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B6AE" w14:textId="4EF978EF" w:rsidR="005D388F" w:rsidRDefault="0009796C" w:rsidP="0009796C">
      <w:pPr>
        <w:pStyle w:val="Heading1"/>
      </w:pPr>
      <w:r>
        <w:t>Wiki---Gonzaga---Round 8</w:t>
      </w:r>
    </w:p>
    <w:p w14:paraId="1942F944" w14:textId="77777777" w:rsidR="0009796C" w:rsidRDefault="0009796C" w:rsidP="0009796C">
      <w:pPr>
        <w:pStyle w:val="Heading2"/>
      </w:pPr>
      <w:r>
        <w:t>OFF</w:t>
      </w:r>
    </w:p>
    <w:p w14:paraId="3961677E" w14:textId="77777777" w:rsidR="0009796C" w:rsidRPr="00C94142" w:rsidRDefault="0009796C" w:rsidP="0009796C">
      <w:pPr>
        <w:pStyle w:val="Heading3"/>
      </w:pPr>
      <w:r>
        <w:t>1NC</w:t>
      </w:r>
    </w:p>
    <w:p w14:paraId="68CC12AE" w14:textId="77777777" w:rsidR="0009796C" w:rsidRPr="00C94142" w:rsidRDefault="0009796C" w:rsidP="0009796C">
      <w:pPr>
        <w:pStyle w:val="Heading4"/>
      </w:pPr>
      <w:r>
        <w:t>T-Strengthen</w:t>
      </w:r>
      <w:r w:rsidRPr="00C94142">
        <w:t>.</w:t>
      </w:r>
    </w:p>
    <w:p w14:paraId="77F5891B" w14:textId="77777777" w:rsidR="0009796C" w:rsidRPr="00C94142" w:rsidRDefault="0009796C" w:rsidP="0009796C">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2199C03B" w14:textId="77777777" w:rsidR="0009796C" w:rsidRDefault="0009796C" w:rsidP="0009796C">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22704ECF" w14:textId="77777777" w:rsidR="0009796C" w:rsidRDefault="0009796C" w:rsidP="0009796C">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98C1797" w14:textId="77777777" w:rsidR="0009796C" w:rsidRPr="00C94142" w:rsidRDefault="0009796C" w:rsidP="0009796C">
      <w:pPr>
        <w:pStyle w:val="Heading4"/>
      </w:pPr>
      <w:r w:rsidRPr="00C94142">
        <w:t>Vote neg:</w:t>
      </w:r>
    </w:p>
    <w:p w14:paraId="1E71E522" w14:textId="77777777" w:rsidR="0009796C" w:rsidRPr="00C94142" w:rsidRDefault="0009796C" w:rsidP="0009796C">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127004B3" w14:textId="77777777" w:rsidR="0009796C" w:rsidRPr="00C94142" w:rsidRDefault="0009796C" w:rsidP="0009796C">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6E70F51B" w14:textId="77777777" w:rsidR="0009796C" w:rsidRDefault="0009796C" w:rsidP="0009796C">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E7801D8" w14:textId="77777777" w:rsidR="0009796C" w:rsidRDefault="0009796C" w:rsidP="0009796C">
      <w:pPr>
        <w:pStyle w:val="Heading3"/>
        <w:rPr>
          <w:rFonts w:cs="Calibri"/>
        </w:rPr>
      </w:pPr>
      <w:r w:rsidRPr="00932972">
        <w:rPr>
          <w:rFonts w:cs="Calibri"/>
        </w:rPr>
        <w:t>1NC</w:t>
      </w:r>
    </w:p>
    <w:p w14:paraId="5CEBB12E" w14:textId="77777777" w:rsidR="0009796C" w:rsidRDefault="0009796C" w:rsidP="0009796C">
      <w:pPr>
        <w:pStyle w:val="Heading4"/>
      </w:pPr>
      <w:r>
        <w:t>T-Workers.</w:t>
      </w:r>
    </w:p>
    <w:p w14:paraId="58F91956" w14:textId="77777777" w:rsidR="0009796C" w:rsidRPr="00A870FB" w:rsidRDefault="0009796C" w:rsidP="0009796C">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674DDA19" w14:textId="77777777" w:rsidR="0009796C" w:rsidRPr="006F781C" w:rsidRDefault="0009796C" w:rsidP="0009796C">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30B4D377" w14:textId="77777777" w:rsidR="0009796C" w:rsidRPr="00B13A7D" w:rsidRDefault="0009796C" w:rsidP="0009796C">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242142AA" w14:textId="77777777" w:rsidR="0009796C" w:rsidRPr="00E41629" w:rsidRDefault="0009796C" w:rsidP="0009796C">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2B0743B5" w14:textId="77777777" w:rsidR="0009796C" w:rsidRPr="00932972" w:rsidRDefault="0009796C" w:rsidP="0009796C">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50BD4953" w14:textId="77777777" w:rsidR="0009796C" w:rsidRPr="00932972" w:rsidRDefault="0009796C" w:rsidP="0009796C">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8B2D570" w14:textId="77777777" w:rsidR="0009796C" w:rsidRPr="00E41629" w:rsidRDefault="0009796C" w:rsidP="0009796C">
      <w:pPr>
        <w:pStyle w:val="ListParagraph"/>
        <w:numPr>
          <w:ilvl w:val="0"/>
          <w:numId w:val="45"/>
        </w:numPr>
        <w:spacing w:after="160" w:line="259" w:lineRule="auto"/>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FB2ECD3" w14:textId="77777777" w:rsidR="0009796C" w:rsidRPr="00E41629" w:rsidRDefault="0009796C" w:rsidP="0009796C">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1E342AE7" w14:textId="77777777" w:rsidR="0009796C" w:rsidRPr="00932972" w:rsidRDefault="0009796C" w:rsidP="0009796C">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525EA800" w14:textId="77777777" w:rsidR="0009796C" w:rsidRPr="00932972" w:rsidRDefault="0009796C" w:rsidP="0009796C">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145FD7CD" w14:textId="77777777" w:rsidR="0009796C" w:rsidRPr="00932972" w:rsidRDefault="0009796C" w:rsidP="0009796C">
      <w:pPr>
        <w:pStyle w:val="Heading4"/>
        <w:rPr>
          <w:rFonts w:cs="Calibri"/>
        </w:rPr>
      </w:pPr>
      <w:r w:rsidRPr="00932972">
        <w:rPr>
          <w:rFonts w:cs="Calibri"/>
        </w:rPr>
        <w:t>Vote neg---</w:t>
      </w:r>
    </w:p>
    <w:p w14:paraId="3BE6981C" w14:textId="77777777" w:rsidR="0009796C" w:rsidRPr="00932972" w:rsidRDefault="0009796C" w:rsidP="0009796C">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18662C56" w14:textId="77777777" w:rsidR="0009796C" w:rsidRPr="006A19E9" w:rsidRDefault="0009796C" w:rsidP="0009796C">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22BFA1A1" w14:textId="77777777" w:rsidR="0009796C" w:rsidRPr="00BE2B26" w:rsidRDefault="0009796C" w:rsidP="0009796C">
      <w:pPr>
        <w:rPr>
          <w:sz w:val="16"/>
        </w:rPr>
      </w:pPr>
    </w:p>
    <w:p w14:paraId="2CA874C8" w14:textId="77777777" w:rsidR="0009796C" w:rsidRDefault="0009796C" w:rsidP="0009796C">
      <w:pPr>
        <w:rPr>
          <w:sz w:val="16"/>
        </w:rPr>
      </w:pPr>
    </w:p>
    <w:p w14:paraId="5594E795" w14:textId="77777777" w:rsidR="0009796C" w:rsidRDefault="0009796C" w:rsidP="0009796C">
      <w:pPr>
        <w:pStyle w:val="Heading3"/>
      </w:pPr>
      <w:r>
        <w:t>1NC</w:t>
      </w:r>
    </w:p>
    <w:p w14:paraId="4C85318B" w14:textId="77777777" w:rsidR="0009796C" w:rsidRDefault="0009796C" w:rsidP="0009796C">
      <w:pPr>
        <w:pStyle w:val="Heading4"/>
      </w:pPr>
      <w:r>
        <w:t>T-Subsets.</w:t>
      </w:r>
    </w:p>
    <w:p w14:paraId="2CCA8959" w14:textId="77777777" w:rsidR="0009796C" w:rsidRPr="006B1DA5" w:rsidRDefault="0009796C" w:rsidP="0009796C">
      <w:pPr>
        <w:pStyle w:val="Heading4"/>
      </w:pPr>
      <w:r>
        <w:t xml:space="preserve">‘Collective bargaining rights’ </w:t>
      </w:r>
      <w:r w:rsidRPr="006B1DA5">
        <w:rPr>
          <w:u w:val="single"/>
        </w:rPr>
        <w:t>precludes</w:t>
      </w:r>
      <w:r>
        <w:t xml:space="preserve"> subsets.</w:t>
      </w:r>
    </w:p>
    <w:p w14:paraId="7103EBBA" w14:textId="77777777" w:rsidR="0009796C" w:rsidRPr="003F6C45" w:rsidRDefault="0009796C" w:rsidP="0009796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E773AF4" w14:textId="77777777" w:rsidR="0009796C" w:rsidRPr="00300614" w:rsidRDefault="0009796C" w:rsidP="0009796C">
      <w:pPr>
        <w:rPr>
          <w:sz w:val="16"/>
        </w:rPr>
      </w:pPr>
      <w:r w:rsidRPr="00131A44">
        <w:rPr>
          <w:sz w:val="16"/>
        </w:rPr>
        <w:t xml:space="preserve">A. </w:t>
      </w:r>
      <w:r w:rsidRPr="00300614">
        <w:rPr>
          <w:rStyle w:val="Emphasis"/>
        </w:rPr>
        <w:t>Plural "Rights"</w:t>
      </w:r>
    </w:p>
    <w:p w14:paraId="7F1D6A32" w14:textId="77777777" w:rsidR="0009796C" w:rsidRPr="00300614" w:rsidRDefault="0009796C" w:rsidP="0009796C">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267FEBEA" w14:textId="77777777" w:rsidR="0009796C" w:rsidRPr="00131A44" w:rsidRDefault="0009796C" w:rsidP="0009796C">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148A2B47" w14:textId="77777777" w:rsidR="0009796C" w:rsidRPr="00131A44" w:rsidRDefault="0009796C" w:rsidP="0009796C">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3AB1046" w14:textId="77777777" w:rsidR="0009796C" w:rsidRDefault="0009796C" w:rsidP="0009796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49BF9DD" w14:textId="77777777" w:rsidR="0009796C" w:rsidRDefault="0009796C" w:rsidP="0009796C">
      <w:pPr>
        <w:pStyle w:val="Heading4"/>
      </w:pPr>
      <w:r>
        <w:t xml:space="preserve">‘Workers’ means </w:t>
      </w:r>
      <w:r>
        <w:rPr>
          <w:u w:val="single"/>
        </w:rPr>
        <w:t>all</w:t>
      </w:r>
      <w:r>
        <w:t xml:space="preserve"> workers </w:t>
      </w:r>
    </w:p>
    <w:p w14:paraId="0ECD621D" w14:textId="77777777" w:rsidR="0009796C" w:rsidRDefault="0009796C" w:rsidP="0009796C">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839A94E" w14:textId="77777777" w:rsidR="0009796C" w:rsidRPr="00880819" w:rsidRDefault="0009796C" w:rsidP="0009796C">
      <w:pPr>
        <w:rPr>
          <w:sz w:val="16"/>
        </w:rPr>
      </w:pPr>
      <w:r w:rsidRPr="00880819">
        <w:rPr>
          <w:sz w:val="16"/>
        </w:rPr>
        <w:t xml:space="preserve">5. For the purpose of the proposed instrument- </w:t>
      </w:r>
    </w:p>
    <w:p w14:paraId="57210D12" w14:textId="77777777" w:rsidR="0009796C" w:rsidRPr="00880819" w:rsidRDefault="0009796C" w:rsidP="0009796C">
      <w:pPr>
        <w:rPr>
          <w:sz w:val="16"/>
        </w:rPr>
      </w:pPr>
      <w:r w:rsidRPr="00880819">
        <w:rPr>
          <w:sz w:val="16"/>
        </w:rPr>
        <w:t>(a) the term " branches of economic activity " includes work in the public service ;</w:t>
      </w:r>
    </w:p>
    <w:p w14:paraId="29FF4F92" w14:textId="77777777" w:rsidR="0009796C" w:rsidRDefault="0009796C" w:rsidP="0009796C">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429C5A52" w14:textId="77777777" w:rsidR="0009796C" w:rsidRDefault="0009796C" w:rsidP="0009796C">
      <w:pPr>
        <w:pStyle w:val="Heading4"/>
      </w:pPr>
      <w:r>
        <w:t xml:space="preserve">‘Substantially’ is </w:t>
      </w:r>
      <w:r w:rsidRPr="00845931">
        <w:rPr>
          <w:u w:val="single"/>
        </w:rPr>
        <w:t>without</w:t>
      </w:r>
      <w:r>
        <w:t xml:space="preserve"> material qualification.</w:t>
      </w:r>
    </w:p>
    <w:p w14:paraId="0341E42B" w14:textId="77777777" w:rsidR="0009796C" w:rsidRDefault="0009796C" w:rsidP="0009796C">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1DAFA13" w14:textId="77777777" w:rsidR="0009796C" w:rsidRDefault="0009796C" w:rsidP="0009796C">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8B86414" w14:textId="77777777" w:rsidR="0009796C" w:rsidRDefault="0009796C" w:rsidP="0009796C">
      <w:pPr>
        <w:pStyle w:val="Heading4"/>
      </w:pPr>
      <w:r>
        <w:t xml:space="preserve">Violation: the plan </w:t>
      </w:r>
      <w:r w:rsidRPr="006B1DA5">
        <w:rPr>
          <w:u w:val="single"/>
        </w:rPr>
        <w:t>is</w:t>
      </w:r>
      <w:r>
        <w:t xml:space="preserve"> a subset.</w:t>
      </w:r>
    </w:p>
    <w:p w14:paraId="74E40E15" w14:textId="77777777" w:rsidR="0009796C" w:rsidRDefault="0009796C" w:rsidP="0009796C">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6BFD2C05" w14:textId="77777777" w:rsidR="0009796C" w:rsidRDefault="0009796C" w:rsidP="0009796C">
      <w:pPr>
        <w:pStyle w:val="Heading3"/>
      </w:pPr>
      <w:bookmarkStart w:id="0" w:name="_Hlk213017588"/>
      <w:r>
        <w:t>1NC</w:t>
      </w:r>
    </w:p>
    <w:p w14:paraId="6A8EA756" w14:textId="77777777" w:rsidR="0009796C" w:rsidRDefault="0009796C" w:rsidP="0009796C">
      <w:pPr>
        <w:pStyle w:val="Heading4"/>
      </w:pPr>
      <w:r>
        <w:t>Trump CP.</w:t>
      </w:r>
    </w:p>
    <w:p w14:paraId="7DB68141" w14:textId="77777777" w:rsidR="0009796C" w:rsidRDefault="0009796C" w:rsidP="0009796C">
      <w:pPr>
        <w:pStyle w:val="Heading4"/>
      </w:pPr>
      <w:r>
        <w:t>The United States federal government should 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5D8993D9" w14:textId="77777777" w:rsidR="0009796C" w:rsidRDefault="0009796C" w:rsidP="0009796C"/>
    <w:p w14:paraId="01F9C1C7" w14:textId="77777777" w:rsidR="0009796C" w:rsidRDefault="0009796C" w:rsidP="0009796C">
      <w:pPr>
        <w:pStyle w:val="Heading4"/>
      </w:pPr>
      <w:r>
        <w:t>Solves the case: Trump can’t demolish the civil service if he’s not President.</w:t>
      </w:r>
    </w:p>
    <w:p w14:paraId="658BAFE1" w14:textId="77777777" w:rsidR="0009796C" w:rsidRPr="00052982" w:rsidRDefault="0009796C" w:rsidP="0009796C">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3AE73A9C" w14:textId="77777777" w:rsidR="0009796C" w:rsidRDefault="0009796C" w:rsidP="0009796C">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53C0446B" w14:textId="77777777" w:rsidR="0009796C" w:rsidRDefault="0009796C" w:rsidP="0009796C">
      <w:pPr>
        <w:rPr>
          <w:sz w:val="16"/>
        </w:rPr>
      </w:pPr>
    </w:p>
    <w:bookmarkEnd w:id="0"/>
    <w:p w14:paraId="120D9D3B" w14:textId="77777777" w:rsidR="0009796C" w:rsidRDefault="0009796C" w:rsidP="0009796C">
      <w:pPr>
        <w:pStyle w:val="Heading3"/>
      </w:pPr>
      <w:r>
        <w:t>1NC</w:t>
      </w:r>
    </w:p>
    <w:p w14:paraId="2F55AA8A" w14:textId="77777777" w:rsidR="0009796C" w:rsidRPr="00F92931" w:rsidRDefault="0009796C" w:rsidP="0009796C">
      <w:pPr>
        <w:pStyle w:val="Heading4"/>
      </w:pPr>
      <w:r>
        <w:t>Tradeoff DA.</w:t>
      </w:r>
    </w:p>
    <w:p w14:paraId="047C3C44" w14:textId="77777777" w:rsidR="0009796C" w:rsidRDefault="0009796C" w:rsidP="0009796C">
      <w:pPr>
        <w:pStyle w:val="Heading4"/>
      </w:pPr>
      <w:r>
        <w:t xml:space="preserve">The FLRA is stable, but new worker disputes </w:t>
      </w:r>
      <w:r w:rsidRPr="00344FF1">
        <w:rPr>
          <w:u w:val="single"/>
        </w:rPr>
        <w:t>trade off</w:t>
      </w:r>
      <w:r>
        <w:t xml:space="preserve">. That </w:t>
      </w:r>
      <w:r w:rsidRPr="00344FF1">
        <w:rPr>
          <w:u w:val="single"/>
        </w:rPr>
        <w:t>shelves</w:t>
      </w:r>
      <w:r>
        <w:t xml:space="preserve"> </w:t>
      </w:r>
      <w:r w:rsidRPr="00344FF1">
        <w:t>DOD</w:t>
      </w:r>
      <w:r>
        <w:t xml:space="preserve"> human resources modernization.</w:t>
      </w:r>
    </w:p>
    <w:p w14:paraId="2D209ECC" w14:textId="77777777" w:rsidR="0009796C" w:rsidRDefault="0009796C" w:rsidP="0009796C">
      <w:r>
        <w:t xml:space="preserve">Bryan </w:t>
      </w:r>
      <w:r w:rsidRPr="005C176D">
        <w:rPr>
          <w:rStyle w:val="Style13ptBold"/>
        </w:rPr>
        <w:t>Hunt 24</w:t>
      </w:r>
      <w:r>
        <w:t>. Local 2384 Organizer and President. “</w:t>
      </w:r>
      <w:r w:rsidRPr="00C3444F">
        <w:t>Fully Staffed FLRA Is Good News for Mistreated Workers</w:t>
      </w:r>
      <w:r>
        <w:t xml:space="preserve">.” AFGE. August 5, 2024. </w:t>
      </w:r>
      <w:r w:rsidRPr="00C3444F">
        <w:t>https://www.afge.org/article/fully-staffed-flra-is-good-news-for-mistreated-workers/</w:t>
      </w:r>
    </w:p>
    <w:p w14:paraId="5778C463" w14:textId="77777777" w:rsidR="0009796C" w:rsidRPr="005C176D" w:rsidRDefault="0009796C" w:rsidP="0009796C">
      <w:pPr>
        <w:rPr>
          <w:sz w:val="16"/>
        </w:rPr>
      </w:pPr>
      <w:r w:rsidRPr="005C176D">
        <w:rPr>
          <w:sz w:val="16"/>
        </w:rPr>
        <w:t>AFGE locals are ready to have their cases heard as the Federal Labor Relations Authority (</w:t>
      </w:r>
      <w:r w:rsidRPr="005C176D">
        <w:rPr>
          <w:rStyle w:val="StyleUnderline"/>
          <w:highlight w:val="cyan"/>
        </w:rPr>
        <w:t>FLRA</w:t>
      </w:r>
      <w:r w:rsidRPr="00C71F28">
        <w:rPr>
          <w:rStyle w:val="StyleUnderline"/>
          <w:highlight w:val="cyan"/>
        </w:rPr>
        <w:t>) is</w:t>
      </w:r>
      <w:r w:rsidRPr="005C176D">
        <w:rPr>
          <w:rStyle w:val="StyleUnderline"/>
        </w:rPr>
        <w:t xml:space="preserve"> </w:t>
      </w:r>
      <w:r w:rsidRPr="00C71F28">
        <w:rPr>
          <w:rStyle w:val="Emphasis"/>
        </w:rPr>
        <w:t xml:space="preserve">now </w:t>
      </w:r>
      <w:r w:rsidRPr="00C71F28">
        <w:rPr>
          <w:rStyle w:val="Emphasis"/>
          <w:sz w:val="28"/>
          <w:szCs w:val="28"/>
        </w:rPr>
        <w:t>fully operational</w:t>
      </w:r>
      <w:r w:rsidRPr="00C71F28">
        <w:rPr>
          <w:sz w:val="16"/>
        </w:rPr>
        <w:t xml:space="preserve"> following the Senate confirmation of Anne Wagner as its third member.</w:t>
      </w:r>
      <w:r w:rsidRPr="005C176D">
        <w:rPr>
          <w:sz w:val="16"/>
        </w:rPr>
        <w:t xml:space="preserve"> </w:t>
      </w:r>
    </w:p>
    <w:p w14:paraId="4F12E05B" w14:textId="77777777" w:rsidR="0009796C" w:rsidRPr="005C176D" w:rsidRDefault="0009796C" w:rsidP="0009796C">
      <w:pPr>
        <w:rPr>
          <w:sz w:val="16"/>
        </w:rPr>
      </w:pPr>
      <w:r w:rsidRPr="005C176D">
        <w:rPr>
          <w:sz w:val="16"/>
        </w:rPr>
        <w:t xml:space="preserve">The Senate confirmed Wagner on July 11. Prior to her confirmation, she served as the associate special counsel with the Office of Special Counsel. She was also an AFGE alum, serving as assistant general counsel for nearly 20 years </w:t>
      </w:r>
      <w:r w:rsidRPr="005C176D">
        <w:rPr>
          <w:rStyle w:val="StyleUnderline"/>
          <w:highlight w:val="cyan"/>
        </w:rPr>
        <w:t>handling</w:t>
      </w:r>
      <w:r w:rsidRPr="005C176D">
        <w:rPr>
          <w:rStyle w:val="StyleUnderline"/>
        </w:rPr>
        <w:t xml:space="preserve"> several </w:t>
      </w:r>
      <w:r w:rsidRPr="005C176D">
        <w:rPr>
          <w:rStyle w:val="Emphasis"/>
          <w:highlight w:val="cyan"/>
        </w:rPr>
        <w:t>precedent-setting cases</w:t>
      </w:r>
      <w:r w:rsidRPr="005C176D">
        <w:rPr>
          <w:sz w:val="16"/>
        </w:rPr>
        <w:t xml:space="preserve">.   </w:t>
      </w:r>
    </w:p>
    <w:p w14:paraId="2235ED75" w14:textId="77777777" w:rsidR="0009796C" w:rsidRPr="005C176D" w:rsidRDefault="0009796C" w:rsidP="0009796C">
      <w:pPr>
        <w:rPr>
          <w:sz w:val="16"/>
        </w:rPr>
      </w:pPr>
      <w:r w:rsidRPr="005C176D">
        <w:rPr>
          <w:sz w:val="16"/>
        </w:rPr>
        <w:t xml:space="preserve">Her confirmation </w:t>
      </w:r>
      <w:r w:rsidRPr="00C71F28">
        <w:rPr>
          <w:rStyle w:val="StyleUnderline"/>
        </w:rPr>
        <w:t xml:space="preserve">allows the agency to </w:t>
      </w:r>
      <w:r w:rsidRPr="00C71F28">
        <w:rPr>
          <w:rStyle w:val="Emphasis"/>
        </w:rPr>
        <w:t xml:space="preserve">settle </w:t>
      </w:r>
      <w:r w:rsidRPr="00C71F28">
        <w:rPr>
          <w:rStyle w:val="Emphasis"/>
          <w:sz w:val="28"/>
          <w:szCs w:val="28"/>
        </w:rPr>
        <w:t>disputes</w:t>
      </w:r>
      <w:r w:rsidRPr="005C176D">
        <w:rPr>
          <w:rStyle w:val="StyleUnderline"/>
          <w:highlight w:val="cyan"/>
        </w:rPr>
        <w:t xml:space="preserve"> between </w:t>
      </w:r>
      <w:r w:rsidRPr="005C176D">
        <w:rPr>
          <w:rStyle w:val="Emphasis"/>
          <w:sz w:val="28"/>
          <w:szCs w:val="28"/>
          <w:highlight w:val="cyan"/>
        </w:rPr>
        <w:t>federal workers</w:t>
      </w:r>
      <w:r w:rsidRPr="005C176D">
        <w:rPr>
          <w:rStyle w:val="StyleUnderline"/>
          <w:highlight w:val="cyan"/>
        </w:rPr>
        <w:t xml:space="preserve"> and </w:t>
      </w:r>
      <w:r w:rsidRPr="005C176D">
        <w:rPr>
          <w:rStyle w:val="Emphasis"/>
          <w:highlight w:val="cyan"/>
        </w:rPr>
        <w:t>agencies</w:t>
      </w:r>
      <w:r w:rsidRPr="005C176D">
        <w:rPr>
          <w:sz w:val="16"/>
        </w:rPr>
        <w:t xml:space="preserve"> after an 18-month deadlock with only two members on the board. </w:t>
      </w:r>
    </w:p>
    <w:p w14:paraId="09E378A6" w14:textId="77777777" w:rsidR="0009796C" w:rsidRPr="005C176D" w:rsidRDefault="0009796C" w:rsidP="0009796C">
      <w:pPr>
        <w:rPr>
          <w:sz w:val="16"/>
        </w:rPr>
      </w:pPr>
      <w:r w:rsidRPr="005C176D">
        <w:rPr>
          <w:sz w:val="16"/>
        </w:rPr>
        <w:t xml:space="preserve">Local 2384 President Bryan Hunt said he currently has an Unfair Labor Practice (ULP) complaint filed with the FLRA that has had no action yet. His ULP involves the local’s secretary-treasurer who was contacted by her supervisor who told her there were funds for bonuses and she would not get one unless she gave up her 25% official time. </w:t>
      </w:r>
    </w:p>
    <w:p w14:paraId="7698354B" w14:textId="77777777" w:rsidR="0009796C" w:rsidRPr="00C71F28" w:rsidRDefault="0009796C" w:rsidP="0009796C">
      <w:pPr>
        <w:rPr>
          <w:sz w:val="16"/>
        </w:rPr>
      </w:pPr>
      <w:r w:rsidRPr="005C176D">
        <w:rPr>
          <w:sz w:val="16"/>
        </w:rPr>
        <w:t xml:space="preserve">“I’m hoping </w:t>
      </w:r>
      <w:r w:rsidRPr="005C176D">
        <w:rPr>
          <w:rStyle w:val="StyleUnderline"/>
        </w:rPr>
        <w:t xml:space="preserve">the </w:t>
      </w:r>
      <w:r w:rsidRPr="00C71F28">
        <w:rPr>
          <w:rStyle w:val="StyleUnderline"/>
        </w:rPr>
        <w:t>case gets moving soon</w:t>
      </w:r>
      <w:r w:rsidRPr="00C71F28">
        <w:rPr>
          <w:sz w:val="16"/>
        </w:rPr>
        <w:t xml:space="preserve"> now that the authority will be staffed,” he said.  </w:t>
      </w:r>
    </w:p>
    <w:p w14:paraId="484178E7" w14:textId="77777777" w:rsidR="0009796C" w:rsidRPr="00C71F28" w:rsidRDefault="0009796C" w:rsidP="0009796C">
      <w:pPr>
        <w:rPr>
          <w:sz w:val="16"/>
        </w:rPr>
      </w:pPr>
      <w:r w:rsidRPr="00C71F28">
        <w:rPr>
          <w:sz w:val="16"/>
        </w:rPr>
        <w:t xml:space="preserve">One of the </w:t>
      </w:r>
      <w:r w:rsidRPr="00C71F28">
        <w:rPr>
          <w:rStyle w:val="Emphasis"/>
        </w:rPr>
        <w:t>pending</w:t>
      </w:r>
      <w:r w:rsidRPr="00C71F28">
        <w:rPr>
          <w:rStyle w:val="StyleUnderline"/>
        </w:rPr>
        <w:t xml:space="preserve"> </w:t>
      </w:r>
      <w:r w:rsidRPr="00C71F28">
        <w:rPr>
          <w:rStyle w:val="StyleUnderline"/>
          <w:highlight w:val="cyan"/>
        </w:rPr>
        <w:t>cases involves</w:t>
      </w:r>
      <w:r w:rsidRPr="00C71F28">
        <w:rPr>
          <w:rStyle w:val="StyleUnderline"/>
        </w:rPr>
        <w:t xml:space="preserve"> the </w:t>
      </w:r>
      <w:r w:rsidRPr="00C71F28">
        <w:rPr>
          <w:rStyle w:val="Emphasis"/>
          <w:sz w:val="28"/>
          <w:szCs w:val="28"/>
          <w:highlight w:val="cyan"/>
        </w:rPr>
        <w:t>eligibility</w:t>
      </w:r>
      <w:r w:rsidRPr="00C71F28">
        <w:rPr>
          <w:rStyle w:val="StyleUnderline"/>
          <w:highlight w:val="cyan"/>
        </w:rPr>
        <w:t xml:space="preserve"> of</w:t>
      </w:r>
      <w:r w:rsidRPr="00C71F28">
        <w:rPr>
          <w:rStyle w:val="StyleUnderline"/>
        </w:rPr>
        <w:t xml:space="preserve"> certain </w:t>
      </w:r>
      <w:r w:rsidRPr="00C71F28">
        <w:rPr>
          <w:rStyle w:val="Emphasis"/>
        </w:rPr>
        <w:t>lower graded</w:t>
      </w:r>
      <w:r w:rsidRPr="00C71F28">
        <w:rPr>
          <w:rStyle w:val="StyleUnderline"/>
        </w:rPr>
        <w:t xml:space="preserve"> </w:t>
      </w:r>
      <w:r w:rsidRPr="00C71F28">
        <w:rPr>
          <w:rStyle w:val="StyleUnderline"/>
          <w:highlight w:val="cyan"/>
        </w:rPr>
        <w:t>employees</w:t>
      </w:r>
      <w:r w:rsidRPr="00C71F28">
        <w:rPr>
          <w:rStyle w:val="StyleUnderline"/>
        </w:rPr>
        <w:t xml:space="preserve"> who support </w:t>
      </w:r>
      <w:r w:rsidRPr="00C71F28">
        <w:rPr>
          <w:rStyle w:val="Emphasis"/>
        </w:rPr>
        <w:t>HR</w:t>
      </w:r>
      <w:r w:rsidRPr="00C71F28">
        <w:rPr>
          <w:rStyle w:val="StyleUnderline"/>
        </w:rPr>
        <w:t xml:space="preserve"> work to be in the bargaining unit</w:t>
      </w:r>
      <w:r w:rsidRPr="00C71F28">
        <w:rPr>
          <w:sz w:val="16"/>
        </w:rPr>
        <w:t>.</w:t>
      </w:r>
      <w:r w:rsidRPr="00C71F28">
        <w:rPr>
          <w:rStyle w:val="Emphasis"/>
        </w:rPr>
        <w:t xml:space="preserve"> Tens of </w:t>
      </w:r>
      <w:r w:rsidRPr="00C71F28">
        <w:rPr>
          <w:rStyle w:val="Emphasis"/>
          <w:highlight w:val="cyan"/>
        </w:rPr>
        <w:t>thousands</w:t>
      </w:r>
      <w:r w:rsidRPr="00C71F28">
        <w:rPr>
          <w:rStyle w:val="StyleUnderline"/>
        </w:rPr>
        <w:t xml:space="preserve"> of employees especially in the </w:t>
      </w:r>
      <w:r w:rsidRPr="00C71F28">
        <w:rPr>
          <w:rStyle w:val="Emphasis"/>
        </w:rPr>
        <w:t>VA</w:t>
      </w:r>
      <w:r w:rsidRPr="00C71F28">
        <w:rPr>
          <w:rStyle w:val="StyleUnderline"/>
        </w:rPr>
        <w:t xml:space="preserve"> and DOD </w:t>
      </w:r>
      <w:r w:rsidRPr="00C71F28">
        <w:rPr>
          <w:rStyle w:val="StyleUnderline"/>
          <w:highlight w:val="cyan"/>
        </w:rPr>
        <w:t xml:space="preserve">have been </w:t>
      </w:r>
      <w:r w:rsidRPr="00C71F28">
        <w:rPr>
          <w:rStyle w:val="Emphasis"/>
          <w:highlight w:val="cyan"/>
        </w:rPr>
        <w:t>excluded</w:t>
      </w:r>
      <w:r w:rsidRPr="00C71F28">
        <w:rPr>
          <w:rStyle w:val="StyleUnderline"/>
          <w:highlight w:val="cyan"/>
        </w:rPr>
        <w:t xml:space="preserve"> from</w:t>
      </w:r>
      <w:r w:rsidRPr="00C71F28">
        <w:rPr>
          <w:rStyle w:val="StyleUnderline"/>
        </w:rPr>
        <w:t xml:space="preserve"> the </w:t>
      </w:r>
      <w:r w:rsidRPr="00C71F28">
        <w:rPr>
          <w:rStyle w:val="StyleUnderline"/>
          <w:highlight w:val="cyan"/>
        </w:rPr>
        <w:t>bargaining</w:t>
      </w:r>
      <w:r w:rsidRPr="00C71F28">
        <w:rPr>
          <w:rStyle w:val="StyleUnderline"/>
        </w:rPr>
        <w:t xml:space="preserve"> unit since </w:t>
      </w:r>
      <w:r w:rsidRPr="00C71F28">
        <w:rPr>
          <w:sz w:val="16"/>
        </w:rPr>
        <w:t xml:space="preserve">then FLRA Chair Duffy Kiko and Member James Abbott, who represented the Republican majority on the panel, re-wrote case law to remove them, changing 50 years of consistent precedent. </w:t>
      </w:r>
    </w:p>
    <w:p w14:paraId="12C81D19" w14:textId="77777777" w:rsidR="0009796C" w:rsidRDefault="0009796C" w:rsidP="0009796C">
      <w:pPr>
        <w:rPr>
          <w:sz w:val="16"/>
        </w:rPr>
      </w:pPr>
      <w:r w:rsidRPr="00C71F28">
        <w:rPr>
          <w:sz w:val="16"/>
        </w:rPr>
        <w:t xml:space="preserve">“Our pending case asks the </w:t>
      </w:r>
      <w:r w:rsidRPr="00C71F28">
        <w:rPr>
          <w:rStyle w:val="StyleUnderline"/>
        </w:rPr>
        <w:t xml:space="preserve">FLRA to re-visit this issue and return to how these positions were evaluated and mostly included in bargaining units in the </w:t>
      </w:r>
      <w:r w:rsidRPr="00C71F28">
        <w:rPr>
          <w:rStyle w:val="Emphasis"/>
        </w:rPr>
        <w:t>pre-Trump</w:t>
      </w:r>
      <w:r w:rsidRPr="00C71F28">
        <w:rPr>
          <w:rStyle w:val="StyleUnderline"/>
        </w:rPr>
        <w:t xml:space="preserve"> era</w:t>
      </w:r>
      <w:r w:rsidRPr="00C71F28">
        <w:rPr>
          <w:sz w:val="16"/>
        </w:rPr>
        <w:t>,” said AFGE Deputy General Counsel Cathie McQuiston.</w:t>
      </w:r>
      <w:r w:rsidRPr="005C176D">
        <w:rPr>
          <w:sz w:val="16"/>
        </w:rPr>
        <w:t xml:space="preserve"> </w:t>
      </w:r>
    </w:p>
    <w:p w14:paraId="22110021" w14:textId="77777777" w:rsidR="0009796C" w:rsidRPr="00715D0E" w:rsidRDefault="0009796C" w:rsidP="0009796C">
      <w:pPr>
        <w:pStyle w:val="Heading3"/>
      </w:pPr>
      <w:r>
        <w:t>1NC</w:t>
      </w:r>
    </w:p>
    <w:p w14:paraId="013EC6BD" w14:textId="77777777" w:rsidR="0009796C" w:rsidRDefault="0009796C" w:rsidP="0009796C">
      <w:pPr>
        <w:pStyle w:val="Heading4"/>
      </w:pPr>
      <w:r>
        <w:t>Midterms DA.</w:t>
      </w:r>
    </w:p>
    <w:p w14:paraId="605ADE7B" w14:textId="77777777" w:rsidR="0009796C" w:rsidRDefault="0009796C" w:rsidP="0009796C">
      <w:pPr>
        <w:pStyle w:val="Heading4"/>
      </w:pPr>
      <w:r>
        <w:t xml:space="preserve">Dems </w:t>
      </w:r>
      <w:r w:rsidRPr="00C140C6">
        <w:rPr>
          <w:u w:val="single"/>
        </w:rPr>
        <w:t>win now</w:t>
      </w:r>
      <w:r>
        <w:t>.</w:t>
      </w:r>
    </w:p>
    <w:p w14:paraId="1915F9C4" w14:textId="77777777" w:rsidR="0009796C" w:rsidRPr="00DD562D" w:rsidRDefault="0009796C" w:rsidP="0009796C">
      <w:r w:rsidRPr="00DD562D">
        <w:rPr>
          <w:rStyle w:val="Style13ptBold"/>
        </w:rPr>
        <w:t xml:space="preserve">Howard </w:t>
      </w:r>
      <w:r>
        <w:rPr>
          <w:rStyle w:val="Style13ptBold"/>
        </w:rPr>
        <w:t>10-27</w:t>
      </w:r>
      <w:r w:rsidRPr="00DD562D">
        <w:t>. Andrew Howard: Politics reporter and author of Morning Score, POLITICO’s campaign-focused newsletter; former Senior Digital Producer at POLITICO; holds degrees in journalism and political science from Arizona State University. “Why both parties think they’ll win the House.” https://www.politico.com/newsletters/weekly-score/2025/10/27/why-both-parties-think-theyll-win-the-house-00623425</w:t>
      </w:r>
    </w:p>
    <w:p w14:paraId="7B1B946A" w14:textId="77777777" w:rsidR="0009796C" w:rsidRPr="00E740AB" w:rsidRDefault="0009796C" w:rsidP="0009796C">
      <w:pPr>
        <w:rPr>
          <w:sz w:val="16"/>
        </w:rPr>
      </w:pPr>
      <w:r w:rsidRPr="00E740AB">
        <w:rPr>
          <w:sz w:val="16"/>
        </w:rPr>
        <w:t xml:space="preserve">Not so fast, says the Democrats: First and foremost, </w:t>
      </w:r>
      <w:r w:rsidRPr="00E740AB">
        <w:rPr>
          <w:rStyle w:val="StyleUnderline"/>
          <w:highlight w:val="cyan"/>
        </w:rPr>
        <w:t>midterms</w:t>
      </w:r>
      <w:r w:rsidRPr="00E740AB">
        <w:rPr>
          <w:rStyle w:val="StyleUnderline"/>
        </w:rPr>
        <w:t xml:space="preserve"> have </w:t>
      </w:r>
      <w:r w:rsidRPr="00E740AB">
        <w:rPr>
          <w:rStyle w:val="Emphasis"/>
        </w:rPr>
        <w:t xml:space="preserve">historically </w:t>
      </w:r>
      <w:r w:rsidRPr="00E740AB">
        <w:rPr>
          <w:rStyle w:val="Emphasis"/>
          <w:highlight w:val="cyan"/>
        </w:rPr>
        <w:t>favor</w:t>
      </w:r>
      <w:r w:rsidRPr="00E740AB">
        <w:rPr>
          <w:rStyle w:val="Emphasis"/>
        </w:rPr>
        <w:t>ed</w:t>
      </w:r>
      <w:r w:rsidRPr="00E740AB">
        <w:rPr>
          <w:rStyle w:val="StyleUnderline"/>
        </w:rPr>
        <w:t xml:space="preserve"> </w:t>
      </w:r>
      <w:r w:rsidRPr="00E740AB">
        <w:rPr>
          <w:rStyle w:val="StyleUnderline"/>
          <w:highlight w:val="cyan"/>
        </w:rPr>
        <w:t xml:space="preserve">the party </w:t>
      </w:r>
      <w:r w:rsidRPr="00E740AB">
        <w:rPr>
          <w:rStyle w:val="Emphasis"/>
          <w:highlight w:val="cyan"/>
        </w:rPr>
        <w:t>out of power</w:t>
      </w:r>
      <w:r w:rsidRPr="00E740AB">
        <w:rPr>
          <w:sz w:val="16"/>
        </w:rPr>
        <w:t>.</w:t>
      </w:r>
    </w:p>
    <w:p w14:paraId="6C1999E5" w14:textId="77777777" w:rsidR="0009796C" w:rsidRPr="00E740AB" w:rsidRDefault="0009796C" w:rsidP="0009796C">
      <w:pPr>
        <w:rPr>
          <w:sz w:val="16"/>
        </w:rPr>
      </w:pPr>
      <w:r w:rsidRPr="00E740AB">
        <w:rPr>
          <w:sz w:val="16"/>
        </w:rPr>
        <w:t xml:space="preserve">The party is also happy to point to </w:t>
      </w:r>
      <w:r w:rsidRPr="00715D0E">
        <w:rPr>
          <w:rStyle w:val="StyleUnderline"/>
        </w:rPr>
        <w:t xml:space="preserve">Trump’s </w:t>
      </w:r>
      <w:r w:rsidRPr="00715D0E">
        <w:rPr>
          <w:rStyle w:val="Emphasis"/>
        </w:rPr>
        <w:t xml:space="preserve">approval </w:t>
      </w:r>
      <w:r w:rsidRPr="00715D0E">
        <w:rPr>
          <w:rStyle w:val="Emphasis"/>
          <w:highlight w:val="cyan"/>
        </w:rPr>
        <w:t>ratings</w:t>
      </w:r>
      <w:r w:rsidRPr="00715D0E">
        <w:rPr>
          <w:sz w:val="16"/>
        </w:rPr>
        <w:t xml:space="preserve"> (</w:t>
      </w:r>
      <w:r w:rsidRPr="00715D0E">
        <w:rPr>
          <w:rStyle w:val="StyleUnderline"/>
        </w:rPr>
        <w:t xml:space="preserve">especially </w:t>
      </w:r>
      <w:r w:rsidRPr="00715D0E">
        <w:rPr>
          <w:rStyle w:val="StyleUnderline"/>
          <w:highlight w:val="cyan"/>
        </w:rPr>
        <w:t xml:space="preserve">on the </w:t>
      </w:r>
      <w:r w:rsidRPr="00715D0E">
        <w:rPr>
          <w:rStyle w:val="Emphasis"/>
          <w:highlight w:val="cyan"/>
        </w:rPr>
        <w:t>economy</w:t>
      </w:r>
      <w:r w:rsidRPr="00715D0E">
        <w:rPr>
          <w:rStyle w:val="StyleUnderline"/>
        </w:rPr>
        <w:t xml:space="preserve"> and </w:t>
      </w:r>
      <w:r w:rsidRPr="00715D0E">
        <w:rPr>
          <w:rStyle w:val="Emphasis"/>
        </w:rPr>
        <w:t>cost of living</w:t>
      </w:r>
      <w:r w:rsidRPr="00715D0E">
        <w:rPr>
          <w:sz w:val="16"/>
        </w:rPr>
        <w:t>) as well as polling on the unpopularity of the megabill, the premier piece of legislation passed by Republicans during this term.</w:t>
      </w:r>
    </w:p>
    <w:p w14:paraId="2D31DBE8" w14:textId="77777777" w:rsidR="0009796C" w:rsidRPr="00E740AB" w:rsidRDefault="0009796C" w:rsidP="0009796C">
      <w:pPr>
        <w:rPr>
          <w:sz w:val="16"/>
        </w:rPr>
      </w:pPr>
      <w:r w:rsidRPr="00E740AB">
        <w:rPr>
          <w:sz w:val="16"/>
        </w:rPr>
        <w:t>And while the fundraising certainly isn’t up to par with 2018, the party is not concerned that the pattern will continue into next year.</w:t>
      </w:r>
    </w:p>
    <w:p w14:paraId="6CCE148B" w14:textId="77777777" w:rsidR="0009796C" w:rsidRPr="00E740AB" w:rsidRDefault="0009796C" w:rsidP="0009796C">
      <w:pPr>
        <w:rPr>
          <w:sz w:val="16"/>
        </w:rPr>
      </w:pPr>
      <w:r w:rsidRPr="00E740AB">
        <w:rPr>
          <w:sz w:val="16"/>
        </w:rPr>
        <w:t xml:space="preserve">Plus, Democrats are quick to note, </w:t>
      </w:r>
      <w:r w:rsidRPr="00715D0E">
        <w:rPr>
          <w:rStyle w:val="StyleUnderline"/>
        </w:rPr>
        <w:t>in the</w:t>
      </w:r>
      <w:r w:rsidRPr="00715D0E">
        <w:rPr>
          <w:sz w:val="16"/>
        </w:rPr>
        <w:t xml:space="preserve"> (albeit few) </w:t>
      </w:r>
      <w:r w:rsidRPr="00715D0E">
        <w:rPr>
          <w:rStyle w:val="Emphasis"/>
        </w:rPr>
        <w:t>special elections</w:t>
      </w:r>
      <w:r w:rsidRPr="00715D0E">
        <w:rPr>
          <w:rStyle w:val="StyleUnderline"/>
        </w:rPr>
        <w:t xml:space="preserve"> in</w:t>
      </w:r>
      <w:r w:rsidRPr="00E740AB">
        <w:rPr>
          <w:rStyle w:val="StyleUnderline"/>
        </w:rPr>
        <w:t xml:space="preserve"> 2025</w:t>
      </w:r>
      <w:r w:rsidRPr="00E740AB">
        <w:rPr>
          <w:sz w:val="16"/>
        </w:rPr>
        <w:t xml:space="preserve">, </w:t>
      </w:r>
      <w:r w:rsidRPr="00E740AB">
        <w:rPr>
          <w:rStyle w:val="StyleUnderline"/>
          <w:highlight w:val="cyan"/>
        </w:rPr>
        <w:t>Dem</w:t>
      </w:r>
      <w:r w:rsidRPr="00E740AB">
        <w:rPr>
          <w:rStyle w:val="StyleUnderline"/>
        </w:rPr>
        <w:t>ocrat</w:t>
      </w:r>
      <w:r w:rsidRPr="00E740AB">
        <w:rPr>
          <w:rStyle w:val="StyleUnderline"/>
          <w:highlight w:val="cyan"/>
        </w:rPr>
        <w:t>s</w:t>
      </w:r>
      <w:r w:rsidRPr="00715D0E">
        <w:rPr>
          <w:rStyle w:val="StyleUnderline"/>
        </w:rPr>
        <w:t xml:space="preserve"> have </w:t>
      </w:r>
      <w:r w:rsidRPr="00E740AB">
        <w:rPr>
          <w:rStyle w:val="StyleUnderline"/>
          <w:highlight w:val="cyan"/>
        </w:rPr>
        <w:t>overperformed</w:t>
      </w:r>
      <w:r w:rsidRPr="00E740AB">
        <w:rPr>
          <w:rStyle w:val="StyleUnderline"/>
        </w:rPr>
        <w:t xml:space="preserve"> in almost all of them</w:t>
      </w:r>
      <w:r w:rsidRPr="00E740AB">
        <w:rPr>
          <w:sz w:val="16"/>
        </w:rPr>
        <w:t xml:space="preserve">. Next week’s elections in Virginia and New Jersey will be the next test, where </w:t>
      </w:r>
      <w:r w:rsidRPr="00E740AB">
        <w:rPr>
          <w:rStyle w:val="StyleUnderline"/>
        </w:rPr>
        <w:t xml:space="preserve">Democrats are </w:t>
      </w:r>
      <w:r w:rsidRPr="00E740AB">
        <w:rPr>
          <w:rStyle w:val="Emphasis"/>
        </w:rPr>
        <w:t>favored to win</w:t>
      </w:r>
      <w:r w:rsidRPr="00E740AB">
        <w:rPr>
          <w:sz w:val="16"/>
        </w:rPr>
        <w:t xml:space="preserve">, </w:t>
      </w:r>
      <w:r w:rsidRPr="00E740AB">
        <w:rPr>
          <w:rStyle w:val="StyleUnderline"/>
        </w:rPr>
        <w:t>but everyon</w:t>
      </w:r>
      <w:r w:rsidRPr="00715D0E">
        <w:rPr>
          <w:rStyle w:val="StyleUnderline"/>
        </w:rPr>
        <w:t xml:space="preserve">e will be keeping </w:t>
      </w:r>
      <w:r w:rsidRPr="00715D0E">
        <w:rPr>
          <w:rStyle w:val="Emphasis"/>
        </w:rPr>
        <w:t>close eyes</w:t>
      </w:r>
      <w:r w:rsidRPr="00715D0E">
        <w:rPr>
          <w:rStyle w:val="StyleUnderline"/>
        </w:rPr>
        <w:t xml:space="preserve"> on the </w:t>
      </w:r>
      <w:r w:rsidRPr="00715D0E">
        <w:rPr>
          <w:rStyle w:val="Emphasis"/>
        </w:rPr>
        <w:t>margins of victory</w:t>
      </w:r>
      <w:r w:rsidRPr="00715D0E">
        <w:rPr>
          <w:sz w:val="16"/>
        </w:rPr>
        <w:t>.</w:t>
      </w:r>
    </w:p>
    <w:p w14:paraId="38F6FA5A" w14:textId="77777777" w:rsidR="0009796C" w:rsidRDefault="0009796C" w:rsidP="0009796C">
      <w:pPr>
        <w:rPr>
          <w:sz w:val="16"/>
        </w:rPr>
      </w:pPr>
      <w:r w:rsidRPr="00E740AB">
        <w:rPr>
          <w:sz w:val="16"/>
        </w:rPr>
        <w:t>“</w:t>
      </w:r>
      <w:r w:rsidRPr="00E740AB">
        <w:rPr>
          <w:rStyle w:val="StyleUnderline"/>
        </w:rPr>
        <w:t xml:space="preserve">The </w:t>
      </w:r>
      <w:r w:rsidRPr="00E740AB">
        <w:rPr>
          <w:rStyle w:val="Emphasis"/>
        </w:rPr>
        <w:t xml:space="preserve">American </w:t>
      </w:r>
      <w:r w:rsidRPr="00715D0E">
        <w:rPr>
          <w:rStyle w:val="Emphasis"/>
        </w:rPr>
        <w:t>people</w:t>
      </w:r>
      <w:r w:rsidRPr="00715D0E">
        <w:rPr>
          <w:rStyle w:val="StyleUnderline"/>
        </w:rPr>
        <w:t xml:space="preserve"> are struggling with </w:t>
      </w:r>
      <w:r w:rsidRPr="00715D0E">
        <w:rPr>
          <w:rStyle w:val="Emphasis"/>
        </w:rPr>
        <w:t>rising costs</w:t>
      </w:r>
      <w:r w:rsidRPr="00715D0E">
        <w:rPr>
          <w:rStyle w:val="StyleUnderline"/>
        </w:rPr>
        <w:t xml:space="preserve"> and Republicans aren’t doing a </w:t>
      </w:r>
      <w:r w:rsidRPr="00715D0E">
        <w:rPr>
          <w:rStyle w:val="Emphasis"/>
        </w:rPr>
        <w:t>damn thing</w:t>
      </w:r>
      <w:r w:rsidRPr="00715D0E">
        <w:rPr>
          <w:rStyle w:val="StyleUnderline"/>
        </w:rPr>
        <w:t xml:space="preserve"> about</w:t>
      </w:r>
      <w:r w:rsidRPr="00E740AB">
        <w:rPr>
          <w:rStyle w:val="StyleUnderline"/>
        </w:rPr>
        <w:t xml:space="preserve"> it</w:t>
      </w:r>
      <w:r w:rsidRPr="00E740AB">
        <w:rPr>
          <w:sz w:val="16"/>
        </w:rPr>
        <w:t>. Groceries, health care, utility bills — are all getting more expensive because of GOP policies like their Big, Ugly, Bill and sweeping tariffs,” said DCCC spokesperson Viet Shelton. “</w:t>
      </w:r>
      <w:r w:rsidRPr="00E740AB">
        <w:rPr>
          <w:rStyle w:val="StyleUnderline"/>
        </w:rPr>
        <w:t xml:space="preserve">It’s why </w:t>
      </w:r>
      <w:r w:rsidRPr="00E740AB">
        <w:rPr>
          <w:rStyle w:val="Emphasis"/>
          <w:highlight w:val="cyan"/>
        </w:rPr>
        <w:t>all</w:t>
      </w:r>
      <w:r w:rsidRPr="00E740AB">
        <w:rPr>
          <w:rStyle w:val="Emphasis"/>
        </w:rPr>
        <w:t xml:space="preserve"> the </w:t>
      </w:r>
      <w:r w:rsidRPr="00E740AB">
        <w:rPr>
          <w:rStyle w:val="Emphasis"/>
          <w:highlight w:val="cyan"/>
        </w:rPr>
        <w:t>data</w:t>
      </w:r>
      <w:r w:rsidRPr="00E740AB">
        <w:rPr>
          <w:rStyle w:val="StyleUnderline"/>
          <w:highlight w:val="cyan"/>
        </w:rPr>
        <w:t xml:space="preserve"> shows</w:t>
      </w:r>
      <w:r w:rsidRPr="00E740AB">
        <w:rPr>
          <w:rStyle w:val="StyleUnderline"/>
        </w:rPr>
        <w:t xml:space="preserve"> that </w:t>
      </w:r>
      <w:r w:rsidRPr="00E740AB">
        <w:rPr>
          <w:rStyle w:val="StyleUnderline"/>
          <w:highlight w:val="cyan"/>
        </w:rPr>
        <w:t xml:space="preserve">the public is </w:t>
      </w:r>
      <w:r w:rsidRPr="00E740AB">
        <w:rPr>
          <w:rStyle w:val="Emphasis"/>
          <w:highlight w:val="cyan"/>
        </w:rPr>
        <w:t>souring</w:t>
      </w:r>
      <w:r w:rsidRPr="00E740AB">
        <w:rPr>
          <w:rStyle w:val="Emphasis"/>
        </w:rPr>
        <w:t xml:space="preserve"> o</w:t>
      </w:r>
      <w:r w:rsidRPr="00715D0E">
        <w:rPr>
          <w:rStyle w:val="Emphasis"/>
        </w:rPr>
        <w:t>n House Republicans</w:t>
      </w:r>
      <w:r w:rsidRPr="00715D0E">
        <w:rPr>
          <w:rStyle w:val="StyleUnderline"/>
        </w:rPr>
        <w:t xml:space="preserve"> and voters are ready to </w:t>
      </w:r>
      <w:r w:rsidRPr="00715D0E">
        <w:rPr>
          <w:rStyle w:val="Emphasis"/>
        </w:rPr>
        <w:t>reject Republicans in 2026</w:t>
      </w:r>
      <w:r w:rsidRPr="00715D0E">
        <w:rPr>
          <w:rStyle w:val="StyleUnderline"/>
        </w:rPr>
        <w:t xml:space="preserve"> and give Democrats the </w:t>
      </w:r>
      <w:r w:rsidRPr="00715D0E">
        <w:rPr>
          <w:rStyle w:val="Emphasis"/>
        </w:rPr>
        <w:t>House majority</w:t>
      </w:r>
      <w:r w:rsidRPr="00715D0E">
        <w:rPr>
          <w:sz w:val="16"/>
        </w:rPr>
        <w:t>.”</w:t>
      </w:r>
    </w:p>
    <w:p w14:paraId="75EF3139" w14:textId="77777777" w:rsidR="0009796C" w:rsidRPr="00715D0E" w:rsidRDefault="0009796C" w:rsidP="0009796C"/>
    <w:p w14:paraId="74405270" w14:textId="77777777" w:rsidR="0009796C" w:rsidRDefault="0009796C" w:rsidP="0009796C">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62A780E8" w14:textId="77777777" w:rsidR="0009796C" w:rsidRPr="004D3604" w:rsidRDefault="0009796C" w:rsidP="0009796C">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F09259D" w14:textId="77777777" w:rsidR="0009796C" w:rsidRPr="004D3604" w:rsidRDefault="0009796C" w:rsidP="0009796C">
      <w:pPr>
        <w:rPr>
          <w:sz w:val="16"/>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2CF4D001" w14:textId="77777777" w:rsidR="0009796C" w:rsidRPr="004D3604" w:rsidRDefault="0009796C" w:rsidP="0009796C">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46DC7348" w14:textId="77777777" w:rsidR="0009796C" w:rsidRPr="004D3604" w:rsidRDefault="0009796C" w:rsidP="0009796C">
      <w:pPr>
        <w:rPr>
          <w:sz w:val="16"/>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123F5E7C" w14:textId="77777777" w:rsidR="0009796C" w:rsidRPr="004D3604" w:rsidRDefault="0009796C" w:rsidP="0009796C">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4187FE8" w14:textId="77777777" w:rsidR="0009796C" w:rsidRPr="00300614" w:rsidRDefault="0009796C" w:rsidP="0009796C">
      <w:pPr>
        <w:rPr>
          <w:sz w:val="16"/>
        </w:rPr>
      </w:pPr>
      <w:r w:rsidRPr="004D3604">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w:t>
      </w:r>
      <w:r w:rsidRPr="00300614">
        <w:rPr>
          <w:sz w:val="16"/>
        </w:rPr>
        <w:t>are now running for or already won statewide offices.</w:t>
      </w:r>
    </w:p>
    <w:p w14:paraId="5AEFBE59" w14:textId="77777777" w:rsidR="0009796C" w:rsidRPr="00300614" w:rsidRDefault="0009796C" w:rsidP="0009796C">
      <w:pPr>
        <w:rPr>
          <w:sz w:val="16"/>
        </w:rPr>
      </w:pPr>
      <w:r w:rsidRPr="00300614">
        <w:rPr>
          <w:sz w:val="16"/>
        </w:rPr>
        <w:t xml:space="preserve">Now, </w:t>
      </w:r>
      <w:r w:rsidRPr="00300614">
        <w:rPr>
          <w:rStyle w:val="StyleUnderline"/>
        </w:rPr>
        <w:t>Democratic groups hope that former federal workers will be among a coalition of non-</w:t>
      </w:r>
      <w:r w:rsidRPr="00300614">
        <w:rPr>
          <w:rStyle w:val="Emphasis"/>
        </w:rPr>
        <w:t>traditional candidates</w:t>
      </w:r>
      <w:r w:rsidRPr="00300614">
        <w:rPr>
          <w:rStyle w:val="StyleUnderline"/>
        </w:rPr>
        <w:t xml:space="preserve"> who they </w:t>
      </w:r>
      <w:r w:rsidRPr="00300614">
        <w:rPr>
          <w:rStyle w:val="Emphasis"/>
        </w:rPr>
        <w:t>plan</w:t>
      </w:r>
      <w:r w:rsidRPr="00300614">
        <w:rPr>
          <w:rStyle w:val="StyleUnderline"/>
        </w:rPr>
        <w:t xml:space="preserve"> to </w:t>
      </w:r>
      <w:r w:rsidRPr="00300614">
        <w:rPr>
          <w:rStyle w:val="Emphasis"/>
        </w:rPr>
        <w:t>recruit for the midterms</w:t>
      </w:r>
      <w:r w:rsidRPr="0030061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A6638B8" w14:textId="77777777" w:rsidR="0009796C" w:rsidRPr="004D3604" w:rsidRDefault="0009796C" w:rsidP="0009796C">
      <w:pPr>
        <w:rPr>
          <w:sz w:val="16"/>
        </w:rPr>
      </w:pPr>
      <w:r w:rsidRPr="0030061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w:t>
      </w:r>
      <w:r w:rsidRPr="004D3604">
        <w:rPr>
          <w:sz w:val="16"/>
        </w:rPr>
        <w:t xml:space="preserve"> in swing districts in Arizona, New Jersey and Pennsylvania.</w:t>
      </w:r>
    </w:p>
    <w:p w14:paraId="7E9AC341" w14:textId="77777777" w:rsidR="0009796C" w:rsidRPr="004D3604" w:rsidRDefault="0009796C" w:rsidP="0009796C">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241A1B5" w14:textId="77777777" w:rsidR="0009796C" w:rsidRPr="004D3604" w:rsidRDefault="0009796C" w:rsidP="0009796C">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7AE5516D" w14:textId="77777777" w:rsidR="0009796C" w:rsidRDefault="0009796C" w:rsidP="0009796C">
      <w:pPr>
        <w:rPr>
          <w:rStyle w:val="StyleUnderline"/>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300614">
        <w:rPr>
          <w:rStyle w:val="Emphasis"/>
        </w:rPr>
        <w:t>major</w:t>
      </w:r>
      <w:r w:rsidRPr="00300614">
        <w:rPr>
          <w:rStyle w:val="StyleUnderline"/>
        </w:rPr>
        <w:t xml:space="preserve"> </w:t>
      </w:r>
      <w:r w:rsidRPr="00300614">
        <w:rPr>
          <w:rStyle w:val="Emphasis"/>
        </w:rPr>
        <w:t>feature</w:t>
      </w:r>
      <w:r w:rsidRPr="00300614">
        <w:rPr>
          <w:rStyle w:val="StyleUnderline"/>
        </w:rPr>
        <w:t xml:space="preserve"> in this </w:t>
      </w:r>
      <w:r w:rsidRPr="00300614">
        <w:rPr>
          <w:rStyle w:val="Emphasis"/>
        </w:rPr>
        <w:t>election</w:t>
      </w:r>
      <w:r w:rsidRPr="00300614">
        <w:rPr>
          <w:rStyle w:val="StyleUnderline"/>
        </w:rPr>
        <w:t xml:space="preserve">, and </w:t>
      </w:r>
      <w:r w:rsidRPr="00300614">
        <w:rPr>
          <w:rStyle w:val="Emphasis"/>
          <w:sz w:val="28"/>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4A71B709" w14:textId="77777777" w:rsidR="0009796C" w:rsidRPr="004D3604" w:rsidRDefault="0009796C" w:rsidP="0009796C">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0787B89A" w14:textId="77777777" w:rsidR="0009796C" w:rsidRPr="004D3604" w:rsidRDefault="0009796C" w:rsidP="0009796C">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7CC1A7BC" w14:textId="77777777" w:rsidR="0009796C" w:rsidRDefault="0009796C" w:rsidP="0009796C">
      <w:pPr>
        <w:rPr>
          <w:rStyle w:val="StyleUnderline"/>
        </w:rPr>
      </w:pPr>
      <w:r w:rsidRPr="004D3604">
        <w:rPr>
          <w:rStyle w:val="StyleUnderline"/>
        </w:rPr>
        <w:t xml:space="preserve">The </w:t>
      </w:r>
      <w:r w:rsidRPr="006B2B23">
        <w:rPr>
          <w:rStyle w:val="Emphasis"/>
          <w:highlight w:val="cyan"/>
        </w:rPr>
        <w:t>anger from vote</w:t>
      </w:r>
      <w:r w:rsidRPr="00300614">
        <w:rPr>
          <w:rStyle w:val="Emphasis"/>
          <w:highlight w:val="cyan"/>
        </w:rPr>
        <w:t>rs</w:t>
      </w:r>
      <w:r w:rsidRPr="00300614">
        <w:rPr>
          <w:rStyle w:val="StyleUnderline"/>
          <w:highlight w:val="cyan"/>
        </w:rPr>
        <w:t xml:space="preserve"> may </w:t>
      </w:r>
      <w:r w:rsidRPr="00300614">
        <w:rPr>
          <w:rStyle w:val="Emphasis"/>
          <w:sz w:val="32"/>
          <w:szCs w:val="36"/>
          <w:highlight w:val="cyan"/>
        </w:rPr>
        <w:t>be a gift</w:t>
      </w:r>
      <w:r w:rsidRPr="00300614">
        <w:rPr>
          <w:rStyle w:val="Emphasis"/>
          <w:sz w:val="32"/>
          <w:szCs w:val="36"/>
        </w:rPr>
        <w:t xml:space="preserve">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2C4CD58D" w14:textId="77777777" w:rsidR="0009796C" w:rsidRPr="004D3604" w:rsidRDefault="0009796C" w:rsidP="0009796C">
      <w:pPr>
        <w:rPr>
          <w:sz w:val="16"/>
        </w:rPr>
      </w:pPr>
      <w:r w:rsidRPr="004D3604">
        <w:rPr>
          <w:sz w:val="16"/>
        </w:rPr>
        <w:t>“</w:t>
      </w:r>
      <w:r w:rsidRPr="004D3604">
        <w:rPr>
          <w:rStyle w:val="StyleUnderline"/>
        </w:rPr>
        <w:t xml:space="preserve">When </w:t>
      </w:r>
      <w:r w:rsidRPr="00300614">
        <w:rPr>
          <w:rStyle w:val="StyleUnderline"/>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AA95E9D" w14:textId="77777777" w:rsidR="0009796C" w:rsidRPr="00300614" w:rsidRDefault="0009796C" w:rsidP="0009796C">
      <w:pPr>
        <w:rPr>
          <w:sz w:val="16"/>
        </w:rPr>
      </w:pPr>
      <w:r w:rsidRPr="004D3604">
        <w:rPr>
          <w:sz w:val="16"/>
        </w:rPr>
        <w:t>“</w:t>
      </w:r>
      <w:r w:rsidRPr="00300614">
        <w:rPr>
          <w:rStyle w:val="StyleUnderline"/>
        </w:rPr>
        <w:t xml:space="preserve">Democrats just need to </w:t>
      </w:r>
      <w:r w:rsidRPr="00300614">
        <w:rPr>
          <w:rStyle w:val="Emphasis"/>
        </w:rPr>
        <w:t>point</w:t>
      </w:r>
      <w:r w:rsidRPr="00300614">
        <w:rPr>
          <w:rStyle w:val="StyleUnderline"/>
        </w:rPr>
        <w:t xml:space="preserve"> to that zeitgeist and show </w:t>
      </w:r>
      <w:r w:rsidRPr="00300614">
        <w:rPr>
          <w:rStyle w:val="Emphasis"/>
        </w:rPr>
        <w:t>disenchanted voters</w:t>
      </w:r>
      <w:r w:rsidRPr="00300614">
        <w:rPr>
          <w:rStyle w:val="StyleUnderline"/>
        </w:rPr>
        <w:t xml:space="preserve"> that people </w:t>
      </w:r>
      <w:r w:rsidRPr="00300614">
        <w:rPr>
          <w:rStyle w:val="Emphasis"/>
        </w:rPr>
        <w:t>refuse</w:t>
      </w:r>
      <w:r w:rsidRPr="00300614">
        <w:rPr>
          <w:rStyle w:val="StyleUnderline"/>
        </w:rPr>
        <w:t xml:space="preserve"> to be </w:t>
      </w:r>
      <w:r w:rsidRPr="00300614">
        <w:rPr>
          <w:rStyle w:val="Emphasis"/>
        </w:rPr>
        <w:t>steamrolled</w:t>
      </w:r>
      <w:r w:rsidRPr="00300614">
        <w:rPr>
          <w:rStyle w:val="StyleUnderline"/>
        </w:rPr>
        <w:t xml:space="preserve"> by this </w:t>
      </w:r>
      <w:r w:rsidRPr="00300614">
        <w:rPr>
          <w:rStyle w:val="Emphasis"/>
        </w:rPr>
        <w:t>administration</w:t>
      </w:r>
      <w:r w:rsidRPr="00300614">
        <w:rPr>
          <w:sz w:val="16"/>
        </w:rPr>
        <w:t>,” Hogan said.</w:t>
      </w:r>
    </w:p>
    <w:p w14:paraId="6E9F5F16" w14:textId="77777777" w:rsidR="0009796C" w:rsidRPr="004D3604" w:rsidRDefault="0009796C" w:rsidP="0009796C">
      <w:pPr>
        <w:rPr>
          <w:sz w:val="16"/>
        </w:rPr>
      </w:pPr>
      <w:r w:rsidRPr="00300614">
        <w:rPr>
          <w:rStyle w:val="Emphasis"/>
        </w:rPr>
        <w:t>Internal Democratic polling</w:t>
      </w:r>
      <w:r w:rsidRPr="00300614">
        <w:rPr>
          <w:sz w:val="16"/>
        </w:rPr>
        <w:t>, conducted by the leadership-aligned H</w:t>
      </w:r>
      <w:r w:rsidRPr="004D3604">
        <w:rPr>
          <w:sz w:val="16"/>
        </w:rPr>
        <w:t xml:space="preserve">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w:t>
      </w:r>
      <w:r w:rsidRPr="00300614">
        <w:rPr>
          <w:rStyle w:val="Emphasis"/>
          <w:sz w:val="28"/>
        </w:rPr>
        <w:t xml:space="preserve"> district</w:t>
      </w:r>
      <w:r w:rsidRPr="006B2B23">
        <w:rPr>
          <w:rStyle w:val="Emphasis"/>
          <w:sz w:val="28"/>
          <w:highlight w:val="cyan"/>
        </w:rPr>
        <w: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730FB5B7" w14:textId="77777777" w:rsidR="0009796C" w:rsidRPr="00300614" w:rsidRDefault="0009796C" w:rsidP="0009796C">
      <w:pPr>
        <w:rPr>
          <w:sz w:val="16"/>
        </w:rPr>
      </w:pPr>
      <w:r w:rsidRPr="004D3604">
        <w:rPr>
          <w:sz w:val="16"/>
        </w:rPr>
        <w:t xml:space="preserve">That’s why some </w:t>
      </w:r>
      <w:r w:rsidRPr="00300614">
        <w:rPr>
          <w:rStyle w:val="StyleUnderline"/>
        </w:rPr>
        <w:t>Democrats</w:t>
      </w:r>
      <w:r w:rsidRPr="00300614">
        <w:rPr>
          <w:sz w:val="16"/>
        </w:rPr>
        <w:t xml:space="preserve"> </w:t>
      </w:r>
      <w:r w:rsidRPr="00300614">
        <w:rPr>
          <w:rStyle w:val="StyleUnderline"/>
        </w:rPr>
        <w:t xml:space="preserve">see the “real-life stories” of </w:t>
      </w:r>
      <w:r w:rsidRPr="00300614">
        <w:rPr>
          <w:rStyle w:val="Emphasis"/>
        </w:rPr>
        <w:t>federal workers</w:t>
      </w:r>
      <w:r w:rsidRPr="00300614">
        <w:rPr>
          <w:rStyle w:val="StyleUnderline"/>
        </w:rPr>
        <w:t xml:space="preserve"> </w:t>
      </w:r>
      <w:r w:rsidRPr="00300614">
        <w:rPr>
          <w:sz w:val="16"/>
        </w:rPr>
        <w:t xml:space="preserve">and what the DOGE cuts mean </w:t>
      </w:r>
      <w:r w:rsidRPr="00300614">
        <w:rPr>
          <w:rStyle w:val="StyleUnderline"/>
        </w:rPr>
        <w:t xml:space="preserve">as another way to </w:t>
      </w:r>
      <w:r w:rsidRPr="00300614">
        <w:rPr>
          <w:rStyle w:val="Emphasis"/>
        </w:rPr>
        <w:t>connect these actions to voters</w:t>
      </w:r>
      <w:r w:rsidRPr="00300614">
        <w:rPr>
          <w:sz w:val="16"/>
        </w:rPr>
        <w:t xml:space="preserve">: “When </w:t>
      </w:r>
      <w:r w:rsidRPr="00300614">
        <w:rPr>
          <w:rStyle w:val="StyleUnderline"/>
        </w:rPr>
        <w:t xml:space="preserve">you’re able to put a face to a story, then people have much stronger feelings on it when they realize it’s their </w:t>
      </w:r>
      <w:r w:rsidRPr="00300614">
        <w:rPr>
          <w:rStyle w:val="Emphasis"/>
        </w:rPr>
        <w:t>friends</w:t>
      </w:r>
      <w:r w:rsidRPr="00300614">
        <w:rPr>
          <w:rStyle w:val="StyleUnderline"/>
        </w:rPr>
        <w:t xml:space="preserve"> and </w:t>
      </w:r>
      <w:r w:rsidRPr="00300614">
        <w:rPr>
          <w:rStyle w:val="Emphasis"/>
        </w:rPr>
        <w:t>neighbors being fired</w:t>
      </w:r>
      <w:r w:rsidRPr="00300614">
        <w:rPr>
          <w:sz w:val="16"/>
        </w:rPr>
        <w:t>,” said C.J. Warnke, communications director for House Majority PAC, the Democratic super PAC closely aligned with House leadership. “We need to amplify these stories and make these cuts real for people.”</w:t>
      </w:r>
    </w:p>
    <w:p w14:paraId="3CBB2EE2" w14:textId="77777777" w:rsidR="0009796C" w:rsidRPr="00300614" w:rsidRDefault="0009796C" w:rsidP="0009796C">
      <w:pPr>
        <w:rPr>
          <w:sz w:val="16"/>
        </w:rPr>
      </w:pPr>
      <w:r w:rsidRPr="0030061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4026240" w14:textId="77777777" w:rsidR="0009796C" w:rsidRDefault="0009796C" w:rsidP="0009796C">
      <w:pPr>
        <w:rPr>
          <w:rStyle w:val="StyleUnderline"/>
        </w:rPr>
      </w:pPr>
      <w:r w:rsidRPr="00300614">
        <w:rPr>
          <w:sz w:val="16"/>
        </w:rPr>
        <w:t xml:space="preserve">Ezra Levin, co-founder of Indivisible, said that </w:t>
      </w:r>
      <w:r w:rsidRPr="00300614">
        <w:rPr>
          <w:rStyle w:val="Emphasis"/>
        </w:rPr>
        <w:t>Democrats</w:t>
      </w:r>
      <w:r w:rsidRPr="00300614">
        <w:rPr>
          <w:sz w:val="16"/>
        </w:rPr>
        <w:t xml:space="preserve"> “</w:t>
      </w:r>
      <w:r w:rsidRPr="00300614">
        <w:rPr>
          <w:rStyle w:val="StyleUnderline"/>
        </w:rPr>
        <w:t xml:space="preserve">didn’t have juice </w:t>
      </w:r>
      <w:r w:rsidRPr="00300614">
        <w:rPr>
          <w:rStyle w:val="Emphasis"/>
        </w:rPr>
        <w:t>before the OMB freeze,</w:t>
      </w:r>
      <w:r w:rsidRPr="00300614">
        <w:rPr>
          <w:sz w:val="16"/>
        </w:rPr>
        <w:t xml:space="preserve">” </w:t>
      </w:r>
      <w:r w:rsidRPr="00300614">
        <w:rPr>
          <w:rStyle w:val="StyleUnderline"/>
        </w:rPr>
        <w:t>referring to the federal freeze Trump’s White House implemented then rescinded last month</w:t>
      </w:r>
      <w:r w:rsidRPr="00300614">
        <w:rPr>
          <w:sz w:val="16"/>
        </w:rPr>
        <w:t>. “</w:t>
      </w:r>
      <w:r w:rsidRPr="00300614">
        <w:rPr>
          <w:rStyle w:val="StyleUnderline"/>
        </w:rPr>
        <w:t xml:space="preserve">That was the </w:t>
      </w:r>
      <w:r w:rsidRPr="00300614">
        <w:rPr>
          <w:rStyle w:val="Emphasis"/>
        </w:rPr>
        <w:t>flashpoint</w:t>
      </w:r>
      <w:r w:rsidRPr="00300614">
        <w:rPr>
          <w:rStyle w:val="StyleUnderline"/>
        </w:rPr>
        <w:t xml:space="preserve"> when it </w:t>
      </w:r>
      <w:r w:rsidRPr="00300614">
        <w:rPr>
          <w:rStyle w:val="Emphasis"/>
        </w:rPr>
        <w:t>started to go mainstream</w:t>
      </w:r>
      <w:r w:rsidRPr="00300614">
        <w:rPr>
          <w:rStyle w:val="StyleUnderline"/>
        </w:rPr>
        <w:t xml:space="preserve"> and it’s </w:t>
      </w:r>
      <w:r w:rsidRPr="00300614">
        <w:rPr>
          <w:rStyle w:val="Emphasis"/>
        </w:rPr>
        <w:t>been</w:t>
      </w:r>
      <w:r w:rsidRPr="004D3604">
        <w:rPr>
          <w:rStyle w:val="Emphasis"/>
        </w:rPr>
        <w:t xml:space="preserve"> picking up ever since</w:t>
      </w:r>
      <w:r w:rsidRPr="004D3604">
        <w:rPr>
          <w:rStyle w:val="StyleUnderline"/>
        </w:rPr>
        <w:t xml:space="preserve"> </w:t>
      </w:r>
      <w:r w:rsidRPr="004D3604">
        <w:rPr>
          <w:rStyle w:val="Emphasis"/>
        </w:rPr>
        <w:t>then</w:t>
      </w:r>
      <w:r w:rsidRPr="004D3604">
        <w:rPr>
          <w:rStyle w:val="StyleUnderline"/>
        </w:rPr>
        <w:t>.”</w:t>
      </w:r>
    </w:p>
    <w:p w14:paraId="1A801C66" w14:textId="77777777" w:rsidR="0009796C" w:rsidRDefault="0009796C" w:rsidP="0009796C"/>
    <w:p w14:paraId="3FCE454E" w14:textId="77777777" w:rsidR="0009796C" w:rsidRPr="009213E1" w:rsidRDefault="0009796C" w:rsidP="0009796C">
      <w:pPr>
        <w:pStyle w:val="Heading4"/>
      </w:pPr>
      <w:r>
        <w:t xml:space="preserve">Democratic win </w:t>
      </w:r>
      <w:r>
        <w:rPr>
          <w:u w:val="single"/>
        </w:rPr>
        <w:t>constrains</w:t>
      </w:r>
      <w:r>
        <w:t xml:space="preserve"> nuclear testing. </w:t>
      </w:r>
    </w:p>
    <w:p w14:paraId="6745896A" w14:textId="77777777" w:rsidR="0009796C" w:rsidRDefault="0009796C" w:rsidP="0009796C">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71B59DAB" w14:textId="77777777" w:rsidR="0009796C" w:rsidRPr="00964C39" w:rsidRDefault="0009796C" w:rsidP="0009796C">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9A4CD1">
        <w:rPr>
          <w:sz w:val="16"/>
        </w:rPr>
        <w:t xml:space="preserve">, </w:t>
      </w:r>
      <w:r w:rsidRPr="009A4CD1">
        <w:rPr>
          <w:rStyle w:val="StyleUnderline"/>
        </w:rPr>
        <w:t>he would be lucky</w:t>
      </w:r>
      <w:r w:rsidRPr="009A4CD1">
        <w:rPr>
          <w:sz w:val="16"/>
        </w:rPr>
        <w:t xml:space="preserve"> </w:t>
      </w:r>
      <w:r w:rsidRPr="009A4CD1">
        <w:rPr>
          <w:rStyle w:val="StyleUnderline"/>
        </w:rPr>
        <w:t xml:space="preserve">to see that process </w:t>
      </w:r>
      <w:r w:rsidRPr="009A4CD1">
        <w:rPr>
          <w:rStyle w:val="Emphasis"/>
        </w:rPr>
        <w:t>concluded</w:t>
      </w:r>
      <w:r w:rsidRPr="009A4CD1">
        <w:rPr>
          <w:rStyle w:val="StyleUnderline"/>
        </w:rPr>
        <w:t xml:space="preserve"> without </w:t>
      </w:r>
      <w:r w:rsidRPr="009A4CD1">
        <w:rPr>
          <w:rStyle w:val="Emphasis"/>
        </w:rPr>
        <w:t>Congress</w:t>
      </w:r>
      <w:r w:rsidRPr="009A4CD1">
        <w:rPr>
          <w:sz w:val="16"/>
        </w:rPr>
        <w:t xml:space="preserve"> </w:t>
      </w:r>
      <w:r w:rsidRPr="009A4CD1">
        <w:rPr>
          <w:rStyle w:val="Emphasis"/>
        </w:rPr>
        <w:t>intervening</w:t>
      </w:r>
      <w:r w:rsidRPr="009A4CD1">
        <w:rPr>
          <w:sz w:val="16"/>
        </w:rPr>
        <w:t xml:space="preserve"> to stop it. </w:t>
      </w:r>
      <w:r w:rsidRPr="009A4CD1">
        <w:rPr>
          <w:rStyle w:val="StyleUnderline"/>
        </w:rPr>
        <w:t>Right now</w:t>
      </w:r>
      <w:r w:rsidRPr="009A4CD1">
        <w:rPr>
          <w:sz w:val="16"/>
        </w:rPr>
        <w:t xml:space="preserve">, </w:t>
      </w:r>
      <w:r w:rsidRPr="009A4CD1">
        <w:rPr>
          <w:rStyle w:val="StyleUnderline"/>
        </w:rPr>
        <w:t>Republicans hold a majority in the House</w:t>
      </w:r>
      <w:r w:rsidRPr="009A4CD1">
        <w:rPr>
          <w:sz w:val="16"/>
        </w:rPr>
        <w:t xml:space="preserve"> and the Senate, </w:t>
      </w:r>
      <w:r w:rsidRPr="009A4CD1">
        <w:rPr>
          <w:rStyle w:val="StyleUnderline"/>
        </w:rPr>
        <w:t>but the margins are</w:t>
      </w:r>
      <w:r w:rsidRPr="009A4CD1">
        <w:rPr>
          <w:sz w:val="16"/>
        </w:rPr>
        <w:t xml:space="preserve"> </w:t>
      </w:r>
      <w:r w:rsidRPr="009A4CD1">
        <w:rPr>
          <w:rStyle w:val="Emphasis"/>
        </w:rPr>
        <w:t>razor-thin</w:t>
      </w:r>
      <w:r w:rsidRPr="009A4CD1">
        <w:rPr>
          <w:sz w:val="16"/>
        </w:rPr>
        <w:t>. While most Republicans are likely to support the president’s agenda, others may be wary of public backlash. Nuclear testing is especially unpopular in Nevada, a swing state that Trump narrowly won in 2024. Recent polling in Nevada</w:t>
      </w:r>
      <w:r w:rsidRPr="00964C39">
        <w:rPr>
          <w:sz w:val="16"/>
        </w:rPr>
        <w:t xml:space="preserve"> shows that a majority of Democrat, Republican, and unaffiliated voters oppose a resumption of testing.[1]</w:t>
      </w:r>
    </w:p>
    <w:p w14:paraId="5F6E941E" w14:textId="77777777" w:rsidR="0009796C" w:rsidRDefault="0009796C" w:rsidP="0009796C">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9A4CD1">
        <w:rPr>
          <w:rStyle w:val="Emphasis"/>
        </w:rPr>
        <w:t>This</w:t>
      </w:r>
      <w:r w:rsidRPr="009A4CD1">
        <w:rPr>
          <w:sz w:val="16"/>
        </w:rPr>
        <w:t xml:space="preserve"> </w:t>
      </w:r>
      <w:r w:rsidRPr="009A4CD1">
        <w:rPr>
          <w:rStyle w:val="StyleUnderline"/>
        </w:rPr>
        <w:t xml:space="preserve">would </w:t>
      </w:r>
      <w:r w:rsidRPr="00073C2E">
        <w:rPr>
          <w:rStyle w:val="StyleUnderline"/>
          <w:highlight w:val="cyan"/>
        </w:rPr>
        <w:t>give</w:t>
      </w:r>
      <w:r w:rsidRPr="00964C39">
        <w:rPr>
          <w:rStyle w:val="StyleUnderline"/>
        </w:rPr>
        <w:t xml:space="preserve"> </w:t>
      </w:r>
      <w:r w:rsidRPr="009A4CD1">
        <w:rPr>
          <w:rStyle w:val="Emphasis"/>
        </w:rPr>
        <w:t>Democrats</w:t>
      </w:r>
      <w:r w:rsidRPr="009A4CD1">
        <w:rPr>
          <w:rStyle w:val="StyleUnderline"/>
        </w:rPr>
        <w:t xml:space="preserve"> the </w:t>
      </w:r>
      <w:r w:rsidRPr="00073C2E">
        <w:rPr>
          <w:rStyle w:val="Emphasis"/>
          <w:highlight w:val="cyan"/>
        </w:rPr>
        <w:t>opportunity</w:t>
      </w:r>
      <w:r w:rsidRPr="009A4CD1">
        <w:rPr>
          <w:rStyle w:val="StyleUnderline"/>
        </w:rPr>
        <w:t xml:space="preserve"> to </w:t>
      </w:r>
      <w:r w:rsidRPr="009A4CD1">
        <w:rPr>
          <w:rStyle w:val="Emphasis"/>
          <w:sz w:val="28"/>
          <w:szCs w:val="32"/>
        </w:rPr>
        <w:t>disrupt testing preparations</w:t>
      </w:r>
      <w:r w:rsidRPr="009A4CD1">
        <w:rPr>
          <w:rStyle w:val="StyleUnderline"/>
        </w:rPr>
        <w:t xml:space="preserve">, such as when they </w:t>
      </w:r>
      <w:r w:rsidRPr="009A4CD1">
        <w:rPr>
          <w:rStyle w:val="Emphasis"/>
        </w:rPr>
        <w:t>introduced</w:t>
      </w:r>
      <w:r w:rsidRPr="009A4CD1">
        <w:rPr>
          <w:rStyle w:val="StyleUnderline"/>
        </w:rPr>
        <w:t xml:space="preserve"> an </w:t>
      </w:r>
      <w:r w:rsidRPr="009A4CD1">
        <w:rPr>
          <w:rStyle w:val="Emphasis"/>
        </w:rPr>
        <w:t>amendment</w:t>
      </w:r>
      <w:r w:rsidRPr="009A4CD1">
        <w:rPr>
          <w:rStyle w:val="StyleUnderline"/>
        </w:rPr>
        <w:t xml:space="preserve"> to the 2021 </w:t>
      </w:r>
      <w:r w:rsidRPr="009A4CD1">
        <w:rPr>
          <w:rStyle w:val="Emphasis"/>
        </w:rPr>
        <w:t>N</w:t>
      </w:r>
      <w:r w:rsidRPr="009A4CD1">
        <w:rPr>
          <w:sz w:val="16"/>
        </w:rPr>
        <w:t xml:space="preserve">ational </w:t>
      </w:r>
      <w:r w:rsidRPr="009A4CD1">
        <w:rPr>
          <w:rStyle w:val="Emphasis"/>
        </w:rPr>
        <w:t>D</w:t>
      </w:r>
      <w:r w:rsidRPr="009A4CD1">
        <w:rPr>
          <w:sz w:val="16"/>
        </w:rPr>
        <w:t xml:space="preserve">efense </w:t>
      </w:r>
      <w:r w:rsidRPr="009A4CD1">
        <w:rPr>
          <w:rStyle w:val="Emphasis"/>
        </w:rPr>
        <w:t>A</w:t>
      </w:r>
      <w:r w:rsidRPr="009A4CD1">
        <w:rPr>
          <w:sz w:val="16"/>
        </w:rPr>
        <w:t xml:space="preserve">uthorization </w:t>
      </w:r>
      <w:r w:rsidRPr="009A4CD1">
        <w:rPr>
          <w:rStyle w:val="Emphasis"/>
        </w:rPr>
        <w:t>A</w:t>
      </w:r>
      <w:r w:rsidRPr="009A4CD1">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w:t>
      </w:r>
      <w:r w:rsidRPr="009A4CD1">
        <w:rPr>
          <w:rStyle w:val="StyleUnderline"/>
        </w:rPr>
        <w:t xml:space="preserve"> any </w:t>
      </w:r>
      <w:r w:rsidRPr="009A4CD1">
        <w:rPr>
          <w:rStyle w:val="Emphasis"/>
        </w:rPr>
        <w:t xml:space="preserve">explosive </w:t>
      </w:r>
      <w:r w:rsidRPr="00073C2E">
        <w:rPr>
          <w:rStyle w:val="Emphasis"/>
          <w:highlight w:val="cyan"/>
        </w:rPr>
        <w:t>nuclear testing</w:t>
      </w:r>
      <w:r w:rsidRPr="00073C2E">
        <w:rPr>
          <w:rStyle w:val="StyleUnderline"/>
          <w:highlight w:val="cyan"/>
        </w:rPr>
        <w:t>.</w:t>
      </w:r>
    </w:p>
    <w:p w14:paraId="30352B6D" w14:textId="77777777" w:rsidR="0009796C" w:rsidRDefault="0009796C" w:rsidP="0009796C">
      <w:pPr>
        <w:pStyle w:val="Heading4"/>
      </w:pPr>
      <w:r>
        <w:t xml:space="preserve">Extinction. </w:t>
      </w:r>
    </w:p>
    <w:p w14:paraId="02CFB6FD" w14:textId="77777777" w:rsidR="0009796C" w:rsidRPr="009A3B9C" w:rsidRDefault="0009796C" w:rsidP="0009796C">
      <w:r w:rsidRPr="009A3B9C">
        <w:rPr>
          <w:rStyle w:val="Style13ptBold"/>
        </w:rPr>
        <w:t>UCS 23</w:t>
      </w:r>
      <w:r>
        <w:t>. Union of Concerned Scientists. 7-11-2023."What is Nuclear Testing?". https://www.ucsusa.org/resources/what-nuclear-testing</w:t>
      </w:r>
    </w:p>
    <w:p w14:paraId="75ABB8D6" w14:textId="77777777" w:rsidR="0009796C" w:rsidRPr="009A3B9C" w:rsidRDefault="0009796C" w:rsidP="0009796C">
      <w:pPr>
        <w:rPr>
          <w:rStyle w:val="Emphasis"/>
        </w:rPr>
      </w:pPr>
      <w:r w:rsidRPr="009A3B9C">
        <w:rPr>
          <w:sz w:val="16"/>
        </w:rPr>
        <w:t>A resumption of nuclear testing would increase the risk of nuclear war.</w:t>
      </w:r>
    </w:p>
    <w:p w14:paraId="57DEDB09" w14:textId="77777777" w:rsidR="0009796C" w:rsidRPr="009A4CD1" w:rsidRDefault="0009796C" w:rsidP="0009796C">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9A4CD1">
        <w:rPr>
          <w:rStyle w:val="StyleUnderline"/>
        </w:rPr>
        <w:t xml:space="preserve"> to </w:t>
      </w:r>
      <w:r w:rsidRPr="009A4CD1">
        <w:rPr>
          <w:rStyle w:val="Emphasis"/>
        </w:rPr>
        <w:t>security</w:t>
      </w:r>
      <w:r w:rsidRPr="009A4CD1">
        <w:rPr>
          <w:rStyle w:val="StyleUnderline"/>
        </w:rPr>
        <w:t>,</w:t>
      </w:r>
      <w:r w:rsidRPr="009A3B9C">
        <w:rPr>
          <w:sz w:val="16"/>
        </w:rPr>
        <w:t xml:space="preserve"> </w:t>
      </w:r>
      <w:r w:rsidRPr="00073C2E">
        <w:rPr>
          <w:rStyle w:val="Emphasis"/>
          <w:highlight w:val="cyan"/>
        </w:rPr>
        <w:t>increases</w:t>
      </w:r>
      <w:r w:rsidRPr="009A4CD1">
        <w:rPr>
          <w:rStyle w:val="StyleUnderline"/>
        </w:rPr>
        <w:t xml:space="preserve"> the </w:t>
      </w:r>
      <w:r w:rsidRPr="009A4CD1">
        <w:rPr>
          <w:rStyle w:val="Emphasis"/>
        </w:rPr>
        <w:t xml:space="preserve">risk of </w:t>
      </w:r>
      <w:r w:rsidRPr="00073C2E">
        <w:rPr>
          <w:rStyle w:val="Emphasis"/>
          <w:highlight w:val="cyan"/>
        </w:rPr>
        <w:t>conflict</w:t>
      </w:r>
      <w:r w:rsidRPr="009A3B9C">
        <w:rPr>
          <w:rStyle w:val="StyleUnderline"/>
        </w:rPr>
        <w:t xml:space="preserve"> between </w:t>
      </w:r>
      <w:r w:rsidRPr="009A3B9C">
        <w:rPr>
          <w:rStyle w:val="Emphasis"/>
        </w:rPr>
        <w:t>countries</w:t>
      </w:r>
      <w:r w:rsidRPr="009A3B9C">
        <w:rPr>
          <w:rStyle w:val="StyleUnderline"/>
        </w:rPr>
        <w:t xml:space="preserve"> </w:t>
      </w:r>
      <w:r w:rsidRPr="009A4CD1">
        <w:rPr>
          <w:rStyle w:val="StyleUnderline"/>
        </w:rPr>
        <w:t xml:space="preserve">with </w:t>
      </w:r>
      <w:r w:rsidRPr="009A4CD1">
        <w:rPr>
          <w:rStyle w:val="Emphasis"/>
          <w:sz w:val="28"/>
          <w:szCs w:val="28"/>
        </w:rPr>
        <w:t>nuclear weapons</w:t>
      </w:r>
      <w:r w:rsidRPr="009A4CD1">
        <w:rPr>
          <w:sz w:val="16"/>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9A4CD1">
        <w:rPr>
          <w:rStyle w:val="StyleUnderline"/>
        </w:rPr>
        <w:t xml:space="preserve">of </w:t>
      </w:r>
      <w:r w:rsidRPr="009A4CD1">
        <w:rPr>
          <w:rStyle w:val="Emphasis"/>
        </w:rPr>
        <w:t>nuclear weapons</w:t>
      </w:r>
      <w:r w:rsidRPr="009A4CD1">
        <w:rPr>
          <w:sz w:val="16"/>
        </w:rPr>
        <w:t>.</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9A4CD1">
        <w:rPr>
          <w:rStyle w:val="StyleUnderline"/>
        </w:rPr>
        <w:t>already</w:t>
      </w:r>
      <w:r w:rsidRPr="009A4CD1">
        <w:rPr>
          <w:sz w:val="16"/>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w:t>
      </w:r>
      <w:r w:rsidRPr="009A4CD1">
        <w:rPr>
          <w:rStyle w:val="Emphasis"/>
        </w:rPr>
        <w:t xml:space="preserve"> efforts</w:t>
      </w:r>
      <w:r w:rsidRPr="009A3B9C">
        <w:rPr>
          <w:sz w:val="16"/>
        </w:rPr>
        <w:t xml:space="preserve">, including the Comprehensive Test Ban Treaty and Nuclear Nonproliferation Treaty. </w:t>
      </w:r>
      <w:r w:rsidRPr="009A3B9C">
        <w:rPr>
          <w:rStyle w:val="StyleUnderline"/>
        </w:rPr>
        <w:t xml:space="preserve">If these </w:t>
      </w:r>
      <w:r w:rsidRPr="009A4CD1">
        <w:rPr>
          <w:rStyle w:val="StyleUnderline"/>
        </w:rPr>
        <w:t>international agreements fail</w:t>
      </w:r>
      <w:r w:rsidRPr="009A4CD1">
        <w:rPr>
          <w:sz w:val="16"/>
        </w:rPr>
        <w:t xml:space="preserve">, </w:t>
      </w:r>
      <w:r w:rsidRPr="009A4CD1">
        <w:rPr>
          <w:rStyle w:val="StyleUnderline"/>
        </w:rPr>
        <w:t>more</w:t>
      </w:r>
      <w:r w:rsidRPr="009A4CD1">
        <w:rPr>
          <w:sz w:val="16"/>
        </w:rPr>
        <w:t xml:space="preserve"> </w:t>
      </w:r>
      <w:r w:rsidRPr="009A4CD1">
        <w:rPr>
          <w:rStyle w:val="StyleUnderline"/>
        </w:rPr>
        <w:t xml:space="preserve">countries might seek </w:t>
      </w:r>
      <w:r w:rsidRPr="009A4CD1">
        <w:rPr>
          <w:rStyle w:val="Emphasis"/>
        </w:rPr>
        <w:t>nuclear weapons</w:t>
      </w:r>
      <w:r w:rsidRPr="009A4CD1">
        <w:rPr>
          <w:rStyle w:val="StyleUnderline"/>
        </w:rPr>
        <w:t xml:space="preserve"> for </w:t>
      </w:r>
      <w:r w:rsidRPr="009A4CD1">
        <w:rPr>
          <w:rStyle w:val="Emphasis"/>
        </w:rPr>
        <w:t>themselves</w:t>
      </w:r>
      <w:r w:rsidRPr="009A4CD1">
        <w:rPr>
          <w:rStyle w:val="StyleUnderline"/>
        </w:rPr>
        <w:t>.</w:t>
      </w:r>
    </w:p>
    <w:p w14:paraId="1B85CB67" w14:textId="77777777" w:rsidR="0009796C" w:rsidRPr="009A3B9C" w:rsidRDefault="0009796C" w:rsidP="0009796C">
      <w:pPr>
        <w:rPr>
          <w:sz w:val="16"/>
        </w:rPr>
      </w:pPr>
      <w:r w:rsidRPr="009A4CD1">
        <w:rPr>
          <w:sz w:val="16"/>
        </w:rPr>
        <w:t xml:space="preserve">Renewed nuclear </w:t>
      </w:r>
      <w:r w:rsidRPr="009A4CD1">
        <w:rPr>
          <w:rStyle w:val="Emphasis"/>
        </w:rPr>
        <w:t>testing</w:t>
      </w:r>
      <w:r w:rsidRPr="009A4CD1">
        <w:rPr>
          <w:sz w:val="16"/>
        </w:rPr>
        <w:t xml:space="preserve"> </w:t>
      </w:r>
      <w:r w:rsidRPr="009A4CD1">
        <w:rPr>
          <w:rStyle w:val="StyleUnderline"/>
        </w:rPr>
        <w:t>would</w:t>
      </w:r>
      <w:r w:rsidRPr="009A4CD1">
        <w:rPr>
          <w:sz w:val="16"/>
        </w:rPr>
        <w:t xml:space="preserve"> also </w:t>
      </w:r>
      <w:r w:rsidRPr="009A4CD1">
        <w:rPr>
          <w:rStyle w:val="StyleUnderline"/>
        </w:rPr>
        <w:t>be a moral injustice to frontline communities</w:t>
      </w:r>
      <w:r w:rsidRPr="009A4CD1">
        <w:rPr>
          <w:sz w:val="16"/>
        </w:rPr>
        <w:t xml:space="preserve"> that are still </w:t>
      </w:r>
      <w:r w:rsidRPr="009A4CD1">
        <w:rPr>
          <w:rStyle w:val="StyleUnderline"/>
        </w:rPr>
        <w:t>fighting to</w:t>
      </w:r>
      <w:r w:rsidRPr="009A3B9C">
        <w:rPr>
          <w:rStyle w:val="StyleUnderline"/>
        </w:rPr>
        <w:t xml:space="preserve">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76D8EDCE" w14:textId="77777777" w:rsidR="0009796C" w:rsidRDefault="0009796C" w:rsidP="0009796C">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w:t>
      </w:r>
      <w:r w:rsidRPr="009A4CD1">
        <w:rPr>
          <w:rStyle w:val="StyleUnderline"/>
        </w:rPr>
        <w:t xml:space="preserve">and even </w:t>
      </w:r>
      <w:r w:rsidRPr="009A4CD1">
        <w:rPr>
          <w:rStyle w:val="Emphasis"/>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7B27EB4C" w14:textId="77777777" w:rsidR="0009796C" w:rsidRDefault="0009796C" w:rsidP="0009796C">
      <w:pPr>
        <w:rPr>
          <w:rStyle w:val="StyleUnderline"/>
        </w:rPr>
      </w:pPr>
    </w:p>
    <w:p w14:paraId="457ABF5D" w14:textId="77777777" w:rsidR="0009796C" w:rsidRPr="00715D0E" w:rsidRDefault="0009796C" w:rsidP="0009796C"/>
    <w:p w14:paraId="110C3D43" w14:textId="77777777" w:rsidR="0009796C" w:rsidRDefault="0009796C" w:rsidP="0009796C"/>
    <w:p w14:paraId="1D96EB17" w14:textId="77777777" w:rsidR="0009796C" w:rsidRPr="00083DE8" w:rsidRDefault="0009796C" w:rsidP="0009796C"/>
    <w:p w14:paraId="41C58A3A" w14:textId="77777777" w:rsidR="0009796C" w:rsidRDefault="0009796C" w:rsidP="0009796C">
      <w:pPr>
        <w:pStyle w:val="Heading3"/>
      </w:pPr>
      <w:bookmarkStart w:id="1" w:name="_Hlk213017514"/>
      <w:r>
        <w:t>1NC</w:t>
      </w:r>
    </w:p>
    <w:p w14:paraId="5254A7BD" w14:textId="77777777" w:rsidR="0009796C" w:rsidRPr="00F619B0" w:rsidRDefault="0009796C" w:rsidP="0009796C">
      <w:pPr>
        <w:pStyle w:val="Heading4"/>
      </w:pPr>
      <w:r>
        <w:t>Nondelegation DA.</w:t>
      </w:r>
    </w:p>
    <w:p w14:paraId="14B3E13E" w14:textId="77777777" w:rsidR="0009796C" w:rsidRPr="00910E71" w:rsidRDefault="0009796C" w:rsidP="0009796C">
      <w:pPr>
        <w:pStyle w:val="Heading4"/>
      </w:pPr>
      <w:r>
        <w:t>The United States Supreme Court should strike down substantially strengthening collective bargaining rights for federal workers as an unconstitutional delegation of authority to private actors.</w:t>
      </w:r>
    </w:p>
    <w:p w14:paraId="53D4CA5C" w14:textId="77777777" w:rsidR="0009796C" w:rsidRPr="00A71AA8" w:rsidRDefault="0009796C" w:rsidP="0009796C">
      <w:pPr>
        <w:pStyle w:val="Heading4"/>
      </w:pPr>
      <w:r>
        <w:t xml:space="preserve">That cements a </w:t>
      </w:r>
      <w:r w:rsidRPr="002F074E">
        <w:rPr>
          <w:u w:val="single"/>
        </w:rPr>
        <w:t>trend</w:t>
      </w:r>
      <w:r>
        <w:t xml:space="preserve"> of </w:t>
      </w:r>
      <w:r w:rsidRPr="002F074E">
        <w:rPr>
          <w:u w:val="single"/>
        </w:rPr>
        <w:t>enforced nondelegation</w:t>
      </w:r>
      <w:r>
        <w:t>.</w:t>
      </w:r>
    </w:p>
    <w:p w14:paraId="25640629" w14:textId="77777777" w:rsidR="0009796C" w:rsidRPr="00FE36AD" w:rsidRDefault="0009796C" w:rsidP="0009796C">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094D2B77" w14:textId="77777777" w:rsidR="0009796C" w:rsidRPr="00910E71" w:rsidRDefault="0009796C" w:rsidP="0009796C">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70891C2A" w14:textId="77777777" w:rsidR="0009796C" w:rsidRPr="00910E71" w:rsidRDefault="0009796C" w:rsidP="0009796C">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570A7057" w14:textId="77777777" w:rsidR="0009796C" w:rsidRPr="0093365D" w:rsidRDefault="0009796C" w:rsidP="0009796C">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4684A7D3" w14:textId="77777777" w:rsidR="0009796C" w:rsidRDefault="0009796C" w:rsidP="0009796C">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6A272AE8" w14:textId="77777777" w:rsidR="0009796C" w:rsidRPr="002F074E" w:rsidRDefault="0009796C" w:rsidP="0009796C">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BA5FDA4" w14:textId="77777777" w:rsidR="0009796C" w:rsidRPr="002F074E" w:rsidRDefault="0009796C" w:rsidP="0009796C">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2A0063FB" w14:textId="77777777" w:rsidR="0009796C" w:rsidRPr="002F074E" w:rsidRDefault="0009796C" w:rsidP="0009796C">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2F074E">
        <w:rPr>
          <w:rStyle w:val="Emphasis"/>
          <w:highlight w:val="cyan"/>
        </w:rPr>
        <w:t>unconstitutional</w:t>
      </w:r>
      <w:r w:rsidRPr="002F074E">
        <w:rPr>
          <w:rStyle w:val="StyleUnderline"/>
          <w:highlight w:val="cyan"/>
        </w:rPr>
        <w:t xml:space="preserve"> to require </w:t>
      </w:r>
      <w:r w:rsidRPr="002F074E">
        <w:rPr>
          <w:rStyle w:val="Emphasis"/>
          <w:highlight w:val="cyan"/>
        </w:rPr>
        <w:t>union consent</w:t>
      </w:r>
      <w:r w:rsidRPr="002F074E">
        <w:rPr>
          <w:rStyle w:val="StyleUnderline"/>
        </w:rPr>
        <w:t xml:space="preserve"> before agencies can abrogate or unilaterally change CBAs</w:t>
      </w:r>
      <w:r w:rsidRPr="002F074E">
        <w:rPr>
          <w:sz w:val="16"/>
        </w:rPr>
        <w:t>.</w:t>
      </w:r>
    </w:p>
    <w:p w14:paraId="6C086122" w14:textId="77777777" w:rsidR="0009796C" w:rsidRPr="002F074E" w:rsidRDefault="0009796C" w:rsidP="0009796C">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18834419" w14:textId="77777777" w:rsidR="0009796C" w:rsidRPr="002F074E" w:rsidRDefault="0009796C" w:rsidP="0009796C">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7ED83889" w14:textId="77777777" w:rsidR="0009796C" w:rsidRPr="002F074E" w:rsidRDefault="0009796C" w:rsidP="0009796C">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47FDEE95" w14:textId="77777777" w:rsidR="0009796C" w:rsidRDefault="0009796C" w:rsidP="0009796C">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73B6AC0F" w14:textId="77777777" w:rsidR="0009796C" w:rsidRDefault="0009796C" w:rsidP="0009796C">
      <w:pPr>
        <w:pStyle w:val="Heading4"/>
      </w:pPr>
      <w:r>
        <w:t xml:space="preserve">Private delegation of </w:t>
      </w:r>
      <w:r w:rsidRPr="00441E2E">
        <w:rPr>
          <w:u w:val="single"/>
        </w:rPr>
        <w:t>governmental decisions</w:t>
      </w:r>
      <w:r>
        <w:t xml:space="preserve"> ensures </w:t>
      </w:r>
      <w:r w:rsidRPr="00441E2E">
        <w:rPr>
          <w:u w:val="single"/>
        </w:rPr>
        <w:t>automation bias</w:t>
      </w:r>
      <w:r>
        <w:t xml:space="preserve"> and misaligned </w:t>
      </w:r>
      <w:r w:rsidRPr="00441E2E">
        <w:rPr>
          <w:u w:val="single"/>
        </w:rPr>
        <w:t>public management</w:t>
      </w:r>
      <w:r w:rsidRPr="00441E2E">
        <w:t>.</w:t>
      </w:r>
    </w:p>
    <w:p w14:paraId="41F3A4CC" w14:textId="77777777" w:rsidR="0009796C" w:rsidRPr="004F0739" w:rsidRDefault="0009796C" w:rsidP="0009796C">
      <w:r w:rsidRPr="004F0739">
        <w:t xml:space="preserve">Oliver </w:t>
      </w:r>
      <w:r w:rsidRPr="004F0739">
        <w:rPr>
          <w:rStyle w:val="Style13ptBold"/>
        </w:rPr>
        <w:t>Butler 25</w:t>
      </w:r>
      <w:r>
        <w:t xml:space="preserve">. </w:t>
      </w:r>
      <w:r w:rsidRPr="004F0739">
        <w:t xml:space="preserve">Assistant Professor in Law, University of Nottingham </w:t>
      </w:r>
      <w:r>
        <w:t>“</w:t>
      </w:r>
      <w:r w:rsidRPr="004F0739">
        <w:t>Algorithmic Decision-Making, Delegation and the Modern Machinery of Government</w:t>
      </w:r>
      <w:r>
        <w:t xml:space="preserve">”. </w:t>
      </w:r>
      <w:r w:rsidRPr="004F0739">
        <w:t>Oxf J Leg Stud. 2025 Jun 10;45(3):727–752. doi: 10.1093/ojls/gqaf018</w:t>
      </w:r>
    </w:p>
    <w:p w14:paraId="3B060EEF" w14:textId="77777777" w:rsidR="0009796C" w:rsidRPr="001704A3" w:rsidRDefault="0009796C" w:rsidP="0009796C">
      <w:pPr>
        <w:rPr>
          <w:sz w:val="16"/>
        </w:rPr>
      </w:pPr>
      <w:r w:rsidRPr="001704A3">
        <w:rPr>
          <w:sz w:val="16"/>
        </w:rPr>
        <w:t xml:space="preserve">The </w:t>
      </w:r>
      <w:r w:rsidRPr="00D6133B">
        <w:rPr>
          <w:rStyle w:val="StyleUnderline"/>
          <w:highlight w:val="cyan"/>
        </w:rPr>
        <w:t>development of</w:t>
      </w:r>
      <w:r w:rsidRPr="001704A3">
        <w:rPr>
          <w:sz w:val="16"/>
        </w:rPr>
        <w:t xml:space="preserve"> the principle of </w:t>
      </w:r>
      <w:r w:rsidRPr="00D6133B">
        <w:rPr>
          <w:rStyle w:val="StyleUnderline"/>
          <w:highlight w:val="cyan"/>
        </w:rPr>
        <w:t>non-delegation</w:t>
      </w:r>
      <w:r w:rsidRPr="00585E23">
        <w:rPr>
          <w:rStyle w:val="StyleUnderline"/>
        </w:rPr>
        <w:t xml:space="preserve"> in administrative law was a response to the perceived needs of a ‘modern machinery of government’, </w:t>
      </w:r>
      <w:r w:rsidRPr="001704A3">
        <w:rPr>
          <w:sz w:val="16"/>
        </w:rPr>
        <w:t xml:space="preserve">which emerged in post-war 1940s Britain. While it ostensibly sought to ensure that decision-makers appropriately retain their decision-making discretion, and through that political accountability, it has developed into a permissive doctrine that facilitates significant delegation of decision-making within public administration. </w:t>
      </w:r>
      <w:r w:rsidRPr="00D6133B">
        <w:rPr>
          <w:rStyle w:val="StyleUnderline"/>
          <w:highlight w:val="cyan"/>
        </w:rPr>
        <w:t>As</w:t>
      </w:r>
      <w:r w:rsidRPr="001704A3">
        <w:rPr>
          <w:sz w:val="16"/>
        </w:rPr>
        <w:t xml:space="preserve"> </w:t>
      </w:r>
      <w:r w:rsidRPr="00585E23">
        <w:rPr>
          <w:rStyle w:val="StyleUnderline"/>
        </w:rPr>
        <w:t>algorithmic decision-making</w:t>
      </w:r>
      <w:r w:rsidRPr="001704A3">
        <w:rPr>
          <w:sz w:val="16"/>
        </w:rPr>
        <w:t xml:space="preserve"> (</w:t>
      </w:r>
      <w:r w:rsidRPr="00D6133B">
        <w:rPr>
          <w:rStyle w:val="StyleUnderline"/>
          <w:highlight w:val="cyan"/>
        </w:rPr>
        <w:t>ADM</w:t>
      </w:r>
      <w:r w:rsidRPr="001704A3">
        <w:rPr>
          <w:sz w:val="16"/>
        </w:rPr>
        <w:t xml:space="preserve">) </w:t>
      </w:r>
      <w:r w:rsidRPr="00D6133B">
        <w:rPr>
          <w:rStyle w:val="StyleUnderline"/>
          <w:highlight w:val="cyan"/>
        </w:rPr>
        <w:t xml:space="preserve">is </w:t>
      </w:r>
      <w:r w:rsidRPr="00D6133B">
        <w:rPr>
          <w:rStyle w:val="Emphasis"/>
          <w:highlight w:val="cyan"/>
        </w:rPr>
        <w:t>increasingly used</w:t>
      </w:r>
      <w:r w:rsidRPr="001704A3">
        <w:rPr>
          <w:sz w:val="16"/>
        </w:rPr>
        <w:t xml:space="preserve"> in public decision-making, </w:t>
      </w:r>
      <w:r w:rsidRPr="00585E23">
        <w:rPr>
          <w:rStyle w:val="StyleUnderline"/>
        </w:rPr>
        <w:t>it is necessary to question whether it remains fit for the modern machinery of government of the 2020s and beyond</w:t>
      </w:r>
      <w:r w:rsidRPr="001704A3">
        <w:rPr>
          <w:sz w:val="16"/>
        </w:rPr>
        <w:t xml:space="preserve">. This article considers the </w:t>
      </w:r>
      <w:r w:rsidRPr="00585E23">
        <w:rPr>
          <w:rStyle w:val="StyleUnderline"/>
        </w:rPr>
        <w:t>limitations of the doctrine</w:t>
      </w:r>
      <w:r w:rsidRPr="001704A3">
        <w:rPr>
          <w:sz w:val="16"/>
        </w:rPr>
        <w:t xml:space="preserve"> in the context of public ADM, </w:t>
      </w:r>
      <w:r w:rsidRPr="00585E23">
        <w:rPr>
          <w:rStyle w:val="StyleUnderline"/>
        </w:rPr>
        <w:t xml:space="preserve">considers the </w:t>
      </w:r>
      <w:r w:rsidRPr="00D6133B">
        <w:rPr>
          <w:rStyle w:val="StyleUnderline"/>
          <w:highlight w:val="cyan"/>
        </w:rPr>
        <w:t>shift</w:t>
      </w:r>
      <w:r w:rsidRPr="00585E23">
        <w:rPr>
          <w:rStyle w:val="StyleUnderline"/>
        </w:rPr>
        <w:t xml:space="preserve"> in doctrinal approach that would be </w:t>
      </w:r>
      <w:r w:rsidRPr="00D6133B">
        <w:rPr>
          <w:rStyle w:val="StyleUnderline"/>
          <w:highlight w:val="cyan"/>
        </w:rPr>
        <w:t>needed to accommodate</w:t>
      </w:r>
      <w:r w:rsidRPr="00585E23">
        <w:rPr>
          <w:rStyle w:val="StyleUnderline"/>
        </w:rPr>
        <w:t xml:space="preserve"> this</w:t>
      </w:r>
      <w:r w:rsidRPr="001704A3">
        <w:rPr>
          <w:sz w:val="16"/>
        </w:rPr>
        <w:t xml:space="preserve"> emerging machinery and concludes that the doctrine faces serious challenges in accommodating ADM in public decision-making.</w:t>
      </w:r>
    </w:p>
    <w:p w14:paraId="7277C515" w14:textId="77777777" w:rsidR="0009796C" w:rsidRPr="001704A3" w:rsidRDefault="0009796C" w:rsidP="0009796C">
      <w:pPr>
        <w:rPr>
          <w:sz w:val="16"/>
        </w:rPr>
      </w:pPr>
      <w:r w:rsidRPr="001704A3">
        <w:rPr>
          <w:sz w:val="16"/>
        </w:rPr>
        <w:t>Keywords: algorithmic decision-making, automated decision-making, delegation, ADM</w:t>
      </w:r>
    </w:p>
    <w:p w14:paraId="77D0A3CC" w14:textId="77777777" w:rsidR="0009796C" w:rsidRPr="001704A3" w:rsidRDefault="0009796C" w:rsidP="0009796C">
      <w:pPr>
        <w:rPr>
          <w:sz w:val="16"/>
        </w:rPr>
      </w:pPr>
      <w:r w:rsidRPr="001704A3">
        <w:rPr>
          <w:sz w:val="16"/>
        </w:rPr>
        <w:t>1. Delegation and the ‘Modern Machinery of Government’</w:t>
      </w:r>
    </w:p>
    <w:p w14:paraId="1A28BBFA" w14:textId="77777777" w:rsidR="0009796C" w:rsidRPr="001704A3" w:rsidRDefault="0009796C" w:rsidP="0009796C">
      <w:pPr>
        <w:rPr>
          <w:sz w:val="16"/>
        </w:rPr>
      </w:pPr>
      <w:r w:rsidRPr="001704A3">
        <w:rPr>
          <w:sz w:val="16"/>
        </w:rPr>
        <w:t>In administrative law, the principle of non-delegation seeks to ensure that the decision-maker to whom a public function has been allocated does not unlawfully delegate that function to another. It reflects key constitutional principles: respect for the sovereign Parliament’s allocation of functions, the retention of responsibility for decision-making and therefore accountability for its exercise and transparency about its location. With political accountability to Parliament and legal accountability to the courts, through conventions of ministerial responsibility and duties of candour respectively, it is a core value of legitimate public decision-making.2 At first sight, therefore, it might be thought to be a valuable tool with which to maintain an appropriate degree of responsibility and accountability for, and transparency in relation to, complex decision-making structures in public administration, including the growing use of algorithmic decision-making (ADM).</w:t>
      </w:r>
    </w:p>
    <w:p w14:paraId="27C02AD5" w14:textId="77777777" w:rsidR="0009796C" w:rsidRPr="001704A3" w:rsidRDefault="0009796C" w:rsidP="0009796C">
      <w:pPr>
        <w:rPr>
          <w:sz w:val="16"/>
        </w:rPr>
      </w:pPr>
      <w:r w:rsidRPr="001704A3">
        <w:rPr>
          <w:sz w:val="16"/>
        </w:rPr>
        <w:t>The principle of non-delegation is not absolute and the courts have long recognised that there will be circumstances in which public functions can be appropriately delegated. The law is realistic about the necessity of delegation and its desirability in many contexts. The most significant exception to the principle of non-delegation is the Carltona principle,3 which recognises the extensive role of departmental civil servants as the alter ego of a minister,4 able to make decisions in the name of that minister. The Carltona principle has expanded considerably since the 1940s, to extend to arm’s-length departmental agencies.5 Similar permissive exceptions to the principle of non-delegation apply to other public functions.6</w:t>
      </w:r>
    </w:p>
    <w:p w14:paraId="1237EC06" w14:textId="77777777" w:rsidR="0009796C" w:rsidRPr="001704A3" w:rsidRDefault="0009796C" w:rsidP="0009796C">
      <w:pPr>
        <w:rPr>
          <w:sz w:val="16"/>
        </w:rPr>
      </w:pPr>
      <w:r w:rsidRPr="001704A3">
        <w:rPr>
          <w:sz w:val="16"/>
        </w:rPr>
        <w:t>The advantages and disadvantages of the law on delegation in the context of traditional public decision-making are well known.7 The development of the Carltona principle was driven by a recognition of the practicalities and constitutional realities of the ‘modern machinery of government’, as it had developed by the 1940s.8 That ‘modern machinery’ was the expansion of traditional ministerial departments and the delegation of decision-making within a hierarchical bureaucratic structure. This was a machinery that required civil servants to make thousands of daily, individual decisions within an expanding welfare state.</w:t>
      </w:r>
    </w:p>
    <w:p w14:paraId="06664FF7" w14:textId="77777777" w:rsidR="0009796C" w:rsidRPr="001704A3" w:rsidRDefault="0009796C" w:rsidP="0009796C">
      <w:pPr>
        <w:rPr>
          <w:sz w:val="16"/>
        </w:rPr>
      </w:pPr>
      <w:r w:rsidRPr="001704A3">
        <w:rPr>
          <w:sz w:val="16"/>
        </w:rPr>
        <w:t>It would be misleading to call this the ‘modern’ machinery of government today. While extensive decision-making still takes place through traditional means, there is increasing reliance on ADM within government, and in particular machine-learning algorithms to help make recommendations and classifications.9 In the UK, the Public Law Project (PLP) has sought to identify governmental uses of ADM in its Tracking Automated Government (TAG) project. The TAG published a register of its findings in 2023, containing details on 55 decision-making tools in use by UK public authorities. The PLP has expressed concern about transparency and accountability in the development of such tools.10</w:t>
      </w:r>
    </w:p>
    <w:p w14:paraId="1E166989" w14:textId="77777777" w:rsidR="0009796C" w:rsidRPr="004F0739" w:rsidRDefault="0009796C" w:rsidP="0009796C">
      <w:pPr>
        <w:rPr>
          <w:rStyle w:val="StyleUnderline"/>
        </w:rPr>
      </w:pPr>
      <w:r w:rsidRPr="004F0739">
        <w:rPr>
          <w:rStyle w:val="StyleUnderline"/>
        </w:rPr>
        <w:t xml:space="preserve">These </w:t>
      </w:r>
      <w:r w:rsidRPr="00D6133B">
        <w:rPr>
          <w:rStyle w:val="StyleUnderline"/>
          <w:highlight w:val="cyan"/>
        </w:rPr>
        <w:t>tech</w:t>
      </w:r>
      <w:r w:rsidRPr="001704A3">
        <w:rPr>
          <w:sz w:val="16"/>
        </w:rPr>
        <w:t>nologies can be procured by government departments and public authorities</w:t>
      </w:r>
      <w:r w:rsidRPr="004F0739">
        <w:rPr>
          <w:rStyle w:val="StyleUnderline"/>
        </w:rPr>
        <w:t xml:space="preserve"> </w:t>
      </w:r>
      <w:r w:rsidRPr="00D6133B">
        <w:rPr>
          <w:rStyle w:val="StyleUnderline"/>
          <w:highlight w:val="cyan"/>
        </w:rPr>
        <w:t>from</w:t>
      </w:r>
      <w:r w:rsidRPr="004F0739">
        <w:rPr>
          <w:rStyle w:val="StyleUnderline"/>
        </w:rPr>
        <w:t xml:space="preserve"> </w:t>
      </w:r>
      <w:r w:rsidRPr="00D6133B">
        <w:rPr>
          <w:rStyle w:val="Emphasis"/>
          <w:highlight w:val="cyan"/>
        </w:rPr>
        <w:t>private developers</w:t>
      </w:r>
      <w:r w:rsidRPr="004F0739">
        <w:rPr>
          <w:rStyle w:val="StyleUnderline"/>
        </w:rPr>
        <w:t xml:space="preserve">, </w:t>
      </w:r>
      <w:r w:rsidRPr="001704A3">
        <w:rPr>
          <w:sz w:val="16"/>
        </w:rPr>
        <w:t xml:space="preserve">and the technical expertise required to develop them will mean that they are not often developed internally. The extent to which such technologies are procured ‘off-the-shelf’ or are subject to ‘bespoke’ requirements is unclear. Even where public authorities co-produce a bespoke algorithmic tool, important design choices could be delegated to developers. </w:t>
      </w:r>
      <w:r w:rsidRPr="00D6133B">
        <w:rPr>
          <w:rStyle w:val="StyleUnderline"/>
          <w:highlight w:val="cyan"/>
        </w:rPr>
        <w:t>Automation bias</w:t>
      </w:r>
      <w:r w:rsidRPr="001704A3">
        <w:rPr>
          <w:sz w:val="16"/>
        </w:rPr>
        <w:t xml:space="preserve"> (the unconscious bias in favour of a recommendation or classification of an automated process), </w:t>
      </w:r>
      <w:r w:rsidRPr="00D6133B">
        <w:rPr>
          <w:rStyle w:val="StyleUnderline"/>
          <w:highlight w:val="cyan"/>
        </w:rPr>
        <w:t>constraints</w:t>
      </w:r>
      <w:r w:rsidRPr="004F0739">
        <w:rPr>
          <w:rStyle w:val="StyleUnderline"/>
        </w:rPr>
        <w:t xml:space="preserve"> of time to </w:t>
      </w:r>
      <w:r w:rsidRPr="00D6133B">
        <w:rPr>
          <w:rStyle w:val="Emphasis"/>
          <w:highlight w:val="cyan"/>
        </w:rPr>
        <w:t>review</w:t>
      </w:r>
      <w:r w:rsidRPr="004F0739">
        <w:rPr>
          <w:rStyle w:val="StyleUnderline"/>
        </w:rPr>
        <w:t xml:space="preserve"> algorithmic outputs</w:t>
      </w:r>
      <w:r w:rsidRPr="001704A3">
        <w:rPr>
          <w:sz w:val="16"/>
        </w:rPr>
        <w:t xml:space="preserve">, </w:t>
      </w:r>
      <w:r w:rsidRPr="004F0739">
        <w:rPr>
          <w:rStyle w:val="StyleUnderline"/>
        </w:rPr>
        <w:t>a lack of understanding of the limitations of an algorithmic output and a lack of alternative evidence with which to challenge such an output could all in practice severely limit the ability of decision makers to retain their own decision-making discretion</w:t>
      </w:r>
      <w:r w:rsidRPr="001704A3">
        <w:rPr>
          <w:sz w:val="16"/>
        </w:rPr>
        <w:t xml:space="preserve">. The </w:t>
      </w:r>
      <w:r w:rsidRPr="00D6133B">
        <w:rPr>
          <w:rStyle w:val="StyleUnderline"/>
          <w:highlight w:val="cyan"/>
        </w:rPr>
        <w:t xml:space="preserve">autonomy of public decision-makers risks being </w:t>
      </w:r>
      <w:r w:rsidRPr="00D6133B">
        <w:rPr>
          <w:rStyle w:val="Emphasis"/>
          <w:highlight w:val="cyan"/>
        </w:rPr>
        <w:t>undermined</w:t>
      </w:r>
      <w:r w:rsidRPr="00D6133B">
        <w:rPr>
          <w:rStyle w:val="StyleUnderline"/>
          <w:highlight w:val="cyan"/>
        </w:rPr>
        <w:t xml:space="preserve"> by</w:t>
      </w:r>
      <w:r w:rsidRPr="004F0739">
        <w:rPr>
          <w:rStyle w:val="StyleUnderline"/>
        </w:rPr>
        <w:t xml:space="preserve"> such </w:t>
      </w:r>
      <w:r w:rsidRPr="00D6133B">
        <w:rPr>
          <w:rStyle w:val="Emphasis"/>
          <w:highlight w:val="cyan"/>
        </w:rPr>
        <w:t>delegation</w:t>
      </w:r>
      <w:r w:rsidRPr="004F0739">
        <w:rPr>
          <w:rStyle w:val="StyleUnderline"/>
        </w:rPr>
        <w:t>, and with it responsibility, accountability and transparency in public decision-making.</w:t>
      </w:r>
    </w:p>
    <w:p w14:paraId="5CDB6617" w14:textId="77777777" w:rsidR="0009796C" w:rsidRPr="001704A3" w:rsidRDefault="0009796C" w:rsidP="0009796C">
      <w:pPr>
        <w:rPr>
          <w:sz w:val="16"/>
        </w:rPr>
      </w:pPr>
      <w:r w:rsidRPr="001704A3">
        <w:rPr>
          <w:sz w:val="16"/>
        </w:rPr>
        <w:t>The law on delegation, as it currently stands, has a variety of limitations when addressing this new machinery of government, which could perpetuate, if not exacerbate, problems with accountability for public ADM. This article examines those limitations, considers the shift in doctrinal approach that would be required to accommodate this emerging machinery and concludes that the doctrine of non-delegation faces serious challenges in doing so. Even if adapting the principle of non-delegation to public ADM could go some way to addressing accountability, responsibility and transparency concerns, it is, of course, not a panacea, and would need to take place alongside a wider set of reforms.</w:t>
      </w:r>
    </w:p>
    <w:p w14:paraId="67E85878" w14:textId="77777777" w:rsidR="0009796C" w:rsidRDefault="0009796C" w:rsidP="0009796C">
      <w:pPr>
        <w:rPr>
          <w:sz w:val="16"/>
        </w:rPr>
      </w:pPr>
      <w:r w:rsidRPr="001704A3">
        <w:rPr>
          <w:sz w:val="16"/>
        </w:rPr>
        <w:t xml:space="preserve">There are a number of other approaches which might help to appropriately retain </w:t>
      </w:r>
      <w:r w:rsidRPr="00D6133B">
        <w:rPr>
          <w:rStyle w:val="Emphasis"/>
          <w:highlight w:val="cyan"/>
        </w:rPr>
        <w:t>responsibility</w:t>
      </w:r>
      <w:r w:rsidRPr="001704A3">
        <w:rPr>
          <w:sz w:val="16"/>
        </w:rPr>
        <w:t xml:space="preserve">, </w:t>
      </w:r>
      <w:r w:rsidRPr="00D6133B">
        <w:rPr>
          <w:rStyle w:val="Emphasis"/>
          <w:highlight w:val="cyan"/>
        </w:rPr>
        <w:t>accountability</w:t>
      </w:r>
      <w:r w:rsidRPr="001704A3">
        <w:rPr>
          <w:sz w:val="16"/>
        </w:rPr>
        <w:t xml:space="preserve"> and </w:t>
      </w:r>
      <w:r w:rsidRPr="00D6133B">
        <w:rPr>
          <w:rStyle w:val="Emphasis"/>
          <w:highlight w:val="cyan"/>
        </w:rPr>
        <w:t>transparency</w:t>
      </w:r>
      <w:r w:rsidRPr="001704A3">
        <w:rPr>
          <w:sz w:val="16"/>
        </w:rPr>
        <w:t xml:space="preserve"> in the design, </w:t>
      </w:r>
      <w:r w:rsidRPr="00D6133B">
        <w:rPr>
          <w:rStyle w:val="StyleUnderline"/>
          <w:highlight w:val="cyan"/>
        </w:rPr>
        <w:t>development and deployment of</w:t>
      </w:r>
      <w:r w:rsidRPr="00585E23">
        <w:rPr>
          <w:rStyle w:val="StyleUnderline"/>
        </w:rPr>
        <w:t xml:space="preserve"> public </w:t>
      </w:r>
      <w:r w:rsidRPr="00D6133B">
        <w:rPr>
          <w:rStyle w:val="StyleUnderline"/>
          <w:highlight w:val="cyan"/>
        </w:rPr>
        <w:t>ADM</w:t>
      </w:r>
      <w:r w:rsidRPr="001704A3">
        <w:rPr>
          <w:sz w:val="16"/>
        </w:rPr>
        <w:t xml:space="preserve">. While it is not the intention of this article to evaluate them, an important implication of the limitations of non-delegation identified in this article is that more attention must be given to evaluating those alternatives in the future. </w:t>
      </w:r>
      <w:r w:rsidRPr="00D6133B">
        <w:rPr>
          <w:rStyle w:val="StyleUnderline"/>
          <w:highlight w:val="cyan"/>
        </w:rPr>
        <w:t xml:space="preserve">Non-delegation faces </w:t>
      </w:r>
      <w:r w:rsidRPr="00D6133B">
        <w:rPr>
          <w:rStyle w:val="Emphasis"/>
          <w:highlight w:val="cyan"/>
        </w:rPr>
        <w:t>serious challenges</w:t>
      </w:r>
      <w:r w:rsidRPr="001704A3">
        <w:rPr>
          <w:sz w:val="16"/>
        </w:rPr>
        <w:t xml:space="preserve"> </w:t>
      </w:r>
      <w:r w:rsidRPr="00585E23">
        <w:rPr>
          <w:rStyle w:val="StyleUnderline"/>
        </w:rPr>
        <w:t xml:space="preserve">in </w:t>
      </w:r>
      <w:r w:rsidRPr="00D6133B">
        <w:rPr>
          <w:rStyle w:val="StyleUnderline"/>
          <w:highlight w:val="cyan"/>
        </w:rPr>
        <w:t>ensuring</w:t>
      </w:r>
      <w:r w:rsidRPr="00585E23">
        <w:rPr>
          <w:rStyle w:val="StyleUnderline"/>
        </w:rPr>
        <w:t xml:space="preserve"> that </w:t>
      </w:r>
      <w:r w:rsidRPr="00D6133B">
        <w:rPr>
          <w:rStyle w:val="StyleUnderline"/>
          <w:highlight w:val="cyan"/>
        </w:rPr>
        <w:t xml:space="preserve">discretion is </w:t>
      </w:r>
      <w:r w:rsidRPr="00D6133B">
        <w:rPr>
          <w:rStyle w:val="Emphasis"/>
          <w:highlight w:val="cyan"/>
        </w:rPr>
        <w:t>appropriately retained</w:t>
      </w:r>
      <w:r w:rsidRPr="00D6133B">
        <w:rPr>
          <w:sz w:val="16"/>
          <w:highlight w:val="cyan"/>
        </w:rPr>
        <w:t xml:space="preserve"> </w:t>
      </w:r>
      <w:r w:rsidRPr="00D6133B">
        <w:rPr>
          <w:rStyle w:val="StyleUnderline"/>
          <w:highlight w:val="cyan"/>
        </w:rPr>
        <w:t xml:space="preserve">by </w:t>
      </w:r>
      <w:r w:rsidRPr="00D6133B">
        <w:rPr>
          <w:rStyle w:val="Emphasis"/>
          <w:highlight w:val="cyan"/>
        </w:rPr>
        <w:t>official decision-makers</w:t>
      </w:r>
      <w:r w:rsidRPr="00585E23">
        <w:rPr>
          <w:rStyle w:val="StyleUnderline"/>
        </w:rPr>
        <w:t>.</w:t>
      </w:r>
      <w:r w:rsidRPr="001704A3">
        <w:rPr>
          <w:sz w:val="16"/>
        </w:rPr>
        <w:t xml:space="preserve"> Legislation might be required to identify important design choices in emerging public ADM systems and to subject them to appropriate retention by decision-makers. Algorithmic risk assessment and transparency requirements, such as the UK government’s Algorithmic Transparency Recording Standard,11 may need to be developed and expanded to help hold decision-makers accountable for delegated design choices. Public procurement processes might need reform,12 greater supply chain transparency sought13 and in-house expertise developed which is capable of scrutinising choices made by private developers. The </w:t>
      </w:r>
      <w:r w:rsidRPr="004F0739">
        <w:rPr>
          <w:rStyle w:val="StyleUnderline"/>
        </w:rPr>
        <w:t xml:space="preserve">limitations of </w:t>
      </w:r>
      <w:r w:rsidRPr="004F0739">
        <w:rPr>
          <w:rStyle w:val="Emphasis"/>
        </w:rPr>
        <w:t>administrative law</w:t>
      </w:r>
      <w:r w:rsidRPr="004F0739">
        <w:rPr>
          <w:rStyle w:val="StyleUnderline"/>
        </w:rPr>
        <w:t xml:space="preserve"> i</w:t>
      </w:r>
      <w:r w:rsidRPr="001704A3">
        <w:rPr>
          <w:sz w:val="16"/>
        </w:rPr>
        <w:t xml:space="preserve">n this regard also </w:t>
      </w:r>
      <w:r w:rsidRPr="004F0739">
        <w:rPr>
          <w:rStyle w:val="StyleUnderline"/>
        </w:rPr>
        <w:t xml:space="preserve">underline the importance of the </w:t>
      </w:r>
      <w:r w:rsidRPr="00D6133B">
        <w:rPr>
          <w:rStyle w:val="StyleUnderline"/>
          <w:highlight w:val="cyan"/>
        </w:rPr>
        <w:t>development of</w:t>
      </w:r>
      <w:r w:rsidRPr="001704A3">
        <w:rPr>
          <w:sz w:val="16"/>
        </w:rPr>
        <w:t xml:space="preserve"> the concept of ‘</w:t>
      </w:r>
      <w:r w:rsidRPr="00D6133B">
        <w:rPr>
          <w:rStyle w:val="StyleUnderline"/>
          <w:highlight w:val="cyan"/>
        </w:rPr>
        <w:t>responsible design’</w:t>
      </w:r>
      <w:r w:rsidRPr="001704A3">
        <w:rPr>
          <w:sz w:val="16"/>
        </w:rPr>
        <w:t xml:space="preserve"> as part of the professional and ethical commitments of developers. This </w:t>
      </w:r>
      <w:r w:rsidRPr="00D6133B">
        <w:rPr>
          <w:rStyle w:val="StyleUnderline"/>
          <w:highlight w:val="cyan"/>
        </w:rPr>
        <w:t xml:space="preserve">operates in </w:t>
      </w:r>
      <w:r w:rsidRPr="00D6133B">
        <w:rPr>
          <w:rStyle w:val="Emphasis"/>
          <w:highlight w:val="cyan"/>
        </w:rPr>
        <w:t>parallel</w:t>
      </w:r>
      <w:r w:rsidRPr="00D6133B">
        <w:rPr>
          <w:sz w:val="16"/>
          <w:highlight w:val="cyan"/>
        </w:rPr>
        <w:t xml:space="preserve"> </w:t>
      </w:r>
      <w:r w:rsidRPr="00D6133B">
        <w:rPr>
          <w:rStyle w:val="StyleUnderline"/>
          <w:highlight w:val="cyan"/>
        </w:rPr>
        <w:t>to</w:t>
      </w:r>
      <w:r w:rsidRPr="00D6133B">
        <w:rPr>
          <w:sz w:val="16"/>
          <w:highlight w:val="cyan"/>
        </w:rPr>
        <w:t xml:space="preserve"> </w:t>
      </w:r>
      <w:r w:rsidRPr="00D6133B">
        <w:rPr>
          <w:rStyle w:val="Emphasis"/>
          <w:highlight w:val="cyan"/>
        </w:rPr>
        <w:t>legal responses</w:t>
      </w:r>
      <w:r w:rsidRPr="001704A3">
        <w:rPr>
          <w:sz w:val="16"/>
        </w:rPr>
        <w:t xml:space="preserve"> and might facilitate customisation by public decision-makers and understanding of the trade-offs they entail, thereby </w:t>
      </w:r>
      <w:r w:rsidRPr="00585E23">
        <w:rPr>
          <w:rStyle w:val="StyleUnderline"/>
        </w:rPr>
        <w:t>empowering officials to retain their discretion appropriately</w:t>
      </w:r>
      <w:r w:rsidRPr="001704A3">
        <w:rPr>
          <w:sz w:val="16"/>
        </w:rPr>
        <w:t>.14</w:t>
      </w:r>
    </w:p>
    <w:p w14:paraId="5796E4CF" w14:textId="77777777" w:rsidR="0009796C" w:rsidRPr="00EA473F" w:rsidRDefault="0009796C" w:rsidP="0009796C">
      <w:pPr>
        <w:pStyle w:val="Heading4"/>
        <w:rPr>
          <w:rFonts w:eastAsia="Times New Roman"/>
        </w:rPr>
      </w:pPr>
      <w:r w:rsidRPr="00441E2E">
        <w:rPr>
          <w:rFonts w:eastAsia="Times New Roman"/>
          <w:u w:val="single"/>
        </w:rPr>
        <w:t>E</w:t>
      </w:r>
      <w:r w:rsidRPr="00BF26E4">
        <w:rPr>
          <w:rFonts w:eastAsia="Times New Roman"/>
          <w:u w:val="single"/>
        </w:rPr>
        <w:t>xistential catastrophe</w:t>
      </w:r>
      <w:r>
        <w:rPr>
          <w:rFonts w:eastAsia="Times New Roman"/>
        </w:rPr>
        <w:t xml:space="preserve">. </w:t>
      </w:r>
    </w:p>
    <w:p w14:paraId="52D4C4A5" w14:textId="77777777" w:rsidR="0009796C" w:rsidRPr="00EA473F" w:rsidRDefault="0009796C" w:rsidP="0009796C">
      <w:pPr>
        <w:rPr>
          <w:rFonts w:eastAsia="Aptos"/>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8" w:history="1">
        <w:r w:rsidRPr="00EA473F">
          <w:rPr>
            <w:rFonts w:eastAsia="Aptos"/>
            <w:color w:val="467886"/>
            <w:u w:val="single"/>
          </w:rPr>
          <w:t>https://arxiv.org/html/2401.07836v3</w:t>
        </w:r>
      </w:hyperlink>
      <w:r>
        <w:t xml:space="preserve"> </w:t>
      </w:r>
    </w:p>
    <w:p w14:paraId="4788D9EA" w14:textId="77777777" w:rsidR="0009796C" w:rsidRPr="00EA473F" w:rsidRDefault="0009796C" w:rsidP="0009796C">
      <w:pPr>
        <w:rPr>
          <w:rFonts w:eastAsia="Aptos"/>
          <w:sz w:val="16"/>
        </w:rPr>
      </w:pPr>
      <w:r w:rsidRPr="00EA473F">
        <w:rPr>
          <w:rFonts w:eastAsia="Aptos"/>
          <w:sz w:val="16"/>
        </w:rPr>
        <w:t xml:space="preserve">Recent advances in machine learning have sparked intense debate about the </w:t>
      </w:r>
      <w:r w:rsidRPr="00EA473F">
        <w:rPr>
          <w:rFonts w:eastAsia="Aptos"/>
          <w:u w:val="single"/>
        </w:rPr>
        <w:t>existential risks</w:t>
      </w:r>
      <w:r w:rsidRPr="00EA473F">
        <w:rPr>
          <w:rFonts w:eastAsia="Aptos"/>
          <w:sz w:val="16"/>
        </w:rPr>
        <w:t xml:space="preserve"> (x-risks) </w:t>
      </w:r>
      <w:r w:rsidRPr="00EA473F">
        <w:rPr>
          <w:rFonts w:eastAsia="Aptos"/>
          <w:u w:val="single"/>
        </w:rPr>
        <w:t>associated with Artificial intelligence (AI) systems</w:t>
      </w:r>
      <w:r w:rsidRPr="00EA473F">
        <w:rPr>
          <w:rFonts w:eastAsia="Aptos"/>
          <w:sz w:val="16"/>
        </w:rPr>
        <w:t xml:space="preserve">.1 Central to this debate is a concern about the potential pathways through which </w:t>
      </w:r>
      <w:r w:rsidRPr="00EA473F">
        <w:rPr>
          <w:rFonts w:eastAsia="Aptos"/>
          <w:highlight w:val="cyan"/>
          <w:u w:val="single"/>
        </w:rPr>
        <w:t>AI</w:t>
      </w:r>
      <w:r w:rsidRPr="008F0C15">
        <w:rPr>
          <w:rFonts w:eastAsia="Aptos"/>
          <w:u w:val="single"/>
        </w:rPr>
        <w:t xml:space="preserve"> could </w:t>
      </w:r>
      <w:r w:rsidRPr="00EA473F">
        <w:rPr>
          <w:rFonts w:eastAsia="Aptos"/>
          <w:highlight w:val="cyan"/>
          <w:u w:val="single"/>
        </w:rPr>
        <w:t>cause</w:t>
      </w:r>
      <w:r w:rsidRPr="00EA473F">
        <w:rPr>
          <w:rFonts w:eastAsia="Aptos"/>
          <w:u w:val="single"/>
        </w:rPr>
        <w:t xml:space="preserve"> </w:t>
      </w:r>
      <w:r w:rsidRPr="008F0C15">
        <w:rPr>
          <w:rFonts w:eastAsia="Aptos"/>
          <w:b/>
          <w:iCs/>
          <w:sz w:val="28"/>
          <w:szCs w:val="28"/>
          <w:highlight w:val="cyan"/>
          <w:u w:val="single"/>
          <w:bdr w:val="single" w:sz="8" w:space="0" w:color="auto"/>
        </w:rPr>
        <w:t>existential catastrophes</w:t>
      </w:r>
      <w:r w:rsidRPr="00EA473F">
        <w:rPr>
          <w:rFonts w:eastAsia="Aptos"/>
          <w:sz w:val="16"/>
        </w:rPr>
        <w:t xml:space="preserve">. In direct response to this concern, this paper explores: What are the distinct types of causal pathways through which AI systems could trigger existential catastrophes? </w:t>
      </w:r>
      <w:r w:rsidRPr="00EA473F">
        <w:rPr>
          <w:rFonts w:eastAsia="Aptos"/>
          <w:u w:val="single"/>
        </w:rPr>
        <w:t>Conventional discourse on AI existential catastrophes typically portrays them as sudden, decisive events, often triggered by artificial general or super intelligence</w:t>
      </w:r>
      <w:r w:rsidRPr="00EA473F">
        <w:rPr>
          <w:rFonts w:eastAsia="Aptos"/>
          <w:sz w:val="16"/>
        </w:rPr>
        <w:t xml:space="preserve"> (Bostrom, 2013) </w:t>
      </w:r>
      <w:r w:rsidRPr="00EA473F">
        <w:rPr>
          <w:rFonts w:eastAsia="Aptos"/>
          <w:u w:val="single"/>
        </w:rPr>
        <w:t>or extremely powerful</w:t>
      </w:r>
      <w:r w:rsidRPr="00EA473F">
        <w:rPr>
          <w:rFonts w:eastAsia="Aptos"/>
          <w:sz w:val="16"/>
        </w:rPr>
        <w:t xml:space="preserve"> (non-general) </w:t>
      </w:r>
      <w:r w:rsidRPr="00EA473F">
        <w:rPr>
          <w:rFonts w:eastAsia="Aptos"/>
          <w:u w:val="single"/>
        </w:rPr>
        <w:t>AI</w:t>
      </w:r>
      <w:r w:rsidRPr="00EA473F">
        <w:rPr>
          <w:rFonts w:eastAsia="Aptos"/>
          <w:sz w:val="16"/>
        </w:rPr>
        <w:t xml:space="preserve"> (Carlsmith, 2022).</w:t>
      </w:r>
    </w:p>
    <w:p w14:paraId="681CB607" w14:textId="77777777" w:rsidR="0009796C" w:rsidRPr="00EA473F" w:rsidRDefault="0009796C" w:rsidP="0009796C">
      <w:pPr>
        <w:rPr>
          <w:rFonts w:eastAsia="Aptos"/>
          <w:sz w:val="16"/>
        </w:rPr>
      </w:pPr>
      <w:r w:rsidRPr="00EA473F">
        <w:rPr>
          <w:rFonts w:eastAsia="Aptos"/>
          <w:sz w:val="16"/>
        </w:rPr>
        <w:t xml:space="preserve">Contrasting this conventional decisive viewpoint, </w:t>
      </w:r>
      <w:r w:rsidRPr="00EA473F">
        <w:rPr>
          <w:rFonts w:eastAsia="Aptos"/>
          <w:u w:val="single"/>
        </w:rPr>
        <w:t xml:space="preserve">this paper </w:t>
      </w:r>
      <w:r w:rsidRPr="008F0C15">
        <w:rPr>
          <w:rFonts w:eastAsia="Aptos"/>
          <w:u w:val="single"/>
        </w:rPr>
        <w:t>introduces accumulative AI x-risk hypothesis as an alternative lens.</w:t>
      </w:r>
      <w:r w:rsidRPr="008F0C15">
        <w:rPr>
          <w:rFonts w:eastAsia="Aptos"/>
          <w:sz w:val="16"/>
        </w:rPr>
        <w:t xml:space="preserve"> The accumulative hypothesis</w:t>
      </w:r>
      <w:r w:rsidRPr="00EA473F">
        <w:rPr>
          <w:rFonts w:eastAsia="Aptos"/>
          <w:sz w:val="16"/>
        </w:rPr>
        <w:t xml:space="preserve"> posits that </w:t>
      </w:r>
      <w:r w:rsidRPr="008F0C15">
        <w:rPr>
          <w:rFonts w:eastAsia="Aptos"/>
          <w:u w:val="single"/>
        </w:rPr>
        <w:t xml:space="preserve">AI </w:t>
      </w:r>
      <w:r w:rsidRPr="00EA473F">
        <w:rPr>
          <w:rFonts w:eastAsia="Aptos"/>
          <w:highlight w:val="cyan"/>
          <w:u w:val="single"/>
        </w:rPr>
        <w:t>x-risks do not</w:t>
      </w:r>
      <w:r w:rsidRPr="008F0C15">
        <w:rPr>
          <w:rFonts w:eastAsia="Aptos"/>
          <w:u w:val="single"/>
        </w:rPr>
        <w:t xml:space="preserve"> exclusively </w:t>
      </w:r>
      <w:r w:rsidRPr="00EA473F">
        <w:rPr>
          <w:rFonts w:eastAsia="Aptos"/>
          <w:highlight w:val="cyan"/>
          <w:u w:val="single"/>
        </w:rPr>
        <w:t xml:space="preserve">materialize as </w:t>
      </w:r>
      <w:r w:rsidRPr="00EA473F">
        <w:rPr>
          <w:rFonts w:eastAsia="Aptos"/>
          <w:b/>
          <w:iCs/>
          <w:highlight w:val="cyan"/>
          <w:u w:val="single"/>
          <w:bdr w:val="single" w:sz="8" w:space="0" w:color="auto"/>
        </w:rPr>
        <w:t>decisive</w:t>
      </w:r>
      <w:r w:rsidRPr="00EA473F">
        <w:rPr>
          <w:rFonts w:eastAsia="Aptos"/>
          <w:sz w:val="16"/>
        </w:rPr>
        <w:t xml:space="preserve">, </w:t>
      </w:r>
      <w:r w:rsidRPr="008F0C15">
        <w:rPr>
          <w:rFonts w:eastAsia="Aptos"/>
          <w:b/>
          <w:iCs/>
          <w:u w:val="single"/>
          <w:bdr w:val="single" w:sz="8" w:space="0" w:color="auto"/>
        </w:rPr>
        <w:t xml:space="preserve">high-magnitude global </w:t>
      </w:r>
      <w:r w:rsidRPr="00EA473F">
        <w:rPr>
          <w:rFonts w:eastAsia="Aptos"/>
          <w:b/>
          <w:iCs/>
          <w:highlight w:val="cyan"/>
          <w:u w:val="single"/>
          <w:bdr w:val="single" w:sz="8" w:space="0" w:color="auto"/>
        </w:rPr>
        <w:t>events</w:t>
      </w:r>
      <w:r w:rsidRPr="00EA473F">
        <w:rPr>
          <w:rFonts w:eastAsia="Aptos"/>
          <w:sz w:val="16"/>
        </w:rPr>
        <w:t xml:space="preserve"> </w:t>
      </w:r>
      <w:r w:rsidRPr="00EA473F">
        <w:rPr>
          <w:rFonts w:eastAsia="Aptos"/>
          <w:u w:val="single"/>
        </w:rPr>
        <w:t xml:space="preserve">initiated by extremely powerful AI such as artificial general or super intelligence. </w:t>
      </w:r>
      <w:r w:rsidRPr="00EA473F">
        <w:rPr>
          <w:rFonts w:eastAsia="Aptos"/>
          <w:highlight w:val="cyan"/>
          <w:u w:val="single"/>
        </w:rPr>
        <w:t>Instead</w:t>
      </w:r>
      <w:r w:rsidRPr="00EA473F">
        <w:rPr>
          <w:rFonts w:eastAsia="Aptos"/>
          <w:sz w:val="16"/>
        </w:rPr>
        <w:t xml:space="preserve">, </w:t>
      </w:r>
      <w:r w:rsidRPr="00EA473F">
        <w:rPr>
          <w:rFonts w:eastAsia="Aptos"/>
          <w:b/>
          <w:iCs/>
          <w:highlight w:val="cyan"/>
          <w:u w:val="single"/>
          <w:bdr w:val="single" w:sz="8" w:space="0" w:color="auto"/>
        </w:rPr>
        <w:t>locally significant</w:t>
      </w:r>
      <w:r w:rsidRPr="00EA473F">
        <w:rPr>
          <w:rFonts w:eastAsia="Aptos"/>
          <w:sz w:val="16"/>
        </w:rPr>
        <w:t xml:space="preserve"> </w:t>
      </w:r>
      <w:r w:rsidRPr="00EA473F">
        <w:rPr>
          <w:rFonts w:eastAsia="Aptos"/>
          <w:u w:val="single"/>
        </w:rPr>
        <w:t xml:space="preserve">AI-driven </w:t>
      </w:r>
      <w:r w:rsidRPr="00EA473F">
        <w:rPr>
          <w:rFonts w:eastAsia="Aptos"/>
          <w:highlight w:val="cyan"/>
          <w:u w:val="single"/>
        </w:rPr>
        <w:t>disruptions</w:t>
      </w:r>
      <w:r w:rsidRPr="00EA473F">
        <w:rPr>
          <w:rFonts w:eastAsia="Aptos"/>
          <w:u w:val="single"/>
        </w:rPr>
        <w:t xml:space="preserve"> can </w:t>
      </w:r>
      <w:r w:rsidRPr="00EA473F">
        <w:rPr>
          <w:rFonts w:eastAsia="Aptos"/>
          <w:b/>
          <w:iCs/>
          <w:highlight w:val="cyan"/>
          <w:u w:val="single"/>
          <w:bdr w:val="single" w:sz="8" w:space="0" w:color="auto"/>
        </w:rPr>
        <w:t>accumulate</w:t>
      </w:r>
      <w:r w:rsidRPr="00EA473F">
        <w:rPr>
          <w:rFonts w:eastAsia="Aptos"/>
          <w:u w:val="single"/>
        </w:rPr>
        <w:t xml:space="preserve"> and interact </w:t>
      </w:r>
      <w:r w:rsidRPr="00EA473F">
        <w:rPr>
          <w:rFonts w:eastAsia="Aptos"/>
          <w:highlight w:val="cyan"/>
          <w:u w:val="single"/>
        </w:rPr>
        <w:t>over time</w:t>
      </w:r>
      <w:r w:rsidRPr="00EA473F">
        <w:rPr>
          <w:rFonts w:eastAsia="Aptos"/>
          <w:u w:val="single"/>
        </w:rPr>
        <w:t>, progressively</w:t>
      </w:r>
      <w:r w:rsidRPr="00EA473F">
        <w:rPr>
          <w:rFonts w:eastAsia="Aptos"/>
          <w:sz w:val="16"/>
        </w:rPr>
        <w:t xml:space="preserve"> </w:t>
      </w:r>
      <w:r w:rsidRPr="00EA473F">
        <w:rPr>
          <w:rFonts w:eastAsia="Aptos"/>
          <w:b/>
          <w:iCs/>
          <w:highlight w:val="cyan"/>
          <w:u w:val="single"/>
          <w:bdr w:val="single" w:sz="8" w:space="0" w:color="auto"/>
        </w:rPr>
        <w:t>weakening</w:t>
      </w:r>
      <w:r w:rsidRPr="00EA473F">
        <w:rPr>
          <w:rFonts w:eastAsia="Aptos"/>
          <w:sz w:val="16"/>
        </w:rPr>
        <w:t xml:space="preserve"> </w:t>
      </w:r>
      <w:r w:rsidRPr="00EA473F">
        <w:rPr>
          <w:rFonts w:eastAsia="Aptos"/>
          <w:u w:val="single"/>
        </w:rPr>
        <w:t>the</w:t>
      </w:r>
      <w:r w:rsidRPr="00EA473F">
        <w:rPr>
          <w:rFonts w:eastAsia="Aptos"/>
          <w:sz w:val="16"/>
        </w:rPr>
        <w:t xml:space="preserve"> </w:t>
      </w:r>
      <w:r w:rsidRPr="00EA473F">
        <w:rPr>
          <w:rFonts w:eastAsia="Aptos"/>
          <w:b/>
          <w:iCs/>
          <w:highlight w:val="cyan"/>
          <w:u w:val="single"/>
          <w:bdr w:val="single" w:sz="8" w:space="0" w:color="auto"/>
        </w:rPr>
        <w:t>resilience</w:t>
      </w:r>
      <w:r w:rsidRPr="00EA473F">
        <w:rPr>
          <w:rFonts w:eastAsia="Aptos"/>
          <w:sz w:val="16"/>
        </w:rPr>
        <w:t xml:space="preserve"> </w:t>
      </w:r>
      <w:r w:rsidRPr="00EA473F">
        <w:rPr>
          <w:rFonts w:eastAsia="Aptos"/>
          <w:u w:val="single"/>
        </w:rPr>
        <w:t>of critical societal systems</w:t>
      </w:r>
      <w:r w:rsidRPr="00EA473F">
        <w:rPr>
          <w:rFonts w:eastAsia="Aptos"/>
          <w:sz w:val="16"/>
        </w:rPr>
        <w:t xml:space="preserve">, from democratic institutions and economic markets to social trust networks. When these </w:t>
      </w:r>
      <w:r w:rsidRPr="00EA473F">
        <w:rPr>
          <w:rFonts w:eastAsia="Aptos"/>
          <w:highlight w:val="cyan"/>
          <w:u w:val="single"/>
        </w:rPr>
        <w:t xml:space="preserve">systems become </w:t>
      </w:r>
      <w:r w:rsidRPr="008F0C15">
        <w:rPr>
          <w:rFonts w:eastAsia="Aptos"/>
          <w:b/>
          <w:iCs/>
          <w:u w:val="single"/>
          <w:bdr w:val="single" w:sz="8" w:space="0" w:color="auto"/>
        </w:rPr>
        <w:t xml:space="preserve">sufficiently </w:t>
      </w:r>
      <w:r w:rsidRPr="00EA473F">
        <w:rPr>
          <w:rFonts w:eastAsia="Aptos"/>
          <w:b/>
          <w:iCs/>
          <w:highlight w:val="cyan"/>
          <w:u w:val="single"/>
          <w:bdr w:val="single" w:sz="8" w:space="0" w:color="auto"/>
        </w:rPr>
        <w:t>fragile</w:t>
      </w:r>
      <w:r w:rsidRPr="00EA473F">
        <w:rPr>
          <w:rFonts w:eastAsia="Aptos"/>
          <w:sz w:val="16"/>
        </w:rPr>
        <w:t xml:space="preserve">, </w:t>
      </w:r>
      <w:r w:rsidRPr="00EA473F">
        <w:rPr>
          <w:rFonts w:eastAsia="Aptos"/>
          <w:u w:val="single"/>
        </w:rPr>
        <w:t xml:space="preserve">a modest perturbation could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cascading failures</w:t>
      </w:r>
      <w:r w:rsidRPr="00EA473F">
        <w:rPr>
          <w:rFonts w:eastAsia="Aptos"/>
          <w:u w:val="single"/>
        </w:rPr>
        <w:t xml:space="preserve"> </w:t>
      </w:r>
      <w:r w:rsidRPr="008F0C15">
        <w:rPr>
          <w:rFonts w:eastAsia="Aptos"/>
          <w:u w:val="single"/>
        </w:rPr>
        <w:t>that propagate through</w:t>
      </w:r>
      <w:r w:rsidRPr="008F0C15">
        <w:rPr>
          <w:rFonts w:eastAsia="Aptos"/>
          <w:sz w:val="16"/>
        </w:rPr>
        <w:t xml:space="preserve"> the </w:t>
      </w:r>
      <w:r w:rsidRPr="008F0C15">
        <w:rPr>
          <w:rFonts w:eastAsia="Aptos"/>
          <w:b/>
          <w:iCs/>
          <w:u w:val="single"/>
          <w:bdr w:val="single" w:sz="8" w:space="0" w:color="auto"/>
        </w:rPr>
        <w:t>interdependence</w:t>
      </w:r>
      <w:r w:rsidRPr="008F0C15">
        <w:rPr>
          <w:rFonts w:eastAsia="Aptos"/>
          <w:sz w:val="16"/>
        </w:rPr>
        <w:t xml:space="preserve"> of these systems. The failures amplify and reinforce each other through network effects and feedback loops, potentially</w:t>
      </w:r>
      <w:r w:rsidRPr="00EA473F">
        <w:rPr>
          <w:rFonts w:eastAsia="Aptos"/>
          <w:sz w:val="16"/>
        </w:rPr>
        <w:t xml:space="preserve"> </w:t>
      </w:r>
      <w:r w:rsidRPr="00EA473F">
        <w:rPr>
          <w:rFonts w:eastAsia="Aptos"/>
          <w:u w:val="single"/>
        </w:rPr>
        <w:t xml:space="preserve">leading to an </w:t>
      </w:r>
      <w:r w:rsidRPr="00EA473F">
        <w:rPr>
          <w:rFonts w:eastAsia="Aptos"/>
          <w:b/>
          <w:iCs/>
          <w:highlight w:val="cyan"/>
          <w:u w:val="single"/>
          <w:bdr w:val="single" w:sz="8" w:space="0" w:color="auto"/>
        </w:rPr>
        <w:t>irreversible civilizational collapse</w:t>
      </w:r>
      <w:r w:rsidRPr="00EA473F">
        <w:rPr>
          <w:rFonts w:eastAsia="Aptos"/>
          <w:sz w:val="16"/>
        </w:rPr>
        <w:t>.</w:t>
      </w:r>
    </w:p>
    <w:p w14:paraId="30802A72" w14:textId="77777777" w:rsidR="0009796C" w:rsidRPr="00EA473F" w:rsidRDefault="0009796C" w:rsidP="0009796C">
      <w:pPr>
        <w:rPr>
          <w:rFonts w:eastAsia="Aptos"/>
          <w:sz w:val="16"/>
        </w:rPr>
      </w:pPr>
      <w:r w:rsidRPr="00EA473F">
        <w:rPr>
          <w:rFonts w:eastAsia="Aptos"/>
          <w:sz w:val="16"/>
        </w:rPr>
        <w:t>This paper develops an accumulative perspective on AI existential risk, by examining how multiple AI risks could compound and cascade over time to bring about an AI-generated existential catastrophe. Through applying systems analysis — an approach not typically used in AI x-risk scenario development — I defend the significance of accumulative AI x-risk, and consequently argue for a fundamental reconceptualization of AI x-risk governance, if such risks are to be governed effectively.</w:t>
      </w:r>
    </w:p>
    <w:p w14:paraId="3FE93394" w14:textId="77777777" w:rsidR="0009796C" w:rsidRPr="00EA473F" w:rsidRDefault="0009796C" w:rsidP="0009796C">
      <w:pPr>
        <w:rPr>
          <w:rFonts w:eastAsia="Aptos"/>
        </w:rPr>
      </w:pPr>
      <w:r w:rsidRPr="00EA473F">
        <w:rPr>
          <w:rFonts w:eastAsia="Aptos"/>
        </w:rPr>
        <w:t>[BREAKS STOP]</w:t>
      </w:r>
    </w:p>
    <w:p w14:paraId="706C7846" w14:textId="77777777" w:rsidR="0009796C" w:rsidRPr="00EA473F" w:rsidRDefault="0009796C" w:rsidP="0009796C">
      <w:pPr>
        <w:rPr>
          <w:rFonts w:eastAsia="Aptos"/>
          <w:sz w:val="4"/>
          <w:szCs w:val="4"/>
        </w:rPr>
      </w:pPr>
      <w:r w:rsidRPr="00EA473F">
        <w:rPr>
          <w:rFonts w:eastAsia="Aptos"/>
          <w:sz w:val="4"/>
          <w:szCs w:val="4"/>
        </w:rPr>
        <w:t>2AI x-risk: preliminaries 2.1Concepts of risk 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 More concretely, risk has been analyzed through at least four distinct, though not mutually exclusive, interpretations. First, risk has been used to mean an unwanted event that may occur (Carlsmith, 2022). For instance, “AI systems exhibiting power-seeking behavior pose a major existential risk to humanity.” Second, risk has been used to denote the cause of an unwanted event that may occur (Weidinger et al., 2022). For example, “Insufficient testing of generative AI models is a significant risk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 — the product of probability and consequence — 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 The particular focus of this paper is existential risks from AI. Existential risks (x-risks) refer to the potential for outcomes that would result in the extinction of humanity or an unrecoverable decline in humanity’s potential to thrive (Ord, 2020a).2 Existential catastrophes are a class of potential events that may originate from natural causes, such as a supervolcanic eruption; anthropogenic sources, like nuclear conflict; or emerging threats, such as misaligned artificial superintelligence.3 This paper concentrates on existential catastrophes induced by AI (AI x-catastrophes) and their associated risks. In AI x-risk studies and discourse, researchers employ either of the qualitative and quantitative interpretations described above, each highlighting specific information about x-risks but also presenting specific limitations (Tonn and Stiefel, 2013; Beard et al., 2020).4 This paper aims to maintain neutrality between these different interpretations of x-risk, drawing on a broad range of perspectives to analyze AI catastrophes and their associated risks. While I employ the causal interpretation of AI existential risks for illustrative purposes, alternative interpretations could remain equally valid. The probabilistic and statistical interpretations of x-risk warrant their own detailed investigation elsewhere. 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 p.185),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 More recently, philosophers like Nick Bostrom (2002, p.7)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Tegmark (2018) echoed similar concerns, stressing the x-risks of ASI beyond human control. Such views about ASI x-risks frequently hinge on two key theses: orthogonality and instrumental convergence (Bostrom, 2012, 2014).8 The orthogonality thesis posits that an advanced AI system’s intelligence level and its final goals are orthogonal.9 This implies that an AI system could have any combination of final goals, beneficial or harmful, and intelligent capabilities. The instrumental convergence thesis holds that diverse final goals often have similar instrumental sub-goals — like self-preservation or resource acquisition — as these sub-goals are useful for achieving almost any final objective. An ASI might therefore pursue actions harmful to humanity not out of malice, but as instrumental steps toward achieving its programmed objectives. Two hypothetical scenarios illustrate how conventional models of ASI development could lead to x-catastrophic outcomes. 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 — not because intelligence necessitates this goal, but because instrumental sub-goals are (putatively) rational steps toward satisfying its given optimization objective. That is, the paperclip maximizer illustrates how an AI with an apparently harmless goal could pose an x-risk through the rational pursuit of instrumental sub-goals like resource acquisition and self-preservation.10 In a structurally similar thought experiment, Russell and Norvig (2010, p.1039) describe a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existential risks to humanity. Both scenarios demonstrate a key pattern: an advanced AI system optimizing for a specific goal could rationally pursue sub-goals which are catastrophic to humanity, not from malice but as instrumental steps toward its optimization goal. 2.2Decisive AI x-risk The conventional view, sketched above, frames AI x-catastrophes arising through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x-risks manifest as sudden, cataclysmic events that either eradicate humanity or irreversibly curtail its potential. I articulate this perspective in terms of the decisive ASI x-risk hypothesis: Decisive ASI x-risk hypothesis: x-risks from ASI concern the possibility of abrupt large-scale events that lead to humanity’s extinction or cause an unrecoverable decline in its potential. Both Bostrom’s portrayal of ASI pursuing destructive goals and Ord’s characterization of existential catastrophes as singular, defining events emphasize the conventional view: AI x-risks manifest as sudden, decisive moments of overwhelming impact. The decisive AI x-risk, according to this framing, is the expected uncertainty of the occurrence of such conclusive events as catalysts for x-catastrophic outcomes. The decisive hypothesis, however, overlooks an alternative type of causal pathway leading to AI x-catastrophes. This alternative involves the gradual accumulation of smaller, seemingly non-existential, AI risks eventually surpassing critical thresholds.11 These risks are typically referred to as ethical or social risks. In the rest of this paper, the terms ”AI ethical risk” and ”AI social risk” are used interchangeably. 2.3AI risks: existential versus social The prevailing discourse on categorizing AI risks distinguishes between AI x-risks and AI social risks as separate and distinct categories. This separation has been a mainstream trend: x-risks from superintelligent or “strong” AI are often contrasted with normal non-existential risks (Hendrycks and Mazeika, 2022, p.3) or with ethical and social risks (Weidinger et al., 2021, p.7). Several other examples of this contrast can be found on social media platforms (e.g., Twitter) and popular media.12 In a notable instance, Turing Award Laureate Geoffrey Hinton, who departed from his position at Google to openly discuss AI x-risks, emphasized during a recent interview that his concerns about existential risk ”are different” from Timnit Gebru’s concerns about AI ethical risks that are not ”existentially serious” (CNN, 2023). Typically, existential and social risks are demarcated along the lines of locality — i.e., the scope of risk — and severity — i.e., whether impacts are recoverable and limited, or irreversible and catastrophic for (human) civilization (Bostrom, 2013; Amodei et al., 2016). While this demarcation is pragmatically insightful, there is a notable gap in exploring the relationship between x-risks and the evolution of ethical concerns in a substantial manner.13 The social risks of AI systems have been analyzed across different domains —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Manipulation and deception risks include AI systems that cause harm by manipulating human behavior through targeted or unwanted persuasion (Kasirzadeh and Evans, 2023; Carroll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attacks, as well as the automation of social engineering attacks (Brundage et al., 2018). Insecurity and information threat risks arise when AI systems reveal sensitive personal data or lead to an unintended disclosure of protected information (Carlini et al., 2021). Discrimination and hate speech risks manifest through biased AI systems perpetuating systemic inequalities or generating targeted harmful content (Buolamwini and Gebru, 2018; Obermeyer et al., 2019). Surveillance, rights infringement, and erosion of trust risks originate from AI-powered mass surveillance systems and persistent monitoring that could lead to loss of privacy (Dwork, 2006; Tucker, 2018) and loss of trust in ruling institutions (Nowotny, 2021). Environmental and socioeconomic risks result from massive energy consumption of AI training or displacement of workers through automation (Korinek and Stiglitz, 2018; Pashentsev, 2021). 2.4Accumulative AI x-risk As an alternative to the decisive AI x-risk hypothesis, the gradual and cumulative progression of critically significant social risks characterizes a different type of causal pathway to AI x-catastrophes: Accumulative AI x-risk hypothesis: AI x-risks result from the build-up of a series of smaller, lower-severity disruptions over time, collectively and gradually weakening systemic resilience until a triggering event causes unrecoverable collapse. According to this alternative view, AI x-catastrophes could emerge not from a decisive event, but from the cumulative impact of multiple interconnected AI-induced adverse events over time. As compared to the decisive hypothesis, the accumulative hypothesis suggests a different causal pathway to AI x-catastrophe: a path wherein a succession of lower-severity, yet cumulatively significant, disruptions deeply erode the systemic resilience of the global system, radically disrupting socioeconomic and sociopolitical equilibrium. This weakened state potentially primes the global system for an unrecoverable collapse, particularly when further stressed by external events. 0 10 20 30 40 50 0 20 40 60 80 100 ASI arrives Critical threshold Time Severity of disruption Decisive scenario Accumulative scenario Figure 1:AI x-risk escalation: decisive and accumulative models Figure 1 provides a schematic illustration contrasting the two hypotheses: the decisive and accumulative models of AI x-risk escalation. The decisive scenario (blue line) represents the conventional view where a sudden catastrophic event — such as one caused by ASI — leads to rapid, irreversible consequences. In contrast, the accumulative scenario (red line) shows how existential catastrophes can arise through a gradual path, where multiple smaller disruptions interact and amplify over time through feedback loops and compounding effects. These accumulating disruptions gradually erode system stability, potentially crossing critical thresholds until a triggering event occurs.14 The gradual nature of the accumulative AI x-risk hypothesis can be likened to other global existential threats such as climate change or nuclear weapon proliferation.15 The accumulative perspective is structurally akin to the incremental rise in greenhouse gases contributing to climate change, where each individual emission seems minor, but collectively, they lead to significant and potentially irreversible changes in the Earth’s climate. Similarly, the steady build-up of nuclear weapons incrementally increases the risk of catastrophic conflict, with each addition subtly heightening global tensions. The key lesson here is that x-risks could stem not from sudden, dramatic events, but from the gradual accumulation of smaller incidents or decisions, which over time, can existentially escalate and diminish safety margins. In the rest of this paper, I employ systems analysis to investigate two distinct causal pathways that could lead to AI x-catastrophes. The decisive pathway assumes direct, catastrophic failures triggered by a superintelligent system, while the accumulative pathway describes how systemic instabilities emerge from interactions between multiple AI-driven disruptions. This systems-analysis perspective allows us to formulate the key assumptions underlying each hypothesis and examine how different patterns of causation and connectivity could produce existential risks through fundamentally different mechanisms. Before proceeding further, a crucial clarification is in order. The emphasis of this paper on conventional discussions of AI x-risks does not imply that all discourse on AI x-risks has been confined to the decisive hypothesis. This discourse is expanding, and an increasing number of scholars who do not necessarily endorse a decisive viewpoint are engaging with these issues (see, for example, Bucknall and Dori-Hacohen (2022), Hendrycks and Mazeika (2022), Shevlane et al. (2023), and Bales et al. (2024)). Nevertheless, this paper primarily focuses on the conventional decisive viewpoint on AI x-risks. This viewpoint, historically entrenched and widely regarded as the predominant narrative, has been a source of considerable debate and disagreement within various academic circles and public spheres. Its longstanding and prevalent nature in the field has contributed significantly to the imagination of majority about AI x-risks.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 3Systems analysis for AI x-risk AI x-catastrophes and their associated risks appear within our complex global system. Understanding how these catastrophes could occur requires analyzing how various elements — humans, AIs, and organizations — interact across multiple domains within this system. Systems analysis, which provides conceptual and mathematical approaches for analyzing interactions between system components, enables us to trace how AI risks might propagate through these interconnected relationships. Systems analysis, pioneered by Von Bertalanffy (1968) and later advanced through influential works by Forrester (1971) and Meadows (2008), serves dual purpose for characterizing risks from AI. First, it provides an epistemic instrument for understanding how complex technological risks arise from interactions between multiple subsystems. Second, it offers a pragmatic instrument for identifying when and how to intervene in such systems to minimize the risk of undesired events. Systems analysis has proven valuable in understanding and taming various risks of global challenges — from the propagation of financial system shocks (Helbing, 2013) to the analysis of climate change tipping points (Steffen et al., 2018). But, what is a system? A system is a set of interconnected components whose interactions could produce emergent behaviors and outcomes. Three fundamental features define a system: its basic constitutive components, their interdependencies (how these elements influence each other), and its boundaries (what distinguishes this system from its environment). Systems analysis examines how phenomena evolve from initial perturbations that seed the process, through network propagation that spreads effects to compounding or cascading dynamics that amplify impacts, and finally to catastrophic transitions that transform entire systems.16 Let me explain each in relation to AI risks. 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 Second, the initial perturbations, however small, could establish or trigger transmission pathways through which effects can spread — much like how a small trading error can trigger a chain of automated responses in financial markets (Min and Borch, 2022), or how the failure of one power station can cascade through an electrical grid (Andersson et al., 2005).</w:t>
      </w:r>
    </w:p>
    <w:p w14:paraId="0C4F0886" w14:textId="77777777" w:rsidR="0009796C" w:rsidRPr="00EA473F" w:rsidRDefault="0009796C" w:rsidP="0009796C">
      <w:pPr>
        <w:rPr>
          <w:rFonts w:eastAsia="Aptos"/>
        </w:rPr>
      </w:pPr>
      <w:r w:rsidRPr="00EA473F">
        <w:rPr>
          <w:rFonts w:eastAsia="Aptos"/>
        </w:rPr>
        <w:t>[BREAKS CONTINUE]</w:t>
      </w:r>
    </w:p>
    <w:p w14:paraId="4F06B028" w14:textId="77777777" w:rsidR="0009796C" w:rsidRPr="00EA473F" w:rsidRDefault="0009796C" w:rsidP="0009796C">
      <w:pPr>
        <w:rPr>
          <w:rFonts w:eastAsia="Aptos"/>
          <w:u w:val="single"/>
        </w:rPr>
      </w:pPr>
      <w:r w:rsidRPr="00EA473F">
        <w:rPr>
          <w:rFonts w:eastAsia="Aptos"/>
          <w:sz w:val="16"/>
        </w:rPr>
        <w:t xml:space="preserve">Third, systems analysis </w:t>
      </w:r>
      <w:r w:rsidRPr="008F0C15">
        <w:rPr>
          <w:rFonts w:eastAsia="Aptos"/>
          <w:sz w:val="16"/>
        </w:rPr>
        <w:t xml:space="preserve">reveals </w:t>
      </w:r>
      <w:r w:rsidRPr="008F0C15">
        <w:rPr>
          <w:rFonts w:eastAsia="Aptos"/>
          <w:b/>
          <w:iCs/>
          <w:u w:val="single"/>
          <w:bdr w:val="single" w:sz="8" w:space="0" w:color="auto"/>
        </w:rPr>
        <w:t>cascade dynamics</w:t>
      </w:r>
      <w:r w:rsidRPr="008F0C15">
        <w:rPr>
          <w:rFonts w:eastAsia="Aptos"/>
          <w:sz w:val="16"/>
        </w:rPr>
        <w:t xml:space="preserve">, where </w:t>
      </w:r>
      <w:r w:rsidRPr="008F0C15">
        <w:rPr>
          <w:rFonts w:eastAsia="Aptos"/>
          <w:u w:val="single"/>
        </w:rPr>
        <w:t>initial perturbations</w:t>
      </w:r>
      <w:r w:rsidRPr="00EA473F">
        <w:rPr>
          <w:rFonts w:eastAsia="Aptos"/>
          <w:u w:val="single"/>
        </w:rPr>
        <w:t xml:space="preserve"> can trigger chains of events with amplifying effects</w:t>
      </w:r>
      <w:r w:rsidRPr="00EA473F">
        <w:rPr>
          <w:rFonts w:eastAsia="Aptos"/>
          <w:sz w:val="16"/>
        </w:rPr>
        <w:t xml:space="preserve">. Buldyrev et al. (2010), for instance, show how </w:t>
      </w:r>
      <w:r w:rsidRPr="008F0C15">
        <w:rPr>
          <w:rFonts w:eastAsia="Aptos"/>
          <w:highlight w:val="cyan"/>
          <w:u w:val="single"/>
        </w:rPr>
        <w:t>local</w:t>
      </w:r>
      <w:r w:rsidRPr="008F0C15">
        <w:rPr>
          <w:rFonts w:eastAsia="Aptos"/>
          <w:sz w:val="16"/>
          <w:highlight w:val="cyan"/>
        </w:rPr>
        <w:t xml:space="preserve"> </w:t>
      </w:r>
      <w:r w:rsidRPr="008F0C15">
        <w:rPr>
          <w:rFonts w:eastAsia="Aptos"/>
          <w:highlight w:val="cyan"/>
          <w:u w:val="single"/>
        </w:rPr>
        <w:t>failures</w:t>
      </w:r>
      <w:r w:rsidRPr="00EA473F">
        <w:rPr>
          <w:rFonts w:eastAsia="Aptos"/>
          <w:sz w:val="16"/>
        </w:rPr>
        <w:t xml:space="preserve"> can </w:t>
      </w:r>
      <w:r w:rsidRPr="00EA473F">
        <w:rPr>
          <w:rFonts w:eastAsia="Aptos"/>
          <w:b/>
          <w:iCs/>
          <w:highlight w:val="cyan"/>
          <w:u w:val="single"/>
          <w:bdr w:val="single" w:sz="8" w:space="0" w:color="auto"/>
        </w:rPr>
        <w:t>overload other components</w:t>
      </w:r>
      <w:r w:rsidRPr="00EA473F">
        <w:rPr>
          <w:rFonts w:eastAsia="Aptos"/>
          <w:sz w:val="16"/>
        </w:rPr>
        <w:t xml:space="preserve">, leading to consequential failures that spread through the network. In AI systems, these cascades can manifest in two key ways: through error cascades, where </w:t>
      </w:r>
      <w:r w:rsidRPr="00EA473F">
        <w:rPr>
          <w:rFonts w:eastAsia="Aptos"/>
          <w:b/>
          <w:iCs/>
          <w:highlight w:val="cyan"/>
          <w:u w:val="single"/>
          <w:bdr w:val="single" w:sz="8" w:space="0" w:color="auto"/>
        </w:rPr>
        <w:t>errors</w:t>
      </w:r>
      <w:r w:rsidRPr="00EA473F">
        <w:rPr>
          <w:rFonts w:eastAsia="Aptos"/>
          <w:sz w:val="16"/>
        </w:rPr>
        <w:t xml:space="preserve"> in one AI’s output </w:t>
      </w:r>
      <w:r w:rsidRPr="00EA473F">
        <w:rPr>
          <w:rFonts w:eastAsia="Aptos"/>
          <w:highlight w:val="cyan"/>
          <w:u w:val="single"/>
        </w:rPr>
        <w:t>become amplified</w:t>
      </w:r>
      <w:r w:rsidRPr="00EA473F">
        <w:rPr>
          <w:rFonts w:eastAsia="Aptos"/>
          <w:u w:val="single"/>
        </w:rPr>
        <w:t xml:space="preserve"> as other systems build upon this flawed information, and </w:t>
      </w:r>
      <w:r w:rsidRPr="00EA473F">
        <w:rPr>
          <w:rFonts w:eastAsia="Aptos"/>
          <w:highlight w:val="cyan"/>
          <w:u w:val="single"/>
        </w:rPr>
        <w:t xml:space="preserve">through </w:t>
      </w:r>
      <w:r w:rsidRPr="008F0C15">
        <w:rPr>
          <w:rStyle w:val="Emphasis"/>
          <w:highlight w:val="cyan"/>
        </w:rPr>
        <w:t>feedback loops</w:t>
      </w:r>
      <w:r w:rsidRPr="00EA473F">
        <w:rPr>
          <w:rFonts w:eastAsia="Aptos"/>
          <w:u w:val="single"/>
        </w:rPr>
        <w:t>, where initial disturbances cycle through the network, magnifying the original perturbation with each iteration.</w:t>
      </w:r>
    </w:p>
    <w:p w14:paraId="4EA0C034" w14:textId="77777777" w:rsidR="0009796C" w:rsidRPr="00BF26E4" w:rsidRDefault="0009796C" w:rsidP="0009796C">
      <w:pPr>
        <w:rPr>
          <w:rStyle w:val="StyleUnderline"/>
        </w:rPr>
      </w:pPr>
      <w:r w:rsidRPr="00BF26E4">
        <w:rPr>
          <w:rFonts w:eastAsia="Aptos"/>
          <w:sz w:val="14"/>
        </w:rPr>
        <w:t xml:space="preserve">Fourth, systems analysis identifies </w:t>
      </w:r>
      <w:r w:rsidRPr="00EA473F">
        <w:rPr>
          <w:rFonts w:eastAsia="Aptos"/>
          <w:u w:val="single"/>
        </w:rPr>
        <w:t xml:space="preserve">potential </w:t>
      </w:r>
      <w:r w:rsidRPr="008F0C15">
        <w:rPr>
          <w:rFonts w:eastAsia="Aptos"/>
          <w:u w:val="single"/>
        </w:rPr>
        <w:t>catastrophic transitions at critical thresholds</w:t>
      </w:r>
      <w:r w:rsidRPr="00BF26E4">
        <w:rPr>
          <w:rFonts w:eastAsia="Aptos"/>
          <w:sz w:val="14"/>
        </w:rPr>
        <w:t xml:space="preserve"> (Scheffer et al., 2009; Lenton et al., 2008). At these </w:t>
      </w:r>
      <w:r w:rsidRPr="00EA473F">
        <w:rPr>
          <w:rFonts w:eastAsia="Aptos"/>
          <w:b/>
          <w:iCs/>
          <w:highlight w:val="cyan"/>
          <w:u w:val="single"/>
          <w:bdr w:val="single" w:sz="8" w:space="0" w:color="auto"/>
        </w:rPr>
        <w:t>tipping points</w:t>
      </w:r>
      <w:r w:rsidRPr="00BF26E4">
        <w:rPr>
          <w:rFonts w:eastAsia="Aptos"/>
          <w:sz w:val="14"/>
        </w:rPr>
        <w:t xml:space="preserve">, </w:t>
      </w:r>
      <w:r w:rsidRPr="008F0C15">
        <w:rPr>
          <w:rFonts w:eastAsia="Aptos"/>
          <w:u w:val="single"/>
        </w:rPr>
        <w:t>seemingly small perturbations</w:t>
      </w:r>
      <w:r w:rsidRPr="00EA473F">
        <w:rPr>
          <w:rFonts w:eastAsia="Aptos"/>
          <w:u w:val="single"/>
        </w:rPr>
        <w:t xml:space="preserve"> can </w:t>
      </w:r>
      <w:r w:rsidRPr="00EA473F">
        <w:rPr>
          <w:rFonts w:eastAsia="Aptos"/>
          <w:highlight w:val="cyan"/>
          <w:u w:val="single"/>
        </w:rPr>
        <w:t>trigger</w:t>
      </w:r>
      <w:r w:rsidRPr="00EA473F">
        <w:rPr>
          <w:rFonts w:eastAsia="Aptos"/>
          <w:u w:val="single"/>
        </w:rPr>
        <w:t xml:space="preserve"> </w:t>
      </w:r>
      <w:r w:rsidRPr="00EA473F">
        <w:rPr>
          <w:rFonts w:eastAsia="Aptos"/>
          <w:b/>
          <w:iCs/>
          <w:highlight w:val="cyan"/>
          <w:u w:val="single"/>
          <w:bdr w:val="single" w:sz="8" w:space="0" w:color="auto"/>
        </w:rPr>
        <w:t>rapid</w:t>
      </w:r>
      <w:r w:rsidRPr="00BF26E4">
        <w:rPr>
          <w:rFonts w:eastAsia="Aptos"/>
          <w:sz w:val="14"/>
        </w:rPr>
        <w:t xml:space="preserve">, </w:t>
      </w:r>
      <w:r w:rsidRPr="00EA473F">
        <w:rPr>
          <w:rFonts w:eastAsia="Aptos"/>
          <w:b/>
          <w:iCs/>
          <w:highlight w:val="cyan"/>
          <w:u w:val="single"/>
          <w:bdr w:val="single" w:sz="8" w:space="0" w:color="auto"/>
        </w:rPr>
        <w:t>nonlinear changes</w:t>
      </w:r>
      <w:r w:rsidRPr="00BF26E4">
        <w:rPr>
          <w:rFonts w:eastAsia="Aptos"/>
          <w:sz w:val="14"/>
        </w:rPr>
        <w:t xml:space="preserve"> </w:t>
      </w:r>
      <w:r w:rsidRPr="008F0C15">
        <w:rPr>
          <w:rFonts w:eastAsia="Aptos"/>
          <w:u w:val="single"/>
        </w:rPr>
        <w:t xml:space="preserve">in </w:t>
      </w:r>
      <w:r w:rsidRPr="008F0C15">
        <w:rPr>
          <w:rFonts w:eastAsia="Aptos"/>
          <w:b/>
          <w:iCs/>
          <w:u w:val="single"/>
          <w:bdr w:val="single" w:sz="8" w:space="0" w:color="auto"/>
        </w:rPr>
        <w:t>system-wide behavior</w:t>
      </w:r>
      <w:r w:rsidRPr="00BF26E4">
        <w:rPr>
          <w:rFonts w:eastAsia="Aptos"/>
          <w:sz w:val="14"/>
        </w:rPr>
        <w:t xml:space="preserve">. </w:t>
      </w:r>
      <w:r w:rsidRPr="00BF26E4">
        <w:rPr>
          <w:sz w:val="14"/>
        </w:rPr>
        <w:t xml:space="preserve">In AI systems, these might begin as minor fluctuations — such as subtle shifts in model behavior or isolated component failures — but once a threshold is crossed, they can </w:t>
      </w:r>
      <w:r w:rsidRPr="00BF26E4">
        <w:rPr>
          <w:rStyle w:val="StyleUnderline"/>
          <w:highlight w:val="cyan"/>
        </w:rPr>
        <w:t>fundamentally alter</w:t>
      </w:r>
      <w:r w:rsidRPr="00BF26E4">
        <w:rPr>
          <w:sz w:val="14"/>
        </w:rPr>
        <w:t xml:space="preserve"> the entire </w:t>
      </w:r>
      <w:r w:rsidRPr="00BF26E4">
        <w:rPr>
          <w:rStyle w:val="Emphasis"/>
          <w:highlight w:val="cyan"/>
        </w:rPr>
        <w:t>network’s</w:t>
      </w:r>
      <w:r w:rsidRPr="00BF26E4">
        <w:rPr>
          <w:sz w:val="14"/>
        </w:rPr>
        <w:t xml:space="preserve"> functioning and </w:t>
      </w:r>
      <w:r w:rsidRPr="00BF26E4">
        <w:rPr>
          <w:rStyle w:val="StyleUnderline"/>
          <w:highlight w:val="cyan"/>
        </w:rPr>
        <w:t>stability</w:t>
      </w:r>
      <w:r w:rsidRPr="00BF26E4">
        <w:rPr>
          <w:sz w:val="14"/>
        </w:rPr>
        <w:t xml:space="preserve">. </w:t>
      </w:r>
      <w:r w:rsidRPr="00BF26E4">
        <w:rPr>
          <w:rStyle w:val="StyleUnderline"/>
        </w:rPr>
        <w:t>Like a glass that shatters under increasing pressure, the system undergoes an abrupt transition from one state to another.</w:t>
      </w:r>
    </w:p>
    <w:p w14:paraId="07FA6449" w14:textId="77777777" w:rsidR="0009796C" w:rsidRPr="00EA473F" w:rsidRDefault="0009796C" w:rsidP="0009796C">
      <w:pPr>
        <w:rPr>
          <w:rFonts w:eastAsia="Aptos"/>
          <w:sz w:val="16"/>
        </w:rPr>
      </w:pPr>
      <w:r w:rsidRPr="008F0C15">
        <w:rPr>
          <w:rFonts w:eastAsia="Aptos"/>
          <w:u w:val="single"/>
        </w:rPr>
        <w:t>The complex global system can be represented</w:t>
      </w:r>
      <w:r w:rsidRPr="00EA473F">
        <w:rPr>
          <w:rFonts w:eastAsia="Aptos"/>
          <w:u w:val="single"/>
        </w:rPr>
        <w:t xml:space="preserve"> as a collection of interconnected subsystems</w:t>
      </w:r>
      <w:r w:rsidRPr="00EA473F">
        <w:rPr>
          <w:rFonts w:eastAsia="Aptos"/>
          <w:sz w:val="16"/>
        </w:rPr>
        <w:t xml:space="preserve">. While a comprehensive mapping of all subsystems and their relationships is infeasible here, this analysis focuses on three critical meso-level subsystems — </w:t>
      </w:r>
      <w:r w:rsidRPr="00EA473F">
        <w:rPr>
          <w:rFonts w:eastAsia="Aptos"/>
          <w:b/>
          <w:iCs/>
          <w:highlight w:val="cyan"/>
          <w:u w:val="single"/>
          <w:bdr w:val="single" w:sz="8" w:space="0" w:color="auto"/>
        </w:rPr>
        <w:t>economic</w:t>
      </w:r>
      <w:r w:rsidRPr="00EA473F">
        <w:rPr>
          <w:rFonts w:eastAsia="Aptos"/>
          <w:sz w:val="16"/>
        </w:rPr>
        <w:t xml:space="preserve">, </w:t>
      </w:r>
      <w:r w:rsidRPr="00EA473F">
        <w:rPr>
          <w:rFonts w:eastAsia="Aptos"/>
          <w:b/>
          <w:iCs/>
          <w:highlight w:val="cyan"/>
          <w:u w:val="single"/>
          <w:bdr w:val="single" w:sz="8" w:space="0" w:color="auto"/>
        </w:rPr>
        <w:t>political</w:t>
      </w:r>
      <w:r w:rsidRPr="00EA473F">
        <w:rPr>
          <w:rFonts w:eastAsia="Aptos"/>
          <w:sz w:val="16"/>
        </w:rPr>
        <w:t xml:space="preserve">, and </w:t>
      </w:r>
      <w:r w:rsidRPr="00EA473F">
        <w:rPr>
          <w:rFonts w:eastAsia="Aptos"/>
          <w:b/>
          <w:iCs/>
          <w:highlight w:val="cyan"/>
          <w:u w:val="single"/>
          <w:bdr w:val="single" w:sz="8" w:space="0" w:color="auto"/>
        </w:rPr>
        <w:t>military</w:t>
      </w:r>
      <w:r w:rsidRPr="00EA473F">
        <w:rPr>
          <w:rFonts w:eastAsia="Aptos"/>
          <w:sz w:val="16"/>
        </w:rPr>
        <w:t>.17</w:t>
      </w:r>
    </w:p>
    <w:p w14:paraId="2BE5EC62" w14:textId="77777777" w:rsidR="0009796C" w:rsidRPr="00EA473F" w:rsidRDefault="0009796C" w:rsidP="0009796C">
      <w:pPr>
        <w:rPr>
          <w:rFonts w:eastAsia="Aptos"/>
          <w:sz w:val="16"/>
        </w:rPr>
      </w:pPr>
      <w:r w:rsidRPr="00EA473F">
        <w:rPr>
          <w:rFonts w:eastAsia="Aptos"/>
          <w:sz w:val="16"/>
        </w:rPr>
        <w:t xml:space="preserve">The economic subsystem, with its complex web of production, consumption, and exchange networks, could serve as a primary channel through which AI’s transformative effects propagate. As AI systems could increasingly substitute for routine cognitive tasks, they may reshape labor markets, particularly impacting middle-skilled service sectors. This transformation can also reverberate through capital markets via automated trading systems and risk assessment mechanisms, while fundamentally altering productivity dynamics through both labor augmentation and process automation. These </w:t>
      </w:r>
      <w:r w:rsidRPr="00EA473F">
        <w:rPr>
          <w:rFonts w:eastAsia="Aptos"/>
          <w:highlight w:val="cyan"/>
          <w:u w:val="single"/>
        </w:rPr>
        <w:t>changes</w:t>
      </w:r>
      <w:r w:rsidRPr="00EA473F">
        <w:rPr>
          <w:rFonts w:eastAsia="Aptos"/>
          <w:sz w:val="16"/>
        </w:rPr>
        <w:t xml:space="preserve"> can </w:t>
      </w:r>
      <w:r w:rsidRPr="00EA473F">
        <w:rPr>
          <w:rFonts w:eastAsia="Aptos"/>
          <w:highlight w:val="cyan"/>
          <w:u w:val="single"/>
        </w:rPr>
        <w:t>create</w:t>
      </w:r>
      <w:r w:rsidRPr="00EA473F">
        <w:rPr>
          <w:rFonts w:eastAsia="Aptos"/>
          <w:sz w:val="16"/>
        </w:rPr>
        <w:t xml:space="preserve"> </w:t>
      </w:r>
      <w:r w:rsidRPr="00EA473F">
        <w:rPr>
          <w:rFonts w:eastAsia="Aptos"/>
          <w:b/>
          <w:iCs/>
          <w:highlight w:val="cyan"/>
          <w:u w:val="single"/>
          <w:bdr w:val="single" w:sz="8" w:space="0" w:color="auto"/>
        </w:rPr>
        <w:t>feedback loops</w:t>
      </w:r>
      <w:r w:rsidRPr="00EA473F">
        <w:rPr>
          <w:rFonts w:eastAsia="Aptos"/>
          <w:sz w:val="16"/>
        </w:rPr>
        <w:t>, amplifying economic disparities, as benefits accrue disproportionately to those with resources to adapt.18</w:t>
      </w:r>
    </w:p>
    <w:p w14:paraId="2EAA375B" w14:textId="77777777" w:rsidR="0009796C" w:rsidRPr="00EA473F" w:rsidRDefault="0009796C" w:rsidP="0009796C">
      <w:pPr>
        <w:rPr>
          <w:rFonts w:eastAsia="Aptos"/>
          <w:sz w:val="16"/>
        </w:rPr>
      </w:pPr>
      <w:r w:rsidRPr="00EA473F">
        <w:rPr>
          <w:rFonts w:eastAsia="Aptos"/>
          <w:sz w:val="16"/>
        </w:rPr>
        <w:t>The political subsystem is typically linked to economic transformations. National and international funding decisions, regulatory frameworks, and geopolitical dynamics create a complex network of influences that direct AI research and deployment. Simultaneously, AI technologies are changing political processes themselves, enabling gradual manipulation of public opinion through targeted misinformation campaigns or personalized political advertising.19 AI-infused surveillance and prediction technologies could create a self-reinforcing cycle: as governments increase surveillance, citizens resist these measures, leading to more intensive surveillance and control, ultimately weakening democratic institutions.20</w:t>
      </w:r>
    </w:p>
    <w:p w14:paraId="531A6A09" w14:textId="77777777" w:rsidR="0009796C" w:rsidRPr="00EA473F" w:rsidRDefault="0009796C" w:rsidP="0009796C">
      <w:pPr>
        <w:rPr>
          <w:rFonts w:eastAsia="Aptos"/>
          <w:sz w:val="16"/>
        </w:rPr>
      </w:pPr>
      <w:r w:rsidRPr="00EA473F">
        <w:rPr>
          <w:rFonts w:eastAsia="Aptos"/>
          <w:sz w:val="16"/>
        </w:rPr>
        <w:t>The military subsystem, deeply intertwined with both economic and political subsystems, represents another critical node. AI’s integration into defense and intelligence operations is core to national security strategies, while simultaneously influencing international relations. Military applications of AI could create feedback loops that affect both technological development priorities and geopolitical power dynamics.21</w:t>
      </w:r>
    </w:p>
    <w:p w14:paraId="3762BC27" w14:textId="77777777" w:rsidR="0009796C" w:rsidRPr="00BF26E4" w:rsidRDefault="0009796C" w:rsidP="0009796C">
      <w:pPr>
        <w:rPr>
          <w:rFonts w:eastAsia="Aptos"/>
          <w:sz w:val="16"/>
        </w:rPr>
      </w:pPr>
      <w:r w:rsidRPr="00EA473F">
        <w:rPr>
          <w:rFonts w:eastAsia="Aptos"/>
          <w:sz w:val="16"/>
        </w:rPr>
        <w:t xml:space="preserve">The three subsystems </w:t>
      </w:r>
      <w:r w:rsidRPr="00EA473F">
        <w:rPr>
          <w:rFonts w:eastAsia="Aptos"/>
          <w:highlight w:val="cyan"/>
          <w:u w:val="single"/>
        </w:rPr>
        <w:t>do not operate in isolation</w:t>
      </w:r>
      <w:r w:rsidRPr="00EA473F">
        <w:rPr>
          <w:rFonts w:eastAsia="Aptos"/>
          <w:u w:val="single"/>
        </w:rPr>
        <w:t xml:space="preserve"> but form a densely interconnected network where </w:t>
      </w:r>
      <w:r w:rsidRPr="00EA473F">
        <w:rPr>
          <w:rFonts w:eastAsia="Aptos"/>
          <w:highlight w:val="cyan"/>
          <w:u w:val="single"/>
        </w:rPr>
        <w:t xml:space="preserve">changes in </w:t>
      </w:r>
      <w:r w:rsidRPr="00EA473F">
        <w:rPr>
          <w:rFonts w:eastAsia="Aptos"/>
          <w:b/>
          <w:iCs/>
          <w:sz w:val="28"/>
          <w:szCs w:val="28"/>
          <w:highlight w:val="cyan"/>
          <w:u w:val="single"/>
          <w:bdr w:val="single" w:sz="8" w:space="0" w:color="auto"/>
        </w:rPr>
        <w:t>one area compound through others</w:t>
      </w:r>
      <w:r w:rsidRPr="00EA473F">
        <w:rPr>
          <w:rFonts w:eastAsia="Aptos"/>
          <w:sz w:val="16"/>
        </w:rPr>
        <w:t xml:space="preserve">, potentially </w:t>
      </w:r>
      <w:r w:rsidRPr="00EA473F">
        <w:rPr>
          <w:rFonts w:eastAsia="Aptos"/>
          <w:highlight w:val="cyan"/>
          <w:u w:val="single"/>
        </w:rPr>
        <w:t>in</w:t>
      </w:r>
      <w:r w:rsidRPr="00EA473F">
        <w:rPr>
          <w:rFonts w:eastAsia="Aptos"/>
          <w:sz w:val="16"/>
        </w:rPr>
        <w:t xml:space="preserve"> </w:t>
      </w:r>
      <w:r w:rsidRPr="00EA473F">
        <w:rPr>
          <w:rFonts w:eastAsia="Aptos"/>
          <w:b/>
          <w:iCs/>
          <w:highlight w:val="cyan"/>
          <w:u w:val="single"/>
          <w:bdr w:val="single" w:sz="8" w:space="0" w:color="auto"/>
        </w:rPr>
        <w:t>unexpected ways</w:t>
      </w:r>
      <w:r w:rsidRPr="00EA473F">
        <w:rPr>
          <w:rFonts w:eastAsia="Aptos"/>
          <w:sz w:val="16"/>
        </w:rPr>
        <w:t xml:space="preserve">. Collectively, these subsystems, along with others, create the context within which </w:t>
      </w:r>
      <w:r w:rsidRPr="00EA473F">
        <w:rPr>
          <w:rFonts w:eastAsia="Aptos"/>
          <w:b/>
          <w:iCs/>
          <w:u w:val="single"/>
          <w:bdr w:val="single" w:sz="8" w:space="0" w:color="auto"/>
        </w:rPr>
        <w:t>AI x-catastrophes</w:t>
      </w:r>
      <w:r w:rsidRPr="00EA473F">
        <w:rPr>
          <w:rFonts w:eastAsia="Aptos"/>
          <w:sz w:val="16"/>
        </w:rPr>
        <w:t xml:space="preserve"> </w:t>
      </w:r>
      <w:r w:rsidRPr="00EA473F">
        <w:rPr>
          <w:rFonts w:eastAsia="Aptos"/>
          <w:u w:val="single"/>
        </w:rPr>
        <w:t>and</w:t>
      </w:r>
      <w:r w:rsidRPr="00EA473F">
        <w:rPr>
          <w:rFonts w:eastAsia="Aptos"/>
          <w:sz w:val="16"/>
        </w:rPr>
        <w:t xml:space="preserve"> their </w:t>
      </w:r>
      <w:r w:rsidRPr="00EA473F">
        <w:rPr>
          <w:rFonts w:eastAsia="Aptos"/>
          <w:u w:val="single"/>
        </w:rPr>
        <w:t>associated</w:t>
      </w:r>
      <w:r w:rsidRPr="00EA473F">
        <w:rPr>
          <w:rFonts w:eastAsia="Aptos"/>
          <w:sz w:val="16"/>
        </w:rPr>
        <w:t xml:space="preserve"> AI </w:t>
      </w:r>
      <w:r w:rsidRPr="00EA473F">
        <w:rPr>
          <w:rFonts w:eastAsia="Aptos"/>
          <w:b/>
          <w:iCs/>
          <w:u w:val="single"/>
          <w:bdr w:val="single" w:sz="8" w:space="0" w:color="auto"/>
        </w:rPr>
        <w:t>x-risks</w:t>
      </w:r>
      <w:r w:rsidRPr="00EA473F">
        <w:rPr>
          <w:rFonts w:eastAsia="Aptos"/>
          <w:sz w:val="16"/>
        </w:rPr>
        <w:t xml:space="preserve"> </w:t>
      </w:r>
      <w:r w:rsidRPr="00EA473F">
        <w:rPr>
          <w:rFonts w:eastAsia="Aptos"/>
          <w:u w:val="single"/>
        </w:rPr>
        <w:t>must be analyzed</w:t>
      </w:r>
      <w:r w:rsidRPr="00EA473F">
        <w:rPr>
          <w:rFonts w:eastAsia="Aptos"/>
          <w:sz w:val="16"/>
        </w:rPr>
        <w:t>.</w:t>
      </w:r>
    </w:p>
    <w:bookmarkEnd w:id="1"/>
    <w:p w14:paraId="61D8F8AF" w14:textId="77777777" w:rsidR="0009796C" w:rsidRDefault="0009796C" w:rsidP="0009796C">
      <w:pPr>
        <w:pStyle w:val="Heading2"/>
      </w:pPr>
      <w:r>
        <w:t>Doctrine</w:t>
      </w:r>
    </w:p>
    <w:p w14:paraId="5BC94D94" w14:textId="77777777" w:rsidR="0009796C" w:rsidRDefault="0009796C" w:rsidP="0009796C">
      <w:pPr>
        <w:pStyle w:val="Heading3"/>
      </w:pPr>
      <w:r>
        <w:t>Turn---1NC</w:t>
      </w:r>
    </w:p>
    <w:p w14:paraId="54B21835" w14:textId="77777777" w:rsidR="0009796C" w:rsidRDefault="0009796C" w:rsidP="0009796C">
      <w:pPr>
        <w:pStyle w:val="Heading4"/>
      </w:pPr>
      <w:r w:rsidRPr="00F30B0B">
        <w:t xml:space="preserve">Strong </w:t>
      </w:r>
      <w:r>
        <w:t>bureaucracy</w:t>
      </w:r>
      <w:r w:rsidRPr="00F30B0B">
        <w:t xml:space="preserve"> doesn’t ‘check Trump.’ Gutting the bureaucracy </w:t>
      </w:r>
      <w:r w:rsidRPr="00F30B0B">
        <w:rPr>
          <w:u w:val="single"/>
        </w:rPr>
        <w:t>does</w:t>
      </w:r>
      <w:r w:rsidRPr="00F30B0B">
        <w:t xml:space="preserve"> by destroying </w:t>
      </w:r>
      <w:r w:rsidRPr="00F30B0B">
        <w:rPr>
          <w:u w:val="single"/>
        </w:rPr>
        <w:t>capacity</w:t>
      </w:r>
      <w:r w:rsidRPr="00F30B0B">
        <w:t xml:space="preserve"> for reactionary policymaking. </w:t>
      </w:r>
      <w:bookmarkStart w:id="2" w:name="_Hlk209596751"/>
    </w:p>
    <w:p w14:paraId="4F57833E" w14:textId="77777777" w:rsidR="0009796C" w:rsidRDefault="0009796C" w:rsidP="0009796C">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6B52C121" w14:textId="77777777" w:rsidR="0009796C" w:rsidRPr="00D7289F" w:rsidRDefault="0009796C" w:rsidP="0009796C">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3604E6">
        <w:rPr>
          <w:rStyle w:val="Emphasis"/>
          <w:highlight w:val="cyan"/>
        </w:rPr>
        <w:t>Employee</w:t>
      </w:r>
      <w:r w:rsidRPr="009B4121">
        <w:rPr>
          <w:sz w:val="16"/>
        </w:rPr>
        <w:t xml:space="preserve">,” as that term is defined, </w:t>
      </w:r>
      <w:r w:rsidRPr="003604E6">
        <w:rPr>
          <w:rStyle w:val="Emphasis"/>
          <w:highlight w:val="cyan"/>
        </w:rPr>
        <w:t>excludes</w:t>
      </w:r>
      <w:r w:rsidRPr="009B4121">
        <w:rPr>
          <w:sz w:val="16"/>
        </w:rPr>
        <w:t xml:space="preserve"> the President’s </w:t>
      </w:r>
      <w:r w:rsidRPr="003604E6">
        <w:rPr>
          <w:rStyle w:val="Emphasis"/>
          <w:highlight w:val="cyan"/>
        </w:rPr>
        <w:t>political appointees</w:t>
      </w:r>
      <w:r w:rsidRPr="009B4121">
        <w:rPr>
          <w:sz w:val="16"/>
        </w:rPr>
        <w:t xml:space="preserve">, </w:t>
      </w:r>
      <w:r w:rsidRPr="00D7289F">
        <w:rPr>
          <w:rStyle w:val="StyleUnderline"/>
        </w:rPr>
        <w:t xml:space="preserve">as well as members of the </w:t>
      </w:r>
      <w:r w:rsidRPr="00D116E1">
        <w:rPr>
          <w:rStyle w:val="StyleUnderline"/>
        </w:rPr>
        <w:t>Senior Executive Service</w:t>
      </w:r>
      <w:r w:rsidRPr="00D116E1">
        <w:rPr>
          <w:sz w:val="16"/>
        </w:rPr>
        <w:t xml:space="preserve">, </w:t>
      </w:r>
      <w:r w:rsidRPr="00D116E1">
        <w:rPr>
          <w:rStyle w:val="StyleUnderline"/>
        </w:rPr>
        <w:t xml:space="preserve">who make up </w:t>
      </w:r>
      <w:r w:rsidRPr="00D116E1">
        <w:rPr>
          <w:rStyle w:val="Emphasis"/>
        </w:rPr>
        <w:t>most of the</w:t>
      </w:r>
      <w:r w:rsidRPr="00D116E1">
        <w:rPr>
          <w:rStyle w:val="StyleUnderline"/>
        </w:rPr>
        <w:t xml:space="preserve"> federal government’s</w:t>
      </w:r>
      <w:r w:rsidRPr="00D116E1">
        <w:rPr>
          <w:sz w:val="16"/>
        </w:rPr>
        <w:t xml:space="preserve"> </w:t>
      </w:r>
      <w:r w:rsidRPr="00D116E1">
        <w:rPr>
          <w:rStyle w:val="Emphasis"/>
        </w:rPr>
        <w:t>managerial</w:t>
      </w:r>
      <w:r w:rsidRPr="00D116E1">
        <w:rPr>
          <w:sz w:val="16"/>
        </w:rPr>
        <w:t xml:space="preserve"> </w:t>
      </w:r>
      <w:r w:rsidRPr="00D116E1">
        <w:rPr>
          <w:rStyle w:val="Emphasis"/>
        </w:rPr>
        <w:t>core</w:t>
      </w:r>
      <w:r w:rsidRPr="00D116E1">
        <w:rPr>
          <w:sz w:val="16"/>
        </w:rPr>
        <w:t xml:space="preserve">. In fact, </w:t>
      </w:r>
      <w:r w:rsidRPr="00D116E1">
        <w:rPr>
          <w:rStyle w:val="StyleUnderline"/>
        </w:rPr>
        <w:t>anyone who exercises “supervisory” authority</w:t>
      </w:r>
      <w:r w:rsidRPr="00D116E1">
        <w:rPr>
          <w:sz w:val="16"/>
        </w:rPr>
        <w:t xml:space="preserve"> over other workers </w:t>
      </w:r>
      <w:r w:rsidRPr="00D116E1">
        <w:rPr>
          <w:rStyle w:val="StyleUnderline"/>
        </w:rPr>
        <w:t>is excluded from bargaining</w:t>
      </w:r>
      <w:r w:rsidRPr="00D7289F">
        <w:rPr>
          <w:rStyle w:val="StyleUnderline"/>
        </w:rPr>
        <w:t xml:space="preserve"> protections</w:t>
      </w:r>
      <w:r w:rsidRPr="009B4121">
        <w:rPr>
          <w:sz w:val="16"/>
        </w:rPr>
        <w:t xml:space="preserve">. The </w:t>
      </w:r>
      <w:r w:rsidRPr="003604E6">
        <w:rPr>
          <w:rStyle w:val="StyleUnderline"/>
          <w:highlight w:val="cyan"/>
        </w:rPr>
        <w:t>protections</w:t>
      </w:r>
      <w:r w:rsidRPr="009B4121">
        <w:rPr>
          <w:sz w:val="16"/>
        </w:rPr>
        <w:t xml:space="preserve"> thus </w:t>
      </w:r>
      <w:r w:rsidRPr="003604E6">
        <w:rPr>
          <w:rStyle w:val="StyleUnderline"/>
          <w:highlight w:val="cyan"/>
        </w:rPr>
        <w:t>don’t</w:t>
      </w:r>
      <w:r w:rsidRPr="003604E6">
        <w:rPr>
          <w:sz w:val="16"/>
          <w:highlight w:val="cyan"/>
        </w:rPr>
        <w:t xml:space="preserve"> </w:t>
      </w:r>
      <w:r w:rsidRPr="003604E6">
        <w:rPr>
          <w:rStyle w:val="StyleUnderline"/>
          <w:highlight w:val="cyan"/>
        </w:rPr>
        <w:t>reach</w:t>
      </w:r>
      <w:r w:rsidRPr="00D7289F">
        <w:rPr>
          <w:rStyle w:val="StyleUnderline"/>
        </w:rPr>
        <w:t xml:space="preserve"> the categories of </w:t>
      </w:r>
      <w:r w:rsidRPr="003604E6">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3604E6">
        <w:rPr>
          <w:rStyle w:val="StyleUnderline"/>
          <w:highlight w:val="cyan"/>
        </w:rPr>
        <w:t>form</w:t>
      </w:r>
      <w:r w:rsidRPr="00D7289F">
        <w:rPr>
          <w:rStyle w:val="StyleUnderline"/>
        </w:rPr>
        <w:t xml:space="preserve">ulation of </w:t>
      </w:r>
      <w:r w:rsidRPr="00D7289F">
        <w:rPr>
          <w:rStyle w:val="Emphasis"/>
        </w:rPr>
        <w:t xml:space="preserve">high-level agency </w:t>
      </w:r>
      <w:r w:rsidRPr="003604E6">
        <w:rPr>
          <w:rStyle w:val="Emphasis"/>
          <w:highlight w:val="cyan"/>
        </w:rPr>
        <w:t>policies</w:t>
      </w:r>
      <w:r w:rsidRPr="009B4121">
        <w:rPr>
          <w:sz w:val="16"/>
        </w:rPr>
        <w:t xml:space="preserve">. </w:t>
      </w:r>
      <w:r w:rsidRPr="00D116E1">
        <w:rPr>
          <w:sz w:val="16"/>
        </w:rPr>
        <w:t xml:space="preserve">Instead, </w:t>
      </w:r>
      <w:r w:rsidRPr="00D116E1">
        <w:rPr>
          <w:rStyle w:val="StyleUnderline"/>
        </w:rPr>
        <w:t xml:space="preserve">they cover primarily </w:t>
      </w:r>
      <w:r w:rsidRPr="00D116E1">
        <w:rPr>
          <w:rStyle w:val="Emphasis"/>
        </w:rPr>
        <w:t>front-line workers</w:t>
      </w:r>
      <w:r w:rsidRPr="00D116E1">
        <w:rPr>
          <w:sz w:val="16"/>
        </w:rPr>
        <w:t>—</w:t>
      </w:r>
      <w:r w:rsidRPr="00D116E1">
        <w:rPr>
          <w:rStyle w:val="StyleUnderline"/>
        </w:rPr>
        <w:t>everyone from scientists, economists</w:t>
      </w:r>
      <w:r w:rsidRPr="00D116E1">
        <w:rPr>
          <w:sz w:val="16"/>
        </w:rPr>
        <w:t xml:space="preserve">, </w:t>
      </w:r>
      <w:r w:rsidRPr="00D116E1">
        <w:rPr>
          <w:rStyle w:val="StyleUnderline"/>
        </w:rPr>
        <w:t>and litigation attorneys to</w:t>
      </w:r>
      <w:r w:rsidRPr="00D116E1">
        <w:rPr>
          <w:sz w:val="16"/>
        </w:rPr>
        <w:t xml:space="preserve"> </w:t>
      </w:r>
      <w:r w:rsidRPr="00D116E1">
        <w:rPr>
          <w:rStyle w:val="StyleUnderline"/>
        </w:rPr>
        <w:t>prison guards and park rangers</w:t>
      </w:r>
      <w:r w:rsidRPr="00D116E1">
        <w:rPr>
          <w:sz w:val="16"/>
        </w:rPr>
        <w:t xml:space="preserve">. </w:t>
      </w:r>
      <w:r w:rsidRPr="00D116E1">
        <w:rPr>
          <w:rStyle w:val="StyleUnderline"/>
        </w:rPr>
        <w:t>These positions are key to ensuring that</w:t>
      </w:r>
      <w:r w:rsidRPr="00D116E1">
        <w:rPr>
          <w:sz w:val="16"/>
        </w:rPr>
        <w:t xml:space="preserve"> the </w:t>
      </w:r>
      <w:r w:rsidRPr="00D116E1">
        <w:rPr>
          <w:rStyle w:val="StyleUnderline"/>
        </w:rPr>
        <w:t>laws</w:t>
      </w:r>
      <w:r w:rsidRPr="00D116E1">
        <w:rPr>
          <w:sz w:val="16"/>
        </w:rPr>
        <w:t xml:space="preserve"> Congress has written </w:t>
      </w:r>
      <w:r w:rsidRPr="00D116E1">
        <w:rPr>
          <w:rStyle w:val="StyleUnderline"/>
        </w:rPr>
        <w:t>are</w:t>
      </w:r>
      <w:r w:rsidRPr="00D116E1">
        <w:rPr>
          <w:sz w:val="16"/>
        </w:rPr>
        <w:t xml:space="preserve"> faithfully </w:t>
      </w:r>
      <w:r w:rsidRPr="00D116E1">
        <w:rPr>
          <w:rStyle w:val="Emphasis"/>
        </w:rPr>
        <w:t>executed</w:t>
      </w:r>
      <w:r w:rsidRPr="00D116E1">
        <w:rPr>
          <w:sz w:val="16"/>
        </w:rPr>
        <w:t xml:space="preserve"> by competent staffs, </w:t>
      </w:r>
      <w:r w:rsidRPr="00D116E1">
        <w:rPr>
          <w:rStyle w:val="StyleUnderline"/>
        </w:rPr>
        <w:t xml:space="preserve">but </w:t>
      </w:r>
      <w:r w:rsidRPr="00D116E1">
        <w:rPr>
          <w:rStyle w:val="Emphasis"/>
        </w:rPr>
        <w:t>don’t formulate</w:t>
      </w:r>
      <w:r w:rsidRPr="00D116E1">
        <w:rPr>
          <w:sz w:val="16"/>
        </w:rPr>
        <w:t xml:space="preserve"> </w:t>
      </w:r>
      <w:r w:rsidRPr="00D116E1">
        <w:rPr>
          <w:rStyle w:val="StyleUnderline"/>
        </w:rPr>
        <w:t>the types of policies that we usually think of as presidential prerogatives.</w:t>
      </w:r>
    </w:p>
    <w:p w14:paraId="60C8067F" w14:textId="77777777" w:rsidR="0009796C" w:rsidRPr="009B4121" w:rsidRDefault="0009796C" w:rsidP="0009796C">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C71F28">
        <w:rPr>
          <w:rStyle w:val="Emphasis"/>
        </w:rPr>
        <w:t>robust protections</w:t>
      </w:r>
      <w:r w:rsidRPr="00C71F28">
        <w:rPr>
          <w:rStyle w:val="StyleUnderline"/>
        </w:rPr>
        <w:t xml:space="preserve"> for 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C71F28">
        <w:rPr>
          <w:rStyle w:val="StyleUnderline"/>
        </w:rPr>
        <w:t xml:space="preserve">President’s </w:t>
      </w:r>
      <w:r w:rsidRPr="003604E6">
        <w:rPr>
          <w:rStyle w:val="StyleUnderline"/>
          <w:highlight w:val="cyan"/>
        </w:rPr>
        <w:t>“</w:t>
      </w:r>
      <w:r w:rsidRPr="003604E6">
        <w:rPr>
          <w:rStyle w:val="Emphasis"/>
          <w:highlight w:val="cyan"/>
        </w:rPr>
        <w:t>management rights</w:t>
      </w:r>
      <w:r w:rsidRPr="009B4121">
        <w:rPr>
          <w:sz w:val="16"/>
        </w:rPr>
        <w:t xml:space="preserve">,” including </w:t>
      </w:r>
      <w:r w:rsidRPr="00384AFE">
        <w:rPr>
          <w:rStyle w:val="StyleUnderline"/>
        </w:rPr>
        <w:t xml:space="preserve">the right </w:t>
      </w:r>
      <w:r w:rsidRPr="00C71F28">
        <w:rPr>
          <w:rStyle w:val="StyleUnderline"/>
        </w:rPr>
        <w:t xml:space="preserve">to </w:t>
      </w:r>
      <w:r w:rsidRPr="003604E6">
        <w:rPr>
          <w:rStyle w:val="Emphasis"/>
          <w:highlight w:val="cyan"/>
        </w:rPr>
        <w:t>determine</w:t>
      </w:r>
      <w:r w:rsidRPr="00384AFE">
        <w:rPr>
          <w:rStyle w:val="StyleUnderline"/>
        </w:rPr>
        <w:t xml:space="preserve"> the </w:t>
      </w:r>
      <w:r w:rsidRPr="003604E6">
        <w:rPr>
          <w:rStyle w:val="Emphasis"/>
          <w:highlight w:val="cyan"/>
        </w:rPr>
        <w:t>agency’s “mission</w:t>
      </w:r>
      <w:r w:rsidRPr="009B4121">
        <w:rPr>
          <w:sz w:val="16"/>
        </w:rPr>
        <w:t xml:space="preserve">, </w:t>
      </w:r>
      <w:r w:rsidRPr="003604E6">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3604E6">
        <w:rPr>
          <w:rStyle w:val="StyleUnderline"/>
          <w:highlight w:val="cyan"/>
        </w:rPr>
        <w:t xml:space="preserve">number of </w:t>
      </w:r>
      <w:r w:rsidRPr="003604E6">
        <w:rPr>
          <w:rStyle w:val="Emphasis"/>
          <w:highlight w:val="cyan"/>
        </w:rPr>
        <w:t>employees</w:t>
      </w:r>
      <w:r w:rsidRPr="003604E6">
        <w:rPr>
          <w:sz w:val="16"/>
          <w:highlight w:val="cyan"/>
        </w:rPr>
        <w:t xml:space="preserve">, </w:t>
      </w:r>
      <w:r w:rsidRPr="003604E6">
        <w:rPr>
          <w:rStyle w:val="StyleUnderline"/>
          <w:highlight w:val="cyan"/>
        </w:rPr>
        <w:t>and</w:t>
      </w:r>
      <w:r w:rsidRPr="00384AFE">
        <w:rPr>
          <w:rStyle w:val="StyleUnderline"/>
        </w:rPr>
        <w:t xml:space="preserve"> </w:t>
      </w:r>
      <w:r w:rsidRPr="00384AFE">
        <w:rPr>
          <w:rStyle w:val="Emphasis"/>
        </w:rPr>
        <w:t xml:space="preserve">internal </w:t>
      </w:r>
      <w:r w:rsidRPr="003604E6">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4AE2B8C" w14:textId="77777777" w:rsidR="0009796C" w:rsidRPr="009B4121" w:rsidRDefault="0009796C" w:rsidP="0009796C">
      <w:pPr>
        <w:rPr>
          <w:sz w:val="16"/>
        </w:rPr>
      </w:pPr>
      <w:r w:rsidRPr="009B4121">
        <w:rPr>
          <w:sz w:val="16"/>
        </w:rPr>
        <w:t xml:space="preserve">Rather, and contrary to the arguments of many unitary executive proponents, unions further the legal and democratic accountability of the executive branch. </w:t>
      </w:r>
    </w:p>
    <w:p w14:paraId="58C98BE6" w14:textId="77777777" w:rsidR="0009796C" w:rsidRPr="009B4121" w:rsidRDefault="0009796C" w:rsidP="0009796C">
      <w:pPr>
        <w:rPr>
          <w:sz w:val="16"/>
        </w:rPr>
      </w:pPr>
      <w:r w:rsidRPr="009B4121">
        <w:rPr>
          <w:sz w:val="16"/>
        </w:rPr>
        <w:t>TRADEOFFS IN THE ADMINISTRATIVE STATE</w:t>
      </w:r>
    </w:p>
    <w:p w14:paraId="4708E214" w14:textId="77777777" w:rsidR="0009796C" w:rsidRPr="009B4121" w:rsidRDefault="0009796C" w:rsidP="0009796C">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3604E6">
        <w:rPr>
          <w:rStyle w:val="StyleUnderline"/>
          <w:highlight w:val="cyan"/>
        </w:rPr>
        <w:t xml:space="preserve">Bargaining </w:t>
      </w:r>
      <w:r w:rsidRPr="003604E6">
        <w:rPr>
          <w:rStyle w:val="Emphasis"/>
          <w:highlight w:val="cyan"/>
        </w:rPr>
        <w:t>might</w:t>
      </w:r>
      <w:r w:rsidRPr="00C71F28">
        <w:rPr>
          <w:rStyle w:val="Emphasis"/>
        </w:rPr>
        <w:t xml:space="preserve"> limit</w:t>
      </w:r>
      <w:r w:rsidRPr="00C71F28">
        <w:rPr>
          <w:rStyle w:val="StyleUnderline"/>
        </w:rPr>
        <w:t xml:space="preserve"> the</w:t>
      </w:r>
      <w:r w:rsidRPr="00C71F28">
        <w:rPr>
          <w:sz w:val="16"/>
        </w:rPr>
        <w:t xml:space="preserve"> President’s </w:t>
      </w:r>
      <w:r w:rsidRPr="00C71F28">
        <w:rPr>
          <w:rStyle w:val="Emphasis"/>
        </w:rPr>
        <w:t>ability to micromanage</w:t>
      </w:r>
      <w:r w:rsidRPr="00C71F28">
        <w:rPr>
          <w:sz w:val="16"/>
        </w:rPr>
        <w:t xml:space="preserve"> (and manipulate) </w:t>
      </w:r>
      <w:r w:rsidRPr="00C71F28">
        <w:rPr>
          <w:rStyle w:val="Emphasis"/>
        </w:rPr>
        <w:t>the lower reaches</w:t>
      </w:r>
      <w:r w:rsidRPr="00C71F28">
        <w:rPr>
          <w:sz w:val="16"/>
        </w:rPr>
        <w:t xml:space="preserve"> </w:t>
      </w:r>
      <w:r w:rsidRPr="00C71F28">
        <w:rPr>
          <w:rStyle w:val="StyleUnderline"/>
        </w:rPr>
        <w:t>of the federal bureaucracy</w:t>
      </w:r>
      <w:r w:rsidRPr="00C71F28">
        <w:rPr>
          <w:sz w:val="16"/>
        </w:rPr>
        <w:t xml:space="preserve">. </w:t>
      </w:r>
      <w:r w:rsidRPr="00C71F28">
        <w:rPr>
          <w:rStyle w:val="StyleUnderline"/>
        </w:rPr>
        <w:t>But in exchange</w:t>
      </w:r>
      <w:r w:rsidRPr="00C71F28">
        <w:rPr>
          <w:sz w:val="16"/>
        </w:rPr>
        <w:t xml:space="preserve">, </w:t>
      </w:r>
      <w:r w:rsidRPr="00C71F28">
        <w:rPr>
          <w:rStyle w:val="StyleUnderline"/>
        </w:rPr>
        <w:t>the protections</w:t>
      </w:r>
      <w:r w:rsidRPr="00C71F28">
        <w:rPr>
          <w:sz w:val="16"/>
        </w:rPr>
        <w:t xml:space="preserve"> and autonomy </w:t>
      </w:r>
      <w:r w:rsidRPr="00C71F28">
        <w:rPr>
          <w:rStyle w:val="StyleUnderline"/>
        </w:rPr>
        <w:t>provided</w:t>
      </w:r>
      <w:r w:rsidRPr="00C71F28">
        <w:rPr>
          <w:sz w:val="16"/>
        </w:rPr>
        <w:t xml:space="preserve"> by</w:t>
      </w:r>
      <w:r w:rsidRPr="009B4121">
        <w:rPr>
          <w:sz w:val="16"/>
        </w:rPr>
        <w:t xml:space="preserve"> enforceable labor agreements </w:t>
      </w:r>
      <w:r w:rsidRPr="003604E6">
        <w:rPr>
          <w:rStyle w:val="StyleUnderline"/>
          <w:highlight w:val="cyan"/>
        </w:rPr>
        <w:t>allow</w:t>
      </w:r>
      <w:r w:rsidRPr="00E82C0B">
        <w:rPr>
          <w:rStyle w:val="StyleUnderline"/>
        </w:rPr>
        <w:t xml:space="preserve"> the </w:t>
      </w:r>
      <w:r w:rsidRPr="003604E6">
        <w:rPr>
          <w:rStyle w:val="StyleUnderline"/>
          <w:highlight w:val="cyan"/>
        </w:rPr>
        <w:t>President to</w:t>
      </w:r>
      <w:r w:rsidRPr="00E82C0B">
        <w:rPr>
          <w:rStyle w:val="StyleUnderline"/>
        </w:rPr>
        <w:t xml:space="preserve"> </w:t>
      </w:r>
      <w:r w:rsidRPr="003604E6">
        <w:rPr>
          <w:rStyle w:val="StyleUnderline"/>
          <w:highlight w:val="cyan"/>
        </w:rPr>
        <w:t>rec</w:t>
      </w:r>
      <w:r w:rsidRPr="00C71F28">
        <w:rPr>
          <w:rStyle w:val="StyleUnderline"/>
          <w:highlight w:val="cyan"/>
        </w:rPr>
        <w:t>ruit skilled workers</w:t>
      </w:r>
      <w:r w:rsidRPr="009B4121">
        <w:rPr>
          <w:sz w:val="16"/>
        </w:rPr>
        <w:t xml:space="preserve"> in a variety of fields (scientists, doctors, attorneys, economists, and </w:t>
      </w:r>
      <w:r w:rsidRPr="00C71F28">
        <w:rPr>
          <w:sz w:val="16"/>
        </w:rPr>
        <w:t xml:space="preserve">experts in dozens more areas) to work for the executive branch, </w:t>
      </w:r>
      <w:r w:rsidRPr="00C71F28">
        <w:rPr>
          <w:rStyle w:val="StyleUnderline"/>
        </w:rPr>
        <w:t>providing valuable skills for much lower pay</w:t>
      </w:r>
      <w:r w:rsidRPr="00C71F28">
        <w:rPr>
          <w:sz w:val="16"/>
        </w:rPr>
        <w:t xml:space="preserve"> than they would earn in the private sector. </w:t>
      </w:r>
      <w:r w:rsidRPr="00C71F28">
        <w:rPr>
          <w:rStyle w:val="StyleUnderline"/>
        </w:rPr>
        <w:t xml:space="preserve">This expanded recruitment pool gives the President </w:t>
      </w:r>
      <w:r w:rsidRPr="00C71F28">
        <w:rPr>
          <w:rStyle w:val="Emphasis"/>
        </w:rPr>
        <w:t>power to deliver</w:t>
      </w:r>
      <w:r w:rsidRPr="00C71F28">
        <w:rPr>
          <w:sz w:val="16"/>
        </w:rPr>
        <w:t xml:space="preserve"> </w:t>
      </w:r>
      <w:r w:rsidRPr="00C71F28">
        <w:rPr>
          <w:rStyle w:val="StyleUnderline"/>
        </w:rPr>
        <w:t>on key campaign pr</w:t>
      </w:r>
      <w:r w:rsidRPr="003604E6">
        <w:rPr>
          <w:rStyle w:val="StyleUnderline"/>
          <w:highlight w:val="cyan"/>
        </w:rPr>
        <w:t>omises</w:t>
      </w:r>
      <w:r w:rsidRPr="009B4121">
        <w:rPr>
          <w:sz w:val="16"/>
        </w:rPr>
        <w:t xml:space="preserve"> in areas ranging from environmental protection to national security. </w:t>
      </w:r>
      <w:r w:rsidRPr="003604E6">
        <w:rPr>
          <w:rStyle w:val="StyleUnderline"/>
          <w:highlight w:val="cyan"/>
        </w:rPr>
        <w:t>Labor rights</w:t>
      </w:r>
      <w:r w:rsidRPr="001A2689">
        <w:rPr>
          <w:rStyle w:val="StyleUnderline"/>
        </w:rPr>
        <w:t xml:space="preserve"> thus </w:t>
      </w:r>
      <w:r w:rsidRPr="003604E6">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3604E6">
        <w:rPr>
          <w:rStyle w:val="StyleUnderline"/>
          <w:highlight w:val="cyan"/>
        </w:rPr>
        <w:t>expanded</w:t>
      </w:r>
      <w:r w:rsidRPr="001A2689">
        <w:rPr>
          <w:rStyle w:val="StyleUnderline"/>
        </w:rPr>
        <w:t xml:space="preserve"> state </w:t>
      </w:r>
      <w:r w:rsidRPr="003604E6">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3AD5E5D8" w14:textId="77777777" w:rsidR="0009796C" w:rsidRPr="009B4121" w:rsidRDefault="0009796C" w:rsidP="0009796C">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3604E6">
        <w:rPr>
          <w:rStyle w:val="Emphasis"/>
          <w:highlight w:val="cyan"/>
        </w:rPr>
        <w:t>control-capacity tradeoffs</w:t>
      </w:r>
      <w:r w:rsidRPr="009B4121">
        <w:rPr>
          <w:sz w:val="16"/>
        </w:rPr>
        <w:t xml:space="preserve">) </w:t>
      </w:r>
      <w:r w:rsidRPr="00C57145">
        <w:rPr>
          <w:rStyle w:val="StyleUnderline"/>
        </w:rPr>
        <w:t xml:space="preserve">have been </w:t>
      </w:r>
      <w:r w:rsidRPr="003604E6">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3604E6">
        <w:rPr>
          <w:rStyle w:val="StyleUnderline"/>
          <w:highlight w:val="cyan"/>
        </w:rPr>
        <w:t>presidents</w:t>
      </w:r>
      <w:r w:rsidRPr="003604E6">
        <w:rPr>
          <w:sz w:val="16"/>
          <w:highlight w:val="cyan"/>
        </w:rPr>
        <w:t xml:space="preserve"> </w:t>
      </w:r>
      <w:r w:rsidRPr="003604E6">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3604E6">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ADF5B5F" w14:textId="77777777" w:rsidR="0009796C" w:rsidRPr="009B4121" w:rsidRDefault="0009796C" w:rsidP="0009796C">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3604E6">
        <w:rPr>
          <w:rStyle w:val="StyleUnderline"/>
          <w:highlight w:val="cyan"/>
        </w:rPr>
        <w:t>rights offer</w:t>
      </w:r>
      <w:r w:rsidRPr="00285796">
        <w:rPr>
          <w:rStyle w:val="StyleUnderline"/>
        </w:rPr>
        <w:t xml:space="preserve"> the </w:t>
      </w:r>
      <w:r w:rsidRPr="003604E6">
        <w:rPr>
          <w:rStyle w:val="StyleUnderline"/>
          <w:highlight w:val="cyan"/>
        </w:rPr>
        <w:t>executive</w:t>
      </w:r>
      <w:r w:rsidRPr="00285796">
        <w:rPr>
          <w:rStyle w:val="StyleUnderline"/>
        </w:rPr>
        <w:t xml:space="preserve"> a </w:t>
      </w:r>
      <w:r w:rsidRPr="009B4121">
        <w:rPr>
          <w:sz w:val="16"/>
        </w:rPr>
        <w:t xml:space="preserve">different, </w:t>
      </w:r>
      <w:r w:rsidRPr="003604E6">
        <w:rPr>
          <w:rStyle w:val="StyleUnderline"/>
          <w:highlight w:val="cyan"/>
        </w:rPr>
        <w:t>more</w:t>
      </w:r>
      <w:r w:rsidRPr="003604E6">
        <w:rPr>
          <w:sz w:val="16"/>
          <w:highlight w:val="cyan"/>
        </w:rPr>
        <w:t xml:space="preserve"> </w:t>
      </w:r>
      <w:r w:rsidRPr="003604E6">
        <w:rPr>
          <w:rStyle w:val="Emphasis"/>
          <w:highlight w:val="cyan"/>
        </w:rPr>
        <w:t>valuabl</w:t>
      </w:r>
      <w:r w:rsidRPr="00285796">
        <w:rPr>
          <w:rStyle w:val="Emphasis"/>
        </w:rPr>
        <w:t xml:space="preserve">e form of </w:t>
      </w:r>
      <w:r w:rsidRPr="003604E6">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25C1256D" w14:textId="77777777" w:rsidR="0009796C" w:rsidRPr="001E327C" w:rsidRDefault="0009796C" w:rsidP="0009796C">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3604E6">
        <w:rPr>
          <w:rStyle w:val="Emphasis"/>
          <w:highlight w:val="cyan"/>
        </w:rPr>
        <w:t>size</w:t>
      </w:r>
      <w:r w:rsidRPr="003604E6">
        <w:rPr>
          <w:rStyle w:val="StyleUnderline"/>
          <w:highlight w:val="cyan"/>
        </w:rPr>
        <w:t xml:space="preserve"> and </w:t>
      </w:r>
      <w:r w:rsidRPr="003604E6">
        <w:rPr>
          <w:rStyle w:val="Emphasis"/>
          <w:highlight w:val="cyan"/>
        </w:rPr>
        <w:t>complexity</w:t>
      </w:r>
      <w:r w:rsidRPr="003604E6">
        <w:rPr>
          <w:sz w:val="16"/>
          <w:highlight w:val="cyan"/>
        </w:rPr>
        <w:t xml:space="preserve"> </w:t>
      </w:r>
      <w:r w:rsidRPr="003604E6">
        <w:rPr>
          <w:rStyle w:val="StyleUnderline"/>
          <w:highlight w:val="cyan"/>
        </w:rPr>
        <w:t>will</w:t>
      </w:r>
      <w:r w:rsidRPr="003E2CB5">
        <w:rPr>
          <w:rStyle w:val="StyleUnderline"/>
        </w:rPr>
        <w:t xml:space="preserve"> inevitably </w:t>
      </w:r>
      <w:r w:rsidRPr="003604E6">
        <w:rPr>
          <w:rStyle w:val="StyleUnderline"/>
          <w:highlight w:val="cyan"/>
        </w:rPr>
        <w:t xml:space="preserve">pose </w:t>
      </w:r>
      <w:r w:rsidRPr="003604E6">
        <w:rPr>
          <w:rStyle w:val="Emphasis"/>
          <w:highlight w:val="cyan"/>
        </w:rPr>
        <w:t>difficulties</w:t>
      </w:r>
      <w:r w:rsidRPr="003604E6">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3604E6">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3604E6">
        <w:rPr>
          <w:rStyle w:val="Emphasis"/>
          <w:highlight w:val="cyan"/>
        </w:rPr>
        <w:t>regardless of</w:t>
      </w:r>
      <w:r w:rsidRPr="009B4121">
        <w:rPr>
          <w:sz w:val="16"/>
        </w:rPr>
        <w:t xml:space="preserve"> </w:t>
      </w:r>
      <w:r w:rsidRPr="00AE3A4C">
        <w:rPr>
          <w:rStyle w:val="StyleUnderline"/>
        </w:rPr>
        <w:t xml:space="preserve">how much </w:t>
      </w:r>
      <w:r w:rsidRPr="003604E6">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3604E6">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7DC59F3C" w14:textId="77777777" w:rsidR="0009796C" w:rsidRPr="001E327C" w:rsidRDefault="0009796C" w:rsidP="0009796C">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217ABC6E" w14:textId="77777777" w:rsidR="0009796C" w:rsidRPr="001E327C" w:rsidRDefault="0009796C" w:rsidP="0009796C">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C9B96B5" w14:textId="77777777" w:rsidR="0009796C" w:rsidRPr="009B4121" w:rsidRDefault="0009796C" w:rsidP="0009796C">
      <w:pPr>
        <w:rPr>
          <w:sz w:val="16"/>
        </w:rPr>
      </w:pPr>
      <w:r w:rsidRPr="009B4121">
        <w:rPr>
          <w:sz w:val="16"/>
        </w:rPr>
        <w:t xml:space="preserve">In short, </w:t>
      </w:r>
      <w:r w:rsidRPr="00AE3A4C">
        <w:rPr>
          <w:rStyle w:val="StyleUnderline"/>
        </w:rPr>
        <w:t xml:space="preserve">labor </w:t>
      </w:r>
      <w:r w:rsidRPr="003604E6">
        <w:rPr>
          <w:rStyle w:val="StyleUnderline"/>
          <w:highlight w:val="cyan"/>
        </w:rPr>
        <w:t xml:space="preserve">rights </w:t>
      </w:r>
      <w:r w:rsidRPr="003604E6">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3604E6">
        <w:rPr>
          <w:rStyle w:val="StyleUnderline"/>
          <w:highlight w:val="cyan"/>
        </w:rPr>
        <w:t xml:space="preserve">President’s ability to </w:t>
      </w:r>
      <w:r w:rsidRPr="003604E6">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2"/>
    <w:p w14:paraId="77F19A48" w14:textId="77777777" w:rsidR="0009796C" w:rsidRPr="003979EF" w:rsidRDefault="0009796C" w:rsidP="0009796C"/>
    <w:p w14:paraId="0AB8B82B" w14:textId="77777777" w:rsidR="0009796C" w:rsidRPr="007B0DA3" w:rsidRDefault="0009796C" w:rsidP="0009796C"/>
    <w:p w14:paraId="6B7DEE69" w14:textId="77777777" w:rsidR="0009796C" w:rsidRDefault="0009796C" w:rsidP="0009796C">
      <w:pPr>
        <w:pStyle w:val="Heading3"/>
      </w:pPr>
      <w:r>
        <w:t>Solvency---1NC</w:t>
      </w:r>
    </w:p>
    <w:p w14:paraId="5930131A" w14:textId="77777777" w:rsidR="0009796C" w:rsidRDefault="0009796C" w:rsidP="0009796C">
      <w:pPr>
        <w:pStyle w:val="Heading4"/>
      </w:pPr>
      <w:r>
        <w:t xml:space="preserve">The plan </w:t>
      </w:r>
      <w:r w:rsidRPr="00755437">
        <w:rPr>
          <w:u w:val="single"/>
        </w:rPr>
        <w:t>can’t solve</w:t>
      </w:r>
      <w:r>
        <w:t>:</w:t>
      </w:r>
    </w:p>
    <w:p w14:paraId="2459A816" w14:textId="77777777" w:rsidR="0009796C" w:rsidRDefault="0009796C" w:rsidP="0009796C">
      <w:pPr>
        <w:pStyle w:val="Heading4"/>
      </w:pPr>
      <w:r>
        <w:t xml:space="preserve">1. Fired workers have signed </w:t>
      </w:r>
      <w:r w:rsidRPr="00755437">
        <w:rPr>
          <w:u w:val="single"/>
        </w:rPr>
        <w:t>contracts</w:t>
      </w:r>
      <w:r>
        <w:t xml:space="preserve"> in the </w:t>
      </w:r>
      <w:r w:rsidRPr="00755437">
        <w:rPr>
          <w:u w:val="single"/>
        </w:rPr>
        <w:t>private sector</w:t>
      </w:r>
      <w:r>
        <w:t xml:space="preserve">. They </w:t>
      </w:r>
      <w:r w:rsidRPr="00755437">
        <w:rPr>
          <w:u w:val="single"/>
        </w:rPr>
        <w:t>can’t come back</w:t>
      </w:r>
      <w:r>
        <w:t xml:space="preserve">. Even if they </w:t>
      </w:r>
      <w:r w:rsidRPr="00755437">
        <w:rPr>
          <w:u w:val="single"/>
        </w:rPr>
        <w:t>could</w:t>
      </w:r>
      <w:r>
        <w:t xml:space="preserve">, they don’t want to work for </w:t>
      </w:r>
      <w:r w:rsidRPr="00755437">
        <w:rPr>
          <w:u w:val="single"/>
        </w:rPr>
        <w:t>Trump</w:t>
      </w:r>
      <w:r>
        <w:t>.</w:t>
      </w:r>
    </w:p>
    <w:p w14:paraId="1E920D17" w14:textId="77777777" w:rsidR="0009796C" w:rsidRDefault="0009796C" w:rsidP="0009796C">
      <w:pPr>
        <w:pStyle w:val="Heading4"/>
      </w:pPr>
      <w:r>
        <w:t xml:space="preserve">2. Workers can’t change </w:t>
      </w:r>
      <w:r w:rsidRPr="00755437">
        <w:rPr>
          <w:u w:val="single"/>
        </w:rPr>
        <w:t>policy priorities</w:t>
      </w:r>
      <w:r>
        <w:t xml:space="preserve">, so if they’re </w:t>
      </w:r>
      <w:r w:rsidRPr="00755437">
        <w:rPr>
          <w:u w:val="single"/>
        </w:rPr>
        <w:t>right</w:t>
      </w:r>
      <w:r>
        <w:t xml:space="preserve">, they just become more </w:t>
      </w:r>
      <w:r w:rsidRPr="00755437">
        <w:rPr>
          <w:u w:val="single"/>
        </w:rPr>
        <w:t>efficient</w:t>
      </w:r>
      <w:r>
        <w:t xml:space="preserve"> Trump </w:t>
      </w:r>
      <w:r w:rsidRPr="00755437">
        <w:rPr>
          <w:u w:val="single"/>
        </w:rPr>
        <w:t>minions</w:t>
      </w:r>
      <w:r>
        <w:t>. Michigan doesn’t know what the aff does. 1AC cross was a disaster.</w:t>
      </w:r>
    </w:p>
    <w:p w14:paraId="640CEE90" w14:textId="77777777" w:rsidR="0009796C" w:rsidRDefault="0009796C" w:rsidP="0009796C">
      <w:pPr>
        <w:pStyle w:val="Heading4"/>
      </w:pPr>
      <w:r>
        <w:t xml:space="preserve">3. High-level employees are </w:t>
      </w:r>
      <w:r w:rsidRPr="00755437">
        <w:rPr>
          <w:u w:val="single"/>
        </w:rPr>
        <w:t>exempt</w:t>
      </w:r>
      <w:r>
        <w:t xml:space="preserve"> from bargaining. The people making decisions are still </w:t>
      </w:r>
      <w:r w:rsidRPr="00755437">
        <w:rPr>
          <w:u w:val="single"/>
        </w:rPr>
        <w:t>cronies</w:t>
      </w:r>
      <w:r>
        <w:t>.</w:t>
      </w:r>
    </w:p>
    <w:p w14:paraId="5F2907E4" w14:textId="77777777" w:rsidR="0009796C" w:rsidRPr="00755437" w:rsidRDefault="0009796C" w:rsidP="0009796C">
      <w:pPr>
        <w:pStyle w:val="Heading4"/>
      </w:pPr>
      <w:r>
        <w:t xml:space="preserve">4. No one can </w:t>
      </w:r>
      <w:r w:rsidRPr="00755437">
        <w:rPr>
          <w:u w:val="single"/>
        </w:rPr>
        <w:t>enforce</w:t>
      </w:r>
      <w:r>
        <w:t xml:space="preserve"> the plan or </w:t>
      </w:r>
      <w:r w:rsidRPr="00755437">
        <w:rPr>
          <w:u w:val="single"/>
        </w:rPr>
        <w:t>investigate</w:t>
      </w:r>
      <w:r>
        <w:t xml:space="preserve"> other agency </w:t>
      </w:r>
      <w:r w:rsidRPr="00755437">
        <w:rPr>
          <w:u w:val="single"/>
        </w:rPr>
        <w:t>misconduct</w:t>
      </w:r>
      <w:r>
        <w:t>.</w:t>
      </w:r>
    </w:p>
    <w:p w14:paraId="4420A027" w14:textId="77777777" w:rsidR="0009796C" w:rsidRPr="004C0A57" w:rsidRDefault="0009796C" w:rsidP="0009796C">
      <w:r>
        <w:t xml:space="preserve">Jared </w:t>
      </w:r>
      <w:r w:rsidRPr="004C0A57">
        <w:rPr>
          <w:rStyle w:val="Style13ptBold"/>
        </w:rPr>
        <w:t>Serbu 9/23</w:t>
      </w:r>
      <w:r>
        <w:t>. Deputy editor of Federal News Network. “Are FLRA, OSC, MSPB ‘functionally impaired’?” Federal News Network. 9/23/2025. https://federalnewsnetwork.com/federal-report/2025/09/are-flra-osc-mspb-functionally-impaired/.</w:t>
      </w:r>
    </w:p>
    <w:p w14:paraId="32ACC858" w14:textId="77777777" w:rsidR="0009796C" w:rsidRPr="004C0A57" w:rsidRDefault="0009796C" w:rsidP="0009796C">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 xml:space="preserve">oard </w:t>
      </w:r>
      <w:r w:rsidRPr="006C627B">
        <w:rPr>
          <w:rStyle w:val="StyleUnderline"/>
          <w:highlight w:val="cyan"/>
        </w:rPr>
        <w:t>and</w:t>
      </w:r>
      <w:r w:rsidRPr="004C0A57">
        <w:rPr>
          <w:rStyle w:val="StyleUnderline"/>
        </w:rPr>
        <w:t xml:space="preserve"> 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not U.S. district courts.</w:t>
      </w:r>
    </w:p>
    <w:p w14:paraId="298E9915" w14:textId="77777777" w:rsidR="0009796C" w:rsidRPr="004C0A57" w:rsidRDefault="0009796C" w:rsidP="0009796C">
      <w:pPr>
        <w:rPr>
          <w:sz w:val="16"/>
        </w:rPr>
      </w:pPr>
      <w:r w:rsidRPr="004C0A57">
        <w:rPr>
          <w:sz w:val="16"/>
        </w:rPr>
        <w:t xml:space="preserve">But what if those agencies </w:t>
      </w:r>
      <w:r w:rsidRPr="004C0A57">
        <w:rPr>
          <w:rStyle w:val="StyleUnderline"/>
        </w:rPr>
        <w:t xml:space="preserve">are </w:t>
      </w:r>
      <w:r w:rsidRPr="006C627B">
        <w:rPr>
          <w:rStyle w:val="Emphasis"/>
          <w:highlight w:val="cyan"/>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5E938E8C" w14:textId="77777777" w:rsidR="0009796C" w:rsidRPr="004C0A57" w:rsidRDefault="0009796C" w:rsidP="0009796C">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5DD07B7B" w14:textId="77777777" w:rsidR="0009796C" w:rsidRPr="004C0A57" w:rsidRDefault="0009796C" w:rsidP="0009796C">
      <w:pPr>
        <w:rPr>
          <w:sz w:val="16"/>
        </w:rPr>
      </w:pPr>
      <w:r w:rsidRPr="004C0A57">
        <w:rPr>
          <w:sz w:val="16"/>
        </w:rPr>
        <w:t>Leadership replacements and policy changes</w:t>
      </w:r>
    </w:p>
    <w:p w14:paraId="221E09BB" w14:textId="77777777" w:rsidR="0009796C" w:rsidRPr="004C0A57" w:rsidRDefault="0009796C" w:rsidP="0009796C">
      <w:pPr>
        <w:rPr>
          <w:rStyle w:val="StyleUnderline"/>
        </w:rPr>
      </w:pPr>
      <w:r w:rsidRPr="004C0A57">
        <w:rPr>
          <w:rStyle w:val="StyleUnderline"/>
        </w:rPr>
        <w:t xml:space="preserve">Beginning with the </w:t>
      </w:r>
      <w:r w:rsidRPr="006C627B">
        <w:rPr>
          <w:rStyle w:val="Emphasis"/>
          <w:highlight w:val="cyan"/>
        </w:rPr>
        <w:t>O</w:t>
      </w:r>
      <w:r w:rsidRPr="004C0A57">
        <w:rPr>
          <w:rStyle w:val="StyleUnderline"/>
        </w:rPr>
        <w:t xml:space="preserve">ffice of </w:t>
      </w:r>
      <w:r w:rsidRPr="006C627B">
        <w:rPr>
          <w:rStyle w:val="Emphasis"/>
          <w:highlight w:val="cyan"/>
        </w:rPr>
        <w:t>S</w:t>
      </w:r>
      <w:r w:rsidRPr="004C0A57">
        <w:rPr>
          <w:rStyle w:val="StyleUnderline"/>
        </w:rPr>
        <w:t xml:space="preserve">pecial </w:t>
      </w:r>
      <w:r w:rsidRPr="006C627B">
        <w:rPr>
          <w:rStyle w:val="Emphasis"/>
          <w:highlight w:val="cyan"/>
        </w:rPr>
        <w:t>C</w:t>
      </w:r>
      <w:r w:rsidRPr="004C0A57">
        <w:rPr>
          <w:rStyle w:val="StyleUnderline"/>
        </w:rPr>
        <w:t>ounsel</w:t>
      </w:r>
      <w:r w:rsidRPr="004C0A57">
        <w:rPr>
          <w:sz w:val="16"/>
        </w:rPr>
        <w:t xml:space="preserve"> — the office that’s </w:t>
      </w:r>
      <w:r w:rsidRPr="006C627B">
        <w:rPr>
          <w:rStyle w:val="StyleUnderline"/>
          <w:highlight w:val="cyan"/>
        </w:rPr>
        <w:t xml:space="preserve">supposed to </w:t>
      </w:r>
      <w:r w:rsidRPr="006C627B">
        <w:rPr>
          <w:rStyle w:val="Emphasis"/>
          <w:highlight w:val="cyan"/>
        </w:rPr>
        <w:t>investigate</w:t>
      </w:r>
      <w:r w:rsidRPr="00D76560">
        <w:rPr>
          <w:rStyle w:val="Emphasis"/>
        </w:rPr>
        <w:t xml:space="preserve"> federal </w:t>
      </w:r>
      <w:r w:rsidRPr="006C627B">
        <w:rPr>
          <w:rStyle w:val="Emphasis"/>
          <w:highlight w:val="cyan"/>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6C627B">
        <w:rPr>
          <w:rStyle w:val="StyleUnderline"/>
          <w:highlight w:val="cyan"/>
        </w:rPr>
        <w:t xml:space="preserve">created a </w:t>
      </w:r>
      <w:r w:rsidRPr="006C627B">
        <w:rPr>
          <w:rStyle w:val="Emphasis"/>
          <w:highlight w:val="cyan"/>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6C627B">
        <w:rPr>
          <w:rStyle w:val="StyleUnderline"/>
          <w:highlight w:val="cyan"/>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6C627B">
        <w:rPr>
          <w:rStyle w:val="StyleUnderline"/>
          <w:highlight w:val="cyan"/>
        </w:rPr>
        <w:t xml:space="preserve">also </w:t>
      </w:r>
      <w:r w:rsidRPr="006C627B">
        <w:rPr>
          <w:rStyle w:val="Emphasis"/>
          <w:highlight w:val="cyan"/>
        </w:rPr>
        <w:t>heads</w:t>
      </w:r>
      <w:r w:rsidRPr="007A6BE5">
        <w:rPr>
          <w:rStyle w:val="StyleUnderline"/>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6C627B">
        <w:rPr>
          <w:rStyle w:val="Emphasis"/>
          <w:highlight w:val="cyan"/>
        </w:rPr>
        <w:t>agencie</w:t>
      </w:r>
      <w:r w:rsidRPr="00D76560">
        <w:rPr>
          <w:rStyle w:val="StyleUnderline"/>
        </w:rPr>
        <w:t>s</w:t>
      </w:r>
      <w:r w:rsidRPr="004C0A57">
        <w:rPr>
          <w:rStyle w:val="StyleUnderline"/>
        </w:rPr>
        <w:t>.</w:t>
      </w:r>
    </w:p>
    <w:p w14:paraId="756821EC" w14:textId="77777777" w:rsidR="0009796C" w:rsidRPr="004C0A57" w:rsidRDefault="0009796C" w:rsidP="0009796C">
      <w:pPr>
        <w:rPr>
          <w:sz w:val="16"/>
        </w:rPr>
      </w:pPr>
      <w:r w:rsidRPr="004C0A57">
        <w:rPr>
          <w:sz w:val="16"/>
        </w:rPr>
        <w:t>And when the White House fired Dellinger, OSC also dramatically changed its view of what federal employment law says with regard to probationary workers and how they can be fired.</w:t>
      </w:r>
    </w:p>
    <w:p w14:paraId="36EA5684" w14:textId="77777777" w:rsidR="0009796C" w:rsidRPr="004C0A57" w:rsidRDefault="0009796C" w:rsidP="0009796C">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5705E27D" w14:textId="77777777" w:rsidR="0009796C" w:rsidRPr="004C0A57" w:rsidRDefault="0009796C" w:rsidP="0009796C">
      <w:pPr>
        <w:rPr>
          <w:sz w:val="16"/>
        </w:rPr>
      </w:pPr>
      <w:r w:rsidRPr="004C0A57">
        <w:rPr>
          <w:sz w:val="16"/>
        </w:rPr>
        <w:t xml:space="preserve">Meanwhile, </w:t>
      </w:r>
      <w:r w:rsidRPr="004C0A57">
        <w:rPr>
          <w:rStyle w:val="StyleUnderline"/>
        </w:rPr>
        <w:t xml:space="preserve">the </w:t>
      </w:r>
      <w:r w:rsidRPr="006C627B">
        <w:rPr>
          <w:rStyle w:val="Emphasis"/>
          <w:highlight w:val="cyan"/>
        </w:rPr>
        <w:t>M</w:t>
      </w:r>
      <w:r w:rsidRPr="004C0A57">
        <w:rPr>
          <w:rStyle w:val="StyleUnderline"/>
        </w:rPr>
        <w:t xml:space="preserve">erit </w:t>
      </w:r>
      <w:r w:rsidRPr="006C627B">
        <w:rPr>
          <w:rStyle w:val="Emphasis"/>
          <w:highlight w:val="cyan"/>
        </w:rPr>
        <w:t>S</w:t>
      </w:r>
      <w:r w:rsidRPr="004C0A57">
        <w:rPr>
          <w:rStyle w:val="StyleUnderline"/>
        </w:rPr>
        <w:t xml:space="preserve">ystems </w:t>
      </w:r>
      <w:r w:rsidRPr="006C627B">
        <w:rPr>
          <w:rStyle w:val="Emphasis"/>
          <w:highlight w:val="cyan"/>
        </w:rPr>
        <w:t>P</w:t>
      </w:r>
      <w:r w:rsidRPr="004C0A57">
        <w:rPr>
          <w:rStyle w:val="StyleUnderline"/>
        </w:rPr>
        <w:t xml:space="preserve">rotection </w:t>
      </w:r>
      <w:r w:rsidRPr="006C627B">
        <w:rPr>
          <w:rStyle w:val="Emphasis"/>
          <w:highlight w:val="cyan"/>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6C627B">
        <w:rPr>
          <w:rStyle w:val="Emphasis"/>
          <w:highlight w:val="cyan"/>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6C627B">
        <w:rPr>
          <w:rStyle w:val="Emphasis"/>
          <w:highlight w:val="cyan"/>
        </w:rPr>
        <w:t>can’t render final decisions</w:t>
      </w:r>
      <w:r w:rsidRPr="004C0A57">
        <w:rPr>
          <w:sz w:val="16"/>
        </w:rPr>
        <w:t>, if, for example, the agency or the employee disagrees and wants to exercise their right to have the full board make a determination.</w:t>
      </w:r>
    </w:p>
    <w:p w14:paraId="17CEBBC4" w14:textId="77777777" w:rsidR="0009796C" w:rsidRPr="007A6BE5" w:rsidRDefault="0009796C" w:rsidP="0009796C">
      <w:pPr>
        <w:rPr>
          <w:sz w:val="16"/>
        </w:rPr>
      </w:pPr>
      <w:r w:rsidRPr="004C0A57">
        <w:rPr>
          <w:sz w:val="16"/>
        </w:rPr>
        <w:t xml:space="preserve">And, </w:t>
      </w:r>
      <w:r w:rsidRPr="004C0A57">
        <w:rPr>
          <w:rStyle w:val="StyleUnderline"/>
        </w:rPr>
        <w:t xml:space="preserve">the </w:t>
      </w:r>
      <w:r w:rsidRPr="006C627B">
        <w:rPr>
          <w:rStyle w:val="Emphasis"/>
          <w:highlight w:val="cyan"/>
        </w:rPr>
        <w:t>F</w:t>
      </w:r>
      <w:r w:rsidRPr="004C0A57">
        <w:rPr>
          <w:rStyle w:val="StyleUnderline"/>
        </w:rPr>
        <w:t xml:space="preserve">ederal </w:t>
      </w:r>
      <w:r w:rsidRPr="006C627B">
        <w:rPr>
          <w:rStyle w:val="Emphasis"/>
          <w:highlight w:val="cyan"/>
        </w:rPr>
        <w:t>L</w:t>
      </w:r>
      <w:r w:rsidRPr="004C0A57">
        <w:rPr>
          <w:rStyle w:val="StyleUnderline"/>
        </w:rPr>
        <w:t xml:space="preserve">abor </w:t>
      </w:r>
      <w:r w:rsidRPr="006C627B">
        <w:rPr>
          <w:rStyle w:val="Emphasis"/>
          <w:highlight w:val="cyan"/>
        </w:rPr>
        <w:t>R</w:t>
      </w:r>
      <w:r w:rsidRPr="004C0A57">
        <w:rPr>
          <w:rStyle w:val="StyleUnderline"/>
        </w:rPr>
        <w:t xml:space="preserve">elations </w:t>
      </w:r>
      <w:r w:rsidRPr="006C627B">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6C627B">
        <w:rPr>
          <w:rStyle w:val="StyleUnderline"/>
          <w:highlight w:val="cyan"/>
        </w:rPr>
        <w:t xml:space="preserve">also has </w:t>
      </w:r>
      <w:r w:rsidRPr="006C627B">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1060652" w14:textId="77777777" w:rsidR="0009796C" w:rsidRPr="004C0A57" w:rsidRDefault="0009796C" w:rsidP="0009796C">
      <w:pPr>
        <w:rPr>
          <w:sz w:val="16"/>
        </w:rPr>
      </w:pPr>
      <w:r w:rsidRPr="004C0A57">
        <w:rPr>
          <w:rStyle w:val="StyleUnderline"/>
        </w:rPr>
        <w:t>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0F2D79DE" w14:textId="77777777" w:rsidR="0009796C" w:rsidRPr="00001F64" w:rsidRDefault="0009796C" w:rsidP="0009796C">
      <w:pPr>
        <w:pStyle w:val="Heading4"/>
        <w:rPr>
          <w:rFonts w:eastAsia="Times New Roman"/>
        </w:rPr>
      </w:pPr>
      <w:r>
        <w:rPr>
          <w:rFonts w:eastAsia="Times New Roman"/>
        </w:rPr>
        <w:t xml:space="preserve">5.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EA8F9B6" w14:textId="77777777" w:rsidR="0009796C" w:rsidRPr="00001F64" w:rsidRDefault="0009796C" w:rsidP="0009796C">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380A093" w14:textId="77777777" w:rsidR="0009796C" w:rsidRPr="00001F64" w:rsidRDefault="0009796C" w:rsidP="0009796C">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C627B">
        <w:rPr>
          <w:rFonts w:eastAsia="Calibri"/>
          <w:b/>
          <w:iCs/>
          <w:highlight w:val="cyan"/>
          <w:u w:val="single"/>
          <w:bdr w:val="single" w:sz="8" w:space="0" w:color="auto"/>
        </w:rPr>
        <w:t>bargaining</w:t>
      </w:r>
      <w:r w:rsidRPr="006C627B">
        <w:rPr>
          <w:rFonts w:eastAsia="Calibri"/>
          <w:highlight w:val="cyan"/>
          <w:u w:val="single"/>
        </w:rPr>
        <w:t xml:space="preserve"> is</w:t>
      </w:r>
      <w:r w:rsidRPr="00001F64">
        <w:rPr>
          <w:rFonts w:eastAsia="Calibri"/>
          <w:u w:val="single"/>
        </w:rPr>
        <w:t xml:space="preserve"> inherently </w:t>
      </w:r>
      <w:r w:rsidRPr="006C627B">
        <w:rPr>
          <w:rFonts w:eastAsia="Calibri"/>
          <w:b/>
          <w:iCs/>
          <w:highlight w:val="cyan"/>
          <w:u w:val="single"/>
          <w:bdr w:val="single" w:sz="8" w:space="0" w:color="auto"/>
        </w:rPr>
        <w:t>bureaucratic</w:t>
      </w:r>
      <w:r w:rsidRPr="00001F64">
        <w:rPr>
          <w:rFonts w:eastAsia="Calibri"/>
          <w:sz w:val="16"/>
        </w:rPr>
        <w:t xml:space="preserve">, often </w:t>
      </w:r>
      <w:r w:rsidRPr="006C627B">
        <w:rPr>
          <w:rFonts w:eastAsia="Calibri"/>
          <w:b/>
          <w:iCs/>
          <w:highlight w:val="cyan"/>
          <w:u w:val="single"/>
          <w:bdr w:val="single" w:sz="8" w:space="0" w:color="auto"/>
        </w:rPr>
        <w:t>bogging down</w:t>
      </w:r>
      <w:r w:rsidRPr="00001F64">
        <w:rPr>
          <w:rFonts w:eastAsia="Calibri"/>
          <w:u w:val="single"/>
        </w:rPr>
        <w:t xml:space="preserve"> federal </w:t>
      </w:r>
      <w:r w:rsidRPr="006C627B">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C627B">
        <w:rPr>
          <w:rFonts w:eastAsia="Calibri"/>
          <w:highlight w:val="cyan"/>
          <w:u w:val="single"/>
        </w:rPr>
        <w:t xml:space="preserve">you </w:t>
      </w:r>
      <w:r w:rsidRPr="006C627B">
        <w:rPr>
          <w:rFonts w:eastAsia="Calibri"/>
          <w:b/>
          <w:iCs/>
          <w:highlight w:val="cyan"/>
          <w:u w:val="single"/>
          <w:bdr w:val="single" w:sz="8" w:space="0" w:color="auto"/>
        </w:rPr>
        <w:t>don’t want</w:t>
      </w:r>
      <w:r w:rsidRPr="00001F64">
        <w:rPr>
          <w:rFonts w:eastAsia="Calibri"/>
          <w:u w:val="single"/>
        </w:rPr>
        <w:t xml:space="preserve"> federal </w:t>
      </w:r>
      <w:r w:rsidRPr="006C627B">
        <w:rPr>
          <w:rFonts w:eastAsia="Calibri"/>
          <w:highlight w:val="cyan"/>
          <w:u w:val="single"/>
        </w:rPr>
        <w:t xml:space="preserve">officials </w:t>
      </w:r>
      <w:r w:rsidRPr="006C627B">
        <w:rPr>
          <w:rFonts w:eastAsia="Calibri"/>
          <w:b/>
          <w:iCs/>
          <w:highlight w:val="cyan"/>
          <w:u w:val="single"/>
          <w:bdr w:val="single" w:sz="8" w:space="0" w:color="auto"/>
        </w:rPr>
        <w:t>haggling</w:t>
      </w:r>
      <w:r w:rsidRPr="006C627B">
        <w:rPr>
          <w:rFonts w:eastAsia="Calibri"/>
          <w:highlight w:val="cyan"/>
          <w:u w:val="single"/>
        </w:rPr>
        <w:t xml:space="preserve"> with</w:t>
      </w:r>
      <w:r w:rsidRPr="00001F64">
        <w:rPr>
          <w:rFonts w:eastAsia="Calibri"/>
          <w:u w:val="single"/>
        </w:rPr>
        <w:t xml:space="preserve"> labor </w:t>
      </w:r>
      <w:r w:rsidRPr="006C627B">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489CD8A1" w14:textId="77777777" w:rsidR="0009796C" w:rsidRPr="00956265" w:rsidRDefault="0009796C" w:rsidP="0009796C">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442F7F4A" w14:textId="77777777" w:rsidR="0009796C" w:rsidRPr="00001F64" w:rsidRDefault="0009796C" w:rsidP="0009796C">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6D331BD0" w14:textId="77777777" w:rsidR="0009796C" w:rsidRPr="00001F64" w:rsidRDefault="0009796C" w:rsidP="0009796C">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CBEE3E9" w14:textId="77777777" w:rsidR="0009796C" w:rsidRPr="00001F64" w:rsidRDefault="0009796C" w:rsidP="0009796C">
      <w:pPr>
        <w:rPr>
          <w:rFonts w:eastAsia="Calibri"/>
          <w:u w:val="single"/>
        </w:rPr>
      </w:pPr>
      <w:r w:rsidRPr="006C627B">
        <w:rPr>
          <w:rFonts w:eastAsia="Calibri"/>
          <w:highlight w:val="cyan"/>
          <w:u w:val="single"/>
        </w:rPr>
        <w:t>People need the</w:t>
      </w:r>
      <w:r w:rsidRPr="00001F64">
        <w:rPr>
          <w:rFonts w:eastAsia="Calibri"/>
          <w:u w:val="single"/>
        </w:rPr>
        <w:t xml:space="preserve"> federal </w:t>
      </w:r>
      <w:r w:rsidRPr="006C627B">
        <w:rPr>
          <w:rFonts w:eastAsia="Calibri"/>
          <w:highlight w:val="cyan"/>
          <w:u w:val="single"/>
        </w:rPr>
        <w:t xml:space="preserve">government to </w:t>
      </w:r>
      <w:r w:rsidRPr="006C627B">
        <w:rPr>
          <w:rFonts w:eastAsia="Calibri"/>
          <w:b/>
          <w:iCs/>
          <w:highlight w:val="cyan"/>
          <w:u w:val="single"/>
          <w:bdr w:val="single" w:sz="8" w:space="0" w:color="auto"/>
        </w:rPr>
        <w:t>focus on</w:t>
      </w:r>
      <w:r w:rsidRPr="00001F64">
        <w:rPr>
          <w:rFonts w:eastAsia="Calibri"/>
          <w:u w:val="single"/>
        </w:rPr>
        <w:t xml:space="preserve"> national </w:t>
      </w:r>
      <w:r w:rsidRPr="006C627B">
        <w:rPr>
          <w:rFonts w:eastAsia="Calibri"/>
          <w:highlight w:val="cyan"/>
          <w:u w:val="single"/>
        </w:rPr>
        <w:t xml:space="preserve">security, </w:t>
      </w:r>
      <w:r w:rsidRPr="006C627B">
        <w:rPr>
          <w:rFonts w:eastAsia="Calibri"/>
          <w:b/>
          <w:iCs/>
          <w:highlight w:val="cyan"/>
          <w:u w:val="single"/>
          <w:bdr w:val="single" w:sz="8" w:space="0" w:color="auto"/>
        </w:rPr>
        <w:t>not union</w:t>
      </w:r>
      <w:r w:rsidRPr="00001F64">
        <w:rPr>
          <w:rFonts w:eastAsia="Calibri"/>
          <w:sz w:val="16"/>
        </w:rPr>
        <w:t xml:space="preserve"> negotiation</w:t>
      </w:r>
      <w:r w:rsidRPr="006C627B">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223A4A79" w14:textId="77777777" w:rsidR="0009796C" w:rsidRPr="00956265" w:rsidRDefault="0009796C" w:rsidP="0009796C">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C627B">
        <w:rPr>
          <w:rFonts w:eastAsia="Calibri"/>
          <w:highlight w:val="cyan"/>
          <w:u w:val="single"/>
        </w:rPr>
        <w:t>bargaining</w:t>
      </w:r>
      <w:r w:rsidRPr="00001F64">
        <w:rPr>
          <w:rFonts w:eastAsia="Calibri"/>
          <w:sz w:val="16"/>
        </w:rPr>
        <w:t xml:space="preserve"> with federal labor unions has </w:t>
      </w:r>
      <w:r w:rsidRPr="006C627B">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3147BBDB" w14:textId="77777777" w:rsidR="0009796C" w:rsidRPr="00001F64" w:rsidRDefault="0009796C" w:rsidP="0009796C">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C627B">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C627B">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27FE875E" w14:textId="77777777" w:rsidR="0009796C" w:rsidRPr="00755437" w:rsidRDefault="0009796C" w:rsidP="0009796C"/>
    <w:p w14:paraId="6A9BED93" w14:textId="77777777" w:rsidR="0009796C" w:rsidRDefault="0009796C" w:rsidP="0009796C">
      <w:pPr>
        <w:pStyle w:val="Heading3"/>
      </w:pPr>
      <w:r>
        <w:t>AT: SOP---1NC</w:t>
      </w:r>
    </w:p>
    <w:p w14:paraId="7AF604BA" w14:textId="77777777" w:rsidR="0009796C" w:rsidRDefault="0009796C" w:rsidP="0009796C">
      <w:pPr>
        <w:pStyle w:val="Analytics"/>
      </w:pPr>
      <w:r>
        <w:t xml:space="preserve">SOP thumped to death by </w:t>
      </w:r>
      <w:r>
        <w:rPr>
          <w:u w:val="single"/>
        </w:rPr>
        <w:t>decades</w:t>
      </w:r>
      <w:r>
        <w:t xml:space="preserve"> of executive power.</w:t>
      </w:r>
    </w:p>
    <w:p w14:paraId="4B205C17" w14:textId="77777777" w:rsidR="0009796C" w:rsidRPr="007B0DA3" w:rsidRDefault="0009796C" w:rsidP="0009796C">
      <w:pPr>
        <w:pStyle w:val="Analytics"/>
      </w:pPr>
      <w:r>
        <w:t>Trump one thumps.</w:t>
      </w:r>
    </w:p>
    <w:p w14:paraId="3379B666" w14:textId="77777777" w:rsidR="0009796C" w:rsidRDefault="0009796C" w:rsidP="0009796C">
      <w:pPr>
        <w:pStyle w:val="Analytics"/>
      </w:pPr>
      <w:r>
        <w:t xml:space="preserve">No spillover to SOP </w:t>
      </w:r>
      <w:r>
        <w:rPr>
          <w:u w:val="single"/>
        </w:rPr>
        <w:t>broadly</w:t>
      </w:r>
      <w:r>
        <w:t>.</w:t>
      </w:r>
    </w:p>
    <w:p w14:paraId="5F572AF0" w14:textId="77777777" w:rsidR="0009796C" w:rsidRPr="00D568B9" w:rsidRDefault="0009796C" w:rsidP="0009796C">
      <w:pPr>
        <w:pStyle w:val="Heading4"/>
      </w:pPr>
      <w:r>
        <w:t xml:space="preserve">That accesses a </w:t>
      </w:r>
      <w:r>
        <w:rPr>
          <w:u w:val="single"/>
        </w:rPr>
        <w:t>laundry list</w:t>
      </w:r>
      <w:r>
        <w:t xml:space="preserve"> of </w:t>
      </w:r>
      <w:r>
        <w:rPr>
          <w:u w:val="single"/>
        </w:rPr>
        <w:t>existential threats</w:t>
      </w:r>
      <w:r>
        <w:t>.</w:t>
      </w:r>
    </w:p>
    <w:p w14:paraId="2E1728C2" w14:textId="77777777" w:rsidR="0009796C" w:rsidRDefault="0009796C" w:rsidP="0009796C">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49835FB6" w14:textId="77777777" w:rsidR="0009796C" w:rsidRPr="00582C52" w:rsidRDefault="0009796C" w:rsidP="0009796C">
      <w:r w:rsidRPr="00582C52">
        <w:t xml:space="preserve">The writings of Machiavelli, Hobbes, Locke, and Blackstone may have influenced them, but, more importantly, the Framers had learned the lessons of history. They understood that </w:t>
      </w:r>
      <w:r w:rsidRPr="00C71F28">
        <w:rPr>
          <w:rStyle w:val="StyleUnderline"/>
        </w:rPr>
        <w:t xml:space="preserve">foreign affairs are </w:t>
      </w:r>
      <w:r w:rsidRPr="00C71F28">
        <w:rPr>
          <w:rStyle w:val="Emphasis"/>
        </w:rPr>
        <w:t>unpredictable</w:t>
      </w:r>
      <w:r w:rsidRPr="00C71F28">
        <w:rPr>
          <w:rStyle w:val="StyleUnderline"/>
        </w:rPr>
        <w:t xml:space="preserve"> and involve the </w:t>
      </w:r>
      <w:r w:rsidRPr="00C71F28">
        <w:rPr>
          <w:rStyle w:val="Emphasis"/>
        </w:rPr>
        <w:t>highest</w:t>
      </w:r>
      <w:r w:rsidRPr="00C71F28">
        <w:rPr>
          <w:rStyle w:val="StyleUnderline"/>
        </w:rPr>
        <w:t xml:space="preserve"> of </w:t>
      </w:r>
      <w:r w:rsidRPr="00C71F28">
        <w:rPr>
          <w:rStyle w:val="Emphasis"/>
        </w:rPr>
        <w:t>stakes</w:t>
      </w:r>
      <w:r w:rsidRPr="00C71F28">
        <w:t>, making them unsuitable to regulation by pre-existing</w:t>
      </w:r>
      <w:r w:rsidRPr="00582C52">
        <w:t xml:space="preserve">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t xml:space="preserve">, sometimes under pressured or emergency circumstances, that is </w:t>
      </w:r>
      <w:r w:rsidRPr="006B2B23">
        <w:rPr>
          <w:rStyle w:val="StyleUnderline"/>
          <w:highlight w:val="cyan"/>
        </w:rPr>
        <w:t>best carried out by a branch</w:t>
      </w:r>
      <w:r w:rsidRPr="00582C52">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FFB9CA9" w14:textId="77777777" w:rsidR="0009796C" w:rsidRPr="009F52C4" w:rsidRDefault="0009796C" w:rsidP="0009796C">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2B5ED8B" w14:textId="77777777" w:rsidR="0009796C" w:rsidRPr="00D3596E" w:rsidRDefault="0009796C" w:rsidP="0009796C">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866A16D" w14:textId="77777777" w:rsidR="0009796C" w:rsidRPr="00D3596E" w:rsidRDefault="0009796C" w:rsidP="0009796C">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44B815B" w14:textId="77777777" w:rsidR="0009796C" w:rsidRPr="00D3596E" w:rsidRDefault="0009796C" w:rsidP="0009796C">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FAE57B9" w14:textId="77777777" w:rsidR="0009796C" w:rsidRPr="00D3596E" w:rsidRDefault="0009796C" w:rsidP="0009796C">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6E6841F9" w14:textId="77777777" w:rsidR="0009796C" w:rsidRPr="00D3596E" w:rsidRDefault="0009796C" w:rsidP="0009796C">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30B7F1A2" w14:textId="77777777" w:rsidR="0009796C" w:rsidRPr="00D3596E" w:rsidRDefault="0009796C" w:rsidP="0009796C">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1BBD9737" w14:textId="77777777" w:rsidR="0009796C" w:rsidRPr="00D3596E" w:rsidRDefault="0009796C" w:rsidP="0009796C">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35ED7C5" w14:textId="77777777" w:rsidR="0009796C" w:rsidRPr="00D3596E" w:rsidRDefault="0009796C" w:rsidP="0009796C">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88882A5" w14:textId="77777777" w:rsidR="0009796C" w:rsidRPr="00D3596E" w:rsidRDefault="0009796C" w:rsidP="0009796C">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808EB3B" w14:textId="77777777" w:rsidR="0009796C" w:rsidRPr="00D3596E" w:rsidRDefault="0009796C" w:rsidP="0009796C">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934F080" w14:textId="77777777" w:rsidR="0009796C" w:rsidRPr="00582C52" w:rsidRDefault="0009796C" w:rsidP="0009796C">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t xml:space="preserve"> for making war might appease critics of presidential power. But it </w:t>
      </w:r>
      <w:r w:rsidRPr="006B2B23">
        <w:rPr>
          <w:rStyle w:val="StyleUnderline"/>
          <w:highlight w:val="cyan"/>
        </w:rPr>
        <w:t>could</w:t>
      </w:r>
      <w:r w:rsidRPr="00582C52">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BA021E">
        <w:rPr>
          <w:rStyle w:val="StyleUnderline"/>
        </w:rPr>
        <w:t>.</w:t>
      </w:r>
      <w:r w:rsidRPr="005A47FD">
        <w:rPr>
          <w:rStyle w:val="StyleUnderline"/>
        </w:rPr>
        <w:t xml:space="preserve"> In </w:t>
      </w:r>
      <w:r w:rsidRPr="00C71F28">
        <w:rPr>
          <w:rStyle w:val="StyleUnderline"/>
        </w:rPr>
        <w:t xml:space="preserve">order to </w:t>
      </w:r>
      <w:r w:rsidRPr="00C71F28">
        <w:rPr>
          <w:rStyle w:val="Emphasis"/>
        </w:rPr>
        <w:t>forestall</w:t>
      </w:r>
      <w:r w:rsidRPr="00C71F28">
        <w:rPr>
          <w:rStyle w:val="StyleUnderline"/>
        </w:rPr>
        <w:t xml:space="preserve"> another </w:t>
      </w:r>
      <w:r w:rsidRPr="00C71F28">
        <w:rPr>
          <w:rStyle w:val="Emphasis"/>
        </w:rPr>
        <w:t>9/11 attack</w:t>
      </w:r>
      <w:r w:rsidRPr="00C71F28">
        <w:rPr>
          <w:rStyle w:val="StyleUnderline"/>
        </w:rPr>
        <w:t>, or to 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t>.</w:t>
      </w:r>
    </w:p>
    <w:p w14:paraId="7EFB55EF" w14:textId="77777777" w:rsidR="0009796C" w:rsidRPr="007B0DA3" w:rsidRDefault="0009796C" w:rsidP="0009796C">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t xml:space="preserve">, ideally with the support of Congress, </w:t>
      </w:r>
      <w:r w:rsidRPr="005A47FD">
        <w:rPr>
          <w:rStyle w:val="StyleUnderline"/>
        </w:rPr>
        <w:t xml:space="preserve">but </w:t>
      </w:r>
      <w:r w:rsidRPr="006B2B23">
        <w:rPr>
          <w:rStyle w:val="Emphasis"/>
          <w:highlight w:val="cyan"/>
        </w:rPr>
        <w:t>alone</w:t>
      </w:r>
      <w:r w:rsidRPr="00582C52">
        <w:t xml:space="preserve"> </w:t>
      </w:r>
      <w:r w:rsidRPr="005A47FD">
        <w:rPr>
          <w:rStyle w:val="StyleUnderline"/>
        </w:rPr>
        <w:t xml:space="preserve">if </w:t>
      </w:r>
      <w:r w:rsidRPr="005A47FD">
        <w:rPr>
          <w:rStyle w:val="Emphasis"/>
        </w:rPr>
        <w:t>necessary</w:t>
      </w:r>
      <w:r w:rsidRPr="00582C52">
        <w:t>.</w:t>
      </w:r>
    </w:p>
    <w:p w14:paraId="0B1CA059" w14:textId="77777777" w:rsidR="0009796C" w:rsidRPr="00CC5011" w:rsidRDefault="0009796C" w:rsidP="0009796C">
      <w:pPr>
        <w:pStyle w:val="Heading3"/>
      </w:pPr>
      <w:r>
        <w:t>AT: Administration Impact---1NC</w:t>
      </w:r>
    </w:p>
    <w:p w14:paraId="644026CF" w14:textId="77777777" w:rsidR="0009796C" w:rsidRPr="00BE3545" w:rsidRDefault="0009796C" w:rsidP="0009796C">
      <w:pPr>
        <w:pStyle w:val="Heading4"/>
      </w:pPr>
      <w:r>
        <w:t xml:space="preserve">Administration is </w:t>
      </w:r>
      <w:r w:rsidRPr="007A6BE5">
        <w:rPr>
          <w:u w:val="single"/>
        </w:rPr>
        <w:t>fine</w:t>
      </w:r>
      <w:r>
        <w:t xml:space="preserve">. Workers are </w:t>
      </w:r>
      <w:r w:rsidRPr="00C63669">
        <w:rPr>
          <w:u w:val="single"/>
        </w:rPr>
        <w:t>sticking it out</w:t>
      </w:r>
      <w:r>
        <w:t xml:space="preserve">. </w:t>
      </w:r>
    </w:p>
    <w:p w14:paraId="0C1DC10C" w14:textId="77777777" w:rsidR="0009796C" w:rsidRDefault="0009796C" w:rsidP="0009796C">
      <w:r w:rsidRPr="00365DD7">
        <w:t xml:space="preserve">Erin </w:t>
      </w:r>
      <w:r w:rsidRPr="00365DD7">
        <w:rPr>
          <w:rStyle w:val="Style13ptBold"/>
        </w:rPr>
        <w:t xml:space="preserve">Schumaker </w:t>
      </w:r>
      <w:r>
        <w:rPr>
          <w:rStyle w:val="Style13ptBold"/>
        </w:rPr>
        <w:t>9/14</w:t>
      </w:r>
      <w:r>
        <w:t>. H</w:t>
      </w:r>
      <w:r w:rsidRPr="00365DD7">
        <w:t xml:space="preserve">ealth care reporter at </w:t>
      </w:r>
      <w:r>
        <w:t>Politico</w:t>
      </w:r>
      <w:r w:rsidRPr="00365DD7">
        <w:t xml:space="preserve">, </w:t>
      </w:r>
      <w:r>
        <w:t xml:space="preserve">covering </w:t>
      </w:r>
      <w:r w:rsidRPr="00365DD7">
        <w:t>the National Institutes of Health</w:t>
      </w:r>
      <w:r>
        <w:t>. “</w:t>
      </w:r>
      <w:r w:rsidRPr="00365DD7">
        <w:t>The ‘deep state’ is proving to Trump it’s a worthy foe</w:t>
      </w:r>
      <w:r>
        <w:t>.”</w:t>
      </w:r>
      <w:r w:rsidRPr="00365DD7">
        <w:t xml:space="preserve"> https://www.politico.com/news/2025/09/14/trump-federal-workers-deep-state-civil-service-00558940</w:t>
      </w:r>
    </w:p>
    <w:p w14:paraId="6C83A7C6" w14:textId="77777777" w:rsidR="0009796C" w:rsidRPr="00491A84" w:rsidRDefault="0009796C" w:rsidP="0009796C">
      <w:pPr>
        <w:rPr>
          <w:sz w:val="16"/>
        </w:rPr>
      </w:pPr>
      <w:r w:rsidRPr="00491A84">
        <w:rPr>
          <w:sz w:val="16"/>
        </w:rPr>
        <w:t xml:space="preserve">But </w:t>
      </w:r>
      <w:r w:rsidRPr="005E448C">
        <w:rPr>
          <w:rStyle w:val="StyleUnderline"/>
          <w:highlight w:val="cyan"/>
        </w:rPr>
        <w:t>if Trump’s goal was to dismantle the workforce</w:t>
      </w:r>
      <w:r w:rsidRPr="00491A84">
        <w:rPr>
          <w:rStyle w:val="StyleUnderline"/>
        </w:rPr>
        <w:t xml:space="preserve"> he calls the</w:t>
      </w:r>
      <w:r w:rsidRPr="00491A84">
        <w:rPr>
          <w:sz w:val="16"/>
        </w:rPr>
        <w:t xml:space="preserve"> “</w:t>
      </w:r>
      <w:r w:rsidRPr="00B46049">
        <w:rPr>
          <w:rStyle w:val="Emphasis"/>
        </w:rPr>
        <w:t>deep state</w:t>
      </w:r>
      <w:r w:rsidRPr="00491A84">
        <w:rPr>
          <w:sz w:val="16"/>
        </w:rPr>
        <w:t xml:space="preserve">” — and blames for the failings of his first term — </w:t>
      </w:r>
      <w:r w:rsidRPr="005E448C">
        <w:rPr>
          <w:rStyle w:val="StyleUnderline"/>
          <w:highlight w:val="cyan"/>
        </w:rPr>
        <w:t xml:space="preserve">he’s got a </w:t>
      </w:r>
      <w:r w:rsidRPr="005E448C">
        <w:rPr>
          <w:rStyle w:val="Emphasis"/>
          <w:sz w:val="30"/>
          <w:szCs w:val="30"/>
          <w:highlight w:val="cyan"/>
        </w:rPr>
        <w:t>long way to go</w:t>
      </w:r>
      <w:r w:rsidRPr="00491A84">
        <w:rPr>
          <w:sz w:val="16"/>
        </w:rPr>
        <w:t xml:space="preserve">. Although he’s disrupted swaths of the government, </w:t>
      </w:r>
      <w:r w:rsidRPr="005C395F">
        <w:rPr>
          <w:rStyle w:val="StyleUnderline"/>
        </w:rPr>
        <w:t xml:space="preserve">the </w:t>
      </w:r>
      <w:r w:rsidRPr="005E448C">
        <w:rPr>
          <w:rStyle w:val="Emphasis"/>
          <w:highlight w:val="cyan"/>
        </w:rPr>
        <w:t>vast majority</w:t>
      </w:r>
      <w:r w:rsidRPr="005C395F">
        <w:rPr>
          <w:rStyle w:val="StyleUnderline"/>
        </w:rPr>
        <w:t xml:space="preserve"> of </w:t>
      </w:r>
      <w:r w:rsidRPr="005C395F">
        <w:rPr>
          <w:rStyle w:val="Emphasis"/>
        </w:rPr>
        <w:t>career federal employees</w:t>
      </w:r>
      <w:r w:rsidRPr="00491A84">
        <w:rPr>
          <w:sz w:val="16"/>
        </w:rPr>
        <w:t xml:space="preserve"> who </w:t>
      </w:r>
      <w:r w:rsidRPr="005E448C">
        <w:rPr>
          <w:rStyle w:val="Emphasis"/>
          <w:highlight w:val="cyan"/>
        </w:rPr>
        <w:t>avoided</w:t>
      </w:r>
      <w:r w:rsidRPr="00491A84">
        <w:rPr>
          <w:rStyle w:val="StyleUnderline"/>
        </w:rPr>
        <w:t xml:space="preserve"> the </w:t>
      </w:r>
      <w:r w:rsidRPr="005E448C">
        <w:rPr>
          <w:rStyle w:val="Emphasis"/>
          <w:highlight w:val="cyan"/>
        </w:rPr>
        <w:t>firings</w:t>
      </w:r>
      <w:r w:rsidRPr="00491A84">
        <w:rPr>
          <w:sz w:val="16"/>
        </w:rPr>
        <w:t xml:space="preserve"> of the past seven months </w:t>
      </w:r>
      <w:r w:rsidRPr="005E448C">
        <w:rPr>
          <w:rStyle w:val="StyleUnderline"/>
          <w:highlight w:val="cyan"/>
        </w:rPr>
        <w:t xml:space="preserve">are </w:t>
      </w:r>
      <w:r w:rsidRPr="005E448C">
        <w:rPr>
          <w:rStyle w:val="Emphasis"/>
          <w:highlight w:val="cyan"/>
        </w:rPr>
        <w:t>sticking it out</w:t>
      </w:r>
      <w:r w:rsidRPr="00491A84">
        <w:rPr>
          <w:sz w:val="16"/>
        </w:rPr>
        <w:t>, according to Labor Department statistics and the White House’s own admission.</w:t>
      </w:r>
    </w:p>
    <w:p w14:paraId="11C83C89" w14:textId="77777777" w:rsidR="0009796C" w:rsidRPr="00125B25" w:rsidRDefault="0009796C" w:rsidP="0009796C">
      <w:pPr>
        <w:rPr>
          <w:sz w:val="16"/>
        </w:rPr>
      </w:pPr>
      <w:r w:rsidRPr="00125B25">
        <w:rPr>
          <w:sz w:val="16"/>
        </w:rPr>
        <w:t xml:space="preserve">Many of those who’ve chosen to remain are keeping their heads down. Some aren’t — and </w:t>
      </w:r>
      <w:r w:rsidRPr="00125B25">
        <w:rPr>
          <w:rStyle w:val="StyleUnderline"/>
        </w:rPr>
        <w:t xml:space="preserve">their </w:t>
      </w:r>
      <w:r w:rsidRPr="005E448C">
        <w:rPr>
          <w:rStyle w:val="Emphasis"/>
          <w:highlight w:val="cyan"/>
        </w:rPr>
        <w:t>open defiance</w:t>
      </w:r>
      <w:r w:rsidRPr="005E448C">
        <w:rPr>
          <w:rStyle w:val="StyleUnderline"/>
          <w:highlight w:val="cyan"/>
        </w:rPr>
        <w:t xml:space="preserve"> of </w:t>
      </w:r>
      <w:r w:rsidRPr="005E448C">
        <w:rPr>
          <w:rStyle w:val="Emphasis"/>
          <w:highlight w:val="cyan"/>
        </w:rPr>
        <w:t>Trump</w:t>
      </w:r>
      <w:r w:rsidRPr="005D0A9A">
        <w:rPr>
          <w:rStyle w:val="Emphasis"/>
        </w:rPr>
        <w:t xml:space="preserve"> administration policies</w:t>
      </w:r>
      <w:r w:rsidRPr="00125B25">
        <w:rPr>
          <w:sz w:val="16"/>
        </w:rPr>
        <w:t xml:space="preserve"> may </w:t>
      </w:r>
      <w:r w:rsidRPr="005E448C">
        <w:rPr>
          <w:rStyle w:val="StyleUnderline"/>
          <w:highlight w:val="cyan"/>
        </w:rPr>
        <w:t xml:space="preserve">make it </w:t>
      </w:r>
      <w:r w:rsidRPr="005E448C">
        <w:rPr>
          <w:rStyle w:val="Emphasis"/>
          <w:highlight w:val="cyan"/>
        </w:rPr>
        <w:t>harder</w:t>
      </w:r>
      <w:r w:rsidRPr="00125B25">
        <w:rPr>
          <w:rStyle w:val="StyleUnderline"/>
        </w:rPr>
        <w:t xml:space="preserve"> for the administration to </w:t>
      </w:r>
      <w:r w:rsidRPr="00B46049">
        <w:rPr>
          <w:rStyle w:val="Emphasis"/>
        </w:rPr>
        <w:t>achieve Trump’s goals</w:t>
      </w:r>
      <w:r w:rsidRPr="00125B25">
        <w:rPr>
          <w:sz w:val="16"/>
        </w:rPr>
        <w:t xml:space="preserve"> — much like Trump complained they did in his first term.</w:t>
      </w:r>
    </w:p>
    <w:p w14:paraId="49C712EF" w14:textId="77777777" w:rsidR="0009796C" w:rsidRPr="00125B25" w:rsidRDefault="0009796C" w:rsidP="0009796C">
      <w:pPr>
        <w:rPr>
          <w:sz w:val="16"/>
        </w:rPr>
      </w:pPr>
      <w:r w:rsidRPr="00A40EBD">
        <w:rPr>
          <w:sz w:val="16"/>
        </w:rPr>
        <w:t xml:space="preserve">At the end of the day, </w:t>
      </w:r>
      <w:r w:rsidRPr="00A40EBD">
        <w:rPr>
          <w:rStyle w:val="Emphasis"/>
        </w:rPr>
        <w:t>career staffers</w:t>
      </w:r>
      <w:r w:rsidRPr="00A40EBD">
        <w:rPr>
          <w:sz w:val="16"/>
        </w:rPr>
        <w:t xml:space="preserve"> still </w:t>
      </w:r>
      <w:r w:rsidRPr="00A40EBD">
        <w:rPr>
          <w:rStyle w:val="StyleUnderline"/>
        </w:rPr>
        <w:t>believe</w:t>
      </w:r>
      <w:r w:rsidRPr="00A40EBD">
        <w:rPr>
          <w:sz w:val="16"/>
        </w:rPr>
        <w:t xml:space="preserve"> that </w:t>
      </w:r>
      <w:r w:rsidRPr="00A40EBD">
        <w:rPr>
          <w:rStyle w:val="StyleUnderline"/>
        </w:rPr>
        <w:t xml:space="preserve">politicians </w:t>
      </w:r>
      <w:r w:rsidRPr="00A40EBD">
        <w:rPr>
          <w:rStyle w:val="Emphasis"/>
        </w:rPr>
        <w:t>come and go</w:t>
      </w:r>
      <w:r w:rsidRPr="00A40EBD">
        <w:rPr>
          <w:rStyle w:val="StyleUnderline"/>
        </w:rPr>
        <w:t xml:space="preserve"> and it’s them who will </w:t>
      </w:r>
      <w:r w:rsidRPr="00A40EBD">
        <w:rPr>
          <w:rStyle w:val="Emphasis"/>
        </w:rPr>
        <w:t>persevere</w:t>
      </w:r>
      <w:r w:rsidRPr="00A40EBD">
        <w:rPr>
          <w:sz w:val="16"/>
        </w:rPr>
        <w:t>, the survivors told POLITICO.</w:t>
      </w:r>
    </w:p>
    <w:p w14:paraId="752E3961" w14:textId="77777777" w:rsidR="0009796C" w:rsidRPr="00125B25" w:rsidRDefault="0009796C" w:rsidP="0009796C">
      <w:pPr>
        <w:rPr>
          <w:sz w:val="16"/>
        </w:rPr>
      </w:pPr>
      <w:r w:rsidRPr="005C395F">
        <w:rPr>
          <w:sz w:val="16"/>
        </w:rPr>
        <w:t>“</w:t>
      </w:r>
      <w:r w:rsidRPr="005C395F">
        <w:rPr>
          <w:rStyle w:val="StyleUnderline"/>
        </w:rPr>
        <w:t xml:space="preserve">They are </w:t>
      </w:r>
      <w:r w:rsidRPr="005C395F">
        <w:rPr>
          <w:rStyle w:val="Emphasis"/>
        </w:rPr>
        <w:t>staying in their jobs</w:t>
      </w:r>
      <w:r w:rsidRPr="00125B25">
        <w:rPr>
          <w:sz w:val="16"/>
        </w:rPr>
        <w:t xml:space="preserve"> — </w:t>
      </w:r>
      <w:r w:rsidRPr="00125B25">
        <w:rPr>
          <w:rStyle w:val="StyleUnderline"/>
        </w:rPr>
        <w:t xml:space="preserve">the </w:t>
      </w:r>
      <w:r w:rsidRPr="00B46049">
        <w:rPr>
          <w:rStyle w:val="Emphasis"/>
        </w:rPr>
        <w:t>vast majority of people</w:t>
      </w:r>
      <w:r w:rsidRPr="00125B25">
        <w:rPr>
          <w:sz w:val="16"/>
        </w:rPr>
        <w:t xml:space="preserve">, </w:t>
      </w:r>
      <w:r w:rsidRPr="00125B25">
        <w:rPr>
          <w:rStyle w:val="StyleUnderline"/>
        </w:rPr>
        <w:t xml:space="preserve">even though they could get a job </w:t>
      </w:r>
      <w:r w:rsidRPr="00B46049">
        <w:rPr>
          <w:rStyle w:val="Emphasis"/>
        </w:rPr>
        <w:t>somewhere else</w:t>
      </w:r>
      <w:r w:rsidRPr="00125B25">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095C4749" w14:textId="77777777" w:rsidR="0009796C" w:rsidRPr="00125B25" w:rsidRDefault="0009796C" w:rsidP="0009796C">
      <w:pPr>
        <w:rPr>
          <w:sz w:val="16"/>
        </w:rPr>
      </w:pPr>
      <w:r w:rsidRPr="00125B25">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427778A" w14:textId="77777777" w:rsidR="0009796C" w:rsidRPr="005C395F" w:rsidRDefault="0009796C" w:rsidP="0009796C">
      <w:pPr>
        <w:rPr>
          <w:sz w:val="16"/>
        </w:rPr>
      </w:pPr>
      <w:r w:rsidRPr="005C395F">
        <w:rPr>
          <w:sz w:val="16"/>
        </w:rPr>
        <w:t xml:space="preserve">While 200,000 federal workers have left the government this year, the most in a single year since World War II, </w:t>
      </w:r>
      <w:r w:rsidRPr="005C395F">
        <w:rPr>
          <w:rStyle w:val="StyleUnderline"/>
        </w:rPr>
        <w:t>Trump still employs</w:t>
      </w:r>
      <w:r w:rsidRPr="005C395F">
        <w:rPr>
          <w:sz w:val="16"/>
        </w:rPr>
        <w:t xml:space="preserve"> about </w:t>
      </w:r>
      <w:r w:rsidRPr="005C395F">
        <w:rPr>
          <w:rStyle w:val="Emphasis"/>
        </w:rPr>
        <w:t>2.2 million civil servants</w:t>
      </w:r>
      <w:r w:rsidRPr="005C395F">
        <w:rPr>
          <w:sz w:val="16"/>
        </w:rPr>
        <w:t>.</w:t>
      </w:r>
    </w:p>
    <w:p w14:paraId="6921AF90" w14:textId="77777777" w:rsidR="0009796C" w:rsidRPr="00125B25" w:rsidRDefault="0009796C" w:rsidP="0009796C">
      <w:pPr>
        <w:rPr>
          <w:sz w:val="16"/>
        </w:rPr>
      </w:pPr>
      <w:r w:rsidRPr="005C395F">
        <w:rPr>
          <w:sz w:val="16"/>
        </w:rPr>
        <w:t xml:space="preserve">By year’s end, the administration expects to cut loose 100,000 more federal workers, according to the White House Office of Personnel Management. That’s a lot, but it amounts to a </w:t>
      </w:r>
      <w:r w:rsidRPr="005C395F">
        <w:rPr>
          <w:rStyle w:val="StyleUnderline"/>
        </w:rPr>
        <w:t xml:space="preserve">cut of </w:t>
      </w:r>
      <w:r w:rsidRPr="005C395F">
        <w:rPr>
          <w:rStyle w:val="Emphasis"/>
        </w:rPr>
        <w:t>about 12 percent</w:t>
      </w:r>
      <w:r w:rsidRPr="005C395F">
        <w:rPr>
          <w:sz w:val="16"/>
        </w:rPr>
        <w:t>.</w:t>
      </w:r>
    </w:p>
    <w:p w14:paraId="4C591DA0" w14:textId="77777777" w:rsidR="0009796C" w:rsidRPr="00125B25" w:rsidRDefault="0009796C" w:rsidP="0009796C">
      <w:pPr>
        <w:rPr>
          <w:sz w:val="16"/>
        </w:rPr>
      </w:pPr>
      <w:r w:rsidRPr="00125B25">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1D255B3" w14:textId="77777777" w:rsidR="0009796C" w:rsidRPr="00A40EBD" w:rsidRDefault="0009796C" w:rsidP="0009796C">
      <w:pPr>
        <w:rPr>
          <w:sz w:val="16"/>
        </w:rPr>
      </w:pPr>
      <w:r w:rsidRPr="00125B25">
        <w:rPr>
          <w:sz w:val="16"/>
        </w:rPr>
        <w:t xml:space="preserve">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w:t>
      </w:r>
      <w:r w:rsidRPr="00A40EBD">
        <w:rPr>
          <w:sz w:val="16"/>
        </w:rPr>
        <w:t>compiled by the Partnership for Public Service, a nonprofit group that opposes Trump’s downsizing.</w:t>
      </w:r>
    </w:p>
    <w:p w14:paraId="4D2E6DF2" w14:textId="77777777" w:rsidR="0009796C" w:rsidRPr="00125B25" w:rsidRDefault="0009796C" w:rsidP="0009796C">
      <w:pPr>
        <w:rPr>
          <w:sz w:val="16"/>
        </w:rPr>
      </w:pPr>
      <w:r w:rsidRPr="00A40EBD">
        <w:rPr>
          <w:sz w:val="16"/>
        </w:rPr>
        <w:t xml:space="preserve">But for all of Trump’s broadsides — he’s called civil servants “crooked” and “dishonest” people who are “destroying this country” — </w:t>
      </w:r>
      <w:r w:rsidRPr="00A40EBD">
        <w:rPr>
          <w:rStyle w:val="StyleUnderline"/>
        </w:rPr>
        <w:t xml:space="preserve">the </w:t>
      </w:r>
      <w:r w:rsidRPr="00A40EBD">
        <w:rPr>
          <w:rStyle w:val="Emphasis"/>
        </w:rPr>
        <w:t>percentage of federal workers</w:t>
      </w:r>
      <w:r w:rsidRPr="00A40EBD">
        <w:rPr>
          <w:rStyle w:val="StyleUnderline"/>
        </w:rPr>
        <w:t xml:space="preserve"> quitting each month </w:t>
      </w:r>
      <w:r w:rsidRPr="00A40EBD">
        <w:rPr>
          <w:rStyle w:val="Emphasis"/>
        </w:rPr>
        <w:t>hasn’t budged</w:t>
      </w:r>
      <w:r w:rsidRPr="00A40EBD">
        <w:rPr>
          <w:sz w:val="16"/>
        </w:rPr>
        <w:t xml:space="preserve">, according to Bureau of Labor Statistics data. </w:t>
      </w:r>
      <w:r w:rsidRPr="00A40EBD">
        <w:rPr>
          <w:rStyle w:val="StyleUnderline"/>
        </w:rPr>
        <w:t xml:space="preserve">The quit rate is </w:t>
      </w:r>
      <w:r w:rsidRPr="00A40EBD">
        <w:rPr>
          <w:rStyle w:val="Emphasis"/>
        </w:rPr>
        <w:t>holding steady at 0.5</w:t>
      </w:r>
      <w:r w:rsidRPr="00A40EBD">
        <w:rPr>
          <w:sz w:val="16"/>
        </w:rPr>
        <w:t xml:space="preserve"> percent as of July,</w:t>
      </w:r>
      <w:r w:rsidRPr="00125B25">
        <w:rPr>
          <w:sz w:val="16"/>
        </w:rPr>
        <w:t xml:space="preserve"> </w:t>
      </w:r>
      <w:r w:rsidRPr="00125B25">
        <w:rPr>
          <w:rStyle w:val="StyleUnderline"/>
        </w:rPr>
        <w:t xml:space="preserve">the </w:t>
      </w:r>
      <w:r w:rsidRPr="005E448C">
        <w:rPr>
          <w:rStyle w:val="StyleUnderline"/>
          <w:highlight w:val="cyan"/>
        </w:rPr>
        <w:t>same</w:t>
      </w:r>
      <w:r w:rsidRPr="00125B25">
        <w:rPr>
          <w:rStyle w:val="StyleUnderline"/>
        </w:rPr>
        <w:t xml:space="preserve"> percentage </w:t>
      </w:r>
      <w:r w:rsidRPr="005E448C">
        <w:rPr>
          <w:rStyle w:val="StyleUnderline"/>
          <w:highlight w:val="cyan"/>
        </w:rPr>
        <w:t>as</w:t>
      </w:r>
      <w:r w:rsidRPr="00125B25">
        <w:rPr>
          <w:sz w:val="16"/>
        </w:rPr>
        <w:t xml:space="preserve"> last year </w:t>
      </w:r>
      <w:r w:rsidRPr="005E448C">
        <w:rPr>
          <w:rStyle w:val="Emphasis"/>
          <w:highlight w:val="cyan"/>
        </w:rPr>
        <w:t>before Trump took office</w:t>
      </w:r>
      <w:r w:rsidRPr="005C395F">
        <w:rPr>
          <w:rStyle w:val="StyleUnderline"/>
        </w:rPr>
        <w:t xml:space="preserve"> and </w:t>
      </w:r>
      <w:r w:rsidRPr="005E448C">
        <w:rPr>
          <w:rStyle w:val="StyleUnderline"/>
          <w:highlight w:val="cyan"/>
        </w:rPr>
        <w:t>down from</w:t>
      </w:r>
      <w:r w:rsidRPr="00125B25">
        <w:rPr>
          <w:sz w:val="16"/>
        </w:rPr>
        <w:t xml:space="preserve"> 0.7 percent at </w:t>
      </w:r>
      <w:r w:rsidRPr="005C395F">
        <w:rPr>
          <w:rStyle w:val="StyleUnderline"/>
        </w:rPr>
        <w:t>the</w:t>
      </w:r>
      <w:r w:rsidRPr="00125B25">
        <w:rPr>
          <w:rStyle w:val="StyleUnderline"/>
        </w:rPr>
        <w:t xml:space="preserve"> </w:t>
      </w:r>
      <w:r w:rsidRPr="00B46049">
        <w:rPr>
          <w:rStyle w:val="Emphasis"/>
        </w:rPr>
        <w:t xml:space="preserve">height of the </w:t>
      </w:r>
      <w:r w:rsidRPr="005E448C">
        <w:rPr>
          <w:rStyle w:val="Emphasis"/>
          <w:highlight w:val="cyan"/>
        </w:rPr>
        <w:t>pandemic</w:t>
      </w:r>
      <w:r w:rsidRPr="00125B25">
        <w:rPr>
          <w:sz w:val="16"/>
        </w:rPr>
        <w:t>.</w:t>
      </w:r>
    </w:p>
    <w:p w14:paraId="093CC66B" w14:textId="77777777" w:rsidR="0009796C" w:rsidRPr="00125B25" w:rsidRDefault="0009796C" w:rsidP="0009796C">
      <w:pPr>
        <w:rPr>
          <w:sz w:val="16"/>
        </w:rPr>
      </w:pPr>
      <w:r w:rsidRPr="005E448C">
        <w:rPr>
          <w:rStyle w:val="StyleUnderline"/>
          <w:highlight w:val="cyan"/>
        </w:rPr>
        <w:t xml:space="preserve">A </w:t>
      </w:r>
      <w:r w:rsidRPr="005E448C">
        <w:rPr>
          <w:rStyle w:val="Emphasis"/>
          <w:highlight w:val="cyan"/>
        </w:rPr>
        <w:t>minority</w:t>
      </w:r>
      <w:r w:rsidRPr="00125B25">
        <w:rPr>
          <w:rStyle w:val="StyleUnderline"/>
        </w:rPr>
        <w:t xml:space="preserve"> of federal workers </w:t>
      </w:r>
      <w:r w:rsidRPr="005E448C">
        <w:rPr>
          <w:rStyle w:val="StyleUnderline"/>
          <w:highlight w:val="cyan"/>
        </w:rPr>
        <w:t>back Trump</w:t>
      </w:r>
      <w:r w:rsidRPr="005C395F">
        <w:rPr>
          <w:rStyle w:val="StyleUnderline"/>
        </w:rPr>
        <w:t xml:space="preserve"> and </w:t>
      </w:r>
      <w:r w:rsidRPr="005C395F">
        <w:rPr>
          <w:rStyle w:val="Emphasis"/>
        </w:rPr>
        <w:t>support what he’s doing</w:t>
      </w:r>
      <w:r w:rsidRPr="00125B25">
        <w:rPr>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B94A0C1" w14:textId="77777777" w:rsidR="0009796C" w:rsidRPr="00125B25" w:rsidRDefault="0009796C" w:rsidP="0009796C">
      <w:pPr>
        <w:rPr>
          <w:sz w:val="16"/>
        </w:rPr>
      </w:pPr>
      <w:r w:rsidRPr="00125B25">
        <w:rPr>
          <w:sz w:val="16"/>
        </w:rPr>
        <w:t>The quit rate among federal workers is still far below the 2.2 percent rate of the private sector.</w:t>
      </w:r>
    </w:p>
    <w:p w14:paraId="0FE7FA90" w14:textId="77777777" w:rsidR="0009796C" w:rsidRPr="00A40EBD" w:rsidRDefault="0009796C" w:rsidP="0009796C">
      <w:pPr>
        <w:rPr>
          <w:sz w:val="16"/>
        </w:rPr>
      </w:pPr>
      <w:r w:rsidRPr="00125B25">
        <w:rPr>
          <w:sz w:val="16"/>
        </w:rPr>
        <w:t xml:space="preserve">That’s despite the White House’s </w:t>
      </w:r>
      <w:r w:rsidRPr="00A40EBD">
        <w:rPr>
          <w:sz w:val="16"/>
        </w:rPr>
        <w:t xml:space="preserve">estimate that </w:t>
      </w:r>
      <w:r w:rsidRPr="00A40EBD">
        <w:rPr>
          <w:rStyle w:val="Emphasis"/>
        </w:rPr>
        <w:t>80 percent of the</w:t>
      </w:r>
      <w:r w:rsidRPr="00B46049">
        <w:rPr>
          <w:rStyle w:val="Emphasis"/>
        </w:rPr>
        <w:t xml:space="preserve"> </w:t>
      </w:r>
      <w:r w:rsidRPr="005E448C">
        <w:rPr>
          <w:rStyle w:val="Emphasis"/>
          <w:highlight w:val="cyan"/>
        </w:rPr>
        <w:t>departures</w:t>
      </w:r>
      <w:r w:rsidRPr="005E448C">
        <w:rPr>
          <w:rStyle w:val="StyleUnderline"/>
          <w:highlight w:val="cyan"/>
        </w:rPr>
        <w:t xml:space="preserve"> were </w:t>
      </w:r>
      <w:r w:rsidRPr="00A40EBD">
        <w:rPr>
          <w:rStyle w:val="Emphasis"/>
        </w:rPr>
        <w:t>voluntary</w:t>
      </w:r>
      <w:r w:rsidRPr="00A40EBD">
        <w:rPr>
          <w:sz w:val="16"/>
        </w:rPr>
        <w:t>.</w:t>
      </w:r>
    </w:p>
    <w:p w14:paraId="51840FE6" w14:textId="77777777" w:rsidR="0009796C" w:rsidRPr="00125B25" w:rsidRDefault="0009796C" w:rsidP="0009796C">
      <w:pPr>
        <w:rPr>
          <w:sz w:val="16"/>
        </w:rPr>
      </w:pPr>
      <w:r w:rsidRPr="00A40EBD">
        <w:rPr>
          <w:sz w:val="16"/>
        </w:rPr>
        <w:t xml:space="preserve">It’s not clear how </w:t>
      </w:r>
      <w:r w:rsidRPr="00A40EBD">
        <w:rPr>
          <w:rStyle w:val="StyleUnderline"/>
        </w:rPr>
        <w:t xml:space="preserve">many of those workers were </w:t>
      </w:r>
      <w:r w:rsidRPr="005E448C">
        <w:rPr>
          <w:rStyle w:val="StyleUnderline"/>
          <w:highlight w:val="cyan"/>
        </w:rPr>
        <w:t>planning to</w:t>
      </w:r>
      <w:r w:rsidRPr="00125B25">
        <w:rPr>
          <w:rStyle w:val="StyleUnderline"/>
        </w:rPr>
        <w:t xml:space="preserve"> quit</w:t>
      </w:r>
      <w:r w:rsidRPr="00125B25">
        <w:rPr>
          <w:sz w:val="16"/>
        </w:rPr>
        <w:t xml:space="preserve">, </w:t>
      </w:r>
      <w:r w:rsidRPr="00125B25">
        <w:rPr>
          <w:rStyle w:val="StyleUnderline"/>
        </w:rPr>
        <w:t xml:space="preserve">or </w:t>
      </w:r>
      <w:r w:rsidRPr="005E448C">
        <w:rPr>
          <w:rStyle w:val="Emphasis"/>
          <w:highlight w:val="cyan"/>
        </w:rPr>
        <w:t>retire</w:t>
      </w:r>
      <w:r w:rsidRPr="00125B25">
        <w:rPr>
          <w:sz w:val="16"/>
        </w:rPr>
        <w:t xml:space="preserve">, </w:t>
      </w:r>
      <w:r w:rsidRPr="005E448C">
        <w:rPr>
          <w:rStyle w:val="Emphasis"/>
          <w:highlight w:val="cyan"/>
        </w:rPr>
        <w:t>anyway</w:t>
      </w:r>
      <w:r w:rsidRPr="00125B25">
        <w:rPr>
          <w:sz w:val="16"/>
        </w:rPr>
        <w:t xml:space="preserve"> — </w:t>
      </w:r>
      <w:r w:rsidRPr="00125B25">
        <w:rPr>
          <w:rStyle w:val="StyleUnderline"/>
        </w:rPr>
        <w:t xml:space="preserve">and </w:t>
      </w:r>
      <w:r w:rsidRPr="005C395F">
        <w:rPr>
          <w:rStyle w:val="StyleUnderline"/>
        </w:rPr>
        <w:t>enjoyed a few extra months’ pay thanks to</w:t>
      </w:r>
      <w:r w:rsidRPr="005C395F">
        <w:rPr>
          <w:sz w:val="16"/>
        </w:rPr>
        <w:t xml:space="preserve"> the “</w:t>
      </w:r>
      <w:r w:rsidRPr="005C395F">
        <w:rPr>
          <w:rStyle w:val="Emphasis"/>
        </w:rPr>
        <w:t>deferred resignation</w:t>
      </w:r>
      <w:r w:rsidRPr="005C395F">
        <w:rPr>
          <w:sz w:val="16"/>
        </w:rPr>
        <w:t>” deal Elon Musk’s Department of Government Efficiency offered. The White House doesn’t hav</w:t>
      </w:r>
      <w:r w:rsidRPr="00125B25">
        <w:rPr>
          <w:sz w:val="16"/>
        </w:rPr>
        <w:t>e the data yet on the retirement eligibility of workers who took Musk’s “fork in the road” — or even hard numbers on how many did — but expects at least a third and as many as half had enough service to start collecting their pensions.</w:t>
      </w:r>
    </w:p>
    <w:p w14:paraId="5262BD20" w14:textId="77777777" w:rsidR="0009796C" w:rsidRDefault="0009796C" w:rsidP="0009796C">
      <w:pPr>
        <w:rPr>
          <w:sz w:val="16"/>
        </w:rPr>
      </w:pPr>
      <w:r w:rsidRPr="00A40EBD">
        <w:rPr>
          <w:sz w:val="16"/>
        </w:rPr>
        <w:t xml:space="preserve">Rather than go quietly, </w:t>
      </w:r>
      <w:r w:rsidRPr="00A40EBD">
        <w:rPr>
          <w:rStyle w:val="StyleUnderline"/>
        </w:rPr>
        <w:t xml:space="preserve">workers who resent </w:t>
      </w:r>
      <w:r w:rsidRPr="00A40EBD">
        <w:rPr>
          <w:rStyle w:val="Emphasis"/>
        </w:rPr>
        <w:t>Trump’s attacks</w:t>
      </w:r>
      <w:r w:rsidRPr="00A40EBD">
        <w:rPr>
          <w:sz w:val="16"/>
        </w:rPr>
        <w:t xml:space="preserve">, as well as </w:t>
      </w:r>
      <w:r w:rsidRPr="00A40EBD">
        <w:rPr>
          <w:rStyle w:val="StyleUnderline"/>
        </w:rPr>
        <w:t xml:space="preserve">the </w:t>
      </w:r>
      <w:r w:rsidRPr="00A40EBD">
        <w:rPr>
          <w:rStyle w:val="Emphasis"/>
        </w:rPr>
        <w:t>damage</w:t>
      </w:r>
      <w:r w:rsidRPr="00A40EBD">
        <w:rPr>
          <w:rStyle w:val="StyleUnderline"/>
        </w:rPr>
        <w:t xml:space="preserve"> they say the president has done to the </w:t>
      </w:r>
      <w:r w:rsidRPr="00A40EBD">
        <w:rPr>
          <w:rStyle w:val="Emphasis"/>
        </w:rPr>
        <w:t>programs they work on</w:t>
      </w:r>
      <w:r w:rsidRPr="00A40EBD">
        <w:rPr>
          <w:sz w:val="16"/>
        </w:rPr>
        <w:t xml:space="preserve">, </w:t>
      </w:r>
      <w:r w:rsidRPr="00A40EBD">
        <w:rPr>
          <w:rStyle w:val="StyleUnderline"/>
        </w:rPr>
        <w:t xml:space="preserve">intend to </w:t>
      </w:r>
      <w:r w:rsidRPr="00A40EBD">
        <w:rPr>
          <w:rStyle w:val="Emphasis"/>
        </w:rPr>
        <w:t>fight it out</w:t>
      </w:r>
      <w:r w:rsidRPr="00A40EBD">
        <w:rPr>
          <w:sz w:val="16"/>
        </w:rPr>
        <w:t>.</w:t>
      </w:r>
    </w:p>
    <w:p w14:paraId="30FE54E9" w14:textId="77777777" w:rsidR="0009796C" w:rsidRPr="006C627B" w:rsidRDefault="0009796C" w:rsidP="0009796C">
      <w:pPr>
        <w:pStyle w:val="Heading4"/>
      </w:pPr>
      <w:r>
        <w:t xml:space="preserve">Or, it’s </w:t>
      </w:r>
      <w:r w:rsidRPr="00E25BCB">
        <w:rPr>
          <w:u w:val="single"/>
        </w:rPr>
        <w:t>thumped</w:t>
      </w:r>
      <w:r>
        <w:t xml:space="preserve">: Clinton </w:t>
      </w:r>
      <w:r w:rsidRPr="00E25BCB">
        <w:rPr>
          <w:u w:val="single"/>
        </w:rPr>
        <w:t>balanced the budget</w:t>
      </w:r>
      <w:r>
        <w:t xml:space="preserve"> by </w:t>
      </w:r>
      <w:r w:rsidRPr="00E25BCB">
        <w:rPr>
          <w:u w:val="single"/>
        </w:rPr>
        <w:t>gutting</w:t>
      </w:r>
      <w:r>
        <w:t xml:space="preserve"> the workforce in the 90s.</w:t>
      </w:r>
    </w:p>
    <w:p w14:paraId="280C31C8" w14:textId="77777777" w:rsidR="0009796C" w:rsidRPr="00CC5011" w:rsidRDefault="0009796C" w:rsidP="0009796C">
      <w:pPr>
        <w:pStyle w:val="Heading4"/>
      </w:pPr>
      <w:r>
        <w:t xml:space="preserve">But it </w:t>
      </w:r>
      <w:r w:rsidRPr="006C627B">
        <w:rPr>
          <w:u w:val="single"/>
        </w:rPr>
        <w:t>fails</w:t>
      </w:r>
      <w:r>
        <w:t>:</w:t>
      </w:r>
    </w:p>
    <w:p w14:paraId="76DE95E7" w14:textId="77777777" w:rsidR="0009796C" w:rsidRPr="00555481" w:rsidRDefault="0009796C" w:rsidP="0009796C">
      <w:pPr>
        <w:pStyle w:val="Heading4"/>
      </w:pPr>
      <w:r>
        <w:t xml:space="preserve">Agencies </w:t>
      </w:r>
      <w:r>
        <w:rPr>
          <w:u w:val="single"/>
        </w:rPr>
        <w:t>fail</w:t>
      </w:r>
      <w:r>
        <w:t xml:space="preserve"> to employ expertise. That </w:t>
      </w:r>
      <w:r>
        <w:rPr>
          <w:u w:val="single"/>
        </w:rPr>
        <w:t>guts</w:t>
      </w:r>
      <w:r>
        <w:t xml:space="preserve"> effective regulation. </w:t>
      </w:r>
    </w:p>
    <w:p w14:paraId="5429AD5D" w14:textId="77777777" w:rsidR="0009796C" w:rsidRPr="00942119" w:rsidRDefault="0009796C" w:rsidP="0009796C">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5DEC98BB" w14:textId="77777777" w:rsidR="0009796C" w:rsidRPr="00F00A62" w:rsidRDefault="0009796C" w:rsidP="0009796C">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w:t>
      </w:r>
      <w:r w:rsidRPr="00A40EBD">
        <w:rPr>
          <w:rStyle w:val="StyleUnderline"/>
        </w:rPr>
        <w:t xml:space="preserve">delivers a </w:t>
      </w:r>
      <w:r w:rsidRPr="00A40EBD">
        <w:rPr>
          <w:rStyle w:val="Emphasis"/>
        </w:rPr>
        <w:t>deficient epistemic ecosystem</w:t>
      </w:r>
      <w:r w:rsidRPr="00A40EBD">
        <w:rPr>
          <w:sz w:val="16"/>
        </w:rPr>
        <w:t>,</w:t>
      </w:r>
      <w:r w:rsidRPr="00F00A62">
        <w:rPr>
          <w:sz w:val="16"/>
        </w:rPr>
        <w:t xml:space="preserve"> one </w:t>
      </w:r>
      <w:r w:rsidRPr="00F00A62">
        <w:rPr>
          <w:rStyle w:val="StyleUnderline"/>
        </w:rPr>
        <w:t xml:space="preserve">which </w:t>
      </w:r>
      <w:r w:rsidRPr="006C627B">
        <w:rPr>
          <w:rStyle w:val="Emphasis"/>
          <w:highlight w:val="cyan"/>
        </w:rPr>
        <w:t>fails to</w:t>
      </w:r>
      <w:r w:rsidRPr="00A40EBD">
        <w:rPr>
          <w:rStyle w:val="Emphasis"/>
        </w:rPr>
        <w:t xml:space="preserve"> generate and </w:t>
      </w:r>
      <w:r w:rsidRPr="006C627B">
        <w:rPr>
          <w:rStyle w:val="Emphasis"/>
          <w:highlight w:val="cyan"/>
        </w:rPr>
        <w:t>utilize</w:t>
      </w:r>
      <w:r w:rsidRPr="006C627B">
        <w:rPr>
          <w:rStyle w:val="StyleUnderline"/>
          <w:highlight w:val="cyan"/>
        </w:rPr>
        <w:t xml:space="preserve"> expert knowledge</w:t>
      </w:r>
      <w:r w:rsidRPr="00A40EBD">
        <w:rPr>
          <w:rStyle w:val="StyleUnderline"/>
        </w:rPr>
        <w:t xml:space="preserv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w:t>
      </w:r>
      <w:r w:rsidRPr="00A40EBD">
        <w:rPr>
          <w:rStyle w:val="StyleUnderline"/>
        </w:rPr>
        <w:t>administrative agencies</w:t>
      </w:r>
      <w:r w:rsidRPr="00A40EBD">
        <w:rPr>
          <w:sz w:val="16"/>
        </w:rPr>
        <w:t xml:space="preserve"> </w:t>
      </w:r>
      <w:r w:rsidRPr="00A40EBD">
        <w:rPr>
          <w:rStyle w:val="Emphasis"/>
        </w:rPr>
        <w:t>lack</w:t>
      </w:r>
      <w:r w:rsidRPr="00A40EBD">
        <w:rPr>
          <w:sz w:val="16"/>
        </w:rPr>
        <w:t xml:space="preserve"> one or more of those </w:t>
      </w:r>
      <w:r w:rsidRPr="00A40EBD">
        <w:rPr>
          <w:rStyle w:val="Emphasis"/>
        </w:rPr>
        <w:t>features</w:t>
      </w:r>
      <w:r w:rsidRPr="00A40EBD">
        <w:rPr>
          <w:sz w:val="16"/>
        </w:rPr>
        <w:t xml:space="preserve">, </w:t>
      </w:r>
      <w:r w:rsidRPr="00A40EBD">
        <w:rPr>
          <w:rStyle w:val="Emphasis"/>
        </w:rPr>
        <w:t>undermining the reliability</w:t>
      </w:r>
      <w:r w:rsidRPr="00A40EBD">
        <w:rPr>
          <w:rStyle w:val="StyleUnderline"/>
        </w:rPr>
        <w:t xml:space="preserve"> of expert guidance within them</w:t>
      </w:r>
      <w:r w:rsidRPr="00F00A62">
        <w:rPr>
          <w:rStyle w:val="StyleUnderline"/>
        </w:rPr>
        <w:t>.</w:t>
      </w:r>
    </w:p>
    <w:p w14:paraId="58AC36DE" w14:textId="77777777" w:rsidR="0009796C" w:rsidRPr="00F00A62" w:rsidRDefault="0009796C" w:rsidP="0009796C">
      <w:pPr>
        <w:rPr>
          <w:sz w:val="16"/>
        </w:rPr>
      </w:pPr>
      <w:r w:rsidRPr="00F00A62">
        <w:rPr>
          <w:sz w:val="16"/>
        </w:rPr>
        <w:t xml:space="preserve">Of course, not all policies emanating from </w:t>
      </w:r>
      <w:r w:rsidRPr="00A40EBD">
        <w:rPr>
          <w:sz w:val="16"/>
        </w:rPr>
        <w:t xml:space="preserve">administrative agencies are failures, and experts sometimes craft successful and socially productive policies.11 Nevertheless, the </w:t>
      </w:r>
      <w:r w:rsidRPr="00A40EBD">
        <w:rPr>
          <w:rStyle w:val="Emphasis"/>
        </w:rPr>
        <w:t>list of failures</w:t>
      </w:r>
      <w:r w:rsidRPr="00A40EBD">
        <w:rPr>
          <w:rStyle w:val="StyleUnderline"/>
        </w:rPr>
        <w:t xml:space="preserve"> in administrative agencies is </w:t>
      </w:r>
      <w:r w:rsidRPr="00A40EBD">
        <w:rPr>
          <w:rStyle w:val="Emphasis"/>
        </w:rPr>
        <w:t>long</w:t>
      </w:r>
      <w:r w:rsidRPr="00A40EBD">
        <w:rPr>
          <w:rStyle w:val="StyleUnderline"/>
        </w:rPr>
        <w:t xml:space="preserve"> and varied</w:t>
      </w:r>
      <w:r w:rsidRPr="00A40EBD">
        <w:rPr>
          <w:sz w:val="16"/>
        </w:rPr>
        <w:t xml:space="preserve">. </w:t>
      </w:r>
      <w:r w:rsidRPr="00A40EBD">
        <w:rPr>
          <w:rStyle w:val="StyleUnderline"/>
        </w:rPr>
        <w:t>Even with rigorous academic train</w:t>
      </w:r>
      <w:r w:rsidRPr="00F00A62">
        <w:rPr>
          <w:rStyle w:val="StyleUnderline"/>
        </w:rPr>
        <w:t xml:space="preserve">ing, </w:t>
      </w:r>
      <w:r w:rsidRPr="006C627B">
        <w:rPr>
          <w:rStyle w:val="StyleUnderline"/>
          <w:highlight w:val="cyan"/>
        </w:rPr>
        <w:t>experts</w:t>
      </w:r>
      <w:r w:rsidRPr="00F00A62">
        <w:rPr>
          <w:rStyle w:val="StyleUnderline"/>
        </w:rPr>
        <w:t xml:space="preserve"> often </w:t>
      </w:r>
      <w:r w:rsidRPr="006C627B">
        <w:rPr>
          <w:rStyle w:val="StyleUnderline"/>
          <w:highlight w:val="cyan"/>
        </w:rPr>
        <w:t xml:space="preserve">offer </w:t>
      </w:r>
      <w:r w:rsidRPr="006C627B">
        <w:rPr>
          <w:rStyle w:val="Emphasis"/>
          <w:highlight w:val="cyan"/>
        </w:rPr>
        <w:t>poor advice</w:t>
      </w:r>
      <w:r w:rsidRPr="00F00A62">
        <w:rPr>
          <w:rStyle w:val="StyleUnderline"/>
        </w:rPr>
        <w:t xml:space="preserve"> and </w:t>
      </w:r>
      <w:r w:rsidRPr="00A40EBD">
        <w:rPr>
          <w:rStyle w:val="Emphasis"/>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1C1C2EE" w14:textId="77777777" w:rsidR="0009796C" w:rsidRDefault="0009796C" w:rsidP="0009796C">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6C627B">
        <w:rPr>
          <w:rStyle w:val="StyleUnderline"/>
          <w:highlight w:val="cyan"/>
        </w:rPr>
        <w:t>modern admin</w:t>
      </w:r>
      <w:r w:rsidRPr="00F00A62">
        <w:rPr>
          <w:rStyle w:val="StyleUnderline"/>
        </w:rPr>
        <w:t xml:space="preserve">istrative </w:t>
      </w:r>
      <w:r w:rsidRPr="006C627B">
        <w:rPr>
          <w:rStyle w:val="StyleUnderline"/>
          <w:highlight w:val="cyan"/>
        </w:rPr>
        <w:t>state</w:t>
      </w:r>
      <w:r w:rsidRPr="00F00A62">
        <w:rPr>
          <w:rStyle w:val="StyleUnderline"/>
        </w:rPr>
        <w:t xml:space="preserve"> tends to </w:t>
      </w:r>
      <w:r w:rsidRPr="006C627B">
        <w:rPr>
          <w:rStyle w:val="Emphasis"/>
          <w:highlight w:val="cyan"/>
        </w:rPr>
        <w:t>centralize</w:t>
      </w:r>
      <w:r w:rsidRPr="00F00A62">
        <w:rPr>
          <w:rStyle w:val="StyleUnderline"/>
        </w:rPr>
        <w:t xml:space="preserve">, monopolize, and </w:t>
      </w:r>
      <w:r w:rsidRPr="00A40EBD">
        <w:rPr>
          <w:rStyle w:val="Emphasis"/>
        </w:rPr>
        <w:t>homogenize</w:t>
      </w:r>
      <w:r w:rsidRPr="00F00A62">
        <w:rPr>
          <w:rStyle w:val="StyleUnderline"/>
        </w:rPr>
        <w:t xml:space="preserve"> the provision of </w:t>
      </w:r>
      <w:r w:rsidRPr="006C627B">
        <w:rPr>
          <w:rStyle w:val="StyleUnderline"/>
          <w:highlight w:val="cyan"/>
        </w:rPr>
        <w:t>expert knowledge</w:t>
      </w:r>
      <w:r w:rsidRPr="00F00A62">
        <w:rPr>
          <w:sz w:val="16"/>
        </w:rPr>
        <w:t xml:space="preserve">, thereby </w:t>
      </w:r>
      <w:r w:rsidRPr="006C627B">
        <w:rPr>
          <w:rStyle w:val="Emphasis"/>
          <w:highlight w:val="cyan"/>
        </w:rPr>
        <w:t>reducing</w:t>
      </w:r>
      <w:r w:rsidRPr="00F00A62">
        <w:rPr>
          <w:rStyle w:val="Emphasis"/>
        </w:rPr>
        <w:t xml:space="preserve"> the </w:t>
      </w:r>
      <w:r w:rsidRPr="006C627B">
        <w:rPr>
          <w:rStyle w:val="Emphasis"/>
          <w:highlight w:val="cyan"/>
        </w:rPr>
        <w:t>ability</w:t>
      </w:r>
      <w:r w:rsidRPr="00F00A62">
        <w:rPr>
          <w:rStyle w:val="StyleUnderline"/>
        </w:rPr>
        <w:t xml:space="preserve"> of public policymakers </w:t>
      </w:r>
      <w:r w:rsidRPr="006C627B">
        <w:rPr>
          <w:rStyle w:val="StyleUnderline"/>
          <w:highlight w:val="cyan"/>
        </w:rPr>
        <w:t xml:space="preserve">to </w:t>
      </w:r>
      <w:r w:rsidRPr="006C627B">
        <w:rPr>
          <w:rStyle w:val="Emphasis"/>
          <w:highlight w:val="cyan"/>
        </w:rPr>
        <w:t>address</w:t>
      </w:r>
      <w:r w:rsidRPr="00A40EBD">
        <w:rPr>
          <w:rStyle w:val="Emphasis"/>
        </w:rPr>
        <w:t xml:space="preserve"> social </w:t>
      </w:r>
      <w:r w:rsidRPr="006C627B">
        <w:rPr>
          <w:rStyle w:val="Emphasis"/>
          <w:highlight w:val="cyan"/>
        </w:rPr>
        <w:t xml:space="preserve">problems </w:t>
      </w:r>
      <w:r w:rsidRPr="00A40EBD">
        <w:rPr>
          <w:rStyle w:val="Emphasis"/>
        </w:rPr>
        <w:t>effectively</w:t>
      </w:r>
      <w:r w:rsidRPr="00F00A62">
        <w:rPr>
          <w:rStyle w:val="StyleUnderline"/>
        </w:rPr>
        <w:t xml:space="preserve"> or </w:t>
      </w:r>
      <w:r w:rsidRPr="00F00A62">
        <w:rPr>
          <w:rStyle w:val="Emphasis"/>
        </w:rPr>
        <w:t>learn from past mistakes</w:t>
      </w:r>
      <w:r w:rsidRPr="00F00A62">
        <w:rPr>
          <w:rStyle w:val="StyleUnderline"/>
        </w:rPr>
        <w:t>.</w:t>
      </w:r>
    </w:p>
    <w:p w14:paraId="61600DF5" w14:textId="77777777" w:rsidR="0009796C" w:rsidRDefault="0009796C" w:rsidP="0009796C">
      <w:pPr>
        <w:pStyle w:val="Heading4"/>
      </w:pPr>
      <w:r>
        <w:t xml:space="preserve">Group think </w:t>
      </w:r>
      <w:r w:rsidRPr="00E41171">
        <w:rPr>
          <w:u w:val="single"/>
        </w:rPr>
        <w:t>plagues</w:t>
      </w:r>
      <w:r>
        <w:t xml:space="preserve"> agencies. </w:t>
      </w:r>
    </w:p>
    <w:p w14:paraId="3D04669E" w14:textId="77777777" w:rsidR="0009796C" w:rsidRPr="00BD1BBE" w:rsidRDefault="0009796C" w:rsidP="0009796C">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CE1837A" w14:textId="77777777" w:rsidR="0009796C" w:rsidRPr="00BD1BBE" w:rsidRDefault="0009796C" w:rsidP="0009796C">
      <w:pPr>
        <w:rPr>
          <w:sz w:val="16"/>
        </w:rPr>
      </w:pPr>
      <w:r w:rsidRPr="00BD1BBE">
        <w:rPr>
          <w:sz w:val="16"/>
        </w:rPr>
        <w:t xml:space="preserve">For a variety of reasons, </w:t>
      </w:r>
      <w:r w:rsidRPr="006C627B">
        <w:rPr>
          <w:rStyle w:val="StyleUnderline"/>
          <w:highlight w:val="cyan"/>
        </w:rPr>
        <w:t>administrative agencies</w:t>
      </w:r>
      <w:r w:rsidRPr="00BD1BBE">
        <w:rPr>
          <w:sz w:val="16"/>
        </w:rPr>
        <w:t xml:space="preserve"> often </w:t>
      </w:r>
      <w:r w:rsidRPr="006C627B">
        <w:rPr>
          <w:rStyle w:val="StyleUnderline"/>
          <w:highlight w:val="cyan"/>
        </w:rPr>
        <w:t xml:space="preserve">exhibit </w:t>
      </w:r>
      <w:r w:rsidRPr="006C627B">
        <w:rPr>
          <w:rStyle w:val="Emphasis"/>
          <w:highlight w:val="cyan"/>
        </w:rPr>
        <w:t>low</w:t>
      </w:r>
      <w:r w:rsidRPr="00BD1BBE">
        <w:rPr>
          <w:rStyle w:val="Emphasis"/>
        </w:rPr>
        <w:t xml:space="preserve"> levels of </w:t>
      </w:r>
      <w:r w:rsidRPr="006C627B">
        <w:rPr>
          <w:rStyle w:val="Emphasis"/>
          <w:highlight w:val="cyan"/>
        </w:rPr>
        <w:t>diversity</w:t>
      </w:r>
      <w:r w:rsidRPr="00BD1BBE">
        <w:rPr>
          <w:rStyle w:val="StyleUnderline"/>
        </w:rPr>
        <w:t>.</w:t>
      </w:r>
      <w:r w:rsidRPr="00BD1BBE">
        <w:rPr>
          <w:sz w:val="16"/>
        </w:rPr>
        <w:t xml:space="preserve"> Most importantly, </w:t>
      </w:r>
      <w:r w:rsidRPr="006C627B">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6C627B">
        <w:rPr>
          <w:rStyle w:val="StyleUnderline"/>
          <w:highlight w:val="cyan"/>
        </w:rPr>
        <w:t>unconsciously</w:t>
      </w:r>
      <w:r w:rsidRPr="00BD1BBE">
        <w:rPr>
          <w:sz w:val="16"/>
        </w:rPr>
        <w:t xml:space="preserve">, </w:t>
      </w:r>
      <w:r w:rsidRPr="006C627B">
        <w:rPr>
          <w:rStyle w:val="Emphasis"/>
          <w:highlight w:val="cyan"/>
        </w:rPr>
        <w:t>distort</w:t>
      </w:r>
      <w:r w:rsidRPr="00BD1BBE">
        <w:rPr>
          <w:rStyle w:val="Emphasis"/>
        </w:rPr>
        <w:t xml:space="preserve"> the </w:t>
      </w:r>
      <w:r w:rsidRPr="00A40EBD">
        <w:rPr>
          <w:rStyle w:val="Emphasis"/>
        </w:rPr>
        <w:t>quality of</w:t>
      </w:r>
      <w:r w:rsidRPr="00BD1BBE">
        <w:rPr>
          <w:rStyle w:val="Emphasis"/>
        </w:rPr>
        <w:t xml:space="preserve"> the </w:t>
      </w:r>
      <w:r w:rsidRPr="006C627B">
        <w:rPr>
          <w:rStyle w:val="Emphasis"/>
          <w:highlight w:val="cyan"/>
        </w:rPr>
        <w:t>information</w:t>
      </w:r>
      <w:r w:rsidRPr="00BD1BBE">
        <w:rPr>
          <w:sz w:val="16"/>
        </w:rPr>
        <w:t xml:space="preserve"> they provide (</w:t>
      </w:r>
      <w:r w:rsidRPr="00A40EBD">
        <w:rPr>
          <w:sz w:val="16"/>
        </w:rPr>
        <w:t xml:space="preserve">Thomas, 2019).24 “[B]eliefs and </w:t>
      </w:r>
      <w:r w:rsidRPr="00A40EBD">
        <w:rPr>
          <w:rStyle w:val="Emphasis"/>
        </w:rPr>
        <w:t>science</w:t>
      </w:r>
      <w:r w:rsidRPr="00A40EBD">
        <w:rPr>
          <w:sz w:val="16"/>
        </w:rPr>
        <w:t>,” Christiano (2012: p. 49) warns, “</w:t>
      </w:r>
      <w:r w:rsidRPr="00A40EBD">
        <w:rPr>
          <w:rStyle w:val="StyleUnderline"/>
        </w:rPr>
        <w:t xml:space="preserve">can easily come to reflect the </w:t>
      </w:r>
      <w:r w:rsidRPr="00A40EBD">
        <w:rPr>
          <w:rStyle w:val="Emphasis"/>
        </w:rPr>
        <w:t>narrow back- grounds</w:t>
      </w:r>
      <w:r w:rsidRPr="00A40EBD">
        <w:rPr>
          <w:rStyle w:val="StyleUnderline"/>
        </w:rPr>
        <w:t xml:space="preserve"> and interests of those who produce them</w:t>
      </w:r>
      <w:r w:rsidRPr="00A40EBD">
        <w:rPr>
          <w:sz w:val="16"/>
        </w:rPr>
        <w:t>.”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w:t>
      </w:r>
      <w:r w:rsidRPr="00BD1BBE">
        <w:rPr>
          <w:sz w:val="16"/>
        </w:rPr>
        <w:t xml:space="preserve">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227DD57C" w14:textId="77777777" w:rsidR="0009796C" w:rsidRPr="00BA7872" w:rsidRDefault="0009796C" w:rsidP="0009796C">
      <w:pPr>
        <w:rPr>
          <w:sz w:val="16"/>
        </w:rPr>
      </w:pPr>
      <w:r w:rsidRPr="00BD1BBE">
        <w:rPr>
          <w:sz w:val="16"/>
        </w:rPr>
        <w:t xml:space="preserve">Not only do </w:t>
      </w:r>
      <w:r w:rsidRPr="00BD1BBE">
        <w:rPr>
          <w:rStyle w:val="StyleUnderline"/>
        </w:rPr>
        <w:t xml:space="preserve">administrative </w:t>
      </w:r>
      <w:r w:rsidRPr="006C627B">
        <w:rPr>
          <w:rStyle w:val="StyleUnderline"/>
          <w:highlight w:val="cyan"/>
        </w:rPr>
        <w:t>agencies</w:t>
      </w:r>
      <w:r w:rsidRPr="00BD1BBE">
        <w:rPr>
          <w:sz w:val="16"/>
        </w:rPr>
        <w:t xml:space="preserve"> draw in experts from a particular discipline, but they often </w:t>
      </w:r>
      <w:r w:rsidRPr="00A40EBD">
        <w:rPr>
          <w:rStyle w:val="StyleUnderline"/>
        </w:rPr>
        <w:t xml:space="preserve">focus on a particular, </w:t>
      </w:r>
      <w:r w:rsidRPr="00A40EBD">
        <w:rPr>
          <w:rStyle w:val="Emphasis"/>
        </w:rPr>
        <w:t>narrow issue</w:t>
      </w:r>
      <w:r w:rsidRPr="00BD1BBE">
        <w:rPr>
          <w:sz w:val="16"/>
        </w:rPr>
        <w:t xml:space="preserve"> and </w:t>
      </w:r>
      <w:r w:rsidRPr="00A40EBD">
        <w:rPr>
          <w:rStyle w:val="Emphasis"/>
          <w:highlight w:val="cyan"/>
        </w:rPr>
        <w:t>valorize one</w:t>
      </w:r>
      <w:r w:rsidRPr="00BD1BBE">
        <w:rPr>
          <w:rStyle w:val="Emphasis"/>
        </w:rPr>
        <w:t xml:space="preserve"> </w:t>
      </w:r>
      <w:r w:rsidRPr="00A40EBD">
        <w:rPr>
          <w:rStyle w:val="Emphasis"/>
        </w:rPr>
        <w:t xml:space="preserve">particular </w:t>
      </w:r>
      <w:r w:rsidRPr="006C627B">
        <w:rPr>
          <w:rStyle w:val="Emphasis"/>
          <w:highlight w:val="cyan"/>
        </w:rPr>
        <w:t>approach</w:t>
      </w:r>
      <w:r w:rsidRPr="00BD1BBE">
        <w:rPr>
          <w:sz w:val="16"/>
        </w:rPr>
        <w:t xml:space="preserve"> to that issue. </w:t>
      </w:r>
      <w:r w:rsidRPr="00BD1BBE">
        <w:rPr>
          <w:rStyle w:val="StyleUnderline"/>
        </w:rPr>
        <w:t xml:space="preserve">For example, </w:t>
      </w:r>
      <w:r w:rsidRPr="006C627B">
        <w:rPr>
          <w:rStyle w:val="StyleUnderline"/>
          <w:highlight w:val="cyan"/>
        </w:rPr>
        <w:t xml:space="preserve">employees of </w:t>
      </w:r>
      <w:r w:rsidRPr="00A40EBD">
        <w:rPr>
          <w:rStyle w:val="StyleUnderline"/>
        </w:rPr>
        <w:t xml:space="preserve">the </w:t>
      </w:r>
      <w:r w:rsidRPr="00A40EBD">
        <w:rPr>
          <w:rStyle w:val="Emphasis"/>
        </w:rPr>
        <w:t>Fed</w:t>
      </w:r>
      <w:r w:rsidRPr="00A40EBD">
        <w:rPr>
          <w:sz w:val="16"/>
        </w:rPr>
        <w:t xml:space="preserve">eral Reserve </w:t>
      </w:r>
      <w:r w:rsidRPr="00A40EBD">
        <w:rPr>
          <w:rStyle w:val="StyleUnderline"/>
        </w:rPr>
        <w:t xml:space="preserve">share the </w:t>
      </w:r>
      <w:r w:rsidRPr="00A40EBD">
        <w:rPr>
          <w:rStyle w:val="Emphasis"/>
        </w:rPr>
        <w:t>same understanding</w:t>
      </w:r>
      <w:r w:rsidRPr="00A40EBD">
        <w:rPr>
          <w:rStyle w:val="StyleUnderline"/>
        </w:rPr>
        <w:t xml:space="preserve"> of </w:t>
      </w:r>
      <w:r w:rsidRPr="00A40EBD">
        <w:rPr>
          <w:rStyle w:val="Emphasis"/>
        </w:rPr>
        <w:t>macroeconomic fluctuations</w:t>
      </w:r>
      <w:r w:rsidRPr="00A40EBD">
        <w:rPr>
          <w:rStyle w:val="StyleUnderline"/>
        </w:rPr>
        <w:t xml:space="preserve"> and the Fed’s role in the economy, even though this is </w:t>
      </w:r>
      <w:r w:rsidRPr="00A40EBD">
        <w:rPr>
          <w:rStyle w:val="Emphasis"/>
        </w:rPr>
        <w:t>not true of the profession at large</w:t>
      </w:r>
      <w:r w:rsidRPr="00A40EBD">
        <w:rPr>
          <w:sz w:val="16"/>
        </w:rPr>
        <w:t xml:space="preserve">. The </w:t>
      </w:r>
      <w:r w:rsidRPr="00A40EBD">
        <w:rPr>
          <w:rStyle w:val="StyleUnderline"/>
        </w:rPr>
        <w:t xml:space="preserve">relative lack of diversity leaves the Fed </w:t>
      </w:r>
      <w:r w:rsidRPr="006C627B">
        <w:rPr>
          <w:rStyle w:val="StyleUnderline"/>
          <w:highlight w:val="cyan"/>
        </w:rPr>
        <w:t xml:space="preserve">vulnerable to </w:t>
      </w:r>
      <w:r w:rsidRPr="006C627B">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6C627B">
        <w:rPr>
          <w:rStyle w:val="StyleUnderline"/>
          <w:highlight w:val="cyan"/>
        </w:rPr>
        <w:t>decisions</w:t>
      </w:r>
      <w:r w:rsidRPr="00BD1BBE">
        <w:rPr>
          <w:rStyle w:val="StyleUnderline"/>
        </w:rPr>
        <w:t xml:space="preserve"> at the Federal Reserve </w:t>
      </w:r>
      <w:r w:rsidRPr="006C627B">
        <w:rPr>
          <w:rStyle w:val="StyleUnderline"/>
          <w:highlight w:val="cyan"/>
        </w:rPr>
        <w:t>leading up to 2008</w:t>
      </w:r>
      <w:r w:rsidRPr="00BD1BBE">
        <w:rPr>
          <w:rStyle w:val="StyleUnderline"/>
        </w:rPr>
        <w:t xml:space="preserve"> seem to have </w:t>
      </w:r>
      <w:r w:rsidRPr="006C627B">
        <w:rPr>
          <w:rStyle w:val="StyleUnderline"/>
          <w:highlight w:val="cyan"/>
        </w:rPr>
        <w:t xml:space="preserve">suffered from </w:t>
      </w:r>
      <w:r w:rsidRPr="006C627B">
        <w:rPr>
          <w:rStyle w:val="Emphasis"/>
          <w:highlight w:val="cyan"/>
        </w:rPr>
        <w:t>insufficient input</w:t>
      </w:r>
      <w:r w:rsidRPr="00BD1BBE">
        <w:rPr>
          <w:rStyle w:val="StyleUnderline"/>
        </w:rPr>
        <w:t xml:space="preserve"> from diverse perspectives.</w:t>
      </w:r>
      <w:r w:rsidRPr="00BD1BBE">
        <w:rPr>
          <w:sz w:val="16"/>
        </w:rPr>
        <w:t>26</w:t>
      </w:r>
    </w:p>
    <w:p w14:paraId="5073BAC1" w14:textId="77777777" w:rsidR="0009796C" w:rsidRDefault="0009796C" w:rsidP="0009796C">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02D06D9C" w14:textId="77777777" w:rsidR="0009796C" w:rsidRDefault="0009796C" w:rsidP="0009796C">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1109B7F1" w14:textId="77777777" w:rsidR="0009796C" w:rsidRPr="00454952" w:rsidRDefault="0009796C" w:rsidP="0009796C">
      <w:pPr>
        <w:rPr>
          <w:rStyle w:val="Emphasis"/>
        </w:rPr>
      </w:pPr>
      <w:r w:rsidRPr="006C627B">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6C627B">
        <w:rPr>
          <w:rStyle w:val="StyleUnderline"/>
          <w:highlight w:val="cyan"/>
        </w:rPr>
        <w:t>Foster</w:t>
      </w:r>
      <w:r w:rsidRPr="00454952">
        <w:rPr>
          <w:rStyle w:val="StyleUnderline"/>
        </w:rPr>
        <w:t xml:space="preserve"> an</w:t>
      </w:r>
      <w:r w:rsidRPr="00454952">
        <w:rPr>
          <w:sz w:val="16"/>
        </w:rPr>
        <w:t xml:space="preserve"> </w:t>
      </w:r>
      <w:r w:rsidRPr="006C627B">
        <w:rPr>
          <w:rStyle w:val="Emphasis"/>
          <w:highlight w:val="cyan"/>
        </w:rPr>
        <w:t>Inefficient</w:t>
      </w:r>
      <w:r w:rsidRPr="00A40EBD">
        <w:rPr>
          <w:rStyle w:val="Emphasis"/>
        </w:rPr>
        <w:t xml:space="preserve"> Regulatory </w:t>
      </w:r>
      <w:r w:rsidRPr="006C627B">
        <w:rPr>
          <w:rStyle w:val="Emphasis"/>
          <w:highlight w:val="cyan"/>
        </w:rPr>
        <w:t>Environment</w:t>
      </w:r>
    </w:p>
    <w:p w14:paraId="3CE249DB" w14:textId="77777777" w:rsidR="0009796C" w:rsidRPr="00A40EBD" w:rsidRDefault="0009796C" w:rsidP="0009796C">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A40EBD">
        <w:rPr>
          <w:rStyle w:val="StyleUnderline"/>
        </w:rPr>
        <w:t xml:space="preserve">Problems require solutions, but old solutions may soon </w:t>
      </w:r>
      <w:r w:rsidRPr="00A40EBD">
        <w:rPr>
          <w:rStyle w:val="Emphasis"/>
        </w:rPr>
        <w:t>yield new problems</w:t>
      </w:r>
      <w:r w:rsidRPr="00A40EBD">
        <w:rPr>
          <w:rStyle w:val="StyleUnderline"/>
        </w:rPr>
        <w:t>.</w:t>
      </w:r>
      <w:r w:rsidRPr="00A40EBD">
        <w:rPr>
          <w:sz w:val="16"/>
        </w:rPr>
        <w:t xml:space="preserve"> In the world of American rulemaking—absent a robust and regular regulatory review process—agencies risk regression. In short, </w:t>
      </w:r>
      <w:r w:rsidRPr="00A40EBD">
        <w:rPr>
          <w:rStyle w:val="StyleUnderline"/>
        </w:rPr>
        <w:t xml:space="preserve">regulations that once addressed a legitimate market failure may today </w:t>
      </w:r>
      <w:r w:rsidRPr="00A40EBD">
        <w:rPr>
          <w:rStyle w:val="Emphasis"/>
        </w:rPr>
        <w:t>impede market function</w:t>
      </w:r>
    </w:p>
    <w:p w14:paraId="503834F8" w14:textId="77777777" w:rsidR="0009796C" w:rsidRPr="00454952" w:rsidRDefault="0009796C" w:rsidP="0009796C">
      <w:pPr>
        <w:rPr>
          <w:sz w:val="16"/>
        </w:rPr>
      </w:pPr>
      <w:r w:rsidRPr="00A40EBD">
        <w:rPr>
          <w:sz w:val="16"/>
        </w:rPr>
        <w:t xml:space="preserve">Moreover, just as no one string bound Gulliver, otherwise beneficial </w:t>
      </w:r>
      <w:r w:rsidRPr="00A40EBD">
        <w:rPr>
          <w:rStyle w:val="StyleUnderline"/>
        </w:rPr>
        <w:t>rules</w:t>
      </w:r>
      <w:r w:rsidRPr="00A40EBD">
        <w:rPr>
          <w:sz w:val="16"/>
        </w:rPr>
        <w:t xml:space="preserve"> may </w:t>
      </w:r>
      <w:r w:rsidRPr="00A40EBD">
        <w:rPr>
          <w:rStyle w:val="StyleUnderline"/>
        </w:rPr>
        <w:t xml:space="preserve">thwart </w:t>
      </w:r>
      <w:r w:rsidRPr="00A40EBD">
        <w:rPr>
          <w:rStyle w:val="Emphasis"/>
        </w:rPr>
        <w:t xml:space="preserve">the public interest </w:t>
      </w:r>
      <w:r w:rsidRPr="00A40EBD">
        <w:rPr>
          <w:rStyle w:val="StyleUnderline"/>
        </w:rPr>
        <w:t>when stacked atop an already mammoth regulatory burden</w:t>
      </w:r>
      <w:r w:rsidRPr="00A40EBD">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A40EBD">
        <w:rPr>
          <w:rStyle w:val="Emphasis"/>
        </w:rPr>
        <w:t>overregulation is death by one thousand cuts</w:t>
      </w:r>
      <w:r w:rsidRPr="00A40EBD">
        <w:rPr>
          <w:sz w:val="16"/>
        </w:rPr>
        <w:t>.</w:t>
      </w:r>
    </w:p>
    <w:p w14:paraId="1754E2D7" w14:textId="77777777" w:rsidR="0009796C" w:rsidRPr="00454952" w:rsidRDefault="0009796C" w:rsidP="0009796C">
      <w:pPr>
        <w:rPr>
          <w:sz w:val="16"/>
        </w:rPr>
      </w:pPr>
      <w:r w:rsidRPr="00454952">
        <w:rPr>
          <w:sz w:val="16"/>
        </w:rPr>
        <w:t xml:space="preserve">At the core of American overregulation is a crisis of incentives, checks, and balances. </w:t>
      </w:r>
      <w:r w:rsidRPr="006C627B">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6C627B">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2E8F164B" w14:textId="77777777" w:rsidR="0009796C" w:rsidRPr="00454952" w:rsidRDefault="0009796C" w:rsidP="0009796C">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4256F9F6" w14:textId="77777777" w:rsidR="0009796C" w:rsidRDefault="0009796C" w:rsidP="0009796C">
      <w:pPr>
        <w:rPr>
          <w:rStyle w:val="StyleUnderline"/>
        </w:rPr>
      </w:pPr>
      <w:r w:rsidRPr="00A40EBD">
        <w:rPr>
          <w:rStyle w:val="Emphasis"/>
        </w:rPr>
        <w:t xml:space="preserve">Regulatory </w:t>
      </w:r>
      <w:r w:rsidRPr="006C627B">
        <w:rPr>
          <w:rStyle w:val="Emphasis"/>
          <w:highlight w:val="cyan"/>
        </w:rPr>
        <w:t>inertia</w:t>
      </w:r>
      <w:r w:rsidRPr="00454952">
        <w:rPr>
          <w:rStyle w:val="StyleUnderline"/>
        </w:rPr>
        <w:t xml:space="preserve"> is a problem because outdated regulations </w:t>
      </w:r>
      <w:r w:rsidRPr="006C627B">
        <w:rPr>
          <w:rStyle w:val="Emphasis"/>
          <w:highlight w:val="cyan"/>
        </w:rPr>
        <w:t>divert regulators</w:t>
      </w:r>
      <w:r w:rsidRPr="00454952">
        <w:rPr>
          <w:rStyle w:val="StyleUnderline"/>
        </w:rPr>
        <w:t xml:space="preserve"> and regulated entities </w:t>
      </w:r>
      <w:r w:rsidRPr="006C627B">
        <w:rPr>
          <w:rStyle w:val="Emphasis"/>
          <w:highlight w:val="cyan"/>
        </w:rPr>
        <w:t>from</w:t>
      </w:r>
      <w:r w:rsidRPr="00454952">
        <w:rPr>
          <w:rStyle w:val="Emphasis"/>
        </w:rPr>
        <w:t xml:space="preserve"> the </w:t>
      </w:r>
      <w:r w:rsidRPr="00A40EBD">
        <w:rPr>
          <w:rStyle w:val="Emphasis"/>
        </w:rPr>
        <w:t xml:space="preserve">public </w:t>
      </w:r>
      <w:r w:rsidRPr="006C627B">
        <w:rPr>
          <w:rStyle w:val="Emphasis"/>
          <w:highlight w:val="cyan"/>
        </w:rPr>
        <w:t>interest</w:t>
      </w:r>
      <w:r w:rsidRPr="00454952">
        <w:rPr>
          <w:sz w:val="16"/>
        </w:rPr>
        <w:t xml:space="preserve">. </w:t>
      </w:r>
      <w:r w:rsidRPr="006C627B">
        <w:rPr>
          <w:rStyle w:val="StyleUnderline"/>
          <w:highlight w:val="cyan"/>
        </w:rPr>
        <w:t>Old rules</w:t>
      </w:r>
      <w:r w:rsidRPr="00454952">
        <w:rPr>
          <w:rStyle w:val="StyleUnderline"/>
        </w:rPr>
        <w:t xml:space="preserve"> may </w:t>
      </w:r>
      <w:r w:rsidRPr="00A40EBD">
        <w:rPr>
          <w:rStyle w:val="StyleUnderline"/>
        </w:rPr>
        <w:t xml:space="preserve">cite </w:t>
      </w:r>
      <w:r w:rsidRPr="00A40EBD">
        <w:rPr>
          <w:rStyle w:val="Emphasis"/>
        </w:rPr>
        <w:t>outdated laws</w:t>
      </w:r>
      <w:r w:rsidRPr="00454952">
        <w:rPr>
          <w:sz w:val="16"/>
        </w:rPr>
        <w:t xml:space="preserve">, </w:t>
      </w:r>
      <w:r w:rsidRPr="006C627B">
        <w:rPr>
          <w:rStyle w:val="Emphasis"/>
          <w:highlight w:val="cyan"/>
        </w:rPr>
        <w:t>ignore new tech</w:t>
      </w:r>
      <w:r w:rsidRPr="00454952">
        <w:rPr>
          <w:rStyle w:val="Emphasis"/>
        </w:rPr>
        <w:t>nologies</w:t>
      </w:r>
      <w:r w:rsidRPr="00454952">
        <w:rPr>
          <w:sz w:val="16"/>
        </w:rPr>
        <w:t xml:space="preserve">, </w:t>
      </w:r>
      <w:r w:rsidRPr="00454952">
        <w:rPr>
          <w:rStyle w:val="StyleUnderline"/>
        </w:rPr>
        <w:t>and ca</w:t>
      </w:r>
      <w:r w:rsidRPr="00A40EBD">
        <w:rPr>
          <w:rStyle w:val="StyleUnderline"/>
        </w:rPr>
        <w:t xml:space="preserve">n remain on the books even if </w:t>
      </w:r>
      <w:r w:rsidRPr="00A40EBD">
        <w:rPr>
          <w:rStyle w:val="Emphasis"/>
        </w:rPr>
        <w:t>unused for decades</w:t>
      </w:r>
      <w:r w:rsidRPr="00A40EBD">
        <w:rPr>
          <w:sz w:val="16"/>
        </w:rPr>
        <w:t xml:space="preserve">. Indeed, </w:t>
      </w:r>
      <w:r w:rsidRPr="00A40EBD">
        <w:rPr>
          <w:rStyle w:val="StyleUnderline"/>
        </w:rPr>
        <w:t>regulations</w:t>
      </w:r>
      <w:r w:rsidRPr="00A40EBD">
        <w:rPr>
          <w:sz w:val="16"/>
        </w:rPr>
        <w:t xml:space="preserve"> devoid of a reasonable cost-benefit assessment and incongruent with the public interest </w:t>
      </w:r>
      <w:r w:rsidRPr="00A40EBD">
        <w:rPr>
          <w:rStyle w:val="StyleUnderline"/>
        </w:rPr>
        <w:t xml:space="preserve">continue to carry the force of law </w:t>
      </w:r>
      <w:r w:rsidRPr="00A40EBD">
        <w:rPr>
          <w:rStyle w:val="Emphasis"/>
        </w:rPr>
        <w:t>long after their relevance expires</w:t>
      </w:r>
      <w:r w:rsidRPr="00A40EBD">
        <w:rPr>
          <w:sz w:val="16"/>
        </w:rPr>
        <w:t xml:space="preserve">. </w:t>
      </w:r>
      <w:r w:rsidRPr="00A40EBD">
        <w:rPr>
          <w:rStyle w:val="StyleUnderline"/>
        </w:rPr>
        <w:t>Every business still must obey old rules or risk retribution, even if old rules are no longer enforced.</w:t>
      </w:r>
      <w:r w:rsidRPr="00A40EBD">
        <w:rPr>
          <w:sz w:val="16"/>
        </w:rPr>
        <w:t xml:space="preserve"> </w:t>
      </w:r>
      <w:r w:rsidRPr="00A40EBD">
        <w:rPr>
          <w:rStyle w:val="StyleUnderline"/>
        </w:rPr>
        <w:t>The costs of regulations continue to grow,</w:t>
      </w:r>
      <w:r w:rsidRPr="00A40EBD">
        <w:rPr>
          <w:sz w:val="16"/>
        </w:rPr>
        <w:t xml:space="preserve"> more strings continue to tie down Gulliver, and </w:t>
      </w:r>
      <w:r w:rsidRPr="00A40EBD">
        <w:rPr>
          <w:rStyle w:val="Emphasis"/>
          <w:highlight w:val="cyan"/>
        </w:rPr>
        <w:t>progress is slowed</w:t>
      </w:r>
      <w:r w:rsidRPr="00A40EBD">
        <w:rPr>
          <w:sz w:val="16"/>
        </w:rPr>
        <w:t xml:space="preserve"> </w:t>
      </w:r>
      <w:r w:rsidRPr="00A40EBD">
        <w:rPr>
          <w:rStyle w:val="StyleUnderline"/>
        </w:rPr>
        <w:t>or ultimately stopped.</w:t>
      </w:r>
    </w:p>
    <w:p w14:paraId="1DC02D7B" w14:textId="77777777" w:rsidR="0009796C" w:rsidRDefault="0009796C" w:rsidP="0009796C">
      <w:pPr>
        <w:rPr>
          <w:rStyle w:val="StyleUnderline"/>
        </w:rPr>
      </w:pPr>
    </w:p>
    <w:p w14:paraId="709D9CB9" w14:textId="77777777" w:rsidR="0009796C" w:rsidRDefault="0009796C" w:rsidP="0009796C">
      <w:pPr>
        <w:pStyle w:val="Heading3"/>
      </w:pPr>
      <w:r>
        <w:t>AT: Deregulation---1NC</w:t>
      </w:r>
    </w:p>
    <w:p w14:paraId="69926BA0" w14:textId="77777777" w:rsidR="0009796C" w:rsidRPr="007409BF" w:rsidRDefault="0009796C" w:rsidP="0009796C">
      <w:pPr>
        <w:pStyle w:val="Analytics"/>
      </w:pPr>
      <w:r>
        <w:t>Monbiot is a journalist with no quals. He doesn’t explain how extinction happens.</w:t>
      </w:r>
    </w:p>
    <w:p w14:paraId="3137D43C" w14:textId="77777777" w:rsidR="0009796C" w:rsidRPr="00001F64" w:rsidRDefault="0009796C" w:rsidP="0009796C">
      <w:pPr>
        <w:pStyle w:val="Heading4"/>
        <w:rPr>
          <w:lang w:eastAsia="ko-KR"/>
        </w:rPr>
      </w:pPr>
      <w:bookmarkStart w:id="3" w:name="_Hlk212734919"/>
      <w:r>
        <w:rPr>
          <w:lang w:eastAsia="ko-KR"/>
        </w:rPr>
        <w:t>No deregulation impact.</w:t>
      </w:r>
    </w:p>
    <w:p w14:paraId="45D5C5FB" w14:textId="77777777" w:rsidR="0009796C" w:rsidRPr="00001F64" w:rsidRDefault="0009796C" w:rsidP="0009796C">
      <w:pPr>
        <w:rPr>
          <w:lang w:eastAsia="ko-KR"/>
        </w:rPr>
      </w:pPr>
      <w:r w:rsidRPr="00001F64">
        <w:rPr>
          <w:lang w:eastAsia="ko-KR"/>
        </w:rPr>
        <w:t>Noah</w:t>
      </w:r>
      <w:r w:rsidRPr="00001F64">
        <w:rPr>
          <w:rStyle w:val="Style13ptBold"/>
        </w:rPr>
        <w:t xml:space="preserve"> Smith 22</w:t>
      </w:r>
      <w:r w:rsidRPr="00001F64">
        <w:rPr>
          <w:lang w:eastAsia="ko-KR"/>
        </w:rPr>
        <w:t xml:space="preserve">. Writer and economist, Ph.D. in Economics. “Against ‘polycrisis’.” Noahpinion. </w:t>
      </w:r>
      <w:r>
        <w:rPr>
          <w:lang w:eastAsia="ko-KR"/>
        </w:rPr>
        <w:t xml:space="preserve">11/13/2022. </w:t>
      </w:r>
      <w:r w:rsidRPr="00001F64">
        <w:rPr>
          <w:lang w:eastAsia="ko-KR"/>
        </w:rPr>
        <w:t>https://www.noahpinion.blog/p/against-polycrisis</w:t>
      </w:r>
    </w:p>
    <w:p w14:paraId="35191343" w14:textId="77777777" w:rsidR="0009796C" w:rsidRPr="00001F64" w:rsidRDefault="0009796C" w:rsidP="0009796C">
      <w:pPr>
        <w:rPr>
          <w:sz w:val="16"/>
          <w:lang w:eastAsia="ko-KR"/>
        </w:rPr>
      </w:pPr>
      <w:r w:rsidRPr="00001F64">
        <w:rPr>
          <w:sz w:val="16"/>
          <w:lang w:eastAsia="ko-KR"/>
        </w:rPr>
        <w:t xml:space="preserve">I generally enjoy big-think like this. (If I didn’t, I would be somewhat of a hypocrite, given that my recent post about decoupling was entitled “The end of the system of the world”!) But I’m just </w:t>
      </w:r>
      <w:r w:rsidRPr="00001F64">
        <w:rPr>
          <w:rStyle w:val="Emphasis"/>
          <w:highlight w:val="cyan"/>
        </w:rPr>
        <w:t>not sure</w:t>
      </w:r>
      <w:r w:rsidRPr="00001F64">
        <w:rPr>
          <w:rStyle w:val="StyleUnderline"/>
          <w:highlight w:val="cyan"/>
        </w:rPr>
        <w:t xml:space="preserve"> if</w:t>
      </w:r>
      <w:r w:rsidRPr="00001F64">
        <w:rPr>
          <w:rStyle w:val="StyleUnderline"/>
        </w:rPr>
        <w:t xml:space="preserve"> the challenges and </w:t>
      </w:r>
      <w:r w:rsidRPr="00001F64">
        <w:rPr>
          <w:rStyle w:val="StyleUnderline"/>
          <w:highlight w:val="cyan"/>
        </w:rPr>
        <w:t>risks</w:t>
      </w:r>
      <w:r w:rsidRPr="00001F64">
        <w:rPr>
          <w:rStyle w:val="StyleUnderline"/>
        </w:rPr>
        <w:t xml:space="preserve"> the world faces today </w:t>
      </w:r>
      <w:r w:rsidRPr="00001F64">
        <w:rPr>
          <w:rStyle w:val="StyleUnderline"/>
          <w:highlight w:val="cyan"/>
        </w:rPr>
        <w:t>are</w:t>
      </w:r>
      <w:r w:rsidRPr="00001F64">
        <w:rPr>
          <w:rStyle w:val="StyleUnderline"/>
        </w:rPr>
        <w:t xml:space="preserve"> as </w:t>
      </w:r>
      <w:r w:rsidRPr="00001F64">
        <w:rPr>
          <w:rStyle w:val="Emphasis"/>
        </w:rPr>
        <w:t xml:space="preserve">mutually </w:t>
      </w:r>
      <w:r w:rsidRPr="00001F64">
        <w:rPr>
          <w:rStyle w:val="Emphasis"/>
          <w:highlight w:val="cyan"/>
        </w:rPr>
        <w:t>reinforcing</w:t>
      </w:r>
      <w:r w:rsidRPr="00001F64">
        <w:rPr>
          <w:rStyle w:val="StyleUnderline"/>
        </w:rPr>
        <w:t xml:space="preserve"> as</w:t>
      </w:r>
      <w:r w:rsidRPr="00001F64">
        <w:rPr>
          <w:sz w:val="16"/>
          <w:lang w:eastAsia="ko-KR"/>
        </w:rPr>
        <w:t xml:space="preserve"> Tooze and the other “</w:t>
      </w:r>
      <w:r w:rsidRPr="00001F64">
        <w:rPr>
          <w:rStyle w:val="StyleUnderline"/>
        </w:rPr>
        <w:t>polycrisis</w:t>
      </w:r>
      <w:r w:rsidRPr="00001F64">
        <w:rPr>
          <w:sz w:val="16"/>
          <w:lang w:eastAsia="ko-KR"/>
        </w:rPr>
        <w:t xml:space="preserve">” </w:t>
      </w:r>
      <w:r w:rsidRPr="00001F64">
        <w:rPr>
          <w:rStyle w:val="Emphasis"/>
        </w:rPr>
        <w:t>enthusiasts</w:t>
      </w:r>
      <w:r w:rsidRPr="00001F64">
        <w:rPr>
          <w:rStyle w:val="StyleUnderline"/>
        </w:rPr>
        <w:t xml:space="preserve"> believe</w:t>
      </w:r>
      <w:r w:rsidRPr="00001F64">
        <w:rPr>
          <w:sz w:val="16"/>
          <w:lang w:eastAsia="ko-KR"/>
        </w:rPr>
        <w:t>.</w:t>
      </w:r>
    </w:p>
    <w:p w14:paraId="1E04CC74" w14:textId="77777777" w:rsidR="0009796C" w:rsidRPr="00001F64" w:rsidRDefault="0009796C" w:rsidP="0009796C">
      <w:pPr>
        <w:rPr>
          <w:sz w:val="16"/>
          <w:lang w:eastAsia="ko-KR"/>
        </w:rPr>
      </w:pPr>
      <w:r w:rsidRPr="00001F64">
        <w:rPr>
          <w:sz w:val="16"/>
          <w:lang w:eastAsia="ko-KR"/>
        </w:rPr>
        <w:t>The polycrisis illusion</w:t>
      </w:r>
    </w:p>
    <w:p w14:paraId="3924532F" w14:textId="77777777" w:rsidR="0009796C" w:rsidRPr="00001F64" w:rsidRDefault="0009796C" w:rsidP="0009796C">
      <w:pPr>
        <w:rPr>
          <w:sz w:val="16"/>
          <w:lang w:eastAsia="ko-KR"/>
        </w:rPr>
      </w:pPr>
      <w:r w:rsidRPr="00001F64">
        <w:rPr>
          <w:sz w:val="16"/>
          <w:lang w:eastAsia="ko-KR"/>
        </w:rPr>
        <w:t xml:space="preserve">For one thing, </w:t>
      </w:r>
      <w:r w:rsidRPr="00001F64">
        <w:rPr>
          <w:rStyle w:val="StyleUnderline"/>
          <w:highlight w:val="cyan"/>
        </w:rPr>
        <w:t>it’s</w:t>
      </w:r>
      <w:r w:rsidRPr="00001F64">
        <w:rPr>
          <w:rStyle w:val="StyleUnderline"/>
        </w:rPr>
        <w:t xml:space="preserve"> </w:t>
      </w:r>
      <w:r w:rsidRPr="00001F64">
        <w:rPr>
          <w:rStyle w:val="Emphasis"/>
        </w:rPr>
        <w:t xml:space="preserve">always very </w:t>
      </w:r>
      <w:r w:rsidRPr="00001F64">
        <w:rPr>
          <w:rStyle w:val="Emphasis"/>
          <w:highlight w:val="cyan"/>
        </w:rPr>
        <w:t>easy</w:t>
      </w:r>
      <w:r w:rsidRPr="00001F64">
        <w:rPr>
          <w:rStyle w:val="StyleUnderline"/>
          <w:highlight w:val="cyan"/>
        </w:rPr>
        <w:t xml:space="preserve"> to think</w:t>
      </w:r>
      <w:r w:rsidRPr="00001F64">
        <w:rPr>
          <w:rStyle w:val="StyleUnderline"/>
        </w:rPr>
        <w:t xml:space="preserve"> that </w:t>
      </w:r>
      <w:r w:rsidRPr="00001F64">
        <w:rPr>
          <w:rStyle w:val="StyleUnderline"/>
          <w:highlight w:val="cyan"/>
        </w:rPr>
        <w:t>we live in</w:t>
      </w:r>
      <w:r w:rsidRPr="00001F64">
        <w:rPr>
          <w:rStyle w:val="StyleUnderline"/>
        </w:rPr>
        <w:t xml:space="preserve"> an </w:t>
      </w:r>
      <w:r w:rsidRPr="00001F64">
        <w:rPr>
          <w:rStyle w:val="StyleUnderline"/>
          <w:highlight w:val="cyan"/>
        </w:rPr>
        <w:t>era</w:t>
      </w:r>
      <w:r w:rsidRPr="00001F64">
        <w:rPr>
          <w:rStyle w:val="StyleUnderline"/>
        </w:rPr>
        <w:t xml:space="preserve"> </w:t>
      </w:r>
      <w:r w:rsidRPr="00001F64">
        <w:rPr>
          <w:rStyle w:val="Emphasis"/>
        </w:rPr>
        <w:t>uniquely chock-</w:t>
      </w:r>
      <w:r w:rsidRPr="00001F64">
        <w:rPr>
          <w:rStyle w:val="Emphasis"/>
          <w:highlight w:val="cyan"/>
        </w:rPr>
        <w:t>full</w:t>
      </w:r>
      <w:r w:rsidRPr="00001F64">
        <w:rPr>
          <w:rStyle w:val="StyleUnderline"/>
          <w:highlight w:val="cyan"/>
        </w:rPr>
        <w:t xml:space="preserve"> of risks</w:t>
      </w:r>
      <w:r w:rsidRPr="00001F64">
        <w:rPr>
          <w:sz w:val="16"/>
          <w:lang w:eastAsia="ko-KR"/>
        </w:rPr>
        <w:t xml:space="preserve">, disasters, and problems. This is </w:t>
      </w:r>
      <w:r w:rsidRPr="00001F64">
        <w:rPr>
          <w:rStyle w:val="StyleUnderline"/>
          <w:highlight w:val="cyan"/>
        </w:rPr>
        <w:t>because of</w:t>
      </w:r>
      <w:r w:rsidRPr="00001F64">
        <w:rPr>
          <w:sz w:val="16"/>
          <w:lang w:eastAsia="ko-KR"/>
        </w:rPr>
        <w:t xml:space="preserve"> something called </w:t>
      </w:r>
      <w:r w:rsidRPr="00001F64">
        <w:rPr>
          <w:rStyle w:val="StyleUnderline"/>
        </w:rPr>
        <w:t xml:space="preserve">the </w:t>
      </w:r>
      <w:r w:rsidRPr="00001F64">
        <w:rPr>
          <w:rStyle w:val="Emphasis"/>
          <w:highlight w:val="cyan"/>
        </w:rPr>
        <w:t>availability heuristic</w:t>
      </w:r>
      <w:r w:rsidRPr="00001F64">
        <w:rPr>
          <w:sz w:val="16"/>
          <w:lang w:eastAsia="ko-KR"/>
        </w:rPr>
        <w:t xml:space="preserve"> — we tend to think the things we read about are typical of the world at large. And both the </w:t>
      </w:r>
      <w:r w:rsidRPr="00001F64">
        <w:rPr>
          <w:rStyle w:val="Emphasis"/>
          <w:highlight w:val="cyan"/>
        </w:rPr>
        <w:t>news</w:t>
      </w:r>
      <w:r w:rsidRPr="00001F64">
        <w:rPr>
          <w:rStyle w:val="StyleUnderline"/>
        </w:rPr>
        <w:t xml:space="preserve"> media and</w:t>
      </w:r>
      <w:r w:rsidRPr="00001F64">
        <w:rPr>
          <w:sz w:val="16"/>
          <w:lang w:eastAsia="ko-KR"/>
        </w:rPr>
        <w:t xml:space="preserve"> the </w:t>
      </w:r>
      <w:r w:rsidRPr="00001F64">
        <w:rPr>
          <w:rStyle w:val="Emphasis"/>
        </w:rPr>
        <w:t>social</w:t>
      </w:r>
      <w:r w:rsidRPr="00001F64">
        <w:rPr>
          <w:rStyle w:val="StyleUnderline"/>
        </w:rPr>
        <w:t xml:space="preserve"> media</w:t>
      </w:r>
      <w:r w:rsidRPr="00001F64">
        <w:rPr>
          <w:sz w:val="16"/>
          <w:lang w:eastAsia="ko-KR"/>
        </w:rPr>
        <w:t xml:space="preserve"> shouters who </w:t>
      </w:r>
      <w:r w:rsidRPr="00001F64">
        <w:rPr>
          <w:rStyle w:val="StyleUnderline"/>
        </w:rPr>
        <w:t xml:space="preserve">crave our </w:t>
      </w:r>
      <w:r w:rsidRPr="00001F64">
        <w:rPr>
          <w:rStyle w:val="Emphasis"/>
        </w:rPr>
        <w:t>eyeballs</w:t>
      </w:r>
      <w:r w:rsidRPr="00001F64">
        <w:rPr>
          <w:rStyle w:val="StyleUnderline"/>
        </w:rPr>
        <w:t xml:space="preserve"> have long ago </w:t>
      </w:r>
      <w:r w:rsidRPr="00001F64">
        <w:rPr>
          <w:rStyle w:val="Emphasis"/>
          <w:highlight w:val="cyan"/>
        </w:rPr>
        <w:t>realized</w:t>
      </w:r>
      <w:r w:rsidRPr="00001F64">
        <w:rPr>
          <w:rStyle w:val="StyleUnderline"/>
        </w:rPr>
        <w:t xml:space="preserve"> that</w:t>
      </w:r>
      <w:r w:rsidRPr="00001F64">
        <w:rPr>
          <w:sz w:val="16"/>
          <w:lang w:eastAsia="ko-KR"/>
        </w:rPr>
        <w:t xml:space="preserve"> “no news is good news” — i.e., </w:t>
      </w:r>
      <w:r w:rsidRPr="00001F64">
        <w:rPr>
          <w:rStyle w:val="StyleUnderline"/>
          <w:highlight w:val="cyan"/>
        </w:rPr>
        <w:t>negative</w:t>
      </w:r>
      <w:r w:rsidRPr="00001F64">
        <w:rPr>
          <w:rStyle w:val="StyleUnderline"/>
        </w:rPr>
        <w:t xml:space="preserve"> news </w:t>
      </w:r>
      <w:r w:rsidRPr="00001F64">
        <w:rPr>
          <w:rStyle w:val="StyleUnderline"/>
          <w:highlight w:val="cyan"/>
        </w:rPr>
        <w:t>is</w:t>
      </w:r>
      <w:r w:rsidRPr="00001F64">
        <w:rPr>
          <w:rStyle w:val="StyleUnderline"/>
        </w:rPr>
        <w:t xml:space="preserve"> </w:t>
      </w:r>
      <w:r w:rsidRPr="00001F64">
        <w:rPr>
          <w:rStyle w:val="Emphasis"/>
        </w:rPr>
        <w:t xml:space="preserve">uniquely </w:t>
      </w:r>
      <w:r w:rsidRPr="00001F64">
        <w:rPr>
          <w:rStyle w:val="Emphasis"/>
          <w:highlight w:val="cyan"/>
        </w:rPr>
        <w:t>good</w:t>
      </w:r>
      <w:r w:rsidRPr="00001F64">
        <w:rPr>
          <w:rStyle w:val="StyleUnderline"/>
          <w:highlight w:val="cyan"/>
        </w:rPr>
        <w:t xml:space="preserve"> at grabbing</w:t>
      </w:r>
      <w:r w:rsidRPr="00001F64">
        <w:rPr>
          <w:rStyle w:val="StyleUnderline"/>
        </w:rPr>
        <w:t xml:space="preserve"> our </w:t>
      </w:r>
      <w:r w:rsidRPr="00001F64">
        <w:rPr>
          <w:rStyle w:val="Emphasis"/>
          <w:highlight w:val="cyan"/>
        </w:rPr>
        <w:t>attention</w:t>
      </w:r>
      <w:r w:rsidRPr="00001F64">
        <w:rPr>
          <w:sz w:val="16"/>
          <w:lang w:eastAsia="ko-KR"/>
        </w:rPr>
        <w:t>. So the more we’re engaged with current events, the more we’re likely to see the world as defined by things that alarm us — this is the subject of the song “We Didn’t Start the Fire”, quoted at the top of this post.</w:t>
      </w:r>
    </w:p>
    <w:p w14:paraId="41981222" w14:textId="77777777" w:rsidR="0009796C" w:rsidRPr="00001F64" w:rsidRDefault="0009796C" w:rsidP="0009796C">
      <w:pPr>
        <w:rPr>
          <w:sz w:val="16"/>
          <w:lang w:eastAsia="ko-KR"/>
        </w:rPr>
      </w:pPr>
      <w:r w:rsidRPr="00001F64">
        <w:rPr>
          <w:sz w:val="16"/>
          <w:lang w:eastAsia="ko-KR"/>
        </w:rPr>
        <w:t xml:space="preserve">This is not to say the world is free of crises and risks; there are plenty out there. Nor is it to say that our current era has less than others; this is very hard to judge. But </w:t>
      </w:r>
      <w:r w:rsidRPr="00001F64">
        <w:rPr>
          <w:rStyle w:val="StyleUnderline"/>
        </w:rPr>
        <w:t xml:space="preserve">the </w:t>
      </w:r>
      <w:r w:rsidRPr="00001F64">
        <w:rPr>
          <w:rStyle w:val="Emphasis"/>
          <w:highlight w:val="cyan"/>
        </w:rPr>
        <w:t>idea</w:t>
      </w:r>
      <w:r w:rsidRPr="00001F64">
        <w:rPr>
          <w:rStyle w:val="StyleUnderline"/>
          <w:highlight w:val="cyan"/>
        </w:rPr>
        <w:t xml:space="preserve"> that</w:t>
      </w:r>
      <w:r w:rsidRPr="00001F64">
        <w:rPr>
          <w:rStyle w:val="StyleUnderline"/>
        </w:rPr>
        <w:t xml:space="preserve"> these </w:t>
      </w:r>
      <w:r w:rsidRPr="00001F64">
        <w:rPr>
          <w:rStyle w:val="StyleUnderline"/>
          <w:highlight w:val="cyan"/>
        </w:rPr>
        <w:t xml:space="preserve">crises are </w:t>
      </w:r>
      <w:r w:rsidRPr="00001F64">
        <w:rPr>
          <w:rStyle w:val="Emphasis"/>
        </w:rPr>
        <w:t xml:space="preserve">all </w:t>
      </w:r>
      <w:r w:rsidRPr="00001F64">
        <w:rPr>
          <w:rStyle w:val="Emphasis"/>
          <w:highlight w:val="cyan"/>
        </w:rPr>
        <w:t>related</w:t>
      </w:r>
      <w:r w:rsidRPr="00001F64">
        <w:rPr>
          <w:rStyle w:val="StyleUnderline"/>
        </w:rPr>
        <w:t xml:space="preserve"> may </w:t>
      </w:r>
      <w:r w:rsidRPr="00001F64">
        <w:rPr>
          <w:rStyle w:val="StyleUnderline"/>
          <w:highlight w:val="cyan"/>
        </w:rPr>
        <w:t>be</w:t>
      </w:r>
      <w:r w:rsidRPr="00001F64">
        <w:rPr>
          <w:rStyle w:val="StyleUnderline"/>
        </w:rPr>
        <w:t xml:space="preserve"> a case of </w:t>
      </w:r>
      <w:r w:rsidRPr="00001F64">
        <w:rPr>
          <w:rStyle w:val="Emphasis"/>
          <w:highlight w:val="cyan"/>
        </w:rPr>
        <w:t>apophenia</w:t>
      </w:r>
      <w:r w:rsidRPr="00001F64">
        <w:rPr>
          <w:sz w:val="16"/>
          <w:lang w:eastAsia="ko-KR"/>
        </w:rPr>
        <w:t xml:space="preserve"> — </w:t>
      </w:r>
      <w:r w:rsidRPr="00001F64">
        <w:rPr>
          <w:rStyle w:val="StyleUnderline"/>
        </w:rPr>
        <w:t xml:space="preserve">our </w:t>
      </w:r>
      <w:r w:rsidRPr="00001F64">
        <w:rPr>
          <w:rStyle w:val="Emphasis"/>
          <w:highlight w:val="cyan"/>
        </w:rPr>
        <w:t>natural</w:t>
      </w:r>
      <w:r w:rsidRPr="00001F64">
        <w:rPr>
          <w:rStyle w:val="Emphasis"/>
        </w:rPr>
        <w:t xml:space="preserve"> human </w:t>
      </w:r>
      <w:r w:rsidRPr="00001F64">
        <w:rPr>
          <w:rStyle w:val="Emphasis"/>
          <w:highlight w:val="cyan"/>
        </w:rPr>
        <w:t>tendency</w:t>
      </w:r>
      <w:r w:rsidRPr="00001F64">
        <w:rPr>
          <w:rStyle w:val="StyleUnderline"/>
          <w:highlight w:val="cyan"/>
        </w:rPr>
        <w:t xml:space="preserve"> to perceive connections that </w:t>
      </w:r>
      <w:r w:rsidRPr="00001F64">
        <w:rPr>
          <w:rStyle w:val="Emphasis"/>
          <w:highlight w:val="cyan"/>
        </w:rPr>
        <w:t>don’t</w:t>
      </w:r>
      <w:r w:rsidRPr="00001F64">
        <w:rPr>
          <w:rStyle w:val="Emphasis"/>
        </w:rPr>
        <w:t xml:space="preserve"> actually </w:t>
      </w:r>
      <w:r w:rsidRPr="00001F64">
        <w:rPr>
          <w:rStyle w:val="Emphasis"/>
          <w:highlight w:val="cyan"/>
        </w:rPr>
        <w:t>exist</w:t>
      </w:r>
      <w:r w:rsidRPr="00001F64">
        <w:rPr>
          <w:rStyle w:val="StyleUnderline"/>
        </w:rPr>
        <w:t xml:space="preserve">, or are </w:t>
      </w:r>
      <w:r w:rsidRPr="00001F64">
        <w:rPr>
          <w:rStyle w:val="Emphasis"/>
        </w:rPr>
        <w:t>far weaker</w:t>
      </w:r>
      <w:r w:rsidRPr="00001F64">
        <w:rPr>
          <w:rStyle w:val="StyleUnderline"/>
        </w:rPr>
        <w:t xml:space="preserve"> than we think</w:t>
      </w:r>
      <w:r w:rsidRPr="00001F64">
        <w:rPr>
          <w:sz w:val="16"/>
          <w:lang w:eastAsia="ko-KR"/>
        </w:rPr>
        <w:t>.</w:t>
      </w:r>
    </w:p>
    <w:p w14:paraId="01FC76F3" w14:textId="77777777" w:rsidR="0009796C" w:rsidRPr="00001F64" w:rsidRDefault="0009796C" w:rsidP="0009796C">
      <w:pPr>
        <w:rPr>
          <w:sz w:val="16"/>
          <w:lang w:eastAsia="ko-KR"/>
        </w:rPr>
      </w:pPr>
      <w:r w:rsidRPr="00001F64">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D6BFE86" w14:textId="77777777" w:rsidR="0009796C" w:rsidRPr="0015383D" w:rsidRDefault="0009796C" w:rsidP="0009796C">
      <w:pPr>
        <w:rPr>
          <w:rStyle w:val="StyleUnderline"/>
        </w:rPr>
      </w:pPr>
      <w:r w:rsidRPr="00001F64">
        <w:rPr>
          <w:sz w:val="16"/>
          <w:lang w:eastAsia="ko-KR"/>
        </w:rPr>
        <w:t xml:space="preserve">When </w:t>
      </w:r>
      <w:r w:rsidRPr="0015383D">
        <w:rPr>
          <w:rStyle w:val="StyleUnderline"/>
          <w:highlight w:val="cyan"/>
        </w:rPr>
        <w:t>crises</w:t>
      </w:r>
      <w:r w:rsidRPr="00001F64">
        <w:rPr>
          <w:sz w:val="16"/>
          <w:lang w:eastAsia="ko-KR"/>
        </w:rPr>
        <w:t xml:space="preserve"> aren’t really strongly coupled, they can </w:t>
      </w:r>
      <w:r w:rsidRPr="0015383D">
        <w:rPr>
          <w:rStyle w:val="StyleUnderline"/>
        </w:rPr>
        <w:t>act as</w:t>
      </w:r>
      <w:r w:rsidRPr="00001F64">
        <w:rPr>
          <w:sz w:val="16"/>
          <w:lang w:eastAsia="ko-KR"/>
        </w:rPr>
        <w:t xml:space="preserve"> low-correlation </w:t>
      </w:r>
      <w:r w:rsidRPr="0015383D">
        <w:rPr>
          <w:rStyle w:val="Emphasis"/>
          <w:highlight w:val="cyan"/>
        </w:rPr>
        <w:t>assets</w:t>
      </w:r>
      <w:r w:rsidRPr="0015383D">
        <w:rPr>
          <w:rStyle w:val="StyleUnderline"/>
          <w:highlight w:val="cyan"/>
        </w:rPr>
        <w:t xml:space="preserve"> in a</w:t>
      </w:r>
      <w:r w:rsidRPr="0015383D">
        <w:rPr>
          <w:rStyle w:val="StyleUnderline"/>
        </w:rPr>
        <w:t xml:space="preserve"> diversified financial </w:t>
      </w:r>
      <w:r w:rsidRPr="0015383D">
        <w:rPr>
          <w:rStyle w:val="StyleUnderline"/>
          <w:highlight w:val="cyan"/>
        </w:rPr>
        <w:t>portfolio</w:t>
      </w:r>
      <w:r w:rsidRPr="0015383D">
        <w:rPr>
          <w:rStyle w:val="StyleUnderline"/>
        </w:rPr>
        <w:t xml:space="preserve"> — </w:t>
      </w:r>
      <w:r w:rsidRPr="0015383D">
        <w:rPr>
          <w:rStyle w:val="StyleUnderline"/>
          <w:highlight w:val="cyan"/>
        </w:rPr>
        <w:t>when one</w:t>
      </w:r>
      <w:r w:rsidRPr="0015383D">
        <w:rPr>
          <w:rStyle w:val="StyleUnderline"/>
        </w:rPr>
        <w:t xml:space="preserve"> problem is </w:t>
      </w:r>
      <w:r w:rsidRPr="0015383D">
        <w:rPr>
          <w:rStyle w:val="Emphasis"/>
          <w:highlight w:val="cyan"/>
        </w:rPr>
        <w:t>get</w:t>
      </w:r>
      <w:r w:rsidRPr="0015383D">
        <w:rPr>
          <w:rStyle w:val="Emphasis"/>
        </w:rPr>
        <w:t xml:space="preserve">ting </w:t>
      </w:r>
      <w:r w:rsidRPr="0015383D">
        <w:rPr>
          <w:rStyle w:val="Emphasis"/>
          <w:highlight w:val="cyan"/>
        </w:rPr>
        <w:t>worse</w:t>
      </w:r>
      <w:r w:rsidRPr="0015383D">
        <w:rPr>
          <w:rStyle w:val="StyleUnderline"/>
        </w:rPr>
        <w:t xml:space="preserve">, </w:t>
      </w:r>
      <w:r w:rsidRPr="0015383D">
        <w:rPr>
          <w:rStyle w:val="StyleUnderline"/>
          <w:highlight w:val="cyan"/>
        </w:rPr>
        <w:t>another</w:t>
      </w:r>
      <w:r w:rsidRPr="0015383D">
        <w:rPr>
          <w:rStyle w:val="StyleUnderline"/>
        </w:rPr>
        <w:t xml:space="preserve"> problem somewhere else is </w:t>
      </w:r>
      <w:r w:rsidRPr="0015383D">
        <w:rPr>
          <w:rStyle w:val="Emphasis"/>
          <w:highlight w:val="cyan"/>
        </w:rPr>
        <w:t>likely</w:t>
      </w:r>
      <w:r w:rsidRPr="0015383D">
        <w:rPr>
          <w:rStyle w:val="StyleUnderline"/>
        </w:rPr>
        <w:t xml:space="preserve"> to be getting </w:t>
      </w:r>
      <w:r w:rsidRPr="0015383D">
        <w:rPr>
          <w:rStyle w:val="Emphasis"/>
          <w:highlight w:val="cyan"/>
        </w:rPr>
        <w:t>better</w:t>
      </w:r>
      <w:r w:rsidRPr="0015383D">
        <w:rPr>
          <w:sz w:val="16"/>
          <w:szCs w:val="16"/>
        </w:rPr>
        <w:t>.</w:t>
      </w:r>
    </w:p>
    <w:p w14:paraId="43104801" w14:textId="77777777" w:rsidR="0009796C" w:rsidRPr="00001F64" w:rsidRDefault="0009796C" w:rsidP="0009796C">
      <w:pPr>
        <w:rPr>
          <w:sz w:val="16"/>
          <w:lang w:eastAsia="ko-KR"/>
        </w:rPr>
      </w:pPr>
      <w:r w:rsidRPr="00001F64">
        <w:rPr>
          <w:sz w:val="16"/>
          <w:lang w:eastAsia="ko-KR"/>
        </w:rPr>
        <w:t xml:space="preserve">In fact, though, I think </w:t>
      </w:r>
      <w:r w:rsidRPr="00001F64">
        <w:rPr>
          <w:rStyle w:val="StyleUnderline"/>
        </w:rPr>
        <w:t xml:space="preserve">there’s an </w:t>
      </w:r>
      <w:r w:rsidRPr="00001F64">
        <w:rPr>
          <w:rStyle w:val="Emphasis"/>
        </w:rPr>
        <w:t xml:space="preserve">even more </w:t>
      </w:r>
      <w:r w:rsidRPr="00001F64">
        <w:rPr>
          <w:rStyle w:val="Emphasis"/>
          <w:highlight w:val="cyan"/>
        </w:rPr>
        <w:t>important</w:t>
      </w:r>
      <w:r w:rsidRPr="00001F64">
        <w:rPr>
          <w:rStyle w:val="StyleUnderline"/>
          <w:highlight w:val="cyan"/>
        </w:rPr>
        <w:t xml:space="preserve"> reason to be </w:t>
      </w:r>
      <w:r w:rsidRPr="00001F64">
        <w:rPr>
          <w:rStyle w:val="Emphasis"/>
          <w:highlight w:val="cyan"/>
        </w:rPr>
        <w:t>skeptical</w:t>
      </w:r>
      <w:r w:rsidRPr="00001F64">
        <w:rPr>
          <w:rStyle w:val="StyleUnderline"/>
        </w:rPr>
        <w:t xml:space="preserve"> of “polycrisis”: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The </w:t>
      </w:r>
      <w:r w:rsidRPr="00001F64">
        <w:rPr>
          <w:rStyle w:val="Emphasis"/>
        </w:rPr>
        <w:t xml:space="preserve">global </w:t>
      </w:r>
      <w:r w:rsidRPr="00001F64">
        <w:rPr>
          <w:rStyle w:val="Emphasis"/>
          <w:highlight w:val="cyan"/>
        </w:rPr>
        <w:t>econ</w:t>
      </w:r>
      <w:r w:rsidRPr="00001F64">
        <w:rPr>
          <w:rStyle w:val="StyleUnderline"/>
        </w:rPr>
        <w:t xml:space="preserve">omy </w:t>
      </w:r>
      <w:r w:rsidRPr="00001F64">
        <w:rPr>
          <w:rStyle w:val="StyleUnderline"/>
          <w:highlight w:val="cyan"/>
        </w:rPr>
        <w:t xml:space="preserve">and </w:t>
      </w:r>
      <w:r w:rsidRPr="00001F64">
        <w:rPr>
          <w:rStyle w:val="Emphasis"/>
        </w:rPr>
        <w:t xml:space="preserve">political </w:t>
      </w:r>
      <w:r w:rsidRPr="00001F64">
        <w:rPr>
          <w:rStyle w:val="Emphasis"/>
          <w:highlight w:val="cyan"/>
        </w:rPr>
        <w:t>system</w:t>
      </w:r>
      <w:r w:rsidRPr="00001F64">
        <w:rPr>
          <w:rStyle w:val="StyleUnderline"/>
          <w:highlight w:val="cyan"/>
        </w:rPr>
        <w:t xml:space="preserve"> are full of </w:t>
      </w:r>
      <w:r w:rsidRPr="00001F64">
        <w:rPr>
          <w:rStyle w:val="Emphasis"/>
          <w:highlight w:val="cyan"/>
        </w:rPr>
        <w:t>mechanisms</w:t>
      </w:r>
      <w:r w:rsidRPr="00001F64">
        <w:rPr>
          <w:rStyle w:val="StyleUnderline"/>
          <w:highlight w:val="cyan"/>
        </w:rPr>
        <w:t xml:space="preserve"> that </w:t>
      </w:r>
      <w:r w:rsidRPr="00001F64">
        <w:rPr>
          <w:rStyle w:val="Emphasis"/>
          <w:highlight w:val="cyan"/>
        </w:rPr>
        <w:t>push</w:t>
      </w:r>
      <w:r w:rsidRPr="00001F64">
        <w:rPr>
          <w:rStyle w:val="Emphasis"/>
        </w:rPr>
        <w:t xml:space="preserve"> back </w:t>
      </w:r>
      <w:r w:rsidRPr="00001F64">
        <w:rPr>
          <w:rStyle w:val="Emphasis"/>
          <w:highlight w:val="cyan"/>
        </w:rPr>
        <w:t>against</w:t>
      </w:r>
      <w:r w:rsidRPr="00001F64">
        <w:rPr>
          <w:rStyle w:val="StyleUnderline"/>
          <w:highlight w:val="cyan"/>
        </w:rPr>
        <w:t xml:space="preserve"> shocks. </w:t>
      </w:r>
      <w:r w:rsidRPr="00001F64">
        <w:rPr>
          <w:rStyle w:val="Emphasis"/>
          <w:highlight w:val="cyan"/>
        </w:rPr>
        <w:t>Supply</w:t>
      </w:r>
      <w:r w:rsidRPr="00001F64">
        <w:rPr>
          <w:rStyle w:val="StyleUnderline"/>
          <w:highlight w:val="cyan"/>
        </w:rPr>
        <w:t>-and-</w:t>
      </w:r>
      <w:r w:rsidRPr="00001F64">
        <w:rPr>
          <w:rStyle w:val="Emphasis"/>
          <w:highlight w:val="cyan"/>
        </w:rPr>
        <w:t>demand</w:t>
      </w:r>
      <w:r w:rsidRPr="00001F64">
        <w:rPr>
          <w:sz w:val="16"/>
          <w:lang w:eastAsia="ko-KR"/>
        </w:rPr>
        <w:t xml:space="preserve"> is a great example — when supply falls, elastic demand cushions the short-term impact on prices (this is a little like Lenz’s Law in physics). </w:t>
      </w:r>
      <w:r w:rsidRPr="00001F64">
        <w:rPr>
          <w:rStyle w:val="Emphasis"/>
        </w:rPr>
        <w:t xml:space="preserve">Political </w:t>
      </w:r>
      <w:r w:rsidRPr="00001F64">
        <w:rPr>
          <w:rStyle w:val="Emphasis"/>
          <w:highlight w:val="cyan"/>
        </w:rPr>
        <w:t>backlashes</w:t>
      </w:r>
      <w:r w:rsidRPr="00001F64">
        <w:rPr>
          <w:sz w:val="16"/>
          <w:lang w:eastAsia="ko-KR"/>
        </w:rPr>
        <w:t xml:space="preserve"> are another mechanism — people don’t like it when you try to deny elections or invade your neighbors, and they get mad and push back. </w:t>
      </w:r>
      <w:r w:rsidRPr="00001F64">
        <w:rPr>
          <w:rStyle w:val="Emphasis"/>
          <w:highlight w:val="cyan"/>
        </w:rPr>
        <w:t>Policy</w:t>
      </w:r>
      <w:r w:rsidRPr="00001F64">
        <w:rPr>
          <w:rStyle w:val="StyleUnderline"/>
        </w:rPr>
        <w:t xml:space="preserve"> responses</w:t>
      </w:r>
      <w:r w:rsidRPr="00001F64">
        <w:rPr>
          <w:sz w:val="16"/>
          <w:lang w:eastAsia="ko-KR"/>
        </w:rPr>
        <w:t xml:space="preserve"> are a third buffer — when central banks see inflation, they restrain it with higher interest rates. </w:t>
      </w:r>
      <w:r w:rsidRPr="00001F64">
        <w:rPr>
          <w:rStyle w:val="StyleUnderline"/>
        </w:rPr>
        <w:t xml:space="preserve">And </w:t>
      </w:r>
      <w:r w:rsidRPr="00001F64">
        <w:rPr>
          <w:rStyle w:val="Emphasis"/>
        </w:rPr>
        <w:t>so on</w:t>
      </w:r>
      <w:r w:rsidRPr="00001F64">
        <w:rPr>
          <w:sz w:val="16"/>
          <w:lang w:eastAsia="ko-KR"/>
        </w:rPr>
        <w:t>.</w:t>
      </w:r>
    </w:p>
    <w:p w14:paraId="62A7195D" w14:textId="77777777" w:rsidR="0009796C" w:rsidRPr="00001F64" w:rsidRDefault="0009796C" w:rsidP="0009796C">
      <w:pPr>
        <w:rPr>
          <w:sz w:val="16"/>
          <w:lang w:eastAsia="ko-KR"/>
        </w:rPr>
      </w:pPr>
      <w:r w:rsidRPr="00001F64">
        <w:rPr>
          <w:sz w:val="16"/>
          <w:lang w:eastAsia="ko-KR"/>
        </w:rPr>
        <w:t xml:space="preserve">The reason this makes a polycrisis less likely is that the </w:t>
      </w:r>
      <w:r w:rsidRPr="00001F64">
        <w:rPr>
          <w:rStyle w:val="Emphasis"/>
          <w:highlight w:val="cyan"/>
        </w:rPr>
        <w:t>buffer</w:t>
      </w:r>
      <w:r w:rsidRPr="00001F64">
        <w:rPr>
          <w:rStyle w:val="StyleUnderline"/>
        </w:rPr>
        <w:t xml:space="preserve"> mechanism</w:t>
      </w:r>
      <w:r w:rsidRPr="00001F64">
        <w:rPr>
          <w:rStyle w:val="Emphasis"/>
          <w:highlight w:val="cyan"/>
        </w:rPr>
        <w:t>s</w:t>
      </w:r>
      <w:r w:rsidRPr="00001F64">
        <w:rPr>
          <w:rStyle w:val="StyleUnderline"/>
        </w:rPr>
        <w:t xml:space="preserve"> often </w:t>
      </w:r>
      <w:r w:rsidRPr="00001F64">
        <w:rPr>
          <w:rStyle w:val="Emphasis"/>
          <w:highlight w:val="cyan"/>
        </w:rPr>
        <w:t>push back</w:t>
      </w:r>
      <w:r w:rsidRPr="00001F64">
        <w:rPr>
          <w:rStyle w:val="StyleUnderline"/>
        </w:rPr>
        <w:t xml:space="preserve"> against problems </w:t>
      </w:r>
      <w:r w:rsidRPr="00001F64">
        <w:rPr>
          <w:rStyle w:val="Emphasis"/>
        </w:rPr>
        <w:t>in addition</w:t>
      </w:r>
      <w:r w:rsidRPr="00001F64">
        <w:rPr>
          <w:rStyle w:val="StyleUnderline"/>
        </w:rPr>
        <w:t xml:space="preserve"> to the ones they were designed to push back against</w:t>
      </w:r>
      <w:r w:rsidRPr="00001F64">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3F84FE2B" w14:textId="77777777" w:rsidR="0009796C" w:rsidRPr="00001F64" w:rsidRDefault="0009796C" w:rsidP="0009796C">
      <w:pPr>
        <w:rPr>
          <w:sz w:val="16"/>
          <w:lang w:eastAsia="ko-KR"/>
        </w:rPr>
      </w:pPr>
      <w:r w:rsidRPr="00001F64">
        <w:rPr>
          <w:sz w:val="16"/>
          <w:lang w:eastAsia="ko-KR"/>
        </w:rPr>
        <w:t xml:space="preserve">In other words, sometimes </w:t>
      </w:r>
      <w:r w:rsidRPr="00001F64">
        <w:rPr>
          <w:rStyle w:val="StyleUnderline"/>
          <w:highlight w:val="cyan"/>
        </w:rPr>
        <w:t>instead of</w:t>
      </w:r>
      <w:r w:rsidRPr="00001F64">
        <w:rPr>
          <w:rStyle w:val="StyleUnderline"/>
        </w:rPr>
        <w:t xml:space="preserve"> a </w:t>
      </w:r>
      <w:r w:rsidRPr="00001F64">
        <w:rPr>
          <w:rStyle w:val="StyleUnderline"/>
          <w:highlight w:val="cyan"/>
        </w:rPr>
        <w:t>polycrisis we get</w:t>
      </w:r>
      <w:r w:rsidRPr="00001F64">
        <w:rPr>
          <w:rStyle w:val="StyleUnderline"/>
        </w:rPr>
        <w:t xml:space="preserve"> a </w:t>
      </w:r>
      <w:r w:rsidRPr="00001F64">
        <w:rPr>
          <w:rStyle w:val="Emphasis"/>
          <w:highlight w:val="cyan"/>
        </w:rPr>
        <w:t>polysolution</w:t>
      </w:r>
      <w:r w:rsidRPr="00001F64">
        <w:rPr>
          <w:sz w:val="16"/>
          <w:lang w:eastAsia="ko-KR"/>
        </w:rPr>
        <w:t>.</w:t>
      </w:r>
    </w:p>
    <w:p w14:paraId="6C179B59" w14:textId="77777777" w:rsidR="0009796C" w:rsidRPr="00001F64" w:rsidRDefault="0009796C" w:rsidP="0009796C">
      <w:pPr>
        <w:rPr>
          <w:sz w:val="16"/>
          <w:lang w:eastAsia="ko-KR"/>
        </w:rPr>
      </w:pPr>
      <w:r w:rsidRPr="00001F64">
        <w:rPr>
          <w:sz w:val="16"/>
          <w:lang w:eastAsia="ko-KR"/>
        </w:rPr>
        <w:t>&lt;&lt;TEXT CONDENSED, NONE OMITTED&gt;&gt;</w:t>
      </w:r>
    </w:p>
    <w:p w14:paraId="60AF9C77" w14:textId="77777777" w:rsidR="0009796C" w:rsidRPr="00001F64" w:rsidRDefault="0009796C" w:rsidP="0009796C">
      <w:pPr>
        <w:rPr>
          <w:sz w:val="12"/>
          <w:szCs w:val="18"/>
          <w:lang w:eastAsia="ko-KR"/>
        </w:rPr>
      </w:pPr>
      <w:r w:rsidRPr="00001F64">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4C127A3D" w14:textId="77777777" w:rsidR="0009796C" w:rsidRPr="00001F64" w:rsidRDefault="0009796C" w:rsidP="0009796C">
      <w:pPr>
        <w:rPr>
          <w:sz w:val="16"/>
          <w:lang w:eastAsia="ko-KR"/>
        </w:rPr>
      </w:pPr>
      <w:r w:rsidRPr="00001F64">
        <w:rPr>
          <w:sz w:val="16"/>
          <w:lang w:eastAsia="ko-KR"/>
        </w:rPr>
        <w:t>&lt;&lt;PARAGRAPH BREAKS RESUME&gt;&gt;</w:t>
      </w:r>
    </w:p>
    <w:p w14:paraId="7BE85D68" w14:textId="77777777" w:rsidR="0009796C" w:rsidRPr="00001F64" w:rsidRDefault="0009796C" w:rsidP="0009796C">
      <w:pPr>
        <w:rPr>
          <w:sz w:val="16"/>
          <w:lang w:eastAsia="ko-KR"/>
        </w:rPr>
      </w:pPr>
      <w:r w:rsidRPr="00001F64">
        <w:rPr>
          <w:sz w:val="16"/>
          <w:lang w:eastAsia="ko-KR"/>
        </w:rPr>
        <w:t xml:space="preserve">In other words, I look out in the world and I </w:t>
      </w:r>
      <w:r w:rsidRPr="00001F64">
        <w:rPr>
          <w:rStyle w:val="StyleUnderline"/>
          <w:highlight w:val="cyan"/>
        </w:rPr>
        <w:t xml:space="preserve">don’t </w:t>
      </w:r>
      <w:r w:rsidRPr="00001F64">
        <w:rPr>
          <w:rStyle w:val="Emphasis"/>
          <w:highlight w:val="cyan"/>
        </w:rPr>
        <w:t>see</w:t>
      </w:r>
      <w:r w:rsidRPr="00001F64">
        <w:rPr>
          <w:rStyle w:val="StyleUnderline"/>
        </w:rPr>
        <w:t xml:space="preserve"> a </w:t>
      </w:r>
      <w:r w:rsidRPr="00001F64">
        <w:rPr>
          <w:rStyle w:val="StyleUnderline"/>
          <w:highlight w:val="cyan"/>
        </w:rPr>
        <w:t>polycrisis</w:t>
      </w:r>
      <w:r w:rsidRPr="00001F64">
        <w:rPr>
          <w:rStyle w:val="StyleUnderline"/>
        </w:rPr>
        <w:t xml:space="preserve">; I </w:t>
      </w:r>
      <w:r w:rsidRPr="00001F64">
        <w:rPr>
          <w:rStyle w:val="StyleUnderline"/>
          <w:highlight w:val="cyan"/>
        </w:rPr>
        <w:t>see</w:t>
      </w:r>
      <w:r w:rsidRPr="00001F64">
        <w:rPr>
          <w:rStyle w:val="StyleUnderline"/>
        </w:rPr>
        <w:t xml:space="preserve"> an </w:t>
      </w:r>
      <w:r w:rsidRPr="00001F64">
        <w:rPr>
          <w:rStyle w:val="Emphasis"/>
          <w:highlight w:val="cyan"/>
        </w:rPr>
        <w:t>emerging</w:t>
      </w:r>
      <w:r w:rsidRPr="00001F64">
        <w:rPr>
          <w:rStyle w:val="StyleUnderline"/>
          <w:highlight w:val="cyan"/>
        </w:rPr>
        <w:t xml:space="preserve"> polysolution</w:t>
      </w:r>
      <w:r w:rsidRPr="00001F64">
        <w:rPr>
          <w:rStyle w:val="StyleUnderline"/>
        </w:rPr>
        <w:t xml:space="preserve">. The </w:t>
      </w:r>
      <w:r w:rsidRPr="00001F64">
        <w:rPr>
          <w:rStyle w:val="Emphasis"/>
        </w:rPr>
        <w:t>looming</w:t>
      </w:r>
      <w:r w:rsidRPr="00001F64">
        <w:rPr>
          <w:rStyle w:val="StyleUnderline"/>
        </w:rPr>
        <w:t xml:space="preserve"> threats</w:t>
      </w:r>
      <w:r w:rsidRPr="00001F64">
        <w:rPr>
          <w:sz w:val="16"/>
          <w:lang w:eastAsia="ko-KR"/>
        </w:rPr>
        <w:t xml:space="preserve"> of climate change and authoritarian revanchism, combined with the shocks of Covid and inflation, have </w:t>
      </w:r>
      <w:r w:rsidRPr="00001F64">
        <w:rPr>
          <w:rStyle w:val="Emphasis"/>
          <w:highlight w:val="cyan"/>
        </w:rPr>
        <w:t>stirred</w:t>
      </w:r>
      <w:r w:rsidRPr="00001F64">
        <w:rPr>
          <w:rStyle w:val="StyleUnderline"/>
          <w:highlight w:val="cyan"/>
        </w:rPr>
        <w:t xml:space="preserve"> both </w:t>
      </w:r>
      <w:r w:rsidRPr="00001F64">
        <w:rPr>
          <w:rStyle w:val="Emphasis"/>
          <w:highlight w:val="cyan"/>
        </w:rPr>
        <w:t>policy</w:t>
      </w:r>
      <w:r w:rsidRPr="00001F64">
        <w:rPr>
          <w:rStyle w:val="Emphasis"/>
        </w:rPr>
        <w:t>makers</w:t>
      </w:r>
      <w:r w:rsidRPr="00001F64">
        <w:rPr>
          <w:rStyle w:val="StyleUnderline"/>
        </w:rPr>
        <w:t xml:space="preserve"> </w:t>
      </w:r>
      <w:r w:rsidRPr="00001F64">
        <w:rPr>
          <w:rStyle w:val="StyleUnderline"/>
          <w:highlight w:val="cyan"/>
        </w:rPr>
        <w:t xml:space="preserve">and </w:t>
      </w:r>
      <w:r w:rsidRPr="00001F64">
        <w:rPr>
          <w:rStyle w:val="Emphasis"/>
          <w:highlight w:val="cyan"/>
        </w:rPr>
        <w:t>businesses</w:t>
      </w:r>
      <w:r w:rsidRPr="00001F64">
        <w:rPr>
          <w:rStyle w:val="StyleUnderline"/>
          <w:highlight w:val="cyan"/>
        </w:rPr>
        <w:t xml:space="preserve"> to </w:t>
      </w:r>
      <w:r w:rsidRPr="00001F64">
        <w:rPr>
          <w:rStyle w:val="Emphasis"/>
          <w:highlight w:val="cyan"/>
        </w:rPr>
        <w:t>act</w:t>
      </w:r>
      <w:r w:rsidRPr="00001F64">
        <w:rPr>
          <w:rStyle w:val="StyleUnderline"/>
        </w:rPr>
        <w:t>ion. And</w:t>
      </w:r>
      <w:r w:rsidRPr="00001F64">
        <w:rPr>
          <w:sz w:val="16"/>
          <w:lang w:eastAsia="ko-KR"/>
        </w:rPr>
        <w:t xml:space="preserve"> many of </w:t>
      </w:r>
      <w:r w:rsidRPr="00001F64">
        <w:rPr>
          <w:rStyle w:val="StyleUnderline"/>
        </w:rPr>
        <w:t xml:space="preserve">those actions will end up </w:t>
      </w:r>
      <w:r w:rsidRPr="00001F64">
        <w:rPr>
          <w:rStyle w:val="Emphasis"/>
          <w:highlight w:val="cyan"/>
        </w:rPr>
        <w:t>addressing multiple</w:t>
      </w:r>
      <w:r w:rsidRPr="00001F64">
        <w:rPr>
          <w:rStyle w:val="StyleUnderline"/>
          <w:highlight w:val="cyan"/>
        </w:rPr>
        <w:t xml:space="preserve"> crises</w:t>
      </w:r>
      <w:r w:rsidRPr="00001F64">
        <w:rPr>
          <w:rStyle w:val="StyleUnderline"/>
        </w:rPr>
        <w:t xml:space="preserve"> rather than just one</w:t>
      </w:r>
      <w:r w:rsidRPr="00001F64">
        <w:rPr>
          <w:sz w:val="16"/>
          <w:lang w:eastAsia="ko-KR"/>
        </w:rPr>
        <w:t>. Nor am I alone in my feeling that the narrative of the world suddenly seems to be improving:</w:t>
      </w:r>
    </w:p>
    <w:bookmarkEnd w:id="3"/>
    <w:p w14:paraId="1C546A86" w14:textId="77777777" w:rsidR="0009796C" w:rsidRPr="00033D6E" w:rsidRDefault="0009796C" w:rsidP="0009796C"/>
    <w:p w14:paraId="6D876760" w14:textId="77777777" w:rsidR="0009796C" w:rsidRPr="007B0DA3" w:rsidRDefault="0009796C" w:rsidP="0009796C">
      <w:pPr>
        <w:pStyle w:val="Heading4"/>
      </w:pPr>
      <w:r>
        <w:t xml:space="preserve">Deregulation is key to </w:t>
      </w:r>
      <w:r>
        <w:rPr>
          <w:u w:val="single"/>
        </w:rPr>
        <w:t>low oil prices</w:t>
      </w:r>
      <w:r>
        <w:t>.</w:t>
      </w:r>
    </w:p>
    <w:p w14:paraId="7E95BFC3" w14:textId="77777777" w:rsidR="0009796C" w:rsidRPr="00315538" w:rsidRDefault="0009796C" w:rsidP="0009796C">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51EA9FA3" w14:textId="77777777" w:rsidR="0009796C" w:rsidRPr="00792A7B" w:rsidRDefault="0009796C" w:rsidP="0009796C">
      <w:pPr>
        <w:rPr>
          <w:sz w:val="16"/>
        </w:rPr>
      </w:pPr>
      <w:r w:rsidRPr="00792A7B">
        <w:rPr>
          <w:sz w:val="16"/>
        </w:rPr>
        <w:t>Energy – Robust oil demand from China</w:t>
      </w:r>
    </w:p>
    <w:p w14:paraId="30FB1D89" w14:textId="77777777" w:rsidR="0009796C" w:rsidRPr="00792A7B" w:rsidRDefault="0009796C" w:rsidP="0009796C">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2CA8EB22" w14:textId="77777777" w:rsidR="0009796C" w:rsidRPr="00792A7B" w:rsidRDefault="0009796C" w:rsidP="0009796C">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67515370" w14:textId="77777777" w:rsidR="0009796C" w:rsidRPr="00792A7B" w:rsidRDefault="0009796C" w:rsidP="0009796C">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35FAD298" w14:textId="77777777" w:rsidR="0009796C" w:rsidRDefault="0009796C" w:rsidP="0009796C">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726DE210" w14:textId="77777777" w:rsidR="0009796C" w:rsidRPr="006A63C5" w:rsidRDefault="0009796C" w:rsidP="0009796C">
      <w:r w:rsidRPr="006A63C5">
        <w:t xml:space="preserve">Plan </w:t>
      </w:r>
      <w:r w:rsidRPr="006A63C5">
        <w:sym w:font="Wingdings" w:char="F0E0"/>
      </w:r>
      <w:r w:rsidRPr="006A63C5">
        <w:t xml:space="preserve"> more regulation </w:t>
      </w:r>
      <w:r w:rsidRPr="006A63C5">
        <w:sym w:font="Wingdings" w:char="F0E0"/>
      </w:r>
      <w:r w:rsidRPr="006A63C5">
        <w:t xml:space="preserve"> increase prices</w:t>
      </w:r>
    </w:p>
    <w:p w14:paraId="7C867FA3" w14:textId="77777777" w:rsidR="0009796C" w:rsidRDefault="0009796C" w:rsidP="0009796C">
      <w:pPr>
        <w:rPr>
          <w:rStyle w:val="StyleUnderline"/>
        </w:rPr>
      </w:pPr>
    </w:p>
    <w:p w14:paraId="4EDB8BEC" w14:textId="77777777" w:rsidR="0009796C" w:rsidRPr="00721E8E" w:rsidRDefault="0009796C" w:rsidP="0009796C">
      <w:pPr>
        <w:pStyle w:val="Heading4"/>
        <w:rPr>
          <w:rFonts w:cs="Calibri"/>
        </w:rPr>
      </w:pPr>
      <w:r>
        <w:rPr>
          <w:rFonts w:cs="Calibri"/>
        </w:rPr>
        <w:t xml:space="preserve">Else, the </w:t>
      </w:r>
      <w:r w:rsidRPr="007B0DA3">
        <w:rPr>
          <w:rFonts w:cs="Calibri"/>
        </w:rPr>
        <w:t>Indian</w:t>
      </w:r>
      <w:r>
        <w:rPr>
          <w:rFonts w:cs="Calibri"/>
        </w:rPr>
        <w:t xml:space="preserve"> </w:t>
      </w:r>
      <w:r>
        <w:rPr>
          <w:rFonts w:cs="Calibri"/>
          <w:u w:val="single"/>
        </w:rPr>
        <w:t>shatters</w:t>
      </w:r>
      <w:r>
        <w:rPr>
          <w:rFonts w:cs="Calibri"/>
        </w:rPr>
        <w:t xml:space="preserve">. </w:t>
      </w:r>
    </w:p>
    <w:p w14:paraId="5793B260" w14:textId="77777777" w:rsidR="0009796C" w:rsidRPr="007F5C8D" w:rsidRDefault="0009796C" w:rsidP="0009796C">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582EFE51" w14:textId="77777777" w:rsidR="0009796C" w:rsidRPr="007F5C8D" w:rsidRDefault="0009796C" w:rsidP="0009796C">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1DDF436B" w14:textId="77777777" w:rsidR="0009796C" w:rsidRPr="007F5C8D" w:rsidRDefault="0009796C" w:rsidP="0009796C">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192A191E" w14:textId="77777777" w:rsidR="0009796C" w:rsidRPr="007F5C8D" w:rsidRDefault="0009796C" w:rsidP="0009796C">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7F12650B" w14:textId="77777777" w:rsidR="0009796C" w:rsidRPr="007F5C8D" w:rsidRDefault="0009796C" w:rsidP="0009796C">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7FBB4C55" w14:textId="77777777" w:rsidR="0009796C" w:rsidRPr="007F5C8D" w:rsidRDefault="0009796C" w:rsidP="0009796C">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4F6C441A" w14:textId="77777777" w:rsidR="0009796C" w:rsidRPr="007F5C8D" w:rsidRDefault="0009796C" w:rsidP="0009796C">
      <w:pPr>
        <w:rPr>
          <w:rStyle w:val="StyleUnderline"/>
        </w:rPr>
      </w:pPr>
      <w:r w:rsidRPr="007F5C8D">
        <w:rPr>
          <w:sz w:val="16"/>
        </w:rPr>
        <w:t xml:space="preserve">While </w:t>
      </w:r>
      <w:r w:rsidRPr="00C71F28">
        <w:rPr>
          <w:rStyle w:val="Emphasis"/>
        </w:rPr>
        <w:t>Kashmir</w:t>
      </w:r>
      <w:r w:rsidRPr="00C71F28">
        <w:rPr>
          <w:sz w:val="16"/>
        </w:rPr>
        <w:t xml:space="preserve"> continues to bleed, it </w:t>
      </w:r>
      <w:r w:rsidRPr="00C71F28">
        <w:rPr>
          <w:rStyle w:val="StyleUnderline"/>
        </w:rPr>
        <w:t xml:space="preserve">has locked </w:t>
      </w:r>
      <w:r w:rsidRPr="00C71F28">
        <w:rPr>
          <w:rStyle w:val="Emphasis"/>
        </w:rPr>
        <w:t>India</w:t>
      </w:r>
      <w:r w:rsidRPr="00C71F28">
        <w:rPr>
          <w:rStyle w:val="StyleUnderline"/>
        </w:rPr>
        <w:t xml:space="preserve"> and </w:t>
      </w:r>
      <w:r w:rsidRPr="00C71F28">
        <w:rPr>
          <w:rStyle w:val="Emphasis"/>
        </w:rPr>
        <w:t>Pakistan</w:t>
      </w:r>
      <w:r w:rsidRPr="00C71F28">
        <w:rPr>
          <w:rStyle w:val="StyleUnderline"/>
        </w:rPr>
        <w:t xml:space="preserve"> into a </w:t>
      </w:r>
      <w:r w:rsidRPr="00C71F28">
        <w:rPr>
          <w:rStyle w:val="Emphasis"/>
        </w:rPr>
        <w:t>prolonged conflict</w:t>
      </w:r>
      <w:r w:rsidRPr="00C71F28">
        <w:rPr>
          <w:rStyle w:val="StyleUnderline"/>
        </w:rPr>
        <w:t xml:space="preserve"> comprised of cease-fires, peaceful</w:t>
      </w:r>
      <w:r w:rsidRPr="007F5C8D">
        <w:rPr>
          <w:rStyle w:val="StyleUnderline"/>
        </w:rPr>
        <w:t xml:space="preserve">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C71F28">
        <w:rPr>
          <w:rStyle w:val="Emphasis"/>
        </w:rPr>
        <w:t xml:space="preserve">Kashmir as </w:t>
      </w:r>
      <w:r w:rsidRPr="007F5C8D">
        <w:rPr>
          <w:rStyle w:val="Emphasis"/>
          <w:highlight w:val="cyan"/>
        </w:rPr>
        <w:t xml:space="preserve">a </w:t>
      </w:r>
      <w:r w:rsidRPr="00C71F28">
        <w:rPr>
          <w:rStyle w:val="Emphasis"/>
        </w:rPr>
        <w:t xml:space="preserve">territorial </w:t>
      </w:r>
      <w:r w:rsidRPr="007F5C8D">
        <w:rPr>
          <w:rStyle w:val="Emphasis"/>
          <w:highlight w:val="cyan"/>
        </w:rPr>
        <w:t>diversion</w:t>
      </w:r>
      <w:r w:rsidRPr="007F5C8D">
        <w:rPr>
          <w:sz w:val="16"/>
        </w:rPr>
        <w:t xml:space="preserve"> </w:t>
      </w:r>
      <w:r w:rsidRPr="007F5C8D">
        <w:rPr>
          <w:rStyle w:val="StyleUnderline"/>
        </w:rPr>
        <w:t xml:space="preserve">as an </w:t>
      </w:r>
      <w:r w:rsidRPr="00C71F28">
        <w:rPr>
          <w:rStyle w:val="StyleUnderline"/>
        </w:rPr>
        <w:t>effort to remain in power</w:t>
      </w:r>
      <w:r w:rsidRPr="00C71F28">
        <w:rPr>
          <w:sz w:val="16"/>
        </w:rPr>
        <w:t xml:space="preserve">. </w:t>
      </w:r>
      <w:r w:rsidRPr="00C71F28">
        <w:rPr>
          <w:rStyle w:val="StyleUnderline"/>
        </w:rPr>
        <w:t>When there is</w:t>
      </w:r>
      <w:r w:rsidRPr="00C71F28">
        <w:rPr>
          <w:sz w:val="16"/>
        </w:rPr>
        <w:t xml:space="preserve"> </w:t>
      </w:r>
      <w:r w:rsidRPr="00C71F28">
        <w:rPr>
          <w:rStyle w:val="StyleUnderline"/>
        </w:rPr>
        <w:t>higher</w:t>
      </w:r>
      <w:r w:rsidRPr="00C71F28">
        <w:rPr>
          <w:sz w:val="16"/>
        </w:rPr>
        <w:t xml:space="preserve"> political </w:t>
      </w:r>
      <w:r w:rsidRPr="00C71F28">
        <w:rPr>
          <w:rStyle w:val="Emphasis"/>
        </w:rPr>
        <w:t>unrest</w:t>
      </w:r>
      <w:r w:rsidRPr="00C71F28">
        <w:rPr>
          <w:sz w:val="16"/>
        </w:rPr>
        <w:t xml:space="preserve"> </w:t>
      </w:r>
      <w:r w:rsidRPr="00C71F28">
        <w:rPr>
          <w:rStyle w:val="StyleUnderline"/>
        </w:rPr>
        <w:t>in</w:t>
      </w:r>
      <w:r w:rsidRPr="00C71F28">
        <w:rPr>
          <w:sz w:val="16"/>
        </w:rPr>
        <w:t xml:space="preserve"> both </w:t>
      </w:r>
      <w:r w:rsidRPr="00C71F28">
        <w:rPr>
          <w:rStyle w:val="StyleUnderline"/>
        </w:rPr>
        <w:t>India</w:t>
      </w:r>
      <w:r w:rsidRPr="00C71F28">
        <w:rPr>
          <w:sz w:val="16"/>
        </w:rPr>
        <w:t xml:space="preserve"> and Pakistan, especially during election years, </w:t>
      </w:r>
      <w:r w:rsidRPr="00C71F28">
        <w:rPr>
          <w:rStyle w:val="StyleUnderline"/>
        </w:rPr>
        <w:t xml:space="preserve">the number of crises in Kashmir </w:t>
      </w:r>
      <w:r w:rsidRPr="00C71F28">
        <w:rPr>
          <w:rStyle w:val="Emphasis"/>
        </w:rPr>
        <w:t>increase significantly</w:t>
      </w:r>
      <w:r w:rsidRPr="00C71F28">
        <w:rPr>
          <w:rStyle w:val="StyleUnderline"/>
        </w:rPr>
        <w:t>.</w:t>
      </w:r>
      <w:r w:rsidRPr="007F5C8D">
        <w:rPr>
          <w:rStyle w:val="StyleUnderline"/>
        </w:rPr>
        <w:t xml:space="preserve"> </w:t>
      </w:r>
    </w:p>
    <w:p w14:paraId="077D7097" w14:textId="77777777" w:rsidR="0009796C" w:rsidRPr="007F5C8D" w:rsidRDefault="0009796C" w:rsidP="0009796C">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prevent</w:t>
      </w:r>
      <w:r w:rsidRPr="00C71F28">
        <w:rPr>
          <w:rStyle w:val="StyleUnderline"/>
        </w:rPr>
        <w:t xml:space="preserve"> what can </w:t>
      </w:r>
      <w:r w:rsidRPr="00C71F28">
        <w:rPr>
          <w:rStyle w:val="Emphasis"/>
        </w:rPr>
        <w:t xml:space="preserve">easily lead to a </w:t>
      </w:r>
      <w:r w:rsidRPr="007F5C8D">
        <w:rPr>
          <w:rStyle w:val="Emphasis"/>
          <w:highlight w:val="cyan"/>
        </w:rPr>
        <w:t>nuclear war</w:t>
      </w:r>
      <w:r w:rsidRPr="007F5C8D">
        <w:rPr>
          <w:sz w:val="16"/>
        </w:rPr>
        <w:t xml:space="preserve">. For key </w:t>
      </w:r>
      <w:r w:rsidRPr="00C71F28">
        <w:rPr>
          <w:sz w:val="16"/>
        </w:rPr>
        <w:t xml:space="preserve">international mediators such as the U.S and UN, </w:t>
      </w:r>
      <w:r w:rsidRPr="00C71F28">
        <w:rPr>
          <w:rStyle w:val="StyleUnderline"/>
        </w:rPr>
        <w:t xml:space="preserve">it is </w:t>
      </w:r>
      <w:r w:rsidRPr="00C71F28">
        <w:rPr>
          <w:rStyle w:val="Emphasis"/>
        </w:rPr>
        <w:t>essential</w:t>
      </w:r>
      <w:r w:rsidRPr="00C71F28">
        <w:rPr>
          <w:sz w:val="16"/>
        </w:rPr>
        <w:t xml:space="preserve"> </w:t>
      </w:r>
      <w:r w:rsidRPr="00C71F28">
        <w:rPr>
          <w:rStyle w:val="StyleUnderline"/>
        </w:rPr>
        <w:t>to make efforts in stabilizing</w:t>
      </w:r>
      <w:r w:rsidRPr="00C71F28">
        <w:rPr>
          <w:sz w:val="16"/>
        </w:rPr>
        <w:t xml:space="preserve"> the democracy in both </w:t>
      </w:r>
      <w:r w:rsidRPr="00C71F28">
        <w:rPr>
          <w:rStyle w:val="Emphasis"/>
        </w:rPr>
        <w:t>India</w:t>
      </w:r>
      <w:r w:rsidRPr="00C71F28">
        <w:rPr>
          <w:sz w:val="16"/>
        </w:rPr>
        <w:t xml:space="preserve"> and Pakistan if they truly wish </w:t>
      </w:r>
      <w:r w:rsidRPr="00C71F28">
        <w:rPr>
          <w:rStyle w:val="StyleUnderline"/>
        </w:rPr>
        <w:t xml:space="preserve">to </w:t>
      </w:r>
      <w:r w:rsidRPr="00C71F28">
        <w:rPr>
          <w:rStyle w:val="Emphasis"/>
        </w:rPr>
        <w:t>curb</w:t>
      </w:r>
      <w:r w:rsidRPr="00C71F28">
        <w:rPr>
          <w:sz w:val="16"/>
        </w:rPr>
        <w:t xml:space="preserve"> </w:t>
      </w:r>
      <w:r w:rsidRPr="00C71F28">
        <w:rPr>
          <w:rStyle w:val="StyleUnderline"/>
        </w:rPr>
        <w:t xml:space="preserve">another </w:t>
      </w:r>
      <w:r w:rsidRPr="00C71F28">
        <w:rPr>
          <w:rStyle w:val="Emphasis"/>
        </w:rPr>
        <w:t>Indo-Pak war</w:t>
      </w:r>
      <w:r w:rsidRPr="00C71F28">
        <w:rPr>
          <w:sz w:val="16"/>
        </w:rPr>
        <w:t xml:space="preserve"> </w:t>
      </w:r>
      <w:r w:rsidRPr="00C71F28">
        <w:rPr>
          <w:rStyle w:val="StyleUnderline"/>
        </w:rPr>
        <w:t>over Kash</w:t>
      </w:r>
      <w:r w:rsidRPr="00C71F28">
        <w:rPr>
          <w:sz w:val="16"/>
        </w:rPr>
        <w:t>mir. Since my logit model shows that political unrest</w:t>
      </w:r>
      <w:r w:rsidRPr="007F5C8D">
        <w:rPr>
          <w:sz w:val="16"/>
        </w:rPr>
        <w:t xml:space="preserve">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2550DD8" w14:textId="77777777" w:rsidR="0009796C" w:rsidRPr="00472622" w:rsidRDefault="0009796C" w:rsidP="0009796C">
      <w:pPr>
        <w:rPr>
          <w:sz w:val="16"/>
        </w:rPr>
      </w:pPr>
    </w:p>
    <w:p w14:paraId="44011220" w14:textId="77777777" w:rsidR="0009796C" w:rsidRPr="00CC5011" w:rsidRDefault="0009796C" w:rsidP="0009796C">
      <w:pPr>
        <w:rPr>
          <w:u w:val="single"/>
        </w:rPr>
      </w:pPr>
    </w:p>
    <w:p w14:paraId="78213CCC" w14:textId="77777777" w:rsidR="0009796C" w:rsidRDefault="0009796C" w:rsidP="0009796C">
      <w:pPr>
        <w:pStyle w:val="Heading3"/>
      </w:pPr>
      <w:r>
        <w:t>AT: Diplomacy---1NC</w:t>
      </w:r>
    </w:p>
    <w:p w14:paraId="2E2662E2" w14:textId="77777777" w:rsidR="0009796C" w:rsidRDefault="0009796C" w:rsidP="0009796C">
      <w:pPr>
        <w:pStyle w:val="Heading4"/>
      </w:pPr>
      <w:r w:rsidRPr="00F17D22">
        <w:rPr>
          <w:u w:val="single"/>
        </w:rPr>
        <w:t>Empirics</w:t>
      </w:r>
      <w:r>
        <w:t xml:space="preserve"> </w:t>
      </w:r>
      <w:r w:rsidRPr="00F17D22">
        <w:t>disprove</w:t>
      </w:r>
      <w:r>
        <w:t xml:space="preserve">. </w:t>
      </w:r>
      <w:r w:rsidRPr="00F17D22">
        <w:rPr>
          <w:u w:val="single"/>
        </w:rPr>
        <w:t>Unionized</w:t>
      </w:r>
      <w:r>
        <w:t xml:space="preserve"> Biden diplomats enabled </w:t>
      </w:r>
      <w:r w:rsidRPr="00F17D22">
        <w:rPr>
          <w:u w:val="single"/>
        </w:rPr>
        <w:t>Ukraine</w:t>
      </w:r>
      <w:r>
        <w:t xml:space="preserve">, </w:t>
      </w:r>
      <w:r w:rsidRPr="00F17D22">
        <w:rPr>
          <w:u w:val="single"/>
        </w:rPr>
        <w:t>Gaza</w:t>
      </w:r>
      <w:r>
        <w:t xml:space="preserve">, and greenlit escalatory strikes on </w:t>
      </w:r>
      <w:r w:rsidRPr="00F17D22">
        <w:rPr>
          <w:u w:val="single"/>
        </w:rPr>
        <w:t>Syria</w:t>
      </w:r>
      <w:r>
        <w:t>.</w:t>
      </w:r>
    </w:p>
    <w:p w14:paraId="11AC4CD9" w14:textId="77777777" w:rsidR="0009796C" w:rsidRDefault="0009796C" w:rsidP="0009796C">
      <w:pPr>
        <w:pStyle w:val="Heading4"/>
      </w:pPr>
      <w:r>
        <w:t xml:space="preserve">Trump’s foreign policy is </w:t>
      </w:r>
      <w:r w:rsidRPr="00C219AE">
        <w:rPr>
          <w:u w:val="single"/>
        </w:rPr>
        <w:t>rational</w:t>
      </w:r>
      <w:r>
        <w:t xml:space="preserve">, securing </w:t>
      </w:r>
      <w:r w:rsidRPr="00C219AE">
        <w:rPr>
          <w:u w:val="single"/>
        </w:rPr>
        <w:t>peace</w:t>
      </w:r>
      <w:r>
        <w:t xml:space="preserve">. </w:t>
      </w:r>
    </w:p>
    <w:p w14:paraId="1A0CE505" w14:textId="77777777" w:rsidR="0009796C" w:rsidRPr="00C219AE" w:rsidRDefault="0009796C" w:rsidP="0009796C">
      <w:r w:rsidRPr="00C219AE">
        <w:t xml:space="preserve">Ned </w:t>
      </w:r>
      <w:r w:rsidRPr="00C219AE">
        <w:rPr>
          <w:rStyle w:val="Style13ptBold"/>
        </w:rPr>
        <w:t>Price 25</w:t>
      </w:r>
      <w:r>
        <w:t>. Se</w:t>
      </w:r>
      <w:r w:rsidRPr="00C219AE">
        <w:t>rved in the Biden administration as deputy to the U.S. ambassador to the United Nations and as a senior adviser and spokesperson in the State Department.</w:t>
      </w:r>
      <w:r>
        <w:t xml:space="preserve"> “</w:t>
      </w:r>
      <w:r w:rsidRPr="00C219AE">
        <w:t>I worked for Biden. Here’s the gold in Trump’s foreign policy.</w:t>
      </w:r>
      <w:r>
        <w:t xml:space="preserve">” The Washington Post. October 20, 2025. </w:t>
      </w:r>
      <w:r w:rsidRPr="00C219AE">
        <w:t>https://www.washingtonpost.com/opinions/2025/10/20/trump-foreign-policy-success/</w:t>
      </w:r>
    </w:p>
    <w:p w14:paraId="7BBAAF87" w14:textId="77777777" w:rsidR="0009796C" w:rsidRPr="00C219AE" w:rsidRDefault="0009796C" w:rsidP="0009796C">
      <w:pPr>
        <w:rPr>
          <w:sz w:val="16"/>
        </w:rPr>
      </w:pPr>
      <w:r w:rsidRPr="00C219AE">
        <w:rPr>
          <w:rStyle w:val="StyleUnderline"/>
        </w:rPr>
        <w:t xml:space="preserve">Nevertheless, </w:t>
      </w:r>
      <w:r w:rsidRPr="00C219AE">
        <w:rPr>
          <w:rStyle w:val="StyleUnderline"/>
          <w:highlight w:val="cyan"/>
        </w:rPr>
        <w:t>those</w:t>
      </w:r>
      <w:r w:rsidRPr="00C219AE">
        <w:rPr>
          <w:rStyle w:val="StyleUnderline"/>
        </w:rPr>
        <w:t xml:space="preserve"> of us </w:t>
      </w:r>
      <w:r w:rsidRPr="00C219AE">
        <w:rPr>
          <w:rStyle w:val="StyleUnderline"/>
          <w:highlight w:val="cyan"/>
        </w:rPr>
        <w:t xml:space="preserve">who </w:t>
      </w:r>
      <w:r w:rsidRPr="00C219AE">
        <w:rPr>
          <w:rStyle w:val="Emphasis"/>
          <w:highlight w:val="cyan"/>
        </w:rPr>
        <w:t>care</w:t>
      </w:r>
      <w:r w:rsidRPr="00C219AE">
        <w:rPr>
          <w:rStyle w:val="StyleUnderline"/>
          <w:highlight w:val="cyan"/>
        </w:rPr>
        <w:t xml:space="preserve"> about America’s</w:t>
      </w:r>
      <w:r w:rsidRPr="00C219AE">
        <w:rPr>
          <w:rStyle w:val="StyleUnderline"/>
        </w:rPr>
        <w:t xml:space="preserve"> global power and </w:t>
      </w:r>
      <w:r w:rsidRPr="00C219AE">
        <w:rPr>
          <w:rStyle w:val="Emphasis"/>
          <w:highlight w:val="cyan"/>
        </w:rPr>
        <w:t>influence</w:t>
      </w:r>
      <w:r w:rsidRPr="00C219AE">
        <w:rPr>
          <w:sz w:val="16"/>
        </w:rPr>
        <w:t xml:space="preserve"> in the coming years are </w:t>
      </w:r>
      <w:r w:rsidRPr="00C219AE">
        <w:rPr>
          <w:rStyle w:val="Emphasis"/>
          <w:highlight w:val="cyan"/>
        </w:rPr>
        <w:t>obligated</w:t>
      </w:r>
      <w:r w:rsidRPr="00C219AE">
        <w:rPr>
          <w:rStyle w:val="StyleUnderline"/>
          <w:highlight w:val="cyan"/>
        </w:rPr>
        <w:t xml:space="preserve"> to resist</w:t>
      </w:r>
      <w:r w:rsidRPr="00C219AE">
        <w:rPr>
          <w:rStyle w:val="StyleUnderline"/>
        </w:rPr>
        <w:t xml:space="preserve"> reflexive across-the-board </w:t>
      </w:r>
      <w:r w:rsidRPr="00C219AE">
        <w:rPr>
          <w:rStyle w:val="Emphasis"/>
          <w:highlight w:val="cyan"/>
        </w:rPr>
        <w:t>condemnation</w:t>
      </w:r>
      <w:r w:rsidRPr="00C219AE">
        <w:rPr>
          <w:rStyle w:val="StyleUnderline"/>
          <w:highlight w:val="cyan"/>
        </w:rPr>
        <w:t xml:space="preserve"> of Trump</w:t>
      </w:r>
      <w:r w:rsidRPr="00C219AE">
        <w:rPr>
          <w:rStyle w:val="StyleUnderline"/>
        </w:rPr>
        <w:t>’s approach</w:t>
      </w:r>
      <w:r w:rsidRPr="00C219AE">
        <w:rPr>
          <w:sz w:val="16"/>
        </w:rPr>
        <w:t xml:space="preserve">. And a closer look at his record reveals at least a </w:t>
      </w:r>
      <w:r w:rsidRPr="00C219AE">
        <w:rPr>
          <w:rStyle w:val="StyleUnderline"/>
        </w:rPr>
        <w:t>few tactics that future administrations would be wise to adapt and adopt.</w:t>
      </w:r>
    </w:p>
    <w:p w14:paraId="43ECCF85" w14:textId="77777777" w:rsidR="0009796C" w:rsidRPr="00C219AE" w:rsidRDefault="0009796C" w:rsidP="0009796C">
      <w:pPr>
        <w:rPr>
          <w:sz w:val="16"/>
        </w:rPr>
      </w:pPr>
      <w:r w:rsidRPr="00C219AE">
        <w:rPr>
          <w:sz w:val="16"/>
        </w:rPr>
        <w:t xml:space="preserve">First, </w:t>
      </w:r>
      <w:r w:rsidRPr="00C219AE">
        <w:rPr>
          <w:rStyle w:val="StyleUnderline"/>
        </w:rPr>
        <w:t xml:space="preserve">Trump seems to </w:t>
      </w:r>
      <w:r w:rsidRPr="00C219AE">
        <w:rPr>
          <w:rStyle w:val="StyleUnderline"/>
          <w:highlight w:val="cyan"/>
        </w:rPr>
        <w:t>understand</w:t>
      </w:r>
      <w:r w:rsidRPr="00C219AE">
        <w:rPr>
          <w:rStyle w:val="StyleUnderline"/>
        </w:rPr>
        <w:t xml:space="preserve"> that </w:t>
      </w:r>
      <w:r w:rsidRPr="00C219AE">
        <w:rPr>
          <w:rStyle w:val="Emphasis"/>
          <w:highlight w:val="cyan"/>
        </w:rPr>
        <w:t>diplomacy</w:t>
      </w:r>
      <w:r w:rsidRPr="00C219AE">
        <w:rPr>
          <w:rStyle w:val="StyleUnderline"/>
        </w:rPr>
        <w:t xml:space="preserve"> is about engaging with the world as it is, not as we’d like it to be</w:t>
      </w:r>
      <w:r w:rsidRPr="00C219AE">
        <w:rPr>
          <w:sz w:val="16"/>
        </w:rPr>
        <w:t xml:space="preserve">. His administration has </w:t>
      </w:r>
      <w:r w:rsidRPr="00C219AE">
        <w:rPr>
          <w:rStyle w:val="StyleUnderline"/>
        </w:rPr>
        <w:t xml:space="preserve">employed the diplomatic adage that countries </w:t>
      </w:r>
      <w:r w:rsidRPr="00C219AE">
        <w:rPr>
          <w:rStyle w:val="StyleUnderline"/>
          <w:highlight w:val="cyan"/>
        </w:rPr>
        <w:t xml:space="preserve">negotiate </w:t>
      </w:r>
      <w:r w:rsidRPr="00C219AE">
        <w:rPr>
          <w:rStyle w:val="Emphasis"/>
          <w:sz w:val="28"/>
          <w:szCs w:val="28"/>
          <w:highlight w:val="cyan"/>
        </w:rPr>
        <w:t>peace</w:t>
      </w:r>
      <w:r w:rsidRPr="00C219AE">
        <w:rPr>
          <w:rStyle w:val="StyleUnderline"/>
          <w:highlight w:val="cyan"/>
        </w:rPr>
        <w:t xml:space="preserve"> with</w:t>
      </w:r>
      <w:r w:rsidRPr="00C219AE">
        <w:rPr>
          <w:rStyle w:val="StyleUnderline"/>
        </w:rPr>
        <w:t xml:space="preserve"> their </w:t>
      </w:r>
      <w:r w:rsidRPr="00C219AE">
        <w:rPr>
          <w:rStyle w:val="Emphasis"/>
          <w:highlight w:val="cyan"/>
        </w:rPr>
        <w:t>enemies</w:t>
      </w:r>
      <w:r w:rsidRPr="00C219AE">
        <w:rPr>
          <w:rStyle w:val="StyleUnderline"/>
        </w:rPr>
        <w:t>, not with their friends</w:t>
      </w:r>
      <w:r w:rsidRPr="00C219AE">
        <w:rPr>
          <w:sz w:val="16"/>
        </w:rPr>
        <w:t xml:space="preserve">. And the administration </w:t>
      </w:r>
      <w:r w:rsidRPr="00C219AE">
        <w:rPr>
          <w:rStyle w:val="StyleUnderline"/>
        </w:rPr>
        <w:t>has spoken with plenty of adversaries — including Hamas, </w:t>
      </w:r>
      <w:hyperlink r:id="rId9" w:history="1">
        <w:r w:rsidRPr="00C219AE">
          <w:rPr>
            <w:rStyle w:val="StyleUnderline"/>
          </w:rPr>
          <w:t>Iran</w:t>
        </w:r>
      </w:hyperlink>
      <w:r w:rsidRPr="00C219AE">
        <w:rPr>
          <w:rStyle w:val="StyleUnderline"/>
        </w:rPr>
        <w:t>, the</w:t>
      </w:r>
      <w:hyperlink r:id="rId10" w:history="1">
        <w:r w:rsidRPr="00C219AE">
          <w:rPr>
            <w:rStyle w:val="StyleUnderline"/>
          </w:rPr>
          <w:t> Houthis</w:t>
        </w:r>
      </w:hyperlink>
      <w:r w:rsidRPr="00C219AE">
        <w:rPr>
          <w:rStyle w:val="StyleUnderline"/>
        </w:rPr>
        <w:t>,</w:t>
      </w:r>
      <w:hyperlink r:id="rId11" w:history="1">
        <w:r w:rsidRPr="00C219AE">
          <w:rPr>
            <w:rStyle w:val="StyleUnderline"/>
          </w:rPr>
          <w:t> Russia</w:t>
        </w:r>
      </w:hyperlink>
      <w:r w:rsidRPr="00C219AE">
        <w:rPr>
          <w:rStyle w:val="StyleUnderline"/>
        </w:rPr>
        <w:t> and Venezuelan strongman </w:t>
      </w:r>
      <w:hyperlink r:id="rId12" w:history="1">
        <w:r w:rsidRPr="00C219AE">
          <w:rPr>
            <w:rStyle w:val="StyleUnderline"/>
          </w:rPr>
          <w:t>Nicolás Maduro</w:t>
        </w:r>
      </w:hyperlink>
      <w:r w:rsidRPr="00C219AE">
        <w:rPr>
          <w:sz w:val="16"/>
        </w:rPr>
        <w:t>.</w:t>
      </w:r>
    </w:p>
    <w:p w14:paraId="6EE1F65C" w14:textId="77777777" w:rsidR="0009796C" w:rsidRPr="00C219AE" w:rsidRDefault="0009796C" w:rsidP="0009796C">
      <w:pPr>
        <w:rPr>
          <w:sz w:val="16"/>
        </w:rPr>
      </w:pPr>
      <w:r w:rsidRPr="00C219AE">
        <w:rPr>
          <w:sz w:val="16"/>
        </w:rPr>
        <w:t xml:space="preserve">In some cases, </w:t>
      </w:r>
      <w:r w:rsidRPr="00C219AE">
        <w:rPr>
          <w:rStyle w:val="StyleUnderline"/>
        </w:rPr>
        <w:t>doing so </w:t>
      </w:r>
      <w:r w:rsidRPr="00C219AE">
        <w:rPr>
          <w:rStyle w:val="Emphasis"/>
          <w:highlight w:val="cyan"/>
        </w:rPr>
        <w:t>continued</w:t>
      </w:r>
      <w:r w:rsidRPr="00C219AE">
        <w:rPr>
          <w:rStyle w:val="StyleUnderline"/>
          <w:highlight w:val="cyan"/>
        </w:rPr>
        <w:t xml:space="preserve"> dialogues</w:t>
      </w:r>
      <w:r w:rsidRPr="00C219AE">
        <w:rPr>
          <w:rStyle w:val="StyleUnderline"/>
        </w:rPr>
        <w:t xml:space="preserve"> undertaken </w:t>
      </w:r>
      <w:r w:rsidRPr="00C219AE">
        <w:rPr>
          <w:rStyle w:val="StyleUnderline"/>
          <w:highlight w:val="cyan"/>
        </w:rPr>
        <w:t>during</w:t>
      </w:r>
      <w:r w:rsidRPr="00C219AE">
        <w:rPr>
          <w:rStyle w:val="StyleUnderline"/>
        </w:rPr>
        <w:t xml:space="preserve"> the </w:t>
      </w:r>
      <w:r w:rsidRPr="00C219AE">
        <w:rPr>
          <w:rStyle w:val="StyleUnderline"/>
          <w:highlight w:val="cyan"/>
        </w:rPr>
        <w:t>Biden</w:t>
      </w:r>
      <w:r w:rsidRPr="00C219AE">
        <w:rPr>
          <w:rStyle w:val="StyleUnderline"/>
        </w:rPr>
        <w:t xml:space="preserve"> administration</w:t>
      </w:r>
      <w:r w:rsidRPr="00C219AE">
        <w:rPr>
          <w:sz w:val="16"/>
        </w:rPr>
        <w:t xml:space="preserve">, during which I served in senior State Department roles. We typically managed the conversations far more discreetly. Nevertheless, </w:t>
      </w:r>
      <w:r w:rsidRPr="00C219AE">
        <w:rPr>
          <w:rStyle w:val="StyleUnderline"/>
        </w:rPr>
        <w:t xml:space="preserve">the current administration is right not to keep these talks shrouded in secrecy; there’s virtue in </w:t>
      </w:r>
      <w:r w:rsidRPr="00C219AE">
        <w:rPr>
          <w:rStyle w:val="StyleUnderline"/>
          <w:highlight w:val="cyan"/>
        </w:rPr>
        <w:t>signaling to the world</w:t>
      </w:r>
      <w:r w:rsidRPr="00C219AE">
        <w:rPr>
          <w:rStyle w:val="StyleUnderline"/>
        </w:rPr>
        <w:t xml:space="preserve"> that </w:t>
      </w:r>
      <w:r w:rsidRPr="00C219AE">
        <w:rPr>
          <w:rStyle w:val="StyleUnderline"/>
          <w:highlight w:val="cyan"/>
        </w:rPr>
        <w:t>America</w:t>
      </w:r>
      <w:r w:rsidRPr="00C219AE">
        <w:rPr>
          <w:rStyle w:val="StyleUnderline"/>
        </w:rPr>
        <w:t xml:space="preserve"> is </w:t>
      </w:r>
      <w:r w:rsidRPr="00C219AE">
        <w:rPr>
          <w:rStyle w:val="StyleUnderline"/>
          <w:highlight w:val="cyan"/>
        </w:rPr>
        <w:t xml:space="preserve">prepared to speak with </w:t>
      </w:r>
      <w:r w:rsidRPr="00C219AE">
        <w:rPr>
          <w:rStyle w:val="Emphasis"/>
          <w:highlight w:val="cyan"/>
        </w:rPr>
        <w:t>anyone</w:t>
      </w:r>
      <w:r w:rsidRPr="00C219AE">
        <w:rPr>
          <w:sz w:val="16"/>
        </w:rPr>
        <w:t xml:space="preserve"> if it has the potential to resolve differences.</w:t>
      </w:r>
    </w:p>
    <w:p w14:paraId="6DB5077A" w14:textId="77777777" w:rsidR="0009796C" w:rsidRPr="00C219AE" w:rsidRDefault="0009796C" w:rsidP="0009796C">
      <w:pPr>
        <w:rPr>
          <w:sz w:val="16"/>
        </w:rPr>
      </w:pPr>
      <w:r w:rsidRPr="00C219AE">
        <w:rPr>
          <w:sz w:val="16"/>
        </w:rPr>
        <w:t xml:space="preserve">Additionally, </w:t>
      </w:r>
      <w:r w:rsidRPr="00C219AE">
        <w:rPr>
          <w:rStyle w:val="StyleUnderline"/>
          <w:highlight w:val="cyan"/>
        </w:rPr>
        <w:t>Trump</w:t>
      </w:r>
      <w:r w:rsidRPr="00C219AE">
        <w:rPr>
          <w:rStyle w:val="StyleUnderline"/>
        </w:rPr>
        <w:t xml:space="preserve"> has </w:t>
      </w:r>
      <w:r w:rsidRPr="00C219AE">
        <w:rPr>
          <w:rStyle w:val="StyleUnderline"/>
          <w:highlight w:val="cyan"/>
        </w:rPr>
        <w:t>used</w:t>
      </w:r>
      <w:r w:rsidRPr="003979EF">
        <w:rPr>
          <w:rStyle w:val="StyleUnderline"/>
        </w:rPr>
        <w:t xml:space="preserve"> America’s </w:t>
      </w:r>
      <w:r w:rsidRPr="00C219AE">
        <w:rPr>
          <w:rStyle w:val="Emphasis"/>
          <w:highlight w:val="cyan"/>
        </w:rPr>
        <w:t>leverage</w:t>
      </w:r>
      <w:r w:rsidRPr="00C219AE">
        <w:rPr>
          <w:rStyle w:val="StyleUnderline"/>
          <w:highlight w:val="cyan"/>
        </w:rPr>
        <w:t xml:space="preserve"> effectively</w:t>
      </w:r>
      <w:r w:rsidRPr="00C219AE">
        <w:rPr>
          <w:rStyle w:val="StyleUnderline"/>
        </w:rPr>
        <w:t>. His evolving approach to Israeli Prime Minister Benjamin Netanyahu is instructive</w:t>
      </w:r>
      <w:r w:rsidRPr="00C219AE">
        <w:rPr>
          <w:sz w:val="16"/>
        </w:rPr>
        <w:t xml:space="preserve">. The administration initially squandered the ceasefire it inherited from the Biden White House, taking a hands-off approach as Netanyahu resumed Israel’s military campaign in the Gaza Strip in the spring. Washington then did little as the prime </w:t>
      </w:r>
      <w:r w:rsidRPr="00C219AE">
        <w:rPr>
          <w:sz w:val="14"/>
        </w:rPr>
        <w:t xml:space="preserve">minister implemented a policy tantamount </w:t>
      </w:r>
      <w:r w:rsidRPr="00C219AE">
        <w:rPr>
          <w:sz w:val="16"/>
        </w:rPr>
        <w:t>to forced starvation, blocking nearly all humanitarian supplies from entering Gaza.</w:t>
      </w:r>
    </w:p>
    <w:p w14:paraId="54ECCE6D" w14:textId="77777777" w:rsidR="0009796C" w:rsidRPr="00C219AE" w:rsidRDefault="0009796C" w:rsidP="0009796C">
      <w:pPr>
        <w:rPr>
          <w:sz w:val="16"/>
        </w:rPr>
      </w:pPr>
      <w:r w:rsidRPr="00C219A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C219AE">
        <w:rPr>
          <w:rStyle w:val="StyleUnderline"/>
        </w:rPr>
        <w:t>fairness, </w:t>
      </w:r>
      <w:hyperlink r:id="rId13" w:tgtFrame="_blank" w:history="1">
        <w:r w:rsidRPr="00C219AE">
          <w:rPr>
            <w:rStyle w:val="StyleUnderline"/>
          </w:rPr>
          <w:t>his predecessor</w:t>
        </w:r>
      </w:hyperlink>
      <w:r w:rsidRPr="00C219AE">
        <w:rPr>
          <w:rStyle w:val="StyleUnderline"/>
        </w:rPr>
        <w:t> had applied. Within days, Trump forced </w:t>
      </w:r>
      <w:hyperlink r:id="rId14" w:tgtFrame="_blank" w:history="1">
        <w:r w:rsidRPr="00C219AE">
          <w:rPr>
            <w:rStyle w:val="StyleUnderline"/>
          </w:rPr>
          <w:t>Netanyahu to apologize</w:t>
        </w:r>
      </w:hyperlink>
      <w:r w:rsidRPr="00C219AE">
        <w:rPr>
          <w:rStyle w:val="StyleUnderline"/>
        </w:rPr>
        <w:t> directly to his Qatari counterpart and released a </w:t>
      </w:r>
      <w:hyperlink r:id="rId15" w:history="1">
        <w:r w:rsidRPr="00C219AE">
          <w:rPr>
            <w:rStyle w:val="StyleUnderline"/>
          </w:rPr>
          <w:t>photo of the call</w:t>
        </w:r>
      </w:hyperlink>
      <w:r w:rsidRPr="00C219AE">
        <w:rPr>
          <w:rStyle w:val="StyleUnderline"/>
        </w:rPr>
        <w:t> from the Oval Office</w:t>
      </w:r>
      <w:r w:rsidRPr="00C219AE">
        <w:rPr>
          <w:sz w:val="16"/>
        </w:rPr>
        <w:t xml:space="preserve">, a not-so-subtle reminder of who held the cards. More </w:t>
      </w:r>
      <w:r w:rsidRPr="00C219AE">
        <w:rPr>
          <w:rStyle w:val="StyleUnderline"/>
        </w:rPr>
        <w:t>consequentially, </w:t>
      </w:r>
      <w:hyperlink r:id="rId16" w:history="1">
        <w:r w:rsidRPr="00C219AE">
          <w:rPr>
            <w:rStyle w:val="StyleUnderline"/>
            <w:highlight w:val="cyan"/>
          </w:rPr>
          <w:t>he pressed</w:t>
        </w:r>
        <w:r w:rsidRPr="00C219AE">
          <w:rPr>
            <w:rStyle w:val="StyleUnderline"/>
          </w:rPr>
          <w:t xml:space="preserve"> Netanyahu</w:t>
        </w:r>
      </w:hyperlink>
      <w:r w:rsidRPr="00C219AE">
        <w:rPr>
          <w:rStyle w:val="StyleUnderline"/>
        </w:rPr>
        <w:t xml:space="preserve"> to accept his 20-point </w:t>
      </w:r>
      <w:r w:rsidRPr="00C219AE">
        <w:rPr>
          <w:rStyle w:val="Emphasis"/>
          <w:highlight w:val="cyan"/>
        </w:rPr>
        <w:t>ceasefire plan</w:t>
      </w:r>
      <w:r w:rsidRPr="00C219AE">
        <w:rPr>
          <w:rStyle w:val="StyleUnderline"/>
        </w:rPr>
        <w:t>, just as Arab partners </w:t>
      </w:r>
      <w:hyperlink r:id="rId17" w:history="1">
        <w:r w:rsidRPr="00C219AE">
          <w:rPr>
            <w:rStyle w:val="StyleUnderline"/>
          </w:rPr>
          <w:t>leaned on Hamas</w:t>
        </w:r>
      </w:hyperlink>
      <w:r w:rsidRPr="00C219AE">
        <w:rPr>
          <w:sz w:val="16"/>
        </w:rPr>
        <w:t>. The choreography was an overdue reminder that the U.S. is the superpower in the relationship.</w:t>
      </w:r>
    </w:p>
    <w:p w14:paraId="1BB81639" w14:textId="77777777" w:rsidR="0009796C" w:rsidRPr="00C219AE" w:rsidRDefault="0009796C" w:rsidP="0009796C">
      <w:pPr>
        <w:rPr>
          <w:sz w:val="16"/>
        </w:rPr>
      </w:pPr>
      <w:r w:rsidRPr="00C219AE">
        <w:rPr>
          <w:sz w:val="16"/>
        </w:rPr>
        <w:t xml:space="preserve">Finally, the Trump administration has </w:t>
      </w:r>
      <w:r w:rsidRPr="00C219AE">
        <w:rPr>
          <w:rStyle w:val="StyleUnderline"/>
          <w:highlight w:val="cyan"/>
        </w:rPr>
        <w:t>acted o</w:t>
      </w:r>
      <w:r w:rsidRPr="003979EF">
        <w:rPr>
          <w:rStyle w:val="StyleUnderline"/>
          <w:highlight w:val="cyan"/>
        </w:rPr>
        <w:t>n</w:t>
      </w:r>
      <w:r w:rsidRPr="00C219AE">
        <w:rPr>
          <w:rStyle w:val="StyleUnderline"/>
        </w:rPr>
        <w:t xml:space="preserve"> its foreign policy </w:t>
      </w:r>
      <w:r w:rsidRPr="00C219AE">
        <w:rPr>
          <w:rStyle w:val="StyleUnderline"/>
          <w:highlight w:val="cyan"/>
        </w:rPr>
        <w:t>agenda largely impervious to</w:t>
      </w:r>
      <w:r w:rsidRPr="00C219AE">
        <w:rPr>
          <w:rStyle w:val="StyleUnderline"/>
        </w:rPr>
        <w:t xml:space="preserve"> potential </w:t>
      </w:r>
      <w:r w:rsidRPr="00C219AE">
        <w:rPr>
          <w:rStyle w:val="StyleUnderline"/>
          <w:highlight w:val="cyan"/>
        </w:rPr>
        <w:t>political criticism</w:t>
      </w:r>
      <w:r w:rsidRPr="00C219AE">
        <w:rPr>
          <w:sz w:val="16"/>
        </w:rPr>
        <w:t xml:space="preserve">. Take, for example, the decision to engage Hamas directly, a fraught choice given the terrorist group’s heinous decades-long track record, including most notoriously on Oct. 7, 2023. The </w:t>
      </w:r>
      <w:r w:rsidRPr="00C219AE">
        <w:rPr>
          <w:rStyle w:val="StyleUnderline"/>
        </w:rPr>
        <w:t>administration’s envoy for hostages was the </w:t>
      </w:r>
      <w:hyperlink r:id="rId18" w:history="1">
        <w:r w:rsidRPr="00C219AE">
          <w:rPr>
            <w:rStyle w:val="StyleUnderline"/>
          </w:rPr>
          <w:t>target of political attacks</w:t>
        </w:r>
      </w:hyperlink>
      <w:r w:rsidRPr="00C219AE">
        <w:rPr>
          <w:rStyle w:val="StyleUnderline"/>
        </w:rPr>
        <w:t> when</w:t>
      </w:r>
      <w:r w:rsidRPr="00C219AE">
        <w:rPr>
          <w:sz w:val="16"/>
        </w:rPr>
        <w:t xml:space="preserve"> his direct talks with Hamas leaders, part of an effort to free the then-remaining American </w:t>
      </w:r>
      <w:r w:rsidRPr="00C219AE">
        <w:rPr>
          <w:rStyle w:val="StyleUnderline"/>
        </w:rPr>
        <w:t>hostages, </w:t>
      </w:r>
      <w:hyperlink r:id="rId19" w:history="1">
        <w:r w:rsidRPr="00C219AE">
          <w:rPr>
            <w:rStyle w:val="StyleUnderline"/>
          </w:rPr>
          <w:t>became known</w:t>
        </w:r>
      </w:hyperlink>
      <w:r w:rsidRPr="00C219AE">
        <w:rPr>
          <w:rStyle w:val="StyleUnderline"/>
        </w:rPr>
        <w:t> earlier this year. And yet, Trump’s Middle East special envoy, Steve Witkoff, and the president’s son-in-law, Jared Kushner, </w:t>
      </w:r>
      <w:hyperlink r:id="rId20" w:history="1">
        <w:r w:rsidRPr="00C219AE">
          <w:rPr>
            <w:rStyle w:val="StyleUnderline"/>
          </w:rPr>
          <w:t>reportedly met</w:t>
        </w:r>
      </w:hyperlink>
      <w:r w:rsidRPr="00C219AE">
        <w:rPr>
          <w:rStyle w:val="StyleUnderline"/>
        </w:rPr>
        <w:t> </w:t>
      </w:r>
      <w:r w:rsidRPr="00C219AE">
        <w:rPr>
          <w:sz w:val="16"/>
        </w:rPr>
        <w:t>with Hamas more recently to secure the broader ceasefire notwithstanding the potential for similar blowback.</w:t>
      </w:r>
    </w:p>
    <w:p w14:paraId="00394E65" w14:textId="77777777" w:rsidR="0009796C" w:rsidRPr="00C219AE" w:rsidRDefault="0009796C" w:rsidP="0009796C">
      <w:pPr>
        <w:rPr>
          <w:sz w:val="16"/>
        </w:rPr>
      </w:pPr>
      <w:r w:rsidRPr="00C219AE">
        <w:rPr>
          <w:sz w:val="16"/>
        </w:rPr>
        <w:t xml:space="preserve">Trump’s </w:t>
      </w:r>
      <w:r w:rsidRPr="00C219AE">
        <w:rPr>
          <w:rStyle w:val="StyleUnderline"/>
          <w:highlight w:val="cyan"/>
        </w:rPr>
        <w:t>grip on</w:t>
      </w:r>
      <w:r w:rsidRPr="00C219AE">
        <w:rPr>
          <w:rStyle w:val="StyleUnderline"/>
        </w:rPr>
        <w:t xml:space="preserve"> his </w:t>
      </w:r>
      <w:r w:rsidRPr="00C219AE">
        <w:rPr>
          <w:rStyle w:val="StyleUnderline"/>
          <w:highlight w:val="cyan"/>
        </w:rPr>
        <w:t>base gives</w:t>
      </w:r>
      <w:r w:rsidRPr="003979EF">
        <w:rPr>
          <w:rStyle w:val="StyleUnderline"/>
        </w:rPr>
        <w:t xml:space="preserve"> him </w:t>
      </w:r>
      <w:r w:rsidRPr="00C219AE">
        <w:rPr>
          <w:rStyle w:val="Emphasis"/>
          <w:highlight w:val="cyan"/>
        </w:rPr>
        <w:t>maneuverability</w:t>
      </w:r>
      <w:r w:rsidRPr="00C219AE">
        <w:rPr>
          <w:rStyle w:val="StyleUnderline"/>
        </w:rPr>
        <w:t xml:space="preserve"> that few, if any, of his predecessors have enjoyed. But his willingness to weather such criticism serves as a reminder that presidents need </w:t>
      </w:r>
      <w:r w:rsidRPr="00C219AE">
        <w:rPr>
          <w:rStyle w:val="StyleUnderline"/>
          <w:highlight w:val="cyan"/>
        </w:rPr>
        <w:t>not</w:t>
      </w:r>
      <w:r w:rsidRPr="00C219AE">
        <w:rPr>
          <w:rStyle w:val="StyleUnderline"/>
        </w:rPr>
        <w:t xml:space="preserve"> be </w:t>
      </w:r>
      <w:r w:rsidRPr="003979EF">
        <w:rPr>
          <w:rStyle w:val="Emphasis"/>
          <w:highlight w:val="cyan"/>
        </w:rPr>
        <w:t>stymied</w:t>
      </w:r>
      <w:r w:rsidRPr="003979EF">
        <w:rPr>
          <w:rStyle w:val="StyleUnderline"/>
          <w:highlight w:val="cyan"/>
        </w:rPr>
        <w:t xml:space="preserve"> b</w:t>
      </w:r>
      <w:r w:rsidRPr="00C219AE">
        <w:rPr>
          <w:rStyle w:val="StyleUnderline"/>
          <w:highlight w:val="cyan"/>
        </w:rPr>
        <w:t>y</w:t>
      </w:r>
      <w:r w:rsidRPr="00C219AE">
        <w:rPr>
          <w:rStyle w:val="StyleUnderline"/>
        </w:rPr>
        <w:t xml:space="preserve"> domestic </w:t>
      </w:r>
      <w:r w:rsidRPr="00C219AE">
        <w:rPr>
          <w:rStyle w:val="StyleUnderline"/>
          <w:highlight w:val="cyan"/>
        </w:rPr>
        <w:t>political pressures</w:t>
      </w:r>
      <w:r w:rsidRPr="00C219AE">
        <w:rPr>
          <w:rStyle w:val="StyleUnderline"/>
        </w:rPr>
        <w:t xml:space="preserve"> from Capitol Hill </w:t>
      </w:r>
      <w:r w:rsidRPr="00C219AE">
        <w:rPr>
          <w:rStyle w:val="StyleUnderline"/>
          <w:highlight w:val="cyan"/>
        </w:rPr>
        <w:t>and</w:t>
      </w:r>
      <w:r w:rsidRPr="00C219AE">
        <w:rPr>
          <w:rStyle w:val="StyleUnderline"/>
        </w:rPr>
        <w:t xml:space="preserve"> special </w:t>
      </w:r>
      <w:r w:rsidRPr="00C219AE">
        <w:rPr>
          <w:rStyle w:val="Emphasis"/>
          <w:highlight w:val="cyan"/>
        </w:rPr>
        <w:t>interest groups</w:t>
      </w:r>
      <w:r w:rsidRPr="00C219AE">
        <w:rPr>
          <w:sz w:val="16"/>
        </w:rPr>
        <w:t>.</w:t>
      </w:r>
    </w:p>
    <w:p w14:paraId="31812952" w14:textId="77777777" w:rsidR="0009796C" w:rsidRPr="00C219AE" w:rsidRDefault="0009796C" w:rsidP="0009796C">
      <w:pPr>
        <w:rPr>
          <w:sz w:val="16"/>
        </w:rPr>
      </w:pPr>
      <w:r w:rsidRPr="00C219A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431B0435" w14:textId="77777777" w:rsidR="0009796C" w:rsidRDefault="0009796C" w:rsidP="0009796C">
      <w:pPr>
        <w:rPr>
          <w:sz w:val="16"/>
        </w:rPr>
      </w:pPr>
      <w:r w:rsidRPr="00C219AE">
        <w:rPr>
          <w:sz w:val="16"/>
        </w:rPr>
        <w:t xml:space="preserve">All of </w:t>
      </w:r>
      <w:r w:rsidRPr="003979EF">
        <w:rPr>
          <w:sz w:val="16"/>
        </w:rPr>
        <w:t xml:space="preserve">this is </w:t>
      </w:r>
      <w:r w:rsidRPr="003979EF">
        <w:rPr>
          <w:rStyle w:val="StyleUnderline"/>
        </w:rPr>
        <w:t>legitimate fodder for criticism</w:t>
      </w:r>
      <w:r w:rsidRPr="00C219AE">
        <w:rPr>
          <w:sz w:val="16"/>
        </w:rPr>
        <w:t xml:space="preserve"> of this administration. As we think about America’s next chapter, </w:t>
      </w:r>
      <w:r w:rsidRPr="003979EF">
        <w:rPr>
          <w:rStyle w:val="StyleUnderline"/>
        </w:rPr>
        <w:t>however</w:t>
      </w:r>
      <w:r w:rsidRPr="00C219AE">
        <w:rPr>
          <w:sz w:val="16"/>
        </w:rPr>
        <w:t xml:space="preserve">, it </w:t>
      </w:r>
      <w:r w:rsidRPr="00C219AE">
        <w:rPr>
          <w:rStyle w:val="StyleUnderline"/>
          <w:highlight w:val="cyan"/>
        </w:rPr>
        <w:t xml:space="preserve">would be a </w:t>
      </w:r>
      <w:r w:rsidRPr="00C219AE">
        <w:rPr>
          <w:rStyle w:val="Emphasis"/>
          <w:highlight w:val="cyan"/>
        </w:rPr>
        <w:t>mistake</w:t>
      </w:r>
      <w:r w:rsidRPr="00C219AE">
        <w:rPr>
          <w:rStyle w:val="StyleUnderline"/>
          <w:highlight w:val="cyan"/>
        </w:rPr>
        <w:t xml:space="preserve"> not to learn from</w:t>
      </w:r>
      <w:r w:rsidRPr="00C219AE">
        <w:rPr>
          <w:rStyle w:val="StyleUnderline"/>
        </w:rPr>
        <w:t xml:space="preserve"> the</w:t>
      </w:r>
      <w:r w:rsidRPr="00C219AE">
        <w:rPr>
          <w:sz w:val="16"/>
        </w:rPr>
        <w:t xml:space="preserve"> few </w:t>
      </w:r>
      <w:r w:rsidRPr="00C219AE">
        <w:rPr>
          <w:rStyle w:val="StyleUnderline"/>
        </w:rPr>
        <w:t>elements Trump has gotten right</w:t>
      </w:r>
      <w:r w:rsidRPr="00C219AE">
        <w:rPr>
          <w:sz w:val="16"/>
        </w:rPr>
        <w:t xml:space="preserve">. The challenge for the next administration will be to pair those instincts with principle and purpose, </w:t>
      </w:r>
      <w:r w:rsidRPr="00C219AE">
        <w:rPr>
          <w:rStyle w:val="StyleUnderline"/>
        </w:rPr>
        <w:t xml:space="preserve">pursuing a </w:t>
      </w:r>
      <w:r w:rsidRPr="00C219AE">
        <w:rPr>
          <w:rStyle w:val="Emphasis"/>
          <w:highlight w:val="cyan"/>
        </w:rPr>
        <w:t>foreign policy</w:t>
      </w:r>
      <w:r w:rsidRPr="00C219AE">
        <w:rPr>
          <w:rStyle w:val="StyleUnderline"/>
          <w:highlight w:val="cyan"/>
        </w:rPr>
        <w:t xml:space="preserve"> that </w:t>
      </w:r>
      <w:r w:rsidRPr="00C219AE">
        <w:rPr>
          <w:rStyle w:val="Emphasis"/>
          <w:highlight w:val="cyan"/>
        </w:rPr>
        <w:t>consistently delivers</w:t>
      </w:r>
      <w:r w:rsidRPr="00C219AE">
        <w:rPr>
          <w:rStyle w:val="StyleUnderline"/>
          <w:highlight w:val="cyan"/>
        </w:rPr>
        <w:t xml:space="preserve"> for the American people</w:t>
      </w:r>
      <w:r w:rsidRPr="00C219AE">
        <w:rPr>
          <w:sz w:val="16"/>
        </w:rPr>
        <w:t>.</w:t>
      </w:r>
    </w:p>
    <w:p w14:paraId="7E7D502C" w14:textId="77777777" w:rsidR="0009796C" w:rsidRPr="00F17D22" w:rsidRDefault="0009796C" w:rsidP="0009796C">
      <w:pPr>
        <w:rPr>
          <w:sz w:val="16"/>
        </w:rPr>
      </w:pPr>
    </w:p>
    <w:p w14:paraId="2879AFE8" w14:textId="77777777" w:rsidR="0009796C" w:rsidRDefault="0009796C" w:rsidP="0009796C">
      <w:pPr>
        <w:pStyle w:val="Heading3"/>
      </w:pPr>
      <w:r>
        <w:t>AT: Disease---1NC</w:t>
      </w:r>
    </w:p>
    <w:p w14:paraId="5F5E1DF0" w14:textId="77777777" w:rsidR="0009796C" w:rsidRPr="008E3C73" w:rsidRDefault="0009796C" w:rsidP="0009796C">
      <w:pPr>
        <w:pStyle w:val="Heading4"/>
        <w:rPr>
          <w:b w:val="0"/>
          <w:bCs/>
        </w:rPr>
      </w:pPr>
      <w:r>
        <w:t xml:space="preserve">CDC is structurally </w:t>
      </w:r>
      <w:r w:rsidRPr="008E3C73">
        <w:rPr>
          <w:u w:val="single"/>
        </w:rPr>
        <w:t>doomed</w:t>
      </w:r>
      <w:r>
        <w:t xml:space="preserve">. </w:t>
      </w:r>
    </w:p>
    <w:p w14:paraId="38AF650B" w14:textId="77777777" w:rsidR="0009796C" w:rsidRPr="008E3C73" w:rsidRDefault="0009796C" w:rsidP="0009796C">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sidRPr="00D66D5A">
        <w:t>National Review</w:t>
      </w:r>
      <w:r>
        <w:t xml:space="preserve">. 11/05/2023. </w:t>
      </w:r>
      <w:r w:rsidRPr="008E3C73">
        <w:t>https://www.nationalreview.com/2023/11/why-the-cdc-failed-its-covid-19-test/</w:t>
      </w:r>
      <w:r>
        <w:t xml:space="preserve">. </w:t>
      </w:r>
    </w:p>
    <w:p w14:paraId="3BC41D34" w14:textId="77777777" w:rsidR="0009796C" w:rsidRPr="007769BC" w:rsidRDefault="0009796C" w:rsidP="0009796C">
      <w:pPr>
        <w:rPr>
          <w:sz w:val="16"/>
        </w:rPr>
      </w:pPr>
      <w:r w:rsidRPr="007769BC">
        <w:rPr>
          <w:sz w:val="16"/>
        </w:rPr>
        <w:t xml:space="preserve">The </w:t>
      </w:r>
      <w:r w:rsidRPr="003604E6">
        <w:rPr>
          <w:rStyle w:val="StyleUnderline"/>
          <w:highlight w:val="cyan"/>
        </w:rPr>
        <w:t>Covid</w:t>
      </w:r>
      <w:r w:rsidRPr="007769BC">
        <w:rPr>
          <w:sz w:val="16"/>
        </w:rPr>
        <w:t xml:space="preserve">-19 pandemic was a </w:t>
      </w:r>
      <w:r w:rsidRPr="003604E6">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6DA1354C" w14:textId="77777777" w:rsidR="0009796C" w:rsidRPr="007769BC" w:rsidRDefault="0009796C" w:rsidP="0009796C">
      <w:pPr>
        <w:rPr>
          <w:sz w:val="16"/>
        </w:rPr>
      </w:pPr>
      <w:r w:rsidRPr="007769BC">
        <w:rPr>
          <w:sz w:val="16"/>
        </w:rPr>
        <w:t xml:space="preserve">Federal, state, and local authorities </w:t>
      </w:r>
      <w:r w:rsidRPr="003B6B57">
        <w:rPr>
          <w:rStyle w:val="StyleUnderline"/>
        </w:rPr>
        <w:t xml:space="preserve">frequently made </w:t>
      </w:r>
      <w:r w:rsidRPr="003604E6">
        <w:rPr>
          <w:rStyle w:val="Emphasis"/>
          <w:highlight w:val="cyan"/>
        </w:rPr>
        <w:t>confusing</w:t>
      </w:r>
      <w:r w:rsidRPr="00073C11">
        <w:rPr>
          <w:rStyle w:val="Emphasis"/>
        </w:rPr>
        <w:t xml:space="preserve"> or contradictory policy </w:t>
      </w:r>
      <w:r w:rsidRPr="003604E6">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0E3655">
        <w:rPr>
          <w:rStyle w:val="StyleUnderline"/>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5C86838B" w14:textId="77777777" w:rsidR="0009796C" w:rsidRPr="007769BC" w:rsidRDefault="0009796C" w:rsidP="0009796C">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2F714ABB" w14:textId="77777777" w:rsidR="0009796C" w:rsidRPr="007769BC" w:rsidRDefault="0009796C" w:rsidP="0009796C">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84CBC9B" w14:textId="77777777" w:rsidR="0009796C" w:rsidRPr="007769BC" w:rsidRDefault="0009796C" w:rsidP="0009796C">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22EC4387" w14:textId="77777777" w:rsidR="0009796C" w:rsidRPr="00073C11" w:rsidRDefault="0009796C" w:rsidP="0009796C">
      <w:pPr>
        <w:rPr>
          <w:rStyle w:val="StyleUnderline"/>
        </w:rPr>
      </w:pPr>
      <w:r w:rsidRPr="00073C11">
        <w:rPr>
          <w:rStyle w:val="StyleUnderline"/>
        </w:rPr>
        <w:t xml:space="preserve">During the Covid-19 pandemic, the </w:t>
      </w:r>
      <w:r w:rsidRPr="003604E6">
        <w:rPr>
          <w:rStyle w:val="StyleUnderline"/>
          <w:highlight w:val="cyan"/>
        </w:rPr>
        <w:t>CDC</w:t>
      </w:r>
      <w:r w:rsidRPr="00073C11">
        <w:rPr>
          <w:rStyle w:val="StyleUnderline"/>
        </w:rPr>
        <w:t xml:space="preserve"> often </w:t>
      </w:r>
      <w:r w:rsidRPr="003604E6">
        <w:rPr>
          <w:rStyle w:val="Emphasis"/>
          <w:highlight w:val="cyan"/>
        </w:rPr>
        <w:t>failed</w:t>
      </w:r>
      <w:r w:rsidRPr="00073C11">
        <w:rPr>
          <w:rStyle w:val="StyleUnderline"/>
        </w:rPr>
        <w:t xml:space="preserve"> on both counts, </w:t>
      </w:r>
      <w:r w:rsidRPr="003604E6">
        <w:rPr>
          <w:rStyle w:val="StyleUnderline"/>
          <w:highlight w:val="cyan"/>
        </w:rPr>
        <w:t>hampering</w:t>
      </w:r>
      <w:r w:rsidRPr="00073C11">
        <w:rPr>
          <w:rStyle w:val="StyleUnderline"/>
        </w:rPr>
        <w:t xml:space="preserve"> its own ability to implement </w:t>
      </w:r>
      <w:r w:rsidRPr="003604E6">
        <w:rPr>
          <w:rStyle w:val="Emphasis"/>
          <w:highlight w:val="cyan"/>
        </w:rPr>
        <w:t>effective policies</w:t>
      </w:r>
      <w:r w:rsidRPr="00073C11">
        <w:rPr>
          <w:rStyle w:val="StyleUnderline"/>
        </w:rPr>
        <w:t xml:space="preserve"> and </w:t>
      </w:r>
      <w:r w:rsidRPr="003604E6">
        <w:rPr>
          <w:rStyle w:val="StyleUnderline"/>
          <w:highlight w:val="cyan"/>
        </w:rPr>
        <w:t>contributing to</w:t>
      </w:r>
      <w:r w:rsidRPr="00073C11">
        <w:rPr>
          <w:rStyle w:val="StyleUnderline"/>
        </w:rPr>
        <w:t xml:space="preserve"> the </w:t>
      </w:r>
      <w:r w:rsidRPr="003604E6">
        <w:rPr>
          <w:rStyle w:val="Emphasis"/>
          <w:highlight w:val="cyan"/>
        </w:rPr>
        <w:t>erosion of public trust</w:t>
      </w:r>
      <w:r w:rsidRPr="00073C11">
        <w:rPr>
          <w:rStyle w:val="StyleUnderline"/>
        </w:rPr>
        <w:t xml:space="preserve"> in scientific and medical expertise.</w:t>
      </w:r>
    </w:p>
    <w:p w14:paraId="5CE754E1" w14:textId="77777777" w:rsidR="0009796C" w:rsidRPr="007769BC" w:rsidRDefault="0009796C" w:rsidP="0009796C">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31B0167A" w14:textId="77777777" w:rsidR="0009796C" w:rsidRPr="007769BC" w:rsidRDefault="0009796C" w:rsidP="0009796C">
      <w:pPr>
        <w:rPr>
          <w:sz w:val="16"/>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3604E6">
        <w:rPr>
          <w:rStyle w:val="StyleUnderline"/>
          <w:highlight w:val="cyan"/>
        </w:rPr>
        <w:t>guidelines</w:t>
      </w:r>
      <w:r w:rsidRPr="00073C11">
        <w:rPr>
          <w:rStyle w:val="StyleUnderline"/>
        </w:rPr>
        <w:t xml:space="preserve"> were </w:t>
      </w:r>
      <w:r w:rsidRPr="003604E6">
        <w:rPr>
          <w:rStyle w:val="StyleUnderline"/>
          <w:highlight w:val="cyan"/>
        </w:rPr>
        <w:t>ambiguous</w:t>
      </w:r>
      <w:r w:rsidRPr="00073C11">
        <w:rPr>
          <w:rStyle w:val="StyleUnderline"/>
        </w:rPr>
        <w:t xml:space="preserve">, confusing, </w:t>
      </w:r>
      <w:r w:rsidRPr="003604E6">
        <w:rPr>
          <w:rStyle w:val="Emphasis"/>
          <w:highlight w:val="cyan"/>
        </w:rPr>
        <w:t>or</w:t>
      </w:r>
      <w:r w:rsidRPr="007769BC">
        <w:rPr>
          <w:rStyle w:val="Emphasis"/>
        </w:rPr>
        <w:t xml:space="preserve"> altogether </w:t>
      </w:r>
      <w:r w:rsidRPr="003604E6">
        <w:rPr>
          <w:rStyle w:val="Emphasis"/>
          <w:highlight w:val="cyan"/>
        </w:rPr>
        <w:t>wrong</w:t>
      </w:r>
      <w:r w:rsidRPr="007769BC">
        <w:rPr>
          <w:rStyle w:val="Emphasis"/>
        </w:rPr>
        <w:t>-headed</w:t>
      </w:r>
      <w:r w:rsidRPr="00073C11">
        <w:rPr>
          <w:rStyle w:val="StyleUnderline"/>
        </w:rPr>
        <w:t>.</w:t>
      </w:r>
    </w:p>
    <w:p w14:paraId="4B5B1EE3" w14:textId="77777777" w:rsidR="0009796C" w:rsidRPr="007769BC" w:rsidRDefault="0009796C" w:rsidP="0009796C">
      <w:pPr>
        <w:rPr>
          <w:sz w:val="16"/>
        </w:rPr>
      </w:pPr>
      <w:r w:rsidRPr="007769BC">
        <w:rPr>
          <w:sz w:val="16"/>
        </w:rPr>
        <w:t xml:space="preserve">Criticism came from various quarters. For instance, </w:t>
      </w:r>
      <w:r w:rsidRPr="00073C11">
        <w:rPr>
          <w:rStyle w:val="StyleUnderline"/>
        </w:rPr>
        <w:t xml:space="preserve">experts now agree that the </w:t>
      </w:r>
      <w:r w:rsidRPr="003604E6">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1BCB8C5" w14:textId="77777777" w:rsidR="0009796C" w:rsidRPr="007769BC" w:rsidRDefault="0009796C" w:rsidP="0009796C">
      <w:pPr>
        <w:rPr>
          <w:sz w:val="16"/>
        </w:rPr>
      </w:pPr>
      <w:r w:rsidRPr="007769BC">
        <w:rPr>
          <w:sz w:val="16"/>
        </w:rPr>
        <w:t xml:space="preserve">These mistakes weren’t all equally misguided, but they contributed to the public </w:t>
      </w:r>
      <w:r w:rsidRPr="003604E6">
        <w:rPr>
          <w:rStyle w:val="StyleUnderline"/>
          <w:highlight w:val="cyan"/>
        </w:rPr>
        <w:t>perception</w:t>
      </w:r>
      <w:r w:rsidRPr="00073C11">
        <w:rPr>
          <w:rStyle w:val="StyleUnderline"/>
        </w:rPr>
        <w:t xml:space="preserve"> that the </w:t>
      </w:r>
      <w:r w:rsidRPr="003604E6">
        <w:rPr>
          <w:rStyle w:val="StyleUnderline"/>
          <w:highlight w:val="cyan"/>
        </w:rPr>
        <w:t>CDC’s decision-making process</w:t>
      </w:r>
      <w:r w:rsidRPr="00073C11">
        <w:rPr>
          <w:rStyle w:val="StyleUnderline"/>
        </w:rPr>
        <w:t xml:space="preserve"> was in some way </w:t>
      </w:r>
      <w:r w:rsidRPr="003604E6">
        <w:rPr>
          <w:rStyle w:val="StyleUnderline"/>
          <w:highlight w:val="cyan"/>
        </w:rPr>
        <w:t>unreliable</w:t>
      </w:r>
      <w:r w:rsidRPr="00073C11">
        <w:rPr>
          <w:rStyle w:val="StyleUnderline"/>
        </w:rPr>
        <w:t xml:space="preserve">, </w:t>
      </w:r>
      <w:r w:rsidRPr="003604E6">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3604E6">
        <w:rPr>
          <w:rStyle w:val="Emphasis"/>
          <w:highlight w:val="cyan"/>
        </w:rPr>
        <w:t>problem of legitimacy</w:t>
      </w:r>
      <w:r w:rsidRPr="00073C11">
        <w:rPr>
          <w:rStyle w:val="StyleUnderline"/>
        </w:rPr>
        <w:t>, not just policy.</w:t>
      </w:r>
    </w:p>
    <w:p w14:paraId="400909ED" w14:textId="77777777" w:rsidR="0009796C" w:rsidRPr="007769BC" w:rsidRDefault="0009796C" w:rsidP="0009796C">
      <w:pPr>
        <w:rPr>
          <w:sz w:val="16"/>
        </w:rPr>
      </w:pPr>
      <w:r w:rsidRPr="00073C11">
        <w:rPr>
          <w:rStyle w:val="StyleUnderline"/>
        </w:rPr>
        <w:t xml:space="preserve">Yet it is a peculiar kind of </w:t>
      </w:r>
      <w:r w:rsidRPr="003604E6">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35CE90F5" w14:textId="77777777" w:rsidR="0009796C" w:rsidRPr="007769BC" w:rsidRDefault="0009796C" w:rsidP="0009796C">
      <w:pPr>
        <w:rPr>
          <w:sz w:val="16"/>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509BD8E6" w14:textId="77777777" w:rsidR="0009796C" w:rsidRPr="007769BC" w:rsidRDefault="0009796C" w:rsidP="0009796C">
      <w:pPr>
        <w:rPr>
          <w:sz w:val="16"/>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05DCDDDA" w14:textId="77777777" w:rsidR="0009796C" w:rsidRPr="000525DF" w:rsidRDefault="0009796C" w:rsidP="0009796C">
      <w:pPr>
        <w:rPr>
          <w:sz w:val="16"/>
        </w:rPr>
      </w:pPr>
      <w:r w:rsidRPr="00073C11">
        <w:rPr>
          <w:rStyle w:val="StyleUnderline"/>
        </w:rPr>
        <w:t xml:space="preserve">In effect, the </w:t>
      </w:r>
      <w:r w:rsidRPr="003604E6">
        <w:rPr>
          <w:rStyle w:val="StyleUnderline"/>
          <w:highlight w:val="cyan"/>
        </w:rPr>
        <w:t>CDC’s policy recommendations</w:t>
      </w:r>
      <w:r w:rsidRPr="00073C11">
        <w:rPr>
          <w:rStyle w:val="StyleUnderline"/>
        </w:rPr>
        <w:t xml:space="preserve"> — though they </w:t>
      </w:r>
      <w:r w:rsidRPr="003604E6">
        <w:rPr>
          <w:rStyle w:val="StyleUnderline"/>
          <w:highlight w:val="cyan"/>
        </w:rPr>
        <w:t xml:space="preserve">do not carry the </w:t>
      </w:r>
      <w:r w:rsidRPr="000E3655">
        <w:rPr>
          <w:rStyle w:val="Emphasis"/>
          <w:highlight w:val="cyan"/>
        </w:rPr>
        <w:t>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0537B610" w14:textId="77777777" w:rsidR="0009796C" w:rsidRPr="000F05AD" w:rsidRDefault="0009796C" w:rsidP="0009796C">
      <w:pPr>
        <w:pStyle w:val="Heading4"/>
      </w:pPr>
      <w:r>
        <w:t xml:space="preserve">Disease isn’t existential. </w:t>
      </w:r>
    </w:p>
    <w:p w14:paraId="45502A53" w14:textId="77777777" w:rsidR="0009796C" w:rsidRPr="00001F64" w:rsidRDefault="0009796C" w:rsidP="0009796C">
      <w:r w:rsidRPr="00001F64">
        <w:t xml:space="preserve">Michael J.D. </w:t>
      </w:r>
      <w:r w:rsidRPr="00001F64">
        <w:rPr>
          <w:rStyle w:val="Style13ptBold"/>
        </w:rPr>
        <w:t>Vermeer et al. 25</w:t>
      </w:r>
      <w:r w:rsidRPr="00001F64">
        <w:t xml:space="preserve">. </w:t>
      </w:r>
      <w:r>
        <w:t>Chemistry Ph.D.</w:t>
      </w:r>
      <w:r w:rsidRPr="00001F64">
        <w:t xml:space="preserve">, senior physical scientist at RAND. Other </w:t>
      </w:r>
      <w:r>
        <w:t>C</w:t>
      </w:r>
      <w:r w:rsidRPr="00001F64">
        <w:t>ontributors Include: Emily Lathrop, Alvin Moon. “On the Extinction Risk from Artificial Intelligence.” RAND. p. 18-21. 5-6-2025. https://www.rand.org/content/dam/rand/pubs/research_reports/RRA3000/RRA3034-1/RAND_RRA3034-1.pdf</w:t>
      </w:r>
    </w:p>
    <w:p w14:paraId="2F7499EE" w14:textId="77777777" w:rsidR="0009796C" w:rsidRPr="00001F64" w:rsidRDefault="0009796C" w:rsidP="0009796C">
      <w:pPr>
        <w:rPr>
          <w:sz w:val="16"/>
          <w:szCs w:val="16"/>
        </w:rPr>
      </w:pPr>
      <w:r w:rsidRPr="00001F64">
        <w:rPr>
          <w:sz w:val="16"/>
          <w:szCs w:val="16"/>
        </w:rPr>
        <w:t xml:space="preserve">Requirement 1. Multiple Pathogens Are Likely Required Because </w:t>
      </w:r>
      <w:r w:rsidRPr="00001F64">
        <w:rPr>
          <w:rStyle w:val="StyleUnderline"/>
          <w:highlight w:val="cyan"/>
        </w:rPr>
        <w:t>a</w:t>
      </w:r>
      <w:r w:rsidRPr="00001F64">
        <w:rPr>
          <w:sz w:val="16"/>
          <w:szCs w:val="16"/>
        </w:rPr>
        <w:t xml:space="preserve"> Single </w:t>
      </w:r>
      <w:r w:rsidRPr="00001F64">
        <w:rPr>
          <w:rStyle w:val="Style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StyleUnderline"/>
          <w:highlight w:val="cyan"/>
        </w:rPr>
        <w:t xml:space="preserve">Be an </w:t>
      </w:r>
      <w:r w:rsidRPr="00001F64">
        <w:rPr>
          <w:rStyle w:val="Emphasis"/>
          <w:highlight w:val="cyan"/>
        </w:rPr>
        <w:t>Extinction Threat</w:t>
      </w:r>
      <w:r w:rsidRPr="00001F64">
        <w:rPr>
          <w:sz w:val="16"/>
          <w:szCs w:val="16"/>
        </w:rPr>
        <w:t xml:space="preserve"> </w:t>
      </w:r>
    </w:p>
    <w:p w14:paraId="274208E4" w14:textId="77777777" w:rsidR="0009796C" w:rsidRPr="00001F64" w:rsidRDefault="0009796C" w:rsidP="0009796C">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2B5BECF8" w14:textId="77777777" w:rsidR="0009796C" w:rsidRPr="00001F64" w:rsidRDefault="0009796C" w:rsidP="0009796C">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001F64">
        <w:rPr>
          <w:rStyle w:val="StyleUnderline"/>
          <w:highlight w:val="cyan"/>
        </w:rPr>
        <w:t xml:space="preserve">effects might be </w:t>
      </w:r>
      <w:r w:rsidRPr="00001F64">
        <w:rPr>
          <w:rStyle w:val="Emphasis"/>
          <w:highlight w:val="cyan"/>
        </w:rPr>
        <w:t>limited</w:t>
      </w:r>
      <w:r w:rsidRPr="00001F64">
        <w:rPr>
          <w:rStyle w:val="StyleUnderline"/>
          <w:highlight w:val="cyan"/>
        </w:rPr>
        <w:t xml:space="preserve"> by</w:t>
      </w:r>
      <w:r w:rsidRPr="00001F64">
        <w:rPr>
          <w:rStyle w:val="Style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001F64">
        <w:rPr>
          <w:rStyle w:val="Emphasis"/>
          <w:highlight w:val="cyan"/>
        </w:rPr>
        <w:t>genetic traits</w:t>
      </w:r>
      <w:r w:rsidRPr="00001F64">
        <w:rPr>
          <w:rStyle w:val="StyleUnderline"/>
        </w:rPr>
        <w:t xml:space="preserve"> that </w:t>
      </w:r>
      <w:r w:rsidRPr="00001F64">
        <w:rPr>
          <w:rStyle w:val="StyleUnderline"/>
          <w:highlight w:val="cyan"/>
        </w:rPr>
        <w:t xml:space="preserve">confer </w:t>
      </w:r>
      <w:r w:rsidRPr="00001F64">
        <w:rPr>
          <w:rStyle w:val="Emphasis"/>
          <w:highlight w:val="cyan"/>
        </w:rPr>
        <w:t>resistance</w:t>
      </w:r>
      <w:r w:rsidRPr="00001F64">
        <w:rPr>
          <w:rStyle w:val="StyleUnderline"/>
          <w:highlight w:val="cyan"/>
        </w:rPr>
        <w:t xml:space="preserve"> or </w:t>
      </w:r>
      <w:r w:rsidRPr="00001F64">
        <w:rPr>
          <w:rStyle w:val="Emphasis"/>
          <w:highlight w:val="cyan"/>
        </w:rPr>
        <w:t>immunity</w:t>
      </w:r>
      <w:r w:rsidRPr="00001F64">
        <w:rPr>
          <w:sz w:val="16"/>
        </w:rPr>
        <w:t xml:space="preserve"> to certain pathogens. </w:t>
      </w:r>
      <w:r w:rsidRPr="00001F64">
        <w:rPr>
          <w:rStyle w:val="Style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009EAD48" w14:textId="77777777" w:rsidR="0009796C" w:rsidRPr="00001F64" w:rsidRDefault="0009796C" w:rsidP="0009796C">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26A45B2" w14:textId="77777777" w:rsidR="0009796C" w:rsidRPr="00001F64" w:rsidRDefault="0009796C" w:rsidP="0009796C">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001F64">
        <w:rPr>
          <w:rStyle w:val="StyleUnderline"/>
          <w:highlight w:val="cyan"/>
        </w:rPr>
        <w:t>populations</w:t>
      </w:r>
      <w:r w:rsidRPr="00001F64">
        <w:rPr>
          <w:sz w:val="16"/>
        </w:rPr>
        <w:t xml:space="preserve"> might </w:t>
      </w:r>
      <w:r w:rsidRPr="00001F64">
        <w:rPr>
          <w:rStyle w:val="StyleUnderline"/>
          <w:highlight w:val="cyan"/>
        </w:rPr>
        <w:t>possess traits that</w:t>
      </w:r>
      <w:r w:rsidRPr="00001F64">
        <w:rPr>
          <w:rStyle w:val="StyleUnderline"/>
        </w:rPr>
        <w:t xml:space="preserve"> allow them to </w:t>
      </w:r>
      <w:r w:rsidRPr="00001F64">
        <w:rPr>
          <w:rStyle w:val="Emphasis"/>
          <w:highlight w:val="cyan"/>
        </w:rPr>
        <w:t>fight the disease</w:t>
      </w:r>
      <w:r w:rsidRPr="00001F64">
        <w:rPr>
          <w:rStyle w:val="Style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2200B3C1" w14:textId="77777777" w:rsidR="0009796C" w:rsidRPr="00001F64" w:rsidRDefault="0009796C" w:rsidP="0009796C">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0FFCBC3F" w14:textId="77777777" w:rsidR="0009796C" w:rsidRPr="00001F64" w:rsidRDefault="0009796C" w:rsidP="0009796C">
      <w:pPr>
        <w:rPr>
          <w:sz w:val="16"/>
        </w:rPr>
      </w:pPr>
      <w:r w:rsidRPr="00001F64">
        <w:rPr>
          <w:sz w:val="16"/>
        </w:rPr>
        <w:t xml:space="preserve">Finally, </w:t>
      </w:r>
      <w:r w:rsidRPr="00001F64">
        <w:rPr>
          <w:rStyle w:val="Emphasis"/>
          <w:highlight w:val="cya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001F64">
        <w:rPr>
          <w:rStyle w:val="Emphasis"/>
          <w:highlight w:val="cyan"/>
        </w:rPr>
        <w:t>highly lethal</w:t>
      </w:r>
      <w:r w:rsidRPr="00001F64">
        <w:rPr>
          <w:rStyle w:val="Style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StyleUnderline"/>
          <w:highlight w:val="cyan"/>
        </w:rPr>
        <w:t>would</w:t>
      </w:r>
      <w:r w:rsidRPr="00001F64">
        <w:rPr>
          <w:sz w:val="16"/>
        </w:rPr>
        <w:t xml:space="preserve"> likely </w:t>
      </w:r>
      <w:r w:rsidRPr="00001F64">
        <w:rPr>
          <w:rStyle w:val="Emphasis"/>
          <w:highlight w:val="cya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DCE7B26" w14:textId="77777777" w:rsidR="0009796C" w:rsidRPr="00001F64" w:rsidRDefault="0009796C" w:rsidP="0009796C">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25575ED6" w14:textId="77777777" w:rsidR="0009796C" w:rsidRPr="00001F64" w:rsidRDefault="0009796C" w:rsidP="0009796C">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3DDFF4D" w14:textId="77777777" w:rsidR="0009796C" w:rsidRPr="00001F64" w:rsidRDefault="0009796C" w:rsidP="0009796C">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697F25C" w14:textId="77777777" w:rsidR="0009796C" w:rsidRPr="00001F64" w:rsidRDefault="0009796C" w:rsidP="0009796C">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001F64">
        <w:rPr>
          <w:rStyle w:val="Emphasis"/>
          <w:highlight w:val="cya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StyleUnderline"/>
        </w:rPr>
        <w:t xml:space="preserve"> that allow hosts to survive longer </w:t>
      </w:r>
      <w:r w:rsidRPr="00001F64">
        <w:rPr>
          <w:rStyle w:val="StyleUnderline"/>
          <w:highlight w:val="cyan"/>
        </w:rPr>
        <w:t xml:space="preserve">have </w:t>
      </w:r>
      <w:r w:rsidRPr="00001F64">
        <w:rPr>
          <w:rStyle w:val="Emphasis"/>
          <w:highlight w:val="cyan"/>
        </w:rPr>
        <w:t>more chances</w:t>
      </w:r>
      <w:r w:rsidRPr="00001F64">
        <w:rPr>
          <w:rStyle w:val="StyleUnderline"/>
          <w:highlight w:val="cyan"/>
        </w:rPr>
        <w:t xml:space="preserve"> of </w:t>
      </w:r>
      <w:r w:rsidRPr="00001F64">
        <w:rPr>
          <w:rStyle w:val="Emphasis"/>
          <w:highlight w:val="cya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001F64">
        <w:rPr>
          <w:rStyle w:val="Emphasis"/>
          <w:highlight w:val="cyan"/>
        </w:rPr>
        <w:t>even</w:t>
      </w:r>
      <w:r w:rsidRPr="00001F64">
        <w:rPr>
          <w:rStyle w:val="StyleUnderline"/>
          <w:highlight w:val="cyan"/>
        </w:rPr>
        <w:t xml:space="preserve"> where a </w:t>
      </w:r>
      <w:r w:rsidRPr="00001F64">
        <w:rPr>
          <w:rStyle w:val="Emphasis"/>
          <w:highlight w:val="cyan"/>
        </w:rPr>
        <w:t>reservoir</w:t>
      </w:r>
      <w:r w:rsidRPr="00001F64">
        <w:rPr>
          <w:rStyle w:val="StyleUnderline"/>
        </w:rPr>
        <w:t xml:space="preserve"> species </w:t>
      </w:r>
      <w:r w:rsidRPr="00001F64">
        <w:rPr>
          <w:rStyle w:val="Emphasis"/>
          <w:highlight w:val="cyan"/>
        </w:rPr>
        <w:t>exists</w:t>
      </w:r>
      <w:r w:rsidRPr="00001F64">
        <w:rPr>
          <w:sz w:val="16"/>
        </w:rPr>
        <w:t xml:space="preserve"> (Geoghegan and Holmes, 2018; Geoghegan et al., 2016).</w:t>
      </w:r>
    </w:p>
    <w:p w14:paraId="5E396E8A" w14:textId="77777777" w:rsidR="0009796C" w:rsidRPr="00001F64" w:rsidRDefault="0009796C" w:rsidP="0009796C">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5C528A09" w14:textId="77777777" w:rsidR="0009796C" w:rsidRPr="00001F64" w:rsidRDefault="0009796C" w:rsidP="0009796C">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Style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StyleUnderline"/>
          <w:highlight w:val="cyan"/>
        </w:rPr>
        <w:t>it must reach</w:t>
      </w:r>
      <w:r w:rsidRPr="00001F64">
        <w:rPr>
          <w:rStyle w:val="Style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Style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6586564E" w14:textId="77777777" w:rsidR="0009796C" w:rsidRDefault="0009796C" w:rsidP="0009796C">
      <w:pPr>
        <w:rPr>
          <w:sz w:val="16"/>
        </w:rPr>
      </w:pPr>
      <w:r w:rsidRPr="00001F64">
        <w:rPr>
          <w:rStyle w:val="StyleUnderline"/>
        </w:rPr>
        <w:t xml:space="preserve">There still exist </w:t>
      </w:r>
      <w:r w:rsidRPr="00001F64">
        <w:rPr>
          <w:rStyle w:val="Emphasis"/>
          <w:highlight w:val="cyan"/>
        </w:rPr>
        <w:t>uncontacted tribes</w:t>
      </w:r>
      <w:r w:rsidRPr="00001F64">
        <w:rPr>
          <w:sz w:val="16"/>
        </w:rPr>
        <w:t xml:space="preserve">, </w:t>
      </w:r>
      <w:r w:rsidRPr="00001F64">
        <w:rPr>
          <w:rStyle w:val="StyleUnderline"/>
          <w:highlight w:val="cyan"/>
        </w:rPr>
        <w:t>and</w:t>
      </w:r>
      <w:r w:rsidRPr="00001F64">
        <w:rPr>
          <w:rStyle w:val="StyleUnderline"/>
        </w:rPr>
        <w:t xml:space="preserve"> </w:t>
      </w:r>
      <w:r w:rsidRPr="00001F64">
        <w:rPr>
          <w:rStyle w:val="Emphasis"/>
          <w:highlight w:val="cyan"/>
        </w:rPr>
        <w:t>many regions</w:t>
      </w:r>
      <w:r w:rsidRPr="00001F64">
        <w:rPr>
          <w:rStyle w:val="StyleUnderline"/>
        </w:rPr>
        <w:t xml:space="preserve"> and communities </w:t>
      </w:r>
      <w:r w:rsidRPr="00001F64">
        <w:rPr>
          <w:rStyle w:val="Emphasis"/>
          <w:highlight w:val="cyan"/>
        </w:rPr>
        <w:t>remain</w:t>
      </w:r>
      <w:r w:rsidRPr="00001F64">
        <w:rPr>
          <w:rStyle w:val="StyleUnderline"/>
        </w:rPr>
        <w:t xml:space="preserve"> relatively </w:t>
      </w:r>
      <w:r w:rsidRPr="00001F64">
        <w:rPr>
          <w:rStyle w:val="Emphasis"/>
          <w:highlight w:val="cya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001F64">
        <w:rPr>
          <w:rStyle w:val="StyleUnderline"/>
          <w:highlight w:val="cyan"/>
        </w:rPr>
        <w:t>human</w:t>
      </w:r>
      <w:r w:rsidRPr="00001F64">
        <w:rPr>
          <w:sz w:val="16"/>
        </w:rPr>
        <w:t xml:space="preserve"> communitie</w:t>
      </w:r>
      <w:r w:rsidRPr="00001F64">
        <w:rPr>
          <w:rStyle w:val="StyleUnderline"/>
          <w:highlight w:val="cyan"/>
        </w:rPr>
        <w:t>s</w:t>
      </w:r>
      <w:r w:rsidRPr="00001F64">
        <w:rPr>
          <w:sz w:val="16"/>
        </w:rPr>
        <w:t xml:space="preserve"> </w:t>
      </w:r>
      <w:r w:rsidRPr="00001F64">
        <w:rPr>
          <w:rStyle w:val="StyleUnderline"/>
          <w:highlight w:val="cyan"/>
        </w:rPr>
        <w:t>would</w:t>
      </w:r>
      <w:r w:rsidRPr="00001F64">
        <w:rPr>
          <w:rStyle w:val="StyleUnderline"/>
        </w:rPr>
        <w:t xml:space="preserve"> </w:t>
      </w:r>
      <w:r w:rsidRPr="00001F64">
        <w:rPr>
          <w:rStyle w:val="Emphasis"/>
        </w:rPr>
        <w:t>take steps</w:t>
      </w:r>
      <w:r w:rsidRPr="00001F64">
        <w:rPr>
          <w:rStyle w:val="Style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6DA9E2C6" w14:textId="77777777" w:rsidR="0009796C" w:rsidRDefault="0009796C" w:rsidP="0009796C">
      <w:pPr>
        <w:pStyle w:val="Heading3"/>
      </w:pPr>
      <w:r>
        <w:t>AT: IC---1NC</w:t>
      </w:r>
    </w:p>
    <w:p w14:paraId="296DAA1C" w14:textId="77777777" w:rsidR="0009796C" w:rsidRPr="00CB74BC" w:rsidRDefault="0009796C" w:rsidP="0009796C"/>
    <w:p w14:paraId="6F23C877" w14:textId="77777777" w:rsidR="0009796C" w:rsidRDefault="0009796C" w:rsidP="0009796C">
      <w:pPr>
        <w:pStyle w:val="Heading4"/>
      </w:pPr>
      <w:r>
        <w:t xml:space="preserve">Sepasspour is </w:t>
      </w:r>
      <w:r>
        <w:rPr>
          <w:u w:val="single"/>
        </w:rPr>
        <w:t>NEG</w:t>
      </w:r>
      <w:r>
        <w:t xml:space="preserve">. It says global intel’s an alt cause, funding is insufficient, and nobody is focused even assuming the 2023 status quo. We’re blue. </w:t>
      </w:r>
    </w:p>
    <w:p w14:paraId="4ACE6455" w14:textId="77777777" w:rsidR="0009796C" w:rsidRPr="00CB74BC" w:rsidRDefault="0009796C" w:rsidP="0009796C">
      <w:r w:rsidRPr="00CB74BC">
        <w:rPr>
          <w:highlight w:val="cyan"/>
        </w:rPr>
        <w:t>[Emory = Blue]</w:t>
      </w:r>
    </w:p>
    <w:p w14:paraId="6AEBE851" w14:textId="77777777" w:rsidR="0009796C" w:rsidRDefault="0009796C" w:rsidP="0009796C">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73C6AA7" w14:textId="77777777" w:rsidR="0009796C" w:rsidRPr="00F03184" w:rsidRDefault="0009796C" w:rsidP="0009796C">
      <w:pPr>
        <w:rPr>
          <w:sz w:val="12"/>
          <w:szCs w:val="12"/>
        </w:rPr>
      </w:pPr>
      <w:r w:rsidRPr="00F03184">
        <w:rPr>
          <w:sz w:val="12"/>
          <w:szCs w:val="12"/>
        </w:rPr>
        <w:t xml:space="preserve">Every four years, the National Intelligence Council’s Global Trends </w:t>
      </w:r>
      <w:r w:rsidRPr="00F03184">
        <w:rPr>
          <w:rStyle w:val="StyleUnderline"/>
          <w:sz w:val="12"/>
          <w:szCs w:val="12"/>
        </w:rPr>
        <w:t>report</w:t>
      </w:r>
      <w:r w:rsidRPr="00F03184">
        <w:rPr>
          <w:sz w:val="12"/>
          <w:szCs w:val="12"/>
        </w:rPr>
        <w:t xml:space="preserve"> generally </w:t>
      </w:r>
      <w:r w:rsidRPr="00F03184">
        <w:rPr>
          <w:rStyle w:val="StyleUnderline"/>
          <w:sz w:val="12"/>
          <w:szCs w:val="12"/>
        </w:rPr>
        <w:t>catalogs the</w:t>
      </w:r>
      <w:r w:rsidRPr="00F03184">
        <w:rPr>
          <w:sz w:val="12"/>
          <w:szCs w:val="12"/>
        </w:rPr>
        <w:t xml:space="preserve"> </w:t>
      </w:r>
      <w:r w:rsidRPr="00F03184">
        <w:rPr>
          <w:rStyle w:val="Emphasis"/>
          <w:sz w:val="12"/>
          <w:szCs w:val="12"/>
        </w:rPr>
        <w:t>global issues</w:t>
      </w:r>
      <w:r w:rsidRPr="00F03184">
        <w:rPr>
          <w:sz w:val="12"/>
          <w:szCs w:val="12"/>
        </w:rPr>
        <w:t xml:space="preserve"> </w:t>
      </w:r>
      <w:r w:rsidRPr="00F03184">
        <w:rPr>
          <w:rStyle w:val="StyleUnderline"/>
          <w:sz w:val="12"/>
          <w:szCs w:val="12"/>
        </w:rPr>
        <w:t>that the</w:t>
      </w:r>
      <w:r w:rsidRPr="00F03184">
        <w:rPr>
          <w:sz w:val="12"/>
          <w:szCs w:val="12"/>
        </w:rPr>
        <w:t xml:space="preserve"> </w:t>
      </w:r>
      <w:r w:rsidRPr="00F03184">
        <w:rPr>
          <w:rStyle w:val="Emphasis"/>
          <w:sz w:val="12"/>
          <w:szCs w:val="12"/>
        </w:rPr>
        <w:t>U</w:t>
      </w:r>
      <w:r w:rsidRPr="00F03184">
        <w:rPr>
          <w:sz w:val="12"/>
          <w:szCs w:val="12"/>
        </w:rPr>
        <w:t xml:space="preserve">nited </w:t>
      </w:r>
      <w:r w:rsidRPr="00F03184">
        <w:rPr>
          <w:rStyle w:val="Emphasis"/>
          <w:sz w:val="12"/>
          <w:szCs w:val="12"/>
        </w:rPr>
        <w:t>S</w:t>
      </w:r>
      <w:r w:rsidRPr="00F03184">
        <w:rPr>
          <w:sz w:val="12"/>
          <w:szCs w:val="12"/>
        </w:rPr>
        <w:t xml:space="preserve">tates and its incoming presidential administration </w:t>
      </w:r>
      <w:r w:rsidRPr="00F03184">
        <w:rPr>
          <w:rStyle w:val="StyleUnderline"/>
          <w:sz w:val="12"/>
          <w:szCs w:val="12"/>
        </w:rPr>
        <w:t>ought to be most concerned about</w:t>
      </w:r>
      <w:r w:rsidRPr="00F03184">
        <w:rPr>
          <w:sz w:val="12"/>
          <w:szCs w:val="12"/>
        </w:rPr>
        <w:t xml:space="preserve">. It’s not pleasant bedtime reading. But the most recent </w:t>
      </w:r>
      <w:r w:rsidRPr="00F03184">
        <w:rPr>
          <w:rStyle w:val="StyleUnderline"/>
          <w:sz w:val="12"/>
          <w:szCs w:val="12"/>
        </w:rPr>
        <w:t>report</w:t>
      </w:r>
      <w:r w:rsidRPr="00F03184">
        <w:rPr>
          <w:sz w:val="12"/>
          <w:szCs w:val="12"/>
        </w:rPr>
        <w:t xml:space="preserve">, which projects out to 2040, </w:t>
      </w:r>
      <w:r w:rsidRPr="00F03184">
        <w:rPr>
          <w:rStyle w:val="StyleUnderline"/>
          <w:sz w:val="12"/>
          <w:szCs w:val="12"/>
        </w:rPr>
        <w:t>went beyond</w:t>
      </w:r>
      <w:r w:rsidRPr="00F03184">
        <w:rPr>
          <w:sz w:val="12"/>
          <w:szCs w:val="12"/>
        </w:rPr>
        <w:t xml:space="preserve"> the </w:t>
      </w:r>
      <w:r w:rsidRPr="00F03184">
        <w:rPr>
          <w:rStyle w:val="Emphasis"/>
          <w:sz w:val="12"/>
          <w:szCs w:val="12"/>
        </w:rPr>
        <w:t>typical assessments</w:t>
      </w:r>
      <w:r w:rsidRPr="00F03184">
        <w:rPr>
          <w:sz w:val="12"/>
          <w:szCs w:val="12"/>
        </w:rPr>
        <w:t xml:space="preserve"> </w:t>
      </w:r>
      <w:r w:rsidRPr="00F03184">
        <w:rPr>
          <w:rStyle w:val="StyleUnderline"/>
          <w:sz w:val="12"/>
          <w:szCs w:val="12"/>
        </w:rPr>
        <w:t>around internal instability, interstate tensions, and international competition</w:t>
      </w:r>
      <w:r w:rsidRPr="00F03184">
        <w:rPr>
          <w:sz w:val="12"/>
          <w:szCs w:val="12"/>
        </w:rPr>
        <w:t>.</w:t>
      </w:r>
    </w:p>
    <w:p w14:paraId="63D472FD" w14:textId="77777777" w:rsidR="0009796C" w:rsidRPr="00F03184" w:rsidRDefault="0009796C" w:rsidP="0009796C">
      <w:pPr>
        <w:rPr>
          <w:sz w:val="12"/>
          <w:szCs w:val="12"/>
        </w:rPr>
      </w:pPr>
      <w:r w:rsidRPr="00F03184">
        <w:rPr>
          <w:sz w:val="12"/>
          <w:szCs w:val="12"/>
        </w:rPr>
        <w:t xml:space="preserve">In a section on technology, the report </w:t>
      </w:r>
      <w:r w:rsidRPr="00F03184">
        <w:rPr>
          <w:rStyle w:val="StyleUnderline"/>
          <w:sz w:val="12"/>
          <w:szCs w:val="12"/>
        </w:rPr>
        <w:t>contained a</w:t>
      </w:r>
      <w:r w:rsidRPr="00F03184">
        <w:rPr>
          <w:sz w:val="12"/>
          <w:szCs w:val="12"/>
        </w:rPr>
        <w:t xml:space="preserve"> short but remarkable </w:t>
      </w:r>
      <w:r w:rsidRPr="00F03184">
        <w:rPr>
          <w:rStyle w:val="StyleUnderline"/>
          <w:sz w:val="12"/>
          <w:szCs w:val="12"/>
        </w:rPr>
        <w:t>description of</w:t>
      </w:r>
      <w:r w:rsidRPr="00F03184">
        <w:rPr>
          <w:sz w:val="12"/>
          <w:szCs w:val="12"/>
        </w:rPr>
        <w:t xml:space="preserve"> </w:t>
      </w:r>
      <w:r w:rsidRPr="00F03184">
        <w:rPr>
          <w:rStyle w:val="Emphasis"/>
          <w:sz w:val="12"/>
          <w:szCs w:val="12"/>
        </w:rPr>
        <w:t xml:space="preserve">“existential </w:t>
      </w:r>
      <w:r w:rsidRPr="00F03184">
        <w:rPr>
          <w:rStyle w:val="Emphasis"/>
          <w:sz w:val="12"/>
          <w:szCs w:val="12"/>
          <w:highlight w:val="yellow"/>
        </w:rPr>
        <w:t>risks</w:t>
      </w:r>
      <w:r w:rsidRPr="00F03184">
        <w:rPr>
          <w:rStyle w:val="Emphasis"/>
          <w:sz w:val="12"/>
          <w:szCs w:val="12"/>
        </w:rPr>
        <w:t>”</w:t>
      </w:r>
      <w:r w:rsidRPr="00F03184">
        <w:rPr>
          <w:sz w:val="12"/>
          <w:szCs w:val="12"/>
        </w:rPr>
        <w:t xml:space="preserve"> or “threats </w:t>
      </w:r>
      <w:r w:rsidRPr="00F03184">
        <w:rPr>
          <w:rStyle w:val="StyleUnderline"/>
          <w:sz w:val="12"/>
          <w:szCs w:val="12"/>
        </w:rPr>
        <w:t xml:space="preserve">that could damage life on a global scale” and </w:t>
      </w:r>
      <w:r w:rsidRPr="00F03184">
        <w:rPr>
          <w:rStyle w:val="StyleUnderline"/>
          <w:sz w:val="12"/>
          <w:szCs w:val="12"/>
          <w:highlight w:val="yellow"/>
        </w:rPr>
        <w:t>lead to</w:t>
      </w:r>
      <w:r w:rsidRPr="00F03184">
        <w:rPr>
          <w:sz w:val="12"/>
          <w:szCs w:val="12"/>
        </w:rPr>
        <w:t xml:space="preserve">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civilizational collapse</w:t>
      </w:r>
      <w:r w:rsidRPr="00F03184">
        <w:rPr>
          <w:sz w:val="12"/>
          <w:szCs w:val="12"/>
        </w:rPr>
        <w:t xml:space="preserve">. The report </w:t>
      </w:r>
      <w:r w:rsidRPr="00F03184">
        <w:rPr>
          <w:rStyle w:val="StyleUnderline"/>
          <w:sz w:val="12"/>
          <w:szCs w:val="12"/>
          <w:highlight w:val="yellow"/>
        </w:rPr>
        <w:t>specifically</w:t>
      </w:r>
      <w:r w:rsidRPr="00F03184">
        <w:rPr>
          <w:rStyle w:val="StyleUnderline"/>
          <w:sz w:val="12"/>
          <w:szCs w:val="12"/>
        </w:rPr>
        <w:t xml:space="preserve"> cites</w:t>
      </w:r>
      <w:r w:rsidRPr="00F03184">
        <w:rPr>
          <w:sz w:val="12"/>
          <w:szCs w:val="12"/>
        </w:rPr>
        <w:t xml:space="preserve"> </w:t>
      </w:r>
      <w:r w:rsidRPr="00F03184">
        <w:rPr>
          <w:rStyle w:val="Emphasis"/>
          <w:sz w:val="12"/>
          <w:szCs w:val="12"/>
          <w:highlight w:val="yellow"/>
        </w:rPr>
        <w:t>runaway a</w:t>
      </w:r>
      <w:r w:rsidRPr="00F03184">
        <w:rPr>
          <w:sz w:val="12"/>
          <w:szCs w:val="12"/>
        </w:rPr>
        <w:t xml:space="preserve">rtificial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engineered pandemics</w:t>
      </w:r>
      <w:r w:rsidRPr="00F03184">
        <w:rPr>
          <w:sz w:val="12"/>
          <w:szCs w:val="12"/>
          <w:highlight w:val="yellow"/>
        </w:rPr>
        <w:t xml:space="preserve">, </w:t>
      </w:r>
      <w:r w:rsidRPr="00F03184">
        <w:rPr>
          <w:rStyle w:val="Emphasis"/>
          <w:sz w:val="12"/>
          <w:szCs w:val="12"/>
          <w:highlight w:val="yellow"/>
        </w:rPr>
        <w:t>nanotech</w:t>
      </w:r>
      <w:r w:rsidRPr="00F03184">
        <w:rPr>
          <w:sz w:val="12"/>
          <w:szCs w:val="12"/>
        </w:rPr>
        <w:t xml:space="preserve">nology weapons, </w:t>
      </w:r>
      <w:r w:rsidRPr="00F03184">
        <w:rPr>
          <w:rStyle w:val="StyleUnderline"/>
          <w:sz w:val="12"/>
          <w:szCs w:val="12"/>
        </w:rPr>
        <w:t>and</w:t>
      </w:r>
      <w:r w:rsidRPr="00F03184">
        <w:rPr>
          <w:sz w:val="12"/>
          <w:szCs w:val="12"/>
        </w:rPr>
        <w:t xml:space="preserve"> </w:t>
      </w:r>
      <w:r w:rsidRPr="00F03184">
        <w:rPr>
          <w:rStyle w:val="Emphasis"/>
          <w:sz w:val="12"/>
          <w:szCs w:val="12"/>
          <w:highlight w:val="yellow"/>
        </w:rPr>
        <w:t>nuc</w:t>
      </w:r>
      <w:r w:rsidRPr="00F03184">
        <w:rPr>
          <w:sz w:val="12"/>
          <w:szCs w:val="12"/>
        </w:rPr>
        <w:t xml:space="preserve">lear </w:t>
      </w:r>
      <w:r w:rsidRPr="00F03184">
        <w:rPr>
          <w:rStyle w:val="Emphasis"/>
          <w:sz w:val="12"/>
          <w:szCs w:val="12"/>
          <w:highlight w:val="yellow"/>
        </w:rPr>
        <w:t>war</w:t>
      </w:r>
      <w:r w:rsidRPr="00F03184">
        <w:rPr>
          <w:sz w:val="12"/>
          <w:szCs w:val="12"/>
        </w:rPr>
        <w:t xml:space="preserve">. </w:t>
      </w:r>
      <w:r w:rsidRPr="00F03184">
        <w:rPr>
          <w:rStyle w:val="StyleUnderline"/>
          <w:sz w:val="12"/>
          <w:szCs w:val="12"/>
        </w:rPr>
        <w:t>Other threats include</w:t>
      </w:r>
      <w:r w:rsidRPr="00F03184">
        <w:rPr>
          <w:sz w:val="12"/>
          <w:szCs w:val="12"/>
        </w:rPr>
        <w:t xml:space="preserve"> extreme </w:t>
      </w:r>
      <w:r w:rsidRPr="00F03184">
        <w:rPr>
          <w:rStyle w:val="Emphasis"/>
          <w:sz w:val="12"/>
          <w:szCs w:val="12"/>
          <w:highlight w:val="yellow"/>
        </w:rPr>
        <w:t>climate change</w:t>
      </w:r>
      <w:r w:rsidRPr="00F03184">
        <w:rPr>
          <w:sz w:val="12"/>
          <w:szCs w:val="12"/>
          <w:highlight w:val="yellow"/>
        </w:rPr>
        <w:t xml:space="preserve">, </w:t>
      </w:r>
      <w:r w:rsidRPr="00F03184">
        <w:rPr>
          <w:rStyle w:val="Emphasis"/>
          <w:sz w:val="12"/>
          <w:szCs w:val="12"/>
          <w:highlight w:val="yellow"/>
        </w:rPr>
        <w:t>geoengineering</w:t>
      </w:r>
      <w:r w:rsidRPr="00F03184">
        <w:rPr>
          <w:sz w:val="12"/>
          <w:szCs w:val="12"/>
          <w:highlight w:val="yellow"/>
        </w:rPr>
        <w:t xml:space="preserve">, </w:t>
      </w:r>
      <w:r w:rsidRPr="00F03184">
        <w:rPr>
          <w:rStyle w:val="Emphasis"/>
          <w:sz w:val="12"/>
          <w:szCs w:val="12"/>
          <w:highlight w:val="yellow"/>
        </w:rPr>
        <w:t>eco</w:t>
      </w:r>
      <w:r w:rsidRPr="00F03184">
        <w:rPr>
          <w:sz w:val="12"/>
          <w:szCs w:val="12"/>
        </w:rPr>
        <w:t xml:space="preserve">logical </w:t>
      </w:r>
      <w:r w:rsidRPr="00F03184">
        <w:rPr>
          <w:rStyle w:val="Emphasis"/>
          <w:sz w:val="12"/>
          <w:szCs w:val="12"/>
          <w:highlight w:val="yellow"/>
        </w:rPr>
        <w:t>collapse</w:t>
      </w:r>
      <w:r w:rsidRPr="00F03184">
        <w:rPr>
          <w:sz w:val="12"/>
          <w:szCs w:val="12"/>
          <w:highlight w:val="yellow"/>
        </w:rPr>
        <w:t xml:space="preserve">, </w:t>
      </w:r>
      <w:r w:rsidRPr="00F03184">
        <w:rPr>
          <w:rStyle w:val="Emphasis"/>
          <w:sz w:val="12"/>
          <w:szCs w:val="12"/>
          <w:highlight w:val="yellow"/>
        </w:rPr>
        <w:t>supervolcanoes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n</w:t>
      </w:r>
      <w:r w:rsidRPr="00F03184">
        <w:rPr>
          <w:sz w:val="12"/>
          <w:szCs w:val="12"/>
        </w:rPr>
        <w:t>ear-</w:t>
      </w:r>
      <w:r w:rsidRPr="00F03184">
        <w:rPr>
          <w:rStyle w:val="Emphasis"/>
          <w:sz w:val="12"/>
          <w:szCs w:val="12"/>
          <w:highlight w:val="yellow"/>
        </w:rPr>
        <w:t>E</w:t>
      </w:r>
      <w:r w:rsidRPr="00F03184">
        <w:rPr>
          <w:sz w:val="12"/>
          <w:szCs w:val="12"/>
        </w:rPr>
        <w:t xml:space="preserve">arth </w:t>
      </w:r>
      <w:r w:rsidRPr="00F03184">
        <w:rPr>
          <w:rStyle w:val="Emphasis"/>
          <w:sz w:val="12"/>
          <w:szCs w:val="12"/>
          <w:highlight w:val="yellow"/>
        </w:rPr>
        <w:t>o</w:t>
      </w:r>
      <w:r w:rsidRPr="00F03184">
        <w:rPr>
          <w:sz w:val="12"/>
          <w:szCs w:val="12"/>
        </w:rPr>
        <w:t>bject</w:t>
      </w:r>
      <w:r w:rsidRPr="00F03184">
        <w:rPr>
          <w:rStyle w:val="Emphasis"/>
          <w:sz w:val="12"/>
          <w:szCs w:val="12"/>
          <w:highlight w:val="yellow"/>
        </w:rPr>
        <w:t>s</w:t>
      </w:r>
      <w:r w:rsidRPr="00F03184">
        <w:rPr>
          <w:sz w:val="12"/>
          <w:szCs w:val="12"/>
        </w:rPr>
        <w:t>.</w:t>
      </w:r>
    </w:p>
    <w:p w14:paraId="684C4A85" w14:textId="77777777" w:rsidR="0009796C" w:rsidRPr="00F03184" w:rsidRDefault="0009796C" w:rsidP="0009796C">
      <w:pPr>
        <w:rPr>
          <w:sz w:val="12"/>
          <w:szCs w:val="12"/>
        </w:rPr>
      </w:pPr>
      <w:r w:rsidRPr="00F03184">
        <w:rPr>
          <w:sz w:val="12"/>
          <w:szCs w:val="12"/>
        </w:rPr>
        <w:t xml:space="preserve">By bringing attention to this issue, </w:t>
      </w:r>
      <w:r w:rsidRPr="00F03184">
        <w:rPr>
          <w:rStyle w:val="StyleUnderline"/>
          <w:sz w:val="12"/>
          <w:szCs w:val="12"/>
        </w:rPr>
        <w:t>the</w:t>
      </w:r>
      <w:r w:rsidRPr="00F03184">
        <w:rPr>
          <w:sz w:val="12"/>
          <w:szCs w:val="12"/>
        </w:rPr>
        <w:t xml:space="preserve"> </w:t>
      </w:r>
      <w:r w:rsidRPr="00F03184">
        <w:rPr>
          <w:rStyle w:val="Emphasis"/>
          <w:sz w:val="12"/>
          <w:szCs w:val="12"/>
        </w:rPr>
        <w:t>US 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is doing what it’s designed to do—provide</w:t>
      </w:r>
      <w:r w:rsidRPr="00F03184">
        <w:rPr>
          <w:sz w:val="12"/>
          <w:szCs w:val="12"/>
        </w:rPr>
        <w:t xml:space="preserve"> </w:t>
      </w:r>
      <w:r w:rsidRPr="00F03184">
        <w:rPr>
          <w:rStyle w:val="Emphasis"/>
          <w:sz w:val="12"/>
          <w:szCs w:val="12"/>
        </w:rPr>
        <w:t>strategic insight</w:t>
      </w:r>
      <w:r w:rsidRPr="00F03184">
        <w:rPr>
          <w:sz w:val="12"/>
          <w:szCs w:val="12"/>
        </w:rPr>
        <w:t xml:space="preserve"> </w:t>
      </w:r>
      <w:r w:rsidRPr="00F03184">
        <w:rPr>
          <w:rStyle w:val="StyleUnderline"/>
          <w:sz w:val="12"/>
          <w:szCs w:val="12"/>
        </w:rPr>
        <w:t>to their leadership on trends, events, and risks</w:t>
      </w:r>
      <w:r w:rsidRPr="00F03184">
        <w:rPr>
          <w:sz w:val="12"/>
          <w:szCs w:val="12"/>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F03184">
        <w:rPr>
          <w:rStyle w:val="StyleUnderline"/>
          <w:sz w:val="12"/>
          <w:szCs w:val="12"/>
        </w:rPr>
        <w:t>calamitous, threats are</w:t>
      </w:r>
      <w:r w:rsidRPr="00F03184">
        <w:rPr>
          <w:sz w:val="12"/>
          <w:szCs w:val="12"/>
        </w:rPr>
        <w:t xml:space="preserve"> just as </w:t>
      </w:r>
      <w:r w:rsidRPr="00F03184">
        <w:rPr>
          <w:rStyle w:val="Emphasis"/>
          <w:sz w:val="12"/>
          <w:szCs w:val="12"/>
        </w:rPr>
        <w:t>important</w:t>
      </w:r>
      <w:r w:rsidRPr="00F03184">
        <w:rPr>
          <w:sz w:val="12"/>
          <w:szCs w:val="12"/>
        </w:rPr>
        <w:t>—</w:t>
      </w:r>
      <w:r w:rsidRPr="00F03184">
        <w:rPr>
          <w:rStyle w:val="StyleUnderline"/>
          <w:sz w:val="12"/>
          <w:szCs w:val="12"/>
        </w:rPr>
        <w:t>and the</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ommunity </w:t>
      </w:r>
      <w:r w:rsidRPr="00F03184">
        <w:rPr>
          <w:rStyle w:val="StyleUnderline"/>
          <w:sz w:val="12"/>
          <w:szCs w:val="12"/>
        </w:rPr>
        <w:t>should play heed</w:t>
      </w:r>
      <w:r w:rsidRPr="00F03184">
        <w:rPr>
          <w:sz w:val="12"/>
          <w:szCs w:val="12"/>
        </w:rPr>
        <w:t>.</w:t>
      </w:r>
    </w:p>
    <w:p w14:paraId="51D3BEC3" w14:textId="77777777" w:rsidR="0009796C" w:rsidRPr="00F03184" w:rsidRDefault="0009796C" w:rsidP="0009796C">
      <w:pPr>
        <w:rPr>
          <w:sz w:val="12"/>
          <w:szCs w:val="12"/>
        </w:rPr>
      </w:pPr>
      <w:r w:rsidRPr="00F03184">
        <w:rPr>
          <w:rStyle w:val="StyleUnderline"/>
          <w:sz w:val="12"/>
          <w:szCs w:val="12"/>
        </w:rPr>
        <w:t>Given the</w:t>
      </w:r>
      <w:r w:rsidRPr="00F03184">
        <w:rPr>
          <w:sz w:val="12"/>
          <w:szCs w:val="12"/>
        </w:rPr>
        <w:t xml:space="preserve"> </w:t>
      </w:r>
      <w:r w:rsidRPr="00F03184">
        <w:rPr>
          <w:rStyle w:val="Emphasis"/>
          <w:sz w:val="12"/>
          <w:szCs w:val="12"/>
        </w:rPr>
        <w:t>scale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uncertainty</w:t>
      </w:r>
      <w:r w:rsidRPr="00F03184">
        <w:rPr>
          <w:sz w:val="12"/>
          <w:szCs w:val="12"/>
        </w:rPr>
        <w:t xml:space="preserve"> </w:t>
      </w:r>
      <w:r w:rsidRPr="00F03184">
        <w:rPr>
          <w:rStyle w:val="StyleUnderline"/>
          <w:sz w:val="12"/>
          <w:szCs w:val="12"/>
        </w:rPr>
        <w:t>of existential threats</w:t>
      </w:r>
      <w:r w:rsidRPr="00F03184">
        <w:rPr>
          <w:sz w:val="12"/>
          <w:szCs w:val="12"/>
        </w:rPr>
        <w:t xml:space="preserve">, </w:t>
      </w:r>
      <w:r w:rsidRPr="00F03184">
        <w:rPr>
          <w:rStyle w:val="Emphasis"/>
          <w:sz w:val="12"/>
          <w:szCs w:val="12"/>
          <w:highlight w:val="yellow"/>
        </w:rPr>
        <w:t>intel</w:t>
      </w:r>
      <w:r w:rsidRPr="00F03184">
        <w:rPr>
          <w:rStyle w:val="Emphasis"/>
          <w:sz w:val="12"/>
          <w:szCs w:val="12"/>
        </w:rPr>
        <w:t xml:space="preserve">ligence </w:t>
      </w:r>
      <w:r w:rsidRPr="00F03184">
        <w:rPr>
          <w:rStyle w:val="Emphasis"/>
          <w:sz w:val="12"/>
          <w:szCs w:val="12"/>
          <w:highlight w:val="yellow"/>
        </w:rPr>
        <w:t>is key</w:t>
      </w:r>
      <w:r w:rsidRPr="00F03184">
        <w:rPr>
          <w:sz w:val="12"/>
          <w:szCs w:val="12"/>
        </w:rPr>
        <w:t xml:space="preserve">. This is a view that the Global Trends report itself makes: “Such low-probability, high-impact events are difficult to forecast and expensive to prepare </w:t>
      </w:r>
      <w:r w:rsidRPr="00F03184">
        <w:rPr>
          <w:rStyle w:val="StyleUnderline"/>
          <w:sz w:val="12"/>
          <w:szCs w:val="12"/>
          <w:highlight w:val="yellow"/>
        </w:rPr>
        <w:t>for</w:t>
      </w:r>
      <w:r w:rsidRPr="00F03184">
        <w:rPr>
          <w:sz w:val="12"/>
          <w:szCs w:val="12"/>
        </w:rPr>
        <w:t xml:space="preserve">, but </w:t>
      </w:r>
      <w:r w:rsidRPr="00F03184">
        <w:rPr>
          <w:rStyle w:val="StyleUnderline"/>
          <w:sz w:val="12"/>
          <w:szCs w:val="12"/>
          <w:highlight w:val="yellow"/>
        </w:rPr>
        <w:t>identifying</w:t>
      </w:r>
      <w:r w:rsidRPr="00F03184">
        <w:rPr>
          <w:rStyle w:val="StyleUnderline"/>
          <w:sz w:val="12"/>
          <w:szCs w:val="12"/>
        </w:rPr>
        <w:t xml:space="preserve"> potential risks </w:t>
      </w:r>
      <w:r w:rsidRPr="00F03184">
        <w:rPr>
          <w:rStyle w:val="StyleUnderline"/>
          <w:sz w:val="12"/>
          <w:szCs w:val="12"/>
          <w:highlight w:val="yellow"/>
        </w:rPr>
        <w:t>and developing</w:t>
      </w:r>
      <w:r w:rsidRPr="00F03184">
        <w:rPr>
          <w:rStyle w:val="StyleUnderline"/>
          <w:sz w:val="12"/>
          <w:szCs w:val="12"/>
        </w:rPr>
        <w:t xml:space="preserve"> mitigation strategies in advance</w:t>
      </w:r>
      <w:r w:rsidRPr="00F03184">
        <w:rPr>
          <w:sz w:val="12"/>
          <w:szCs w:val="12"/>
        </w:rPr>
        <w:t xml:space="preserve"> can </w:t>
      </w:r>
      <w:r w:rsidRPr="00F03184">
        <w:rPr>
          <w:rStyle w:val="StyleUnderline"/>
          <w:sz w:val="12"/>
          <w:szCs w:val="12"/>
        </w:rPr>
        <w:t>provide</w:t>
      </w:r>
      <w:r w:rsidRPr="00F03184">
        <w:rPr>
          <w:sz w:val="12"/>
          <w:szCs w:val="12"/>
        </w:rPr>
        <w:t xml:space="preserve"> some </w:t>
      </w:r>
      <w:r w:rsidRPr="00F03184">
        <w:rPr>
          <w:rStyle w:val="Emphasis"/>
          <w:sz w:val="12"/>
          <w:szCs w:val="12"/>
          <w:highlight w:val="yellow"/>
        </w:rPr>
        <w:t>resilience</w:t>
      </w:r>
      <w:r w:rsidRPr="00F03184">
        <w:rPr>
          <w:sz w:val="12"/>
          <w:szCs w:val="12"/>
          <w:highlight w:val="yellow"/>
        </w:rPr>
        <w:t xml:space="preserve"> </w:t>
      </w:r>
      <w:r w:rsidRPr="00F03184">
        <w:rPr>
          <w:rStyle w:val="StyleUnderline"/>
          <w:sz w:val="12"/>
          <w:szCs w:val="12"/>
          <w:highlight w:val="yellow"/>
        </w:rPr>
        <w:t>to</w:t>
      </w:r>
      <w:r w:rsidRPr="00F03184">
        <w:rPr>
          <w:rStyle w:val="StyleUnderline"/>
          <w:sz w:val="12"/>
          <w:szCs w:val="12"/>
        </w:rPr>
        <w:t xml:space="preserve"> exogenous </w:t>
      </w:r>
      <w:r w:rsidRPr="00F03184">
        <w:rPr>
          <w:rStyle w:val="StyleUnderline"/>
          <w:sz w:val="12"/>
          <w:szCs w:val="12"/>
          <w:highlight w:val="yellow"/>
        </w:rPr>
        <w:t>shocks</w:t>
      </w:r>
      <w:r w:rsidRPr="00F03184">
        <w:rPr>
          <w:sz w:val="12"/>
          <w:szCs w:val="12"/>
        </w:rPr>
        <w:t>.”</w:t>
      </w:r>
    </w:p>
    <w:p w14:paraId="434A0EA3" w14:textId="77777777" w:rsidR="0009796C" w:rsidRPr="00F03184" w:rsidRDefault="0009796C" w:rsidP="0009796C">
      <w:pPr>
        <w:rPr>
          <w:sz w:val="12"/>
          <w:szCs w:val="12"/>
        </w:rPr>
      </w:pPr>
      <w:r w:rsidRPr="00F03184">
        <w:rPr>
          <w:sz w:val="12"/>
          <w:szCs w:val="12"/>
        </w:rPr>
        <w:t xml:space="preserve">Intelligence communities are certainly not the only sectors of governments that could or should analyze existential threats. Nor would they be responsible for preventing the risks or building resilience to them. </w:t>
      </w:r>
      <w:r w:rsidRPr="00F03184">
        <w:rPr>
          <w:rStyle w:val="StyleUnderline"/>
          <w:sz w:val="12"/>
          <w:szCs w:val="12"/>
        </w:rPr>
        <w:t>They</w:t>
      </w:r>
      <w:r w:rsidRPr="00F03184">
        <w:rPr>
          <w:sz w:val="12"/>
          <w:szCs w:val="12"/>
        </w:rPr>
        <w:t xml:space="preserve"> can, however, </w:t>
      </w:r>
      <w:r w:rsidRPr="00F03184">
        <w:rPr>
          <w:rStyle w:val="StyleUnderline"/>
          <w:sz w:val="12"/>
          <w:szCs w:val="12"/>
        </w:rPr>
        <w:t>play a</w:t>
      </w:r>
      <w:r w:rsidRPr="00F03184">
        <w:rPr>
          <w:sz w:val="12"/>
          <w:szCs w:val="12"/>
        </w:rPr>
        <w:t xml:space="preserve"> </w:t>
      </w:r>
      <w:r w:rsidRPr="00F03184">
        <w:rPr>
          <w:rStyle w:val="Emphasis"/>
          <w:sz w:val="12"/>
          <w:szCs w:val="12"/>
        </w:rPr>
        <w:t>critical role</w:t>
      </w:r>
      <w:r w:rsidRPr="00F03184">
        <w:rPr>
          <w:sz w:val="12"/>
          <w:szCs w:val="12"/>
        </w:rPr>
        <w:t xml:space="preserve">. </w:t>
      </w:r>
      <w:r w:rsidRPr="00F03184">
        <w:rPr>
          <w:rStyle w:val="StyleUnderline"/>
          <w:sz w:val="12"/>
          <w:szCs w:val="12"/>
        </w:rPr>
        <w:t>Intelligence</w:t>
      </w:r>
      <w:r w:rsidRPr="00F03184">
        <w:rPr>
          <w:sz w:val="12"/>
          <w:szCs w:val="12"/>
        </w:rPr>
        <w:t xml:space="preserve"> </w:t>
      </w:r>
      <w:r w:rsidRPr="00F03184">
        <w:rPr>
          <w:rStyle w:val="Emphasis"/>
          <w:sz w:val="12"/>
          <w:szCs w:val="12"/>
        </w:rPr>
        <w:t>collection</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analysis</w:t>
      </w:r>
      <w:r w:rsidRPr="00F03184">
        <w:rPr>
          <w:sz w:val="12"/>
          <w:szCs w:val="12"/>
        </w:rPr>
        <w:t xml:space="preserve"> </w:t>
      </w:r>
      <w:r w:rsidRPr="00F03184">
        <w:rPr>
          <w:rStyle w:val="StyleUnderline"/>
          <w:sz w:val="12"/>
          <w:szCs w:val="12"/>
        </w:rPr>
        <w:t>capability would help</w:t>
      </w:r>
      <w:r w:rsidRPr="00F03184">
        <w:rPr>
          <w:sz w:val="12"/>
          <w:szCs w:val="12"/>
        </w:rPr>
        <w:t xml:space="preserve"> </w:t>
      </w:r>
      <w:r w:rsidRPr="00F03184">
        <w:rPr>
          <w:rStyle w:val="Emphasis"/>
          <w:sz w:val="12"/>
          <w:szCs w:val="12"/>
          <w:highlight w:val="yellow"/>
        </w:rPr>
        <w:t>lead gov</w:t>
      </w:r>
      <w:r w:rsidRPr="00F03184">
        <w:rPr>
          <w:rStyle w:val="Emphasis"/>
          <w:sz w:val="12"/>
          <w:szCs w:val="12"/>
        </w:rPr>
        <w:t xml:space="preserve">ernment </w:t>
      </w:r>
      <w:r w:rsidRPr="00F03184">
        <w:rPr>
          <w:rStyle w:val="Emphasis"/>
          <w:sz w:val="12"/>
          <w:szCs w:val="12"/>
          <w:highlight w:val="yellow"/>
        </w:rPr>
        <w:t>efforts</w:t>
      </w:r>
      <w:r w:rsidRPr="00F03184">
        <w:rPr>
          <w:sz w:val="12"/>
          <w:szCs w:val="12"/>
        </w:rPr>
        <w:t xml:space="preserve"> </w:t>
      </w:r>
      <w:r w:rsidRPr="00F03184">
        <w:rPr>
          <w:rStyle w:val="StyleUnderline"/>
          <w:sz w:val="12"/>
          <w:szCs w:val="12"/>
        </w:rPr>
        <w:t>to detect, understand, and warn</w:t>
      </w:r>
      <w:r w:rsidRPr="00F03184">
        <w:rPr>
          <w:sz w:val="12"/>
          <w:szCs w:val="12"/>
        </w:rPr>
        <w:t xml:space="preserve"> senior </w:t>
      </w:r>
      <w:r w:rsidRPr="00F03184">
        <w:rPr>
          <w:rStyle w:val="StyleUnderline"/>
          <w:sz w:val="12"/>
          <w:szCs w:val="12"/>
        </w:rPr>
        <w:t>policymakers of these threats</w:t>
      </w:r>
      <w:r w:rsidRPr="00F03184">
        <w:rPr>
          <w:sz w:val="12"/>
          <w:szCs w:val="12"/>
        </w:rPr>
        <w:t>.</w:t>
      </w:r>
    </w:p>
    <w:p w14:paraId="0B206E37" w14:textId="77777777" w:rsidR="0009796C" w:rsidRPr="00F03184" w:rsidRDefault="0009796C" w:rsidP="0009796C">
      <w:pPr>
        <w:rPr>
          <w:sz w:val="12"/>
          <w:szCs w:val="12"/>
        </w:rPr>
      </w:pPr>
      <w:r w:rsidRPr="00F03184">
        <w:rPr>
          <w:sz w:val="12"/>
          <w:szCs w:val="1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630F624" w14:textId="77777777" w:rsidR="0009796C" w:rsidRPr="00F03184" w:rsidRDefault="0009796C" w:rsidP="0009796C">
      <w:pPr>
        <w:rPr>
          <w:sz w:val="12"/>
          <w:szCs w:val="12"/>
        </w:rPr>
      </w:pPr>
      <w:r w:rsidRPr="00F03184">
        <w:rPr>
          <w:sz w:val="12"/>
          <w:szCs w:val="1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F5FABD4" w14:textId="77777777" w:rsidR="0009796C" w:rsidRPr="00F03184" w:rsidRDefault="0009796C" w:rsidP="0009796C">
      <w:pPr>
        <w:rPr>
          <w:sz w:val="12"/>
          <w:szCs w:val="12"/>
        </w:rPr>
      </w:pPr>
      <w:r w:rsidRPr="00F03184">
        <w:rPr>
          <w:sz w:val="12"/>
          <w:szCs w:val="1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44FBB75" w14:textId="77777777" w:rsidR="0009796C" w:rsidRPr="00F03184" w:rsidRDefault="0009796C" w:rsidP="0009796C">
      <w:pPr>
        <w:rPr>
          <w:sz w:val="12"/>
          <w:szCs w:val="12"/>
        </w:rPr>
      </w:pPr>
      <w:r w:rsidRPr="00F03184">
        <w:rPr>
          <w:sz w:val="12"/>
          <w:szCs w:val="12"/>
        </w:rPr>
        <w:t xml:space="preserve">Nuclear winter is a prime example. The direct casualties from nuclear war would be extraordinary, potentially in the hundreds of millions. However, </w:t>
      </w:r>
      <w:r w:rsidRPr="00F03184">
        <w:rPr>
          <w:rStyle w:val="StyleUnderline"/>
          <w:sz w:val="12"/>
          <w:szCs w:val="12"/>
        </w:rPr>
        <w:t>it is the</w:t>
      </w:r>
      <w:r w:rsidRPr="00F03184">
        <w:rPr>
          <w:sz w:val="12"/>
          <w:szCs w:val="12"/>
        </w:rPr>
        <w:t xml:space="preserve"> </w:t>
      </w:r>
      <w:r w:rsidRPr="00F03184">
        <w:rPr>
          <w:rStyle w:val="Emphasis"/>
          <w:sz w:val="12"/>
          <w:szCs w:val="12"/>
        </w:rPr>
        <w:t>aftermath</w:t>
      </w:r>
      <w:r w:rsidRPr="00F03184">
        <w:rPr>
          <w:sz w:val="12"/>
          <w:szCs w:val="12"/>
        </w:rPr>
        <w:t xml:space="preserve"> </w:t>
      </w:r>
      <w:r w:rsidRPr="00F03184">
        <w:rPr>
          <w:rStyle w:val="StyleUnderline"/>
          <w:sz w:val="12"/>
          <w:szCs w:val="12"/>
        </w:rPr>
        <w:t>that could be an</w:t>
      </w:r>
      <w:r w:rsidRPr="00F03184">
        <w:rPr>
          <w:sz w:val="12"/>
          <w:szCs w:val="12"/>
        </w:rPr>
        <w:t xml:space="preserve"> </w:t>
      </w:r>
      <w:r w:rsidRPr="00F03184">
        <w:rPr>
          <w:rStyle w:val="Emphasis"/>
          <w:sz w:val="12"/>
          <w:szCs w:val="12"/>
        </w:rPr>
        <w:t>existential threat</w:t>
      </w:r>
      <w:r w:rsidRPr="00F03184">
        <w:rPr>
          <w:sz w:val="12"/>
          <w:szCs w:val="12"/>
        </w:rPr>
        <w:t xml:space="preserve">. For example, </w:t>
      </w:r>
      <w:r w:rsidRPr="00F03184">
        <w:rPr>
          <w:rStyle w:val="StyleUnderline"/>
          <w:sz w:val="12"/>
          <w:szCs w:val="12"/>
        </w:rPr>
        <w:t>a</w:t>
      </w:r>
      <w:r w:rsidRPr="00F03184">
        <w:rPr>
          <w:sz w:val="12"/>
          <w:szCs w:val="12"/>
        </w:rPr>
        <w:t xml:space="preserve"> so-called </w:t>
      </w:r>
      <w:r w:rsidRPr="00F03184">
        <w:rPr>
          <w:rStyle w:val="Emphasis"/>
          <w:sz w:val="12"/>
          <w:szCs w:val="12"/>
          <w:highlight w:val="yellow"/>
        </w:rPr>
        <w:t>“small” nuc</w:t>
      </w:r>
      <w:r w:rsidRPr="00F03184">
        <w:rPr>
          <w:sz w:val="12"/>
          <w:szCs w:val="12"/>
        </w:rPr>
        <w:t xml:space="preserve">lear </w:t>
      </w:r>
      <w:r w:rsidRPr="00F03184">
        <w:rPr>
          <w:rStyle w:val="Emphasis"/>
          <w:sz w:val="12"/>
          <w:szCs w:val="12"/>
          <w:highlight w:val="yellow"/>
        </w:rPr>
        <w:t>exchange</w:t>
      </w:r>
      <w:r w:rsidRPr="00F03184">
        <w:rPr>
          <w:sz w:val="12"/>
          <w:szCs w:val="12"/>
        </w:rPr>
        <w:t xml:space="preserve"> of 100 weapons </w:t>
      </w:r>
      <w:r w:rsidRPr="00F03184">
        <w:rPr>
          <w:rStyle w:val="StyleUnderline"/>
          <w:sz w:val="12"/>
          <w:szCs w:val="12"/>
        </w:rPr>
        <w:t>could send</w:t>
      </w:r>
      <w:r w:rsidRPr="00F03184">
        <w:rPr>
          <w:sz w:val="12"/>
          <w:szCs w:val="12"/>
        </w:rPr>
        <w:t xml:space="preserve"> </w:t>
      </w:r>
      <w:r w:rsidRPr="00F03184">
        <w:rPr>
          <w:rStyle w:val="Emphasis"/>
          <w:sz w:val="12"/>
          <w:szCs w:val="12"/>
        </w:rPr>
        <w:t>extraordinary</w:t>
      </w:r>
      <w:r w:rsidRPr="00F03184">
        <w:rPr>
          <w:sz w:val="12"/>
          <w:szCs w:val="12"/>
        </w:rPr>
        <w:t xml:space="preserve"> </w:t>
      </w:r>
      <w:r w:rsidRPr="00F03184">
        <w:rPr>
          <w:rStyle w:val="StyleUnderline"/>
          <w:sz w:val="12"/>
          <w:szCs w:val="12"/>
        </w:rPr>
        <w:t xml:space="preserve">amounts of aerosols into the stratosphere and </w:t>
      </w:r>
      <w:r w:rsidRPr="00F03184">
        <w:rPr>
          <w:rStyle w:val="StyleUnderline"/>
          <w:sz w:val="12"/>
          <w:szCs w:val="12"/>
          <w:highlight w:val="yellow"/>
        </w:rPr>
        <w:t>lead to</w:t>
      </w:r>
      <w:r w:rsidRPr="00F03184">
        <w:rPr>
          <w:sz w:val="12"/>
          <w:szCs w:val="12"/>
          <w:highlight w:val="yellow"/>
        </w:rPr>
        <w:t xml:space="preserve"> </w:t>
      </w:r>
      <w:r w:rsidRPr="00F03184">
        <w:rPr>
          <w:rStyle w:val="Emphasis"/>
          <w:sz w:val="12"/>
          <w:szCs w:val="12"/>
          <w:highlight w:val="yellow"/>
        </w:rPr>
        <w:t>global cooling</w:t>
      </w:r>
      <w:r w:rsidRPr="00F03184">
        <w:rPr>
          <w:sz w:val="12"/>
          <w:szCs w:val="12"/>
        </w:rPr>
        <w:t xml:space="preserve">. </w:t>
      </w:r>
      <w:r w:rsidRPr="00F03184">
        <w:rPr>
          <w:rStyle w:val="StyleUnderline"/>
          <w:sz w:val="12"/>
          <w:szCs w:val="12"/>
        </w:rPr>
        <w:t>Global temperatures could drop up to</w:t>
      </w:r>
      <w:r w:rsidRPr="00F03184">
        <w:rPr>
          <w:sz w:val="12"/>
          <w:szCs w:val="12"/>
        </w:rPr>
        <w:t xml:space="preserve"> </w:t>
      </w:r>
      <w:r w:rsidRPr="00F03184">
        <w:rPr>
          <w:rStyle w:val="Emphasis"/>
          <w:sz w:val="12"/>
          <w:szCs w:val="12"/>
        </w:rPr>
        <w:t>8 degrees</w:t>
      </w:r>
      <w:r w:rsidRPr="00F03184">
        <w:rPr>
          <w:sz w:val="12"/>
          <w:szCs w:val="12"/>
        </w:rPr>
        <w:t xml:space="preserve"> Celsius, </w:t>
      </w:r>
      <w:r w:rsidRPr="00F03184">
        <w:rPr>
          <w:rStyle w:val="StyleUnderline"/>
          <w:sz w:val="12"/>
          <w:szCs w:val="12"/>
          <w:highlight w:val="yellow"/>
        </w:rPr>
        <w:t>disrupt</w:t>
      </w:r>
      <w:r w:rsidRPr="00F03184">
        <w:rPr>
          <w:rStyle w:val="StyleUnderline"/>
          <w:sz w:val="12"/>
          <w:szCs w:val="12"/>
        </w:rPr>
        <w:t>ing</w:t>
      </w:r>
      <w:r w:rsidRPr="00F03184">
        <w:rPr>
          <w:sz w:val="12"/>
          <w:szCs w:val="12"/>
        </w:rPr>
        <w:t xml:space="preserve"> </w:t>
      </w:r>
      <w:r w:rsidRPr="00F03184">
        <w:rPr>
          <w:rStyle w:val="Emphasis"/>
          <w:sz w:val="12"/>
          <w:szCs w:val="12"/>
          <w:highlight w:val="yellow"/>
        </w:rPr>
        <w:t>crop growth</w:t>
      </w:r>
      <w:r w:rsidRPr="00F03184">
        <w:rPr>
          <w:sz w:val="12"/>
          <w:szCs w:val="12"/>
          <w:highlight w:val="yellow"/>
        </w:rPr>
        <w:t xml:space="preserve"> </w:t>
      </w:r>
      <w:r w:rsidRPr="00F03184">
        <w:rPr>
          <w:rStyle w:val="StyleUnderline"/>
          <w:sz w:val="12"/>
          <w:szCs w:val="12"/>
          <w:highlight w:val="yellow"/>
        </w:rPr>
        <w:t>and causing</w:t>
      </w:r>
      <w:r w:rsidRPr="00F03184">
        <w:rPr>
          <w:sz w:val="12"/>
          <w:szCs w:val="12"/>
        </w:rPr>
        <w:t xml:space="preserve"> </w:t>
      </w:r>
      <w:r w:rsidRPr="00F03184">
        <w:rPr>
          <w:rStyle w:val="Emphasis"/>
          <w:sz w:val="12"/>
          <w:szCs w:val="12"/>
        </w:rPr>
        <w:t>mass starvation</w:t>
      </w:r>
      <w:r w:rsidRPr="00F03184">
        <w:rPr>
          <w:sz w:val="12"/>
          <w:szCs w:val="12"/>
        </w:rPr>
        <w:t xml:space="preserve"> </w:t>
      </w:r>
      <w:r w:rsidRPr="00F03184">
        <w:rPr>
          <w:rStyle w:val="StyleUnderline"/>
          <w:sz w:val="12"/>
          <w:szCs w:val="12"/>
        </w:rPr>
        <w:t>and</w:t>
      </w:r>
      <w:r w:rsidRPr="00F03184">
        <w:rPr>
          <w:sz w:val="12"/>
          <w:szCs w:val="12"/>
        </w:rPr>
        <w:t xml:space="preserve"> billions of deaths, </w:t>
      </w:r>
      <w:r w:rsidRPr="00F03184">
        <w:rPr>
          <w:rStyle w:val="Emphasis"/>
          <w:sz w:val="12"/>
          <w:szCs w:val="12"/>
        </w:rPr>
        <w:t>includ</w:t>
      </w:r>
      <w:r w:rsidRPr="00F03184">
        <w:rPr>
          <w:sz w:val="12"/>
          <w:szCs w:val="12"/>
        </w:rPr>
        <w:t xml:space="preserve">ing possibly </w:t>
      </w:r>
      <w:r w:rsidRPr="00F03184">
        <w:rPr>
          <w:rStyle w:val="Emphasis"/>
          <w:sz w:val="12"/>
          <w:szCs w:val="12"/>
        </w:rPr>
        <w:t xml:space="preserve">human </w:t>
      </w:r>
      <w:r w:rsidRPr="00F03184">
        <w:rPr>
          <w:rStyle w:val="Emphasis"/>
          <w:sz w:val="12"/>
          <w:szCs w:val="12"/>
          <w:highlight w:val="yellow"/>
        </w:rPr>
        <w:t>extinction</w:t>
      </w:r>
      <w:r w:rsidRPr="00F03184">
        <w:rPr>
          <w:sz w:val="12"/>
          <w:szCs w:val="12"/>
        </w:rPr>
        <w:t>.</w:t>
      </w:r>
    </w:p>
    <w:p w14:paraId="21D7505F" w14:textId="77777777" w:rsidR="0009796C" w:rsidRPr="00F03184" w:rsidRDefault="0009796C" w:rsidP="0009796C">
      <w:pPr>
        <w:rPr>
          <w:sz w:val="12"/>
          <w:szCs w:val="12"/>
        </w:rPr>
      </w:pPr>
      <w:r w:rsidRPr="00F03184">
        <w:rPr>
          <w:sz w:val="12"/>
          <w:szCs w:val="1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5C331052" w14:textId="77777777" w:rsidR="0009796C" w:rsidRPr="00F03184" w:rsidRDefault="0009796C" w:rsidP="0009796C">
      <w:pPr>
        <w:rPr>
          <w:sz w:val="12"/>
          <w:szCs w:val="12"/>
        </w:rPr>
      </w:pPr>
      <w:r w:rsidRPr="00F03184">
        <w:rPr>
          <w:sz w:val="12"/>
          <w:szCs w:val="1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2E060264" w14:textId="77777777" w:rsidR="0009796C" w:rsidRPr="00F03184" w:rsidRDefault="0009796C" w:rsidP="0009796C">
      <w:pPr>
        <w:rPr>
          <w:sz w:val="12"/>
          <w:szCs w:val="12"/>
        </w:rPr>
      </w:pPr>
      <w:r w:rsidRPr="00F03184">
        <w:rPr>
          <w:sz w:val="12"/>
          <w:szCs w:val="1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7967FAF" w14:textId="77777777" w:rsidR="0009796C" w:rsidRPr="00F03184" w:rsidRDefault="0009796C" w:rsidP="0009796C">
      <w:pPr>
        <w:rPr>
          <w:sz w:val="12"/>
          <w:szCs w:val="12"/>
        </w:rPr>
      </w:pPr>
      <w:r w:rsidRPr="00F03184">
        <w:rPr>
          <w:sz w:val="12"/>
          <w:szCs w:val="1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23AD2FBF" w14:textId="77777777" w:rsidR="0009796C" w:rsidRPr="00F03184" w:rsidRDefault="0009796C" w:rsidP="0009796C">
      <w:pPr>
        <w:rPr>
          <w:sz w:val="12"/>
          <w:szCs w:val="12"/>
        </w:rPr>
      </w:pPr>
      <w:r w:rsidRPr="00F03184">
        <w:rPr>
          <w:sz w:val="12"/>
          <w:szCs w:val="12"/>
        </w:rPr>
        <w:t xml:space="preserve">The final challenge is risk novelty: Many of these risks are only now emerging on the horizon. Although the risks of nuclear winter and climate change have been known for decades, </w:t>
      </w:r>
      <w:r w:rsidRPr="00F03184">
        <w:rPr>
          <w:rStyle w:val="StyleUnderline"/>
          <w:sz w:val="12"/>
          <w:szCs w:val="12"/>
        </w:rPr>
        <w:t>the risks of</w:t>
      </w:r>
      <w:r w:rsidRPr="00F03184">
        <w:rPr>
          <w:sz w:val="12"/>
          <w:szCs w:val="12"/>
        </w:rPr>
        <w:t xml:space="preserve"> </w:t>
      </w:r>
      <w:r w:rsidRPr="00F03184">
        <w:rPr>
          <w:rStyle w:val="Emphasis"/>
          <w:sz w:val="12"/>
          <w:szCs w:val="12"/>
        </w:rPr>
        <w:t xml:space="preserve">catastrophic </w:t>
      </w:r>
      <w:r w:rsidRPr="00F03184">
        <w:rPr>
          <w:rStyle w:val="Emphasis"/>
          <w:sz w:val="12"/>
          <w:szCs w:val="12"/>
          <w:highlight w:val="yellow"/>
        </w:rPr>
        <w:t>tech</w:t>
      </w:r>
      <w:r w:rsidRPr="00F03184">
        <w:rPr>
          <w:sz w:val="12"/>
          <w:szCs w:val="12"/>
        </w:rPr>
        <w:t xml:space="preserve">nology-based </w:t>
      </w:r>
      <w:r w:rsidRPr="00F03184">
        <w:rPr>
          <w:rStyle w:val="StyleUnderline"/>
          <w:sz w:val="12"/>
          <w:szCs w:val="12"/>
        </w:rPr>
        <w:t>threats</w:t>
      </w:r>
      <w:r w:rsidRPr="00F03184">
        <w:rPr>
          <w:sz w:val="12"/>
          <w:szCs w:val="12"/>
        </w:rPr>
        <w:t>—</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Emphasis"/>
          <w:sz w:val="12"/>
          <w:szCs w:val="12"/>
        </w:rPr>
        <w:t>nanotech</w:t>
      </w:r>
      <w:r w:rsidRPr="00F03184">
        <w:rPr>
          <w:sz w:val="12"/>
          <w:szCs w:val="12"/>
        </w:rPr>
        <w:t xml:space="preserve">nology, </w:t>
      </w:r>
      <w:r w:rsidRPr="00F03184">
        <w:rPr>
          <w:rStyle w:val="Emphasis"/>
          <w:sz w:val="12"/>
          <w:szCs w:val="12"/>
        </w:rPr>
        <w:t>geoengineering</w:t>
      </w:r>
      <w:r w:rsidRPr="00F03184">
        <w:rPr>
          <w:sz w:val="12"/>
          <w:szCs w:val="12"/>
        </w:rPr>
        <w:t xml:space="preserve">, </w:t>
      </w:r>
      <w:r w:rsidRPr="00F03184">
        <w:rPr>
          <w:rStyle w:val="StyleUnderline"/>
          <w:sz w:val="12"/>
          <w:szCs w:val="12"/>
        </w:rPr>
        <w:t>and their interconnection with</w:t>
      </w:r>
      <w:r w:rsidRPr="00F03184">
        <w:rPr>
          <w:sz w:val="12"/>
          <w:szCs w:val="12"/>
        </w:rPr>
        <w:t xml:space="preserve"> </w:t>
      </w:r>
      <w:r w:rsidRPr="00F03184">
        <w:rPr>
          <w:rStyle w:val="Emphasis"/>
          <w:sz w:val="12"/>
          <w:szCs w:val="12"/>
        </w:rPr>
        <w:t>w</w:t>
      </w:r>
      <w:r w:rsidRPr="00F03184">
        <w:rPr>
          <w:sz w:val="12"/>
          <w:szCs w:val="12"/>
        </w:rPr>
        <w:t xml:space="preserve">eapons of </w:t>
      </w:r>
      <w:r w:rsidRPr="00F03184">
        <w:rPr>
          <w:rStyle w:val="Emphasis"/>
          <w:sz w:val="12"/>
          <w:szCs w:val="12"/>
        </w:rPr>
        <w:t>m</w:t>
      </w:r>
      <w:r w:rsidRPr="00F03184">
        <w:rPr>
          <w:sz w:val="12"/>
          <w:szCs w:val="12"/>
        </w:rPr>
        <w:t xml:space="preserve">ass </w:t>
      </w:r>
      <w:r w:rsidRPr="00F03184">
        <w:rPr>
          <w:rStyle w:val="Emphasis"/>
          <w:sz w:val="12"/>
          <w:szCs w:val="12"/>
        </w:rPr>
        <w:t>d</w:t>
      </w:r>
      <w:r w:rsidRPr="00F03184">
        <w:rPr>
          <w:sz w:val="12"/>
          <w:szCs w:val="12"/>
        </w:rPr>
        <w:t>estruction—</w:t>
      </w:r>
      <w:r w:rsidRPr="00F03184">
        <w:rPr>
          <w:rStyle w:val="StyleUnderline"/>
          <w:sz w:val="12"/>
          <w:szCs w:val="12"/>
        </w:rPr>
        <w:t>are yet to have fully arisen</w:t>
      </w:r>
      <w:r w:rsidRPr="00F03184">
        <w:rPr>
          <w:sz w:val="12"/>
          <w:szCs w:val="12"/>
        </w:rPr>
        <w:t>.</w:t>
      </w:r>
    </w:p>
    <w:p w14:paraId="460D7DB1" w14:textId="77777777" w:rsidR="0009796C" w:rsidRPr="00F03184" w:rsidRDefault="0009796C" w:rsidP="0009796C">
      <w:pPr>
        <w:rPr>
          <w:sz w:val="12"/>
          <w:szCs w:val="12"/>
        </w:rPr>
      </w:pPr>
      <w:r w:rsidRPr="00F03184">
        <w:rPr>
          <w:sz w:val="12"/>
          <w:szCs w:val="12"/>
        </w:rPr>
        <w:t xml:space="preserve">For example, </w:t>
      </w:r>
      <w:r w:rsidRPr="00F03184">
        <w:rPr>
          <w:rStyle w:val="StyleUnderline"/>
          <w:sz w:val="12"/>
          <w:szCs w:val="12"/>
        </w:rPr>
        <w:t>advances in</w:t>
      </w:r>
      <w:r w:rsidRPr="00F03184">
        <w:rPr>
          <w:sz w:val="12"/>
          <w:szCs w:val="12"/>
        </w:rPr>
        <w:t xml:space="preserve"> </w:t>
      </w:r>
      <w:r w:rsidRPr="00F03184">
        <w:rPr>
          <w:rStyle w:val="Emphasis"/>
          <w:sz w:val="12"/>
          <w:szCs w:val="12"/>
        </w:rPr>
        <w:t>synth</w:t>
      </w:r>
      <w:r w:rsidRPr="00F03184">
        <w:rPr>
          <w:sz w:val="12"/>
          <w:szCs w:val="12"/>
        </w:rPr>
        <w:t xml:space="preserve">etic </w:t>
      </w:r>
      <w:r w:rsidRPr="00F03184">
        <w:rPr>
          <w:rStyle w:val="Emphasis"/>
          <w:sz w:val="12"/>
          <w:szCs w:val="12"/>
        </w:rPr>
        <w:t>bio</w:t>
      </w:r>
      <w:r w:rsidRPr="00F03184">
        <w:rPr>
          <w:sz w:val="12"/>
          <w:szCs w:val="12"/>
        </w:rPr>
        <w:t xml:space="preserve">logy </w:t>
      </w:r>
      <w:r w:rsidRPr="00F03184">
        <w:rPr>
          <w:rStyle w:val="StyleUnderline"/>
          <w:sz w:val="12"/>
          <w:szCs w:val="12"/>
        </w:rPr>
        <w:t xml:space="preserve">could eventually </w:t>
      </w:r>
      <w:r w:rsidRPr="00F03184">
        <w:rPr>
          <w:rStyle w:val="StyleUnderline"/>
          <w:sz w:val="12"/>
          <w:szCs w:val="12"/>
          <w:highlight w:val="yellow"/>
        </w:rPr>
        <w:t>make</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mod</w:t>
      </w:r>
      <w:r w:rsidRPr="00F03184">
        <w:rPr>
          <w:rStyle w:val="Emphasis"/>
          <w:sz w:val="12"/>
          <w:szCs w:val="12"/>
        </w:rPr>
        <w:t>ification</w:t>
      </w:r>
      <w:r w:rsidRPr="00F03184">
        <w:rPr>
          <w:sz w:val="12"/>
          <w:szCs w:val="12"/>
        </w:rPr>
        <w:t xml:space="preserve"> </w:t>
      </w:r>
      <w:r w:rsidRPr="00F03184">
        <w:rPr>
          <w:rStyle w:val="StyleUnderline"/>
          <w:sz w:val="12"/>
          <w:szCs w:val="12"/>
          <w:highlight w:val="yellow"/>
        </w:rPr>
        <w:t>of</w:t>
      </w:r>
      <w:r w:rsidRPr="00F03184">
        <w:rPr>
          <w:rStyle w:val="StyleUnderline"/>
          <w:sz w:val="12"/>
          <w:szCs w:val="12"/>
        </w:rPr>
        <w:t xml:space="preserve"> dangerous </w:t>
      </w:r>
      <w:r w:rsidRPr="00F03184">
        <w:rPr>
          <w:rStyle w:val="StyleUnderline"/>
          <w:sz w:val="12"/>
          <w:szCs w:val="12"/>
          <w:highlight w:val="yellow"/>
        </w:rPr>
        <w:t>pathogens</w:t>
      </w:r>
      <w:r w:rsidRPr="00F03184">
        <w:rPr>
          <w:rStyle w:val="StyleUnderline"/>
          <w:sz w:val="12"/>
          <w:szCs w:val="12"/>
        </w:rPr>
        <w:t xml:space="preserve"> more </w:t>
      </w:r>
      <w:r w:rsidRPr="00F03184">
        <w:rPr>
          <w:rStyle w:val="StyleUnderline"/>
          <w:sz w:val="12"/>
          <w:szCs w:val="12"/>
          <w:highlight w:val="yellow"/>
        </w:rPr>
        <w:t>accessible</w:t>
      </w:r>
      <w:r w:rsidRPr="00F03184">
        <w:rPr>
          <w:sz w:val="12"/>
          <w:szCs w:val="12"/>
        </w:rPr>
        <w:t xml:space="preserve">. This </w:t>
      </w:r>
      <w:r w:rsidRPr="00F03184">
        <w:rPr>
          <w:rStyle w:val="StyleUnderline"/>
          <w:sz w:val="12"/>
          <w:szCs w:val="12"/>
        </w:rPr>
        <w:t>could mean</w:t>
      </w:r>
      <w:r w:rsidRPr="00F03184">
        <w:rPr>
          <w:sz w:val="12"/>
          <w:szCs w:val="12"/>
        </w:rPr>
        <w:t xml:space="preserve"> that </w:t>
      </w:r>
      <w:r w:rsidRPr="00F03184">
        <w:rPr>
          <w:rStyle w:val="StyleUnderline"/>
          <w:sz w:val="12"/>
          <w:szCs w:val="12"/>
        </w:rPr>
        <w:t>malicious actors could increasingly develop</w:t>
      </w:r>
      <w:r w:rsidRPr="00F03184">
        <w:rPr>
          <w:sz w:val="12"/>
          <w:szCs w:val="12"/>
        </w:rPr>
        <w:t xml:space="preserve"> </w:t>
      </w:r>
      <w:r w:rsidRPr="00F03184">
        <w:rPr>
          <w:rStyle w:val="Emphasis"/>
          <w:sz w:val="12"/>
          <w:szCs w:val="12"/>
        </w:rPr>
        <w:t>bioweapons</w:t>
      </w:r>
      <w:r w:rsidRPr="00F03184">
        <w:rPr>
          <w:sz w:val="12"/>
          <w:szCs w:val="12"/>
        </w:rPr>
        <w:t xml:space="preserve"> </w:t>
      </w:r>
      <w:r w:rsidRPr="00F03184">
        <w:rPr>
          <w:rStyle w:val="StyleUnderline"/>
          <w:sz w:val="12"/>
          <w:szCs w:val="12"/>
        </w:rPr>
        <w:t>due to the reduced education, training, cost, time, and equipment</w:t>
      </w:r>
      <w:r w:rsidRPr="00F03184">
        <w:rPr>
          <w:sz w:val="12"/>
          <w:szCs w:val="12"/>
        </w:rPr>
        <w:t xml:space="preserve"> thresholds </w:t>
      </w:r>
      <w:r w:rsidRPr="00F03184">
        <w:rPr>
          <w:rStyle w:val="StyleUnderline"/>
          <w:sz w:val="12"/>
          <w:szCs w:val="12"/>
        </w:rPr>
        <w:t>required to modify and employ pathogens</w:t>
      </w:r>
      <w:r w:rsidRPr="00F03184">
        <w:rPr>
          <w:sz w:val="12"/>
          <w:szCs w:val="12"/>
        </w:rPr>
        <w:t>.</w:t>
      </w:r>
    </w:p>
    <w:p w14:paraId="0E9BB7D6" w14:textId="77777777" w:rsidR="0009796C" w:rsidRPr="00F03184" w:rsidRDefault="0009796C" w:rsidP="0009796C">
      <w:pPr>
        <w:rPr>
          <w:sz w:val="12"/>
          <w:szCs w:val="12"/>
        </w:rPr>
      </w:pP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also </w:t>
      </w:r>
      <w:r w:rsidRPr="00F03184">
        <w:rPr>
          <w:rStyle w:val="StyleUnderline"/>
          <w:sz w:val="12"/>
          <w:szCs w:val="12"/>
        </w:rPr>
        <w:t>brings its own risks</w:t>
      </w:r>
      <w:r w:rsidRPr="00F03184">
        <w:rPr>
          <w:sz w:val="12"/>
          <w:szCs w:val="12"/>
        </w:rPr>
        <w:t xml:space="preserve">. </w:t>
      </w:r>
      <w:r w:rsidRPr="00F03184">
        <w:rPr>
          <w:rStyle w:val="Emphasis"/>
          <w:sz w:val="12"/>
          <w:szCs w:val="12"/>
          <w:highlight w:val="yellow"/>
        </w:rPr>
        <w:t>Current AI</w:t>
      </w:r>
      <w:r w:rsidRPr="00F03184">
        <w:rPr>
          <w:rStyle w:val="Emphasis"/>
          <w:sz w:val="12"/>
          <w:szCs w:val="12"/>
        </w:rPr>
        <w:t xml:space="preserve"> systems</w:t>
      </w:r>
      <w:r w:rsidRPr="00F03184">
        <w:rPr>
          <w:sz w:val="12"/>
          <w:szCs w:val="12"/>
        </w:rPr>
        <w:t xml:space="preserve"> </w:t>
      </w:r>
      <w:r w:rsidRPr="00F03184">
        <w:rPr>
          <w:rStyle w:val="StyleUnderline"/>
          <w:sz w:val="12"/>
          <w:szCs w:val="12"/>
        </w:rPr>
        <w:t xml:space="preserve">pose </w:t>
      </w:r>
      <w:r w:rsidRPr="00F03184">
        <w:rPr>
          <w:rStyle w:val="StyleUnderline"/>
          <w:sz w:val="12"/>
          <w:szCs w:val="12"/>
          <w:highlight w:val="yellow"/>
        </w:rPr>
        <w:t>risks</w:t>
      </w:r>
      <w:r w:rsidRPr="00F03184">
        <w:rPr>
          <w:rStyle w:val="StyleUnderline"/>
          <w:sz w:val="12"/>
          <w:szCs w:val="12"/>
        </w:rPr>
        <w:t xml:space="preserve"> of</w:t>
      </w:r>
      <w:r w:rsidRPr="00F03184">
        <w:rPr>
          <w:sz w:val="12"/>
          <w:szCs w:val="12"/>
        </w:rPr>
        <w:t xml:space="preserve"> </w:t>
      </w:r>
      <w:r w:rsidRPr="00F03184">
        <w:rPr>
          <w:rStyle w:val="Emphasis"/>
          <w:sz w:val="12"/>
          <w:szCs w:val="12"/>
          <w:highlight w:val="yellow"/>
        </w:rPr>
        <w:t>accidents</w:t>
      </w:r>
      <w:r w:rsidRPr="00F03184">
        <w:rPr>
          <w:sz w:val="12"/>
          <w:szCs w:val="12"/>
          <w:highlight w:val="yellow"/>
        </w:rPr>
        <w:t xml:space="preserve">, </w:t>
      </w:r>
      <w:r w:rsidRPr="00F03184">
        <w:rPr>
          <w:rStyle w:val="Emphasis"/>
          <w:sz w:val="12"/>
          <w:szCs w:val="12"/>
          <w:highlight w:val="yellow"/>
        </w:rPr>
        <w:t>malicious use</w:t>
      </w:r>
      <w:r w:rsidRPr="00F03184">
        <w:rPr>
          <w:sz w:val="12"/>
          <w:szCs w:val="12"/>
        </w:rPr>
        <w:t xml:space="preserve"> </w:t>
      </w:r>
      <w:r w:rsidRPr="00F03184">
        <w:rPr>
          <w:rStyle w:val="StyleUnderline"/>
          <w:sz w:val="12"/>
          <w:szCs w:val="12"/>
        </w:rPr>
        <w:t xml:space="preserve">by terrorists and rogue states,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systemic risk</w:t>
      </w:r>
      <w:r w:rsidRPr="00F03184">
        <w:rPr>
          <w:rStyle w:val="Emphasis"/>
          <w:sz w:val="12"/>
          <w:szCs w:val="12"/>
        </w:rPr>
        <w:t>s</w:t>
      </w:r>
      <w:r w:rsidRPr="00F03184">
        <w:rPr>
          <w:sz w:val="12"/>
          <w:szCs w:val="12"/>
        </w:rPr>
        <w:t xml:space="preserve">, </w:t>
      </w:r>
      <w:r w:rsidRPr="00F03184">
        <w:rPr>
          <w:rStyle w:val="StyleUnderline"/>
          <w:sz w:val="12"/>
          <w:szCs w:val="12"/>
        </w:rPr>
        <w:t>such as unstable</w:t>
      </w:r>
      <w:r w:rsidRPr="00F03184">
        <w:rPr>
          <w:sz w:val="12"/>
          <w:szCs w:val="12"/>
        </w:rPr>
        <w:t xml:space="preserve"> </w:t>
      </w:r>
      <w:r w:rsidRPr="00F03184">
        <w:rPr>
          <w:rStyle w:val="Emphasis"/>
          <w:sz w:val="12"/>
          <w:szCs w:val="12"/>
        </w:rPr>
        <w:t>escalation in a “flash war,”</w:t>
      </w:r>
      <w:r w:rsidRPr="00F03184">
        <w:rPr>
          <w:sz w:val="12"/>
          <w:szCs w:val="12"/>
        </w:rPr>
        <w:t xml:space="preserve"> or a sudden military offensive.</w:t>
      </w:r>
    </w:p>
    <w:p w14:paraId="06E839A1" w14:textId="77777777" w:rsidR="0009796C" w:rsidRPr="00F03184" w:rsidRDefault="0009796C" w:rsidP="0009796C">
      <w:pPr>
        <w:rPr>
          <w:sz w:val="12"/>
          <w:szCs w:val="12"/>
        </w:rPr>
      </w:pPr>
      <w:r w:rsidRPr="00F03184">
        <w:rPr>
          <w:sz w:val="12"/>
          <w:szCs w:val="12"/>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03184">
        <w:rPr>
          <w:rStyle w:val="Emphasis"/>
          <w:sz w:val="12"/>
          <w:szCs w:val="12"/>
        </w:rPr>
        <w:t>a</w:t>
      </w:r>
      <w:r w:rsidRPr="00F03184">
        <w:rPr>
          <w:sz w:val="12"/>
          <w:szCs w:val="12"/>
        </w:rPr>
        <w:t xml:space="preserve">rtificial </w:t>
      </w:r>
      <w:r w:rsidRPr="00F03184">
        <w:rPr>
          <w:rStyle w:val="Emphasis"/>
          <w:sz w:val="12"/>
          <w:szCs w:val="12"/>
        </w:rPr>
        <w:t>i</w:t>
      </w:r>
      <w:r w:rsidRPr="00F03184">
        <w:rPr>
          <w:sz w:val="12"/>
          <w:szCs w:val="12"/>
        </w:rPr>
        <w:t xml:space="preserve">ntelligence </w:t>
      </w:r>
      <w:r w:rsidRPr="00F03184">
        <w:rPr>
          <w:rStyle w:val="StyleUnderline"/>
          <w:sz w:val="12"/>
          <w:szCs w:val="12"/>
        </w:rPr>
        <w:t>integrated into</w:t>
      </w:r>
      <w:r w:rsidRPr="00F03184">
        <w:rPr>
          <w:sz w:val="12"/>
          <w:szCs w:val="12"/>
        </w:rPr>
        <w:t xml:space="preserve"> </w:t>
      </w:r>
      <w:r w:rsidRPr="00F03184">
        <w:rPr>
          <w:rStyle w:val="Emphasis"/>
          <w:sz w:val="12"/>
          <w:szCs w:val="12"/>
        </w:rPr>
        <w:t>nuc</w:t>
      </w:r>
      <w:r w:rsidRPr="00F03184">
        <w:rPr>
          <w:sz w:val="12"/>
          <w:szCs w:val="12"/>
        </w:rPr>
        <w:t xml:space="preserve">lear weapons </w:t>
      </w:r>
      <w:r w:rsidRPr="00F03184">
        <w:rPr>
          <w:rStyle w:val="Emphasis"/>
          <w:sz w:val="12"/>
          <w:szCs w:val="12"/>
        </w:rPr>
        <w:t>systems</w:t>
      </w:r>
      <w:r w:rsidRPr="00F03184">
        <w:rPr>
          <w:sz w:val="12"/>
          <w:szCs w:val="12"/>
        </w:rPr>
        <w:t xml:space="preserve"> </w:t>
      </w:r>
      <w:r w:rsidRPr="00F03184">
        <w:rPr>
          <w:rStyle w:val="StyleUnderline"/>
          <w:sz w:val="12"/>
          <w:szCs w:val="12"/>
        </w:rPr>
        <w:t>could destabilize nuclear stability and deterrence arrangements</w:t>
      </w:r>
      <w:r w:rsidRPr="00F03184">
        <w:rPr>
          <w:sz w:val="12"/>
          <w:szCs w:val="12"/>
        </w:rPr>
        <w:t>.</w:t>
      </w:r>
    </w:p>
    <w:p w14:paraId="15F78166" w14:textId="77777777" w:rsidR="0009796C" w:rsidRPr="00F03184" w:rsidRDefault="0009796C" w:rsidP="0009796C">
      <w:pPr>
        <w:rPr>
          <w:sz w:val="12"/>
          <w:szCs w:val="12"/>
        </w:rPr>
      </w:pPr>
      <w:r w:rsidRPr="00F03184">
        <w:rPr>
          <w:sz w:val="12"/>
          <w:szCs w:val="12"/>
        </w:rPr>
        <w:t xml:space="preserve">These risks will only continue to emerge and grow. So, policy makers must start thinking about them now. </w:t>
      </w:r>
      <w:r w:rsidRPr="00F03184">
        <w:rPr>
          <w:rStyle w:val="StyleUnderline"/>
          <w:sz w:val="12"/>
          <w:szCs w:val="12"/>
        </w:rPr>
        <w:t>Intelligence can</w:t>
      </w:r>
      <w:r w:rsidRPr="00F03184">
        <w:rPr>
          <w:sz w:val="12"/>
          <w:szCs w:val="12"/>
        </w:rPr>
        <w:t xml:space="preserve"> help </w:t>
      </w:r>
      <w:r w:rsidRPr="00F03184">
        <w:rPr>
          <w:rStyle w:val="StyleUnderline"/>
          <w:sz w:val="12"/>
          <w:szCs w:val="12"/>
        </w:rPr>
        <w:t>assess the</w:t>
      </w:r>
      <w:r w:rsidRPr="00F03184">
        <w:rPr>
          <w:sz w:val="12"/>
          <w:szCs w:val="12"/>
        </w:rPr>
        <w:t xml:space="preserve"> </w:t>
      </w:r>
      <w:r w:rsidRPr="00F03184">
        <w:rPr>
          <w:rStyle w:val="Emphasis"/>
          <w:sz w:val="12"/>
          <w:szCs w:val="12"/>
        </w:rPr>
        <w:t>likelihood</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impacts</w:t>
      </w:r>
      <w:r w:rsidRPr="00F03184">
        <w:rPr>
          <w:sz w:val="12"/>
          <w:szCs w:val="12"/>
        </w:rPr>
        <w:t xml:space="preserve"> </w:t>
      </w:r>
      <w:r w:rsidRPr="00F03184">
        <w:rPr>
          <w:rStyle w:val="StyleUnderline"/>
          <w:sz w:val="12"/>
          <w:szCs w:val="12"/>
        </w:rPr>
        <w:t>of</w:t>
      </w:r>
      <w:r w:rsidRPr="00F03184">
        <w:rPr>
          <w:sz w:val="12"/>
          <w:szCs w:val="12"/>
        </w:rPr>
        <w:t xml:space="preserve"> the </w:t>
      </w:r>
      <w:r w:rsidRPr="00F03184">
        <w:rPr>
          <w:rStyle w:val="StyleUnderline"/>
          <w:sz w:val="12"/>
          <w:szCs w:val="12"/>
        </w:rPr>
        <w:t>various risks</w:t>
      </w:r>
      <w:r w:rsidRPr="00F03184">
        <w:rPr>
          <w:sz w:val="12"/>
          <w:szCs w:val="12"/>
        </w:rPr>
        <w:t xml:space="preserve">. </w:t>
      </w:r>
      <w:r w:rsidRPr="00F03184">
        <w:rPr>
          <w:rStyle w:val="StyleUnderline"/>
          <w:sz w:val="12"/>
          <w:szCs w:val="12"/>
        </w:rPr>
        <w:t>It can</w:t>
      </w:r>
      <w:r w:rsidRPr="00F03184">
        <w:rPr>
          <w:sz w:val="12"/>
          <w:szCs w:val="12"/>
        </w:rPr>
        <w:t xml:space="preserve"> </w:t>
      </w:r>
      <w:r w:rsidRPr="00F03184">
        <w:rPr>
          <w:rStyle w:val="Emphasis"/>
          <w:sz w:val="12"/>
          <w:szCs w:val="12"/>
        </w:rPr>
        <w:t>backcast</w:t>
      </w:r>
      <w:r w:rsidRPr="00F03184">
        <w:rPr>
          <w:sz w:val="12"/>
          <w:szCs w:val="12"/>
        </w:rPr>
        <w:t xml:space="preserve"> potential </w:t>
      </w:r>
      <w:r w:rsidRPr="00F03184">
        <w:rPr>
          <w:rStyle w:val="StyleUnderline"/>
          <w:sz w:val="12"/>
          <w:szCs w:val="12"/>
        </w:rPr>
        <w:t>pathways and scenarios</w:t>
      </w:r>
      <w:r w:rsidRPr="00F03184">
        <w:rPr>
          <w:sz w:val="12"/>
          <w:szCs w:val="12"/>
        </w:rPr>
        <w:t xml:space="preserve">. Backcast refers to an analytical technique that outlines a potential future event and works backwards to identify drivers, milestones, and decisions that would lead to that outcome. Based on this analysis, </w:t>
      </w:r>
      <w:r w:rsidRPr="00F03184">
        <w:rPr>
          <w:rStyle w:val="StyleUnderline"/>
          <w:sz w:val="12"/>
          <w:szCs w:val="12"/>
        </w:rPr>
        <w:t>intelligence can</w:t>
      </w:r>
      <w:r w:rsidRPr="00F03184">
        <w:rPr>
          <w:sz w:val="12"/>
          <w:szCs w:val="12"/>
        </w:rPr>
        <w:t xml:space="preserve"> </w:t>
      </w:r>
      <w:r w:rsidRPr="00F03184">
        <w:rPr>
          <w:rStyle w:val="Emphasis"/>
          <w:sz w:val="12"/>
          <w:szCs w:val="12"/>
        </w:rPr>
        <w:t>support innovative approaches</w:t>
      </w:r>
      <w:r w:rsidRPr="00F03184">
        <w:rPr>
          <w:sz w:val="12"/>
          <w:szCs w:val="12"/>
        </w:rPr>
        <w:t xml:space="preserve"> </w:t>
      </w:r>
      <w:r w:rsidRPr="00F03184">
        <w:rPr>
          <w:rStyle w:val="StyleUnderline"/>
          <w:sz w:val="12"/>
          <w:szCs w:val="12"/>
        </w:rPr>
        <w:t>to reducing the risks</w:t>
      </w:r>
      <w:r w:rsidRPr="00F03184">
        <w:rPr>
          <w:sz w:val="12"/>
          <w:szCs w:val="12"/>
        </w:rPr>
        <w:t>.</w:t>
      </w:r>
    </w:p>
    <w:p w14:paraId="532BEA77" w14:textId="77777777" w:rsidR="0009796C" w:rsidRPr="00F03184" w:rsidRDefault="0009796C" w:rsidP="0009796C">
      <w:pPr>
        <w:rPr>
          <w:sz w:val="12"/>
          <w:szCs w:val="12"/>
        </w:rPr>
      </w:pPr>
      <w:r w:rsidRPr="00F03184">
        <w:rPr>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6CEAAD9" w14:textId="77777777" w:rsidR="0009796C" w:rsidRPr="00F03184" w:rsidRDefault="0009796C" w:rsidP="0009796C">
      <w:pPr>
        <w:rPr>
          <w:sz w:val="12"/>
          <w:szCs w:val="12"/>
        </w:rPr>
      </w:pPr>
      <w:r w:rsidRPr="00F03184">
        <w:rPr>
          <w:sz w:val="12"/>
          <w:szCs w:val="12"/>
        </w:rPr>
        <w:t xml:space="preserve">Previous </w:t>
      </w:r>
      <w:r w:rsidRPr="00F03184">
        <w:rPr>
          <w:rStyle w:val="StyleUnderline"/>
          <w:sz w:val="12"/>
          <w:szCs w:val="12"/>
          <w:highlight w:val="yellow"/>
        </w:rPr>
        <w:t>intel</w:t>
      </w:r>
      <w:r w:rsidRPr="00F03184">
        <w:rPr>
          <w:rStyle w:val="StyleUnderline"/>
          <w:sz w:val="12"/>
          <w:szCs w:val="12"/>
        </w:rPr>
        <w:t xml:space="preserve">ligence </w:t>
      </w:r>
      <w:r w:rsidRPr="00F03184">
        <w:rPr>
          <w:rStyle w:val="StyleUnderline"/>
          <w:sz w:val="12"/>
          <w:szCs w:val="12"/>
          <w:highlight w:val="yellow"/>
        </w:rPr>
        <w:t>failures</w:t>
      </w:r>
      <w:r w:rsidRPr="00F03184">
        <w:rPr>
          <w:rStyle w:val="StyleUnderline"/>
          <w:sz w:val="12"/>
          <w:szCs w:val="12"/>
        </w:rPr>
        <w:t xml:space="preserve"> have</w:t>
      </w:r>
      <w:r w:rsidRPr="00F03184">
        <w:rPr>
          <w:sz w:val="12"/>
          <w:szCs w:val="12"/>
        </w:rPr>
        <w:t xml:space="preserve"> </w:t>
      </w:r>
      <w:r w:rsidRPr="00F03184">
        <w:rPr>
          <w:rStyle w:val="Emphasis"/>
          <w:sz w:val="12"/>
          <w:szCs w:val="12"/>
          <w:highlight w:val="yellow"/>
        </w:rPr>
        <w:t>arisen</w:t>
      </w:r>
      <w:r w:rsidRPr="00F03184">
        <w:rPr>
          <w:sz w:val="12"/>
          <w:szCs w:val="12"/>
          <w:highlight w:val="yellow"/>
        </w:rPr>
        <w:t xml:space="preserve"> </w:t>
      </w:r>
      <w:r w:rsidRPr="00F03184">
        <w:rPr>
          <w:rStyle w:val="StyleUnderline"/>
          <w:sz w:val="12"/>
          <w:szCs w:val="12"/>
          <w:highlight w:val="yellow"/>
        </w:rPr>
        <w:t>from</w:t>
      </w:r>
      <w:r w:rsidRPr="00F03184">
        <w:rPr>
          <w:sz w:val="12"/>
          <w:szCs w:val="12"/>
        </w:rPr>
        <w:t xml:space="preserve"> a perfect storm of problems: </w:t>
      </w:r>
      <w:r w:rsidRPr="00F03184">
        <w:rPr>
          <w:rStyle w:val="Emphasis"/>
          <w:sz w:val="12"/>
          <w:szCs w:val="12"/>
          <w:highlight w:val="yellow"/>
        </w:rPr>
        <w:t>politicization</w:t>
      </w:r>
      <w:r w:rsidRPr="00F03184">
        <w:rPr>
          <w:sz w:val="12"/>
          <w:szCs w:val="12"/>
        </w:rPr>
        <w:t xml:space="preserve">, bureaucratic obstacles, poor evaluation of sources, faulty assumptions, cognitive biases, </w:t>
      </w:r>
      <w:r w:rsidRPr="00F03184">
        <w:rPr>
          <w:rStyle w:val="Emphasis"/>
          <w:sz w:val="12"/>
          <w:szCs w:val="12"/>
        </w:rPr>
        <w:t>gaps in information</w:t>
      </w:r>
      <w:r w:rsidRPr="00F03184">
        <w:rPr>
          <w:sz w:val="12"/>
          <w:szCs w:val="12"/>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poor</w:t>
      </w:r>
      <w:r w:rsidRPr="00F03184">
        <w:rPr>
          <w:rStyle w:val="Emphasis"/>
          <w:sz w:val="12"/>
          <w:szCs w:val="12"/>
        </w:rPr>
        <w:t xml:space="preserve"> interagency </w:t>
      </w:r>
      <w:r w:rsidRPr="00F03184">
        <w:rPr>
          <w:rStyle w:val="Emphasis"/>
          <w:sz w:val="12"/>
          <w:szCs w:val="12"/>
          <w:highlight w:val="yellow"/>
        </w:rPr>
        <w:t>communication</w:t>
      </w:r>
      <w:r w:rsidRPr="00F03184">
        <w:rPr>
          <w:sz w:val="12"/>
          <w:szCs w:val="12"/>
        </w:rPr>
        <w:t>.</w:t>
      </w:r>
    </w:p>
    <w:p w14:paraId="517D3BF2" w14:textId="77777777" w:rsidR="0009796C" w:rsidRPr="00F03184" w:rsidRDefault="0009796C" w:rsidP="0009796C">
      <w:pPr>
        <w:rPr>
          <w:sz w:val="12"/>
          <w:szCs w:val="12"/>
        </w:rPr>
      </w:pPr>
      <w:r w:rsidRPr="00F03184">
        <w:rPr>
          <w:sz w:val="12"/>
          <w:szCs w:val="12"/>
        </w:rPr>
        <w:t>In the case of existential risk, three key gaps are stopping intelligence agencies from allocating effort that is commensurate with the risk: lack of responsibility, insufficient resources, and inadequate relationships.</w:t>
      </w:r>
    </w:p>
    <w:p w14:paraId="4C718915" w14:textId="77777777" w:rsidR="0009796C" w:rsidRPr="00F03184" w:rsidRDefault="0009796C" w:rsidP="0009796C">
      <w:pPr>
        <w:rPr>
          <w:sz w:val="12"/>
          <w:szCs w:val="12"/>
        </w:rPr>
      </w:pPr>
      <w:r w:rsidRPr="00F03184">
        <w:rPr>
          <w:rStyle w:val="StyleUnderline"/>
          <w:sz w:val="12"/>
          <w:szCs w:val="12"/>
        </w:rPr>
        <w:t>Filling</w:t>
      </w:r>
      <w:r w:rsidRPr="00F03184">
        <w:rPr>
          <w:sz w:val="12"/>
          <w:szCs w:val="12"/>
        </w:rPr>
        <w:t xml:space="preserve"> these </w:t>
      </w:r>
      <w:r w:rsidRPr="00F03184">
        <w:rPr>
          <w:rStyle w:val="StyleUnderline"/>
          <w:sz w:val="12"/>
          <w:szCs w:val="12"/>
        </w:rPr>
        <w:t>gaps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avoid</w:t>
      </w:r>
      <w:r w:rsidRPr="00F03184">
        <w:rPr>
          <w:rStyle w:val="StyleUnderline"/>
          <w:sz w:val="12"/>
          <w:szCs w:val="12"/>
        </w:rPr>
        <w:t>ing an</w:t>
      </w:r>
      <w:r w:rsidRPr="00F03184">
        <w:rPr>
          <w:sz w:val="12"/>
          <w:szCs w:val="12"/>
        </w:rPr>
        <w:t xml:space="preserve"> </w:t>
      </w:r>
      <w:r w:rsidRPr="00F03184">
        <w:rPr>
          <w:rStyle w:val="Emphasis"/>
          <w:sz w:val="12"/>
          <w:szCs w:val="12"/>
        </w:rPr>
        <w:t xml:space="preserve">intelligence </w:t>
      </w:r>
      <w:r w:rsidRPr="00F03184">
        <w:rPr>
          <w:rStyle w:val="Emphasis"/>
          <w:sz w:val="12"/>
          <w:szCs w:val="12"/>
          <w:highlight w:val="yellow"/>
        </w:rPr>
        <w:t>failure of existential proportions</w:t>
      </w:r>
      <w:r w:rsidRPr="00F03184">
        <w:rPr>
          <w:sz w:val="12"/>
          <w:szCs w:val="12"/>
        </w:rPr>
        <w:t>.</w:t>
      </w:r>
    </w:p>
    <w:p w14:paraId="3AA4C01F" w14:textId="77777777" w:rsidR="0009796C" w:rsidRPr="007A1781" w:rsidRDefault="0009796C" w:rsidP="0009796C">
      <w:pPr>
        <w:rPr>
          <w:sz w:val="12"/>
          <w:szCs w:val="12"/>
        </w:rPr>
      </w:pPr>
      <w:r w:rsidRPr="00F03184">
        <w:rPr>
          <w:rStyle w:val="StyleUnderline"/>
        </w:rPr>
        <w:t xml:space="preserve">Responsibility. </w:t>
      </w:r>
      <w:r w:rsidRPr="00F03184">
        <w:rPr>
          <w:rStyle w:val="StyleUnderline"/>
          <w:highlight w:val="cyan"/>
        </w:rPr>
        <w:t>The</w:t>
      </w:r>
      <w:r w:rsidRPr="00F03184">
        <w:rPr>
          <w:rStyle w:val="StyleUnderline"/>
        </w:rPr>
        <w:t xml:space="preserve"> heavily </w:t>
      </w:r>
      <w:r w:rsidRPr="00F03184">
        <w:rPr>
          <w:rStyle w:val="Emphasis"/>
          <w:sz w:val="28"/>
          <w:szCs w:val="32"/>
          <w:highlight w:val="cyan"/>
        </w:rPr>
        <w:t>security-focused missions</w:t>
      </w:r>
      <w:r w:rsidRPr="00F03184">
        <w:rPr>
          <w:rStyle w:val="StyleUnderline"/>
          <w:sz w:val="28"/>
          <w:szCs w:val="32"/>
          <w:highlight w:val="cyan"/>
        </w:rPr>
        <w:t xml:space="preserve"> </w:t>
      </w:r>
      <w:r w:rsidRPr="00F03184">
        <w:rPr>
          <w:rStyle w:val="StyleUnderline"/>
          <w:highlight w:val="cyan"/>
        </w:rPr>
        <w:t xml:space="preserve">of </w:t>
      </w:r>
      <w:r w:rsidRPr="00F03184">
        <w:rPr>
          <w:rStyle w:val="Emphasis"/>
          <w:highlight w:val="cyan"/>
        </w:rPr>
        <w:t>intelligence</w:t>
      </w:r>
      <w:r w:rsidRPr="00F03184">
        <w:rPr>
          <w:rStyle w:val="Emphasis"/>
        </w:rPr>
        <w:t xml:space="preserve"> communities</w:t>
      </w:r>
      <w:r w:rsidRPr="00F03184">
        <w:rPr>
          <w:rStyle w:val="StyleUnderline"/>
        </w:rPr>
        <w:t xml:space="preserve"> </w:t>
      </w:r>
      <w:r w:rsidRPr="00F03184">
        <w:rPr>
          <w:rStyle w:val="StyleUnderline"/>
          <w:highlight w:val="cyan"/>
        </w:rPr>
        <w:t>mean</w:t>
      </w:r>
      <w:r w:rsidRPr="00F03184">
        <w:rPr>
          <w:rStyle w:val="StyleUnderline"/>
        </w:rPr>
        <w:t xml:space="preserve"> that </w:t>
      </w:r>
      <w:r w:rsidRPr="00F03184">
        <w:rPr>
          <w:rStyle w:val="Emphasis"/>
          <w:highlight w:val="cyan"/>
        </w:rPr>
        <w:t>existential threats</w:t>
      </w:r>
      <w:r w:rsidRPr="00F03184">
        <w:rPr>
          <w:rStyle w:val="StyleUnderline"/>
          <w:highlight w:val="cyan"/>
        </w:rPr>
        <w:t xml:space="preserve"> </w:t>
      </w:r>
      <w:r w:rsidRPr="00F03184">
        <w:rPr>
          <w:rStyle w:val="StyleUnderline"/>
        </w:rPr>
        <w:t xml:space="preserve">at a </w:t>
      </w:r>
      <w:r w:rsidRPr="00F03184">
        <w:rPr>
          <w:rStyle w:val="Emphasis"/>
        </w:rPr>
        <w:t>global level</w:t>
      </w:r>
      <w:r w:rsidRPr="00F03184">
        <w:rPr>
          <w:rStyle w:val="StyleUnderline"/>
        </w:rPr>
        <w:t xml:space="preserve"> </w:t>
      </w:r>
      <w:r w:rsidRPr="00F03184">
        <w:rPr>
          <w:rStyle w:val="StyleUnderline"/>
          <w:highlight w:val="cyan"/>
        </w:rPr>
        <w:t>are</w:t>
      </w:r>
      <w:r w:rsidRPr="00F03184">
        <w:rPr>
          <w:rStyle w:val="StyleUnderline"/>
        </w:rPr>
        <w:t xml:space="preserve"> </w:t>
      </w:r>
      <w:r w:rsidRPr="00F03184">
        <w:rPr>
          <w:rStyle w:val="Emphasis"/>
        </w:rPr>
        <w:t xml:space="preserve">typically </w:t>
      </w:r>
      <w:r w:rsidRPr="00F03184">
        <w:rPr>
          <w:rStyle w:val="Emphasis"/>
          <w:highlight w:val="cyan"/>
        </w:rPr>
        <w:t>ignored</w:t>
      </w:r>
      <w:r w:rsidRPr="00F03184">
        <w:rPr>
          <w:rStyle w:val="StyleUnderline"/>
        </w:rPr>
        <w:t xml:space="preserve">. Intelligence communities in democratic countries conduct their work based on the authority of </w:t>
      </w:r>
      <w:r w:rsidRPr="00F03184">
        <w:rPr>
          <w:rStyle w:val="Emphasis"/>
        </w:rPr>
        <w:t>legislation</w:t>
      </w:r>
      <w:r w:rsidRPr="00F03184">
        <w:rPr>
          <w:rStyle w:val="StyleUnderline"/>
        </w:rPr>
        <w:t xml:space="preserve"> and </w:t>
      </w:r>
      <w:r w:rsidRPr="00F03184">
        <w:rPr>
          <w:rStyle w:val="Emphasis"/>
        </w:rPr>
        <w:t>policy</w:t>
      </w:r>
      <w:r w:rsidRPr="007A1781">
        <w:rPr>
          <w:sz w:val="12"/>
          <w:szCs w:val="12"/>
        </w:rPr>
        <w:t>. They deliver intelligence advice based on requirements from their customers, primarily political and military leaders.</w:t>
      </w:r>
    </w:p>
    <w:p w14:paraId="5D6B48C4" w14:textId="77777777" w:rsidR="0009796C" w:rsidRPr="007A1781" w:rsidRDefault="0009796C" w:rsidP="0009796C">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7D3696E" w14:textId="77777777" w:rsidR="0009796C" w:rsidRPr="00F03184" w:rsidRDefault="0009796C" w:rsidP="0009796C">
      <w:pPr>
        <w:rPr>
          <w:rStyle w:val="StyleUnderline"/>
        </w:rPr>
      </w:pPr>
      <w:r w:rsidRPr="007A1781">
        <w:rPr>
          <w:sz w:val="12"/>
          <w:szCs w:val="12"/>
        </w:rPr>
        <w:t xml:space="preserve">One level up, national security strategies provide a higher degree of guidance. </w:t>
      </w:r>
      <w:r w:rsidRPr="00F03184">
        <w:rPr>
          <w:rStyle w:val="Emphasis"/>
          <w:highlight w:val="cyan"/>
        </w:rPr>
        <w:t>Western countries</w:t>
      </w:r>
      <w:r w:rsidRPr="007A1781">
        <w:rPr>
          <w:sz w:val="12"/>
          <w:szCs w:val="12"/>
        </w:rPr>
        <w:t xml:space="preserve">, in particular, typically </w:t>
      </w:r>
      <w:r w:rsidRPr="00F03184">
        <w:rPr>
          <w:rStyle w:val="Emphasis"/>
          <w:highlight w:val="cyan"/>
        </w:rPr>
        <w:t>share</w:t>
      </w:r>
      <w:r w:rsidRPr="007A1781">
        <w:rPr>
          <w:sz w:val="12"/>
          <w:szCs w:val="12"/>
        </w:rPr>
        <w:t xml:space="preserve"> a </w:t>
      </w:r>
      <w:r w:rsidRPr="00F03184">
        <w:rPr>
          <w:rStyle w:val="StyleUnderline"/>
        </w:rPr>
        <w:t>similar</w:t>
      </w:r>
      <w:r w:rsidRPr="007A1781">
        <w:rPr>
          <w:sz w:val="12"/>
          <w:szCs w:val="12"/>
        </w:rPr>
        <w:t xml:space="preserve"> set of </w:t>
      </w:r>
      <w:r w:rsidRPr="00F03184">
        <w:rPr>
          <w:rStyle w:val="Emphasis"/>
          <w:highlight w:val="cyan"/>
        </w:rPr>
        <w:t>national security priorities</w:t>
      </w:r>
      <w:r w:rsidRPr="00F03184">
        <w:rPr>
          <w:sz w:val="12"/>
          <w:szCs w:val="12"/>
          <w:highlight w:val="cyan"/>
        </w:rPr>
        <w:t xml:space="preserve">: </w:t>
      </w:r>
      <w:r w:rsidRPr="00F03184">
        <w:rPr>
          <w:rStyle w:val="Emphasis"/>
          <w:highlight w:val="cyan"/>
        </w:rPr>
        <w:t>terrorism</w:t>
      </w:r>
      <w:r w:rsidRPr="007A1781">
        <w:rPr>
          <w:sz w:val="12"/>
          <w:szCs w:val="12"/>
        </w:rPr>
        <w:t xml:space="preserve"> and other forms of extremism, domestic </w:t>
      </w:r>
      <w:r w:rsidRPr="00F03184">
        <w:rPr>
          <w:rStyle w:val="Emphasis"/>
        </w:rPr>
        <w:t>security</w:t>
      </w:r>
      <w:r w:rsidRPr="007A1781">
        <w:rPr>
          <w:sz w:val="12"/>
          <w:szCs w:val="12"/>
        </w:rPr>
        <w:t xml:space="preserve">, espionage, </w:t>
      </w:r>
      <w:r w:rsidRPr="00F03184">
        <w:rPr>
          <w:rStyle w:val="Emphasis"/>
        </w:rPr>
        <w:t>cyber</w:t>
      </w:r>
      <w:r w:rsidRPr="007A1781">
        <w:rPr>
          <w:sz w:val="12"/>
          <w:szCs w:val="12"/>
        </w:rPr>
        <w:t xml:space="preserve"> threats, </w:t>
      </w:r>
      <w:r w:rsidRPr="00F03184">
        <w:rPr>
          <w:rStyle w:val="Emphasis"/>
        </w:rPr>
        <w:t>military</w:t>
      </w:r>
      <w:r w:rsidRPr="007A1781">
        <w:rPr>
          <w:sz w:val="12"/>
          <w:szCs w:val="12"/>
        </w:rPr>
        <w:t xml:space="preserve"> threats, </w:t>
      </w:r>
      <w:r w:rsidRPr="00F03184">
        <w:rPr>
          <w:rStyle w:val="StyleUnderline"/>
        </w:rPr>
        <w:t>and</w:t>
      </w:r>
      <w:r w:rsidRPr="007A1781">
        <w:rPr>
          <w:sz w:val="12"/>
          <w:szCs w:val="12"/>
        </w:rPr>
        <w:t xml:space="preserve"> sophisticated </w:t>
      </w:r>
      <w:r w:rsidRPr="00F03184">
        <w:rPr>
          <w:rStyle w:val="Emphasis"/>
        </w:rPr>
        <w:t>criminal elements</w:t>
      </w:r>
      <w:r w:rsidRPr="007A1781">
        <w:rPr>
          <w:sz w:val="12"/>
          <w:szCs w:val="12"/>
        </w:rPr>
        <w:t xml:space="preserve">. As a result, </w:t>
      </w:r>
      <w:r w:rsidRPr="00F03184">
        <w:rPr>
          <w:rStyle w:val="StyleUnderline"/>
        </w:rPr>
        <w:t xml:space="preserve">intelligence collection and analyses are targeted towards the most immediate or direct threats. </w:t>
      </w:r>
      <w:r w:rsidRPr="00F03184">
        <w:rPr>
          <w:rStyle w:val="Emphasis"/>
          <w:highlight w:val="cyan"/>
        </w:rPr>
        <w:t>Long-term</w:t>
      </w:r>
      <w:r w:rsidRPr="00F03184">
        <w:rPr>
          <w:rStyle w:val="StyleUnderline"/>
          <w:highlight w:val="cyan"/>
        </w:rPr>
        <w:t xml:space="preserve"> or </w:t>
      </w:r>
      <w:r w:rsidRPr="00F03184">
        <w:rPr>
          <w:rStyle w:val="Emphasis"/>
          <w:highlight w:val="cyan"/>
        </w:rPr>
        <w:t>unconventional</w:t>
      </w:r>
      <w:r w:rsidRPr="00F03184">
        <w:rPr>
          <w:rStyle w:val="StyleUnderline"/>
          <w:highlight w:val="cyan"/>
        </w:rPr>
        <w:t xml:space="preserve"> </w:t>
      </w:r>
      <w:r w:rsidRPr="00F03184">
        <w:rPr>
          <w:rStyle w:val="Emphasis"/>
          <w:highlight w:val="cyan"/>
        </w:rPr>
        <w:t>threats</w:t>
      </w:r>
      <w:r w:rsidRPr="00F03184">
        <w:rPr>
          <w:rStyle w:val="StyleUnderline"/>
          <w:highlight w:val="cyan"/>
        </w:rPr>
        <w:t xml:space="preserve"> can often take a back seat.</w:t>
      </w:r>
    </w:p>
    <w:p w14:paraId="0480A630" w14:textId="77777777" w:rsidR="0009796C" w:rsidRPr="00F03184" w:rsidRDefault="0009796C" w:rsidP="0009796C">
      <w:pPr>
        <w:rPr>
          <w:rStyle w:val="StyleUnderline"/>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sidRPr="00F03184">
        <w:rPr>
          <w:rStyle w:val="StyleUnderline"/>
          <w:highlight w:val="cyan"/>
        </w:rPr>
        <w:t>low-probability,</w:t>
      </w:r>
      <w:r w:rsidRPr="00F03184">
        <w:rPr>
          <w:rStyle w:val="StyleUnderline"/>
        </w:rPr>
        <w:t xml:space="preserve"> catastrophic-impact </w:t>
      </w:r>
      <w:r w:rsidRPr="00F03184">
        <w:rPr>
          <w:rStyle w:val="StyleUnderline"/>
          <w:highlight w:val="cyan"/>
        </w:rPr>
        <w:t>events</w:t>
      </w:r>
      <w:r w:rsidRPr="00F03184">
        <w:rPr>
          <w:rStyle w:val="StyleUnderline"/>
        </w:rPr>
        <w:t>.”</w:t>
      </w:r>
    </w:p>
    <w:p w14:paraId="5674316A" w14:textId="77777777" w:rsidR="0009796C" w:rsidRPr="007A1781" w:rsidRDefault="0009796C" w:rsidP="0009796C">
      <w:pPr>
        <w:rPr>
          <w:sz w:val="12"/>
          <w:szCs w:val="12"/>
        </w:rPr>
      </w:pPr>
      <w:r w:rsidRPr="007A1781">
        <w:rPr>
          <w:sz w:val="12"/>
          <w:szCs w:val="12"/>
        </w:rPr>
        <w:t xml:space="preserve">These risks, however, </w:t>
      </w:r>
      <w:r w:rsidRPr="00F03184">
        <w:rPr>
          <w:rStyle w:val="StyleUnderline"/>
        </w:rPr>
        <w:t xml:space="preserve">will </w:t>
      </w:r>
      <w:r w:rsidRPr="00F03184">
        <w:rPr>
          <w:rStyle w:val="StyleUnderline"/>
          <w:highlight w:val="cyan"/>
        </w:rPr>
        <w:t>continue to be</w:t>
      </w:r>
      <w:r w:rsidRPr="00F03184">
        <w:rPr>
          <w:rStyle w:val="StyleUnderline"/>
        </w:rPr>
        <w:t xml:space="preserve"> </w:t>
      </w:r>
      <w:r w:rsidRPr="00F03184">
        <w:rPr>
          <w:rStyle w:val="Emphasis"/>
          <w:highlight w:val="cyan"/>
        </w:rPr>
        <w:t>neglected without explicit guidance</w:t>
      </w:r>
      <w:r w:rsidRPr="007A1781">
        <w:rPr>
          <w:sz w:val="12"/>
          <w:szCs w:val="12"/>
        </w:rPr>
        <w:t>, whether through a national security strategy, intelligence strategy and policy, or strict direction from policy customers.</w:t>
      </w:r>
    </w:p>
    <w:p w14:paraId="42988F44" w14:textId="77777777" w:rsidR="0009796C" w:rsidRPr="007A1781" w:rsidRDefault="0009796C" w:rsidP="0009796C">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1BD02C9" w14:textId="77777777" w:rsidR="0009796C" w:rsidRPr="00F03184" w:rsidRDefault="0009796C" w:rsidP="0009796C">
      <w:pPr>
        <w:rPr>
          <w:rStyle w:val="StyleUnderline"/>
        </w:rPr>
      </w:pPr>
      <w:r w:rsidRPr="007A1781">
        <w:rPr>
          <w:sz w:val="12"/>
          <w:szCs w:val="12"/>
        </w:rPr>
        <w:t xml:space="preserve">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t>
      </w:r>
      <w:r w:rsidRPr="00F03184">
        <w:rPr>
          <w:rStyle w:val="StyleUnderline"/>
        </w:rPr>
        <w:t xml:space="preserve">where these </w:t>
      </w:r>
      <w:r w:rsidRPr="00F03184">
        <w:rPr>
          <w:rStyle w:val="StyleUnderline"/>
          <w:highlight w:val="cyan"/>
        </w:rPr>
        <w:t>risks</w:t>
      </w:r>
      <w:r w:rsidRPr="00F03184">
        <w:rPr>
          <w:rStyle w:val="StyleUnderline"/>
        </w:rPr>
        <w:t xml:space="preserve"> put the global population in peril </w:t>
      </w:r>
      <w:r w:rsidRPr="00F03184">
        <w:rPr>
          <w:rStyle w:val="StyleUnderline"/>
          <w:highlight w:val="cyan"/>
        </w:rPr>
        <w:t>is</w:t>
      </w:r>
      <w:r w:rsidRPr="00F03184">
        <w:rPr>
          <w:rStyle w:val="StyleUnderline"/>
        </w:rPr>
        <w:t xml:space="preserve"> almost certainly </w:t>
      </w:r>
      <w:r w:rsidRPr="00F03184">
        <w:rPr>
          <w:rStyle w:val="Emphasis"/>
          <w:highlight w:val="cyan"/>
        </w:rPr>
        <w:t>not receiving appropriate</w:t>
      </w:r>
      <w:r w:rsidRPr="00F03184">
        <w:rPr>
          <w:rStyle w:val="StyleUnderline"/>
          <w:highlight w:val="cyan"/>
        </w:rPr>
        <w:t xml:space="preserve"> </w:t>
      </w:r>
      <w:r w:rsidRPr="00F03184">
        <w:rPr>
          <w:rStyle w:val="Emphasis"/>
          <w:highlight w:val="cyan"/>
        </w:rPr>
        <w:t>levels</w:t>
      </w:r>
      <w:r w:rsidRPr="00F03184">
        <w:rPr>
          <w:rStyle w:val="StyleUnderline"/>
          <w:highlight w:val="cyan"/>
        </w:rPr>
        <w:t xml:space="preserve"> of </w:t>
      </w:r>
      <w:r w:rsidRPr="00F03184">
        <w:rPr>
          <w:rStyle w:val="Emphasis"/>
          <w:highlight w:val="cyan"/>
        </w:rPr>
        <w:t>funding</w:t>
      </w:r>
      <w:r w:rsidRPr="00F03184">
        <w:rPr>
          <w:rStyle w:val="StyleUnderline"/>
          <w:highlight w:val="cyan"/>
        </w:rPr>
        <w:t xml:space="preserve"> or </w:t>
      </w:r>
      <w:r w:rsidRPr="00F03184">
        <w:rPr>
          <w:rStyle w:val="Emphasis"/>
          <w:highlight w:val="cyan"/>
        </w:rPr>
        <w:t>resources</w:t>
      </w:r>
      <w:r w:rsidRPr="00F03184">
        <w:rPr>
          <w:rStyle w:val="StyleUnderline"/>
          <w:highlight w:val="cyan"/>
        </w:rPr>
        <w:t>.</w:t>
      </w:r>
    </w:p>
    <w:p w14:paraId="7B20C61D" w14:textId="77777777" w:rsidR="0009796C" w:rsidRPr="007A1781" w:rsidRDefault="0009796C" w:rsidP="0009796C">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35D325C" w14:textId="77777777" w:rsidR="0009796C" w:rsidRPr="00F03184" w:rsidRDefault="0009796C" w:rsidP="0009796C">
      <w:pPr>
        <w:rPr>
          <w:rStyle w:val="Emphasis"/>
        </w:rPr>
      </w:pPr>
      <w:r w:rsidRPr="007A1781">
        <w:rPr>
          <w:sz w:val="12"/>
          <w:szCs w:val="12"/>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w:t>
      </w:r>
      <w:r w:rsidRPr="00F03184">
        <w:rPr>
          <w:rStyle w:val="StyleUnderline"/>
        </w:rPr>
        <w:t xml:space="preserve">And </w:t>
      </w:r>
      <w:r w:rsidRPr="00F03184">
        <w:rPr>
          <w:rStyle w:val="StyleUnderline"/>
          <w:highlight w:val="cyan"/>
        </w:rPr>
        <w:t>collectors</w:t>
      </w:r>
      <w:r w:rsidRPr="00F03184">
        <w:rPr>
          <w:rStyle w:val="StyleUnderline"/>
        </w:rPr>
        <w:t xml:space="preserve"> </w:t>
      </w:r>
      <w:r w:rsidRPr="00F03184">
        <w:rPr>
          <w:rStyle w:val="StyleUnderline"/>
          <w:highlight w:val="cyan"/>
        </w:rPr>
        <w:t xml:space="preserve">of </w:t>
      </w:r>
      <w:r w:rsidRPr="00F03184">
        <w:rPr>
          <w:rStyle w:val="Emphasis"/>
          <w:highlight w:val="cyan"/>
        </w:rPr>
        <w:t>intelligence</w:t>
      </w:r>
      <w:r w:rsidRPr="00F03184">
        <w:rPr>
          <w:rStyle w:val="StyleUnderline"/>
        </w:rPr>
        <w:t xml:space="preserve">—such as of human, signals, geospatial, open source, or technical </w:t>
      </w:r>
      <w:r w:rsidRPr="00F03184">
        <w:rPr>
          <w:rStyle w:val="Emphasis"/>
        </w:rPr>
        <w:t>intelligence</w:t>
      </w:r>
      <w:r w:rsidRPr="00F03184">
        <w:rPr>
          <w:rStyle w:val="StyleUnderline"/>
        </w:rPr>
        <w:t>—</w:t>
      </w:r>
      <w:r w:rsidRPr="00F03184">
        <w:rPr>
          <w:rStyle w:val="StyleUnderline"/>
          <w:highlight w:val="cyan"/>
        </w:rPr>
        <w:t>are</w:t>
      </w:r>
      <w:r w:rsidRPr="00F03184">
        <w:rPr>
          <w:rStyle w:val="StyleUnderline"/>
        </w:rPr>
        <w:t xml:space="preserve"> almost entirely </w:t>
      </w:r>
      <w:r w:rsidRPr="00F03184">
        <w:rPr>
          <w:rStyle w:val="StyleUnderline"/>
          <w:highlight w:val="cyan"/>
        </w:rPr>
        <w:t xml:space="preserve">within the </w:t>
      </w:r>
      <w:r w:rsidRPr="00F03184">
        <w:rPr>
          <w:rStyle w:val="Emphasis"/>
          <w:highlight w:val="cyan"/>
        </w:rPr>
        <w:t>intelligence ecosystem.</w:t>
      </w:r>
    </w:p>
    <w:p w14:paraId="1961B596" w14:textId="77777777" w:rsidR="0009796C" w:rsidRPr="007A1781" w:rsidRDefault="0009796C" w:rsidP="0009796C">
      <w:pPr>
        <w:rPr>
          <w:sz w:val="12"/>
          <w:szCs w:val="12"/>
        </w:rPr>
      </w:pPr>
      <w:r w:rsidRPr="00F03184">
        <w:rPr>
          <w:rStyle w:val="StyleUnderline"/>
        </w:rPr>
        <w:t xml:space="preserve">But </w:t>
      </w:r>
      <w:r w:rsidRPr="00F03184">
        <w:rPr>
          <w:rStyle w:val="StyleUnderline"/>
          <w:highlight w:val="cyan"/>
        </w:rPr>
        <w:t>existential risk</w:t>
      </w:r>
      <w:r w:rsidRPr="00F03184">
        <w:rPr>
          <w:sz w:val="12"/>
          <w:szCs w:val="12"/>
          <w:highlight w:val="cyan"/>
        </w:rPr>
        <w:t>,</w:t>
      </w:r>
      <w:r w:rsidRPr="007A1781">
        <w:rPr>
          <w:sz w:val="12"/>
          <w:szCs w:val="12"/>
        </w:rPr>
        <w:t xml:space="preserve"> and the modern world in which existential risk has arisen, </w:t>
      </w:r>
      <w:r w:rsidRPr="00F03184">
        <w:rPr>
          <w:rStyle w:val="StyleUnderline"/>
          <w:highlight w:val="cyan"/>
        </w:rPr>
        <w:t xml:space="preserve">does not sit </w:t>
      </w:r>
      <w:r w:rsidRPr="00F03184">
        <w:rPr>
          <w:rStyle w:val="Emphasis"/>
          <w:highlight w:val="cyan"/>
        </w:rPr>
        <w:t>neatly within these boundaries</w:t>
      </w:r>
      <w:r w:rsidRPr="00F03184">
        <w:rPr>
          <w:rStyle w:val="StyleUnderline"/>
        </w:rPr>
        <w:t>.</w:t>
      </w:r>
      <w:r w:rsidRPr="007A1781">
        <w:rPr>
          <w:sz w:val="12"/>
          <w:szCs w:val="12"/>
        </w:rPr>
        <w:t xml:space="preserve"> The issue requires a different lens through which to view intelligence relationships, one that is more holistic and inclusive of non-traditional customers, partners, and those who collect information for intelligence agencies.</w:t>
      </w:r>
    </w:p>
    <w:p w14:paraId="547FFDE1" w14:textId="77777777" w:rsidR="0009796C" w:rsidRPr="00F03184" w:rsidRDefault="0009796C" w:rsidP="0009796C">
      <w:pPr>
        <w:rPr>
          <w:sz w:val="12"/>
          <w:szCs w:val="12"/>
        </w:rPr>
      </w:pPr>
      <w:r w:rsidRPr="00F03184">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D3B7807" w14:textId="77777777" w:rsidR="0009796C" w:rsidRPr="00F03184" w:rsidRDefault="0009796C" w:rsidP="0009796C">
      <w:pPr>
        <w:rPr>
          <w:sz w:val="12"/>
          <w:szCs w:val="12"/>
        </w:rPr>
      </w:pPr>
      <w:r w:rsidRPr="00F03184">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D7895D5" w14:textId="77777777" w:rsidR="0009796C" w:rsidRPr="00F03184" w:rsidRDefault="0009796C" w:rsidP="0009796C">
      <w:pPr>
        <w:rPr>
          <w:sz w:val="12"/>
          <w:szCs w:val="12"/>
        </w:rPr>
      </w:pPr>
      <w:r w:rsidRPr="00F03184">
        <w:rPr>
          <w:sz w:val="12"/>
          <w:szCs w:val="12"/>
        </w:rPr>
        <w:t xml:space="preserve">Interagency </w:t>
      </w:r>
      <w:r w:rsidRPr="00F03184">
        <w:rPr>
          <w:rStyle w:val="StyleUnderline"/>
          <w:sz w:val="12"/>
          <w:szCs w:val="12"/>
        </w:rPr>
        <w:t>coordination</w:t>
      </w:r>
      <w:r w:rsidRPr="00F03184">
        <w:rPr>
          <w:sz w:val="12"/>
          <w:szCs w:val="12"/>
        </w:rPr>
        <w:t xml:space="preserve"> also </w:t>
      </w:r>
      <w:r w:rsidRPr="00F03184">
        <w:rPr>
          <w:rStyle w:val="StyleUnderline"/>
          <w:sz w:val="12"/>
          <w:szCs w:val="12"/>
        </w:rPr>
        <w:t>remains a barrier to</w:t>
      </w:r>
      <w:r w:rsidRPr="00F03184">
        <w:rPr>
          <w:sz w:val="12"/>
          <w:szCs w:val="12"/>
        </w:rPr>
        <w:t xml:space="preserve"> </w:t>
      </w:r>
      <w:r w:rsidRPr="00F03184">
        <w:rPr>
          <w:rStyle w:val="Emphasis"/>
          <w:sz w:val="12"/>
          <w:szCs w:val="12"/>
        </w:rPr>
        <w:t>agile</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rPr>
        <w:t>innovative</w:t>
      </w:r>
      <w:r w:rsidRPr="00F03184">
        <w:rPr>
          <w:sz w:val="12"/>
          <w:szCs w:val="12"/>
        </w:rPr>
        <w:t xml:space="preserve"> </w:t>
      </w:r>
      <w:r w:rsidRPr="00F03184">
        <w:rPr>
          <w:rStyle w:val="StyleUnderline"/>
          <w:sz w:val="12"/>
          <w:szCs w:val="12"/>
        </w:rPr>
        <w:t>responses for complex threats</w:t>
      </w:r>
      <w:r w:rsidRPr="00F03184">
        <w:rPr>
          <w:sz w:val="12"/>
          <w:szCs w:val="12"/>
        </w:rPr>
        <w:t xml:space="preserve">. Intelligence communities in the West learned this hard lesson in the 2000s, after multiple strategic surprises and intelligence missteps, such as Al Qaeda’s attacks on 9/11. Following two decades of learning and reform, many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are increasingly</w:t>
      </w:r>
      <w:r w:rsidRPr="00F03184">
        <w:rPr>
          <w:sz w:val="12"/>
          <w:szCs w:val="12"/>
        </w:rPr>
        <w:t xml:space="preserve"> comfortable </w:t>
      </w:r>
      <w:r w:rsidRPr="00F03184">
        <w:rPr>
          <w:rStyle w:val="StyleUnderline"/>
          <w:sz w:val="12"/>
          <w:szCs w:val="12"/>
        </w:rPr>
        <w:t>coordinating</w:t>
      </w:r>
      <w:r w:rsidRPr="00F03184">
        <w:rPr>
          <w:sz w:val="12"/>
          <w:szCs w:val="12"/>
        </w:rPr>
        <w:t xml:space="preserve"> </w:t>
      </w:r>
      <w:r w:rsidRPr="00F03184">
        <w:rPr>
          <w:rStyle w:val="Emphasis"/>
          <w:sz w:val="12"/>
          <w:szCs w:val="12"/>
        </w:rPr>
        <w:t>whole-of-government approaches</w:t>
      </w:r>
      <w:r w:rsidRPr="00F03184">
        <w:rPr>
          <w:sz w:val="12"/>
          <w:szCs w:val="12"/>
        </w:rPr>
        <w:t xml:space="preserve"> </w:t>
      </w:r>
      <w:r w:rsidRPr="00F03184">
        <w:rPr>
          <w:rStyle w:val="StyleUnderline"/>
          <w:sz w:val="12"/>
          <w:szCs w:val="12"/>
        </w:rPr>
        <w:t>to problems</w:t>
      </w:r>
      <w:r w:rsidRPr="00F03184">
        <w:rPr>
          <w:sz w:val="12"/>
          <w:szCs w:val="12"/>
        </w:rPr>
        <w:t>.</w:t>
      </w:r>
    </w:p>
    <w:p w14:paraId="1618FECC" w14:textId="77777777" w:rsidR="0009796C" w:rsidRPr="00F03184" w:rsidRDefault="0009796C" w:rsidP="0009796C">
      <w:pPr>
        <w:rPr>
          <w:sz w:val="12"/>
          <w:szCs w:val="12"/>
        </w:rPr>
      </w:pPr>
      <w:r w:rsidRPr="00F03184">
        <w:rPr>
          <w:sz w:val="12"/>
          <w:szCs w:val="12"/>
        </w:rPr>
        <w:t xml:space="preserve">Existential risk will similarly test how intelligence communities manage relationships. The </w:t>
      </w:r>
      <w:r w:rsidRPr="00F03184">
        <w:rPr>
          <w:rStyle w:val="StyleUnderline"/>
          <w:sz w:val="12"/>
          <w:szCs w:val="12"/>
        </w:rPr>
        <w:t>full scope of the topic</w:t>
      </w:r>
      <w:r w:rsidRPr="00F03184">
        <w:rPr>
          <w:sz w:val="12"/>
          <w:szCs w:val="12"/>
        </w:rPr>
        <w:t xml:space="preserve"> </w:t>
      </w:r>
      <w:r w:rsidRPr="00F03184">
        <w:rPr>
          <w:rStyle w:val="Emphasis"/>
          <w:sz w:val="12"/>
          <w:szCs w:val="12"/>
        </w:rPr>
        <w:t>cannot</w:t>
      </w:r>
      <w:r w:rsidRPr="00F03184">
        <w:rPr>
          <w:sz w:val="12"/>
          <w:szCs w:val="12"/>
        </w:rPr>
        <w:t xml:space="preserve"> </w:t>
      </w:r>
      <w:r w:rsidRPr="00F03184">
        <w:rPr>
          <w:rStyle w:val="StyleUnderline"/>
          <w:sz w:val="12"/>
          <w:szCs w:val="12"/>
        </w:rPr>
        <w:t>be understood or responded to without the help of</w:t>
      </w:r>
      <w:r w:rsidRPr="00F03184">
        <w:rPr>
          <w:sz w:val="12"/>
          <w:szCs w:val="12"/>
        </w:rPr>
        <w:t xml:space="preserve"> </w:t>
      </w:r>
      <w:r w:rsidRPr="00F03184">
        <w:rPr>
          <w:rStyle w:val="Emphasis"/>
          <w:sz w:val="12"/>
          <w:szCs w:val="12"/>
        </w:rPr>
        <w:t>non-traditional partners</w:t>
      </w:r>
      <w:r w:rsidRPr="00F03184">
        <w:rPr>
          <w:sz w:val="12"/>
          <w:szCs w:val="12"/>
        </w:rPr>
        <w:t xml:space="preserve">, such as domestic policy agencies, technology companies, critical infrastructure providers, research organizations and scientific experts. </w:t>
      </w:r>
      <w:r w:rsidRPr="00F03184">
        <w:rPr>
          <w:rStyle w:val="StyleUnderline"/>
          <w:sz w:val="12"/>
          <w:szCs w:val="12"/>
        </w:rPr>
        <w:t>Building</w:t>
      </w:r>
      <w:r w:rsidRPr="00F03184">
        <w:rPr>
          <w:sz w:val="12"/>
          <w:szCs w:val="12"/>
        </w:rPr>
        <w:t xml:space="preserve"> these </w:t>
      </w:r>
      <w:r w:rsidRPr="00F03184">
        <w:rPr>
          <w:rStyle w:val="StyleUnderline"/>
          <w:sz w:val="12"/>
          <w:szCs w:val="12"/>
        </w:rPr>
        <w:t>bridges</w:t>
      </w:r>
      <w:r w:rsidRPr="00F03184">
        <w:rPr>
          <w:sz w:val="12"/>
          <w:szCs w:val="12"/>
        </w:rPr>
        <w:t xml:space="preserve"> </w:t>
      </w:r>
      <w:r w:rsidRPr="00F03184">
        <w:rPr>
          <w:rStyle w:val="Emphasis"/>
          <w:sz w:val="12"/>
          <w:szCs w:val="12"/>
        </w:rPr>
        <w:t>proactively</w:t>
      </w:r>
      <w:r w:rsidRPr="00F03184">
        <w:rPr>
          <w:sz w:val="12"/>
          <w:szCs w:val="12"/>
        </w:rPr>
        <w:t xml:space="preserve"> </w:t>
      </w:r>
      <w:r w:rsidRPr="00F03184">
        <w:rPr>
          <w:rStyle w:val="StyleUnderline"/>
          <w:sz w:val="12"/>
          <w:szCs w:val="12"/>
        </w:rPr>
        <w:t>will face</w:t>
      </w:r>
      <w:r w:rsidRPr="00F03184">
        <w:rPr>
          <w:sz w:val="12"/>
          <w:szCs w:val="12"/>
        </w:rPr>
        <w:t xml:space="preserve"> cultural, bureaucratic, security-related, and legislative </w:t>
      </w:r>
      <w:r w:rsidRPr="00F03184">
        <w:rPr>
          <w:rStyle w:val="StyleUnderline"/>
          <w:sz w:val="12"/>
          <w:szCs w:val="12"/>
        </w:rPr>
        <w:t>obstacles</w:t>
      </w:r>
      <w:r w:rsidRPr="00F03184">
        <w:rPr>
          <w:sz w:val="12"/>
          <w:szCs w:val="12"/>
        </w:rPr>
        <w:t xml:space="preserve">. </w:t>
      </w:r>
      <w:r w:rsidRPr="00F03184">
        <w:rPr>
          <w:rStyle w:val="Emphasis"/>
          <w:sz w:val="12"/>
          <w:szCs w:val="12"/>
          <w:highlight w:val="yellow"/>
        </w:rPr>
        <w:t>Interagency</w:t>
      </w:r>
      <w:r w:rsidRPr="00F03184">
        <w:rPr>
          <w:rStyle w:val="Emphasis"/>
          <w:sz w:val="12"/>
          <w:szCs w:val="12"/>
        </w:rPr>
        <w:t xml:space="preserve"> coordination </w:t>
      </w:r>
      <w:r w:rsidRPr="00F03184">
        <w:rPr>
          <w:rStyle w:val="Emphasis"/>
          <w:sz w:val="12"/>
          <w:szCs w:val="12"/>
          <w:highlight w:val="yellow"/>
        </w:rPr>
        <w:t>is</w:t>
      </w:r>
      <w:r w:rsidRPr="00F03184">
        <w:rPr>
          <w:sz w:val="12"/>
          <w:szCs w:val="12"/>
        </w:rPr>
        <w:t xml:space="preserve"> particularly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given</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sprawling</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complex</w:t>
      </w:r>
      <w:r w:rsidRPr="00F03184">
        <w:rPr>
          <w:sz w:val="12"/>
          <w:szCs w:val="12"/>
          <w:highlight w:val="yellow"/>
        </w:rPr>
        <w:t xml:space="preserve"> </w:t>
      </w:r>
      <w:r w:rsidRPr="00F03184">
        <w:rPr>
          <w:rStyle w:val="StyleUnderline"/>
          <w:sz w:val="12"/>
          <w:szCs w:val="12"/>
          <w:highlight w:val="yellow"/>
        </w:rPr>
        <w:t>nature</w:t>
      </w:r>
      <w:r w:rsidRPr="00F03184">
        <w:rPr>
          <w:rStyle w:val="StyleUnderline"/>
          <w:sz w:val="12"/>
          <w:szCs w:val="12"/>
        </w:rPr>
        <w:t xml:space="preserve"> of the issue</w:t>
      </w:r>
      <w:r w:rsidRPr="00F03184">
        <w:rPr>
          <w:sz w:val="12"/>
          <w:szCs w:val="12"/>
        </w:rPr>
        <w:t>.</w:t>
      </w:r>
    </w:p>
    <w:p w14:paraId="57F399AC" w14:textId="77777777" w:rsidR="0009796C" w:rsidRPr="00F03184" w:rsidRDefault="0009796C" w:rsidP="0009796C">
      <w:pPr>
        <w:rPr>
          <w:sz w:val="12"/>
          <w:szCs w:val="12"/>
        </w:rPr>
      </w:pPr>
      <w:r w:rsidRPr="00F03184">
        <w:rPr>
          <w:sz w:val="12"/>
          <w:szCs w:val="12"/>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75B32DA" w14:textId="77777777" w:rsidR="0009796C" w:rsidRPr="00F03184" w:rsidRDefault="0009796C" w:rsidP="0009796C">
      <w:pPr>
        <w:rPr>
          <w:sz w:val="12"/>
          <w:szCs w:val="12"/>
        </w:rPr>
      </w:pPr>
      <w:r w:rsidRPr="00F03184">
        <w:rPr>
          <w:sz w:val="12"/>
          <w:szCs w:val="12"/>
        </w:rPr>
        <w:t xml:space="preserve">In some ways, </w:t>
      </w:r>
      <w:r w:rsidRPr="00F03184">
        <w:rPr>
          <w:rStyle w:val="Emphasis"/>
          <w:sz w:val="12"/>
          <w:szCs w:val="12"/>
          <w:highlight w:val="yellow"/>
        </w:rPr>
        <w:t>i</w:t>
      </w:r>
      <w:r w:rsidRPr="00F03184">
        <w:rPr>
          <w:sz w:val="12"/>
          <w:szCs w:val="12"/>
        </w:rPr>
        <w:t xml:space="preserve">ntelligence </w:t>
      </w:r>
      <w:r w:rsidRPr="00F03184">
        <w:rPr>
          <w:rStyle w:val="Emphasis"/>
          <w:sz w:val="12"/>
          <w:szCs w:val="12"/>
          <w:highlight w:val="yellow"/>
        </w:rPr>
        <w:t>c</w:t>
      </w:r>
      <w:r w:rsidRPr="00F03184">
        <w:rPr>
          <w:sz w:val="12"/>
          <w:szCs w:val="12"/>
        </w:rPr>
        <w:t>ommunitie</w:t>
      </w:r>
      <w:r w:rsidRPr="00F03184">
        <w:rPr>
          <w:rStyle w:val="Emphasis"/>
          <w:sz w:val="12"/>
          <w:szCs w:val="12"/>
          <w:highlight w:val="yellow"/>
        </w:rPr>
        <w:t>s</w:t>
      </w:r>
      <w:r w:rsidRPr="00F03184">
        <w:rPr>
          <w:sz w:val="12"/>
          <w:szCs w:val="12"/>
        </w:rPr>
        <w:t xml:space="preserve"> </w:t>
      </w:r>
      <w:r w:rsidRPr="00F03184">
        <w:rPr>
          <w:rStyle w:val="StyleUnderline"/>
          <w:sz w:val="12"/>
          <w:szCs w:val="12"/>
        </w:rPr>
        <w:t>already are</w:t>
      </w:r>
      <w:r w:rsidRPr="00F03184">
        <w:rPr>
          <w:sz w:val="12"/>
          <w:szCs w:val="12"/>
        </w:rPr>
        <w:t xml:space="preserve"> </w:t>
      </w:r>
      <w:r w:rsidRPr="00F03184">
        <w:rPr>
          <w:rStyle w:val="Emphasis"/>
          <w:sz w:val="12"/>
          <w:szCs w:val="12"/>
          <w:highlight w:val="yellow"/>
        </w:rPr>
        <w:t>well-positioned</w:t>
      </w:r>
      <w:r w:rsidRPr="00F03184">
        <w:rPr>
          <w:sz w:val="12"/>
          <w:szCs w:val="12"/>
        </w:rPr>
        <w:t xml:space="preserve"> </w:t>
      </w:r>
      <w:r w:rsidRPr="00F03184">
        <w:rPr>
          <w:rStyle w:val="StyleUnderline"/>
          <w:sz w:val="12"/>
          <w:szCs w:val="12"/>
        </w:rPr>
        <w:t>to do so</w:t>
      </w:r>
      <w:r w:rsidRPr="00F03184">
        <w:rPr>
          <w:sz w:val="12"/>
          <w:szCs w:val="12"/>
        </w:rPr>
        <w:t xml:space="preserve">. </w:t>
      </w:r>
      <w:r w:rsidRPr="00F03184">
        <w:rPr>
          <w:rStyle w:val="StyleUnderline"/>
          <w:sz w:val="12"/>
          <w:szCs w:val="12"/>
        </w:rPr>
        <w:t xml:space="preserve">Analysts </w:t>
      </w:r>
      <w:r w:rsidRPr="00F03184">
        <w:rPr>
          <w:rStyle w:val="StyleUnderline"/>
          <w:sz w:val="12"/>
          <w:szCs w:val="12"/>
          <w:highlight w:val="yellow"/>
        </w:rPr>
        <w:t>focus on</w:t>
      </w:r>
      <w:r w:rsidRPr="00F03184">
        <w:rPr>
          <w:sz w:val="12"/>
          <w:szCs w:val="12"/>
          <w:highlight w:val="yellow"/>
        </w:rPr>
        <w:t xml:space="preserve"> </w:t>
      </w:r>
      <w:r w:rsidRPr="00F03184">
        <w:rPr>
          <w:rStyle w:val="Emphasis"/>
          <w:sz w:val="12"/>
          <w:szCs w:val="12"/>
          <w:highlight w:val="yellow"/>
        </w:rPr>
        <w:t>long-term</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uncertain</w:t>
      </w:r>
      <w:r w:rsidRPr="00F03184">
        <w:rPr>
          <w:sz w:val="12"/>
          <w:szCs w:val="12"/>
          <w:highlight w:val="yellow"/>
        </w:rPr>
        <w:t xml:space="preserve"> </w:t>
      </w:r>
      <w:r w:rsidRPr="00F03184">
        <w:rPr>
          <w:rStyle w:val="StyleUnderline"/>
          <w:sz w:val="12"/>
          <w:szCs w:val="12"/>
          <w:highlight w:val="yellow"/>
        </w:rPr>
        <w:t>events</w:t>
      </w:r>
      <w:r w:rsidRPr="00F03184">
        <w:rPr>
          <w:rStyle w:val="StyleUnderline"/>
          <w:sz w:val="12"/>
          <w:szCs w:val="12"/>
        </w:rPr>
        <w:t>, even if those events are not the highest priority</w:t>
      </w:r>
      <w:r w:rsidRPr="00F03184">
        <w:rPr>
          <w:sz w:val="12"/>
          <w:szCs w:val="12"/>
        </w:rPr>
        <w:t xml:space="preserve"> over day-to-day intelligence requirements. Intelligence </w:t>
      </w:r>
      <w:r w:rsidRPr="00F03184">
        <w:rPr>
          <w:rStyle w:val="StyleUnderline"/>
          <w:sz w:val="12"/>
          <w:szCs w:val="12"/>
        </w:rPr>
        <w:t>agencies are generally</w:t>
      </w:r>
      <w:r w:rsidRPr="00F03184">
        <w:rPr>
          <w:sz w:val="12"/>
          <w:szCs w:val="12"/>
        </w:rPr>
        <w:t xml:space="preserve"> </w:t>
      </w:r>
      <w:r w:rsidRPr="00F03184">
        <w:rPr>
          <w:rStyle w:val="Emphasis"/>
          <w:sz w:val="12"/>
          <w:szCs w:val="12"/>
        </w:rPr>
        <w:t>highly capable</w:t>
      </w:r>
      <w:r w:rsidRPr="00F03184">
        <w:rPr>
          <w:sz w:val="12"/>
          <w:szCs w:val="12"/>
        </w:rPr>
        <w:t xml:space="preserve"> </w:t>
      </w:r>
      <w:r w:rsidRPr="00F03184">
        <w:rPr>
          <w:rStyle w:val="StyleUnderline"/>
          <w:sz w:val="12"/>
          <w:szCs w:val="12"/>
          <w:highlight w:val="yellow"/>
        </w:rPr>
        <w:t>and</w:t>
      </w:r>
      <w:r w:rsidRPr="00F03184">
        <w:rPr>
          <w:sz w:val="12"/>
          <w:szCs w:val="12"/>
        </w:rPr>
        <w:t xml:space="preserve"> </w:t>
      </w:r>
      <w:r w:rsidRPr="00F03184">
        <w:rPr>
          <w:rStyle w:val="Emphasis"/>
          <w:sz w:val="12"/>
          <w:szCs w:val="12"/>
        </w:rPr>
        <w:t>well-resourced</w:t>
      </w:r>
      <w:r w:rsidRPr="00F03184">
        <w:rPr>
          <w:sz w:val="12"/>
          <w:szCs w:val="12"/>
        </w:rPr>
        <w:t xml:space="preserve"> </w:t>
      </w:r>
      <w:r w:rsidRPr="00F03184">
        <w:rPr>
          <w:rStyle w:val="StyleUnderline"/>
          <w:sz w:val="12"/>
          <w:szCs w:val="12"/>
        </w:rPr>
        <w:t xml:space="preserve">parts of government with </w:t>
      </w:r>
      <w:r w:rsidRPr="00F03184">
        <w:rPr>
          <w:rStyle w:val="StyleUnderline"/>
          <w:sz w:val="12"/>
          <w:szCs w:val="12"/>
          <w:highlight w:val="yellow"/>
        </w:rPr>
        <w:t>experience in assessing</w:t>
      </w:r>
      <w:r w:rsidRPr="00F03184">
        <w:rPr>
          <w:sz w:val="12"/>
          <w:szCs w:val="12"/>
        </w:rPr>
        <w:t xml:space="preserve"> </w:t>
      </w:r>
      <w:r w:rsidRPr="00F03184">
        <w:rPr>
          <w:rStyle w:val="Emphasis"/>
          <w:sz w:val="12"/>
          <w:szCs w:val="12"/>
        </w:rPr>
        <w:t>complex</w:t>
      </w:r>
      <w:r w:rsidRPr="00F03184">
        <w:rPr>
          <w:sz w:val="12"/>
          <w:szCs w:val="12"/>
        </w:rPr>
        <w:t xml:space="preserve"> </w:t>
      </w:r>
      <w:r w:rsidRPr="00F03184">
        <w:rPr>
          <w:rStyle w:val="StyleUnderline"/>
          <w:sz w:val="12"/>
          <w:szCs w:val="12"/>
        </w:rPr>
        <w:t>and</w:t>
      </w:r>
      <w:r w:rsidRPr="00F03184">
        <w:rPr>
          <w:sz w:val="12"/>
          <w:szCs w:val="12"/>
        </w:rPr>
        <w:t xml:space="preserve"> </w:t>
      </w:r>
      <w:r w:rsidRPr="00F03184">
        <w:rPr>
          <w:rStyle w:val="Emphasis"/>
          <w:sz w:val="12"/>
          <w:szCs w:val="12"/>
          <w:highlight w:val="yellow"/>
        </w:rPr>
        <w:t>decentralized</w:t>
      </w:r>
      <w:r w:rsidRPr="00F03184">
        <w:rPr>
          <w:sz w:val="12"/>
          <w:szCs w:val="12"/>
          <w:highlight w:val="yellow"/>
        </w:rPr>
        <w:t xml:space="preserve"> </w:t>
      </w:r>
      <w:r w:rsidRPr="00F03184">
        <w:rPr>
          <w:rStyle w:val="StyleUnderline"/>
          <w:sz w:val="12"/>
          <w:szCs w:val="12"/>
          <w:highlight w:val="yellow"/>
        </w:rPr>
        <w:t>threats</w:t>
      </w:r>
      <w:r w:rsidRPr="00F03184">
        <w:rPr>
          <w:rStyle w:val="StyleUnderline"/>
          <w:sz w:val="12"/>
          <w:szCs w:val="12"/>
        </w:rPr>
        <w:t>, especially from malicious groups</w:t>
      </w:r>
      <w:r w:rsidRPr="00F03184">
        <w:rPr>
          <w:sz w:val="12"/>
          <w:szCs w:val="12"/>
        </w:rPr>
        <w:t xml:space="preserve">. Some </w:t>
      </w:r>
      <w:r w:rsidRPr="00F03184">
        <w:rPr>
          <w:rStyle w:val="StyleUnderline"/>
          <w:sz w:val="12"/>
          <w:szCs w:val="12"/>
          <w:highlight w:val="yellow"/>
        </w:rPr>
        <w:t>areas</w:t>
      </w:r>
      <w:r w:rsidRPr="00F03184">
        <w:rPr>
          <w:rStyle w:val="StyleUnderline"/>
          <w:sz w:val="12"/>
          <w:szCs w:val="12"/>
        </w:rPr>
        <w:t xml:space="preserve"> of potentially extreme risk</w:t>
      </w:r>
      <w:r w:rsidRPr="00F03184">
        <w:rPr>
          <w:sz w:val="12"/>
          <w:szCs w:val="12"/>
        </w:rPr>
        <w:t xml:space="preserve">, such as nuclear weapons and advanced technologies in the hands of adversaries, </w:t>
      </w:r>
      <w:r w:rsidRPr="00F03184">
        <w:rPr>
          <w:rStyle w:val="StyleUnderline"/>
          <w:sz w:val="12"/>
          <w:szCs w:val="12"/>
        </w:rPr>
        <w:t>are</w:t>
      </w:r>
      <w:r w:rsidRPr="00F03184">
        <w:rPr>
          <w:sz w:val="12"/>
          <w:szCs w:val="12"/>
        </w:rPr>
        <w:t xml:space="preserve"> </w:t>
      </w:r>
      <w:r w:rsidRPr="00F03184">
        <w:rPr>
          <w:rStyle w:val="Emphasis"/>
          <w:sz w:val="12"/>
          <w:szCs w:val="12"/>
          <w:highlight w:val="yellow"/>
        </w:rPr>
        <w:t>already</w:t>
      </w:r>
      <w:r w:rsidRPr="00F03184">
        <w:rPr>
          <w:sz w:val="12"/>
          <w:szCs w:val="12"/>
        </w:rPr>
        <w:t xml:space="preserve"> </w:t>
      </w:r>
      <w:r w:rsidRPr="00F03184">
        <w:rPr>
          <w:rStyle w:val="StyleUnderline"/>
          <w:sz w:val="12"/>
          <w:szCs w:val="12"/>
        </w:rPr>
        <w:t xml:space="preserve">well </w:t>
      </w:r>
      <w:r w:rsidRPr="00F03184">
        <w:rPr>
          <w:rStyle w:val="StyleUnderline"/>
          <w:sz w:val="12"/>
          <w:szCs w:val="12"/>
          <w:highlight w:val="yellow"/>
        </w:rPr>
        <w:t>within</w:t>
      </w:r>
      <w:r w:rsidRPr="00F03184">
        <w:rPr>
          <w:rStyle w:val="StyleUnderline"/>
          <w:sz w:val="12"/>
          <w:szCs w:val="12"/>
        </w:rPr>
        <w:t xml:space="preserve"> the </w:t>
      </w:r>
      <w:r w:rsidRPr="00F03184">
        <w:rPr>
          <w:rStyle w:val="StyleUnderline"/>
          <w:sz w:val="12"/>
          <w:szCs w:val="12"/>
          <w:highlight w:val="yellow"/>
        </w:rPr>
        <w:t>purview</w:t>
      </w:r>
      <w:r w:rsidRPr="00F03184">
        <w:rPr>
          <w:sz w:val="12"/>
          <w:szCs w:val="12"/>
        </w:rPr>
        <w:t>.</w:t>
      </w:r>
    </w:p>
    <w:p w14:paraId="40BAA718" w14:textId="77777777" w:rsidR="0009796C" w:rsidRPr="00F03184" w:rsidRDefault="0009796C" w:rsidP="0009796C">
      <w:pPr>
        <w:rPr>
          <w:sz w:val="12"/>
          <w:szCs w:val="12"/>
        </w:rPr>
      </w:pPr>
      <w:r w:rsidRPr="00F03184">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3A90BA6" w14:textId="77777777" w:rsidR="0009796C" w:rsidRPr="00F03184" w:rsidRDefault="0009796C" w:rsidP="0009796C">
      <w:pPr>
        <w:rPr>
          <w:sz w:val="12"/>
          <w:szCs w:val="12"/>
        </w:rPr>
      </w:pPr>
      <w:r w:rsidRPr="00F03184">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730C788" w14:textId="77777777" w:rsidR="0009796C" w:rsidRPr="00F03184" w:rsidRDefault="0009796C" w:rsidP="0009796C">
      <w:pPr>
        <w:rPr>
          <w:sz w:val="12"/>
          <w:szCs w:val="12"/>
        </w:rPr>
      </w:pPr>
      <w:r w:rsidRPr="00F03184">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637948" w14:textId="77777777" w:rsidR="0009796C" w:rsidRPr="00F03184" w:rsidRDefault="0009796C" w:rsidP="0009796C">
      <w:pPr>
        <w:rPr>
          <w:sz w:val="12"/>
          <w:szCs w:val="12"/>
        </w:rPr>
      </w:pPr>
      <w:r w:rsidRPr="00F03184">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1430A6EF" w14:textId="77777777" w:rsidR="0009796C" w:rsidRPr="00F03184" w:rsidRDefault="0009796C" w:rsidP="0009796C">
      <w:pPr>
        <w:rPr>
          <w:sz w:val="12"/>
          <w:szCs w:val="12"/>
        </w:rPr>
      </w:pPr>
      <w:r w:rsidRPr="00F03184">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980E841" w14:textId="77777777" w:rsidR="0009796C" w:rsidRPr="00F03184" w:rsidRDefault="0009796C" w:rsidP="0009796C">
      <w:pPr>
        <w:rPr>
          <w:sz w:val="12"/>
          <w:szCs w:val="12"/>
        </w:rPr>
      </w:pPr>
      <w:r w:rsidRPr="00F03184">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515ADFC0" w14:textId="77777777" w:rsidR="0009796C" w:rsidRPr="00F03184" w:rsidRDefault="0009796C" w:rsidP="0009796C">
      <w:pPr>
        <w:rPr>
          <w:sz w:val="12"/>
          <w:szCs w:val="12"/>
        </w:rPr>
      </w:pPr>
      <w:r w:rsidRPr="00F03184">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2646B64C" w14:textId="77777777" w:rsidR="0009796C" w:rsidRPr="00F03184" w:rsidRDefault="0009796C" w:rsidP="0009796C">
      <w:pPr>
        <w:rPr>
          <w:sz w:val="12"/>
          <w:szCs w:val="12"/>
        </w:rPr>
      </w:pPr>
      <w:r w:rsidRPr="00F03184">
        <w:rPr>
          <w:sz w:val="12"/>
          <w:szCs w:val="12"/>
        </w:rPr>
        <w:t xml:space="preserve">The </w:t>
      </w:r>
      <w:r w:rsidRPr="00F03184">
        <w:rPr>
          <w:rStyle w:val="StyleUnderline"/>
          <w:sz w:val="12"/>
          <w:szCs w:val="12"/>
        </w:rPr>
        <w:t>final ingredient is</w:t>
      </w:r>
      <w:r w:rsidRPr="00F03184">
        <w:rPr>
          <w:sz w:val="12"/>
          <w:szCs w:val="12"/>
        </w:rPr>
        <w:t xml:space="preserve"> </w:t>
      </w:r>
      <w:r w:rsidRPr="00F03184">
        <w:rPr>
          <w:rStyle w:val="Emphasis"/>
          <w:sz w:val="12"/>
          <w:szCs w:val="12"/>
          <w:highlight w:val="yellow"/>
        </w:rPr>
        <w:t>increasing collab</w:t>
      </w:r>
      <w:r w:rsidRPr="00F03184">
        <w:rPr>
          <w:rStyle w:val="Emphasis"/>
          <w:sz w:val="12"/>
          <w:szCs w:val="12"/>
        </w:rPr>
        <w:t>oration and relationships</w:t>
      </w:r>
      <w:r w:rsidRPr="00F03184">
        <w:rPr>
          <w:sz w:val="12"/>
          <w:szCs w:val="12"/>
        </w:rPr>
        <w:t xml:space="preserve"> </w:t>
      </w:r>
      <w:r w:rsidRPr="00F03184">
        <w:rPr>
          <w:rStyle w:val="StyleUnderline"/>
          <w:sz w:val="12"/>
          <w:szCs w:val="12"/>
        </w:rPr>
        <w:t>inside and outside government around existential risks</w:t>
      </w:r>
      <w:r w:rsidRPr="00F03184">
        <w:rPr>
          <w:sz w:val="12"/>
          <w:szCs w:val="12"/>
        </w:rPr>
        <w:t xml:space="preserve">. Consistent, formalized communication channels with scientific organizations and </w:t>
      </w:r>
      <w:r w:rsidRPr="00F03184">
        <w:rPr>
          <w:rStyle w:val="StyleUnderline"/>
          <w:sz w:val="12"/>
          <w:szCs w:val="12"/>
        </w:rPr>
        <w:t>domestic agencies will be</w:t>
      </w:r>
      <w:r w:rsidRPr="00F03184">
        <w:rPr>
          <w:sz w:val="12"/>
          <w:szCs w:val="12"/>
        </w:rPr>
        <w:t xml:space="preserve"> </w:t>
      </w:r>
      <w:r w:rsidRPr="00F03184">
        <w:rPr>
          <w:rStyle w:val="Emphasis"/>
          <w:sz w:val="12"/>
          <w:szCs w:val="12"/>
          <w:highlight w:val="yellow"/>
        </w:rPr>
        <w:t>critical</w:t>
      </w:r>
      <w:r w:rsidRPr="00F03184">
        <w:rPr>
          <w:sz w:val="12"/>
          <w:szCs w:val="12"/>
          <w:highlight w:val="yellow"/>
        </w:rPr>
        <w:t xml:space="preserve"> </w:t>
      </w:r>
      <w:r w:rsidRPr="00F03184">
        <w:rPr>
          <w:rStyle w:val="StyleUnderline"/>
          <w:sz w:val="12"/>
          <w:szCs w:val="12"/>
          <w:highlight w:val="yellow"/>
        </w:rPr>
        <w:t>to closing</w:t>
      </w:r>
      <w:r w:rsidRPr="00F03184">
        <w:rPr>
          <w:rStyle w:val="StyleUnderline"/>
          <w:sz w:val="12"/>
          <w:szCs w:val="12"/>
        </w:rPr>
        <w:t xml:space="preserve"> internal knowledge and informational </w:t>
      </w:r>
      <w:r w:rsidRPr="00F03184">
        <w:rPr>
          <w:rStyle w:val="StyleUnderline"/>
          <w:sz w:val="12"/>
          <w:szCs w:val="12"/>
          <w:highlight w:val="yellow"/>
        </w:rPr>
        <w:t>gaps</w:t>
      </w:r>
      <w:r w:rsidRPr="00F03184">
        <w:rPr>
          <w:sz w:val="12"/>
          <w:szCs w:val="12"/>
        </w:rPr>
        <w:t xml:space="preserve">. Liaisons with relevant background knowledge, similar to the FBI’s liaison officer at the Department of Health and Human Services, could provide technical expertise and crucial linkages with scientific communities. And </w:t>
      </w:r>
      <w:r w:rsidRPr="00F03184">
        <w:rPr>
          <w:rStyle w:val="StyleUnderline"/>
          <w:sz w:val="12"/>
          <w:szCs w:val="12"/>
        </w:rPr>
        <w:t>intelligence</w:t>
      </w:r>
      <w:r w:rsidRPr="00F03184">
        <w:rPr>
          <w:sz w:val="12"/>
          <w:szCs w:val="12"/>
        </w:rPr>
        <w:t xml:space="preserve"> </w:t>
      </w:r>
      <w:r w:rsidRPr="00F03184">
        <w:rPr>
          <w:rStyle w:val="Emphasis"/>
          <w:sz w:val="12"/>
          <w:szCs w:val="12"/>
        </w:rPr>
        <w:t xml:space="preserve">cooperation </w:t>
      </w:r>
      <w:r w:rsidRPr="00F03184">
        <w:rPr>
          <w:rStyle w:val="Emphasis"/>
          <w:sz w:val="12"/>
          <w:szCs w:val="12"/>
          <w:highlight w:val="yellow"/>
        </w:rPr>
        <w:t>arrangements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the</w:t>
      </w:r>
      <w:r w:rsidRPr="00F03184">
        <w:rPr>
          <w:sz w:val="12"/>
          <w:szCs w:val="12"/>
        </w:rPr>
        <w:t xml:space="preserve"> </w:t>
      </w:r>
      <w:r w:rsidRPr="00F03184">
        <w:rPr>
          <w:rStyle w:val="Emphasis"/>
          <w:sz w:val="12"/>
          <w:szCs w:val="12"/>
          <w:highlight w:val="yellow"/>
        </w:rPr>
        <w:t>Five Eyes</w:t>
      </w:r>
      <w:r w:rsidRPr="00F03184">
        <w:rPr>
          <w:sz w:val="12"/>
          <w:szCs w:val="12"/>
        </w:rPr>
        <w:t>—the intelligence alliance between the United States, the United Kingdom, Canada, Australia, and New Zealand—</w:t>
      </w:r>
      <w:r w:rsidRPr="00F03184">
        <w:rPr>
          <w:rStyle w:val="StyleUnderline"/>
          <w:sz w:val="12"/>
          <w:szCs w:val="12"/>
          <w:highlight w:val="yellow"/>
        </w:rPr>
        <w:t>or</w:t>
      </w:r>
      <w:r w:rsidRPr="00F03184">
        <w:rPr>
          <w:sz w:val="12"/>
          <w:szCs w:val="12"/>
        </w:rPr>
        <w:t xml:space="preserve"> the </w:t>
      </w:r>
      <w:r w:rsidRPr="00F03184">
        <w:rPr>
          <w:rStyle w:val="Emphasis"/>
          <w:sz w:val="12"/>
          <w:szCs w:val="12"/>
          <w:highlight w:val="yellow"/>
        </w:rPr>
        <w:t>NATO</w:t>
      </w:r>
      <w:r w:rsidRPr="00F03184">
        <w:rPr>
          <w:sz w:val="12"/>
          <w:szCs w:val="12"/>
        </w:rPr>
        <w:t xml:space="preserve"> intelligence enterprise, </w:t>
      </w:r>
      <w:r w:rsidRPr="00F03184">
        <w:rPr>
          <w:rStyle w:val="StyleUnderline"/>
          <w:sz w:val="12"/>
          <w:szCs w:val="12"/>
        </w:rPr>
        <w:t>could</w:t>
      </w:r>
      <w:r w:rsidRPr="00F03184">
        <w:rPr>
          <w:sz w:val="12"/>
          <w:szCs w:val="12"/>
        </w:rPr>
        <w:t xml:space="preserve"> look to </w:t>
      </w:r>
      <w:r w:rsidRPr="00F03184">
        <w:rPr>
          <w:rStyle w:val="StyleUnderline"/>
          <w:sz w:val="12"/>
          <w:szCs w:val="12"/>
        </w:rPr>
        <w:t>develop a community of interest or collaboration around extreme global risks</w:t>
      </w:r>
      <w:r w:rsidRPr="00F03184">
        <w:rPr>
          <w:sz w:val="12"/>
          <w:szCs w:val="12"/>
        </w:rPr>
        <w:t>.</w:t>
      </w:r>
    </w:p>
    <w:p w14:paraId="01CC4A85" w14:textId="77777777" w:rsidR="0009796C" w:rsidRPr="00F03184" w:rsidRDefault="0009796C" w:rsidP="0009796C">
      <w:pPr>
        <w:rPr>
          <w:sz w:val="12"/>
          <w:szCs w:val="12"/>
        </w:rPr>
      </w:pPr>
      <w:r w:rsidRPr="00F03184">
        <w:rPr>
          <w:sz w:val="12"/>
          <w:szCs w:val="12"/>
        </w:rPr>
        <w:t xml:space="preserve">Academic and scientific </w:t>
      </w:r>
      <w:r w:rsidRPr="00F03184">
        <w:rPr>
          <w:rStyle w:val="StyleUnderline"/>
          <w:sz w:val="12"/>
          <w:szCs w:val="12"/>
          <w:highlight w:val="yellow"/>
        </w:rPr>
        <w:t>input</w:t>
      </w:r>
      <w:r w:rsidRPr="00F03184">
        <w:rPr>
          <w:rStyle w:val="StyleUnderline"/>
          <w:sz w:val="12"/>
          <w:szCs w:val="12"/>
        </w:rPr>
        <w:t xml:space="preserve"> on existential risks could</w:t>
      </w:r>
      <w:r w:rsidRPr="00F03184">
        <w:rPr>
          <w:sz w:val="12"/>
          <w:szCs w:val="12"/>
        </w:rPr>
        <w:t xml:space="preserve"> also </w:t>
      </w:r>
      <w:r w:rsidRPr="00F03184">
        <w:rPr>
          <w:rStyle w:val="Emphasis"/>
          <w:sz w:val="12"/>
          <w:szCs w:val="12"/>
        </w:rPr>
        <w:t xml:space="preserve">massively </w:t>
      </w:r>
      <w:r w:rsidRPr="00F03184">
        <w:rPr>
          <w:rStyle w:val="Emphasis"/>
          <w:sz w:val="12"/>
          <w:szCs w:val="12"/>
          <w:highlight w:val="yellow"/>
        </w:rPr>
        <w:t>scale up</w:t>
      </w:r>
      <w:r w:rsidRPr="00F03184">
        <w:rPr>
          <w:sz w:val="12"/>
          <w:szCs w:val="12"/>
        </w:rPr>
        <w:t xml:space="preserve"> </w:t>
      </w:r>
      <w:r w:rsidRPr="00F03184">
        <w:rPr>
          <w:rStyle w:val="StyleUnderline"/>
          <w:sz w:val="12"/>
          <w:szCs w:val="12"/>
        </w:rPr>
        <w:t>even a</w:t>
      </w:r>
      <w:r w:rsidRPr="00F03184">
        <w:rPr>
          <w:sz w:val="12"/>
          <w:szCs w:val="12"/>
        </w:rPr>
        <w:t xml:space="preserve"> very </w:t>
      </w:r>
      <w:r w:rsidRPr="00F03184">
        <w:rPr>
          <w:rStyle w:val="StyleUnderline"/>
          <w:sz w:val="12"/>
          <w:szCs w:val="12"/>
        </w:rPr>
        <w:t>small intelligence-led mission</w:t>
      </w:r>
      <w:r w:rsidRPr="00F03184">
        <w:rPr>
          <w:sz w:val="12"/>
          <w:szCs w:val="12"/>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03184">
        <w:rPr>
          <w:rStyle w:val="StyleUnderline"/>
          <w:sz w:val="12"/>
          <w:szCs w:val="12"/>
        </w:rPr>
        <w:t>Relationships with</w:t>
      </w:r>
      <w:r w:rsidRPr="00F03184">
        <w:rPr>
          <w:sz w:val="12"/>
          <w:szCs w:val="12"/>
        </w:rPr>
        <w:t xml:space="preserve"> academic </w:t>
      </w:r>
      <w:r w:rsidRPr="00F03184">
        <w:rPr>
          <w:rStyle w:val="Emphasis"/>
          <w:sz w:val="12"/>
          <w:szCs w:val="12"/>
        </w:rPr>
        <w:t>institutions</w:t>
      </w:r>
      <w:r w:rsidRPr="00F03184">
        <w:rPr>
          <w:sz w:val="12"/>
          <w:szCs w:val="12"/>
        </w:rPr>
        <w:t xml:space="preserve"> </w:t>
      </w:r>
      <w:r w:rsidRPr="00F03184">
        <w:rPr>
          <w:rStyle w:val="StyleUnderline"/>
          <w:sz w:val="12"/>
          <w:szCs w:val="12"/>
        </w:rPr>
        <w:t>and the</w:t>
      </w:r>
      <w:r w:rsidRPr="00F03184">
        <w:rPr>
          <w:sz w:val="12"/>
          <w:szCs w:val="12"/>
        </w:rPr>
        <w:t xml:space="preserve"> </w:t>
      </w:r>
      <w:r w:rsidRPr="00F03184">
        <w:rPr>
          <w:rStyle w:val="Emphasis"/>
          <w:sz w:val="12"/>
          <w:szCs w:val="12"/>
        </w:rPr>
        <w:t>private sector</w:t>
      </w:r>
      <w:r w:rsidRPr="00F03184">
        <w:rPr>
          <w:sz w:val="12"/>
          <w:szCs w:val="12"/>
        </w:rPr>
        <w:t xml:space="preserve"> </w:t>
      </w:r>
      <w:r w:rsidRPr="00F03184">
        <w:rPr>
          <w:rStyle w:val="StyleUnderline"/>
          <w:sz w:val="12"/>
          <w:szCs w:val="12"/>
        </w:rPr>
        <w:t>will</w:t>
      </w:r>
      <w:r w:rsidRPr="00F03184">
        <w:rPr>
          <w:sz w:val="12"/>
          <w:szCs w:val="12"/>
        </w:rPr>
        <w:t xml:space="preserve"> also </w:t>
      </w:r>
      <w:r w:rsidRPr="00F03184">
        <w:rPr>
          <w:rStyle w:val="StyleUnderline"/>
          <w:sz w:val="12"/>
          <w:szCs w:val="12"/>
        </w:rPr>
        <w:t>be important for</w:t>
      </w:r>
      <w:r w:rsidRPr="00F03184">
        <w:rPr>
          <w:sz w:val="12"/>
          <w:szCs w:val="12"/>
        </w:rPr>
        <w:t xml:space="preserve"> </w:t>
      </w:r>
      <w:r w:rsidRPr="00F03184">
        <w:rPr>
          <w:rStyle w:val="Emphasis"/>
          <w:sz w:val="12"/>
          <w:szCs w:val="12"/>
        </w:rPr>
        <w:t>studying risks</w:t>
      </w:r>
      <w:r w:rsidRPr="00F03184">
        <w:rPr>
          <w:sz w:val="12"/>
          <w:szCs w:val="12"/>
        </w:rPr>
        <w:t xml:space="preserve"> </w:t>
      </w:r>
      <w:r w:rsidRPr="00F03184">
        <w:rPr>
          <w:rStyle w:val="StyleUnderline"/>
          <w:sz w:val="12"/>
          <w:szCs w:val="12"/>
        </w:rPr>
        <w:t>arising from accidents and failures of technological progress</w:t>
      </w:r>
      <w:r w:rsidRPr="00F03184">
        <w:rPr>
          <w:sz w:val="12"/>
          <w:szCs w:val="12"/>
        </w:rPr>
        <w:t>, such as synthetic biology and artificial intelligence.</w:t>
      </w:r>
    </w:p>
    <w:p w14:paraId="155379AE" w14:textId="77777777" w:rsidR="0009796C" w:rsidRPr="00F03184" w:rsidRDefault="0009796C" w:rsidP="0009796C">
      <w:pPr>
        <w:rPr>
          <w:sz w:val="12"/>
          <w:szCs w:val="12"/>
        </w:rPr>
      </w:pPr>
      <w:r w:rsidRPr="00F03184">
        <w:rPr>
          <w:rStyle w:val="Emphasis"/>
          <w:sz w:val="12"/>
          <w:szCs w:val="12"/>
          <w:highlight w:val="yellow"/>
        </w:rPr>
        <w:t>Domestic agencies</w:t>
      </w:r>
      <w:r w:rsidRPr="00F03184">
        <w:rPr>
          <w:sz w:val="12"/>
          <w:szCs w:val="12"/>
          <w:highlight w:val="yellow"/>
        </w:rPr>
        <w:t xml:space="preserve">, </w:t>
      </w:r>
      <w:r w:rsidRPr="00F03184">
        <w:rPr>
          <w:rStyle w:val="StyleUnderline"/>
          <w:sz w:val="12"/>
          <w:szCs w:val="12"/>
          <w:highlight w:val="yellow"/>
        </w:rPr>
        <w:t>such as</w:t>
      </w:r>
      <w:r w:rsidRPr="00F03184">
        <w:rPr>
          <w:rStyle w:val="StyleUnderline"/>
          <w:sz w:val="12"/>
          <w:szCs w:val="12"/>
        </w:rPr>
        <w:t xml:space="preserve"> those responsible for</w:t>
      </w:r>
      <w:r w:rsidRPr="00F03184">
        <w:rPr>
          <w:sz w:val="12"/>
          <w:szCs w:val="12"/>
        </w:rPr>
        <w:t xml:space="preserve"> </w:t>
      </w:r>
      <w:r w:rsidRPr="00F03184">
        <w:rPr>
          <w:rStyle w:val="Emphasis"/>
          <w:sz w:val="12"/>
          <w:szCs w:val="12"/>
          <w:highlight w:val="yellow"/>
        </w:rPr>
        <w:t>enviro</w:t>
      </w:r>
      <w:r w:rsidRPr="00F03184">
        <w:rPr>
          <w:rStyle w:val="Emphasis"/>
          <w:sz w:val="12"/>
          <w:szCs w:val="12"/>
        </w:rPr>
        <w:t>nment</w:t>
      </w:r>
      <w:r w:rsidRPr="00F03184">
        <w:rPr>
          <w:sz w:val="12"/>
          <w:szCs w:val="12"/>
        </w:rPr>
        <w:t xml:space="preserve">, </w:t>
      </w:r>
      <w:r w:rsidRPr="00F03184">
        <w:rPr>
          <w:rStyle w:val="Emphasis"/>
          <w:sz w:val="12"/>
          <w:szCs w:val="12"/>
          <w:highlight w:val="yellow"/>
        </w:rPr>
        <w:t>industry</w:t>
      </w:r>
      <w:r w:rsidRPr="00F03184">
        <w:rPr>
          <w:sz w:val="12"/>
          <w:szCs w:val="12"/>
          <w:highlight w:val="yellow"/>
        </w:rPr>
        <w:t xml:space="preserve">, </w:t>
      </w:r>
      <w:r w:rsidRPr="00F03184">
        <w:rPr>
          <w:rStyle w:val="Emphasis"/>
          <w:sz w:val="12"/>
          <w:szCs w:val="12"/>
          <w:highlight w:val="yellow"/>
        </w:rPr>
        <w:t>infra</w:t>
      </w:r>
      <w:r w:rsidRPr="00F03184">
        <w:rPr>
          <w:rStyle w:val="Emphasis"/>
          <w:sz w:val="12"/>
          <w:szCs w:val="12"/>
        </w:rPr>
        <w:t>structure</w:t>
      </w:r>
      <w:r w:rsidRPr="00F03184">
        <w:rPr>
          <w:sz w:val="12"/>
          <w:szCs w:val="12"/>
        </w:rPr>
        <w:t xml:space="preserve">, </w:t>
      </w:r>
      <w:r w:rsidRPr="00F03184">
        <w:rPr>
          <w:rStyle w:val="Emphasis"/>
          <w:sz w:val="12"/>
          <w:szCs w:val="12"/>
          <w:highlight w:val="yellow"/>
        </w:rPr>
        <w:t>health</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emergency management</w:t>
      </w:r>
      <w:r w:rsidRPr="00F03184">
        <w:rPr>
          <w:sz w:val="12"/>
          <w:szCs w:val="12"/>
          <w:highlight w:val="yellow"/>
        </w:rPr>
        <w:t xml:space="preserve">, </w:t>
      </w:r>
      <w:r w:rsidRPr="00F03184">
        <w:rPr>
          <w:rStyle w:val="StyleUnderline"/>
          <w:sz w:val="12"/>
          <w:szCs w:val="12"/>
          <w:highlight w:val="yellow"/>
        </w:rPr>
        <w:t>could be</w:t>
      </w:r>
      <w:r w:rsidRPr="00F03184">
        <w:rPr>
          <w:sz w:val="12"/>
          <w:szCs w:val="12"/>
        </w:rPr>
        <w:t xml:space="preserve"> both </w:t>
      </w:r>
      <w:r w:rsidRPr="00F03184">
        <w:rPr>
          <w:rStyle w:val="StyleUnderline"/>
          <w:sz w:val="12"/>
          <w:szCs w:val="12"/>
        </w:rPr>
        <w:t>potential</w:t>
      </w:r>
      <w:r w:rsidRPr="00F03184">
        <w:rPr>
          <w:sz w:val="12"/>
          <w:szCs w:val="12"/>
        </w:rPr>
        <w:t xml:space="preserve"> </w:t>
      </w:r>
      <w:r w:rsidRPr="00F03184">
        <w:rPr>
          <w:rStyle w:val="Emphasis"/>
          <w:sz w:val="12"/>
          <w:szCs w:val="12"/>
          <w:highlight w:val="yellow"/>
        </w:rPr>
        <w:t>customers</w:t>
      </w:r>
      <w:r w:rsidRPr="00F03184">
        <w:rPr>
          <w:sz w:val="12"/>
          <w:szCs w:val="12"/>
          <w:highlight w:val="yellow"/>
        </w:rPr>
        <w:t xml:space="preserve"> </w:t>
      </w:r>
      <w:r w:rsidRPr="00F03184">
        <w:rPr>
          <w:rStyle w:val="StyleUnderline"/>
          <w:sz w:val="12"/>
          <w:szCs w:val="12"/>
          <w:highlight w:val="yellow"/>
        </w:rPr>
        <w:t>and</w:t>
      </w:r>
      <w:r w:rsidRPr="00F03184">
        <w:rPr>
          <w:sz w:val="12"/>
          <w:szCs w:val="12"/>
          <w:highlight w:val="yellow"/>
        </w:rPr>
        <w:t xml:space="preserve"> </w:t>
      </w:r>
      <w:r w:rsidRPr="00F03184">
        <w:rPr>
          <w:rStyle w:val="Emphasis"/>
          <w:sz w:val="12"/>
          <w:szCs w:val="12"/>
          <w:highlight w:val="yellow"/>
        </w:rPr>
        <w:t>sources</w:t>
      </w:r>
      <w:r w:rsidRPr="00F03184">
        <w:rPr>
          <w:sz w:val="12"/>
          <w:szCs w:val="12"/>
        </w:rPr>
        <w:t xml:space="preserve"> </w:t>
      </w:r>
      <w:r w:rsidRPr="00F03184">
        <w:rPr>
          <w:rStyle w:val="StyleUnderline"/>
          <w:sz w:val="12"/>
          <w:szCs w:val="12"/>
        </w:rPr>
        <w:t>of intelligence</w:t>
      </w:r>
      <w:r w:rsidRPr="00F03184">
        <w:rPr>
          <w:sz w:val="12"/>
          <w:szCs w:val="12"/>
        </w:rPr>
        <w:t>. Fundamental challenges, such as security clearances, legal requirements, and suspicions of motives could take years to work through.</w:t>
      </w:r>
    </w:p>
    <w:p w14:paraId="3E6FC5E1" w14:textId="77777777" w:rsidR="0009796C" w:rsidRPr="00F03184" w:rsidRDefault="0009796C" w:rsidP="0009796C">
      <w:pPr>
        <w:rPr>
          <w:sz w:val="12"/>
          <w:szCs w:val="12"/>
        </w:rPr>
      </w:pPr>
      <w:r w:rsidRPr="00F03184">
        <w:rPr>
          <w:sz w:val="12"/>
          <w:szCs w:val="12"/>
        </w:rPr>
        <w:t xml:space="preserve">Intelligence success.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ommunitie</w:t>
      </w:r>
      <w:r w:rsidRPr="00F03184">
        <w:rPr>
          <w:rStyle w:val="Emphasis"/>
          <w:sz w:val="12"/>
          <w:szCs w:val="12"/>
        </w:rPr>
        <w:t>s</w:t>
      </w:r>
      <w:r w:rsidRPr="00F03184">
        <w:rPr>
          <w:sz w:val="12"/>
          <w:szCs w:val="12"/>
        </w:rPr>
        <w:t xml:space="preserve"> </w:t>
      </w:r>
      <w:r w:rsidRPr="00F03184">
        <w:rPr>
          <w:rStyle w:val="StyleUnderline"/>
          <w:sz w:val="12"/>
          <w:szCs w:val="12"/>
        </w:rPr>
        <w:t>are on the</w:t>
      </w:r>
      <w:r w:rsidRPr="00F03184">
        <w:rPr>
          <w:sz w:val="12"/>
          <w:szCs w:val="12"/>
        </w:rPr>
        <w:t xml:space="preserve"> </w:t>
      </w:r>
      <w:r w:rsidRPr="00F03184">
        <w:rPr>
          <w:rStyle w:val="Emphasis"/>
          <w:sz w:val="12"/>
          <w:szCs w:val="12"/>
        </w:rPr>
        <w:t>frontline</w:t>
      </w:r>
      <w:r w:rsidRPr="00F03184">
        <w:rPr>
          <w:sz w:val="12"/>
          <w:szCs w:val="12"/>
        </w:rPr>
        <w:t xml:space="preserve"> </w:t>
      </w:r>
      <w:r w:rsidRPr="00F03184">
        <w:rPr>
          <w:rStyle w:val="StyleUnderline"/>
          <w:sz w:val="12"/>
          <w:szCs w:val="12"/>
        </w:rPr>
        <w:t>of the future</w:t>
      </w:r>
      <w:r w:rsidRPr="00F03184">
        <w:rPr>
          <w:sz w:val="12"/>
          <w:szCs w:val="12"/>
        </w:rPr>
        <w:t xml:space="preserve">. </w:t>
      </w:r>
      <w:r w:rsidRPr="00F03184">
        <w:rPr>
          <w:rStyle w:val="StyleUnderline"/>
          <w:sz w:val="12"/>
          <w:szCs w:val="12"/>
        </w:rPr>
        <w:t>They wade through</w:t>
      </w:r>
      <w:r w:rsidRPr="00F03184">
        <w:rPr>
          <w:sz w:val="12"/>
          <w:szCs w:val="12"/>
        </w:rPr>
        <w:t xml:space="preserve"> </w:t>
      </w:r>
      <w:r w:rsidRPr="00F03184">
        <w:rPr>
          <w:rStyle w:val="Emphasis"/>
          <w:sz w:val="12"/>
          <w:szCs w:val="12"/>
        </w:rPr>
        <w:t>dark and murky</w:t>
      </w:r>
      <w:r w:rsidRPr="00F03184">
        <w:rPr>
          <w:sz w:val="12"/>
          <w:szCs w:val="12"/>
        </w:rPr>
        <w:t xml:space="preserve"> </w:t>
      </w:r>
      <w:r w:rsidRPr="00F03184">
        <w:rPr>
          <w:rStyle w:val="StyleUnderline"/>
          <w:sz w:val="12"/>
          <w:szCs w:val="12"/>
        </w:rPr>
        <w:t>territory</w:t>
      </w:r>
      <w:r w:rsidRPr="00F03184">
        <w:rPr>
          <w:sz w:val="12"/>
          <w:szCs w:val="12"/>
        </w:rPr>
        <w:t xml:space="preserve">, without a map, </w:t>
      </w:r>
      <w:r w:rsidRPr="00F03184">
        <w:rPr>
          <w:rStyle w:val="StyleUnderline"/>
          <w:sz w:val="12"/>
          <w:szCs w:val="12"/>
        </w:rPr>
        <w:t>grasping at</w:t>
      </w:r>
      <w:r w:rsidRPr="00F03184">
        <w:rPr>
          <w:sz w:val="12"/>
          <w:szCs w:val="12"/>
        </w:rPr>
        <w:t xml:space="preserve"> </w:t>
      </w:r>
      <w:r w:rsidRPr="00F03184">
        <w:rPr>
          <w:rStyle w:val="Emphasis"/>
          <w:sz w:val="12"/>
          <w:szCs w:val="12"/>
        </w:rPr>
        <w:t>signals</w:t>
      </w:r>
      <w:r w:rsidRPr="00F03184">
        <w:rPr>
          <w:sz w:val="12"/>
          <w:szCs w:val="12"/>
        </w:rPr>
        <w:t xml:space="preserve"> </w:t>
      </w:r>
      <w:r w:rsidRPr="00F03184">
        <w:rPr>
          <w:rStyle w:val="StyleUnderline"/>
          <w:sz w:val="12"/>
          <w:szCs w:val="12"/>
        </w:rPr>
        <w:t>of what the future may hold</w:t>
      </w:r>
      <w:r w:rsidRPr="00F03184">
        <w:rPr>
          <w:sz w:val="12"/>
          <w:szCs w:val="12"/>
        </w:rPr>
        <w:t>. Existential risks might be unlikely and uncertain. They might be difficult to analyze and communicate. They might test the boundaries of plausibility. But that does not mean they should be ignored or avoided.</w:t>
      </w:r>
    </w:p>
    <w:p w14:paraId="61072606" w14:textId="77777777" w:rsidR="0009796C" w:rsidRPr="00F03184" w:rsidRDefault="0009796C" w:rsidP="0009796C">
      <w:pPr>
        <w:rPr>
          <w:sz w:val="12"/>
          <w:szCs w:val="12"/>
        </w:rPr>
      </w:pPr>
      <w:r w:rsidRPr="00F03184">
        <w:rPr>
          <w:sz w:val="12"/>
          <w:szCs w:val="12"/>
        </w:rPr>
        <w:t xml:space="preserve">Indeed, </w:t>
      </w:r>
      <w:r w:rsidRPr="00F03184">
        <w:rPr>
          <w:rStyle w:val="StyleUnderline"/>
          <w:sz w:val="12"/>
          <w:szCs w:val="12"/>
        </w:rPr>
        <w:t>it makes the role of</w:t>
      </w:r>
      <w:r w:rsidRPr="00F03184">
        <w:rPr>
          <w:sz w:val="12"/>
          <w:szCs w:val="12"/>
        </w:rPr>
        <w:t xml:space="preserve"> </w:t>
      </w:r>
      <w:r w:rsidRPr="00F03184">
        <w:rPr>
          <w:rStyle w:val="Emphasis"/>
          <w:sz w:val="12"/>
          <w:szCs w:val="12"/>
        </w:rPr>
        <w:t>i</w:t>
      </w:r>
      <w:r w:rsidRPr="00F03184">
        <w:rPr>
          <w:sz w:val="12"/>
          <w:szCs w:val="12"/>
        </w:rPr>
        <w:t xml:space="preserve">ntelligence </w:t>
      </w:r>
      <w:r w:rsidRPr="00F03184">
        <w:rPr>
          <w:rStyle w:val="Emphasis"/>
          <w:sz w:val="12"/>
          <w:szCs w:val="12"/>
        </w:rPr>
        <w:t>c</w:t>
      </w:r>
      <w:r w:rsidRPr="00F03184">
        <w:rPr>
          <w:sz w:val="12"/>
          <w:szCs w:val="12"/>
        </w:rPr>
        <w:t xml:space="preserve">ommunities </w:t>
      </w:r>
      <w:r w:rsidRPr="00F03184">
        <w:rPr>
          <w:rStyle w:val="StyleUnderline"/>
          <w:sz w:val="12"/>
          <w:szCs w:val="12"/>
        </w:rPr>
        <w:t>even more important</w:t>
      </w:r>
      <w:r w:rsidRPr="00F03184">
        <w:rPr>
          <w:sz w:val="12"/>
          <w:szCs w:val="12"/>
        </w:rPr>
        <w:t xml:space="preserve">. </w:t>
      </w:r>
      <w:r w:rsidRPr="00F03184">
        <w:rPr>
          <w:rStyle w:val="Emphasis"/>
          <w:sz w:val="12"/>
          <w:szCs w:val="12"/>
        </w:rPr>
        <w:t>Existential risk</w:t>
      </w:r>
      <w:r w:rsidRPr="00F03184">
        <w:rPr>
          <w:sz w:val="12"/>
          <w:szCs w:val="12"/>
        </w:rPr>
        <w:t xml:space="preserve"> </w:t>
      </w:r>
      <w:r w:rsidRPr="00F03184">
        <w:rPr>
          <w:rStyle w:val="StyleUnderline"/>
          <w:sz w:val="12"/>
          <w:szCs w:val="12"/>
        </w:rPr>
        <w:t>is</w:t>
      </w:r>
      <w:r w:rsidRPr="00F03184">
        <w:rPr>
          <w:sz w:val="12"/>
          <w:szCs w:val="12"/>
        </w:rPr>
        <w:t xml:space="preserve"> one of </w:t>
      </w:r>
      <w:r w:rsidRPr="00F03184">
        <w:rPr>
          <w:rStyle w:val="StyleUnderline"/>
          <w:sz w:val="12"/>
          <w:szCs w:val="12"/>
        </w:rPr>
        <w:t>the greatest policy challenges of the</w:t>
      </w:r>
      <w:r w:rsidRPr="00F03184">
        <w:rPr>
          <w:sz w:val="12"/>
          <w:szCs w:val="12"/>
        </w:rPr>
        <w:t xml:space="preserve"> </w:t>
      </w:r>
      <w:r w:rsidRPr="00F03184">
        <w:rPr>
          <w:rStyle w:val="Emphasis"/>
          <w:sz w:val="12"/>
          <w:szCs w:val="12"/>
        </w:rPr>
        <w:t>21st century</w:t>
      </w:r>
      <w:r w:rsidRPr="00F03184">
        <w:rPr>
          <w:sz w:val="12"/>
          <w:szCs w:val="12"/>
        </w:rPr>
        <w:t xml:space="preserve">. By extension, </w:t>
      </w:r>
      <w:r w:rsidRPr="00F03184">
        <w:rPr>
          <w:rStyle w:val="StyleUnderline"/>
          <w:sz w:val="12"/>
          <w:szCs w:val="12"/>
        </w:rPr>
        <w:t>it is one of the</w:t>
      </w:r>
      <w:r w:rsidRPr="00F03184">
        <w:rPr>
          <w:sz w:val="12"/>
          <w:szCs w:val="12"/>
        </w:rPr>
        <w:t xml:space="preserve"> </w:t>
      </w:r>
      <w:r w:rsidRPr="00F03184">
        <w:rPr>
          <w:rStyle w:val="Emphasis"/>
          <w:sz w:val="12"/>
          <w:szCs w:val="12"/>
        </w:rPr>
        <w:t>greatest intel</w:t>
      </w:r>
      <w:r w:rsidRPr="00F03184">
        <w:rPr>
          <w:sz w:val="12"/>
          <w:szCs w:val="12"/>
        </w:rPr>
        <w:t xml:space="preserve">ligence </w:t>
      </w:r>
      <w:r w:rsidRPr="00F03184">
        <w:rPr>
          <w:rStyle w:val="Emphasis"/>
          <w:sz w:val="12"/>
          <w:szCs w:val="12"/>
        </w:rPr>
        <w:t>challenges</w:t>
      </w:r>
      <w:r w:rsidRPr="00F03184">
        <w:rPr>
          <w:sz w:val="12"/>
          <w:szCs w:val="12"/>
        </w:rPr>
        <w:t xml:space="preserve"> </w:t>
      </w:r>
      <w:r w:rsidRPr="00F03184">
        <w:rPr>
          <w:rStyle w:val="StyleUnderline"/>
          <w:sz w:val="12"/>
          <w:szCs w:val="12"/>
        </w:rPr>
        <w:t>of the century</w:t>
      </w:r>
      <w:r w:rsidRPr="00F03184">
        <w:rPr>
          <w:sz w:val="12"/>
          <w:szCs w:val="12"/>
        </w:rPr>
        <w:t>. Existential risk could be a massive intelligence success.</w:t>
      </w:r>
    </w:p>
    <w:p w14:paraId="6A4A937C" w14:textId="77777777" w:rsidR="0009796C" w:rsidRPr="006F1D3F" w:rsidRDefault="0009796C" w:rsidP="0009796C">
      <w:pPr>
        <w:pStyle w:val="Heading4"/>
      </w:pPr>
      <w:r>
        <w:t>The IC is resilient to Trump</w:t>
      </w:r>
    </w:p>
    <w:p w14:paraId="4A08FE0C" w14:textId="77777777" w:rsidR="0009796C" w:rsidRDefault="0009796C" w:rsidP="0009796C">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5606F1D1" w14:textId="77777777" w:rsidR="0009796C" w:rsidRPr="00EC5D57" w:rsidRDefault="0009796C" w:rsidP="0009796C">
      <w:pPr>
        <w:rPr>
          <w:rStyle w:val="StyleUnderline"/>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EC5D57">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6377C87F" w14:textId="77777777" w:rsidR="0009796C" w:rsidRPr="00EC5D57" w:rsidRDefault="0009796C" w:rsidP="0009796C">
      <w:pPr>
        <w:rPr>
          <w:sz w:val="16"/>
        </w:rPr>
      </w:pPr>
      <w:r w:rsidRPr="00EC5D57">
        <w:rPr>
          <w:sz w:val="16"/>
        </w:rPr>
        <w:t>Trump and the intelligence community</w:t>
      </w:r>
    </w:p>
    <w:p w14:paraId="0553ADB8" w14:textId="77777777" w:rsidR="0009796C" w:rsidRPr="00EC5D57" w:rsidRDefault="0009796C" w:rsidP="0009796C">
      <w:pPr>
        <w:rPr>
          <w:rStyle w:val="Emphasis"/>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EC5D57">
        <w:rPr>
          <w:rStyle w:val="StyleUnderline"/>
          <w:highlight w:val="cyan"/>
        </w:rPr>
        <w:t xml:space="preserve">challenges are </w:t>
      </w:r>
      <w:r w:rsidRPr="00EC5D57">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EC5D57">
        <w:rPr>
          <w:rStyle w:val="StyleUnderline"/>
          <w:highlight w:val="cyan"/>
        </w:rPr>
        <w:t>intel</w:t>
      </w:r>
      <w:r w:rsidRPr="00EC5D57">
        <w:rPr>
          <w:rStyle w:val="StyleUnderline"/>
        </w:rPr>
        <w:t xml:space="preserve">ligence has </w:t>
      </w:r>
      <w:r w:rsidRPr="00EC5D57">
        <w:rPr>
          <w:rStyle w:val="StyleUnderline"/>
          <w:highlight w:val="cyan"/>
        </w:rPr>
        <w:t>received</w:t>
      </w:r>
      <w:r w:rsidRPr="00EC5D57">
        <w:rPr>
          <w:rStyle w:val="StyleUnderline"/>
        </w:rPr>
        <w:t xml:space="preserve"> </w:t>
      </w:r>
      <w:r w:rsidRPr="00EC5D57">
        <w:rPr>
          <w:rStyle w:val="Emphasis"/>
        </w:rPr>
        <w:t xml:space="preserve">tough </w:t>
      </w:r>
      <w:r w:rsidRPr="00EC5D57">
        <w:rPr>
          <w:rStyle w:val="Emphasis"/>
          <w:highlight w:val="cyan"/>
        </w:rPr>
        <w:t>barrages</w:t>
      </w:r>
      <w:r w:rsidRPr="00EC5D57">
        <w:rPr>
          <w:rStyle w:val="StyleUnderline"/>
        </w:rPr>
        <w:t xml:space="preserve"> from Presidents </w:t>
      </w:r>
      <w:r w:rsidRPr="00EC5D57">
        <w:rPr>
          <w:rStyle w:val="Emphasis"/>
          <w:highlight w:val="cyan"/>
        </w:rPr>
        <w:t>in the past</w:t>
      </w:r>
      <w:r w:rsidRPr="00EC5D57">
        <w:rPr>
          <w:rStyle w:val="StyleUnderline"/>
          <w:highlight w:val="cyan"/>
        </w:rPr>
        <w:t xml:space="preserve"> and continued to be </w:t>
      </w:r>
      <w:r w:rsidRPr="00EC5D57">
        <w:rPr>
          <w:rStyle w:val="Emphasis"/>
          <w:highlight w:val="cyan"/>
        </w:rPr>
        <w:t>highly effective</w:t>
      </w:r>
      <w:r w:rsidRPr="00EC5D57">
        <w:rPr>
          <w:rStyle w:val="StyleUnderline"/>
        </w:rPr>
        <w:t xml:space="preserve">. Should Trump return, </w:t>
      </w:r>
      <w:r w:rsidRPr="00EC5D57">
        <w:rPr>
          <w:rStyle w:val="StyleUnderline"/>
          <w:highlight w:val="cyan"/>
        </w:rPr>
        <w:t>it will</w:t>
      </w:r>
      <w:r w:rsidRPr="00EC5D57">
        <w:rPr>
          <w:rStyle w:val="StyleUnderline"/>
        </w:rPr>
        <w:t xml:space="preserve"> </w:t>
      </w:r>
      <w:r w:rsidRPr="00EC5D57">
        <w:rPr>
          <w:rStyle w:val="Emphasis"/>
        </w:rPr>
        <w:t xml:space="preserve">likely </w:t>
      </w:r>
      <w:r w:rsidRPr="00EC5D57">
        <w:rPr>
          <w:rStyle w:val="Emphasis"/>
          <w:highlight w:val="cyan"/>
        </w:rPr>
        <w:t>do so again</w:t>
      </w:r>
      <w:r w:rsidRPr="00EC5D57">
        <w:rPr>
          <w:rStyle w:val="Emphasis"/>
        </w:rPr>
        <w:t>.</w:t>
      </w:r>
    </w:p>
    <w:p w14:paraId="763C2FCD" w14:textId="77777777" w:rsidR="0009796C" w:rsidRPr="00EC5D57" w:rsidRDefault="0009796C" w:rsidP="0009796C">
      <w:pPr>
        <w:rPr>
          <w:sz w:val="16"/>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7E02C201" w14:textId="77777777" w:rsidR="0009796C" w:rsidRPr="00EC5D57" w:rsidRDefault="0009796C" w:rsidP="0009796C">
      <w:pPr>
        <w:rPr>
          <w:sz w:val="16"/>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4AD9AE5A" w14:textId="77777777" w:rsidR="0009796C" w:rsidRPr="00EC5D57" w:rsidRDefault="0009796C" w:rsidP="0009796C">
      <w:pPr>
        <w:rPr>
          <w:rStyle w:val="StyleUnderline"/>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1C0294A1" w14:textId="77777777" w:rsidR="0009796C" w:rsidRPr="00EC5D57" w:rsidRDefault="0009796C" w:rsidP="0009796C">
      <w:pPr>
        <w:rPr>
          <w:sz w:val="16"/>
        </w:rPr>
      </w:pPr>
      <w:r w:rsidRPr="00EC5D57">
        <w:rPr>
          <w:sz w:val="16"/>
        </w:rPr>
        <w:t xml:space="preserve">Trump’s potential plans for US intelligence agencies and how to weather them </w:t>
      </w:r>
    </w:p>
    <w:p w14:paraId="2A0CA77A" w14:textId="77777777" w:rsidR="0009796C" w:rsidRPr="00EC5D57" w:rsidRDefault="0009796C" w:rsidP="0009796C">
      <w:pPr>
        <w:rPr>
          <w:sz w:val="16"/>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4281B5A2" w14:textId="77777777" w:rsidR="0009796C" w:rsidRPr="00EC5D57" w:rsidRDefault="0009796C" w:rsidP="0009796C">
      <w:pPr>
        <w:rPr>
          <w:rStyle w:val="Emphasis"/>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EC5D57">
        <w:rPr>
          <w:rStyle w:val="StyleUnderline"/>
          <w:highlight w:val="cyan"/>
        </w:rPr>
        <w:t xml:space="preserve">Nor are </w:t>
      </w:r>
      <w:r w:rsidRPr="00EC5D57">
        <w:rPr>
          <w:rStyle w:val="Emphasis"/>
          <w:highlight w:val="cyan"/>
        </w:rPr>
        <w:t>partisan appointees</w:t>
      </w:r>
      <w:r w:rsidRPr="00EC5D57">
        <w:rPr>
          <w:rStyle w:val="StyleUnderline"/>
        </w:rPr>
        <w:t xml:space="preserve"> to senior intelligence roles </w:t>
      </w:r>
      <w:r w:rsidRPr="00EC5D57">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EC5D57">
        <w:rPr>
          <w:rStyle w:val="StyleUnderline"/>
          <w:highlight w:val="cyan"/>
        </w:rPr>
        <w:t>Johnson</w:t>
      </w:r>
      <w:r w:rsidRPr="00EC5D57">
        <w:rPr>
          <w:rStyle w:val="StyleUnderline"/>
        </w:rPr>
        <w:t xml:space="preserve">, Gerald </w:t>
      </w:r>
      <w:r w:rsidRPr="00EC5D57">
        <w:rPr>
          <w:rStyle w:val="StyleUnderline"/>
          <w:highlight w:val="cyan"/>
        </w:rPr>
        <w:t>Ford,</w:t>
      </w:r>
      <w:r w:rsidRPr="00EC5D57">
        <w:rPr>
          <w:rStyle w:val="StyleUnderline"/>
        </w:rPr>
        <w:t xml:space="preserve"> </w:t>
      </w:r>
      <w:r w:rsidRPr="00EC5D57">
        <w:rPr>
          <w:rStyle w:val="StyleUnderline"/>
          <w:highlight w:val="cyan"/>
        </w:rPr>
        <w:t>and</w:t>
      </w:r>
      <w:r w:rsidRPr="00EC5D57">
        <w:rPr>
          <w:rStyle w:val="StyleUnderline"/>
        </w:rPr>
        <w:t xml:space="preserve"> Bill </w:t>
      </w:r>
      <w:r w:rsidRPr="00EC5D57">
        <w:rPr>
          <w:rStyle w:val="StyleUnderline"/>
          <w:highlight w:val="cyan"/>
        </w:rPr>
        <w:t>Clinton</w:t>
      </w:r>
      <w:r w:rsidRPr="00EC5D57">
        <w:rPr>
          <w:rStyle w:val="StyleUnderline"/>
        </w:rPr>
        <w:t xml:space="preserve"> among them – have sought to </w:t>
      </w:r>
      <w:r w:rsidRPr="00EC5D57">
        <w:rPr>
          <w:rStyle w:val="StyleUnderline"/>
          <w:highlight w:val="cyan"/>
        </w:rPr>
        <w:t>place</w:t>
      </w:r>
      <w:r w:rsidRPr="00EC5D57">
        <w:rPr>
          <w:rStyle w:val="StyleUnderline"/>
        </w:rPr>
        <w:t xml:space="preserve"> often </w:t>
      </w:r>
      <w:r w:rsidRPr="00EC5D57">
        <w:rPr>
          <w:rStyle w:val="Emphasis"/>
          <w:highlight w:val="cyan"/>
        </w:rPr>
        <w:t>unqualified</w:t>
      </w:r>
      <w:r w:rsidRPr="00EC5D57">
        <w:rPr>
          <w:rStyle w:val="Emphasis"/>
        </w:rPr>
        <w:t xml:space="preserve"> political </w:t>
      </w:r>
      <w:r w:rsidRPr="00EC5D57">
        <w:rPr>
          <w:rStyle w:val="Emphasis"/>
          <w:highlight w:val="cyan"/>
        </w:rPr>
        <w:t>allies</w:t>
      </w:r>
      <w:r w:rsidRPr="00EC5D57">
        <w:rPr>
          <w:rStyle w:val="StyleUnderline"/>
        </w:rPr>
        <w:t xml:space="preserve"> with</w:t>
      </w:r>
      <w:r w:rsidRPr="00EC5D57">
        <w:rPr>
          <w:rStyle w:val="StyleUnderline"/>
          <w:highlight w:val="cyan"/>
        </w:rPr>
        <w:t>in</w:t>
      </w:r>
      <w:r w:rsidRPr="00EC5D57">
        <w:rPr>
          <w:rStyle w:val="StyleUnderline"/>
        </w:rPr>
        <w:t xml:space="preserve"> the </w:t>
      </w:r>
      <w:r w:rsidRPr="00EC5D57">
        <w:rPr>
          <w:rStyle w:val="StyleUnderline"/>
          <w:highlight w:val="cyan"/>
        </w:rPr>
        <w:t>intel</w:t>
      </w:r>
      <w:r w:rsidRPr="00EC5D57">
        <w:rPr>
          <w:rStyle w:val="StyleUnderline"/>
        </w:rPr>
        <w:t>ligence ranks</w:t>
      </w:r>
      <w:r w:rsidRPr="00EC5D57">
        <w:rPr>
          <w:sz w:val="16"/>
        </w:rPr>
        <w:t xml:space="preserve">, leading to damaging consequences. Richard </w:t>
      </w:r>
      <w:r w:rsidRPr="00EC5D57">
        <w:rPr>
          <w:rStyle w:val="StyleUnderline"/>
          <w:highlight w:val="cyan"/>
        </w:rPr>
        <w:t>Nixon’s</w:t>
      </w:r>
      <w:r w:rsidRPr="00EC5D57">
        <w:rPr>
          <w:sz w:val="16"/>
        </w:rPr>
        <w:t xml:space="preserve"> </w:t>
      </w:r>
      <w:r w:rsidRPr="00EC5D57">
        <w:rPr>
          <w:rStyle w:val="StyleUnderline"/>
        </w:rPr>
        <w:t>selection of</w:t>
      </w:r>
      <w:r w:rsidRPr="00EC5D57">
        <w:rPr>
          <w:sz w:val="16"/>
        </w:rPr>
        <w:t xml:space="preserve"> James </w:t>
      </w:r>
      <w:r w:rsidRPr="00EC5D57">
        <w:rPr>
          <w:rStyle w:val="StyleUnderline"/>
          <w:highlight w:val="cya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EC5D57">
        <w:rPr>
          <w:rStyle w:val="StyleUnderline"/>
          <w:highlight w:val="cyan"/>
        </w:rPr>
        <w:t xml:space="preserve">was </w:t>
      </w:r>
      <w:r w:rsidRPr="00EC5D57">
        <w:rPr>
          <w:rStyle w:val="Emphasis"/>
          <w:highlight w:val="cyan"/>
        </w:rPr>
        <w:t>quickly shunned</w:t>
      </w:r>
      <w:r w:rsidRPr="00EC5D57">
        <w:rPr>
          <w:rStyle w:val="StyleUnderline"/>
          <w:highlight w:val="cyan"/>
        </w:rPr>
        <w:t xml:space="preserve"> by</w:t>
      </w:r>
      <w:r w:rsidRPr="00EC5D57">
        <w:rPr>
          <w:rStyle w:val="StyleUnderline"/>
        </w:rPr>
        <w:t xml:space="preserve"> the CIA’s </w:t>
      </w:r>
      <w:r w:rsidRPr="00EC5D57">
        <w:rPr>
          <w:rStyle w:val="StyleUnderline"/>
          <w:highlight w:val="cyan"/>
        </w:rPr>
        <w:t>staff</w:t>
      </w:r>
      <w:r w:rsidRPr="00EC5D57">
        <w:rPr>
          <w:rStyle w:val="StyleUnderline"/>
        </w:rPr>
        <w:t xml:space="preserve"> </w:t>
      </w:r>
      <w:r w:rsidRPr="00EC5D57">
        <w:rPr>
          <w:rStyle w:val="StyleUnderline"/>
          <w:highlight w:val="cya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EC5D57">
        <w:rPr>
          <w:rStyle w:val="Emphasis"/>
          <w:highlight w:val="cyan"/>
        </w:rPr>
        <w:t>fired</w:t>
      </w:r>
      <w:r w:rsidRPr="00EC5D57">
        <w:rPr>
          <w:rStyle w:val="StyleUnderline"/>
        </w:rPr>
        <w:t xml:space="preserve"> a </w:t>
      </w:r>
      <w:r w:rsidRPr="00EC5D57">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EC5D57">
        <w:rPr>
          <w:rStyle w:val="Emphasis"/>
          <w:highlight w:val="cyan"/>
        </w:rPr>
        <w:t>personnel</w:t>
      </w:r>
      <w:r w:rsidRPr="00EC5D57">
        <w:rPr>
          <w:rStyle w:val="Emphasis"/>
        </w:rPr>
        <w:t>.</w:t>
      </w:r>
    </w:p>
    <w:p w14:paraId="0521D82E" w14:textId="77777777" w:rsidR="0009796C" w:rsidRPr="00EC5D57" w:rsidRDefault="0009796C" w:rsidP="0009796C">
      <w:pPr>
        <w:rPr>
          <w:sz w:val="16"/>
        </w:rPr>
      </w:pPr>
      <w:r w:rsidRPr="00EC5D57">
        <w:rPr>
          <w:rStyle w:val="StyleUnderline"/>
        </w:rPr>
        <w:t xml:space="preserve">When it comes to the </w:t>
      </w:r>
      <w:r w:rsidRPr="00EC5D57">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EC5D57">
        <w:rPr>
          <w:rStyle w:val="StyleUnderline"/>
          <w:highlight w:val="cyan"/>
        </w:rPr>
        <w:t>is</w:t>
      </w:r>
      <w:r w:rsidRPr="00EC5D57">
        <w:rPr>
          <w:rStyle w:val="StyleUnderline"/>
        </w:rPr>
        <w:t xml:space="preserve"> arguably </w:t>
      </w:r>
      <w:r w:rsidRPr="00EC5D57">
        <w:rPr>
          <w:rStyle w:val="Emphasis"/>
          <w:highlight w:val="cyan"/>
        </w:rPr>
        <w:t>inherent</w:t>
      </w:r>
      <w:r w:rsidRPr="00EC5D57">
        <w:rPr>
          <w:rStyle w:val="StyleUnderline"/>
        </w:rPr>
        <w:t xml:space="preserve"> to the relationship within democratic systems, </w:t>
      </w:r>
      <w:r w:rsidRPr="00EC5D57">
        <w:rPr>
          <w:rStyle w:val="StyleUnderline"/>
          <w:highlight w:val="cyan"/>
        </w:rPr>
        <w:t>and</w:t>
      </w:r>
      <w:r w:rsidRPr="00EC5D57">
        <w:rPr>
          <w:rStyle w:val="StyleUnderline"/>
        </w:rPr>
        <w:t xml:space="preserve"> is </w:t>
      </w:r>
      <w:r w:rsidRPr="00EC5D57">
        <w:rPr>
          <w:rStyle w:val="Emphasis"/>
          <w:highlight w:val="cyan"/>
        </w:rPr>
        <w:t>not just limited</w:t>
      </w:r>
      <w:r w:rsidRPr="00EC5D57">
        <w:rPr>
          <w:rStyle w:val="StyleUnderline"/>
          <w:highlight w:val="cyan"/>
        </w:rPr>
        <w:t xml:space="preserve"> to the </w:t>
      </w:r>
      <w:r w:rsidRPr="00EC5D57">
        <w:rPr>
          <w:rStyle w:val="Emphasis"/>
          <w:highlight w:val="cyan"/>
        </w:rPr>
        <w:t>US</w:t>
      </w:r>
      <w:r w:rsidRPr="00EC5D57">
        <w:rPr>
          <w:rStyle w:val="StyleUnderline"/>
        </w:rPr>
        <w:t xml:space="preserve">. </w:t>
      </w:r>
      <w:r w:rsidRPr="00EC5D57">
        <w:rPr>
          <w:rStyle w:val="StyleUnderline"/>
          <w:highlight w:val="cyan"/>
        </w:rPr>
        <w:t>Presidents</w:t>
      </w:r>
      <w:r w:rsidRPr="00EC5D57">
        <w:rPr>
          <w:rStyle w:val="StyleUnderline"/>
        </w:rPr>
        <w:t xml:space="preserve"> have </w:t>
      </w:r>
      <w:r w:rsidRPr="00EC5D57">
        <w:rPr>
          <w:rStyle w:val="Emphasis"/>
          <w:highlight w:val="cyan"/>
        </w:rPr>
        <w:t xml:space="preserve">often exerted pressure </w:t>
      </w:r>
      <w:r w:rsidRPr="00EC5D57">
        <w:rPr>
          <w:rStyle w:val="StyleUnderline"/>
          <w:highlight w:val="cyan"/>
        </w:rPr>
        <w:t>on</w:t>
      </w:r>
      <w:r w:rsidRPr="00EC5D57">
        <w:rPr>
          <w:rStyle w:val="StyleUnderline"/>
        </w:rPr>
        <w:t xml:space="preserve"> their </w:t>
      </w:r>
      <w:r w:rsidRPr="00EC5D57">
        <w:rPr>
          <w:rStyle w:val="StyleUnderline"/>
          <w:highlight w:val="cyan"/>
        </w:rPr>
        <w:t>intel</w:t>
      </w:r>
      <w:r w:rsidRPr="00EC5D57">
        <w:rPr>
          <w:rStyle w:val="StyleUnderline"/>
        </w:rPr>
        <w:t xml:space="preserve">ligence agencies to supply products that add support to their preformulated policies. </w:t>
      </w:r>
      <w:r w:rsidRPr="00EC5D57">
        <w:rPr>
          <w:rStyle w:val="StyleUnderline"/>
          <w:highlight w:val="cyan"/>
        </w:rPr>
        <w:t>Flashpoints</w:t>
      </w:r>
      <w:r w:rsidRPr="00EC5D57">
        <w:rPr>
          <w:rStyle w:val="StyleUnderline"/>
        </w:rPr>
        <w:t xml:space="preserve"> have </w:t>
      </w:r>
      <w:r w:rsidRPr="00EC5D57">
        <w:rPr>
          <w:rStyle w:val="StyleUnderline"/>
          <w:highlight w:val="cyan"/>
        </w:rPr>
        <w:t>included</w:t>
      </w:r>
      <w:r w:rsidRPr="00EC5D57">
        <w:rPr>
          <w:rStyle w:val="StyleUnderline"/>
        </w:rPr>
        <w:t xml:space="preserve"> disagreements over strategy during the </w:t>
      </w:r>
      <w:r w:rsidRPr="00EC5D57">
        <w:rPr>
          <w:rStyle w:val="Emphasis"/>
          <w:highlight w:val="cya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EC5D57">
        <w:rPr>
          <w:rStyle w:val="Emphasis"/>
          <w:highlight w:val="cyan"/>
        </w:rPr>
        <w:t>Iraq</w:t>
      </w:r>
      <w:r w:rsidRPr="00EC5D57">
        <w:rPr>
          <w:sz w:val="16"/>
        </w:rPr>
        <w:t>.</w:t>
      </w:r>
    </w:p>
    <w:p w14:paraId="7E6F0565" w14:textId="77777777" w:rsidR="0009796C" w:rsidRPr="00EC5D57" w:rsidRDefault="0009796C" w:rsidP="0009796C">
      <w:pPr>
        <w:rPr>
          <w:sz w:val="16"/>
        </w:rPr>
      </w:pPr>
      <w:r w:rsidRPr="00EC5D57">
        <w:rPr>
          <w:rStyle w:val="StyleUnderline"/>
        </w:rPr>
        <w:t xml:space="preserve">Such difficulties may have damaged the reputation and efficacy of </w:t>
      </w:r>
      <w:r w:rsidRPr="00EC5D57">
        <w:rPr>
          <w:rStyle w:val="StyleUnderline"/>
          <w:highlight w:val="cyan"/>
        </w:rPr>
        <w:t>the</w:t>
      </w:r>
      <w:r w:rsidRPr="00EC5D57">
        <w:rPr>
          <w:rStyle w:val="StyleUnderline"/>
        </w:rPr>
        <w:t xml:space="preserve"> US </w:t>
      </w:r>
      <w:r w:rsidRPr="00EC5D57">
        <w:rPr>
          <w:rStyle w:val="StyleUnderline"/>
          <w:highlight w:val="cyan"/>
        </w:rPr>
        <w:t>i</w:t>
      </w:r>
      <w:r w:rsidRPr="00EC5D57">
        <w:rPr>
          <w:rStyle w:val="StyleUnderline"/>
        </w:rPr>
        <w:t xml:space="preserve">ntelligence </w:t>
      </w:r>
      <w:r w:rsidRPr="00EC5D57">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EC5D57">
        <w:rPr>
          <w:rStyle w:val="Emphasis"/>
          <w:highlight w:val="cyan"/>
        </w:rPr>
        <w:t>always</w:t>
      </w:r>
      <w:r w:rsidRPr="00EC5D57">
        <w:rPr>
          <w:rStyle w:val="StyleUnderline"/>
          <w:highlight w:val="cyan"/>
        </w:rPr>
        <w:t xml:space="preserve"> had the ability to </w:t>
      </w:r>
      <w:r w:rsidRPr="00EC5D57">
        <w:rPr>
          <w:rStyle w:val="Emphasis"/>
          <w:highlight w:val="cyan"/>
        </w:rPr>
        <w:t>weather a</w:t>
      </w:r>
      <w:r w:rsidRPr="00EC5D57">
        <w:rPr>
          <w:rStyle w:val="Emphasis"/>
        </w:rPr>
        <w:t xml:space="preserve"> presidential </w:t>
      </w:r>
      <w:r w:rsidRPr="00EC5D57">
        <w:rPr>
          <w:rStyle w:val="Emphasis"/>
          <w:highlight w:val="cyan"/>
        </w:rPr>
        <w:t>storm</w:t>
      </w:r>
      <w:r w:rsidRPr="00EC5D57">
        <w:rPr>
          <w:rStyle w:val="StyleUnderline"/>
          <w:highlight w:val="cyan"/>
        </w:rPr>
        <w:t xml:space="preserve"> and</w:t>
      </w:r>
      <w:r w:rsidRPr="00EC5D57">
        <w:rPr>
          <w:rStyle w:val="StyleUnderline"/>
        </w:rPr>
        <w:t xml:space="preserve"> continue to </w:t>
      </w:r>
      <w:r w:rsidRPr="00EC5D57">
        <w:rPr>
          <w:rStyle w:val="Emphasis"/>
          <w:highlight w:val="cyan"/>
        </w:rPr>
        <w:t>uphold nat</w:t>
      </w:r>
      <w:r w:rsidRPr="00EC5D57">
        <w:rPr>
          <w:rStyle w:val="Emphasis"/>
        </w:rPr>
        <w:t xml:space="preserve">ional </w:t>
      </w:r>
      <w:r w:rsidRPr="00EC5D57">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042EE5BC" w14:textId="77777777" w:rsidR="0009796C" w:rsidRPr="00CB74BC" w:rsidRDefault="0009796C" w:rsidP="0009796C"/>
    <w:p w14:paraId="16302275" w14:textId="77777777" w:rsidR="0009796C" w:rsidRPr="00182785" w:rsidRDefault="0009796C" w:rsidP="0009796C"/>
    <w:p w14:paraId="4FA6AF14" w14:textId="77777777" w:rsidR="0009796C" w:rsidRPr="00EA53FC" w:rsidRDefault="0009796C" w:rsidP="0009796C"/>
    <w:p w14:paraId="48978488" w14:textId="77777777" w:rsidR="0009796C" w:rsidRDefault="0009796C" w:rsidP="0009796C"/>
    <w:p w14:paraId="77C42F51" w14:textId="77777777" w:rsidR="0009796C" w:rsidRPr="000F05AD" w:rsidRDefault="0009796C" w:rsidP="0009796C">
      <w:pPr>
        <w:rPr>
          <w:sz w:val="16"/>
        </w:rPr>
      </w:pPr>
    </w:p>
    <w:p w14:paraId="3C58356E" w14:textId="77777777" w:rsidR="0009796C" w:rsidRPr="007409BF" w:rsidRDefault="0009796C" w:rsidP="0009796C"/>
    <w:p w14:paraId="1F06924E" w14:textId="77777777" w:rsidR="0009796C" w:rsidRDefault="0009796C" w:rsidP="0009796C">
      <w:pPr>
        <w:pStyle w:val="Heading2"/>
      </w:pPr>
      <w:r>
        <w:t>Inequality</w:t>
      </w:r>
    </w:p>
    <w:p w14:paraId="5A278FE7" w14:textId="77777777" w:rsidR="0009796C" w:rsidRDefault="0009796C" w:rsidP="0009796C">
      <w:pPr>
        <w:pStyle w:val="Heading3"/>
      </w:pPr>
      <w:bookmarkStart w:id="4" w:name="_Hlk213017673"/>
      <w:r>
        <w:t>AT: Inequality---1NC</w:t>
      </w:r>
    </w:p>
    <w:p w14:paraId="3AC87B64" w14:textId="77777777" w:rsidR="0009796C" w:rsidRPr="00993045" w:rsidRDefault="0009796C" w:rsidP="0009796C">
      <w:pPr>
        <w:pStyle w:val="Heading4"/>
      </w:pPr>
      <w:r>
        <w:t xml:space="preserve">CBRs can’t reverse broader cuts to the IRS from the Republican Congress. </w:t>
      </w:r>
    </w:p>
    <w:p w14:paraId="38328970" w14:textId="77777777" w:rsidR="0009796C" w:rsidRDefault="0009796C" w:rsidP="0009796C">
      <w:pPr>
        <w:pStyle w:val="Heading4"/>
      </w:pPr>
      <w:r>
        <w:t xml:space="preserve">The IRS is </w:t>
      </w:r>
      <w:r>
        <w:rPr>
          <w:u w:val="single"/>
        </w:rPr>
        <w:t>reversing</w:t>
      </w:r>
      <w:r>
        <w:t xml:space="preserve"> firings. </w:t>
      </w:r>
    </w:p>
    <w:p w14:paraId="05CF6CED" w14:textId="77777777" w:rsidR="0009796C" w:rsidRPr="00373F6D" w:rsidRDefault="0009796C" w:rsidP="0009796C">
      <w:r w:rsidRPr="00373F6D">
        <w:t xml:space="preserve">Anna Sulkin </w:t>
      </w:r>
      <w:r w:rsidRPr="00373F6D">
        <w:rPr>
          <w:rStyle w:val="Style13ptBold"/>
        </w:rPr>
        <w:t>Stern 25</w:t>
      </w:r>
      <w:r w:rsidRPr="00373F6D">
        <w:t>.</w:t>
      </w:r>
      <w:r w:rsidRPr="00F538E5">
        <w:t xml:space="preserve"> Legal Editor, Trust &amp; Estates</w:t>
      </w:r>
      <w:r>
        <w:t>.</w:t>
      </w:r>
      <w:r>
        <w:rPr>
          <w:rStyle w:val="Style13ptBold"/>
        </w:rPr>
        <w:t xml:space="preserve"> </w:t>
      </w:r>
      <w:r w:rsidRPr="00373F6D">
        <w:t>"IRS Halts Layoffs, Begins Rehiring Amid Staff Shortages." Wealth Management. 8-27-2025. https://www.wealthmanagement.com/regulation-compliance/irs-halts-layoff-plans-begins-rehiring-amid-staffing-shortages</w:t>
      </w:r>
    </w:p>
    <w:p w14:paraId="01926E68" w14:textId="77777777" w:rsidR="0009796C" w:rsidRDefault="0009796C" w:rsidP="0009796C">
      <w:pPr>
        <w:rPr>
          <w:rStyle w:val="StyleUnderline"/>
        </w:rPr>
      </w:pPr>
      <w:r w:rsidRPr="00F32A3D">
        <w:rPr>
          <w:rStyle w:val="StyleUnderline"/>
          <w:highlight w:val="cyan"/>
        </w:rPr>
        <w:t>The I</w:t>
      </w:r>
      <w:r w:rsidRPr="00F538E5">
        <w:rPr>
          <w:sz w:val="16"/>
        </w:rPr>
        <w:t xml:space="preserve">nternal </w:t>
      </w:r>
      <w:r w:rsidRPr="00F32A3D">
        <w:rPr>
          <w:rStyle w:val="StyleUnderline"/>
          <w:highlight w:val="cyan"/>
        </w:rPr>
        <w:t>R</w:t>
      </w:r>
      <w:r w:rsidRPr="00F538E5">
        <w:rPr>
          <w:sz w:val="16"/>
        </w:rPr>
        <w:t xml:space="preserve">evenue </w:t>
      </w:r>
      <w:r w:rsidRPr="00F32A3D">
        <w:rPr>
          <w:rStyle w:val="StyleUnderline"/>
          <w:highlight w:val="cyan"/>
        </w:rPr>
        <w:t>S</w:t>
      </w:r>
      <w:r w:rsidRPr="00F538E5">
        <w:rPr>
          <w:sz w:val="16"/>
        </w:rPr>
        <w:t xml:space="preserve">ervice </w:t>
      </w:r>
      <w:r w:rsidRPr="00373F6D">
        <w:rPr>
          <w:rStyle w:val="StyleUnderline"/>
        </w:rPr>
        <w:t xml:space="preserve">is reversing course on its workforce strategy, </w:t>
      </w:r>
      <w:r w:rsidRPr="00F32A3D">
        <w:rPr>
          <w:rStyle w:val="Emphasis"/>
          <w:highlight w:val="cyan"/>
        </w:rPr>
        <w:t>halting</w:t>
      </w:r>
      <w:r w:rsidRPr="00373F6D">
        <w:rPr>
          <w:rStyle w:val="Emphasis"/>
        </w:rPr>
        <w:t xml:space="preserve"> planned </w:t>
      </w:r>
      <w:r w:rsidRPr="00F32A3D">
        <w:rPr>
          <w:rStyle w:val="Emphasis"/>
          <w:highlight w:val="cyan"/>
        </w:rPr>
        <w:t>layoffs</w:t>
      </w:r>
      <w:r w:rsidRPr="00F538E5">
        <w:rPr>
          <w:sz w:val="16"/>
        </w:rPr>
        <w:t xml:space="preserve"> </w:t>
      </w:r>
      <w:r w:rsidRPr="00F32A3D">
        <w:rPr>
          <w:rStyle w:val="StyleUnderline"/>
          <w:highlight w:val="cyan"/>
        </w:rPr>
        <w:t xml:space="preserve">and initiating efforts to </w:t>
      </w:r>
      <w:r w:rsidRPr="00F32A3D">
        <w:rPr>
          <w:rStyle w:val="Emphasis"/>
          <w:sz w:val="28"/>
          <w:szCs w:val="32"/>
          <w:highlight w:val="cyan"/>
        </w:rPr>
        <w:t>rehire employees</w:t>
      </w:r>
      <w:r w:rsidRPr="00F538E5">
        <w:rPr>
          <w:sz w:val="16"/>
          <w:szCs w:val="32"/>
        </w:rPr>
        <w:t xml:space="preserve"> </w:t>
      </w:r>
      <w:r w:rsidRPr="00F538E5">
        <w:rPr>
          <w:sz w:val="16"/>
        </w:rPr>
        <w:t xml:space="preserve">who were previously let go or encouraged to resign. </w:t>
      </w:r>
      <w:r w:rsidRPr="00373F6D">
        <w:rPr>
          <w:rStyle w:val="StyleUnderline"/>
        </w:rPr>
        <w:t xml:space="preserve">The decision comes in light of critical staffing shortages and concerns over </w:t>
      </w:r>
      <w:r w:rsidRPr="00373F6D">
        <w:rPr>
          <w:rStyle w:val="Emphasis"/>
        </w:rPr>
        <w:t>gaps</w:t>
      </w:r>
      <w:r w:rsidRPr="00373F6D">
        <w:rPr>
          <w:rStyle w:val="StyleUnderline"/>
        </w:rPr>
        <w:t xml:space="preserve"> in </w:t>
      </w:r>
      <w:r w:rsidRPr="00373F6D">
        <w:rPr>
          <w:rStyle w:val="Emphasis"/>
        </w:rPr>
        <w:t>expertise</w:t>
      </w:r>
      <w:r w:rsidRPr="00373F6D">
        <w:rPr>
          <w:rStyle w:val="StyleUnderline"/>
        </w:rPr>
        <w:t xml:space="preserve"> that could jeopardize the agency’s ability to fulfill its responsibilities effectively.</w:t>
      </w:r>
    </w:p>
    <w:p w14:paraId="69A248FF" w14:textId="77777777" w:rsidR="0009796C" w:rsidRPr="00F538E5" w:rsidRDefault="0009796C" w:rsidP="0009796C">
      <w:pPr>
        <w:rPr>
          <w:sz w:val="16"/>
        </w:rPr>
      </w:pPr>
      <w:r w:rsidRPr="00F538E5">
        <w:rPr>
          <w:sz w:val="16"/>
        </w:rPr>
        <w:t>The Layoffs</w:t>
      </w:r>
    </w:p>
    <w:p w14:paraId="11D747D7" w14:textId="77777777" w:rsidR="0009796C" w:rsidRPr="00F538E5" w:rsidRDefault="0009796C" w:rsidP="0009796C">
      <w:pPr>
        <w:rPr>
          <w:sz w:val="16"/>
        </w:rPr>
      </w:pPr>
      <w:r w:rsidRPr="00F538E5">
        <w:rPr>
          <w:sz w:val="16"/>
        </w:rPr>
        <w:t xml:space="preserve">Earlier this year, the IRS embarked on a series of workforce reductions to streamline operations and cut costs. These layoffs were part of a broader restructuring initiative, which included deferred resignation offers and reductions in force (RIFs), as part of the Trump administration’s agenda to downsize the federal workforce. Over the first half of 2025, the agency reduced its force from 100,000 to 60,000 employees. </w:t>
      </w:r>
      <w:r w:rsidRPr="00373F6D">
        <w:rPr>
          <w:rStyle w:val="StyleUnderline"/>
        </w:rPr>
        <w:t xml:space="preserve">However, the agency soon </w:t>
      </w:r>
      <w:r w:rsidRPr="00373F6D">
        <w:rPr>
          <w:rStyle w:val="Emphasis"/>
        </w:rPr>
        <w:t>realized</w:t>
      </w:r>
      <w:r w:rsidRPr="00373F6D">
        <w:rPr>
          <w:rStyle w:val="StyleUnderline"/>
        </w:rPr>
        <w:t xml:space="preserve"> that these </w:t>
      </w:r>
      <w:r w:rsidRPr="00373F6D">
        <w:rPr>
          <w:rStyle w:val="Emphasis"/>
        </w:rPr>
        <w:t>measures</w:t>
      </w:r>
      <w:r w:rsidRPr="00373F6D">
        <w:rPr>
          <w:rStyle w:val="StyleUnderline"/>
        </w:rPr>
        <w:t xml:space="preserve"> had </w:t>
      </w:r>
      <w:r w:rsidRPr="00373F6D">
        <w:rPr>
          <w:rStyle w:val="Emphasis"/>
        </w:rPr>
        <w:t>unintended consequences</w:t>
      </w:r>
      <w:r w:rsidRPr="00F538E5">
        <w:rPr>
          <w:sz w:val="16"/>
        </w:rPr>
        <w:t>, including significantly depleting skilled personnel in key areas such as IT, tax processing and customer service.</w:t>
      </w:r>
    </w:p>
    <w:p w14:paraId="0AEBC2F3" w14:textId="77777777" w:rsidR="0009796C" w:rsidRPr="00F538E5" w:rsidRDefault="0009796C" w:rsidP="0009796C">
      <w:pPr>
        <w:rPr>
          <w:sz w:val="16"/>
        </w:rPr>
      </w:pPr>
      <w:r w:rsidRPr="00F538E5">
        <w:rPr>
          <w:sz w:val="16"/>
        </w:rPr>
        <w:t>Reasons for the Reversal</w:t>
      </w:r>
    </w:p>
    <w:p w14:paraId="11A28E77" w14:textId="77777777" w:rsidR="0009796C" w:rsidRPr="00F538E5" w:rsidRDefault="0009796C" w:rsidP="0009796C">
      <w:pPr>
        <w:rPr>
          <w:sz w:val="16"/>
        </w:rPr>
      </w:pPr>
      <w:r w:rsidRPr="00373F6D">
        <w:rPr>
          <w:rStyle w:val="StyleUnderline"/>
        </w:rPr>
        <w:t xml:space="preserve">The </w:t>
      </w:r>
      <w:r w:rsidRPr="00F32A3D">
        <w:rPr>
          <w:rStyle w:val="StyleUnderline"/>
          <w:highlight w:val="cyan"/>
        </w:rPr>
        <w:t xml:space="preserve">decision to </w:t>
      </w:r>
      <w:r w:rsidRPr="00F32A3D">
        <w:rPr>
          <w:rStyle w:val="Emphasis"/>
          <w:highlight w:val="cyan"/>
        </w:rPr>
        <w:t>halt layoffs</w:t>
      </w:r>
      <w:r w:rsidRPr="00F32A3D">
        <w:rPr>
          <w:rStyle w:val="StyleUnderline"/>
          <w:highlight w:val="cyan"/>
        </w:rPr>
        <w:t xml:space="preserve"> and </w:t>
      </w:r>
      <w:r w:rsidRPr="00F32A3D">
        <w:rPr>
          <w:rStyle w:val="Emphasis"/>
          <w:highlight w:val="cyan"/>
        </w:rPr>
        <w:t>rehire staff</w:t>
      </w:r>
      <w:r w:rsidRPr="00F538E5">
        <w:rPr>
          <w:sz w:val="16"/>
        </w:rPr>
        <w:t xml:space="preserve"> </w:t>
      </w:r>
      <w:r w:rsidRPr="00373F6D">
        <w:rPr>
          <w:rStyle w:val="StyleUnderline"/>
        </w:rPr>
        <w:t xml:space="preserve">is </w:t>
      </w:r>
      <w:r w:rsidRPr="00F32A3D">
        <w:rPr>
          <w:rStyle w:val="StyleUnderline"/>
          <w:highlight w:val="cyan"/>
        </w:rPr>
        <w:t>driven by</w:t>
      </w:r>
      <w:r w:rsidRPr="00373F6D">
        <w:rPr>
          <w:rStyle w:val="StyleUnderline"/>
        </w:rPr>
        <w:t xml:space="preserve"> several </w:t>
      </w:r>
      <w:r w:rsidRPr="00F32A3D">
        <w:rPr>
          <w:rStyle w:val="StyleUnderline"/>
          <w:highlight w:val="cyan"/>
        </w:rPr>
        <w:t>factors</w:t>
      </w:r>
      <w:r w:rsidRPr="00F538E5">
        <w:rPr>
          <w:sz w:val="16"/>
        </w:rPr>
        <w:t>, including staffing shortages in areas essential to its operations, concerns over potential disruptions in the upcoming tax season, delays to taxpayer services and reduced support for taxpayers (even before the layoffs, in 2024, less than one-third of calls to the IRS were answered). The layoffs reportedly also inadvertently created gaps in expertise vital for the agency’s ability to enforce tax laws, manage audits and ensure compliance.</w:t>
      </w:r>
    </w:p>
    <w:p w14:paraId="244028D3" w14:textId="77777777" w:rsidR="0009796C" w:rsidRPr="00F538E5" w:rsidRDefault="0009796C" w:rsidP="0009796C">
      <w:pPr>
        <w:rPr>
          <w:sz w:val="16"/>
        </w:rPr>
      </w:pPr>
      <w:r w:rsidRPr="00F538E5">
        <w:rPr>
          <w:sz w:val="16"/>
        </w:rPr>
        <w:t>The agency also faced scrutiny from lawmakers and the public, who raised concerns about the impact of workforce reductions on the IRS’s ability to serve taxpayers effectively, such as potentially undermining enforcement, particularly against high-income and corporate tax evaders.</w:t>
      </w:r>
    </w:p>
    <w:p w14:paraId="4C6AE5F7" w14:textId="77777777" w:rsidR="0009796C" w:rsidRPr="00F538E5" w:rsidRDefault="0009796C" w:rsidP="0009796C">
      <w:pPr>
        <w:rPr>
          <w:sz w:val="16"/>
        </w:rPr>
      </w:pPr>
      <w:r w:rsidRPr="00F538E5">
        <w:rPr>
          <w:sz w:val="16"/>
        </w:rPr>
        <w:t>Rehiring Efforts</w:t>
      </w:r>
    </w:p>
    <w:p w14:paraId="3C05213A" w14:textId="77777777" w:rsidR="0009796C" w:rsidRPr="00F538E5" w:rsidRDefault="0009796C" w:rsidP="0009796C">
      <w:pPr>
        <w:rPr>
          <w:sz w:val="16"/>
        </w:rPr>
      </w:pPr>
      <w:r w:rsidRPr="00F538E5">
        <w:rPr>
          <w:sz w:val="16"/>
        </w:rPr>
        <w:t xml:space="preserve">To address these challenges, </w:t>
      </w:r>
      <w:r w:rsidRPr="00373F6D">
        <w:rPr>
          <w:rStyle w:val="StyleUnderline"/>
        </w:rPr>
        <w:t xml:space="preserve">the </w:t>
      </w:r>
      <w:r w:rsidRPr="00F32A3D">
        <w:rPr>
          <w:rStyle w:val="StyleUnderline"/>
          <w:highlight w:val="cyan"/>
        </w:rPr>
        <w:t>IRS</w:t>
      </w:r>
      <w:r w:rsidRPr="00373F6D">
        <w:rPr>
          <w:rStyle w:val="StyleUnderline"/>
        </w:rPr>
        <w:t xml:space="preserve"> has begun </w:t>
      </w:r>
      <w:r w:rsidRPr="00F32A3D">
        <w:rPr>
          <w:rStyle w:val="StyleUnderline"/>
          <w:highlight w:val="cyan"/>
        </w:rPr>
        <w:t>reaching out to former employees</w:t>
      </w:r>
      <w:r w:rsidRPr="00373F6D">
        <w:rPr>
          <w:rStyle w:val="StyleUnderline"/>
        </w:rPr>
        <w:t xml:space="preserve"> who were laid off or </w:t>
      </w:r>
      <w:r w:rsidRPr="00F32A3D">
        <w:rPr>
          <w:rStyle w:val="Emphasis"/>
          <w:highlight w:val="cyan"/>
        </w:rPr>
        <w:t>pushed out</w:t>
      </w:r>
      <w:r w:rsidRPr="00373F6D">
        <w:rPr>
          <w:rStyle w:val="StyleUnderline"/>
        </w:rPr>
        <w:t xml:space="preserve"> during the </w:t>
      </w:r>
      <w:r w:rsidRPr="00373F6D">
        <w:rPr>
          <w:rStyle w:val="Emphasis"/>
        </w:rPr>
        <w:t>restructuring process</w:t>
      </w:r>
      <w:r w:rsidRPr="00F538E5">
        <w:rPr>
          <w:sz w:val="16"/>
        </w:rPr>
        <w:t xml:space="preserve">. </w:t>
      </w:r>
      <w:r w:rsidRPr="00373F6D">
        <w:rPr>
          <w:rStyle w:val="StyleUnderline"/>
        </w:rPr>
        <w:t xml:space="preserve">The agency is </w:t>
      </w:r>
      <w:r w:rsidRPr="00F32A3D">
        <w:rPr>
          <w:rStyle w:val="Emphasis"/>
          <w:highlight w:val="cyan"/>
        </w:rPr>
        <w:t>rescinding</w:t>
      </w:r>
      <w:r w:rsidRPr="00373F6D">
        <w:rPr>
          <w:rStyle w:val="Emphasis"/>
        </w:rPr>
        <w:t xml:space="preserve"> hundreds</w:t>
      </w:r>
      <w:r w:rsidRPr="00373F6D">
        <w:rPr>
          <w:rStyle w:val="StyleUnderline"/>
        </w:rPr>
        <w:t xml:space="preserve"> of </w:t>
      </w:r>
      <w:r w:rsidRPr="00373F6D">
        <w:rPr>
          <w:rStyle w:val="Emphasis"/>
        </w:rPr>
        <w:t>deferred</w:t>
      </w:r>
      <w:r w:rsidRPr="00373F6D">
        <w:rPr>
          <w:rStyle w:val="StyleUnderline"/>
        </w:rPr>
        <w:t xml:space="preserve"> </w:t>
      </w:r>
      <w:r w:rsidRPr="00F32A3D">
        <w:rPr>
          <w:rStyle w:val="Emphasis"/>
          <w:highlight w:val="cyan"/>
        </w:rPr>
        <w:t>resignation offers</w:t>
      </w:r>
      <w:r w:rsidRPr="00373F6D">
        <w:rPr>
          <w:rStyle w:val="StyleUnderline"/>
        </w:rPr>
        <w:t xml:space="preserve"> </w:t>
      </w:r>
      <w:r w:rsidRPr="00F32A3D">
        <w:rPr>
          <w:rStyle w:val="StyleUnderline"/>
          <w:highlight w:val="cyan"/>
        </w:rPr>
        <w:t xml:space="preserve">and </w:t>
      </w:r>
      <w:r w:rsidRPr="00F32A3D">
        <w:rPr>
          <w:rStyle w:val="Emphasis"/>
          <w:highlight w:val="cyan"/>
        </w:rPr>
        <w:t>inviting skilled workers</w:t>
      </w:r>
      <w:r w:rsidRPr="00F32A3D">
        <w:rPr>
          <w:rStyle w:val="StyleUnderline"/>
          <w:highlight w:val="cyan"/>
        </w:rPr>
        <w:t xml:space="preserve"> to </w:t>
      </w:r>
      <w:r w:rsidRPr="00F32A3D">
        <w:rPr>
          <w:rStyle w:val="Emphasis"/>
          <w:highlight w:val="cyan"/>
        </w:rPr>
        <w:t>return</w:t>
      </w:r>
      <w:r w:rsidRPr="00373F6D">
        <w:rPr>
          <w:rStyle w:val="StyleUnderline"/>
        </w:rPr>
        <w:t xml:space="preserve"> to their </w:t>
      </w:r>
      <w:r w:rsidRPr="00373F6D">
        <w:rPr>
          <w:rStyle w:val="Emphasis"/>
        </w:rPr>
        <w:t>positions</w:t>
      </w:r>
      <w:r w:rsidRPr="00373F6D">
        <w:rPr>
          <w:rStyle w:val="StyleUnderline"/>
        </w:rPr>
        <w:t>.</w:t>
      </w:r>
      <w:r w:rsidRPr="00F538E5">
        <w:rPr>
          <w:sz w:val="16"/>
        </w:rPr>
        <w:t xml:space="preserve"> According to an Aug. 22 email obtained from the Treasury viewed by Tax Notes, some IRS employees who opted to resign with pay continuing until Sept. 30 are being offered the chance to rescind their resignations.</w:t>
      </w:r>
    </w:p>
    <w:p w14:paraId="2BD88883" w14:textId="77777777" w:rsidR="0009796C" w:rsidRPr="00F538E5" w:rsidRDefault="0009796C" w:rsidP="0009796C">
      <w:pPr>
        <w:rPr>
          <w:sz w:val="16"/>
        </w:rPr>
      </w:pPr>
      <w:r w:rsidRPr="00F538E5">
        <w:rPr>
          <w:sz w:val="16"/>
        </w:rPr>
        <w:t xml:space="preserve">In addition to the rehiring efforts, the </w:t>
      </w:r>
      <w:r w:rsidRPr="00373F6D">
        <w:rPr>
          <w:rStyle w:val="StyleUnderline"/>
        </w:rPr>
        <w:t xml:space="preserve">IRS has received permission from Treasury to begin hiring </w:t>
      </w:r>
      <w:r w:rsidRPr="00373F6D">
        <w:rPr>
          <w:rStyle w:val="Emphasis"/>
        </w:rPr>
        <w:t>seasonal contact representatives</w:t>
      </w:r>
      <w:r w:rsidRPr="00F538E5">
        <w:rPr>
          <w:sz w:val="16"/>
        </w:rPr>
        <w:t xml:space="preserve"> across the country in preparation for the 2026 filing season. </w:t>
      </w:r>
      <w:r w:rsidRPr="00373F6D">
        <w:rPr>
          <w:rStyle w:val="StyleUnderline"/>
        </w:rPr>
        <w:t>The IRS has posted notices for 4,500 jobs</w:t>
      </w:r>
      <w:r w:rsidRPr="00F538E5">
        <w:rPr>
          <w:sz w:val="16"/>
        </w:rPr>
        <w:t>. These “contact representatives” were a big focus of the cuts at the agency earlier this year.</w:t>
      </w:r>
    </w:p>
    <w:p w14:paraId="2CF9C649" w14:textId="77777777" w:rsidR="0009796C" w:rsidRPr="00F538E5" w:rsidRDefault="0009796C" w:rsidP="0009796C">
      <w:pPr>
        <w:rPr>
          <w:sz w:val="16"/>
        </w:rPr>
      </w:pPr>
      <w:r w:rsidRPr="00F538E5">
        <w:rPr>
          <w:sz w:val="16"/>
        </w:rPr>
        <w:t>IRS leadership has been riddled with turnover, with over 15 roles either vacant or filled in an acting capacity. President Trump removed Billy Long from his position as Commissioner after less than two months.</w:t>
      </w:r>
    </w:p>
    <w:p w14:paraId="053896F2" w14:textId="77777777" w:rsidR="0009796C" w:rsidRPr="00F538E5" w:rsidRDefault="0009796C" w:rsidP="0009796C">
      <w:pPr>
        <w:rPr>
          <w:sz w:val="16"/>
        </w:rPr>
      </w:pPr>
      <w:r w:rsidRPr="00F538E5">
        <w:rPr>
          <w:sz w:val="16"/>
        </w:rPr>
        <w:t>Looking Ahead</w:t>
      </w:r>
    </w:p>
    <w:p w14:paraId="67036CC5" w14:textId="77777777" w:rsidR="0009796C" w:rsidRDefault="0009796C" w:rsidP="0009796C">
      <w:pPr>
        <w:rPr>
          <w:sz w:val="16"/>
        </w:rPr>
      </w:pPr>
      <w:r w:rsidRPr="00F538E5">
        <w:rPr>
          <w:sz w:val="16"/>
        </w:rPr>
        <w:t xml:space="preserve">The IRS’s decision to reverse its layoff plans underscores the importance of maintaining a skilled and adequately staffed workforce. </w:t>
      </w:r>
      <w:r w:rsidRPr="00F538E5">
        <w:rPr>
          <w:rStyle w:val="StyleUnderline"/>
        </w:rPr>
        <w:t xml:space="preserve">As the agency prepares for the upcoming tax season, its focus will be on </w:t>
      </w:r>
      <w:r w:rsidRPr="00F32A3D">
        <w:rPr>
          <w:rStyle w:val="Emphasis"/>
          <w:sz w:val="28"/>
          <w:szCs w:val="32"/>
          <w:highlight w:val="cyan"/>
        </w:rPr>
        <w:t>rebuilding its workforce</w:t>
      </w:r>
      <w:r w:rsidRPr="00F538E5">
        <w:rPr>
          <w:rStyle w:val="StyleUnderline"/>
        </w:rPr>
        <w:t xml:space="preserve">, addressing operational challenges </w:t>
      </w:r>
      <w:r w:rsidRPr="00F32A3D">
        <w:rPr>
          <w:rStyle w:val="StyleUnderline"/>
          <w:highlight w:val="cyan"/>
        </w:rPr>
        <w:t xml:space="preserve">and </w:t>
      </w:r>
      <w:r w:rsidRPr="00F32A3D">
        <w:rPr>
          <w:rStyle w:val="Emphasis"/>
          <w:highlight w:val="cyan"/>
        </w:rPr>
        <w:t>restoring</w:t>
      </w:r>
      <w:r w:rsidRPr="00F538E5">
        <w:rPr>
          <w:rStyle w:val="Emphasis"/>
        </w:rPr>
        <w:t xml:space="preserve"> </w:t>
      </w:r>
      <w:r w:rsidRPr="00F32A3D">
        <w:rPr>
          <w:rStyle w:val="Emphasis"/>
          <w:highlight w:val="cyan"/>
        </w:rPr>
        <w:t>public confidence</w:t>
      </w:r>
      <w:r w:rsidRPr="00F538E5">
        <w:rPr>
          <w:sz w:val="16"/>
        </w:rPr>
        <w:t xml:space="preserve"> </w:t>
      </w:r>
      <w:r w:rsidRPr="00F538E5">
        <w:rPr>
          <w:rStyle w:val="StyleUnderline"/>
        </w:rPr>
        <w:t>in its ability to serve taxpayers efficiently.</w:t>
      </w:r>
      <w:r w:rsidRPr="00F538E5">
        <w:rPr>
          <w:sz w:val="16"/>
        </w:rPr>
        <w:t xml:space="preserve"> This development highlights the delicate balance between cost-cutting measures and operational effectiveness, signaling that the Trump administration was overzealous in its workforce reduction goals for the IRS.</w:t>
      </w:r>
    </w:p>
    <w:p w14:paraId="0970BDE0" w14:textId="77777777" w:rsidR="0009796C" w:rsidRDefault="0009796C" w:rsidP="0009796C">
      <w:pPr>
        <w:pStyle w:val="Heading4"/>
      </w:pPr>
      <w:r>
        <w:t xml:space="preserve">Trump’s </w:t>
      </w:r>
      <w:r w:rsidRPr="00993045">
        <w:rPr>
          <w:u w:val="single"/>
        </w:rPr>
        <w:t>reconciliation bill</w:t>
      </w:r>
      <w:r>
        <w:t xml:space="preserve"> thumps the debt. It </w:t>
      </w:r>
      <w:r>
        <w:rPr>
          <w:u w:val="single"/>
        </w:rPr>
        <w:t>explodes it</w:t>
      </w:r>
      <w:r>
        <w:t xml:space="preserve"> in new spending more than the IRS solves it. </w:t>
      </w:r>
    </w:p>
    <w:p w14:paraId="4530FAF7" w14:textId="77777777" w:rsidR="0009796C" w:rsidRDefault="0009796C" w:rsidP="0009796C">
      <w:pPr>
        <w:pStyle w:val="Heading4"/>
      </w:pPr>
      <w:r>
        <w:t>No debt internal. Congress could just borrow more.</w:t>
      </w:r>
    </w:p>
    <w:p w14:paraId="03189F3D" w14:textId="77777777" w:rsidR="0009796C" w:rsidRPr="00D2580B" w:rsidRDefault="0009796C" w:rsidP="0009796C">
      <w:pPr>
        <w:pStyle w:val="Heading4"/>
      </w:pPr>
      <w:r>
        <w:t xml:space="preserve">No </w:t>
      </w:r>
      <w:r>
        <w:rPr>
          <w:u w:val="single"/>
        </w:rPr>
        <w:t>debt</w:t>
      </w:r>
      <w:r>
        <w:t xml:space="preserve"> impact. </w:t>
      </w:r>
    </w:p>
    <w:p w14:paraId="62A1A1E7" w14:textId="77777777" w:rsidR="0009796C" w:rsidRDefault="0009796C" w:rsidP="0009796C">
      <w:r>
        <w:t xml:space="preserve">Paul </w:t>
      </w:r>
      <w:r w:rsidRPr="00D2580B">
        <w:rPr>
          <w:rStyle w:val="Style13ptBold"/>
        </w:rPr>
        <w:t>Krugman 24</w:t>
      </w:r>
      <w:r>
        <w:t xml:space="preserve">. Distinguished Professor of Economics at City University. “Why You Shouldn’t Obsess About the National Debt.” 6/6/24. </w:t>
      </w:r>
    </w:p>
    <w:p w14:paraId="6DCD0458" w14:textId="77777777" w:rsidR="0009796C" w:rsidRPr="00D2580B" w:rsidRDefault="0009796C" w:rsidP="0009796C">
      <w:pPr>
        <w:rPr>
          <w:sz w:val="16"/>
        </w:rPr>
      </w:pPr>
      <w:r w:rsidRPr="00D2580B">
        <w:rPr>
          <w:sz w:val="16"/>
        </w:rPr>
        <w:t xml:space="preserve">How scary is the debt? It’s a big number, even if you exclude debt that is basically money that one arm of the government owes to another — debt held by the public is still around $27 trillion. But </w:t>
      </w:r>
      <w:r w:rsidRPr="00D2580B">
        <w:rPr>
          <w:rStyle w:val="StyleUnderline"/>
        </w:rPr>
        <w:t xml:space="preserve">our economy is </w:t>
      </w:r>
      <w:r w:rsidRPr="00D2580B">
        <w:rPr>
          <w:rStyle w:val="Emphasis"/>
        </w:rPr>
        <w:t>huge</w:t>
      </w:r>
      <w:r w:rsidRPr="00D2580B">
        <w:rPr>
          <w:sz w:val="16"/>
        </w:rPr>
        <w:t xml:space="preserve">, too. Today, </w:t>
      </w:r>
      <w:r w:rsidRPr="00D2580B">
        <w:rPr>
          <w:rStyle w:val="StyleUnderline"/>
          <w:highlight w:val="cyan"/>
        </w:rPr>
        <w:t>debt as</w:t>
      </w:r>
      <w:r w:rsidRPr="00D2580B">
        <w:rPr>
          <w:rStyle w:val="StyleUnderline"/>
        </w:rPr>
        <w:t xml:space="preserve"> a </w:t>
      </w:r>
      <w:r w:rsidRPr="00D2580B">
        <w:rPr>
          <w:rStyle w:val="Emphasis"/>
          <w:highlight w:val="cyan"/>
        </w:rPr>
        <w:t>percentage</w:t>
      </w:r>
      <w:r w:rsidRPr="00D2580B">
        <w:rPr>
          <w:rStyle w:val="Emphasis"/>
        </w:rPr>
        <w:t xml:space="preserve"> of G.D.P.</w:t>
      </w:r>
      <w:r w:rsidRPr="00D2580B">
        <w:rPr>
          <w:rStyle w:val="StyleUnderline"/>
        </w:rPr>
        <w:t xml:space="preserve"> isn’t unprecedented, even in America</w:t>
      </w:r>
      <w:r w:rsidRPr="00D2580B">
        <w:rPr>
          <w:sz w:val="16"/>
        </w:rPr>
        <w:t xml:space="preserve">: It’s roughly the same as it was at the end of World War II. </w:t>
      </w:r>
      <w:r w:rsidRPr="00D2580B">
        <w:rPr>
          <w:rStyle w:val="StyleUnderline"/>
        </w:rPr>
        <w:t xml:space="preserve">It’s </w:t>
      </w:r>
      <w:r w:rsidRPr="00D2580B">
        <w:rPr>
          <w:rStyle w:val="Emphasis"/>
        </w:rPr>
        <w:t xml:space="preserve">considerably </w:t>
      </w:r>
      <w:r w:rsidRPr="00D2580B">
        <w:rPr>
          <w:rStyle w:val="Emphasis"/>
          <w:highlight w:val="cyan"/>
        </w:rPr>
        <w:t>lower</w:t>
      </w:r>
      <w:r w:rsidRPr="00D2580B">
        <w:rPr>
          <w:rStyle w:val="StyleUnderline"/>
          <w:highlight w:val="cyan"/>
        </w:rPr>
        <w:t xml:space="preserve"> than</w:t>
      </w:r>
      <w:r w:rsidRPr="00D2580B">
        <w:rPr>
          <w:rStyle w:val="StyleUnderline"/>
        </w:rPr>
        <w:t xml:space="preserve"> the corresponding number for </w:t>
      </w:r>
      <w:r w:rsidRPr="00D2580B">
        <w:rPr>
          <w:rStyle w:val="Emphasis"/>
          <w:highlight w:val="cyan"/>
        </w:rPr>
        <w:t>Japan</w:t>
      </w:r>
      <w:r w:rsidRPr="00D2580B">
        <w:rPr>
          <w:rStyle w:val="StyleUnderline"/>
        </w:rPr>
        <w:t xml:space="preserve"> right now </w:t>
      </w:r>
      <w:r w:rsidRPr="00D2580B">
        <w:rPr>
          <w:rStyle w:val="StyleUnderline"/>
          <w:highlight w:val="cyan"/>
        </w:rPr>
        <w:t>and</w:t>
      </w:r>
      <w:r w:rsidRPr="00D2580B">
        <w:rPr>
          <w:rStyle w:val="StyleUnderline"/>
        </w:rPr>
        <w:t xml:space="preserve"> far below </w:t>
      </w:r>
      <w:r w:rsidRPr="00D2580B">
        <w:rPr>
          <w:rStyle w:val="Emphasis"/>
          <w:highlight w:val="cyan"/>
        </w:rPr>
        <w:t>Britain</w:t>
      </w:r>
      <w:r w:rsidRPr="00D2580B">
        <w:rPr>
          <w:rStyle w:val="StyleUnderline"/>
        </w:rPr>
        <w:t xml:space="preserve">’s debt ratio at the end of World War II. </w:t>
      </w:r>
      <w:r w:rsidRPr="00D2580B">
        <w:rPr>
          <w:rStyle w:val="StyleUnderline"/>
          <w:highlight w:val="cyan"/>
        </w:rPr>
        <w:t xml:space="preserve">In </w:t>
      </w:r>
      <w:r w:rsidRPr="00D2580B">
        <w:rPr>
          <w:rStyle w:val="Emphasis"/>
          <w:highlight w:val="cyan"/>
        </w:rPr>
        <w:t>none</w:t>
      </w:r>
      <w:r w:rsidRPr="00D2580B">
        <w:rPr>
          <w:rStyle w:val="Emphasis"/>
        </w:rPr>
        <w:t xml:space="preserve"> of these</w:t>
      </w:r>
      <w:r w:rsidRPr="00D2580B">
        <w:rPr>
          <w:rStyle w:val="StyleUnderline"/>
        </w:rPr>
        <w:t xml:space="preserve"> cases </w:t>
      </w:r>
      <w:r w:rsidRPr="00D2580B">
        <w:rPr>
          <w:rStyle w:val="StyleUnderline"/>
          <w:highlight w:val="cyan"/>
        </w:rPr>
        <w:t>was there</w:t>
      </w:r>
      <w:r w:rsidRPr="00D2580B">
        <w:rPr>
          <w:rStyle w:val="StyleUnderline"/>
        </w:rPr>
        <w:t xml:space="preserve"> anything resembling a </w:t>
      </w:r>
      <w:r w:rsidRPr="00D2580B">
        <w:rPr>
          <w:rStyle w:val="Emphasis"/>
        </w:rPr>
        <w:t xml:space="preserve">debt </w:t>
      </w:r>
      <w:r w:rsidRPr="00D2580B">
        <w:rPr>
          <w:rStyle w:val="Emphasis"/>
          <w:highlight w:val="cyan"/>
        </w:rPr>
        <w:t>crisis</w:t>
      </w:r>
      <w:r w:rsidRPr="00D2580B">
        <w:rPr>
          <w:sz w:val="16"/>
        </w:rPr>
        <w:t>.</w:t>
      </w:r>
    </w:p>
    <w:p w14:paraId="6D2C8440" w14:textId="77777777" w:rsidR="0009796C" w:rsidRPr="00D2580B" w:rsidRDefault="0009796C" w:rsidP="0009796C">
      <w:pPr>
        <w:rPr>
          <w:sz w:val="16"/>
        </w:rPr>
      </w:pPr>
      <w:r w:rsidRPr="00D2580B">
        <w:rPr>
          <w:sz w:val="16"/>
        </w:rPr>
        <w:t xml:space="preserve">But haven’t there been many debt crises in history? What about Latin America in the 1980s, southern Europe in 2010-12 and others? Well, almost </w:t>
      </w:r>
      <w:r w:rsidRPr="00D2580B">
        <w:rPr>
          <w:rStyle w:val="StyleUnderline"/>
          <w:highlight w:val="cyan"/>
        </w:rPr>
        <w:t>every</w:t>
      </w:r>
      <w:r w:rsidRPr="00D2580B">
        <w:rPr>
          <w:rStyle w:val="StyleUnderline"/>
        </w:rPr>
        <w:t xml:space="preserve"> </w:t>
      </w:r>
      <w:r w:rsidRPr="00D2580B">
        <w:rPr>
          <w:rStyle w:val="Emphasis"/>
        </w:rPr>
        <w:t xml:space="preserve">debt </w:t>
      </w:r>
      <w:r w:rsidRPr="00D2580B">
        <w:rPr>
          <w:rStyle w:val="Emphasis"/>
          <w:highlight w:val="cyan"/>
        </w:rPr>
        <w:t>crisis</w:t>
      </w:r>
      <w:r w:rsidRPr="00D2580B">
        <w:rPr>
          <w:rStyle w:val="StyleUnderline"/>
        </w:rPr>
        <w:t xml:space="preserve"> I’ve been able to find in the historical record </w:t>
      </w:r>
      <w:r w:rsidRPr="00D2580B">
        <w:rPr>
          <w:rStyle w:val="StyleUnderline"/>
          <w:highlight w:val="cyan"/>
        </w:rPr>
        <w:t>involved</w:t>
      </w:r>
      <w:r w:rsidRPr="00D2580B">
        <w:rPr>
          <w:rStyle w:val="StyleUnderline"/>
        </w:rPr>
        <w:t xml:space="preserve"> a country that </w:t>
      </w:r>
      <w:r w:rsidRPr="00D2580B">
        <w:rPr>
          <w:rStyle w:val="StyleUnderline"/>
          <w:highlight w:val="cyan"/>
        </w:rPr>
        <w:t xml:space="preserve">borrowed in </w:t>
      </w:r>
      <w:r w:rsidRPr="00D2580B">
        <w:rPr>
          <w:rStyle w:val="Emphasis"/>
          <w:highlight w:val="cyan"/>
        </w:rPr>
        <w:t>someone else</w:t>
      </w:r>
      <w:r w:rsidRPr="00D2580B">
        <w:rPr>
          <w:rStyle w:val="StyleUnderline"/>
        </w:rPr>
        <w:t xml:space="preserve">’s currency, which left it vulnerable to a </w:t>
      </w:r>
      <w:r w:rsidRPr="00D2580B">
        <w:rPr>
          <w:rStyle w:val="Emphasis"/>
        </w:rPr>
        <w:t>liquidity crunch</w:t>
      </w:r>
      <w:r w:rsidRPr="00D2580B">
        <w:rPr>
          <w:rStyle w:val="StyleUnderline"/>
        </w:rPr>
        <w:t xml:space="preserve"> when lenders</w:t>
      </w:r>
      <w:r w:rsidRPr="00D2580B">
        <w:rPr>
          <w:sz w:val="16"/>
        </w:rPr>
        <w:t xml:space="preserve"> for some reason </w:t>
      </w:r>
      <w:r w:rsidRPr="00D2580B">
        <w:rPr>
          <w:rStyle w:val="StyleUnderline"/>
        </w:rPr>
        <w:t>ran for the exits</w:t>
      </w:r>
      <w:r w:rsidRPr="00D2580B">
        <w:rPr>
          <w:sz w:val="16"/>
        </w:rPr>
        <w:t xml:space="preserve"> and it couldn’t print cash to pay them off until the panic subsided. In fact, </w:t>
      </w:r>
      <w:r w:rsidRPr="00D2580B">
        <w:rPr>
          <w:rStyle w:val="StyleUnderline"/>
          <w:highlight w:val="cyan"/>
        </w:rPr>
        <w:t xml:space="preserve">the </w:t>
      </w:r>
      <w:r w:rsidRPr="00D2580B">
        <w:rPr>
          <w:rStyle w:val="Emphasis"/>
          <w:highlight w:val="cyan"/>
        </w:rPr>
        <w:t>euro</w:t>
      </w:r>
      <w:r w:rsidRPr="00D2580B">
        <w:rPr>
          <w:rStyle w:val="Emphasis"/>
        </w:rPr>
        <w:t xml:space="preserve"> crisis</w:t>
      </w:r>
      <w:r w:rsidRPr="00D2580B">
        <w:rPr>
          <w:rStyle w:val="StyleUnderline"/>
        </w:rPr>
        <w:t xml:space="preserve"> rapidly </w:t>
      </w:r>
      <w:r w:rsidRPr="00D2580B">
        <w:rPr>
          <w:rStyle w:val="StyleUnderline"/>
          <w:highlight w:val="cyan"/>
        </w:rPr>
        <w:t>faded</w:t>
      </w:r>
      <w:r w:rsidRPr="00D2580B">
        <w:rPr>
          <w:sz w:val="16"/>
        </w:rPr>
        <w:t xml:space="preserve"> away after Mario Draghi, then the president of the European Central Bank, said three words — “whatever it takes” — implying that the bank would provide cash to debtor nations under stress.</w:t>
      </w:r>
    </w:p>
    <w:p w14:paraId="5FDA74D3" w14:textId="77777777" w:rsidR="0009796C" w:rsidRPr="00D2580B" w:rsidRDefault="0009796C" w:rsidP="0009796C">
      <w:pPr>
        <w:rPr>
          <w:rStyle w:val="StyleUnderline"/>
        </w:rPr>
      </w:pPr>
      <w:r w:rsidRPr="00D2580B">
        <w:rPr>
          <w:rStyle w:val="StyleUnderline"/>
        </w:rPr>
        <w:t xml:space="preserve">The </w:t>
      </w:r>
      <w:r w:rsidRPr="00D2580B">
        <w:rPr>
          <w:rStyle w:val="Emphasis"/>
        </w:rPr>
        <w:t>only</w:t>
      </w:r>
      <w:r w:rsidRPr="00D2580B">
        <w:rPr>
          <w:sz w:val="16"/>
        </w:rPr>
        <w:t xml:space="preserve"> clear </w:t>
      </w:r>
      <w:r w:rsidRPr="00D2580B">
        <w:rPr>
          <w:rStyle w:val="Emphasis"/>
        </w:rPr>
        <w:t>example</w:t>
      </w:r>
      <w:r w:rsidRPr="00D2580B">
        <w:rPr>
          <w:sz w:val="16"/>
        </w:rPr>
        <w:t xml:space="preserve"> I know of a national crisis brought on by high debt owed in the country’s own currency </w:t>
      </w:r>
      <w:r w:rsidRPr="00D2580B">
        <w:rPr>
          <w:rStyle w:val="StyleUnderline"/>
        </w:rPr>
        <w:t>is France in 19</w:t>
      </w:r>
      <w:r w:rsidRPr="00D2580B">
        <w:rPr>
          <w:rStyle w:val="Emphasis"/>
        </w:rPr>
        <w:t>26</w:t>
      </w:r>
      <w:r w:rsidRPr="00D2580B">
        <w:rPr>
          <w:sz w:val="16"/>
        </w:rPr>
        <w:t xml:space="preserve">, and </w:t>
      </w:r>
      <w:r w:rsidRPr="00D2580B">
        <w:rPr>
          <w:rStyle w:val="StyleUnderline"/>
        </w:rPr>
        <w:t xml:space="preserve">that story is </w:t>
      </w:r>
      <w:r w:rsidRPr="00D2580B">
        <w:rPr>
          <w:rStyle w:val="Emphasis"/>
        </w:rPr>
        <w:t>extremely complicated</w:t>
      </w:r>
      <w:r w:rsidRPr="00D2580B">
        <w:rPr>
          <w:rStyle w:val="StyleUnderline"/>
        </w:rPr>
        <w:t>.</w:t>
      </w:r>
    </w:p>
    <w:p w14:paraId="5AC099F1" w14:textId="77777777" w:rsidR="0009796C" w:rsidRPr="00D2580B" w:rsidRDefault="0009796C" w:rsidP="0009796C">
      <w:pPr>
        <w:rPr>
          <w:sz w:val="16"/>
        </w:rPr>
      </w:pPr>
      <w:r w:rsidRPr="00D2580B">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29DEA3D8" w14:textId="77777777" w:rsidR="0009796C" w:rsidRPr="00D2580B" w:rsidRDefault="0009796C" w:rsidP="0009796C">
      <w:pPr>
        <w:rPr>
          <w:sz w:val="16"/>
        </w:rPr>
      </w:pPr>
      <w:r w:rsidRPr="00D2580B">
        <w:rPr>
          <w:sz w:val="16"/>
        </w:rPr>
        <w:t xml:space="preserve">Bear in mind that </w:t>
      </w:r>
      <w:r w:rsidRPr="00D2580B">
        <w:rPr>
          <w:rStyle w:val="StyleUnderline"/>
          <w:highlight w:val="cyan"/>
        </w:rPr>
        <w:t>governments</w:t>
      </w:r>
      <w:r w:rsidRPr="00D2580B">
        <w:rPr>
          <w:sz w:val="16"/>
        </w:rPr>
        <w:t xml:space="preserve">, unlike individuals, </w:t>
      </w:r>
      <w:r w:rsidRPr="00D2580B">
        <w:rPr>
          <w:rStyle w:val="Emphasis"/>
          <w:highlight w:val="cyan"/>
        </w:rPr>
        <w:t>never</w:t>
      </w:r>
      <w:r w:rsidRPr="00D2580B">
        <w:rPr>
          <w:rStyle w:val="StyleUnderline"/>
        </w:rPr>
        <w:t xml:space="preserve"> have to </w:t>
      </w:r>
      <w:r w:rsidRPr="00D2580B">
        <w:rPr>
          <w:rStyle w:val="StyleUnderline"/>
          <w:highlight w:val="cyan"/>
        </w:rPr>
        <w:t>pay</w:t>
      </w:r>
      <w:r w:rsidRPr="00D2580B">
        <w:rPr>
          <w:rStyle w:val="StyleUnderline"/>
        </w:rPr>
        <w:t xml:space="preserve"> off </w:t>
      </w:r>
      <w:r w:rsidRPr="00D2580B">
        <w:rPr>
          <w:rStyle w:val="StyleUnderline"/>
          <w:highlight w:val="cyan"/>
        </w:rPr>
        <w:t>their debt</w:t>
      </w:r>
      <w:r w:rsidRPr="00D2580B">
        <w:rPr>
          <w:rStyle w:val="StyleUnderline"/>
        </w:rPr>
        <w:t xml:space="preserve">. How did we pay off the debt from </w:t>
      </w:r>
      <w:r w:rsidRPr="00D2580B">
        <w:rPr>
          <w:rStyle w:val="Emphasis"/>
        </w:rPr>
        <w:t>W</w:t>
      </w:r>
      <w:r w:rsidRPr="00D2580B">
        <w:rPr>
          <w:rStyle w:val="StyleUnderline"/>
        </w:rPr>
        <w:t xml:space="preserve">orld </w:t>
      </w:r>
      <w:r w:rsidRPr="00D2580B">
        <w:rPr>
          <w:rStyle w:val="Emphasis"/>
        </w:rPr>
        <w:t>W</w:t>
      </w:r>
      <w:r w:rsidRPr="00D2580B">
        <w:rPr>
          <w:rStyle w:val="StyleUnderline"/>
        </w:rPr>
        <w:t xml:space="preserve">ar </w:t>
      </w:r>
      <w:r w:rsidRPr="00D2580B">
        <w:rPr>
          <w:rStyle w:val="Emphasis"/>
        </w:rPr>
        <w:t>II</w:t>
      </w:r>
      <w:r w:rsidRPr="00D2580B">
        <w:rPr>
          <w:rStyle w:val="StyleUnderline"/>
        </w:rPr>
        <w:t>? We didn’t.</w:t>
      </w:r>
      <w:r w:rsidRPr="00D2580B">
        <w:rPr>
          <w:sz w:val="16"/>
        </w:rPr>
        <w:t xml:space="preserve"> Federal debt when John F. Kennedy took office was slightly higher than it had been in 1946. But debt as a percentage of G.D.P. was way down, thanks to growth and inflation.</w:t>
      </w:r>
    </w:p>
    <w:p w14:paraId="5D406185" w14:textId="77777777" w:rsidR="0009796C" w:rsidRPr="00D2580B" w:rsidRDefault="0009796C" w:rsidP="0009796C">
      <w:pPr>
        <w:rPr>
          <w:sz w:val="16"/>
        </w:rPr>
      </w:pPr>
      <w:r w:rsidRPr="00D2580B">
        <w:rPr>
          <w:sz w:val="16"/>
        </w:rPr>
        <w:t>So what would it take to stabilize debt as a percentage of G.D.P. for the next 30 years? Bobby Kogan and Jessica Vela of the Center for American Progress, working with Congressional Budget Office numbers, estimate that we would need to increase taxes or cut spending by 2.1 percent of G.D.P.</w:t>
      </w:r>
    </w:p>
    <w:p w14:paraId="09EA132C" w14:textId="77777777" w:rsidR="0009796C" w:rsidRPr="00D2580B" w:rsidRDefault="0009796C" w:rsidP="0009796C">
      <w:pPr>
        <w:rPr>
          <w:sz w:val="16"/>
        </w:rPr>
      </w:pPr>
      <w:r w:rsidRPr="00D2580B">
        <w:rPr>
          <w:sz w:val="16"/>
        </w:rPr>
        <w:t>That isn’t a big number! (Yes, the exact number could be either bigger or smaller, but in either case probably not by enough to change the basic point.) America collects a much smaller percentage of its G.D.P. in taxes than most other rich countries; collecting an extra two percentage points would still leave us a low-tax nation and would be unlikely to hurt the economy. If stabilizing debt seems hard, that’s only because given our deeply divided politics, even modest steps toward responsibility are extremely hard to take.</w:t>
      </w:r>
    </w:p>
    <w:p w14:paraId="73EE2904" w14:textId="77777777" w:rsidR="0009796C" w:rsidRPr="00D2580B" w:rsidRDefault="0009796C" w:rsidP="0009796C">
      <w:pPr>
        <w:rPr>
          <w:sz w:val="16"/>
        </w:rPr>
      </w:pPr>
      <w:r w:rsidRPr="00D2580B">
        <w:rPr>
          <w:sz w:val="16"/>
        </w:rPr>
        <w:t xml:space="preserve">And by deeply divided politics I mostly mean </w:t>
      </w:r>
      <w:r w:rsidRPr="00D2580B">
        <w:rPr>
          <w:rStyle w:val="Emphasis"/>
          <w:highlight w:val="cyan"/>
        </w:rPr>
        <w:t>Republicans</w:t>
      </w:r>
      <w:r w:rsidRPr="00D2580B">
        <w:rPr>
          <w:sz w:val="16"/>
        </w:rPr>
        <w:t xml:space="preserve">, who </w:t>
      </w:r>
      <w:r w:rsidRPr="00D2580B">
        <w:rPr>
          <w:rStyle w:val="StyleUnderline"/>
        </w:rPr>
        <w:t xml:space="preserve">declaim the evils of debt while pursuing policies that </w:t>
      </w:r>
      <w:r w:rsidRPr="00D2580B">
        <w:rPr>
          <w:rStyle w:val="StyleUnderline"/>
          <w:highlight w:val="cyan"/>
        </w:rPr>
        <w:t>put</w:t>
      </w:r>
      <w:r w:rsidRPr="00D2580B">
        <w:rPr>
          <w:rStyle w:val="StyleUnderline"/>
        </w:rPr>
        <w:t xml:space="preserve"> long-run </w:t>
      </w:r>
      <w:r w:rsidRPr="00D2580B">
        <w:rPr>
          <w:rStyle w:val="Emphasis"/>
        </w:rPr>
        <w:t xml:space="preserve">fiscal </w:t>
      </w:r>
      <w:r w:rsidRPr="00D2580B">
        <w:rPr>
          <w:rStyle w:val="Emphasis"/>
          <w:highlight w:val="cyan"/>
        </w:rPr>
        <w:t>sustainability</w:t>
      </w:r>
      <w:r w:rsidRPr="00D2580B">
        <w:rPr>
          <w:rStyle w:val="StyleUnderline"/>
        </w:rPr>
        <w:t xml:space="preserve"> even farther </w:t>
      </w:r>
      <w:r w:rsidRPr="00D2580B">
        <w:rPr>
          <w:rStyle w:val="StyleUnderline"/>
          <w:highlight w:val="cyan"/>
        </w:rPr>
        <w:t>out of reach</w:t>
      </w:r>
      <w:r w:rsidRPr="00D2580B">
        <w:rPr>
          <w:sz w:val="16"/>
        </w:rPr>
        <w:t xml:space="preserve">. In a related analysis, Kogan and Vela estimate that permanently extending the 2017 </w:t>
      </w:r>
      <w:r w:rsidRPr="00D2580B">
        <w:rPr>
          <w:rStyle w:val="StyleUnderline"/>
          <w:highlight w:val="cyan"/>
        </w:rPr>
        <w:t>Trump</w:t>
      </w:r>
      <w:r w:rsidRPr="00D2580B">
        <w:rPr>
          <w:rStyle w:val="StyleUnderline"/>
        </w:rPr>
        <w:t xml:space="preserve"> </w:t>
      </w:r>
      <w:r w:rsidRPr="00D2580B">
        <w:rPr>
          <w:rStyle w:val="Emphasis"/>
        </w:rPr>
        <w:t xml:space="preserve">tax </w:t>
      </w:r>
      <w:r w:rsidRPr="00D2580B">
        <w:rPr>
          <w:rStyle w:val="Emphasis"/>
          <w:highlight w:val="cyan"/>
        </w:rPr>
        <w:t>cuts</w:t>
      </w:r>
      <w:r w:rsidRPr="00D2580B">
        <w:rPr>
          <w:sz w:val="16"/>
        </w:rPr>
        <w:t xml:space="preserve"> — many of which are scheduled to expire after 2025 — </w:t>
      </w:r>
      <w:r w:rsidRPr="00D2580B">
        <w:rPr>
          <w:rStyle w:val="StyleUnderline"/>
          <w:highlight w:val="cyan"/>
        </w:rPr>
        <w:t>would</w:t>
      </w:r>
      <w:r w:rsidRPr="00D2580B">
        <w:rPr>
          <w:rStyle w:val="StyleUnderline"/>
        </w:rPr>
        <w:t xml:space="preserve"> substantially </w:t>
      </w:r>
      <w:r w:rsidRPr="00D2580B">
        <w:rPr>
          <w:rStyle w:val="StyleUnderline"/>
          <w:highlight w:val="cyan"/>
        </w:rPr>
        <w:t>worsen the</w:t>
      </w:r>
      <w:r w:rsidRPr="00D2580B">
        <w:rPr>
          <w:rStyle w:val="StyleUnderline"/>
        </w:rPr>
        <w:t xml:space="preserve"> fiscal </w:t>
      </w:r>
      <w:r w:rsidRPr="00D2580B">
        <w:rPr>
          <w:rStyle w:val="StyleUnderline"/>
          <w:highlight w:val="cyan"/>
        </w:rPr>
        <w:t>outlook</w:t>
      </w:r>
      <w:r w:rsidRPr="00D2580B">
        <w:rPr>
          <w:sz w:val="16"/>
        </w:rPr>
        <w:t>. Yet it’s hard to find Republicans in Congress opposing such an extension.</w:t>
      </w:r>
    </w:p>
    <w:p w14:paraId="12A87AD6" w14:textId="77777777" w:rsidR="0009796C" w:rsidRPr="00D17673" w:rsidRDefault="0009796C" w:rsidP="0009796C"/>
    <w:bookmarkEnd w:id="4"/>
    <w:p w14:paraId="647D2B4C" w14:textId="77777777" w:rsidR="0009796C" w:rsidRDefault="0009796C" w:rsidP="0009796C">
      <w:pPr>
        <w:pStyle w:val="Heading3"/>
      </w:pPr>
      <w:r>
        <w:t>1NC</w:t>
      </w:r>
    </w:p>
    <w:p w14:paraId="30F2EE5C" w14:textId="77777777" w:rsidR="0009796C" w:rsidRDefault="0009796C" w:rsidP="0009796C">
      <w:pPr>
        <w:pStyle w:val="Heading4"/>
      </w:pPr>
      <w:bookmarkStart w:id="5" w:name="_Hlk213017867"/>
      <w:r>
        <w:t xml:space="preserve">Inequality is </w:t>
      </w:r>
      <w:r w:rsidRPr="00AF2AA7">
        <w:rPr>
          <w:u w:val="single"/>
        </w:rPr>
        <w:t>declining</w:t>
      </w:r>
      <w:r>
        <w:t>.</w:t>
      </w:r>
    </w:p>
    <w:p w14:paraId="72AEFA8A" w14:textId="77777777" w:rsidR="0009796C" w:rsidRPr="00BA6938" w:rsidRDefault="0009796C" w:rsidP="0009796C">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DCE6609" w14:textId="77777777" w:rsidR="0009796C" w:rsidRPr="00BA6938" w:rsidRDefault="0009796C" w:rsidP="0009796C">
      <w:pPr>
        <w:rPr>
          <w:sz w:val="16"/>
        </w:rPr>
      </w:pPr>
      <w:r w:rsidRPr="00BA6938">
        <w:rPr>
          <w:sz w:val="16"/>
        </w:rPr>
        <w:t xml:space="preserve">Spend a few minutes browsing political commentary or </w:t>
      </w:r>
      <w:r w:rsidRPr="00BA6938">
        <w:rPr>
          <w:rStyle w:val="Emphasis"/>
        </w:rPr>
        <w:t xml:space="preserve">scrolling </w:t>
      </w:r>
      <w:r w:rsidRPr="00C71F28">
        <w:rPr>
          <w:rStyle w:val="Emphasis"/>
        </w:rPr>
        <w:t>social media</w:t>
      </w:r>
      <w:r w:rsidRPr="00C71F28">
        <w:rPr>
          <w:sz w:val="16"/>
        </w:rPr>
        <w:t xml:space="preserve"> and you will</w:t>
      </w:r>
      <w:r w:rsidRPr="00BA6938">
        <w:rPr>
          <w:sz w:val="16"/>
        </w:rPr>
        <w:t xml:space="preserve"> </w:t>
      </w:r>
      <w:r w:rsidRPr="00BA6938">
        <w:rPr>
          <w:rStyle w:val="StyleUnderline"/>
        </w:rPr>
        <w:t xml:space="preserve">discover a </w:t>
      </w:r>
      <w:r w:rsidRPr="00BA6938">
        <w:rPr>
          <w:rStyle w:val="Emphasis"/>
        </w:rPr>
        <w:t xml:space="preserve">seemingly settled </w:t>
      </w:r>
      <w:r w:rsidRPr="00C71F28">
        <w:rPr>
          <w:rStyle w:val="Emphasis"/>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C71F28">
        <w:rPr>
          <w:rStyle w:val="StyleUnderline"/>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w:t>
      </w:r>
      <w:r w:rsidRPr="00C71F28">
        <w:rPr>
          <w:rStyle w:val="StyleUnderline"/>
          <w:highlight w:val="cyan"/>
        </w:rPr>
        <w:t xml:space="preserve">is </w:t>
      </w:r>
      <w:r w:rsidRPr="00C71F28">
        <w:rPr>
          <w:rStyle w:val="Emphasis"/>
          <w:highlight w:val="cyan"/>
        </w:rPr>
        <w:t>seductive</w:t>
      </w:r>
      <w:r w:rsidRPr="00C71F28">
        <w:rPr>
          <w:rStyle w:val="StyleUnderline"/>
          <w:highlight w:val="cyan"/>
        </w:rPr>
        <w:t xml:space="preserve"> </w:t>
      </w:r>
      <w:r w:rsidRPr="001C152D">
        <w:rPr>
          <w:rStyle w:val="StyleUnderline"/>
          <w:highlight w:val="cyan"/>
        </w:rPr>
        <w:t xml:space="preserve">because it fits </w:t>
      </w:r>
      <w:r w:rsidRPr="00C71F28">
        <w:rPr>
          <w:rStyle w:val="Emphasis"/>
        </w:rPr>
        <w:t xml:space="preserve">everyday </w:t>
      </w:r>
      <w:r w:rsidRPr="001C152D">
        <w:rPr>
          <w:rStyle w:val="Emphasis"/>
          <w:highlight w:val="cyan"/>
        </w:rPr>
        <w:t>anxieties</w:t>
      </w:r>
      <w:r w:rsidRPr="00BA6938">
        <w:rPr>
          <w:sz w:val="16"/>
        </w:rPr>
        <w:t xml:space="preserve"> in many Western countries — housing has grown increasingly unaffordable, billionaire wealth mushrooms unfathomably, and the pandemic exposed yawning gaps in social safety nets. </w:t>
      </w:r>
      <w:r w:rsidRPr="00C71F28">
        <w:rPr>
          <w:sz w:val="16"/>
        </w:rPr>
        <w:t xml:space="preserve">Yet </w:t>
      </w:r>
      <w:r w:rsidRPr="00C71F28">
        <w:rPr>
          <w:rStyle w:val="StyleUnderline"/>
        </w:rPr>
        <w:t xml:space="preserve">the </w:t>
      </w:r>
      <w:r w:rsidRPr="00C71F28">
        <w:rPr>
          <w:rStyle w:val="Emphasis"/>
        </w:rPr>
        <w:t xml:space="preserve">most influential </w:t>
      </w:r>
      <w:r w:rsidRPr="001C152D">
        <w:rPr>
          <w:rStyle w:val="Emphasis"/>
          <w:highlight w:val="cyan"/>
        </w:rPr>
        <w:t>claims</w:t>
      </w:r>
      <w:r w:rsidRPr="00C71F28">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w:t>
      </w:r>
      <w:r w:rsidRPr="00C71F28">
        <w:rPr>
          <w:rStyle w:val="Emphasis"/>
          <w:sz w:val="30"/>
          <w:szCs w:val="30"/>
        </w:rPr>
        <w:t xml:space="preserve"> readings of </w:t>
      </w:r>
      <w:r w:rsidRPr="001C152D">
        <w:rPr>
          <w:rStyle w:val="Emphasis"/>
          <w:sz w:val="30"/>
          <w:szCs w:val="30"/>
          <w:highlight w:val="cyan"/>
        </w:rPr>
        <w:t>history</w:t>
      </w:r>
      <w:r w:rsidRPr="00C71F28">
        <w:rPr>
          <w:rStyle w:val="StyleUnderline"/>
          <w:sz w:val="30"/>
          <w:szCs w:val="30"/>
        </w:rPr>
        <w:t xml:space="preserve"> </w:t>
      </w:r>
      <w:r w:rsidRPr="00C71F28">
        <w:rPr>
          <w:rStyle w:val="StyleUnderline"/>
        </w:rPr>
        <w:t xml:space="preserve">and </w:t>
      </w:r>
      <w:r w:rsidRPr="00C71F28">
        <w:rPr>
          <w:rStyle w:val="Emphasis"/>
          <w:sz w:val="30"/>
          <w:szCs w:val="30"/>
        </w:rPr>
        <w:t>partial measurements</w:t>
      </w:r>
      <w:r w:rsidRPr="00C71F28">
        <w:rPr>
          <w:rStyle w:val="StyleUnderline"/>
        </w:rPr>
        <w:t xml:space="preserve"> of </w:t>
      </w:r>
      <w:r w:rsidRPr="00C71F28">
        <w:rPr>
          <w:rStyle w:val="Emphasis"/>
        </w:rPr>
        <w:t>living standards</w:t>
      </w:r>
      <w:r w:rsidRPr="00C71F28">
        <w:rPr>
          <w:sz w:val="16"/>
        </w:rPr>
        <w:t xml:space="preserve">. </w:t>
      </w:r>
      <w:r w:rsidRPr="00C71F28">
        <w:rPr>
          <w:rStyle w:val="StyleUnderline"/>
        </w:rPr>
        <w:t xml:space="preserve">When the </w:t>
      </w:r>
      <w:r w:rsidRPr="00C71F28">
        <w:rPr>
          <w:rStyle w:val="Emphasis"/>
        </w:rPr>
        <w:t>full balance sheet</w:t>
      </w:r>
      <w:r w:rsidRPr="00C71F28">
        <w:rPr>
          <w:rStyle w:val="StyleUnderline"/>
        </w:rPr>
        <w:t xml:space="preserve"> of modern economies is tallied</w:t>
      </w:r>
      <w:r w:rsidRPr="00C71F28">
        <w:rPr>
          <w:sz w:val="16"/>
        </w:rPr>
        <w:t xml:space="preserve"> — </w:t>
      </w:r>
      <w:r w:rsidRPr="00C71F28">
        <w:rPr>
          <w:rStyle w:val="StyleUnderline"/>
        </w:rPr>
        <w:t>including taxes</w:t>
      </w:r>
      <w:r w:rsidRPr="00C71F28">
        <w:rPr>
          <w:sz w:val="16"/>
        </w:rPr>
        <w:t xml:space="preserve">, </w:t>
      </w:r>
      <w:r w:rsidRPr="00C71F28">
        <w:rPr>
          <w:rStyle w:val="StyleUnderline"/>
        </w:rPr>
        <w:t>transfers</w:t>
      </w:r>
      <w:r w:rsidRPr="00C71F28">
        <w:rPr>
          <w:sz w:val="16"/>
        </w:rPr>
        <w:t xml:space="preserve">, </w:t>
      </w:r>
      <w:r w:rsidRPr="00C71F28">
        <w:rPr>
          <w:rStyle w:val="StyleUnderline"/>
        </w:rPr>
        <w:t>pension entitlements</w:t>
      </w:r>
      <w:r w:rsidRPr="00C71F28">
        <w:rPr>
          <w:sz w:val="16"/>
        </w:rPr>
        <w:t xml:space="preserve">, </w:t>
      </w:r>
      <w:r w:rsidRPr="00C71F28">
        <w:rPr>
          <w:rStyle w:val="StyleUnderline"/>
        </w:rPr>
        <w:t>homeownership</w:t>
      </w:r>
      <w:r w:rsidRPr="00C71F28">
        <w:rPr>
          <w:sz w:val="16"/>
        </w:rPr>
        <w:t xml:space="preserve">, </w:t>
      </w:r>
      <w:r w:rsidRPr="00C71F28">
        <w:rPr>
          <w:rStyle w:val="StyleUnderline"/>
        </w:rPr>
        <w:t>and the fact</w:t>
      </w:r>
      <w:r w:rsidRPr="00C71F28">
        <w:rPr>
          <w:sz w:val="16"/>
        </w:rPr>
        <w:t xml:space="preserve"> that </w:t>
      </w:r>
      <w:r w:rsidRPr="00C71F28">
        <w:rPr>
          <w:rStyle w:val="StyleUnderline"/>
        </w:rPr>
        <w:t xml:space="preserve">people move through </w:t>
      </w:r>
      <w:r w:rsidRPr="00C71F28">
        <w:rPr>
          <w:rStyle w:val="Emphasis"/>
        </w:rPr>
        <w:t>income brackets</w:t>
      </w:r>
      <w:r w:rsidRPr="00C71F28">
        <w:rPr>
          <w:rStyle w:val="StyleUnderline"/>
        </w:rPr>
        <w:t xml:space="preserve"> across their lives</w:t>
      </w:r>
      <w:r w:rsidRPr="00C71F28">
        <w:rPr>
          <w:sz w:val="16"/>
        </w:rPr>
        <w:t xml:space="preserve"> — </w:t>
      </w:r>
      <w:r w:rsidRPr="00C71F28">
        <w:rPr>
          <w:rStyle w:val="StyleUnderline"/>
        </w:rPr>
        <w:t xml:space="preserve">the story looks </w:t>
      </w:r>
      <w:r w:rsidRPr="00C71F28">
        <w:rPr>
          <w:rStyle w:val="Emphasis"/>
        </w:rPr>
        <w:t>markedly different</w:t>
      </w:r>
      <w:r w:rsidRPr="00C71F28">
        <w:rPr>
          <w:sz w:val="16"/>
        </w:rPr>
        <w:t>. Western societies are not nearly as unequal as many believe them to be.</w:t>
      </w:r>
    </w:p>
    <w:p w14:paraId="322D424F" w14:textId="77777777" w:rsidR="0009796C" w:rsidRPr="00BA6938" w:rsidRDefault="0009796C" w:rsidP="0009796C">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0D559EC7" w14:textId="77777777" w:rsidR="0009796C" w:rsidRPr="00BA6938" w:rsidRDefault="0009796C" w:rsidP="0009796C">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8B8F61C" w14:textId="77777777" w:rsidR="0009796C" w:rsidRPr="00BA6938" w:rsidRDefault="0009796C" w:rsidP="0009796C">
      <w:pPr>
        <w:rPr>
          <w:sz w:val="16"/>
        </w:rPr>
      </w:pPr>
      <w:r w:rsidRPr="00BA6938">
        <w:rPr>
          <w:sz w:val="16"/>
        </w:rPr>
        <w:t>THE TALE OF RUNAWAY INEQUALITY</w:t>
      </w:r>
    </w:p>
    <w:p w14:paraId="5AC66464" w14:textId="77777777" w:rsidR="0009796C" w:rsidRPr="00BA6938" w:rsidRDefault="0009796C" w:rsidP="0009796C">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8063077" w14:textId="77777777" w:rsidR="0009796C" w:rsidRPr="00BA6938" w:rsidRDefault="0009796C" w:rsidP="0009796C">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07DFA6D" w14:textId="77777777" w:rsidR="0009796C" w:rsidRPr="00BA6938" w:rsidRDefault="0009796C" w:rsidP="0009796C">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w:t>
      </w:r>
      <w:r w:rsidRPr="00C71F28">
        <w:rPr>
          <w:rStyle w:val="StyleUnderline"/>
        </w:rPr>
        <w:t xml:space="preserve">in the </w:t>
      </w:r>
      <w:r w:rsidRPr="00C71F28">
        <w:rPr>
          <w:rStyle w:val="Emphasis"/>
        </w:rPr>
        <w:t>last two decades</w:t>
      </w:r>
      <w:r w:rsidRPr="00C71F28">
        <w:rPr>
          <w:sz w:val="16"/>
        </w:rPr>
        <w:t xml:space="preserve">. Likewise, </w:t>
      </w:r>
      <w:r w:rsidRPr="00C71F28">
        <w:rPr>
          <w:rStyle w:val="StyleUnderline"/>
        </w:rPr>
        <w:t xml:space="preserve">focusing on </w:t>
      </w:r>
      <w:r w:rsidRPr="00C71F28">
        <w:rPr>
          <w:rStyle w:val="Emphasis"/>
        </w:rPr>
        <w:t>pretax income</w:t>
      </w:r>
      <w:r w:rsidRPr="00C71F28">
        <w:rPr>
          <w:rStyle w:val="StyleUnderline"/>
        </w:rPr>
        <w:t xml:space="preserve"> ignores the consequences of </w:t>
      </w:r>
      <w:r w:rsidRPr="00C71F28">
        <w:rPr>
          <w:rStyle w:val="Emphasis"/>
        </w:rPr>
        <w:t>progressive taxation</w:t>
      </w:r>
      <w:r w:rsidRPr="00C71F28">
        <w:rPr>
          <w:rStyle w:val="StyleUnderline"/>
        </w:rPr>
        <w:t xml:space="preserve"> and</w:t>
      </w:r>
      <w:r w:rsidRPr="00C71F28">
        <w:rPr>
          <w:sz w:val="16"/>
        </w:rPr>
        <w:t xml:space="preserve">, crucially, the </w:t>
      </w:r>
      <w:r w:rsidRPr="00C71F28">
        <w:rPr>
          <w:rStyle w:val="Emphasis"/>
        </w:rPr>
        <w:t>vast public spending</w:t>
      </w:r>
      <w:r w:rsidRPr="00C71F28">
        <w:rPr>
          <w:rStyle w:val="StyleUnderline"/>
        </w:rPr>
        <w:t xml:space="preserve"> on health care</w:t>
      </w:r>
      <w:r w:rsidRPr="00C71F28">
        <w:rPr>
          <w:sz w:val="16"/>
        </w:rPr>
        <w:t xml:space="preserve">, </w:t>
      </w:r>
      <w:r w:rsidRPr="00C71F28">
        <w:rPr>
          <w:rStyle w:val="StyleUnderline"/>
        </w:rPr>
        <w:t>education</w:t>
      </w:r>
      <w:r w:rsidRPr="00C71F28">
        <w:rPr>
          <w:sz w:val="16"/>
        </w:rPr>
        <w:t xml:space="preserve">, </w:t>
      </w:r>
      <w:r w:rsidRPr="00C71F28">
        <w:rPr>
          <w:rStyle w:val="StyleUnderline"/>
        </w:rPr>
        <w:t xml:space="preserve">and pensions that </w:t>
      </w:r>
      <w:r w:rsidRPr="00C71F28">
        <w:rPr>
          <w:rStyle w:val="Emphasis"/>
        </w:rPr>
        <w:t>disproportionately benefits</w:t>
      </w:r>
      <w:r w:rsidRPr="00C71F2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BFD2674" w14:textId="77777777" w:rsidR="0009796C" w:rsidRPr="00BA6938" w:rsidRDefault="0009796C" w:rsidP="0009796C">
      <w:pPr>
        <w:rPr>
          <w:sz w:val="16"/>
        </w:rPr>
      </w:pPr>
      <w:r w:rsidRPr="00C71F28">
        <w:rPr>
          <w:rStyle w:val="Emphasis"/>
        </w:rPr>
        <w:t>Recent work</w:t>
      </w:r>
      <w:r w:rsidRPr="00C71F28">
        <w:rPr>
          <w:rStyle w:val="StyleUnderline"/>
        </w:rPr>
        <w:t xml:space="preserve"> on U.S. income distribution by</w:t>
      </w:r>
      <w:r w:rsidRPr="00C71F28">
        <w:rPr>
          <w:sz w:val="16"/>
        </w:rPr>
        <w:t xml:space="preserve"> the tax </w:t>
      </w:r>
      <w:r w:rsidRPr="00C71F28">
        <w:rPr>
          <w:rStyle w:val="StyleUnderline"/>
        </w:rPr>
        <w:t>economists</w:t>
      </w:r>
      <w:r w:rsidRPr="00C71F28">
        <w:rPr>
          <w:sz w:val="16"/>
        </w:rPr>
        <w:t xml:space="preserve"> Gerald Auten and David Splinter </w:t>
      </w:r>
      <w:r w:rsidRPr="00C71F28">
        <w:rPr>
          <w:rStyle w:val="StyleUnderline"/>
        </w:rPr>
        <w:t>shows</w:t>
      </w:r>
      <w:r w:rsidRPr="00C71F28">
        <w:rPr>
          <w:sz w:val="16"/>
        </w:rPr>
        <w:t xml:space="preserve"> that </w:t>
      </w:r>
      <w:r w:rsidRPr="00C71F28">
        <w:rPr>
          <w:rStyle w:val="StyleUnderline"/>
        </w:rPr>
        <w:t xml:space="preserve">correcting for </w:t>
      </w:r>
      <w:r w:rsidRPr="00C71F28">
        <w:rPr>
          <w:rStyle w:val="Emphasis"/>
        </w:rPr>
        <w:t>underreported income</w:t>
      </w:r>
      <w:r w:rsidRPr="00C71F28">
        <w:rPr>
          <w:rStyle w:val="StyleUnderline"/>
        </w:rPr>
        <w:t xml:space="preserve"> at the bottom</w:t>
      </w:r>
      <w:r w:rsidRPr="00C71F28">
        <w:rPr>
          <w:sz w:val="16"/>
        </w:rPr>
        <w:t xml:space="preserve">, </w:t>
      </w:r>
      <w:r w:rsidRPr="00C71F28">
        <w:rPr>
          <w:rStyle w:val="StyleUnderline"/>
        </w:rPr>
        <w:t xml:space="preserve">income shifted into </w:t>
      </w:r>
      <w:r w:rsidRPr="00C71F28">
        <w:rPr>
          <w:rStyle w:val="Emphasis"/>
        </w:rPr>
        <w:t>tax-deferred retirement accounts</w:t>
      </w:r>
      <w:r w:rsidRPr="00C71F28">
        <w:rPr>
          <w:sz w:val="16"/>
        </w:rPr>
        <w:t xml:space="preserve">, </w:t>
      </w:r>
      <w:r w:rsidRPr="00C71F28">
        <w:rPr>
          <w:rStyle w:val="StyleUnderline"/>
        </w:rPr>
        <w:t>and welfare transfers flattens the trend dramatically</w:t>
      </w:r>
      <w:r w:rsidRPr="00C71F28">
        <w:rPr>
          <w:sz w:val="16"/>
        </w:rPr>
        <w:t xml:space="preserve">: </w:t>
      </w:r>
      <w:r w:rsidRPr="00C71F28">
        <w:rPr>
          <w:rStyle w:val="StyleUnderline"/>
        </w:rPr>
        <w:t xml:space="preserve">in the </w:t>
      </w:r>
      <w:r w:rsidRPr="00C71F28">
        <w:rPr>
          <w:rStyle w:val="Emphasis"/>
        </w:rPr>
        <w:t>U</w:t>
      </w:r>
      <w:r w:rsidRPr="00C71F28">
        <w:rPr>
          <w:rStyle w:val="StyleUnderline"/>
        </w:rPr>
        <w:t xml:space="preserve">nited </w:t>
      </w:r>
      <w:r w:rsidRPr="00C71F28">
        <w:rPr>
          <w:rStyle w:val="Emphasis"/>
        </w:rPr>
        <w:t>S</w:t>
      </w:r>
      <w:r w:rsidRPr="00C71F28">
        <w:rPr>
          <w:rStyle w:val="StyleUnderline"/>
        </w:rPr>
        <w:t>tates</w:t>
      </w:r>
      <w:r w:rsidRPr="00C71F28">
        <w:rPr>
          <w:sz w:val="16"/>
        </w:rPr>
        <w:t xml:space="preserve">, </w:t>
      </w:r>
      <w:r w:rsidRPr="00C71F28">
        <w:rPr>
          <w:rStyle w:val="StyleUnderline"/>
        </w:rPr>
        <w:t xml:space="preserve">the top one percent’s share of after-tax income is </w:t>
      </w:r>
      <w:r w:rsidRPr="00C71F28">
        <w:rPr>
          <w:rStyle w:val="Emphasis"/>
        </w:rPr>
        <w:t>only slightly higher today</w:t>
      </w:r>
      <w:r w:rsidRPr="00C71F28">
        <w:rPr>
          <w:rStyle w:val="StyleUnderline"/>
        </w:rPr>
        <w:t xml:space="preserve"> than it was in </w:t>
      </w:r>
      <w:r w:rsidRPr="00C71F28">
        <w:rPr>
          <w:rStyle w:val="Emphasis"/>
        </w:rPr>
        <w:t>1960</w:t>
      </w:r>
      <w:r w:rsidRPr="00C71F28">
        <w:rPr>
          <w:sz w:val="16"/>
        </w:rPr>
        <w:t>, nowhere near</w:t>
      </w:r>
      <w:r w:rsidRPr="00BA6938">
        <w:rPr>
          <w:sz w:val="16"/>
        </w:rPr>
        <w:t xml:space="preserve"> the doubling implied by estimates presented by Piketty and his co-authors. Europe’s picture is flatter still, thanks to heavier redistribution and less winner-take-all compensation at the top of the corporate ladder.</w:t>
      </w:r>
    </w:p>
    <w:p w14:paraId="29B8F78D" w14:textId="77777777" w:rsidR="0009796C" w:rsidRPr="00BA6938" w:rsidRDefault="0009796C" w:rsidP="0009796C">
      <w:pPr>
        <w:rPr>
          <w:sz w:val="16"/>
        </w:rPr>
      </w:pPr>
      <w:r w:rsidRPr="00BA6938">
        <w:rPr>
          <w:sz w:val="16"/>
        </w:rPr>
        <w:t>A RISING TIDE</w:t>
      </w:r>
    </w:p>
    <w:p w14:paraId="37FD93AC" w14:textId="77777777" w:rsidR="0009796C" w:rsidRPr="00BA6938" w:rsidRDefault="0009796C" w:rsidP="0009796C">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C71F28">
        <w:rPr>
          <w:rStyle w:val="Emphasis"/>
        </w:rPr>
        <w:t xml:space="preserve">growing body of </w:t>
      </w:r>
      <w:r w:rsidRPr="001C152D">
        <w:rPr>
          <w:rStyle w:val="Emphasis"/>
          <w:highlight w:val="cyan"/>
        </w:rPr>
        <w:t>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C71F28">
        <w:rPr>
          <w:rStyle w:val="Emphasis"/>
        </w:rPr>
        <w:t>distribution</w:t>
      </w:r>
      <w:r w:rsidRPr="00C71F28">
        <w:rPr>
          <w:rStyle w:val="StyleUnderline"/>
        </w:rPr>
        <w:t xml:space="preserve"> of </w:t>
      </w:r>
      <w:r w:rsidRPr="001C152D">
        <w:rPr>
          <w:rStyle w:val="StyleUnderline"/>
          <w:highlight w:val="cyan"/>
        </w:rPr>
        <w:t>wealth</w:t>
      </w:r>
      <w:r w:rsidRPr="00C71F28">
        <w:rPr>
          <w:rStyle w:val="StyleUnderline"/>
        </w:rPr>
        <w:t xml:space="preserve"> by adding what </w:t>
      </w:r>
      <w:r w:rsidRPr="00C71F28">
        <w:rPr>
          <w:rStyle w:val="Emphasis"/>
        </w:rPr>
        <w:t>earlier studies</w:t>
      </w:r>
      <w:r w:rsidRPr="00C71F28">
        <w:rPr>
          <w:rStyle w:val="StyleUnderline"/>
        </w:rPr>
        <w:t xml:space="preserve"> neglected</w:t>
      </w:r>
      <w:r w:rsidRPr="00C71F28">
        <w:rPr>
          <w:sz w:val="16"/>
        </w:rPr>
        <w:t>. Three findings stand out.</w:t>
      </w:r>
    </w:p>
    <w:p w14:paraId="1616F0D9" w14:textId="77777777" w:rsidR="0009796C" w:rsidRPr="00BA6938" w:rsidRDefault="0009796C" w:rsidP="0009796C">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C71F28">
        <w:rPr>
          <w:rStyle w:val="StyleUnderline"/>
        </w:rPr>
        <w:t xml:space="preserve">so has </w:t>
      </w:r>
      <w:r w:rsidRPr="00C71F28">
        <w:rPr>
          <w:rStyle w:val="Emphasis"/>
        </w:rPr>
        <w:t>broad ownership</w:t>
      </w:r>
      <w:r w:rsidRPr="00C71F28">
        <w:rPr>
          <w:rStyle w:val="StyleUnderline"/>
        </w:rPr>
        <w:t xml:space="preserve"> of it</w:t>
      </w:r>
      <w:r w:rsidRPr="00C71F28">
        <w:rPr>
          <w:sz w:val="16"/>
        </w:rPr>
        <w:t xml:space="preserve">. </w:t>
      </w:r>
      <w:r w:rsidRPr="00C71F28">
        <w:rPr>
          <w:rStyle w:val="StyleUnderline"/>
        </w:rPr>
        <w:t>Reconstructed national balance sheets</w:t>
      </w:r>
      <w:r w:rsidRPr="00C71F28">
        <w:rPr>
          <w:sz w:val="16"/>
        </w:rPr>
        <w:t xml:space="preserve"> for France, Germany, Spain, Sweden, the United Kingdom, and the United States </w:t>
      </w:r>
      <w:r w:rsidRPr="00C71F28">
        <w:rPr>
          <w:rStyle w:val="StyleUnderline"/>
        </w:rPr>
        <w:t xml:space="preserve">show </w:t>
      </w:r>
      <w:r w:rsidRPr="00C71F28">
        <w:rPr>
          <w:rStyle w:val="Emphasis"/>
        </w:rPr>
        <w:t>real per-adult wealth</w:t>
      </w:r>
      <w:r w:rsidRPr="00C71F28">
        <w:rPr>
          <w:rStyle w:val="StyleUnderline"/>
        </w:rPr>
        <w:t xml:space="preserve"> roughly tripling since 1980 and rising </w:t>
      </w:r>
      <w:r w:rsidRPr="00C71F28">
        <w:rPr>
          <w:rStyle w:val="Emphasis"/>
        </w:rPr>
        <w:t>more than sevenfold</w:t>
      </w:r>
      <w:r w:rsidRPr="00C71F28">
        <w:rPr>
          <w:rStyle w:val="StyleUnderline"/>
        </w:rPr>
        <w:t xml:space="preserve"> since 1950</w:t>
      </w:r>
      <w:r w:rsidRPr="00C71F28">
        <w:rPr>
          <w:sz w:val="16"/>
        </w:rPr>
        <w:t xml:space="preserve">. Crucially, </w:t>
      </w:r>
      <w:r w:rsidRPr="00C71F28">
        <w:rPr>
          <w:rStyle w:val="StyleUnderline"/>
        </w:rPr>
        <w:t xml:space="preserve">an </w:t>
      </w:r>
      <w:r w:rsidRPr="00C71F28">
        <w:rPr>
          <w:rStyle w:val="Emphasis"/>
        </w:rPr>
        <w:t>increasing share</w:t>
      </w:r>
      <w:r w:rsidRPr="00C71F28">
        <w:rPr>
          <w:rStyle w:val="StyleUnderline"/>
        </w:rPr>
        <w:t xml:space="preserve"> of that capital sits in the homes and pension funds of </w:t>
      </w:r>
      <w:r w:rsidRPr="00C71F28">
        <w:rPr>
          <w:rStyle w:val="Emphasis"/>
        </w:rPr>
        <w:t>ordinary households</w:t>
      </w:r>
      <w:r w:rsidRPr="00C71F28">
        <w:rPr>
          <w:sz w:val="16"/>
        </w:rPr>
        <w:t>. In 1900, assets held by the elite —</w:t>
      </w:r>
      <w:r w:rsidRPr="00BA6938">
        <w:rPr>
          <w:sz w:val="16"/>
        </w:rPr>
        <w:t xml:space="preserve">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w:t>
      </w:r>
      <w:r w:rsidRPr="00C71F28">
        <w:rPr>
          <w:rStyle w:val="StyleUnderline"/>
        </w:rPr>
        <w:t xml:space="preserve">equity stake </w:t>
      </w:r>
      <w:r w:rsidRPr="00C71F28">
        <w:rPr>
          <w:rStyle w:val="Emphasis"/>
        </w:rPr>
        <w:t>unavailable</w:t>
      </w:r>
      <w:r w:rsidRPr="00C71F28">
        <w:rPr>
          <w:rStyle w:val="StyleUnderline"/>
        </w:rPr>
        <w:t xml:space="preserve"> to their great-grandparents</w:t>
      </w:r>
      <w:r w:rsidRPr="00C71F28">
        <w:rPr>
          <w:sz w:val="16"/>
        </w:rPr>
        <w:t xml:space="preserve">. </w:t>
      </w:r>
      <w:r w:rsidRPr="00C71F28">
        <w:rPr>
          <w:rStyle w:val="StyleUnderline"/>
        </w:rPr>
        <w:t xml:space="preserve">Most workers hold </w:t>
      </w:r>
      <w:r w:rsidRPr="00C71F28">
        <w:rPr>
          <w:rStyle w:val="Emphasis"/>
        </w:rPr>
        <w:t>pension claims</w:t>
      </w:r>
      <w:r w:rsidRPr="00C71F28">
        <w:rPr>
          <w:rStyle w:val="StyleUnderline"/>
        </w:rPr>
        <w:t xml:space="preserve"> in </w:t>
      </w:r>
      <w:r w:rsidRPr="00C71F28">
        <w:rPr>
          <w:rStyle w:val="Emphasis"/>
        </w:rPr>
        <w:t>mutual funds or index funds</w:t>
      </w:r>
      <w:r w:rsidRPr="00C71F28">
        <w:rPr>
          <w:sz w:val="16"/>
        </w:rPr>
        <w:t xml:space="preserve">, </w:t>
      </w:r>
      <w:r w:rsidRPr="00C71F28">
        <w:rPr>
          <w:rStyle w:val="StyleUnderline"/>
        </w:rPr>
        <w:t xml:space="preserve">granting them the </w:t>
      </w:r>
      <w:r w:rsidRPr="00C71F28">
        <w:rPr>
          <w:rStyle w:val="Emphasis"/>
        </w:rPr>
        <w:t>high returns</w:t>
      </w:r>
      <w:r w:rsidRPr="00C71F28">
        <w:rPr>
          <w:rStyle w:val="StyleUnderline"/>
        </w:rPr>
        <w:t xml:space="preserve"> of </w:t>
      </w:r>
      <w:r w:rsidRPr="00C71F28">
        <w:rPr>
          <w:rStyle w:val="Emphasis"/>
        </w:rPr>
        <w:t>stock markets</w:t>
      </w:r>
      <w:r w:rsidRPr="00C71F28">
        <w:rPr>
          <w:rStyle w:val="StyleUnderline"/>
        </w:rPr>
        <w:t xml:space="preserve"> at low risk</w:t>
      </w:r>
      <w:r w:rsidRPr="00C71F28">
        <w:rPr>
          <w:sz w:val="16"/>
        </w:rPr>
        <w:t xml:space="preserve"> — what amounts to </w:t>
      </w:r>
      <w:r w:rsidRPr="00C71F28">
        <w:rPr>
          <w:rStyle w:val="Emphasis"/>
        </w:rPr>
        <w:t>financial democratization</w:t>
      </w:r>
      <w:r w:rsidRPr="00C71F28">
        <w:rPr>
          <w:sz w:val="16"/>
        </w:rPr>
        <w:t>.</w:t>
      </w:r>
    </w:p>
    <w:p w14:paraId="092273A0" w14:textId="77777777" w:rsidR="0009796C" w:rsidRPr="00C71F28" w:rsidRDefault="0009796C" w:rsidP="0009796C">
      <w:pPr>
        <w:rPr>
          <w:sz w:val="16"/>
        </w:rPr>
      </w:pPr>
      <w:r w:rsidRPr="00BA6938">
        <w:rPr>
          <w:sz w:val="16"/>
        </w:rPr>
        <w:t xml:space="preserve">Second, </w:t>
      </w:r>
      <w:r w:rsidRPr="00C71F28">
        <w:rPr>
          <w:rStyle w:val="StyleUnderline"/>
        </w:rPr>
        <w:t xml:space="preserve">wealth concentration has </w:t>
      </w:r>
      <w:r w:rsidRPr="00C71F28">
        <w:rPr>
          <w:rStyle w:val="Emphasis"/>
        </w:rPr>
        <w:t>fallen</w:t>
      </w:r>
      <w:r w:rsidRPr="00C71F28">
        <w:rPr>
          <w:sz w:val="16"/>
        </w:rPr>
        <w:t xml:space="preserve"> — not risen — </w:t>
      </w:r>
      <w:r w:rsidRPr="00C71F28">
        <w:rPr>
          <w:rStyle w:val="StyleUnderline"/>
        </w:rPr>
        <w:t xml:space="preserve">over the </w:t>
      </w:r>
      <w:r w:rsidRPr="00C71F28">
        <w:rPr>
          <w:rStyle w:val="Emphasis"/>
        </w:rPr>
        <w:t>past century</w:t>
      </w:r>
      <w:r w:rsidRPr="00C71F2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C71F28">
        <w:rPr>
          <w:rStyle w:val="StyleUnderline"/>
        </w:rPr>
        <w:t xml:space="preserve">The </w:t>
      </w:r>
      <w:r w:rsidRPr="00C71F28">
        <w:rPr>
          <w:rStyle w:val="Emphasis"/>
        </w:rPr>
        <w:t>U</w:t>
      </w:r>
      <w:r w:rsidRPr="00C71F28">
        <w:rPr>
          <w:rStyle w:val="StyleUnderline"/>
        </w:rPr>
        <w:t xml:space="preserve">nited </w:t>
      </w:r>
      <w:r w:rsidRPr="00C71F28">
        <w:rPr>
          <w:rStyle w:val="Emphasis"/>
        </w:rPr>
        <w:t>S</w:t>
      </w:r>
      <w:r w:rsidRPr="00C71F28">
        <w:rPr>
          <w:rStyle w:val="StyleUnderline"/>
        </w:rPr>
        <w:t xml:space="preserve">tates shows a </w:t>
      </w:r>
      <w:r w:rsidRPr="00C71F28">
        <w:rPr>
          <w:rStyle w:val="Emphasis"/>
        </w:rPr>
        <w:t>clearer uptick</w:t>
      </w:r>
      <w:r w:rsidRPr="00C71F28">
        <w:rPr>
          <w:rStyle w:val="StyleUnderline"/>
        </w:rPr>
        <w:t xml:space="preserve"> beginning in the 1970s</w:t>
      </w:r>
      <w:r w:rsidRPr="00C71F28">
        <w:rPr>
          <w:sz w:val="16"/>
        </w:rPr>
        <w:t xml:space="preserve">, </w:t>
      </w:r>
      <w:r w:rsidRPr="00C71F28">
        <w:rPr>
          <w:rStyle w:val="Emphasis"/>
        </w:rPr>
        <w:t>most visible</w:t>
      </w:r>
      <w:r w:rsidRPr="00C71F28">
        <w:rPr>
          <w:rStyle w:val="StyleUnderline"/>
        </w:rPr>
        <w:t xml:space="preserve"> among the </w:t>
      </w:r>
      <w:r w:rsidRPr="00C71F28">
        <w:rPr>
          <w:rStyle w:val="Emphasis"/>
        </w:rPr>
        <w:t>spectacular fortunes</w:t>
      </w:r>
      <w:r w:rsidRPr="00C71F28">
        <w:rPr>
          <w:rStyle w:val="StyleUnderline"/>
        </w:rPr>
        <w:t xml:space="preserve"> of tech and finance titans</w:t>
      </w:r>
      <w:r w:rsidRPr="00C71F28">
        <w:rPr>
          <w:sz w:val="16"/>
        </w:rPr>
        <w:t xml:space="preserve">, </w:t>
      </w:r>
      <w:r w:rsidRPr="00C71F28">
        <w:rPr>
          <w:rStyle w:val="StyleUnderline"/>
        </w:rPr>
        <w:t xml:space="preserve">whose gains have outpaced even the </w:t>
      </w:r>
      <w:r w:rsidRPr="00C71F28">
        <w:rPr>
          <w:rStyle w:val="Emphasis"/>
        </w:rPr>
        <w:t>impressive wealth growth</w:t>
      </w:r>
      <w:r w:rsidRPr="00C71F28">
        <w:rPr>
          <w:rStyle w:val="StyleUnderline"/>
        </w:rPr>
        <w:t xml:space="preserve"> of the middle class</w:t>
      </w:r>
      <w:r w:rsidRPr="00C71F28">
        <w:rPr>
          <w:sz w:val="16"/>
        </w:rPr>
        <w:t>. Yet U.S. concentration remains closer to its 1960 level</w:t>
      </w:r>
      <w:r w:rsidRPr="00BA6938">
        <w:rPr>
          <w:sz w:val="16"/>
        </w:rPr>
        <w:t xml:space="preserve">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C71F28">
        <w:rPr>
          <w:rStyle w:val="Emphasis"/>
        </w:rPr>
        <w:t>mass asset ownership</w:t>
      </w:r>
      <w:r w:rsidRPr="00C71F28">
        <w:rPr>
          <w:sz w:val="16"/>
        </w:rPr>
        <w:t>.</w:t>
      </w:r>
    </w:p>
    <w:p w14:paraId="09BA7CD9" w14:textId="77777777" w:rsidR="0009796C" w:rsidRPr="00BA6938" w:rsidRDefault="0009796C" w:rsidP="0009796C">
      <w:pPr>
        <w:rPr>
          <w:sz w:val="16"/>
        </w:rPr>
      </w:pPr>
      <w:r w:rsidRPr="00C71F28">
        <w:rPr>
          <w:sz w:val="16"/>
        </w:rPr>
        <w:t xml:space="preserve">Third, </w:t>
      </w:r>
      <w:r w:rsidRPr="00C71F28">
        <w:rPr>
          <w:rStyle w:val="StyleUnderline"/>
        </w:rPr>
        <w:t>the fact</w:t>
      </w:r>
      <w:r w:rsidRPr="00C71F28">
        <w:rPr>
          <w:sz w:val="16"/>
        </w:rPr>
        <w:t xml:space="preserve"> that </w:t>
      </w:r>
      <w:r w:rsidRPr="00C71F28">
        <w:rPr>
          <w:rStyle w:val="StyleUnderline"/>
        </w:rPr>
        <w:t xml:space="preserve">people move through </w:t>
      </w:r>
      <w:r w:rsidRPr="00C71F28">
        <w:rPr>
          <w:rStyle w:val="Emphasis"/>
        </w:rPr>
        <w:t>d</w:t>
      </w:r>
      <w:r w:rsidRPr="00BA6938">
        <w:rPr>
          <w:rStyle w:val="Emphasis"/>
        </w:rPr>
        <w:t xml:space="preserve">ifferent </w:t>
      </w:r>
      <w:r w:rsidRPr="00C71F28">
        <w:rPr>
          <w:rStyle w:val="Emphasis"/>
        </w:rPr>
        <w:t xml:space="preserve">income </w:t>
      </w:r>
      <w:r w:rsidRPr="001C152D">
        <w:rPr>
          <w:rStyle w:val="Emphasis"/>
          <w:highlight w:val="cyan"/>
        </w:rPr>
        <w:t>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w:t>
      </w:r>
      <w:r w:rsidRPr="00C71F28">
        <w:rPr>
          <w:sz w:val="16"/>
        </w:rPr>
        <w:t xml:space="preserve">typically find that </w:t>
      </w:r>
      <w:r w:rsidRPr="00C71F28">
        <w:rPr>
          <w:rStyle w:val="StyleUnderline"/>
        </w:rPr>
        <w:t xml:space="preserve">within </w:t>
      </w:r>
      <w:r w:rsidRPr="00C71F28">
        <w:rPr>
          <w:rStyle w:val="Emphasis"/>
        </w:rPr>
        <w:t>only a few years</w:t>
      </w:r>
      <w:r w:rsidRPr="00C71F28">
        <w:rPr>
          <w:sz w:val="16"/>
        </w:rPr>
        <w:t xml:space="preserve">, </w:t>
      </w:r>
      <w:r w:rsidRPr="00C71F28">
        <w:rPr>
          <w:rStyle w:val="StyleUnderline"/>
        </w:rPr>
        <w:t xml:space="preserve">half the households in the </w:t>
      </w:r>
      <w:r w:rsidRPr="00C71F28">
        <w:rPr>
          <w:rStyle w:val="Emphasis"/>
        </w:rPr>
        <w:t>bottom income decile</w:t>
      </w:r>
      <w:r w:rsidRPr="00C71F28">
        <w:rPr>
          <w:rStyle w:val="StyleUnderline"/>
        </w:rPr>
        <w:t xml:space="preserve"> have </w:t>
      </w:r>
      <w:r w:rsidRPr="00C71F28">
        <w:rPr>
          <w:rStyle w:val="Emphasis"/>
        </w:rPr>
        <w:t>climbed to higher levels</w:t>
      </w:r>
      <w:r w:rsidRPr="00C71F28">
        <w:rPr>
          <w:sz w:val="16"/>
        </w:rPr>
        <w:t xml:space="preserve">. Many top-decile households can drop to lower rungs of the ladder after business or investment setbacks. </w:t>
      </w:r>
      <w:r w:rsidRPr="00C71F28">
        <w:rPr>
          <w:rStyle w:val="StyleUnderline"/>
        </w:rPr>
        <w:t xml:space="preserve">Government welfare programs </w:t>
      </w:r>
      <w:r w:rsidRPr="00C71F28">
        <w:rPr>
          <w:rStyle w:val="Emphasis"/>
        </w:rPr>
        <w:t>further compress</w:t>
      </w:r>
      <w:r w:rsidRPr="00C71F28">
        <w:rPr>
          <w:rStyle w:val="StyleUnderline"/>
        </w:rPr>
        <w:t xml:space="preserve"> differences</w:t>
      </w:r>
      <w:r w:rsidRPr="00C71F28">
        <w:rPr>
          <w:sz w:val="16"/>
        </w:rPr>
        <w:t xml:space="preserve">. In Sweden, when public pension entitlements are capitalized and added to assessments of personal wealth, </w:t>
      </w:r>
      <w:r w:rsidRPr="00C71F28">
        <w:rPr>
          <w:rStyle w:val="StyleUnderline"/>
        </w:rPr>
        <w:t>this alone cuts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w:t>
      </w:r>
      <w:r w:rsidRPr="00C71F28">
        <w:rPr>
          <w:sz w:val="16"/>
        </w:rPr>
        <w:t xml:space="preserve">— </w:t>
      </w:r>
      <w:r w:rsidRPr="00C71F28">
        <w:rPr>
          <w:rStyle w:val="StyleUnderline"/>
        </w:rPr>
        <w:t xml:space="preserve">by </w:t>
      </w:r>
      <w:r w:rsidRPr="00C71F28">
        <w:rPr>
          <w:rStyle w:val="Emphasis"/>
        </w:rPr>
        <w:t>almost 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C71F28">
        <w:rPr>
          <w:rStyle w:val="Emphasis"/>
        </w:rPr>
        <w:t xml:space="preserve">far </w:t>
      </w:r>
      <w:r w:rsidRPr="001C152D">
        <w:rPr>
          <w:rStyle w:val="Emphasis"/>
          <w:highlight w:val="cyan"/>
        </w:rPr>
        <w:t>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C71F28">
        <w:rPr>
          <w:rStyle w:val="StyleUnderline"/>
        </w:rPr>
        <w:t xml:space="preserve"> suggest</w:t>
      </w:r>
      <w:r w:rsidRPr="00BA6938">
        <w:rPr>
          <w:sz w:val="16"/>
        </w:rPr>
        <w:t>.</w:t>
      </w:r>
    </w:p>
    <w:p w14:paraId="52543B64" w14:textId="77777777" w:rsidR="0009796C" w:rsidRPr="00BA6938" w:rsidRDefault="0009796C" w:rsidP="0009796C">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4774BC4" w14:textId="77777777" w:rsidR="0009796C" w:rsidRPr="00AF2AA7" w:rsidRDefault="0009796C" w:rsidP="0009796C">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6FA248E9" w14:textId="77777777" w:rsidR="0009796C" w:rsidRDefault="0009796C" w:rsidP="0009796C"/>
    <w:bookmarkEnd w:id="5"/>
    <w:p w14:paraId="3FD40104" w14:textId="77777777" w:rsidR="0009796C" w:rsidRDefault="0009796C" w:rsidP="0009796C">
      <w:pPr>
        <w:pStyle w:val="Heading3"/>
      </w:pPr>
      <w:r>
        <w:t>1NC</w:t>
      </w:r>
    </w:p>
    <w:p w14:paraId="4337BF5C" w14:textId="77777777" w:rsidR="0009796C" w:rsidRPr="001139C4" w:rsidRDefault="0009796C" w:rsidP="0009796C">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4CB4FC25" w14:textId="77777777" w:rsidR="0009796C" w:rsidRPr="001139C4" w:rsidRDefault="0009796C" w:rsidP="0009796C">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5639FB78" w14:textId="77777777" w:rsidR="0009796C" w:rsidRPr="001139C4" w:rsidRDefault="0009796C" w:rsidP="0009796C">
      <w:pPr>
        <w:rPr>
          <w:sz w:val="16"/>
        </w:rPr>
      </w:pPr>
      <w:r w:rsidRPr="00C71F28">
        <w:rPr>
          <w:rStyle w:val="StyleUnderline"/>
        </w:rPr>
        <w:t>Are</w:t>
      </w:r>
      <w:r w:rsidRPr="00C71F28">
        <w:rPr>
          <w:sz w:val="16"/>
        </w:rPr>
        <w:t xml:space="preserve"> such </w:t>
      </w:r>
      <w:r w:rsidRPr="00C71F28">
        <w:rPr>
          <w:rStyle w:val="StyleUnderline"/>
        </w:rPr>
        <w:t>fears justified</w:t>
      </w:r>
      <w:r w:rsidRPr="00C71F28">
        <w:rPr>
          <w:sz w:val="16"/>
        </w:rPr>
        <w:t xml:space="preserve">? </w:t>
      </w:r>
      <w:r w:rsidRPr="00C71F28">
        <w:rPr>
          <w:rStyle w:val="Emphasis"/>
        </w:rPr>
        <w:t>No</w:t>
      </w:r>
      <w:r w:rsidRPr="00C71F28">
        <w:rPr>
          <w:sz w:val="16"/>
        </w:rPr>
        <w:t xml:space="preserve">, </w:t>
      </w:r>
      <w:r w:rsidRPr="00C71F28">
        <w:rPr>
          <w:rStyle w:val="StyleUnderline"/>
        </w:rPr>
        <w:t>for numerous reasons</w:t>
      </w:r>
      <w:r w:rsidRPr="00C71F28">
        <w:rPr>
          <w:sz w:val="16"/>
        </w:rPr>
        <w:t xml:space="preserve">. </w:t>
      </w:r>
      <w:r w:rsidRPr="00C71F28">
        <w:rPr>
          <w:rStyle w:val="StyleUnderline"/>
        </w:rPr>
        <w:t xml:space="preserve">The </w:t>
      </w:r>
      <w:r w:rsidRPr="00C71F28">
        <w:rPr>
          <w:rStyle w:val="Emphasis"/>
        </w:rPr>
        <w:t>political</w:t>
      </w:r>
      <w:r w:rsidRPr="001139C4">
        <w:rPr>
          <w:rStyle w:val="Emphasis"/>
        </w:rPr>
        <w:t xml:space="preserve"> </w:t>
      </w:r>
      <w:r w:rsidRPr="00C71F28">
        <w:rPr>
          <w:rStyle w:val="Emphasis"/>
        </w:rPr>
        <w:t>views</w:t>
      </w:r>
      <w:r w:rsidRPr="00C71F28">
        <w:rPr>
          <w:rStyle w:val="StyleUnderline"/>
        </w:rPr>
        <w:t xml:space="preserve"> of </w:t>
      </w:r>
      <w:r w:rsidRPr="001C152D">
        <w:rPr>
          <w:rStyle w:val="StyleUnderline"/>
          <w:highlight w:val="cyan"/>
        </w:rPr>
        <w:t>the wealthy are not homogeneous</w:t>
      </w:r>
      <w:r w:rsidRPr="001139C4">
        <w:rPr>
          <w:sz w:val="16"/>
        </w:rPr>
        <w:t xml:space="preserve">, </w:t>
      </w:r>
      <w:r w:rsidRPr="001C152D">
        <w:rPr>
          <w:rStyle w:val="StyleUnderline"/>
          <w:highlight w:val="cyan"/>
        </w:rPr>
        <w:t>and</w:t>
      </w:r>
      <w:r w:rsidRPr="00C71F28">
        <w:rPr>
          <w:rStyle w:val="StyleUnderline"/>
        </w:rPr>
        <w:t xml:space="preserve"> on </w:t>
      </w:r>
      <w:r w:rsidRPr="00C71F28">
        <w:rPr>
          <w:rStyle w:val="Emphasis"/>
        </w:rPr>
        <w:t>many issues</w:t>
      </w:r>
      <w:r w:rsidRPr="00C71F28">
        <w:rPr>
          <w:sz w:val="16"/>
        </w:rPr>
        <w:t>,</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C71F28">
        <w:rPr>
          <w:rStyle w:val="Emphasis"/>
        </w:rPr>
        <w:t xml:space="preserve">rest of the </w:t>
      </w:r>
      <w:r w:rsidRPr="001C152D">
        <w:rPr>
          <w:rStyle w:val="Emphasis"/>
          <w:highlight w:val="cyan"/>
        </w:rPr>
        <w:t>population</w:t>
      </w:r>
      <w:r w:rsidRPr="001139C4">
        <w:rPr>
          <w:sz w:val="16"/>
        </w:rPr>
        <w:t xml:space="preserve">. </w:t>
      </w:r>
      <w:r w:rsidRPr="00C71F28">
        <w:rPr>
          <w:rStyle w:val="StyleUnderline"/>
        </w:rPr>
        <w:t>When the preferences of the wealthy are different</w:t>
      </w:r>
      <w:r w:rsidRPr="00C71F28">
        <w:rPr>
          <w:sz w:val="16"/>
        </w:rPr>
        <w:t xml:space="preserve">, </w:t>
      </w:r>
      <w:r w:rsidRPr="00C71F28">
        <w:rPr>
          <w:rStyle w:val="StyleUnderline"/>
        </w:rPr>
        <w:t xml:space="preserve">they are often not followed by </w:t>
      </w:r>
      <w:r w:rsidRPr="001C152D">
        <w:rPr>
          <w:rStyle w:val="StyleUnderline"/>
          <w:highlight w:val="cyan"/>
        </w:rPr>
        <w:t>policymakers</w:t>
      </w:r>
      <w:r w:rsidRPr="00C71F28">
        <w:rPr>
          <w:sz w:val="16"/>
        </w:rPr>
        <w:t xml:space="preserve">, </w:t>
      </w:r>
      <w:r w:rsidRPr="00C71F28">
        <w:rPr>
          <w:rStyle w:val="StyleUnderline"/>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971173E" w14:textId="77777777" w:rsidR="0009796C" w:rsidRPr="001139C4" w:rsidRDefault="0009796C" w:rsidP="0009796C">
      <w:pPr>
        <w:rPr>
          <w:sz w:val="16"/>
        </w:rPr>
      </w:pPr>
      <w:r w:rsidRPr="001139C4">
        <w:rPr>
          <w:sz w:val="16"/>
        </w:rPr>
        <w:t xml:space="preserve">The Preferences of the Wealthy </w:t>
      </w:r>
    </w:p>
    <w:p w14:paraId="52956789" w14:textId="77777777" w:rsidR="0009796C" w:rsidRPr="00C71F28" w:rsidRDefault="0009796C" w:rsidP="0009796C">
      <w:pPr>
        <w:rPr>
          <w:sz w:val="16"/>
        </w:rPr>
      </w:pPr>
      <w:r w:rsidRPr="00C71F28">
        <w:rPr>
          <w:sz w:val="16"/>
        </w:rPr>
        <w:t xml:space="preserve">Do the wealthy have different policy preferences than the rest of us? If they do not have different policy preferences, then even if they had large political clout, it would not affect policy outcomes. </w:t>
      </w:r>
    </w:p>
    <w:p w14:paraId="48B1CD95" w14:textId="77777777" w:rsidR="0009796C" w:rsidRPr="001139C4" w:rsidRDefault="0009796C" w:rsidP="0009796C">
      <w:pPr>
        <w:rPr>
          <w:sz w:val="16"/>
        </w:rPr>
      </w:pPr>
      <w:r w:rsidRPr="00C71F28">
        <w:rPr>
          <w:sz w:val="16"/>
        </w:rPr>
        <w:t xml:space="preserve">The </w:t>
      </w:r>
      <w:r w:rsidRPr="00C71F28">
        <w:rPr>
          <w:rStyle w:val="StyleUnderline"/>
        </w:rPr>
        <w:t xml:space="preserve">breakdown of </w:t>
      </w:r>
      <w:r w:rsidRPr="00C71F28">
        <w:rPr>
          <w:rStyle w:val="Emphasis"/>
        </w:rPr>
        <w:t>policy views</w:t>
      </w:r>
      <w:r w:rsidRPr="00C71F28">
        <w:rPr>
          <w:rStyle w:val="StyleUnderline"/>
        </w:rPr>
        <w:t xml:space="preserve"> of broad lower</w:t>
      </w:r>
      <w:r w:rsidRPr="00C71F28">
        <w:rPr>
          <w:rFonts w:ascii="Cambria Math" w:hAnsi="Cambria Math" w:cs="Cambria Math"/>
          <w:sz w:val="16"/>
        </w:rPr>
        <w:t>‑</w:t>
      </w:r>
      <w:r w:rsidRPr="00C71F28">
        <w:rPr>
          <w:sz w:val="16"/>
        </w:rPr>
        <w:t xml:space="preserve">, </w:t>
      </w:r>
      <w:r w:rsidRPr="00C71F28">
        <w:rPr>
          <w:rStyle w:val="StyleUnderline"/>
        </w:rPr>
        <w:t>middle</w:t>
      </w:r>
      <w:r w:rsidRPr="00C71F28">
        <w:rPr>
          <w:rFonts w:ascii="Cambria Math" w:hAnsi="Cambria Math" w:cs="Cambria Math"/>
          <w:sz w:val="16"/>
        </w:rPr>
        <w:t>‑</w:t>
      </w:r>
      <w:r w:rsidRPr="00C71F28">
        <w:rPr>
          <w:sz w:val="16"/>
        </w:rPr>
        <w:t xml:space="preserve">, </w:t>
      </w:r>
      <w:r w:rsidRPr="00C71F28">
        <w:rPr>
          <w:rStyle w:val="StyleUnderline"/>
        </w:rPr>
        <w:t>and higher</w:t>
      </w:r>
      <w:r w:rsidRPr="00C71F28">
        <w:rPr>
          <w:rStyle w:val="StyleUnderline"/>
          <w:rFonts w:ascii="Cambria Math" w:hAnsi="Cambria Math" w:cs="Cambria Math"/>
        </w:rPr>
        <w:t>‐</w:t>
      </w:r>
      <w:r w:rsidRPr="00C71F28">
        <w:rPr>
          <w:rStyle w:val="StyleUnderline"/>
        </w:rPr>
        <w:t xml:space="preserve">​income groups are </w:t>
      </w:r>
      <w:r w:rsidRPr="00C71F28">
        <w:rPr>
          <w:rStyle w:val="Emphasis"/>
        </w:rPr>
        <w:t>quite similar</w:t>
      </w:r>
      <w:r w:rsidRPr="00C71F28">
        <w:rPr>
          <w:sz w:val="16"/>
        </w:rPr>
        <w:t xml:space="preserve">. Alexander Branham, Stuart Soroka, and Christopher Wlezien note that </w:t>
      </w:r>
      <w:r w:rsidRPr="00C71F28">
        <w:rPr>
          <w:rStyle w:val="Emphasis"/>
        </w:rPr>
        <w:t>empirical research</w:t>
      </w:r>
      <w:r w:rsidRPr="00C71F28">
        <w:rPr>
          <w:rStyle w:val="StyleUnderline"/>
        </w:rPr>
        <w:t xml:space="preserve"> generally shows that</w:t>
      </w:r>
      <w:r w:rsidRPr="00C71F28">
        <w:rPr>
          <w:sz w:val="16"/>
        </w:rPr>
        <w:t xml:space="preserve"> “</w:t>
      </w:r>
      <w:r w:rsidRPr="00C71F28">
        <w:rPr>
          <w:rStyle w:val="StyleUnderline"/>
        </w:rPr>
        <w:t>preferences across economic groups</w:t>
      </w:r>
      <w:r w:rsidRPr="00C71F28">
        <w:rPr>
          <w:sz w:val="16"/>
        </w:rPr>
        <w:t xml:space="preserve">, especially the middle and rich, </w:t>
      </w:r>
      <w:r w:rsidRPr="00C71F28">
        <w:rPr>
          <w:rStyle w:val="StyleUnderline"/>
        </w:rPr>
        <w:t xml:space="preserve">do not differ much in </w:t>
      </w:r>
      <w:r w:rsidRPr="00C71F28">
        <w:rPr>
          <w:rStyle w:val="Emphasis"/>
        </w:rPr>
        <w:t>many policy areas</w:t>
      </w:r>
      <w:r w:rsidRPr="00C71F28">
        <w:rPr>
          <w:sz w:val="16"/>
        </w:rPr>
        <w:t>. In these instances, it does not matter whether public policy is more responsive to one group — policy will end up in the same place.”178 In their 2017 analysis of 1,779 poll questions on policy, they found, “in nearly 90 percent of cases</w:t>
      </w:r>
      <w:r w:rsidRPr="001139C4">
        <w:rPr>
          <w:sz w:val="16"/>
        </w:rPr>
        <w:t xml:space="preserve">,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6828ACA9" w14:textId="77777777" w:rsidR="0009796C" w:rsidRPr="001139C4" w:rsidRDefault="0009796C" w:rsidP="0009796C">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B74BFEF" w14:textId="77777777" w:rsidR="0009796C" w:rsidRPr="001139C4" w:rsidRDefault="0009796C" w:rsidP="0009796C">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8F42D48" w14:textId="77777777" w:rsidR="0009796C" w:rsidRPr="001139C4" w:rsidRDefault="0009796C" w:rsidP="0009796C">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A7A0DEE" w14:textId="77777777" w:rsidR="0009796C" w:rsidRPr="001139C4" w:rsidRDefault="0009796C" w:rsidP="0009796C">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7753715" w14:textId="77777777" w:rsidR="0009796C" w:rsidRPr="001139C4" w:rsidRDefault="0009796C" w:rsidP="0009796C">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06CEEF62" w14:textId="77777777" w:rsidR="0009796C" w:rsidRPr="001139C4" w:rsidRDefault="0009796C" w:rsidP="0009796C">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BC23268" w14:textId="77777777" w:rsidR="0009796C" w:rsidRPr="001139C4" w:rsidRDefault="0009796C" w:rsidP="0009796C">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4149546" w14:textId="77777777" w:rsidR="0009796C" w:rsidRPr="001139C4" w:rsidRDefault="0009796C" w:rsidP="0009796C">
      <w:pPr>
        <w:rPr>
          <w:sz w:val="16"/>
        </w:rPr>
      </w:pPr>
      <w:r w:rsidRPr="001139C4">
        <w:rPr>
          <w:sz w:val="16"/>
        </w:rPr>
        <w:t xml:space="preserve">Do the Rich Have Disproportionate Political Power? </w:t>
      </w:r>
    </w:p>
    <w:p w14:paraId="54AF81EF" w14:textId="77777777" w:rsidR="0009796C" w:rsidRPr="001139C4" w:rsidRDefault="0009796C" w:rsidP="0009796C">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C18900E" w14:textId="77777777" w:rsidR="0009796C" w:rsidRPr="001139C4" w:rsidRDefault="0009796C" w:rsidP="0009796C">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55B47F3" w14:textId="77777777" w:rsidR="0009796C" w:rsidRPr="001139C4" w:rsidRDefault="0009796C" w:rsidP="0009796C">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9E3E742" w14:textId="77777777" w:rsidR="0009796C" w:rsidRPr="001139C4" w:rsidRDefault="0009796C" w:rsidP="0009796C">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572B885F" w14:textId="77777777" w:rsidR="0009796C" w:rsidRPr="001139C4" w:rsidRDefault="0009796C" w:rsidP="0009796C">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C1B8399" w14:textId="77777777" w:rsidR="0009796C" w:rsidRPr="001139C4" w:rsidRDefault="0009796C" w:rsidP="0009796C">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6944B51" w14:textId="77777777" w:rsidR="0009796C" w:rsidRPr="001139C4" w:rsidRDefault="0009796C" w:rsidP="0009796C">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21A27E3" w14:textId="77777777" w:rsidR="0009796C" w:rsidRPr="001139C4" w:rsidRDefault="0009796C" w:rsidP="0009796C">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w:t>
      </w:r>
      <w:r w:rsidRPr="00C71F28">
        <w:rPr>
          <w:rStyle w:val="StyleUnderline"/>
        </w:rPr>
        <w:t xml:space="preserve"> in legislation</w:t>
      </w:r>
      <w:r w:rsidRPr="00C71F28">
        <w:rPr>
          <w:sz w:val="16"/>
        </w:rPr>
        <w:t xml:space="preserve">. </w:t>
      </w:r>
      <w:r w:rsidRPr="00C71F28">
        <w:rPr>
          <w:rStyle w:val="StyleUnderline"/>
        </w:rPr>
        <w:t xml:space="preserve">They created a </w:t>
      </w:r>
      <w:r w:rsidRPr="00C71F28">
        <w:rPr>
          <w:rStyle w:val="Emphasis"/>
        </w:rPr>
        <w:t>unique data set</w:t>
      </w:r>
      <w:r w:rsidRPr="00C71F28">
        <w:rPr>
          <w:sz w:val="16"/>
        </w:rPr>
        <w:t xml:space="preserve"> based on 77 times </w:t>
      </w:r>
      <w:r w:rsidRPr="00C71F28">
        <w:rPr>
          <w:rStyle w:val="StyleUnderline"/>
          <w:highlight w:val="cyan"/>
        </w:rPr>
        <w:t>from 1991 to 2008</w:t>
      </w:r>
      <w:r w:rsidRPr="00C71F28">
        <w:rPr>
          <w:rStyle w:val="StyleUnderline"/>
        </w:rPr>
        <w:t xml:space="preserve"> that</w:t>
      </w:r>
      <w:r w:rsidRPr="00C71F28">
        <w:rPr>
          <w:sz w:val="16"/>
        </w:rPr>
        <w:t xml:space="preserve"> California state </w:t>
      </w:r>
      <w:r w:rsidRPr="00C71F28">
        <w:rPr>
          <w:rStyle w:val="StyleUnderline"/>
        </w:rPr>
        <w:t xml:space="preserve">legislators voted on the </w:t>
      </w:r>
      <w:r w:rsidRPr="00C71F28">
        <w:rPr>
          <w:rStyle w:val="Emphasis"/>
        </w:rPr>
        <w:t>same proposal</w:t>
      </w:r>
      <w:r w:rsidRPr="00C71F28">
        <w:rPr>
          <w:rStyle w:val="StyleUnderline"/>
        </w:rPr>
        <w:t xml:space="preserve"> as the public voted on in a referendum</w:t>
      </w:r>
      <w:r w:rsidRPr="00C71F28">
        <w:rPr>
          <w:sz w:val="16"/>
        </w:rPr>
        <w:t>. They compiled information on the ballot votes by neighborhood income levels and found:</w:t>
      </w:r>
      <w:r w:rsidRPr="001139C4">
        <w:rPr>
          <w:sz w:val="16"/>
        </w:rPr>
        <w:t xml:space="preserve"> </w:t>
      </w:r>
    </w:p>
    <w:p w14:paraId="4078F18D" w14:textId="77777777" w:rsidR="0009796C" w:rsidRPr="00C71F28" w:rsidRDefault="0009796C" w:rsidP="0009796C">
      <w:pPr>
        <w:ind w:left="720"/>
        <w:rPr>
          <w:sz w:val="16"/>
        </w:rPr>
      </w:pPr>
      <w:r w:rsidRPr="001139C4">
        <w:rPr>
          <w:rStyle w:val="StyleUnderline"/>
        </w:rPr>
        <w:t xml:space="preserve">Contrary to </w:t>
      </w:r>
      <w:r w:rsidRPr="001139C4">
        <w:rPr>
          <w:rStyle w:val="Emphasis"/>
        </w:rPr>
        <w:t>popular view</w:t>
      </w:r>
      <w:r w:rsidRPr="00C71F28">
        <w:rPr>
          <w:sz w:val="16"/>
        </w:rPr>
        <w:t xml:space="preserve">, </w:t>
      </w:r>
      <w:r w:rsidRPr="00C71F28">
        <w:rPr>
          <w:rStyle w:val="StyleUnderline"/>
        </w:rPr>
        <w:t xml:space="preserve">we do not find that </w:t>
      </w:r>
      <w:r w:rsidRPr="00C71F28">
        <w:rPr>
          <w:rStyle w:val="Emphasis"/>
        </w:rPr>
        <w:t>less income</w:t>
      </w:r>
      <w:r w:rsidRPr="00C71F28">
        <w:rPr>
          <w:rStyle w:val="StyleUnderline"/>
        </w:rPr>
        <w:t xml:space="preserve"> means </w:t>
      </w:r>
      <w:r w:rsidRPr="00C71F28">
        <w:rPr>
          <w:rStyle w:val="Emphasis"/>
        </w:rPr>
        <w:t>less representation</w:t>
      </w:r>
      <w:r w:rsidRPr="00C71F28">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AD79001" w14:textId="77777777" w:rsidR="0009796C" w:rsidRDefault="0009796C" w:rsidP="0009796C">
      <w:pPr>
        <w:rPr>
          <w:sz w:val="16"/>
        </w:rPr>
      </w:pPr>
      <w:r w:rsidRPr="00C71F28">
        <w:rPr>
          <w:sz w:val="16"/>
        </w:rPr>
        <w:t xml:space="preserve">What </w:t>
      </w:r>
      <w:r w:rsidRPr="00C71F28">
        <w:rPr>
          <w:rStyle w:val="StyleUnderline"/>
        </w:rPr>
        <w:t>differences</w:t>
      </w:r>
      <w:r w:rsidRPr="00C71F28">
        <w:rPr>
          <w:sz w:val="16"/>
        </w:rPr>
        <w:t xml:space="preserve"> there are </w:t>
      </w:r>
      <w:r w:rsidRPr="00C71F28">
        <w:rPr>
          <w:rStyle w:val="StyleUnderline"/>
        </w:rPr>
        <w:t xml:space="preserve">in representation do not result in lower income voters’ </w:t>
      </w:r>
      <w:r w:rsidRPr="00C71F28">
        <w:rPr>
          <w:rStyle w:val="Emphasis"/>
        </w:rPr>
        <w:t>consistent disadvantage</w:t>
      </w:r>
      <w:r w:rsidRPr="00C71F28">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C71F28">
        <w:rPr>
          <w:rStyle w:val="Emphasis"/>
        </w:rPr>
        <w:t>findings on representation</w:t>
      </w:r>
      <w:r w:rsidRPr="00C71F28">
        <w:rPr>
          <w:rStyle w:val="StyleUnderline"/>
        </w:rPr>
        <w:t xml:space="preserve"> by income group have more to do with party than</w:t>
      </w:r>
      <w:r w:rsidRPr="00C71F28">
        <w:rPr>
          <w:sz w:val="16"/>
        </w:rPr>
        <w:t xml:space="preserve"> with </w:t>
      </w:r>
      <w:r w:rsidRPr="00C71F28">
        <w:rPr>
          <w:rStyle w:val="StyleUnderline"/>
        </w:rPr>
        <w:t>income</w:t>
      </w:r>
      <w:r w:rsidRPr="00C71F28">
        <w:rPr>
          <w:sz w:val="16"/>
        </w:rPr>
        <w:t>.195</w:t>
      </w:r>
    </w:p>
    <w:p w14:paraId="3ABC68C8" w14:textId="77777777" w:rsidR="0009796C" w:rsidRDefault="0009796C" w:rsidP="0009796C"/>
    <w:p w14:paraId="690C8237" w14:textId="77777777" w:rsidR="0009796C" w:rsidRDefault="0009796C" w:rsidP="0009796C">
      <w:pPr>
        <w:pStyle w:val="Heading3"/>
      </w:pPr>
      <w:r>
        <w:t>1NC</w:t>
      </w:r>
    </w:p>
    <w:p w14:paraId="1FEC75B6" w14:textId="77777777" w:rsidR="0009796C" w:rsidRPr="00256785" w:rsidRDefault="0009796C" w:rsidP="0009796C">
      <w:pPr>
        <w:pStyle w:val="Heading4"/>
      </w:pPr>
      <w:r>
        <w:t xml:space="preserve">No civil war. </w:t>
      </w:r>
    </w:p>
    <w:p w14:paraId="4D6C9903" w14:textId="77777777" w:rsidR="0009796C" w:rsidRPr="00256785" w:rsidRDefault="0009796C" w:rsidP="0009796C">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5A36F662" w14:textId="77777777" w:rsidR="0009796C" w:rsidRPr="00527B42" w:rsidRDefault="0009796C" w:rsidP="0009796C">
      <w:pPr>
        <w:rPr>
          <w:rStyle w:val="Emphasis"/>
          <w:sz w:val="30"/>
          <w:szCs w:val="30"/>
        </w:rPr>
      </w:pPr>
      <w:r w:rsidRPr="00C71F28">
        <w:rPr>
          <w:rStyle w:val="Emphasis"/>
          <w:sz w:val="30"/>
          <w:szCs w:val="30"/>
        </w:rPr>
        <w:t xml:space="preserve">Violence is possible, but </w:t>
      </w:r>
      <w:r w:rsidRPr="00C71F28">
        <w:rPr>
          <w:rStyle w:val="Emphasis"/>
          <w:sz w:val="30"/>
          <w:szCs w:val="30"/>
          <w:highlight w:val="cyan"/>
        </w:rPr>
        <w:t>there will be no</w:t>
      </w:r>
      <w:r w:rsidRPr="00C71F28">
        <w:rPr>
          <w:rStyle w:val="Emphasis"/>
          <w:sz w:val="30"/>
          <w:szCs w:val="30"/>
        </w:rPr>
        <w:t xml:space="preserve"> civil </w:t>
      </w:r>
      <w:r w:rsidRPr="00C71F28">
        <w:rPr>
          <w:rStyle w:val="Emphasis"/>
          <w:sz w:val="30"/>
          <w:szCs w:val="30"/>
          <w:highlight w:val="cyan"/>
        </w:rPr>
        <w:t>war</w:t>
      </w:r>
      <w:r w:rsidRPr="00C71F28">
        <w:rPr>
          <w:rStyle w:val="Emphasis"/>
          <w:sz w:val="30"/>
          <w:szCs w:val="30"/>
        </w:rPr>
        <w:t>.</w:t>
      </w:r>
    </w:p>
    <w:p w14:paraId="0996F5D5" w14:textId="77777777" w:rsidR="0009796C" w:rsidRPr="0076148F" w:rsidRDefault="0009796C" w:rsidP="0009796C">
      <w:pPr>
        <w:rPr>
          <w:sz w:val="16"/>
          <w:szCs w:val="16"/>
        </w:rPr>
      </w:pPr>
      <w:r w:rsidRPr="0076148F">
        <w:rPr>
          <w:sz w:val="16"/>
          <w:szCs w:val="16"/>
        </w:rPr>
        <w:t>Nations don’t go to war over whether they like or hate specific leaders. They go to war over the ideologies, religions, racism, social classes or economic policies these leaders represent.</w:t>
      </w:r>
    </w:p>
    <w:p w14:paraId="7F6192E3" w14:textId="77777777" w:rsidR="0009796C" w:rsidRPr="00196F31" w:rsidRDefault="0009796C" w:rsidP="0009796C">
      <w:pPr>
        <w:rPr>
          <w:sz w:val="16"/>
          <w:szCs w:val="16"/>
        </w:rPr>
      </w:pPr>
      <w:r w:rsidRPr="00196F31">
        <w:rPr>
          <w:sz w:val="16"/>
          <w:szCs w:val="16"/>
        </w:rPr>
        <w:t>But Trump represents nothing other than his own grievance with a system that refused him a second term and is now beginning to hold him accountable for violating the law.</w:t>
      </w:r>
    </w:p>
    <w:p w14:paraId="5D4D1C9A" w14:textId="77777777" w:rsidR="0009796C" w:rsidRPr="00256785" w:rsidRDefault="0009796C" w:rsidP="0009796C">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w:t>
      </w:r>
      <w:r w:rsidRPr="00C71F28">
        <w:rPr>
          <w:rStyle w:val="StyleUnderline"/>
        </w:rPr>
        <w:t>2020 election</w:t>
      </w:r>
      <w:r w:rsidRPr="00C71F28">
        <w:rPr>
          <w:sz w:val="16"/>
        </w:rPr>
        <w:t xml:space="preserve"> </w:t>
      </w:r>
      <w:r w:rsidRPr="00C71F28">
        <w:rPr>
          <w:rStyle w:val="StyleUnderline"/>
        </w:rPr>
        <w:t xml:space="preserve">– the </w:t>
      </w:r>
      <w:r w:rsidRPr="00C71F28">
        <w:rPr>
          <w:rStyle w:val="Emphasis"/>
        </w:rPr>
        <w:t>courts</w:t>
      </w:r>
      <w:r w:rsidRPr="00C71F28">
        <w:rPr>
          <w:rStyle w:val="StyleUnderline"/>
        </w:rPr>
        <w:t xml:space="preserve">, </w:t>
      </w:r>
      <w:r w:rsidRPr="00C71F28">
        <w:rPr>
          <w:rStyle w:val="Emphasis"/>
        </w:rPr>
        <w:t>state election officials</w:t>
      </w:r>
      <w:r w:rsidRPr="00C71F28">
        <w:rPr>
          <w:rStyle w:val="StyleUnderline"/>
        </w:rPr>
        <w:t xml:space="preserve">, the </w:t>
      </w:r>
      <w:r w:rsidRPr="00C71F28">
        <w:rPr>
          <w:rStyle w:val="Emphasis"/>
        </w:rPr>
        <w:t>military</w:t>
      </w:r>
      <w:r w:rsidRPr="00C71F28">
        <w:rPr>
          <w:rStyle w:val="StyleUnderline"/>
        </w:rPr>
        <w:t xml:space="preserve">, and the </w:t>
      </w:r>
      <w:r w:rsidRPr="00C71F28">
        <w:rPr>
          <w:rStyle w:val="Emphasis"/>
        </w:rPr>
        <w:t>justice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724F2FCF" w14:textId="77777777" w:rsidR="0009796C" w:rsidRPr="00256785" w:rsidRDefault="0009796C" w:rsidP="0009796C">
      <w:pPr>
        <w:rPr>
          <w:sz w:val="16"/>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62EA1FAB" w14:textId="77777777" w:rsidR="0009796C" w:rsidRDefault="0009796C" w:rsidP="0009796C"/>
    <w:p w14:paraId="3193D88E" w14:textId="5C8B07B7" w:rsidR="0009796C" w:rsidRDefault="0009796C" w:rsidP="0009796C">
      <w:pPr>
        <w:pStyle w:val="Heading1"/>
      </w:pPr>
      <w:r>
        <w:t>2NC---</w:t>
      </w:r>
      <w:r>
        <w:t>Gonzaga---Round 8</w:t>
      </w:r>
    </w:p>
    <w:p w14:paraId="0FE79D79" w14:textId="77777777" w:rsidR="0009796C" w:rsidRDefault="0009796C" w:rsidP="0009796C">
      <w:pPr>
        <w:pStyle w:val="Heading2"/>
      </w:pPr>
      <w:r>
        <w:t>T</w:t>
      </w:r>
    </w:p>
    <w:p w14:paraId="4390F549" w14:textId="77777777" w:rsidR="0009796C" w:rsidRDefault="0009796C" w:rsidP="0009796C">
      <w:pPr>
        <w:pStyle w:val="Heading3"/>
      </w:pPr>
      <w:r>
        <w:t>T---Overview</w:t>
      </w:r>
    </w:p>
    <w:p w14:paraId="4D30D99D" w14:textId="77777777" w:rsidR="0009796C" w:rsidRPr="008C6834" w:rsidRDefault="0009796C" w:rsidP="0009796C"/>
    <w:p w14:paraId="661927DC" w14:textId="77777777" w:rsidR="0009796C" w:rsidRDefault="0009796C" w:rsidP="0009796C">
      <w:pPr>
        <w:pStyle w:val="Heading3"/>
      </w:pPr>
      <w:r>
        <w:t>T---AT: W/M</w:t>
      </w:r>
    </w:p>
    <w:p w14:paraId="6E1B1C3A" w14:textId="77777777" w:rsidR="0009796C" w:rsidRDefault="0009796C" w:rsidP="0009796C">
      <w:pPr>
        <w:pStyle w:val="Heading4"/>
      </w:pPr>
      <w:r>
        <w:t xml:space="preserve">Fed workers </w:t>
      </w:r>
      <w:r>
        <w:rPr>
          <w:u w:val="single"/>
        </w:rPr>
        <w:t>do not have</w:t>
      </w:r>
      <w:r>
        <w:t xml:space="preserve"> CBR now.</w:t>
      </w:r>
    </w:p>
    <w:p w14:paraId="2116E032" w14:textId="77777777" w:rsidR="0009796C" w:rsidRDefault="0009796C" w:rsidP="0009796C">
      <w:r w:rsidRPr="00CC645D">
        <w:rPr>
          <w:rStyle w:val="Style13ptBold"/>
        </w:rPr>
        <w:t>EPI 25</w:t>
      </w:r>
      <w:r>
        <w:t xml:space="preserve">. Economic Policy Institute, </w:t>
      </w:r>
      <w:r w:rsidRPr="00834970">
        <w:t>non-profit, non-partisan think tank.</w:t>
      </w:r>
      <w:r>
        <w:t xml:space="preserve"> “Executive Order on “Exclusions from Federal Labor-Management Relations Programs”,” Economic Policy Institute, 06-25-2025, https://www.epi.org/policywatch/executive-order-on-exclusions-from-federal-labor-management-relations-programs/</w:t>
      </w:r>
    </w:p>
    <w:p w14:paraId="05A3B336" w14:textId="77777777" w:rsidR="0009796C" w:rsidRPr="00E568A1" w:rsidRDefault="0009796C" w:rsidP="0009796C">
      <w:pPr>
        <w:rPr>
          <w:sz w:val="16"/>
        </w:rPr>
      </w:pPr>
      <w:r w:rsidRPr="006F0E1B">
        <w:rPr>
          <w:rStyle w:val="StyleUnderline"/>
        </w:rPr>
        <w:t>On March 27</w:t>
      </w:r>
      <w:r w:rsidRPr="006F0E1B">
        <w:rPr>
          <w:sz w:val="16"/>
        </w:rPr>
        <w:t>, President</w:t>
      </w:r>
      <w:r w:rsidRPr="00E568A1">
        <w:rPr>
          <w:sz w:val="16"/>
        </w:rPr>
        <w:t xml:space="preserve"> </w:t>
      </w:r>
      <w:r w:rsidRPr="006F0E1B">
        <w:rPr>
          <w:rStyle w:val="StyleUnderline"/>
          <w:highlight w:val="cyan"/>
        </w:rPr>
        <w:t>Trump issued an</w:t>
      </w:r>
      <w:r w:rsidRPr="00E568A1">
        <w:rPr>
          <w:rStyle w:val="StyleUnderline"/>
        </w:rPr>
        <w:t xml:space="preserve"> e</w:t>
      </w:r>
      <w:r w:rsidRPr="006F0E1B">
        <w:rPr>
          <w:rStyle w:val="Emphasis"/>
          <w:highlight w:val="cyan"/>
        </w:rPr>
        <w:t>x</w:t>
      </w:r>
      <w:r w:rsidRPr="00E568A1">
        <w:rPr>
          <w:rStyle w:val="StyleUnderline"/>
        </w:rPr>
        <w:t xml:space="preserve">ecutive </w:t>
      </w:r>
      <w:r w:rsidRPr="006F0E1B">
        <w:rPr>
          <w:rStyle w:val="Emphasis"/>
          <w:highlight w:val="cyan"/>
        </w:rPr>
        <w:t>o</w:t>
      </w:r>
      <w:r w:rsidRPr="00E568A1">
        <w:rPr>
          <w:rStyle w:val="StyleUnderline"/>
        </w:rPr>
        <w:t xml:space="preserve">rder </w:t>
      </w:r>
      <w:r w:rsidRPr="006F0E1B">
        <w:rPr>
          <w:rStyle w:val="StyleUnderline"/>
          <w:highlight w:val="cyan"/>
        </w:rPr>
        <w:t>that</w:t>
      </w:r>
      <w:r w:rsidRPr="00E568A1">
        <w:rPr>
          <w:rStyle w:val="StyleUnderline"/>
        </w:rPr>
        <w:t xml:space="preserve"> excludes agencies with “national security missions” from the Civil Service Reform Act of 1978</w:t>
      </w:r>
      <w:r w:rsidRPr="00E568A1">
        <w:rPr>
          <w:sz w:val="16"/>
        </w:rPr>
        <w:t xml:space="preserve">. </w:t>
      </w:r>
      <w:r w:rsidRPr="00E568A1">
        <w:rPr>
          <w:rStyle w:val="StyleUnderline"/>
        </w:rPr>
        <w:t xml:space="preserve">The action </w:t>
      </w:r>
      <w:r w:rsidRPr="006F0E1B">
        <w:rPr>
          <w:rStyle w:val="Emphasis"/>
          <w:sz w:val="28"/>
          <w:szCs w:val="28"/>
          <w:highlight w:val="cyan"/>
        </w:rPr>
        <w:t>removes</w:t>
      </w:r>
      <w:r w:rsidRPr="006F0E1B">
        <w:rPr>
          <w:rStyle w:val="StyleUnderline"/>
          <w:sz w:val="28"/>
          <w:szCs w:val="28"/>
          <w:highlight w:val="cyan"/>
        </w:rPr>
        <w:t xml:space="preserve"> </w:t>
      </w:r>
      <w:r w:rsidRPr="006F0E1B">
        <w:rPr>
          <w:rStyle w:val="Emphasis"/>
          <w:sz w:val="28"/>
          <w:szCs w:val="28"/>
          <w:highlight w:val="cyan"/>
        </w:rPr>
        <w:t>c</w:t>
      </w:r>
      <w:r w:rsidRPr="00E568A1">
        <w:rPr>
          <w:rStyle w:val="StyleUnderline"/>
        </w:rPr>
        <w:t xml:space="preserve">ollective </w:t>
      </w:r>
      <w:r w:rsidRPr="006F0E1B">
        <w:rPr>
          <w:rStyle w:val="Emphasis"/>
          <w:sz w:val="28"/>
          <w:szCs w:val="28"/>
          <w:highlight w:val="cyan"/>
        </w:rPr>
        <w:t>b</w:t>
      </w:r>
      <w:r w:rsidRPr="00E568A1">
        <w:rPr>
          <w:rStyle w:val="StyleUnderline"/>
        </w:rPr>
        <w:t xml:space="preserve">argaining </w:t>
      </w:r>
      <w:r w:rsidRPr="006F0E1B">
        <w:rPr>
          <w:rStyle w:val="Emphasis"/>
          <w:sz w:val="28"/>
          <w:szCs w:val="28"/>
          <w:highlight w:val="cyan"/>
        </w:rPr>
        <w:t>r</w:t>
      </w:r>
      <w:r w:rsidRPr="006F0E1B">
        <w:rPr>
          <w:rStyle w:val="StyleUnderline"/>
        </w:rPr>
        <w:t>i</w:t>
      </w:r>
      <w:r w:rsidRPr="00E568A1">
        <w:rPr>
          <w:rStyle w:val="StyleUnderline"/>
        </w:rPr>
        <w:t xml:space="preserve">ghts </w:t>
      </w:r>
      <w:r w:rsidRPr="006F0E1B">
        <w:rPr>
          <w:rStyle w:val="StyleUnderline"/>
          <w:highlight w:val="cyan"/>
        </w:rPr>
        <w:t>for workers at</w:t>
      </w:r>
      <w:r w:rsidRPr="00E568A1">
        <w:rPr>
          <w:rStyle w:val="StyleUnderline"/>
        </w:rPr>
        <w:t xml:space="preserve"> more than 30 </w:t>
      </w:r>
      <w:r w:rsidRPr="006F0E1B">
        <w:rPr>
          <w:rStyle w:val="StyleUnderline"/>
          <w:highlight w:val="cyan"/>
        </w:rPr>
        <w:t>fed</w:t>
      </w:r>
      <w:r w:rsidRPr="006F0E1B">
        <w:rPr>
          <w:rStyle w:val="StyleUnderline"/>
        </w:rPr>
        <w:t>eral</w:t>
      </w:r>
      <w:r w:rsidRPr="00E568A1">
        <w:rPr>
          <w:rStyle w:val="StyleUnderline"/>
        </w:rPr>
        <w:t xml:space="preserve"> </w:t>
      </w:r>
      <w:r w:rsidRPr="006F0E1B">
        <w:rPr>
          <w:rStyle w:val="StyleUnderline"/>
          <w:highlight w:val="cyan"/>
        </w:rPr>
        <w:t>agencies</w:t>
      </w:r>
      <w:r w:rsidRPr="00E568A1">
        <w:rPr>
          <w:sz w:val="16"/>
        </w:rPr>
        <w:t xml:space="preserve"> that involve the issues of national defense, border security, foreign relations, energy security, pandemic preparedness, cybersecurity, economic defense, and public safety. Notably, the executive order does not impact law enforcement.</w:t>
      </w:r>
    </w:p>
    <w:p w14:paraId="741ED84F" w14:textId="77777777" w:rsidR="0009796C" w:rsidRPr="005D15DB" w:rsidRDefault="0009796C" w:rsidP="0009796C">
      <w:pPr>
        <w:pStyle w:val="Heading4"/>
      </w:pPr>
      <w:r>
        <w:t xml:space="preserve">Exemptions are a matter of </w:t>
      </w:r>
      <w:r>
        <w:rPr>
          <w:u w:val="single"/>
        </w:rPr>
        <w:t>scope</w:t>
      </w:r>
      <w:r>
        <w:t xml:space="preserve">, not </w:t>
      </w:r>
      <w:r>
        <w:rPr>
          <w:u w:val="single"/>
        </w:rPr>
        <w:t>strength</w:t>
      </w:r>
      <w:r>
        <w:t xml:space="preserve"> of a right. Intent to </w:t>
      </w:r>
      <w:r>
        <w:rPr>
          <w:u w:val="single"/>
        </w:rPr>
        <w:t>distinguish</w:t>
      </w:r>
      <w:r>
        <w:t>.</w:t>
      </w:r>
    </w:p>
    <w:p w14:paraId="5E5D49A8" w14:textId="77777777" w:rsidR="0009796C" w:rsidRPr="004A518C" w:rsidRDefault="0009796C" w:rsidP="0009796C">
      <w:r>
        <w:t xml:space="preserve">James W. </w:t>
      </w:r>
      <w:r w:rsidRPr="00DC5139">
        <w:rPr>
          <w:rStyle w:val="Style13ptBold"/>
        </w:rPr>
        <w:t>Nickel 05</w:t>
      </w:r>
      <w:r>
        <w:t xml:space="preserve"> – Professor of Law, Arizona State University College of Law “Who Needs Freedom of Religion?,” University of Colorado Law Review, Vol. 76, pp. 941–964, 2005, Nexis</w:t>
      </w:r>
    </w:p>
    <w:p w14:paraId="3BDF8EB8" w14:textId="77777777" w:rsidR="0009796C" w:rsidRPr="006F0E1B" w:rsidRDefault="0009796C" w:rsidP="0009796C">
      <w:pPr>
        <w:rPr>
          <w:sz w:val="16"/>
        </w:rPr>
      </w:pPr>
      <w:r w:rsidRPr="006F0E1B">
        <w:rPr>
          <w:rStyle w:val="StyleUnderline"/>
          <w:highlight w:val="cyan"/>
        </w:rPr>
        <w:t xml:space="preserve">The </w:t>
      </w:r>
      <w:r w:rsidRPr="006F0E1B">
        <w:rPr>
          <w:rStyle w:val="Emphasis"/>
          <w:highlight w:val="cyan"/>
        </w:rPr>
        <w:t>weight</w:t>
      </w:r>
      <w:r w:rsidRPr="006F0E1B">
        <w:rPr>
          <w:rStyle w:val="StyleUnderline"/>
          <w:highlight w:val="cyan"/>
        </w:rPr>
        <w:t xml:space="preserve"> of</w:t>
      </w:r>
      <w:r w:rsidRPr="006F0E1B">
        <w:rPr>
          <w:rStyle w:val="StyleUnderline"/>
        </w:rPr>
        <w:t xml:space="preserve"> a</w:t>
      </w:r>
      <w:r w:rsidRPr="002A6EBE">
        <w:rPr>
          <w:sz w:val="16"/>
        </w:rPr>
        <w:t xml:space="preserve"> liberty or </w:t>
      </w:r>
      <w:r w:rsidRPr="006F0E1B">
        <w:rPr>
          <w:rStyle w:val="StyleUnderline"/>
          <w:highlight w:val="cyan"/>
        </w:rPr>
        <w:t xml:space="preserve">right </w:t>
      </w:r>
      <w:r w:rsidRPr="006F0E1B">
        <w:rPr>
          <w:rStyle w:val="Emphasis"/>
          <w:highlight w:val="cyan"/>
        </w:rPr>
        <w:t>is its strength</w:t>
      </w:r>
      <w:r w:rsidRPr="004A518C">
        <w:rPr>
          <w:rStyle w:val="StyleUnderline"/>
        </w:rPr>
        <w:t xml:space="preserve"> or </w:t>
      </w:r>
      <w:r w:rsidRPr="006F0E1B">
        <w:rPr>
          <w:rStyle w:val="StyleUnderline"/>
        </w:rPr>
        <w:t xml:space="preserve">power to </w:t>
      </w:r>
      <w:r w:rsidRPr="006F0E1B">
        <w:rPr>
          <w:rStyle w:val="Emphasis"/>
        </w:rPr>
        <w:t>prevail</w:t>
      </w:r>
      <w:r w:rsidRPr="006F0E1B">
        <w:rPr>
          <w:rStyle w:val="StyleUnderline"/>
        </w:rPr>
        <w:t xml:space="preserve"> when it </w:t>
      </w:r>
      <w:r w:rsidRPr="006F0E1B">
        <w:rPr>
          <w:rStyle w:val="Emphasis"/>
        </w:rPr>
        <w:t>conflicts</w:t>
      </w:r>
      <w:r w:rsidRPr="006F0E1B">
        <w:rPr>
          <w:rStyle w:val="StyleUnderline"/>
        </w:rPr>
        <w:t xml:space="preserve"> with other considerations</w:t>
      </w:r>
      <w:r w:rsidRPr="004A518C">
        <w:rPr>
          <w:rStyle w:val="StyleUnderline"/>
        </w:rPr>
        <w:t xml:space="preserve">. </w:t>
      </w:r>
      <w:r w:rsidRPr="006F0E1B">
        <w:rPr>
          <w:rStyle w:val="StyleUnderline"/>
        </w:rPr>
        <w:t xml:space="preserve">The </w:t>
      </w:r>
      <w:r w:rsidRPr="006F0E1B">
        <w:rPr>
          <w:rStyle w:val="Emphasis"/>
          <w:highlight w:val="cyan"/>
        </w:rPr>
        <w:t>scope</w:t>
      </w:r>
      <w:r w:rsidRPr="002A6EBE">
        <w:rPr>
          <w:rStyle w:val="StyleUnderline"/>
        </w:rPr>
        <w:t xml:space="preserve"> of a right</w:t>
      </w:r>
      <w:r w:rsidRPr="004A518C">
        <w:rPr>
          <w:rStyle w:val="StyleUnderline"/>
        </w:rPr>
        <w:t xml:space="preserve"> </w:t>
      </w:r>
      <w:r w:rsidRPr="006F0E1B">
        <w:rPr>
          <w:rStyle w:val="StyleUnderline"/>
          <w:highlight w:val="cyan"/>
        </w:rPr>
        <w:t xml:space="preserve">is the </w:t>
      </w:r>
      <w:r w:rsidRPr="006F0E1B">
        <w:rPr>
          <w:rStyle w:val="Emphasis"/>
          <w:highlight w:val="cyan"/>
        </w:rPr>
        <w:t>benefit</w:t>
      </w:r>
      <w:r w:rsidRPr="004A518C">
        <w:rPr>
          <w:rStyle w:val="StyleUnderline"/>
        </w:rPr>
        <w:t xml:space="preserve">, freedom, power, or immunity </w:t>
      </w:r>
      <w:r w:rsidRPr="002A6EBE">
        <w:rPr>
          <w:rStyle w:val="StyleUnderline"/>
        </w:rPr>
        <w:t xml:space="preserve">that </w:t>
      </w:r>
      <w:r w:rsidRPr="006F0E1B">
        <w:rPr>
          <w:rStyle w:val="Emphasis"/>
        </w:rPr>
        <w:t>it confers</w:t>
      </w:r>
      <w:r w:rsidRPr="006F0E1B">
        <w:rPr>
          <w:rStyle w:val="StyleUnderline"/>
        </w:rPr>
        <w:t xml:space="preserve"> upon its holders. For example, </w:t>
      </w:r>
      <w:r w:rsidRPr="006F0E1B">
        <w:rPr>
          <w:rStyle w:val="Emphasis"/>
        </w:rPr>
        <w:t>specifying the scope</w:t>
      </w:r>
      <w:r w:rsidRPr="006F0E1B">
        <w:rPr>
          <w:rStyle w:val="StyleUnderline"/>
        </w:rPr>
        <w:t xml:space="preserve"> of the </w:t>
      </w:r>
      <w:r w:rsidRPr="006F0E1B">
        <w:rPr>
          <w:rStyle w:val="Emphasis"/>
        </w:rPr>
        <w:t>right to freedom of movement</w:t>
      </w:r>
      <w:r w:rsidRPr="005D15DB">
        <w:rPr>
          <w:rStyle w:val="StyleUnderline"/>
        </w:rPr>
        <w:t xml:space="preserve"> </w:t>
      </w:r>
      <w:r w:rsidRPr="006F0E1B">
        <w:rPr>
          <w:rStyle w:val="StyleUnderline"/>
        </w:rPr>
        <w:t xml:space="preserve">involves </w:t>
      </w:r>
      <w:r w:rsidRPr="006F0E1B">
        <w:rPr>
          <w:rStyle w:val="Emphasis"/>
        </w:rPr>
        <w:t>describing a set of freedoms in the area</w:t>
      </w:r>
      <w:r w:rsidRPr="006F0E1B">
        <w:rPr>
          <w:rStyle w:val="StyleUnderline"/>
        </w:rPr>
        <w:t xml:space="preserve"> of movement</w:t>
      </w:r>
      <w:r w:rsidRPr="004A518C">
        <w:rPr>
          <w:rStyle w:val="StyleUnderline"/>
        </w:rPr>
        <w:t xml:space="preserve"> and residency that the holders of the right enjoy. </w:t>
      </w:r>
      <w:r w:rsidRPr="006F0E1B">
        <w:rPr>
          <w:rStyle w:val="StyleUnderline"/>
          <w:highlight w:val="cyan"/>
        </w:rPr>
        <w:t xml:space="preserve">If a right </w:t>
      </w:r>
      <w:r w:rsidRPr="006F0E1B">
        <w:rPr>
          <w:rStyle w:val="Emphasis"/>
          <w:highlight w:val="cyan"/>
        </w:rPr>
        <w:t>lacks exceptions</w:t>
      </w:r>
      <w:r w:rsidRPr="006F0E1B">
        <w:rPr>
          <w:rStyle w:val="StyleUnderline"/>
          <w:highlight w:val="cyan"/>
        </w:rPr>
        <w:t xml:space="preserve">, that is a </w:t>
      </w:r>
      <w:r w:rsidRPr="006F0E1B">
        <w:rPr>
          <w:rStyle w:val="Emphasis"/>
          <w:highlight w:val="cyan"/>
        </w:rPr>
        <w:t>matter of scope</w:t>
      </w:r>
      <w:r w:rsidRPr="004A518C">
        <w:rPr>
          <w:rStyle w:val="StyleUnderline"/>
        </w:rPr>
        <w:t xml:space="preserve">. </w:t>
      </w:r>
      <w:r w:rsidRPr="005D15DB">
        <w:rPr>
          <w:rStyle w:val="StyleUnderline"/>
        </w:rPr>
        <w:t xml:space="preserve">If it is </w:t>
      </w:r>
      <w:r w:rsidRPr="005D15DB">
        <w:rPr>
          <w:rStyle w:val="Emphasis"/>
        </w:rPr>
        <w:t>absolute</w:t>
      </w:r>
      <w:r w:rsidRPr="005D15DB">
        <w:rPr>
          <w:rStyle w:val="StyleUnderline"/>
        </w:rPr>
        <w:t>,</w:t>
      </w:r>
      <w:r w:rsidRPr="004A518C">
        <w:rPr>
          <w:rStyle w:val="StyleUnderline"/>
        </w:rPr>
        <w:t xml:space="preserve"> that is a </w:t>
      </w:r>
      <w:r w:rsidRPr="004A518C">
        <w:rPr>
          <w:rStyle w:val="Emphasis"/>
        </w:rPr>
        <w:t>matter of weight or priority</w:t>
      </w:r>
      <w:r w:rsidRPr="004A518C">
        <w:rPr>
          <w:rStyle w:val="StyleUnderline"/>
        </w:rPr>
        <w:t>. We</w:t>
      </w:r>
      <w:r w:rsidRPr="002A6EBE">
        <w:rPr>
          <w:sz w:val="16"/>
        </w:rPr>
        <w:t xml:space="preserve"> are often uncertain whether to </w:t>
      </w:r>
      <w:r w:rsidRPr="004A518C">
        <w:rPr>
          <w:rStyle w:val="StyleUnderline"/>
        </w:rPr>
        <w:t xml:space="preserve">attribute the </w:t>
      </w:r>
      <w:r w:rsidRPr="004A518C">
        <w:rPr>
          <w:rStyle w:val="Emphasis"/>
        </w:rPr>
        <w:t>failure of a right to dictate the result</w:t>
      </w:r>
      <w:r w:rsidRPr="004A518C">
        <w:rPr>
          <w:rStyle w:val="StyleUnderline"/>
        </w:rPr>
        <w:t xml:space="preserve"> that should be followed in a </w:t>
      </w:r>
      <w:r w:rsidRPr="004A518C">
        <w:rPr>
          <w:rStyle w:val="Emphasis"/>
        </w:rPr>
        <w:t>particular case</w:t>
      </w:r>
      <w:r w:rsidRPr="004A518C">
        <w:rPr>
          <w:rStyle w:val="StyleUnderline"/>
        </w:rPr>
        <w:t xml:space="preserve"> to a</w:t>
      </w:r>
      <w:r w:rsidRPr="002A6EBE">
        <w:rPr>
          <w:sz w:val="16"/>
        </w:rPr>
        <w:t xml:space="preserve">n implicit </w:t>
      </w:r>
      <w:r w:rsidRPr="004A518C">
        <w:rPr>
          <w:rStyle w:val="Emphasis"/>
        </w:rPr>
        <w:t>qualification within</w:t>
      </w:r>
      <w:r w:rsidRPr="004A518C">
        <w:rPr>
          <w:rStyle w:val="StyleUnderline"/>
        </w:rPr>
        <w:t xml:space="preserve"> the right (</w:t>
      </w:r>
      <w:r w:rsidRPr="004A518C">
        <w:rPr>
          <w:rStyle w:val="Emphasis"/>
        </w:rPr>
        <w:t>scope</w:t>
      </w:r>
      <w:r w:rsidRPr="004A518C">
        <w:rPr>
          <w:rStyle w:val="StyleUnderline"/>
        </w:rPr>
        <w:t xml:space="preserve">) </w:t>
      </w:r>
      <w:r w:rsidRPr="004A518C">
        <w:rPr>
          <w:rStyle w:val="Emphasis"/>
        </w:rPr>
        <w:t>or</w:t>
      </w:r>
      <w:r w:rsidRPr="004A518C">
        <w:rPr>
          <w:rStyle w:val="StyleUnderline"/>
        </w:rPr>
        <w:t xml:space="preserve"> to </w:t>
      </w:r>
      <w:r w:rsidRPr="004A518C">
        <w:rPr>
          <w:rStyle w:val="Emphasis"/>
        </w:rPr>
        <w:t>subjection</w:t>
      </w:r>
      <w:r w:rsidRPr="004A518C">
        <w:rPr>
          <w:rStyle w:val="StyleUnderline"/>
        </w:rPr>
        <w:t xml:space="preserve"> to </w:t>
      </w:r>
      <w:r w:rsidRPr="004A518C">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0A72F6C6" w14:textId="77777777" w:rsidR="0009796C" w:rsidRDefault="0009796C" w:rsidP="0009796C">
      <w:pPr>
        <w:pStyle w:val="Heading3"/>
      </w:pPr>
      <w:r>
        <w:t>T---AT: PTIV</w:t>
      </w:r>
    </w:p>
    <w:p w14:paraId="425C30EE" w14:textId="77777777" w:rsidR="0009796C" w:rsidRDefault="0009796C" w:rsidP="0009796C">
      <w:pPr>
        <w:pStyle w:val="Heading3"/>
      </w:pPr>
      <w:r>
        <w:t>T---AT: C/I---“Bestow Strength”</w:t>
      </w:r>
    </w:p>
    <w:p w14:paraId="1993E872" w14:textId="77777777" w:rsidR="0009796C" w:rsidRPr="003F4EB9" w:rsidRDefault="0009796C" w:rsidP="0009796C">
      <w:pPr>
        <w:pStyle w:val="Heading4"/>
      </w:pPr>
      <w:r>
        <w:t xml:space="preserve">IF their interp is right, it includes a </w:t>
      </w:r>
      <w:r>
        <w:rPr>
          <w:u w:val="single"/>
        </w:rPr>
        <w:t>laundry list</w:t>
      </w:r>
      <w:r>
        <w:t xml:space="preserve"> of categories excluded. </w:t>
      </w:r>
    </w:p>
    <w:p w14:paraId="5A490CD8" w14:textId="77777777" w:rsidR="0009796C" w:rsidRPr="006F0E1B" w:rsidRDefault="0009796C" w:rsidP="0009796C">
      <w:pPr>
        <w:rPr>
          <w:b/>
          <w:bCs/>
          <w:sz w:val="26"/>
        </w:rPr>
      </w:pPr>
      <w:r>
        <w:t xml:space="preserve">CLJE:Lab </w:t>
      </w:r>
      <w:r>
        <w:rPr>
          <w:rStyle w:val="Style13ptBold"/>
        </w:rPr>
        <w:t>CLJE</w:t>
      </w:r>
      <w:r w:rsidRPr="00206B1F">
        <w:rPr>
          <w:rStyle w:val="Style13ptBold"/>
        </w:rPr>
        <w:t xml:space="preserve"> 24</w:t>
      </w:r>
      <w:r>
        <w:t>. Harvard Law School’s hub for labor policy research and innovation. Executive Director, Sharon Block, is a professor at Harvard Law School with a J.D. from Georgetown.“Building Worker Power in Cities &amp; States: Workers Excluded from the NLRA,” Center for Labor and a Just Economy, Harvard Law School, 09/01/2024, https://clje.law.harvard.edu/publication/building-worker-power-in-cities-states/workers-excluded-from-the-nlra/</w:t>
      </w:r>
    </w:p>
    <w:p w14:paraId="3F7EA1DA" w14:textId="77777777" w:rsidR="0009796C" w:rsidRDefault="0009796C" w:rsidP="0009796C">
      <w:pPr>
        <w:rPr>
          <w:sz w:val="16"/>
        </w:rPr>
      </w:pPr>
      <w:r w:rsidRPr="006F0E1B">
        <w:rPr>
          <w:rStyle w:val="StyleUnderline"/>
          <w:highlight w:val="cya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6F0E1B">
        <w:rPr>
          <w:rStyle w:val="StyleUnderline"/>
          <w:highlight w:val="cyan"/>
        </w:rPr>
        <w:t xml:space="preserve">excludes </w:t>
      </w:r>
      <w:r w:rsidRPr="006F0E1B">
        <w:rPr>
          <w:rStyle w:val="Emphasis"/>
          <w:highlight w:val="cyan"/>
        </w:rPr>
        <w:t>public</w:t>
      </w:r>
      <w:r w:rsidRPr="006F0E1B">
        <w:rPr>
          <w:rStyle w:val="StyleUnderline"/>
          <w:highlight w:val="cyan"/>
        </w:rPr>
        <w:t xml:space="preserve"> employees</w:t>
      </w:r>
      <w:r w:rsidRPr="00C420B2">
        <w:rPr>
          <w:sz w:val="16"/>
        </w:rPr>
        <w:t xml:space="preserve">,1 </w:t>
      </w:r>
      <w:r w:rsidRPr="006F0E1B">
        <w:rPr>
          <w:rStyle w:val="Emphasis"/>
          <w:highlight w:val="cyan"/>
        </w:rPr>
        <w:t>supervisors</w:t>
      </w:r>
      <w:r w:rsidRPr="006F0E1B">
        <w:rPr>
          <w:sz w:val="16"/>
          <w:highlight w:val="cyan"/>
        </w:rPr>
        <w:t xml:space="preserve">, </w:t>
      </w:r>
      <w:r w:rsidRPr="006F0E1B">
        <w:rPr>
          <w:rStyle w:val="Emphasis"/>
          <w:highlight w:val="cyan"/>
        </w:rPr>
        <w:t>ag</w:t>
      </w:r>
      <w:r w:rsidRPr="00C420B2">
        <w:rPr>
          <w:rStyle w:val="StyleUnderline"/>
        </w:rPr>
        <w:t>ricultural workers</w:t>
      </w:r>
      <w:r w:rsidRPr="00C420B2">
        <w:rPr>
          <w:sz w:val="16"/>
        </w:rPr>
        <w:t xml:space="preserve">, </w:t>
      </w:r>
      <w:r w:rsidRPr="006F0E1B">
        <w:rPr>
          <w:rStyle w:val="Emphasis"/>
          <w:highlight w:val="cyan"/>
        </w:rPr>
        <w:t>domestic</w:t>
      </w:r>
      <w:r w:rsidRPr="006F0E1B">
        <w:rPr>
          <w:rStyle w:val="StyleUnderline"/>
          <w:highlight w:val="cyan"/>
        </w:rPr>
        <w:t xml:space="preserve"> workers</w:t>
      </w:r>
      <w:r w:rsidRPr="00C420B2">
        <w:rPr>
          <w:sz w:val="16"/>
        </w:rPr>
        <w:t xml:space="preserve">, </w:t>
      </w:r>
      <w:r w:rsidRPr="00C420B2">
        <w:rPr>
          <w:rStyle w:val="StyleUnderline"/>
        </w:rPr>
        <w:t xml:space="preserve">independent </w:t>
      </w:r>
      <w:r w:rsidRPr="006F0E1B">
        <w:rPr>
          <w:rStyle w:val="Emphasis"/>
          <w:highlight w:val="cyan"/>
        </w:rPr>
        <w:t>contractors</w:t>
      </w:r>
      <w:r w:rsidRPr="00C420B2">
        <w:rPr>
          <w:sz w:val="16"/>
        </w:rPr>
        <w:t xml:space="preserve">, </w:t>
      </w:r>
      <w:r w:rsidRPr="00C420B2">
        <w:rPr>
          <w:rStyle w:val="StyleUnderline"/>
        </w:rPr>
        <w:t xml:space="preserve">employees covered by the </w:t>
      </w:r>
      <w:r w:rsidRPr="006F0E1B">
        <w:rPr>
          <w:rStyle w:val="Emphasis"/>
          <w:highlight w:val="cya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6F0E1B">
        <w:rPr>
          <w:rStyle w:val="Emphasis"/>
          <w:highlight w:val="cyan"/>
        </w:rPr>
        <w:t>rehabilitation</w:t>
      </w:r>
      <w:r w:rsidRPr="00C420B2">
        <w:rPr>
          <w:rStyle w:val="StyleUnderline"/>
        </w:rPr>
        <w:t xml:space="preserve"> workers</w:t>
      </w:r>
      <w:r w:rsidRPr="00C420B2">
        <w:rPr>
          <w:sz w:val="16"/>
        </w:rPr>
        <w:t xml:space="preserve">, </w:t>
      </w:r>
      <w:r w:rsidRPr="006F0E1B">
        <w:rPr>
          <w:rStyle w:val="Emphasis"/>
          <w:highlight w:val="cyan"/>
        </w:rPr>
        <w:t>incarcerated</w:t>
      </w:r>
      <w:r w:rsidRPr="00C420B2">
        <w:rPr>
          <w:rStyle w:val="StyleUnderline"/>
        </w:rPr>
        <w:t xml:space="preserve"> workers</w:t>
      </w:r>
      <w:r w:rsidRPr="00C420B2">
        <w:rPr>
          <w:sz w:val="16"/>
        </w:rPr>
        <w:t xml:space="preserve">, and certain </w:t>
      </w:r>
      <w:r w:rsidRPr="006F0E1B">
        <w:rPr>
          <w:rStyle w:val="Emphasis"/>
          <w:highlight w:val="cyan"/>
        </w:rPr>
        <w:t>student</w:t>
      </w:r>
      <w:r w:rsidRPr="00C420B2">
        <w:rPr>
          <w:rStyle w:val="StyleUnderline"/>
        </w:rPr>
        <w:t xml:space="preserve"> workers</w:t>
      </w:r>
      <w:r w:rsidRPr="00C420B2">
        <w:rPr>
          <w:sz w:val="16"/>
        </w:rPr>
        <w:t xml:space="preserve">. </w:t>
      </w:r>
      <w:r w:rsidRPr="006F0E1B">
        <w:rPr>
          <w:rStyle w:val="StyleUnderline"/>
          <w:highlight w:val="cyan"/>
        </w:rPr>
        <w:t>And</w:t>
      </w:r>
      <w:r w:rsidRPr="00C420B2">
        <w:rPr>
          <w:sz w:val="16"/>
        </w:rPr>
        <w:t xml:space="preserve"> while immigration status by itself does not preclude coverage under the Act, </w:t>
      </w:r>
      <w:r w:rsidRPr="006F0E1B">
        <w:rPr>
          <w:rStyle w:val="Emphasis"/>
          <w:highlight w:val="cyan"/>
        </w:rPr>
        <w:t>undocumented</w:t>
      </w:r>
      <w:r w:rsidRPr="006F0E1B">
        <w:rPr>
          <w:rStyle w:val="StyleUnderline"/>
          <w:highlight w:val="cyan"/>
        </w:rPr>
        <w:t xml:space="preserve"> workers</w:t>
      </w:r>
      <w:r w:rsidRPr="00C420B2">
        <w:rPr>
          <w:sz w:val="16"/>
        </w:rPr>
        <w:t xml:space="preserve"> are not entitled to all of its remedies.</w:t>
      </w:r>
    </w:p>
    <w:p w14:paraId="7813FD03" w14:textId="77777777" w:rsidR="0009796C" w:rsidRDefault="0009796C" w:rsidP="0009796C">
      <w:pPr>
        <w:pStyle w:val="Heading3"/>
      </w:pPr>
      <w:r>
        <w:t>T---AT: Predictability</w:t>
      </w:r>
    </w:p>
    <w:p w14:paraId="38541457" w14:textId="77777777" w:rsidR="0009796C" w:rsidRPr="00DA056C" w:rsidRDefault="0009796C" w:rsidP="0009796C">
      <w:pPr>
        <w:pStyle w:val="Heading4"/>
      </w:pPr>
      <w:r>
        <w:t xml:space="preserve">There’s </w:t>
      </w:r>
      <w:r>
        <w:rPr>
          <w:u w:val="single"/>
        </w:rPr>
        <w:t>consensus</w:t>
      </w:r>
      <w:r>
        <w:t xml:space="preserve"> for the idea that strengthen </w:t>
      </w:r>
      <w:r>
        <w:rPr>
          <w:u w:val="single"/>
        </w:rPr>
        <w:t>requires</w:t>
      </w:r>
      <w:r>
        <w:t xml:space="preserve"> pre-existence.</w:t>
      </w:r>
    </w:p>
    <w:p w14:paraId="0C9D3011" w14:textId="77777777" w:rsidR="0009796C" w:rsidRPr="00BB26C3" w:rsidRDefault="0009796C" w:rsidP="0009796C">
      <w:r>
        <w:t xml:space="preserve">Esa </w:t>
      </w:r>
      <w:r w:rsidRPr="00265299">
        <w:rPr>
          <w:rStyle w:val="Style13ptBold"/>
        </w:rPr>
        <w:t>Mykkänen 17</w:t>
      </w:r>
      <w:r>
        <w:t xml:space="preserve">. Faculty of Law, Master's Programme in Law Support. “EXPULSION TO TORTURE – THE PRINCIPLE OF NON-REFOULEMENT AND INTERNATIONAL HUMAN RIGHTS LAW,” Master’s Thesis, University of Helsinki, Faculty of Law, 2017, </w:t>
      </w:r>
      <w:r w:rsidRPr="00BB26C3">
        <w:t xml:space="preserve">https://core.ac.uk/download/pdf/84364852.pdf </w:t>
      </w:r>
    </w:p>
    <w:p w14:paraId="0549A338" w14:textId="77777777" w:rsidR="0009796C" w:rsidRPr="00F77F38" w:rsidRDefault="0009796C" w:rsidP="0009796C">
      <w:pPr>
        <w:rPr>
          <w:sz w:val="16"/>
        </w:rPr>
      </w:pPr>
      <w:r w:rsidRPr="00F77F38">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F77F38">
        <w:rPr>
          <w:sz w:val="16"/>
        </w:rPr>
        <w:t xml:space="preserve"> and other cruel, inhuman or degrading treatment or punishment throughout the world. </w:t>
      </w:r>
      <w:r w:rsidRPr="00C1613C">
        <w:rPr>
          <w:rStyle w:val="StyleUnderline"/>
          <w:highlight w:val="cyan"/>
        </w:rPr>
        <w:t xml:space="preserve">The </w:t>
      </w:r>
      <w:r w:rsidRPr="00C1613C">
        <w:rPr>
          <w:rStyle w:val="Emphasis"/>
          <w:sz w:val="26"/>
          <w:szCs w:val="26"/>
          <w:highlight w:val="cyan"/>
        </w:rPr>
        <w:t>term “strengthen”</w:t>
      </w:r>
      <w:r w:rsidRPr="00C1613C">
        <w:rPr>
          <w:rStyle w:val="StyleUnderline"/>
          <w:sz w:val="26"/>
          <w:szCs w:val="26"/>
          <w:highlight w:val="cyan"/>
        </w:rPr>
        <w:t xml:space="preserve"> </w:t>
      </w:r>
      <w:r w:rsidRPr="00C1613C">
        <w:rPr>
          <w:rStyle w:val="Emphasis"/>
          <w:sz w:val="26"/>
          <w:szCs w:val="26"/>
          <w:highlight w:val="cyan"/>
        </w:rPr>
        <w:t>clearly indicates</w:t>
      </w:r>
      <w:r w:rsidRPr="00BB26C3">
        <w:rPr>
          <w:rStyle w:val="StyleUnderline"/>
        </w:rPr>
        <w:t xml:space="preserve"> that </w:t>
      </w:r>
      <w:r w:rsidRPr="00C1613C">
        <w:rPr>
          <w:rStyle w:val="StyleUnderline"/>
          <w:highlight w:val="cyan"/>
        </w:rPr>
        <w:t xml:space="preserve">torture is </w:t>
      </w:r>
      <w:r w:rsidRPr="00C1613C">
        <w:rPr>
          <w:rStyle w:val="Emphasis"/>
          <w:sz w:val="26"/>
          <w:szCs w:val="26"/>
          <w:highlight w:val="cyan"/>
        </w:rPr>
        <w:t>already</w:t>
      </w:r>
      <w:r w:rsidRPr="00C1613C">
        <w:rPr>
          <w:rStyle w:val="StyleUnderline"/>
          <w:highlight w:val="cyan"/>
        </w:rPr>
        <w:t xml:space="preserve"> outlawed</w:t>
      </w:r>
      <w:r w:rsidRPr="00BB26C3">
        <w:rPr>
          <w:rStyle w:val="StyleUnderline"/>
        </w:rPr>
        <w:t xml:space="preserve"> and fought against in international law </w:t>
      </w:r>
      <w:r w:rsidRPr="00C1613C">
        <w:rPr>
          <w:rStyle w:val="Emphasis"/>
          <w:highlight w:val="cyan"/>
        </w:rPr>
        <w:t>but</w:t>
      </w:r>
      <w:r w:rsidRPr="00C1613C">
        <w:rPr>
          <w:rStyle w:val="StyleUnderline"/>
          <w:highlight w:val="cyan"/>
        </w:rPr>
        <w:t xml:space="preserve"> </w:t>
      </w:r>
      <w:r w:rsidRPr="00C1613C">
        <w:rPr>
          <w:rStyle w:val="Emphasis"/>
          <w:highlight w:val="cyan"/>
        </w:rPr>
        <w:t>not sufficiently</w:t>
      </w:r>
      <w:r w:rsidRPr="00F77F38">
        <w:rPr>
          <w:sz w:val="16"/>
          <w:szCs w:val="16"/>
        </w:rPr>
        <w:t xml:space="preserve">176 . </w:t>
      </w:r>
      <w:r w:rsidRPr="00F77F38">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750740CE" w14:textId="77777777" w:rsidR="0009796C" w:rsidRPr="0083077C" w:rsidRDefault="0009796C" w:rsidP="0009796C">
      <w:pPr>
        <w:pStyle w:val="Heading4"/>
      </w:pPr>
      <w:r>
        <w:t>Interpretation---</w:t>
      </w:r>
      <w:r w:rsidRPr="00090209">
        <w:t xml:space="preserve">“Strengthen” </w:t>
      </w:r>
      <w:r>
        <w:t xml:space="preserve">requires rights to be </w:t>
      </w:r>
      <w:r>
        <w:rPr>
          <w:u w:val="single"/>
        </w:rPr>
        <w:t>pre-existing</w:t>
      </w:r>
      <w:r>
        <w:t xml:space="preserve"> </w:t>
      </w:r>
    </w:p>
    <w:p w14:paraId="324E1825" w14:textId="77777777" w:rsidR="0009796C" w:rsidRPr="00C06E0D" w:rsidRDefault="0009796C" w:rsidP="0009796C">
      <w:r w:rsidRPr="006A0F24">
        <w:rPr>
          <w:rStyle w:val="Style13ptBold"/>
        </w:rPr>
        <w:t>Pryor 14</w:t>
      </w:r>
      <w:r>
        <w:t xml:space="preserve">. JD Appellant Brief filed in: NEESE v. LYON 05-13-01597-CV COURT OF APPEALS OF TEXAS, FIFTH DISTRICT January 15, 2014, Lexis. </w:t>
      </w:r>
    </w:p>
    <w:p w14:paraId="79012046" w14:textId="77777777" w:rsidR="0009796C" w:rsidRDefault="0009796C" w:rsidP="0009796C">
      <w:pPr>
        <w:rPr>
          <w:sz w:val="16"/>
        </w:rPr>
      </w:pPr>
      <w:r w:rsidRPr="00F77F38">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F77F38">
        <w:rPr>
          <w:sz w:val="16"/>
        </w:rPr>
        <w:t xml:space="preserve"> Original Statute allowed a client to void a contract obtained through barratry and explaining that </w:t>
      </w:r>
      <w:r w:rsidRPr="006A0F24">
        <w:rPr>
          <w:rStyle w:val="StyleUnderline"/>
          <w:highlight w:val="cyan"/>
        </w:rPr>
        <w:t>the</w:t>
      </w:r>
      <w:r w:rsidRPr="00F77F38">
        <w:rPr>
          <w:sz w:val="16"/>
        </w:rPr>
        <w:t xml:space="preserve"> 2011 </w:t>
      </w:r>
      <w:r w:rsidRPr="006A0F24">
        <w:rPr>
          <w:rStyle w:val="StyleUnderline"/>
          <w:highlight w:val="cyan"/>
        </w:rPr>
        <w:t>Amendment</w:t>
      </w:r>
      <w:r w:rsidRPr="00F77F38">
        <w:rPr>
          <w:sz w:val="16"/>
        </w:rPr>
        <w:t xml:space="preserve"> only </w:t>
      </w:r>
      <w:r w:rsidRPr="006A0F24">
        <w:rPr>
          <w:rStyle w:val="StyleUnderline"/>
          <w:highlight w:val="cyan"/>
        </w:rPr>
        <w:t>served to</w:t>
      </w:r>
      <w:r w:rsidRPr="00F77F38">
        <w:rPr>
          <w:sz w:val="16"/>
        </w:rPr>
        <w:t xml:space="preserve"> "</w:t>
      </w:r>
      <w:r w:rsidRPr="006A0F24">
        <w:rPr>
          <w:rStyle w:val="Emphasis"/>
          <w:highlight w:val="cyan"/>
        </w:rPr>
        <w:t>strengthen</w:t>
      </w:r>
      <w:r w:rsidRPr="00F77F38">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F77F38">
        <w:rPr>
          <w:sz w:val="16"/>
          <w:highlight w:val="cyan"/>
        </w:rPr>
        <w:t xml:space="preserve"> </w:t>
      </w:r>
      <w:r w:rsidRPr="00647A39">
        <w:rPr>
          <w:rStyle w:val="Emphasis"/>
          <w:sz w:val="40"/>
          <w:szCs w:val="40"/>
          <w:highlight w:val="cyan"/>
        </w:rPr>
        <w:t>already existed</w:t>
      </w:r>
      <w:r w:rsidRPr="00F77F38">
        <w:rPr>
          <w:sz w:val="16"/>
          <w:highlight w:val="cyan"/>
        </w:rPr>
        <w:t xml:space="preserve"> </w:t>
      </w:r>
      <w:r w:rsidRPr="006A0F24">
        <w:rPr>
          <w:rStyle w:val="StyleUnderline"/>
          <w:highlight w:val="cyan"/>
        </w:rPr>
        <w:t>for clients</w:t>
      </w:r>
      <w:r w:rsidRPr="00F77F38">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F77F38">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185D55DC" w14:textId="77777777" w:rsidR="0009796C" w:rsidRPr="008C6834" w:rsidRDefault="0009796C" w:rsidP="0009796C">
      <w:pPr>
        <w:pStyle w:val="Heading4"/>
      </w:pPr>
      <w:r>
        <w:t>The johnson card is terrible. It’s also neg</w:t>
      </w:r>
    </w:p>
    <w:p w14:paraId="4FB3A905" w14:textId="77777777" w:rsidR="0009796C" w:rsidRPr="00610590" w:rsidRDefault="0009796C" w:rsidP="0009796C">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3A680553" w14:textId="77777777" w:rsidR="0009796C" w:rsidRPr="0072644F" w:rsidRDefault="0009796C" w:rsidP="0009796C">
      <w:pPr>
        <w:rPr>
          <w:b/>
          <w:iCs/>
          <w:sz w:val="24"/>
          <w:highlight w:val="cyan"/>
          <w:u w:val="single"/>
          <w:bdr w:val="single" w:sz="8" w:space="0" w:color="auto"/>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43A11931" w14:textId="77777777" w:rsidR="0009796C" w:rsidRPr="008C6834" w:rsidRDefault="0009796C" w:rsidP="0009796C"/>
    <w:p w14:paraId="1650570D" w14:textId="77777777" w:rsidR="0009796C" w:rsidRDefault="0009796C" w:rsidP="0009796C">
      <w:pPr>
        <w:pStyle w:val="Heading3"/>
      </w:pPr>
      <w:r>
        <w:t>T---AT: Aff Ground</w:t>
      </w:r>
    </w:p>
    <w:p w14:paraId="10810759" w14:textId="77777777" w:rsidR="0009796C" w:rsidRDefault="0009796C" w:rsidP="0009796C">
      <w:pPr>
        <w:pStyle w:val="Heading3"/>
      </w:pPr>
      <w:r>
        <w:t>T---AT: Functional Limits</w:t>
      </w:r>
    </w:p>
    <w:p w14:paraId="55CDC091" w14:textId="77777777" w:rsidR="0009796C" w:rsidRPr="008C6834" w:rsidRDefault="0009796C" w:rsidP="0009796C"/>
    <w:p w14:paraId="51614F32" w14:textId="77777777" w:rsidR="0009796C" w:rsidRDefault="0009796C" w:rsidP="0009796C">
      <w:pPr>
        <w:pStyle w:val="Heading3"/>
      </w:pPr>
      <w:r>
        <w:t>T---AT: Reasonability---2NC</w:t>
      </w:r>
    </w:p>
    <w:p w14:paraId="65BCC3C8" w14:textId="77777777" w:rsidR="0009796C" w:rsidRDefault="0009796C" w:rsidP="0009796C">
      <w:pPr>
        <w:pStyle w:val="Heading2"/>
      </w:pPr>
      <w:r>
        <w:t>Doctrine</w:t>
      </w:r>
    </w:p>
    <w:p w14:paraId="15AFAF45" w14:textId="77777777" w:rsidR="0009796C" w:rsidRDefault="0009796C" w:rsidP="0009796C">
      <w:pPr>
        <w:pStyle w:val="Heading3"/>
      </w:pPr>
      <w:r>
        <w:t>Solvency---2NC</w:t>
      </w:r>
    </w:p>
    <w:p w14:paraId="2B894360" w14:textId="77777777" w:rsidR="0009796C" w:rsidRPr="008D5A02" w:rsidRDefault="0009796C" w:rsidP="0009796C">
      <w:pPr>
        <w:pStyle w:val="Heading4"/>
      </w:pPr>
      <w:r>
        <w:t xml:space="preserve">Only 2AC answer was ‘no card’ here’s </w:t>
      </w:r>
      <w:r w:rsidRPr="008C6834">
        <w:rPr>
          <w:u w:val="single"/>
        </w:rPr>
        <w:t>one</w:t>
      </w:r>
      <w:r>
        <w:t xml:space="preserve">. It also </w:t>
      </w:r>
      <w:r w:rsidRPr="008C6834">
        <w:rPr>
          <w:u w:val="single"/>
        </w:rPr>
        <w:t>deletes</w:t>
      </w:r>
      <w:r>
        <w:t xml:space="preserve"> the </w:t>
      </w:r>
      <w:r w:rsidRPr="008C6834">
        <w:rPr>
          <w:u w:val="single"/>
        </w:rPr>
        <w:t>DOD offense</w:t>
      </w:r>
      <w:r>
        <w:t>.</w:t>
      </w:r>
    </w:p>
    <w:p w14:paraId="4BEA918A" w14:textId="77777777" w:rsidR="0009796C" w:rsidRDefault="0009796C" w:rsidP="0009796C">
      <w:r>
        <w:t xml:space="preserve">Gary </w:t>
      </w:r>
      <w:r w:rsidRPr="008D5A02">
        <w:rPr>
          <w:rStyle w:val="Style13ptBold"/>
        </w:rPr>
        <w:t>L .25</w:t>
      </w:r>
      <w:r>
        <w:t xml:space="preserve">. Author and Advocate for the EWOC. “What are my Union Rights as a Federal Worker?” EWOC. February 7, 2025. </w:t>
      </w:r>
      <w:r w:rsidRPr="00872EE4">
        <w:t>https://workerorganizing.org/union-rights-federal-worker-nlra-flra-9963/#:~:text=Who%20can%20join%20or%20form,course%20of%20an%20organizing%20campaign.</w:t>
      </w:r>
    </w:p>
    <w:p w14:paraId="00DE48E8" w14:textId="77777777" w:rsidR="0009796C" w:rsidRPr="008C6834" w:rsidRDefault="0009796C" w:rsidP="0009796C">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368EA9E9" w14:textId="77777777" w:rsidR="0009796C" w:rsidRPr="008C6834" w:rsidRDefault="0009796C" w:rsidP="0009796C">
      <w:pPr>
        <w:pStyle w:val="Heading4"/>
      </w:pPr>
      <w:r>
        <w:t xml:space="preserve">Trump </w:t>
      </w:r>
      <w:r w:rsidRPr="003C7E70">
        <w:rPr>
          <w:u w:val="single"/>
        </w:rPr>
        <w:t>ignores</w:t>
      </w:r>
      <w:r>
        <w:t xml:space="preserve"> experts. </w:t>
      </w:r>
    </w:p>
    <w:p w14:paraId="1A191CAC" w14:textId="77777777" w:rsidR="0009796C" w:rsidRPr="006E37D2" w:rsidRDefault="0009796C" w:rsidP="0009796C">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506DC1D5" w14:textId="77777777" w:rsidR="0009796C" w:rsidRPr="001D0121" w:rsidRDefault="0009796C" w:rsidP="0009796C">
      <w:pPr>
        <w:rPr>
          <w:sz w:val="16"/>
        </w:rPr>
      </w:pPr>
      <w:r w:rsidRPr="001D0121">
        <w:rPr>
          <w:sz w:val="16"/>
        </w:rPr>
        <w:t>Last week, President Trump said of his opponent, Vice President Biden, “he’ll listen to the scientists.” In case you’re confused, this was meant to be an insult.</w:t>
      </w:r>
    </w:p>
    <w:p w14:paraId="1DB1EFEF" w14:textId="77777777" w:rsidR="0009796C" w:rsidRPr="002C0EED" w:rsidRDefault="0009796C" w:rsidP="0009796C">
      <w:pPr>
        <w:rPr>
          <w:sz w:val="16"/>
        </w:rPr>
      </w:pPr>
      <w:r w:rsidRPr="001D0121">
        <w:rPr>
          <w:sz w:val="16"/>
        </w:rPr>
        <w:t xml:space="preserve">Indeed, the </w:t>
      </w:r>
      <w:r w:rsidRPr="006C627B">
        <w:rPr>
          <w:rStyle w:val="StyleUnderline"/>
          <w:highlight w:val="cyan"/>
        </w:rPr>
        <w:t>president</w:t>
      </w:r>
      <w:r w:rsidRPr="001D0121">
        <w:rPr>
          <w:rStyle w:val="StyleUnderline"/>
        </w:rPr>
        <w:t xml:space="preserve"> seems to </w:t>
      </w:r>
      <w:r w:rsidRPr="006C627B">
        <w:rPr>
          <w:rStyle w:val="Emphasis"/>
          <w:highlight w:val="cyan"/>
        </w:rPr>
        <w:t>take pride</w:t>
      </w:r>
      <w:r w:rsidRPr="001D0121">
        <w:rPr>
          <w:rStyle w:val="StyleUnderline"/>
        </w:rPr>
        <w:t xml:space="preserve"> in the </w:t>
      </w:r>
      <w:r w:rsidRPr="006C627B">
        <w:rPr>
          <w:rStyle w:val="StyleUnderline"/>
          <w:highlight w:val="cyan"/>
        </w:rPr>
        <w:t>extent</w:t>
      </w:r>
      <w:r w:rsidRPr="001D0121">
        <w:rPr>
          <w:rStyle w:val="StyleUnderline"/>
        </w:rPr>
        <w:t xml:space="preserve"> to which </w:t>
      </w:r>
      <w:r w:rsidRPr="006C627B">
        <w:rPr>
          <w:rStyle w:val="StyleUnderline"/>
          <w:highlight w:val="cyan"/>
        </w:rPr>
        <w:t>he has</w:t>
      </w:r>
      <w:r w:rsidRPr="006C627B">
        <w:rPr>
          <w:sz w:val="16"/>
          <w:highlight w:val="cyan"/>
        </w:rPr>
        <w:t xml:space="preserve"> </w:t>
      </w:r>
      <w:r w:rsidRPr="006C627B">
        <w:rPr>
          <w:rStyle w:val="Emphasis"/>
          <w:highlight w:val="cyan"/>
        </w:rPr>
        <w:t>ignored</w:t>
      </w:r>
      <w:r w:rsidRPr="001D0121">
        <w:rPr>
          <w:rStyle w:val="StyleUnderline"/>
        </w:rPr>
        <w:t xml:space="preserve"> the </w:t>
      </w:r>
      <w:r w:rsidRPr="006C627B">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6C627B">
        <w:rPr>
          <w:rStyle w:val="StyleUnderline"/>
          <w:highlight w:val="cyan"/>
        </w:rPr>
        <w:t xml:space="preserve">From </w:t>
      </w:r>
      <w:r w:rsidRPr="006C627B">
        <w:rPr>
          <w:rStyle w:val="Emphasis"/>
          <w:highlight w:val="cyan"/>
        </w:rPr>
        <w:t>economists on trade</w:t>
      </w:r>
      <w:r w:rsidRPr="001D0121">
        <w:rPr>
          <w:sz w:val="16"/>
        </w:rPr>
        <w:t xml:space="preserve">, to </w:t>
      </w:r>
      <w:r w:rsidRPr="006C627B">
        <w:rPr>
          <w:rStyle w:val="Emphasis"/>
          <w:highlight w:val="cyan"/>
        </w:rPr>
        <w:t>scientists</w:t>
      </w:r>
      <w:r w:rsidRPr="006C627B">
        <w:rPr>
          <w:rStyle w:val="StyleUnderline"/>
          <w:highlight w:val="cyan"/>
        </w:rPr>
        <w:t xml:space="preserve"> on</w:t>
      </w:r>
      <w:r w:rsidRPr="001D0121">
        <w:rPr>
          <w:sz w:val="16"/>
        </w:rPr>
        <w:t xml:space="preserve"> handling the </w:t>
      </w:r>
      <w:r w:rsidRPr="006C627B">
        <w:rPr>
          <w:rStyle w:val="Emphasis"/>
          <w:highlight w:val="cyan"/>
        </w:rPr>
        <w:t>pandemic</w:t>
      </w:r>
      <w:r w:rsidRPr="001D0121">
        <w:rPr>
          <w:sz w:val="16"/>
        </w:rPr>
        <w:t xml:space="preserve"> </w:t>
      </w:r>
      <w:r w:rsidRPr="006C627B">
        <w:rPr>
          <w:rStyle w:val="StyleUnderline"/>
          <w:highlight w:val="cyan"/>
        </w:rPr>
        <w:t>and</w:t>
      </w:r>
      <w:r w:rsidRPr="001D0121">
        <w:rPr>
          <w:sz w:val="16"/>
        </w:rPr>
        <w:t xml:space="preserve"> </w:t>
      </w:r>
      <w:r w:rsidRPr="006C627B">
        <w:rPr>
          <w:rStyle w:val="Emphasis"/>
          <w:highlight w:val="cyan"/>
        </w:rPr>
        <w:t>climate</w:t>
      </w:r>
      <w:r w:rsidRPr="001D0121">
        <w:rPr>
          <w:sz w:val="16"/>
        </w:rPr>
        <w:t xml:space="preserve"> change, to </w:t>
      </w:r>
      <w:r w:rsidRPr="006C627B">
        <w:rPr>
          <w:rStyle w:val="Emphasis"/>
          <w:highlight w:val="cyan"/>
        </w:rPr>
        <w:t>intelligence officials</w:t>
      </w:r>
      <w:r w:rsidRPr="001D0121">
        <w:rPr>
          <w:sz w:val="16"/>
        </w:rPr>
        <w:t xml:space="preserve"> </w:t>
      </w:r>
      <w:r w:rsidRPr="006C627B">
        <w:rPr>
          <w:rStyle w:val="StyleUnderline"/>
          <w:highlight w:val="cyan"/>
        </w:rPr>
        <w:t>on foreign threats</w:t>
      </w:r>
      <w:r w:rsidRPr="001D0121">
        <w:rPr>
          <w:sz w:val="16"/>
        </w:rPr>
        <w:t xml:space="preserve">, </w:t>
      </w:r>
      <w:r w:rsidRPr="006C627B">
        <w:rPr>
          <w:rStyle w:val="StyleUnderline"/>
          <w:highlight w:val="cyan"/>
        </w:rPr>
        <w:t>Trump</w:t>
      </w:r>
      <w:r w:rsidRPr="001D0121">
        <w:rPr>
          <w:sz w:val="16"/>
        </w:rPr>
        <w:t xml:space="preserve"> has preferred to “</w:t>
      </w:r>
      <w:r w:rsidRPr="006C627B">
        <w:rPr>
          <w:rStyle w:val="Emphasis"/>
          <w:highlight w:val="cyan"/>
        </w:rPr>
        <w:t>go with his gut</w:t>
      </w:r>
      <w:r w:rsidRPr="001D0121">
        <w:rPr>
          <w:sz w:val="16"/>
        </w:rPr>
        <w:t>.”</w:t>
      </w:r>
    </w:p>
    <w:p w14:paraId="4E4E5859" w14:textId="77777777" w:rsidR="0009796C" w:rsidRPr="00602224" w:rsidRDefault="0009796C" w:rsidP="0009796C">
      <w:pPr>
        <w:pStyle w:val="Heading4"/>
      </w:pPr>
      <w:r>
        <w:t xml:space="preserve">Most recent </w:t>
      </w:r>
      <w:r>
        <w:rPr>
          <w:u w:val="single"/>
        </w:rPr>
        <w:t>surveys</w:t>
      </w:r>
      <w:r>
        <w:t xml:space="preserve">. </w:t>
      </w:r>
    </w:p>
    <w:p w14:paraId="2EA034D6" w14:textId="77777777" w:rsidR="0009796C" w:rsidRPr="007D7B6C" w:rsidRDefault="0009796C" w:rsidP="0009796C">
      <w:r w:rsidRPr="004D1FEC">
        <w:rPr>
          <w:rStyle w:val="Style13ptBold"/>
        </w:rPr>
        <w:t>McGraw 25</w:t>
      </w:r>
      <w:r>
        <w:t xml:space="preserve"> – Editor, Publications, PSHRA. </w:t>
      </w:r>
    </w:p>
    <w:p w14:paraId="5317BBCD" w14:textId="77777777" w:rsidR="0009796C" w:rsidRDefault="0009796C" w:rsidP="0009796C">
      <w:r>
        <w:t>Mark McGraw, “Survey: Federal Workers Want to Stay in Public Service,” Public Sector HR Association, April 2025, https://pshra.org/survey-federal-workers-want-to-stay-in-public-service/</w:t>
      </w:r>
    </w:p>
    <w:p w14:paraId="508C7AF1" w14:textId="77777777" w:rsidR="0009796C" w:rsidRPr="002B6A71" w:rsidRDefault="0009796C" w:rsidP="0009796C">
      <w:pPr>
        <w:rPr>
          <w:sz w:val="16"/>
        </w:rPr>
      </w:pPr>
      <w:r w:rsidRPr="004D1FEC">
        <w:rPr>
          <w:sz w:val="14"/>
        </w:rPr>
        <w:t xml:space="preserve">In a new report, </w:t>
      </w:r>
      <w:r w:rsidRPr="002C0EED">
        <w:rPr>
          <w:rStyle w:val="StyleUnderline"/>
          <w:highlight w:val="cya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2C0EED">
        <w:rPr>
          <w:rStyle w:val="StyleUnderline"/>
          <w:highlight w:val="cyan"/>
        </w:rPr>
        <w:t xml:space="preserve">say they want to </w:t>
      </w:r>
      <w:r w:rsidRPr="002C0EED">
        <w:rPr>
          <w:rStyle w:val="Emphasis"/>
          <w:highlight w:val="cyan"/>
        </w:rPr>
        <w:t>continue</w:t>
      </w:r>
      <w:r w:rsidRPr="001C71FA">
        <w:rPr>
          <w:rStyle w:val="StyleUnderline"/>
        </w:rPr>
        <w:t xml:space="preserve"> their </w:t>
      </w:r>
      <w:r w:rsidRPr="002C0EED">
        <w:rPr>
          <w:rStyle w:val="StyleUnderline"/>
          <w:highlight w:val="cyan"/>
        </w:rPr>
        <w:t xml:space="preserve">careers in </w:t>
      </w:r>
      <w:r w:rsidRPr="002C0EED">
        <w:rPr>
          <w:rStyle w:val="Emphasis"/>
          <w:highlight w:val="cyan"/>
        </w:rPr>
        <w:t>public service</w:t>
      </w:r>
      <w:r w:rsidRPr="002B6A71">
        <w:rPr>
          <w:sz w:val="16"/>
        </w:rPr>
        <w:t>.</w:t>
      </w:r>
    </w:p>
    <w:p w14:paraId="385556BA" w14:textId="77777777" w:rsidR="0009796C" w:rsidRPr="002B6A71" w:rsidRDefault="0009796C" w:rsidP="0009796C">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2C0EED">
        <w:rPr>
          <w:rStyle w:val="Emphasis"/>
          <w:highlight w:val="cyan"/>
        </w:rPr>
        <w:t>just 7%</w:t>
      </w:r>
      <w:r w:rsidRPr="001C71FA">
        <w:rPr>
          <w:rStyle w:val="StyleUnderline"/>
        </w:rPr>
        <w:t xml:space="preserve"> of respondents said they </w:t>
      </w:r>
      <w:r w:rsidRPr="002C0EED">
        <w:rPr>
          <w:rStyle w:val="StyleUnderline"/>
          <w:highlight w:val="cyan"/>
        </w:rPr>
        <w:t xml:space="preserve">were </w:t>
      </w:r>
      <w:r w:rsidRPr="002C0EED">
        <w:rPr>
          <w:rStyle w:val="Emphasis"/>
          <w:highlight w:val="cyan"/>
        </w:rPr>
        <w:t>less interested</w:t>
      </w:r>
      <w:r w:rsidRPr="001C71FA">
        <w:rPr>
          <w:rStyle w:val="StyleUnderline"/>
        </w:rPr>
        <w:t xml:space="preserve"> in public service in the wake of recent developments</w:t>
      </w:r>
      <w:r w:rsidRPr="002B6A71">
        <w:rPr>
          <w:sz w:val="16"/>
        </w:rPr>
        <w:t>.</w:t>
      </w:r>
    </w:p>
    <w:p w14:paraId="3CECFBFB" w14:textId="77777777" w:rsidR="0009796C" w:rsidRPr="002B6A71" w:rsidRDefault="0009796C" w:rsidP="0009796C">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6A8BA0ED" w14:textId="77777777" w:rsidR="0009796C" w:rsidRPr="002B6A71" w:rsidRDefault="0009796C" w:rsidP="0009796C">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2C0EED">
        <w:rPr>
          <w:rStyle w:val="StyleUnderline"/>
          <w:highlight w:val="cyan"/>
        </w:rPr>
        <w:t>78% cited</w:t>
      </w:r>
      <w:r w:rsidRPr="001C71FA">
        <w:rPr>
          <w:rStyle w:val="StyleUnderline"/>
        </w:rPr>
        <w:t xml:space="preserve"> a </w:t>
      </w:r>
      <w:r w:rsidRPr="002C0EED">
        <w:rPr>
          <w:rStyle w:val="StyleUnderline"/>
          <w:highlight w:val="cyan"/>
        </w:rPr>
        <w:t xml:space="preserve">sense of </w:t>
      </w:r>
      <w:r w:rsidRPr="002C0EED">
        <w:rPr>
          <w:rStyle w:val="Emphasis"/>
          <w:highlight w:val="cyan"/>
        </w:rPr>
        <w:t>purpose</w:t>
      </w:r>
      <w:r w:rsidRPr="002C0EED">
        <w:rPr>
          <w:rStyle w:val="StyleUnderline"/>
          <w:highlight w:val="cyan"/>
        </w:rPr>
        <w:t xml:space="preserve"> and</w:t>
      </w:r>
      <w:r w:rsidRPr="001C71FA">
        <w:rPr>
          <w:rStyle w:val="StyleUnderline"/>
        </w:rPr>
        <w:t xml:space="preserve"> the </w:t>
      </w:r>
      <w:r w:rsidRPr="002C0EED">
        <w:rPr>
          <w:rStyle w:val="StyleUnderline"/>
          <w:highlight w:val="cyan"/>
        </w:rPr>
        <w:t xml:space="preserve">chance to make an </w:t>
      </w:r>
      <w:r w:rsidRPr="002C0EED">
        <w:rPr>
          <w:rStyle w:val="Emphasis"/>
          <w:highlight w:val="cyan"/>
        </w:rPr>
        <w:t>impact</w:t>
      </w:r>
      <w:r w:rsidRPr="001C71FA">
        <w:rPr>
          <w:rStyle w:val="StyleUnderline"/>
        </w:rPr>
        <w:t xml:space="preserve"> in the community</w:t>
      </w:r>
      <w:r w:rsidRPr="002B6A71">
        <w:rPr>
          <w:sz w:val="16"/>
        </w:rPr>
        <w:t xml:space="preserve">, with </w:t>
      </w:r>
      <w:r w:rsidRPr="002C0EED">
        <w:rPr>
          <w:rStyle w:val="StyleUnderline"/>
          <w:highlight w:val="cyan"/>
        </w:rPr>
        <w:t>76%</w:t>
      </w:r>
      <w:r w:rsidRPr="001C71FA">
        <w:rPr>
          <w:rStyle w:val="StyleUnderline"/>
        </w:rPr>
        <w:t xml:space="preserve"> saying they </w:t>
      </w:r>
      <w:r w:rsidRPr="002C0EED">
        <w:rPr>
          <w:rStyle w:val="StyleUnderline"/>
          <w:highlight w:val="cyan"/>
        </w:rPr>
        <w:t xml:space="preserve">seek </w:t>
      </w:r>
      <w:r w:rsidRPr="002C0EED">
        <w:rPr>
          <w:rStyle w:val="Emphasis"/>
          <w:highlight w:val="cyan"/>
        </w:rPr>
        <w:t>work-life</w:t>
      </w:r>
      <w:r w:rsidRPr="002C0EED">
        <w:rPr>
          <w:rStyle w:val="StyleUnderline"/>
          <w:highlight w:val="cyan"/>
        </w:rPr>
        <w:t xml:space="preserve"> </w:t>
      </w:r>
      <w:r w:rsidRPr="002C0EED">
        <w:rPr>
          <w:rStyle w:val="Emphasis"/>
          <w:highlight w:val="cyan"/>
        </w:rPr>
        <w:t>balance</w:t>
      </w:r>
      <w:r w:rsidRPr="001C71FA">
        <w:rPr>
          <w:rStyle w:val="StyleUnderline"/>
        </w:rPr>
        <w:t xml:space="preserve"> and flexibility</w:t>
      </w:r>
      <w:r w:rsidRPr="002B6A71">
        <w:rPr>
          <w:sz w:val="16"/>
        </w:rPr>
        <w:t>, first and foremost.</w:t>
      </w:r>
    </w:p>
    <w:p w14:paraId="09A98EA6" w14:textId="77777777" w:rsidR="0009796C" w:rsidRPr="002B6A71" w:rsidRDefault="0009796C" w:rsidP="0009796C">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48D23505" w14:textId="77777777" w:rsidR="0009796C" w:rsidRPr="00D80A87" w:rsidRDefault="0009796C" w:rsidP="0009796C">
      <w:r w:rsidRPr="002B6A71">
        <w:rPr>
          <w:sz w:val="16"/>
        </w:rPr>
        <w:t xml:space="preserve">Younger federal workers were most likely to share this type of enthusiasm. For example, </w:t>
      </w:r>
      <w:r w:rsidRPr="002C0EED">
        <w:rPr>
          <w:rStyle w:val="StyleUnderline"/>
          <w:highlight w:val="cyan"/>
        </w:rPr>
        <w:t>74%</w:t>
      </w:r>
      <w:r w:rsidRPr="002B6A71">
        <w:rPr>
          <w:rStyle w:val="StyleUnderline"/>
        </w:rPr>
        <w:t xml:space="preserve"> of survey participants with one-to-three years of professional experience said they </w:t>
      </w:r>
      <w:r w:rsidRPr="002C0EED">
        <w:rPr>
          <w:rStyle w:val="StyleUnderline"/>
          <w:highlight w:val="cyan"/>
        </w:rPr>
        <w:t xml:space="preserve">plan to </w:t>
      </w:r>
      <w:r w:rsidRPr="002C0EED">
        <w:rPr>
          <w:rStyle w:val="Emphasis"/>
          <w:highlight w:val="cya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4348DBEE" w14:textId="77777777" w:rsidR="0009796C" w:rsidRPr="008C6834" w:rsidRDefault="0009796C" w:rsidP="0009796C">
      <w:pPr>
        <w:pStyle w:val="Heading3"/>
      </w:pPr>
      <w:r>
        <w:t>AT: Sop---2NC</w:t>
      </w:r>
    </w:p>
    <w:p w14:paraId="317B4AEC" w14:textId="77777777" w:rsidR="0009796C" w:rsidRPr="008C6834" w:rsidRDefault="0009796C" w:rsidP="0009796C">
      <w:pPr>
        <w:pStyle w:val="Heading4"/>
      </w:pPr>
      <w:r w:rsidRPr="008C6834">
        <w:t xml:space="preserve">The only warrant is </w:t>
      </w:r>
      <w:r w:rsidRPr="008C6834">
        <w:rPr>
          <w:u w:val="single"/>
        </w:rPr>
        <w:t>preemption</w:t>
      </w:r>
      <w:r w:rsidRPr="008C6834">
        <w:t xml:space="preserve">. That’s </w:t>
      </w:r>
      <w:r w:rsidRPr="008C6834">
        <w:rPr>
          <w:u w:val="single"/>
        </w:rPr>
        <w:t>Good</w:t>
      </w:r>
      <w:r w:rsidRPr="008C6834">
        <w:t>.</w:t>
      </w:r>
    </w:p>
    <w:p w14:paraId="61F61454" w14:textId="77777777" w:rsidR="0009796C" w:rsidRPr="00D73791" w:rsidRDefault="0009796C" w:rsidP="0009796C">
      <w:r w:rsidRPr="00D73791">
        <w:t xml:space="preserve">Jake </w:t>
      </w:r>
      <w:r w:rsidRPr="00D73791">
        <w:rPr>
          <w:rStyle w:val="Style13ptBold"/>
        </w:rPr>
        <w:t>Horton &amp;</w:t>
      </w:r>
      <w:r w:rsidRPr="00D73791">
        <w:t xml:space="preserve"> Lucy </w:t>
      </w:r>
      <w:r w:rsidRPr="00D73791">
        <w:rPr>
          <w:rStyle w:val="Style13ptBold"/>
        </w:rPr>
        <w:t>Gilder</w:t>
      </w:r>
      <w:r w:rsidRPr="00D73791">
        <w:t xml:space="preserve"> </w:t>
      </w:r>
      <w:r w:rsidRPr="00D73791">
        <w:rPr>
          <w:rStyle w:val="Style13ptBold"/>
        </w:rPr>
        <w:t>25</w:t>
      </w:r>
      <w:r w:rsidRPr="00D73791">
        <w:t xml:space="preserve">. </w:t>
      </w:r>
      <w:r>
        <w:t xml:space="preserve">Fact-checkers for BBC Verify. </w:t>
      </w:r>
      <w:r w:rsidRPr="00D73791">
        <w:t xml:space="preserve">"Did President Trump have legal authority to launch Iran strikes?" </w:t>
      </w:r>
      <w:r>
        <w:t>BBC</w:t>
      </w:r>
      <w:r w:rsidRPr="00D73791">
        <w:t>. 6-23-2025. https://www.bbc.com/news/articles/c4gkw04yze1o</w:t>
      </w:r>
    </w:p>
    <w:p w14:paraId="3876B721" w14:textId="77777777" w:rsidR="0009796C" w:rsidRPr="00D73791" w:rsidRDefault="0009796C" w:rsidP="0009796C">
      <w:pPr>
        <w:rPr>
          <w:sz w:val="16"/>
        </w:rPr>
      </w:pPr>
      <w:r w:rsidRPr="00D73791">
        <w:rPr>
          <w:sz w:val="16"/>
        </w:rPr>
        <w:t>What does the Constitution say about military action?</w:t>
      </w:r>
    </w:p>
    <w:p w14:paraId="3D5C33F2" w14:textId="77777777" w:rsidR="0009796C" w:rsidRPr="00D73791" w:rsidRDefault="0009796C" w:rsidP="0009796C">
      <w:pPr>
        <w:rPr>
          <w:sz w:val="16"/>
        </w:rPr>
      </w:pPr>
      <w:r w:rsidRPr="00D73791">
        <w:rPr>
          <w:sz w:val="16"/>
        </w:rPr>
        <w:t>There are two parts of the US Constitution that are relevant here: Article I and Article II.</w:t>
      </w:r>
    </w:p>
    <w:p w14:paraId="1541A548" w14:textId="77777777" w:rsidR="0009796C" w:rsidRPr="00D73791" w:rsidRDefault="0009796C" w:rsidP="0009796C">
      <w:pPr>
        <w:rPr>
          <w:sz w:val="16"/>
        </w:rPr>
      </w:pPr>
      <w:r w:rsidRPr="00D73791">
        <w:rPr>
          <w:sz w:val="16"/>
        </w:rPr>
        <w:t>Article I specifically lists the ability "to declare war" as one of Congress' powers.</w:t>
      </w:r>
    </w:p>
    <w:p w14:paraId="126E70E2" w14:textId="77777777" w:rsidR="0009796C" w:rsidRPr="00D73791" w:rsidRDefault="0009796C" w:rsidP="0009796C">
      <w:pPr>
        <w:rPr>
          <w:sz w:val="16"/>
        </w:rPr>
      </w:pPr>
      <w:r w:rsidRPr="00D73791">
        <w:rPr>
          <w:sz w:val="16"/>
        </w:rPr>
        <w:t xml:space="preserve">However, </w:t>
      </w:r>
      <w:r w:rsidRPr="006B2B23">
        <w:rPr>
          <w:rStyle w:val="Emphasis"/>
          <w:highlight w:val="cyan"/>
        </w:rPr>
        <w:t>Article II</w:t>
      </w:r>
      <w:r w:rsidRPr="00D73791">
        <w:rPr>
          <w:sz w:val="16"/>
        </w:rPr>
        <w:t xml:space="preserve"> - </w:t>
      </w:r>
      <w:r w:rsidRPr="00D73791">
        <w:rPr>
          <w:rStyle w:val="StyleUnderline"/>
        </w:rPr>
        <w:t xml:space="preserve">which </w:t>
      </w:r>
      <w:r w:rsidRPr="006B2B23">
        <w:rPr>
          <w:rStyle w:val="Emphasis"/>
          <w:highlight w:val="cyan"/>
        </w:rPr>
        <w:t>lays out</w:t>
      </w:r>
      <w:r w:rsidRPr="006B2B23">
        <w:rPr>
          <w:rStyle w:val="StyleUnderline"/>
          <w:highlight w:val="cyan"/>
        </w:rPr>
        <w:t xml:space="preserve"> the </w:t>
      </w:r>
      <w:r w:rsidRPr="006B2B23">
        <w:rPr>
          <w:rStyle w:val="Emphasis"/>
          <w:highlight w:val="cyan"/>
        </w:rPr>
        <w:t>president's powers</w:t>
      </w:r>
      <w:r w:rsidRPr="00D73791">
        <w:rPr>
          <w:sz w:val="16"/>
        </w:rPr>
        <w:t xml:space="preserve"> - </w:t>
      </w:r>
      <w:r w:rsidRPr="00D73791">
        <w:rPr>
          <w:rStyle w:val="StyleUnderline"/>
        </w:rPr>
        <w:t>says that "the president</w:t>
      </w:r>
      <w:r w:rsidRPr="00D73791">
        <w:rPr>
          <w:sz w:val="16"/>
        </w:rPr>
        <w:t xml:space="preserve"> </w:t>
      </w:r>
      <w:r w:rsidRPr="00D73791">
        <w:rPr>
          <w:rStyle w:val="StyleUnderline"/>
        </w:rPr>
        <w:t xml:space="preserve">shall be </w:t>
      </w:r>
      <w:r w:rsidRPr="00D73791">
        <w:rPr>
          <w:rStyle w:val="Emphasis"/>
        </w:rPr>
        <w:t>Commander</w:t>
      </w:r>
      <w:r w:rsidRPr="00D73791">
        <w:rPr>
          <w:rStyle w:val="StyleUnderline"/>
        </w:rPr>
        <w:t xml:space="preserve"> in </w:t>
      </w:r>
      <w:r w:rsidRPr="00D73791">
        <w:rPr>
          <w:rStyle w:val="Emphasis"/>
        </w:rPr>
        <w:t>Chief</w:t>
      </w:r>
      <w:r w:rsidRPr="00D73791">
        <w:rPr>
          <w:rStyle w:val="StyleUnderline"/>
        </w:rPr>
        <w:t xml:space="preserve"> of the Army</w:t>
      </w:r>
      <w:r w:rsidRPr="00D73791">
        <w:rPr>
          <w:sz w:val="16"/>
        </w:rPr>
        <w:t>", and sources at the White House have told the BBC they see this as the rationale for the strikes on Iran.</w:t>
      </w:r>
    </w:p>
    <w:p w14:paraId="31ED4AA5" w14:textId="77777777" w:rsidR="0009796C" w:rsidRDefault="0009796C" w:rsidP="0009796C">
      <w:pPr>
        <w:rPr>
          <w:rStyle w:val="StyleUnderline"/>
        </w:rPr>
      </w:pPr>
      <w:r w:rsidRPr="00D73791">
        <w:rPr>
          <w:rStyle w:val="Emphasis"/>
        </w:rPr>
        <w:t xml:space="preserve">Constitutional </w:t>
      </w:r>
      <w:r w:rsidRPr="006B2B23">
        <w:rPr>
          <w:rStyle w:val="Emphasis"/>
          <w:highlight w:val="cyan"/>
        </w:rPr>
        <w:t>experts</w:t>
      </w:r>
      <w:r w:rsidRPr="00D73791">
        <w:rPr>
          <w:rStyle w:val="StyleUnderline"/>
        </w:rPr>
        <w:t xml:space="preserve"> have </w:t>
      </w:r>
      <w:r w:rsidRPr="006B2B23">
        <w:rPr>
          <w:rStyle w:val="StyleUnderline"/>
          <w:highlight w:val="cyan"/>
        </w:rPr>
        <w:t>said</w:t>
      </w:r>
      <w:r w:rsidRPr="00D73791">
        <w:rPr>
          <w:rStyle w:val="StyleUnderline"/>
        </w:rPr>
        <w:t xml:space="preserve"> that </w:t>
      </w:r>
      <w:r w:rsidRPr="006B2B23">
        <w:rPr>
          <w:rStyle w:val="Emphasis"/>
          <w:highlight w:val="cyan"/>
        </w:rPr>
        <w:t>Article II</w:t>
      </w:r>
      <w:r w:rsidRPr="006B2B23">
        <w:rPr>
          <w:rStyle w:val="StyleUnderline"/>
          <w:highlight w:val="cyan"/>
        </w:rPr>
        <w:t xml:space="preserve"> gives</w:t>
      </w:r>
      <w:r w:rsidRPr="00D73791">
        <w:rPr>
          <w:rStyle w:val="StyleUnderline"/>
        </w:rPr>
        <w:t xml:space="preserve"> the </w:t>
      </w:r>
      <w:r w:rsidRPr="00D73791">
        <w:rPr>
          <w:rStyle w:val="Emphasis"/>
        </w:rPr>
        <w:t>president</w:t>
      </w:r>
      <w:r w:rsidRPr="00D73791">
        <w:rPr>
          <w:rStyle w:val="StyleUnderline"/>
        </w:rPr>
        <w:t xml:space="preserve"> </w:t>
      </w:r>
      <w:r w:rsidRPr="006B2B23">
        <w:rPr>
          <w:rStyle w:val="StyleUnderline"/>
          <w:highlight w:val="cyan"/>
        </w:rPr>
        <w:t xml:space="preserve">the </w:t>
      </w:r>
      <w:r w:rsidRPr="006B2B23">
        <w:rPr>
          <w:rStyle w:val="Emphasis"/>
          <w:highlight w:val="cyan"/>
        </w:rPr>
        <w:t>authority</w:t>
      </w:r>
      <w:r w:rsidRPr="00D73791">
        <w:rPr>
          <w:rStyle w:val="StyleUnderline"/>
        </w:rPr>
        <w:t xml:space="preserve"> </w:t>
      </w:r>
      <w:r w:rsidRPr="006B2B23">
        <w:rPr>
          <w:rStyle w:val="StyleUnderline"/>
          <w:highlight w:val="cyan"/>
        </w:rPr>
        <w:t xml:space="preserve">to use </w:t>
      </w:r>
      <w:r w:rsidRPr="006B2B23">
        <w:rPr>
          <w:rStyle w:val="Emphasis"/>
          <w:highlight w:val="cyan"/>
        </w:rPr>
        <w:t>military force</w:t>
      </w:r>
      <w:r w:rsidRPr="00D73791">
        <w:rPr>
          <w:rStyle w:val="StyleUnderline"/>
        </w:rPr>
        <w:t xml:space="preserve"> </w:t>
      </w:r>
      <w:r w:rsidRPr="006B2B23">
        <w:rPr>
          <w:rStyle w:val="StyleUnderline"/>
          <w:highlight w:val="cyan"/>
        </w:rPr>
        <w:t>in</w:t>
      </w:r>
      <w:r w:rsidRPr="00D73791">
        <w:rPr>
          <w:rStyle w:val="StyleUnderline"/>
        </w:rPr>
        <w:t xml:space="preserve"> </w:t>
      </w:r>
      <w:r w:rsidRPr="00D73791">
        <w:rPr>
          <w:rStyle w:val="Emphasis"/>
        </w:rPr>
        <w:t xml:space="preserve">certain </w:t>
      </w:r>
      <w:r w:rsidRPr="006B2B23">
        <w:rPr>
          <w:rStyle w:val="Emphasis"/>
          <w:highlight w:val="cyan"/>
        </w:rPr>
        <w:t>circumstances</w:t>
      </w:r>
      <w:r w:rsidRPr="00D73791">
        <w:rPr>
          <w:rStyle w:val="StyleUnderline"/>
        </w:rPr>
        <w:t>.</w:t>
      </w:r>
    </w:p>
    <w:p w14:paraId="77556CC9" w14:textId="77777777" w:rsidR="0009796C" w:rsidRPr="00D73791" w:rsidRDefault="0009796C" w:rsidP="0009796C">
      <w:pPr>
        <w:rPr>
          <w:sz w:val="16"/>
        </w:rPr>
      </w:pPr>
      <w:r w:rsidRPr="00D73791">
        <w:rPr>
          <w:rStyle w:val="StyleUnderline"/>
        </w:rPr>
        <w:t>The circumstances aren't</w:t>
      </w:r>
      <w:r w:rsidRPr="00D73791">
        <w:rPr>
          <w:sz w:val="16"/>
        </w:rPr>
        <w:t xml:space="preserve"> specifically </w:t>
      </w:r>
      <w:r w:rsidRPr="00D73791">
        <w:rPr>
          <w:rStyle w:val="StyleUnderline"/>
        </w:rPr>
        <w:t>laid out</w:t>
      </w:r>
      <w:r w:rsidRPr="00D73791">
        <w:rPr>
          <w:sz w:val="16"/>
        </w:rPr>
        <w:t xml:space="preserve"> in the Constitution - </w:t>
      </w:r>
      <w:r w:rsidRPr="00D73791">
        <w:rPr>
          <w:rStyle w:val="StyleUnderline"/>
        </w:rPr>
        <w:t>but</w:t>
      </w:r>
      <w:r w:rsidRPr="00D73791">
        <w:rPr>
          <w:sz w:val="16"/>
        </w:rPr>
        <w:t xml:space="preserve"> they </w:t>
      </w:r>
      <w:r w:rsidRPr="00D73791">
        <w:rPr>
          <w:rStyle w:val="StyleUnderline"/>
        </w:rPr>
        <w:t>have been</w:t>
      </w:r>
      <w:r w:rsidRPr="00D73791">
        <w:rPr>
          <w:sz w:val="16"/>
        </w:rPr>
        <w:t xml:space="preserve"> </w:t>
      </w:r>
      <w:r w:rsidRPr="00D73791">
        <w:rPr>
          <w:rStyle w:val="StyleUnderline"/>
        </w:rPr>
        <w:t xml:space="preserve">subsequently </w:t>
      </w:r>
      <w:r w:rsidRPr="006B2B23">
        <w:rPr>
          <w:rStyle w:val="StyleUnderline"/>
          <w:highlight w:val="cyan"/>
        </w:rPr>
        <w:t>interpreted to include</w:t>
      </w:r>
      <w:r w:rsidRPr="00D73791">
        <w:rPr>
          <w:rStyle w:val="StyleUnderline"/>
        </w:rPr>
        <w:t xml:space="preserve"> "</w:t>
      </w:r>
      <w:r w:rsidRPr="006B2B23">
        <w:rPr>
          <w:rStyle w:val="Emphasis"/>
          <w:highlight w:val="cyan"/>
        </w:rPr>
        <w:t>actual</w:t>
      </w:r>
      <w:r w:rsidRPr="00D73791">
        <w:rPr>
          <w:rStyle w:val="StyleUnderline"/>
        </w:rPr>
        <w:t xml:space="preserve"> </w:t>
      </w:r>
      <w:r w:rsidRPr="006B2B23">
        <w:rPr>
          <w:rStyle w:val="StyleUnderline"/>
          <w:highlight w:val="cyan"/>
        </w:rPr>
        <w:t xml:space="preserve">or </w:t>
      </w:r>
      <w:r w:rsidRPr="006B2B23">
        <w:rPr>
          <w:rStyle w:val="Emphasis"/>
          <w:highlight w:val="cyan"/>
        </w:rPr>
        <w:t>anticipated attacks</w:t>
      </w:r>
      <w:r w:rsidRPr="00D73791">
        <w:rPr>
          <w:rStyle w:val="StyleUnderline"/>
        </w:rPr>
        <w:t>"</w:t>
      </w:r>
      <w:r w:rsidRPr="00D73791">
        <w:rPr>
          <w:sz w:val="16"/>
        </w:rPr>
        <w:t xml:space="preserve"> </w:t>
      </w:r>
      <w:r w:rsidRPr="00D73791">
        <w:rPr>
          <w:rStyle w:val="StyleUnderline"/>
        </w:rPr>
        <w:t xml:space="preserve">or to "advance other important </w:t>
      </w:r>
      <w:r w:rsidRPr="00D73791">
        <w:rPr>
          <w:rStyle w:val="Emphasis"/>
        </w:rPr>
        <w:t>national interests</w:t>
      </w:r>
      <w:r w:rsidRPr="00D73791">
        <w:rPr>
          <w:sz w:val="16"/>
        </w:rPr>
        <w:t>," according to experts at the Council for Foreign Relations.</w:t>
      </w:r>
    </w:p>
    <w:p w14:paraId="233B5AD9" w14:textId="77777777" w:rsidR="0009796C" w:rsidRPr="00D73791" w:rsidRDefault="0009796C" w:rsidP="0009796C">
      <w:pPr>
        <w:rPr>
          <w:sz w:val="16"/>
        </w:rPr>
      </w:pPr>
      <w:r w:rsidRPr="00D73791">
        <w:rPr>
          <w:rStyle w:val="StyleUnderline"/>
        </w:rPr>
        <w:t xml:space="preserve">These </w:t>
      </w:r>
      <w:r w:rsidRPr="00D73791">
        <w:rPr>
          <w:rStyle w:val="Emphasis"/>
        </w:rPr>
        <w:t>interests</w:t>
      </w:r>
      <w:r w:rsidRPr="00D73791">
        <w:rPr>
          <w:rStyle w:val="StyleUnderline"/>
        </w:rPr>
        <w:t xml:space="preserve"> </w:t>
      </w:r>
      <w:r w:rsidRPr="006B2B23">
        <w:rPr>
          <w:rStyle w:val="StyleUnderline"/>
          <w:highlight w:val="cyan"/>
        </w:rPr>
        <w:t xml:space="preserve">could include the </w:t>
      </w:r>
      <w:r w:rsidRPr="006B2B23">
        <w:rPr>
          <w:rStyle w:val="Emphasis"/>
          <w:highlight w:val="cyan"/>
        </w:rPr>
        <w:t>prevention</w:t>
      </w:r>
      <w:r w:rsidRPr="006B2B23">
        <w:rPr>
          <w:rStyle w:val="StyleUnderline"/>
          <w:highlight w:val="cyan"/>
        </w:rPr>
        <w:t xml:space="preserve"> of </w:t>
      </w:r>
      <w:r w:rsidRPr="006B2B23">
        <w:rPr>
          <w:rStyle w:val="Emphasis"/>
          <w:sz w:val="28"/>
          <w:szCs w:val="32"/>
          <w:highlight w:val="cyan"/>
        </w:rPr>
        <w:t>nuclear proliferation</w:t>
      </w:r>
      <w:r w:rsidRPr="00D73791">
        <w:rPr>
          <w:sz w:val="16"/>
          <w:szCs w:val="32"/>
        </w:rPr>
        <w:t xml:space="preserve"> </w:t>
      </w:r>
      <w:r w:rsidRPr="00D73791">
        <w:rPr>
          <w:sz w:val="16"/>
        </w:rPr>
        <w:t>- which the Trump administration said was their justification for the Iran strikes.</w:t>
      </w:r>
    </w:p>
    <w:p w14:paraId="37190C2D" w14:textId="77777777" w:rsidR="0009796C" w:rsidRPr="00D73791" w:rsidRDefault="0009796C" w:rsidP="0009796C">
      <w:pPr>
        <w:rPr>
          <w:sz w:val="16"/>
        </w:rPr>
      </w:pPr>
      <w:r w:rsidRPr="00D73791">
        <w:rPr>
          <w:sz w:val="16"/>
        </w:rPr>
        <w:t xml:space="preserve">Four constitutional experts told BBC Verify that </w:t>
      </w:r>
      <w:r w:rsidRPr="00D73791">
        <w:rPr>
          <w:rStyle w:val="StyleUnderline"/>
        </w:rPr>
        <w:t>Trump</w:t>
      </w:r>
      <w:r w:rsidRPr="00D73791">
        <w:rPr>
          <w:sz w:val="16"/>
        </w:rPr>
        <w:t xml:space="preserve"> </w:t>
      </w:r>
      <w:r w:rsidRPr="00D73791">
        <w:rPr>
          <w:rStyle w:val="StyleUnderline"/>
        </w:rPr>
        <w:t>had</w:t>
      </w:r>
      <w:r w:rsidRPr="00D73791">
        <w:rPr>
          <w:sz w:val="16"/>
        </w:rPr>
        <w:t xml:space="preserve"> some </w:t>
      </w:r>
      <w:r w:rsidRPr="00D73791">
        <w:rPr>
          <w:rStyle w:val="StyleUnderline"/>
        </w:rPr>
        <w:t>authority</w:t>
      </w:r>
      <w:r w:rsidRPr="00D73791">
        <w:rPr>
          <w:sz w:val="16"/>
        </w:rPr>
        <w:t xml:space="preserve"> under these circumstances </w:t>
      </w:r>
      <w:r w:rsidRPr="00D73791">
        <w:rPr>
          <w:rStyle w:val="StyleUnderline"/>
        </w:rPr>
        <w:t xml:space="preserve">to order the </w:t>
      </w:r>
      <w:r w:rsidRPr="00D73791">
        <w:rPr>
          <w:rStyle w:val="Emphasis"/>
        </w:rPr>
        <w:t>military strikes</w:t>
      </w:r>
      <w:r w:rsidRPr="00D73791">
        <w:rPr>
          <w:sz w:val="16"/>
        </w:rPr>
        <w:t>.</w:t>
      </w:r>
    </w:p>
    <w:p w14:paraId="56F4EFEA" w14:textId="77777777" w:rsidR="0009796C" w:rsidRDefault="0009796C" w:rsidP="0009796C">
      <w:pPr>
        <w:rPr>
          <w:rStyle w:val="StyleUnderline"/>
        </w:rPr>
      </w:pPr>
      <w:r w:rsidRPr="00D73791">
        <w:rPr>
          <w:sz w:val="16"/>
        </w:rPr>
        <w:t>"The short answer is yes, he did have the authority here," says Claire Finkelstein, a professor at the University of Pennsylvania Law School. "</w:t>
      </w:r>
      <w:r w:rsidRPr="00D73791">
        <w:rPr>
          <w:rStyle w:val="StyleUnderline"/>
        </w:rPr>
        <w:t>There is a long standing practice of presidents engaging in isolated military engagements without congressional approval."</w:t>
      </w:r>
    </w:p>
    <w:p w14:paraId="0DA4CE7C" w14:textId="77777777" w:rsidR="0009796C" w:rsidRPr="00735CF0" w:rsidRDefault="0009796C" w:rsidP="0009796C">
      <w:pPr>
        <w:pStyle w:val="Heading4"/>
      </w:pPr>
      <w:r>
        <w:t xml:space="preserve">There’s no impact to credibility or ‘democratic concentration’, </w:t>
      </w:r>
    </w:p>
    <w:p w14:paraId="069222CC" w14:textId="77777777" w:rsidR="0009796C" w:rsidRPr="00735CF0" w:rsidRDefault="0009796C" w:rsidP="0009796C">
      <w:r w:rsidRPr="003D613E">
        <w:t>Ganesh</w:t>
      </w:r>
      <w:r w:rsidRPr="003D613E">
        <w:rPr>
          <w:rStyle w:val="Style13ptBold"/>
        </w:rPr>
        <w:t xml:space="preserve"> </w:t>
      </w:r>
      <w:r w:rsidRPr="0000248B">
        <w:rPr>
          <w:rStyle w:val="Style13ptBold"/>
        </w:rPr>
        <w:t>Sitaraman 15</w:t>
      </w:r>
      <w:r>
        <w:t xml:space="preserve">; </w:t>
      </w:r>
      <w:r w:rsidRPr="00735CF0">
        <w:t xml:space="preserve">Assistant Professor of Law, Vanderbilt Law School, </w:t>
      </w:r>
      <w:r>
        <w:t>“</w:t>
      </w:r>
      <w:r w:rsidRPr="00735CF0">
        <w:t>Behavioral War Powers</w:t>
      </w:r>
      <w:r>
        <w:t xml:space="preserve">” </w:t>
      </w:r>
      <w:r w:rsidRPr="00735CF0">
        <w:t>https://discoverarchive.vanderbilt.edu/bitstream/handle/1803/8399/Behavioral_War_Powers.pdf?sequence=1&amp;isAllowed=y</w:t>
      </w:r>
    </w:p>
    <w:p w14:paraId="2F4DA4FB" w14:textId="77777777" w:rsidR="0009796C" w:rsidRPr="008C6834" w:rsidRDefault="0009796C" w:rsidP="0009796C">
      <w:r w:rsidRPr="0000248B">
        <w:rPr>
          <w:sz w:val="16"/>
        </w:rPr>
        <w:t xml:space="preserve">As for threats themselves, the behavioral consequences of a presidential threat have implications going beyond what Professor Waxman addresses. Professor </w:t>
      </w:r>
      <w:r w:rsidRPr="00735CF0">
        <w:rPr>
          <w:rStyle w:val="StyleUnderline"/>
        </w:rPr>
        <w:t>Waxman focuses on</w:t>
      </w:r>
      <w:r w:rsidRPr="0000248B">
        <w:rPr>
          <w:sz w:val="16"/>
        </w:rPr>
        <w:t xml:space="preserve"> the ability of a </w:t>
      </w:r>
      <w:r w:rsidRPr="00735CF0">
        <w:rPr>
          <w:rStyle w:val="StyleUnderline"/>
        </w:rPr>
        <w:t>presidential threat</w:t>
      </w:r>
      <w:r w:rsidRPr="0000248B">
        <w:rPr>
          <w:sz w:val="16"/>
        </w:rPr>
        <w:t xml:space="preserve"> to change the nation's costs and benefits of entering into a conflict </w:t>
      </w:r>
      <w:r w:rsidRPr="00735CF0">
        <w:rPr>
          <w:rStyle w:val="StyleUnderline"/>
        </w:rPr>
        <w:t>by injecting</w:t>
      </w:r>
      <w:r w:rsidRPr="0000248B">
        <w:rPr>
          <w:sz w:val="16"/>
        </w:rPr>
        <w:t xml:space="preserve"> the </w:t>
      </w:r>
      <w:r w:rsidRPr="00735CF0">
        <w:rPr>
          <w:rStyle w:val="StyleUnderline"/>
        </w:rPr>
        <w:t>threat's credibility as a factor.</w:t>
      </w:r>
      <w:r w:rsidRPr="0000248B">
        <w:rPr>
          <w:sz w:val="16"/>
        </w:rPr>
        <w:t xml:space="preserve">140 </w:t>
      </w:r>
      <w:r w:rsidRPr="006B2B23">
        <w:rPr>
          <w:rStyle w:val="StyleUnderline"/>
          <w:highlight w:val="cyan"/>
        </w:rPr>
        <w:t>The logic of credibility preservation</w:t>
      </w:r>
      <w:r w:rsidRPr="00735CF0">
        <w:rPr>
          <w:rStyle w:val="StyleUnderline"/>
        </w:rPr>
        <w:t xml:space="preserve"> as a meaningful policy interest </w:t>
      </w:r>
      <w:r w:rsidRPr="006B2B23">
        <w:rPr>
          <w:rStyle w:val="StyleUnderline"/>
          <w:highlight w:val="cyan"/>
        </w:rPr>
        <w:t>is</w:t>
      </w:r>
      <w:r w:rsidRPr="0000248B">
        <w:rPr>
          <w:sz w:val="16"/>
        </w:rPr>
        <w:t xml:space="preserve"> somewhat </w:t>
      </w:r>
      <w:r w:rsidRPr="006B2B23">
        <w:rPr>
          <w:rStyle w:val="Emphasis"/>
          <w:highlight w:val="cyan"/>
        </w:rPr>
        <w:t>dubious</w:t>
      </w:r>
      <w:r w:rsidRPr="00735CF0">
        <w:rPr>
          <w:rStyle w:val="StyleUnderline"/>
        </w:rPr>
        <w:t>.'</w:t>
      </w:r>
      <w:r w:rsidRPr="0000248B">
        <w:rPr>
          <w:sz w:val="16"/>
        </w:rPr>
        <w:t xml:space="preserve"> ---footnote begins--- See Sitaraman, supra note 126, at 123 ("</w:t>
      </w:r>
      <w:r w:rsidRPr="006B2B23">
        <w:rPr>
          <w:rStyle w:val="StyleUnderline"/>
          <w:highlight w:val="cyan"/>
        </w:rPr>
        <w:t>[P]olitical scientists</w:t>
      </w:r>
      <w:r w:rsidRPr="0000248B">
        <w:rPr>
          <w:sz w:val="16"/>
        </w:rPr>
        <w:t xml:space="preserve"> have </w:t>
      </w:r>
      <w:r w:rsidRPr="006B2B23">
        <w:rPr>
          <w:rStyle w:val="StyleUnderline"/>
          <w:highlight w:val="cyan"/>
        </w:rPr>
        <w:t xml:space="preserve">offered </w:t>
      </w:r>
      <w:r w:rsidRPr="006B2B23">
        <w:rPr>
          <w:rStyle w:val="Emphasis"/>
          <w:highlight w:val="cyan"/>
        </w:rPr>
        <w:t>devastating critiques</w:t>
      </w:r>
      <w:r w:rsidRPr="006B2B23">
        <w:rPr>
          <w:rStyle w:val="StyleUnderline"/>
          <w:highlight w:val="cyan"/>
        </w:rPr>
        <w:t xml:space="preserve"> of credibility</w:t>
      </w:r>
      <w:r w:rsidRPr="00735CF0">
        <w:rPr>
          <w:rStyle w:val="StyleUnderline"/>
        </w:rPr>
        <w:t xml:space="preserve"> arguments in</w:t>
      </w:r>
      <w:r w:rsidRPr="0000248B">
        <w:rPr>
          <w:sz w:val="16"/>
        </w:rPr>
        <w:t xml:space="preserve"> the context of </w:t>
      </w:r>
      <w:r w:rsidRPr="006B2B23">
        <w:rPr>
          <w:rStyle w:val="StyleUnderline"/>
          <w:highlight w:val="cyan"/>
        </w:rPr>
        <w:t>military threats</w:t>
      </w:r>
      <w:r w:rsidRPr="0000248B">
        <w:rPr>
          <w:sz w:val="16"/>
        </w:rPr>
        <w:t xml:space="preserve"> ... [and demonstrated] that </w:t>
      </w:r>
      <w:r w:rsidRPr="006B2B23">
        <w:rPr>
          <w:rStyle w:val="StyleUnderline"/>
          <w:highlight w:val="cyan"/>
        </w:rPr>
        <w:t>the concept is</w:t>
      </w:r>
      <w:r w:rsidRPr="00735CF0">
        <w:rPr>
          <w:rStyle w:val="StyleUnderline"/>
        </w:rPr>
        <w:t xml:space="preserve"> often </w:t>
      </w:r>
      <w:r w:rsidRPr="006B2B23">
        <w:rPr>
          <w:rStyle w:val="StyleUnderline"/>
          <w:highlight w:val="cyan"/>
        </w:rPr>
        <w:t xml:space="preserve">deployed in </w:t>
      </w:r>
      <w:r w:rsidRPr="006B2B23">
        <w:rPr>
          <w:rStyle w:val="Emphasis"/>
          <w:highlight w:val="cyan"/>
        </w:rPr>
        <w:t>incomplete</w:t>
      </w:r>
      <w:r w:rsidRPr="00735CF0">
        <w:rPr>
          <w:rStyle w:val="StyleUnderline"/>
        </w:rPr>
        <w:t xml:space="preserve"> and </w:t>
      </w:r>
      <w:r w:rsidRPr="006B2B23">
        <w:rPr>
          <w:rStyle w:val="Emphasis"/>
          <w:highlight w:val="cyan"/>
        </w:rPr>
        <w:t>illogical</w:t>
      </w:r>
      <w:r w:rsidRPr="006B2B23">
        <w:rPr>
          <w:rStyle w:val="StyleUnderline"/>
          <w:highlight w:val="cyan"/>
        </w:rPr>
        <w:t xml:space="preserve"> ways.").</w:t>
      </w:r>
      <w:r w:rsidRPr="0000248B">
        <w:rPr>
          <w:sz w:val="16"/>
        </w:rPr>
        <w:t xml:space="preserve"> 142 See supra notes 46-48 and accompanying text (discussing effects ---footnote ends--- But leaving credibility aside, a threat could have an effect on the future decisionmaking of the person who issued it. Given that the sunk costs fallacy can more significantly affect the individual who incurred the cost, a President who issues a threat may feel compelled to follow through on the threat even if it is irrational. 142 In other words, a President may view the cost of a prior threat as sunk, biasing her future decisions toward the more aggressive options that might be needed to enforce the threat. All of this suggests that there is an increased risk of biased decisionmaking following a presidential threat of force. </w:t>
      </w:r>
      <w:r w:rsidRPr="006B2B23">
        <w:rPr>
          <w:rStyle w:val="Emphasis"/>
          <w:highlight w:val="cyan"/>
        </w:rPr>
        <w:t>We agree with</w:t>
      </w:r>
      <w:r w:rsidRPr="00735CF0">
        <w:rPr>
          <w:rStyle w:val="StyleUnderline"/>
        </w:rPr>
        <w:t xml:space="preserve"> Professor </w:t>
      </w:r>
      <w:r w:rsidRPr="006B2B23">
        <w:rPr>
          <w:rStyle w:val="Emphasis"/>
          <w:highlight w:val="cyan"/>
        </w:rPr>
        <w:t>Waxman</w:t>
      </w:r>
      <w:r w:rsidRPr="00735CF0">
        <w:rPr>
          <w:rStyle w:val="StyleUnderline"/>
        </w:rPr>
        <w:t xml:space="preserve"> that </w:t>
      </w:r>
      <w:r w:rsidRPr="006B2B23">
        <w:rPr>
          <w:rStyle w:val="Emphasis"/>
          <w:highlight w:val="cyan"/>
        </w:rPr>
        <w:t>curtailing</w:t>
      </w:r>
      <w:r w:rsidRPr="006B2B23">
        <w:rPr>
          <w:sz w:val="16"/>
          <w:highlight w:val="cyan"/>
        </w:rPr>
        <w:t xml:space="preserve"> </w:t>
      </w:r>
      <w:r w:rsidRPr="006B2B23">
        <w:rPr>
          <w:rStyle w:val="StyleUnderline"/>
          <w:highlight w:val="cyan"/>
        </w:rPr>
        <w:t xml:space="preserve">the President's </w:t>
      </w:r>
      <w:r w:rsidRPr="006B2B23">
        <w:rPr>
          <w:rStyle w:val="Emphasis"/>
          <w:highlight w:val="cyan"/>
        </w:rPr>
        <w:t>authority</w:t>
      </w:r>
      <w:r w:rsidRPr="006B2B23">
        <w:rPr>
          <w:rStyle w:val="StyleUnderline"/>
          <w:highlight w:val="cyan"/>
        </w:rPr>
        <w:t xml:space="preserve"> to make threats would at a minimum be </w:t>
      </w:r>
      <w:r w:rsidRPr="006B2B23">
        <w:rPr>
          <w:rStyle w:val="Emphasis"/>
          <w:highlight w:val="cyan"/>
        </w:rPr>
        <w:t>impractical</w:t>
      </w:r>
      <w:r w:rsidRPr="006B2B23">
        <w:rPr>
          <w:rStyle w:val="StyleUnderline"/>
          <w:highlight w:val="cyan"/>
        </w:rPr>
        <w:t>, and</w:t>
      </w:r>
      <w:r w:rsidRPr="0000248B">
        <w:rPr>
          <w:sz w:val="16"/>
        </w:rPr>
        <w:t xml:space="preserve"> might </w:t>
      </w:r>
      <w:r w:rsidRPr="006B2B23">
        <w:rPr>
          <w:rStyle w:val="Emphasis"/>
          <w:highlight w:val="cyan"/>
        </w:rPr>
        <w:t>disadvantageously impede a large swathe of foreign policy</w:t>
      </w:r>
      <w:r w:rsidRPr="00735CF0">
        <w:rPr>
          <w:rStyle w:val="Emphasis"/>
        </w:rPr>
        <w:t xml:space="preserve"> activities</w:t>
      </w:r>
      <w:r w:rsidRPr="0000248B">
        <w:rPr>
          <w:sz w:val="16"/>
        </w:rPr>
        <w:t xml:space="preserve">. It does not necessarily follow, however, that the current constellation of powers around threats is optimal. One possibility is that, </w:t>
      </w:r>
      <w:r w:rsidRPr="00735CF0">
        <w:rPr>
          <w:rStyle w:val="StyleUnderline"/>
        </w:rPr>
        <w:t xml:space="preserve">since a President's post-threat decisionmaking is potentially </w:t>
      </w:r>
      <w:r w:rsidRPr="00735CF0">
        <w:rPr>
          <w:rStyle w:val="Emphasis"/>
        </w:rPr>
        <w:t>skewed</w:t>
      </w:r>
      <w:r w:rsidRPr="00735CF0">
        <w:rPr>
          <w:rStyle w:val="StyleUnderline"/>
        </w:rPr>
        <w:t xml:space="preserve">, </w:t>
      </w:r>
      <w:r w:rsidRPr="006B2B23">
        <w:rPr>
          <w:rStyle w:val="StyleUnderline"/>
          <w:highlight w:val="cyan"/>
        </w:rPr>
        <w:t>there is</w:t>
      </w:r>
      <w:r w:rsidRPr="00735CF0">
        <w:rPr>
          <w:rStyle w:val="StyleUnderline"/>
        </w:rPr>
        <w:t xml:space="preserve"> a </w:t>
      </w:r>
      <w:r w:rsidRPr="006B2B23">
        <w:rPr>
          <w:rStyle w:val="StyleUnderline"/>
          <w:highlight w:val="cyan"/>
        </w:rPr>
        <w:t>greater need for checks and balances</w:t>
      </w:r>
      <w:r w:rsidRPr="0000248B">
        <w:rPr>
          <w:sz w:val="16"/>
        </w:rPr>
        <w:t xml:space="preserve"> at that stage-</w:t>
      </w:r>
      <w:r w:rsidRPr="006B2B23">
        <w:rPr>
          <w:rStyle w:val="StyleUnderline"/>
          <w:highlight w:val="cyan"/>
        </w:rPr>
        <w:t xml:space="preserve">whether </w:t>
      </w:r>
      <w:r w:rsidRPr="006B2B23">
        <w:rPr>
          <w:rStyle w:val="Emphasis"/>
          <w:highlight w:val="cyan"/>
        </w:rPr>
        <w:t>congressional</w:t>
      </w:r>
      <w:r w:rsidRPr="006B2B23">
        <w:rPr>
          <w:rStyle w:val="StyleUnderline"/>
          <w:highlight w:val="cyan"/>
        </w:rPr>
        <w:t xml:space="preserve">, </w:t>
      </w:r>
      <w:r w:rsidRPr="006B2B23">
        <w:rPr>
          <w:rStyle w:val="Emphasis"/>
          <w:highlight w:val="cyan"/>
        </w:rPr>
        <w:t>internal</w:t>
      </w:r>
      <w:r w:rsidRPr="0000248B">
        <w:rPr>
          <w:sz w:val="16"/>
        </w:rPr>
        <w:t xml:space="preserve">, or international. That is, not only should a President be unable to manufacture a credibility interest that then justifies unilateral force, but we might also regard a prior threat as reason not to accord the President the unilateral power to follow through on it. Viewed in this context, President Obama's decision to turn to Congress for authorization to enforce his chemical weapons "red line" for Syria in 2012143 can be seen as a way of insulating himself from the criticism that the ultimate decision to use force was based on concerns about his personal credibility. </w:t>
      </w:r>
    </w:p>
    <w:p w14:paraId="50BF05DA" w14:textId="77777777" w:rsidR="0009796C" w:rsidRPr="00981B44" w:rsidRDefault="0009796C" w:rsidP="0009796C">
      <w:pPr>
        <w:pStyle w:val="Heading4"/>
      </w:pPr>
      <w:r>
        <w:t xml:space="preserve">The </w:t>
      </w:r>
      <w:r w:rsidRPr="002C0EED">
        <w:rPr>
          <w:u w:val="single"/>
        </w:rPr>
        <w:t>signal</w:t>
      </w:r>
      <w:r>
        <w:t xml:space="preserve"> alone decimates </w:t>
      </w:r>
    </w:p>
    <w:p w14:paraId="4B505FC6" w14:textId="77777777" w:rsidR="0009796C" w:rsidRDefault="0009796C" w:rsidP="0009796C">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65771821" w14:textId="77777777" w:rsidR="0009796C" w:rsidRPr="00582C52" w:rsidRDefault="0009796C" w:rsidP="0009796C">
      <w:pPr>
        <w:rPr>
          <w:sz w:val="16"/>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6B2B23">
        <w:rPr>
          <w:rStyle w:val="StyleUnderline"/>
          <w:highlight w:val="cyan"/>
        </w:rPr>
        <w:t xml:space="preserve">Presidents should </w:t>
      </w:r>
      <w:r w:rsidRPr="006B2B23">
        <w:rPr>
          <w:rStyle w:val="Emphasis"/>
          <w:highlight w:val="cyan"/>
        </w:rPr>
        <w:t>conduct war</w:t>
      </w:r>
      <w:r w:rsidRPr="00582C52">
        <w:rPr>
          <w:sz w:val="16"/>
        </w:rPr>
        <w:t xml:space="preserve">, he wrote, </w:t>
      </w:r>
      <w:r w:rsidRPr="006B2B23">
        <w:rPr>
          <w:rStyle w:val="StyleUnderline"/>
          <w:highlight w:val="cyan"/>
        </w:rPr>
        <w:t>because they can act with “</w:t>
      </w:r>
      <w:r w:rsidRPr="006B2B23">
        <w:rPr>
          <w:rStyle w:val="Emphasis"/>
          <w:highlight w:val="cyan"/>
        </w:rPr>
        <w:t>decision</w:t>
      </w:r>
      <w:r w:rsidRPr="006B2B23">
        <w:rPr>
          <w:rStyle w:val="StyleUnderline"/>
          <w:highlight w:val="cyan"/>
        </w:rPr>
        <w:t xml:space="preserve">, </w:t>
      </w:r>
      <w:r w:rsidRPr="006B2B23">
        <w:rPr>
          <w:rStyle w:val="Emphasis"/>
          <w:highlight w:val="cyan"/>
        </w:rPr>
        <w:t>activity</w:t>
      </w:r>
      <w:r w:rsidRPr="006B2B23">
        <w:rPr>
          <w:rStyle w:val="StyleUnderline"/>
          <w:highlight w:val="cyan"/>
        </w:rPr>
        <w:t xml:space="preserve">, </w:t>
      </w:r>
      <w:r w:rsidRPr="006B2B23">
        <w:rPr>
          <w:rStyle w:val="Emphasis"/>
          <w:highlight w:val="cyan"/>
        </w:rPr>
        <w:t>secrecy</w:t>
      </w:r>
      <w:r w:rsidRPr="006B2B23">
        <w:rPr>
          <w:rStyle w:val="StyleUnderline"/>
          <w:highlight w:val="cyan"/>
        </w:rPr>
        <w:t xml:space="preserve">, and </w:t>
      </w:r>
      <w:r w:rsidRPr="006B2B23">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6B2B23">
        <w:rPr>
          <w:rStyle w:val="Emphasis"/>
          <w:highlight w:val="cyan"/>
        </w:rPr>
        <w:t>essential</w:t>
      </w:r>
      <w:r w:rsidRPr="006B2B23">
        <w:rPr>
          <w:rStyle w:val="StyleUnderline"/>
          <w:highlight w:val="cyan"/>
        </w:rPr>
        <w:t xml:space="preserve"> to the protection</w:t>
      </w:r>
      <w:r w:rsidRPr="00D918A5">
        <w:rPr>
          <w:rStyle w:val="StyleUnderline"/>
        </w:rPr>
        <w:t xml:space="preserve"> of the community </w:t>
      </w:r>
      <w:r w:rsidRPr="006B2B23">
        <w:rPr>
          <w:rStyle w:val="StyleUnderline"/>
          <w:highlight w:val="cyan"/>
        </w:rPr>
        <w:t xml:space="preserve">against </w:t>
      </w:r>
      <w:r w:rsidRPr="006B2B23">
        <w:rPr>
          <w:rStyle w:val="Emphasis"/>
          <w:highlight w:val="cyan"/>
        </w:rPr>
        <w:t>foreign attacks</w:t>
      </w:r>
      <w:r w:rsidRPr="00582C52">
        <w:rPr>
          <w:sz w:val="16"/>
        </w:rPr>
        <w:t>.”</w:t>
      </w:r>
    </w:p>
    <w:p w14:paraId="24E584BA" w14:textId="77777777" w:rsidR="0009796C" w:rsidRPr="00582C52" w:rsidRDefault="0009796C" w:rsidP="0009796C">
      <w:pPr>
        <w:rPr>
          <w:sz w:val="16"/>
        </w:rPr>
      </w:pPr>
      <w:r w:rsidRPr="00582C52">
        <w:rPr>
          <w:sz w:val="16"/>
        </w:rPr>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 involve</w:t>
      </w:r>
      <w:r w:rsidRPr="00D918A5">
        <w:rPr>
          <w:rStyle w:val="StyleUnderline"/>
        </w:rPr>
        <w:t xml:space="preserve"> the </w:t>
      </w:r>
      <w:r w:rsidRPr="006B2B23">
        <w:rPr>
          <w:rStyle w:val="Emphasis"/>
          <w:highlight w:val="cyan"/>
        </w:rPr>
        <w:t>high</w:t>
      </w:r>
      <w:r w:rsidRPr="00D918A5">
        <w:rPr>
          <w:rStyle w:val="Emphasis"/>
        </w:rPr>
        <w:t>est</w:t>
      </w:r>
      <w:r w:rsidRPr="00D918A5">
        <w:rPr>
          <w:rStyle w:val="StyleUnderline"/>
        </w:rPr>
        <w:t xml:space="preserve"> of </w:t>
      </w:r>
      <w:r w:rsidRPr="006B2B23">
        <w:rPr>
          <w:rStyle w:val="Emphasis"/>
          <w:highlight w:val="cyan"/>
        </w:rPr>
        <w:t>stakes</w:t>
      </w:r>
      <w:r w:rsidRPr="00582C52">
        <w:rPr>
          <w:sz w:val="16"/>
        </w:rPr>
        <w:t xml:space="preserve">, making them unsuitable to regulation by pre-existing legislation. </w:t>
      </w:r>
      <w:r w:rsidRPr="006B2B23">
        <w:rPr>
          <w:rStyle w:val="StyleUnderline"/>
          <w:highlight w:val="cyan"/>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6B2B23">
        <w:rPr>
          <w:rStyle w:val="StyleUnderline"/>
          <w:highlight w:val="cyan"/>
        </w:rPr>
        <w:t xml:space="preserve">, </w:t>
      </w:r>
      <w:r w:rsidRPr="006B2B23">
        <w:rPr>
          <w:rStyle w:val="Emphasis"/>
          <w:highlight w:val="cyan"/>
        </w:rPr>
        <w:t>decisive action</w:t>
      </w:r>
      <w:r w:rsidRPr="00582C52">
        <w:rPr>
          <w:sz w:val="16"/>
        </w:rPr>
        <w:t xml:space="preserve">, sometimes under pressured or emergency circumstances, that is </w:t>
      </w:r>
      <w:r w:rsidRPr="006B2B23">
        <w:rPr>
          <w:rStyle w:val="StyleUnderline"/>
          <w:highlight w:val="cyan"/>
        </w:rPr>
        <w:t>best carried out by a branch</w:t>
      </w:r>
      <w:r w:rsidRPr="00582C52">
        <w:rPr>
          <w:sz w:val="16"/>
        </w:rPr>
        <w:t xml:space="preserve"> of government </w:t>
      </w:r>
      <w:r w:rsidRPr="006B2B23">
        <w:rPr>
          <w:rStyle w:val="StyleUnderline"/>
          <w:highlight w:val="cyan"/>
        </w:rPr>
        <w:t>that does not suffer from</w:t>
      </w:r>
      <w:r w:rsidRPr="00D918A5">
        <w:rPr>
          <w:rStyle w:val="StyleUnderline"/>
        </w:rPr>
        <w:t xml:space="preserve"> multiple </w:t>
      </w:r>
      <w:r w:rsidRPr="006B2B23">
        <w:rPr>
          <w:rStyle w:val="Emphasis"/>
          <w:highlight w:val="cyan"/>
        </w:rPr>
        <w:t>vetoes</w:t>
      </w:r>
      <w:r w:rsidRPr="006B2B23">
        <w:rPr>
          <w:rStyle w:val="StyleUnderline"/>
          <w:highlight w:val="cyan"/>
        </w:rPr>
        <w:t xml:space="preserve"> or </w:t>
      </w:r>
      <w:r w:rsidRPr="006B2B23">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421AC23" w14:textId="77777777" w:rsidR="0009796C" w:rsidRPr="009F52C4" w:rsidRDefault="0009796C" w:rsidP="0009796C">
      <w:pPr>
        <w:rPr>
          <w:rStyle w:val="StyleUnderline"/>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6AD58903" w14:textId="77777777" w:rsidR="0009796C" w:rsidRPr="00D3596E" w:rsidRDefault="0009796C" w:rsidP="0009796C">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CF6312D" w14:textId="77777777" w:rsidR="0009796C" w:rsidRPr="00D3596E" w:rsidRDefault="0009796C" w:rsidP="0009796C">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2BC95335" w14:textId="77777777" w:rsidR="0009796C" w:rsidRPr="00D3596E" w:rsidRDefault="0009796C" w:rsidP="0009796C">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6589D325" w14:textId="77777777" w:rsidR="0009796C" w:rsidRPr="00D3596E" w:rsidRDefault="0009796C" w:rsidP="0009796C">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37629CD" w14:textId="77777777" w:rsidR="0009796C" w:rsidRPr="00D3596E" w:rsidRDefault="0009796C" w:rsidP="0009796C">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172E84E0" w14:textId="77777777" w:rsidR="0009796C" w:rsidRPr="00D3596E" w:rsidRDefault="0009796C" w:rsidP="0009796C">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EAC5253" w14:textId="77777777" w:rsidR="0009796C" w:rsidRPr="00D3596E" w:rsidRDefault="0009796C" w:rsidP="0009796C">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63DF28E5" w14:textId="77777777" w:rsidR="0009796C" w:rsidRPr="00D3596E" w:rsidRDefault="0009796C" w:rsidP="0009796C">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0330C504" w14:textId="77777777" w:rsidR="0009796C" w:rsidRPr="00D3596E" w:rsidRDefault="0009796C" w:rsidP="0009796C">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0102EC8B" w14:textId="77777777" w:rsidR="0009796C" w:rsidRPr="00D3596E" w:rsidRDefault="0009796C" w:rsidP="0009796C">
      <w:pPr>
        <w:rPr>
          <w:sz w:val="8"/>
          <w:szCs w:val="8"/>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68394BEA" w14:textId="77777777" w:rsidR="0009796C" w:rsidRPr="00582C52" w:rsidRDefault="0009796C" w:rsidP="0009796C">
      <w:pPr>
        <w:rPr>
          <w:sz w:val="16"/>
        </w:rPr>
      </w:pPr>
      <w:r w:rsidRPr="006B2B23">
        <w:rPr>
          <w:rStyle w:val="StyleUnderline"/>
          <w:highlight w:val="cyan"/>
        </w:rPr>
        <w:t>A</w:t>
      </w:r>
      <w:r w:rsidRPr="005A47FD">
        <w:rPr>
          <w:rStyle w:val="StyleUnderline"/>
        </w:rPr>
        <w:t xml:space="preserve"> </w:t>
      </w:r>
      <w:r w:rsidRPr="005A47FD">
        <w:rPr>
          <w:rStyle w:val="Emphasis"/>
        </w:rPr>
        <w:t xml:space="preserve">radical </w:t>
      </w:r>
      <w:r w:rsidRPr="006B2B23">
        <w:rPr>
          <w:rStyle w:val="Emphasis"/>
          <w:highlight w:val="cyan"/>
        </w:rPr>
        <w:t>change</w:t>
      </w:r>
      <w:r w:rsidRPr="006B2B23">
        <w:rPr>
          <w:rStyle w:val="StyleUnderline"/>
          <w:highlight w:val="cyan"/>
        </w:rPr>
        <w:t xml:space="preserve"> in the system</w:t>
      </w:r>
      <w:r w:rsidRPr="00582C52">
        <w:rPr>
          <w:sz w:val="16"/>
        </w:rPr>
        <w:t xml:space="preserve"> for making war might appease critics of presidential power. But it </w:t>
      </w:r>
      <w:r w:rsidRPr="006B2B23">
        <w:rPr>
          <w:rStyle w:val="StyleUnderline"/>
          <w:highlight w:val="cyan"/>
        </w:rPr>
        <w:t>could</w:t>
      </w:r>
      <w:r w:rsidRPr="00582C52">
        <w:rPr>
          <w:sz w:val="16"/>
        </w:rPr>
        <w:t xml:space="preserve"> also </w:t>
      </w:r>
      <w:r w:rsidRPr="006B2B23">
        <w:rPr>
          <w:rStyle w:val="Emphasis"/>
          <w:highlight w:val="cyan"/>
        </w:rPr>
        <w:t>seriously threaten</w:t>
      </w:r>
      <w:r w:rsidRPr="005A47FD">
        <w:rPr>
          <w:rStyle w:val="StyleUnderline"/>
        </w:rPr>
        <w:t xml:space="preserve"> American </w:t>
      </w:r>
      <w:r w:rsidRPr="006B2B23">
        <w:rPr>
          <w:rStyle w:val="Emphasis"/>
          <w:highlight w:val="cyan"/>
        </w:rPr>
        <w:t>national security</w:t>
      </w:r>
      <w:r w:rsidRPr="006B2B23">
        <w:rPr>
          <w:rStyle w:val="StyleUnderline"/>
          <w:highlight w:val="cyan"/>
        </w:rPr>
        <w:t>.</w:t>
      </w:r>
      <w:r w:rsidRPr="005A47FD">
        <w:rPr>
          <w:rStyle w:val="StyleUnderline"/>
        </w:rPr>
        <w:t xml:space="preserve"> In order </w:t>
      </w:r>
      <w:r w:rsidRPr="006B2B23">
        <w:rPr>
          <w:rStyle w:val="StyleUnderline"/>
          <w:highlight w:val="cyan"/>
        </w:rPr>
        <w:t xml:space="preserve">to </w:t>
      </w:r>
      <w:r w:rsidRPr="006B2B23">
        <w:rPr>
          <w:rStyle w:val="Emphasis"/>
          <w:highlight w:val="cyan"/>
        </w:rPr>
        <w:t>forestall</w:t>
      </w:r>
      <w:r w:rsidRPr="006B2B23">
        <w:rPr>
          <w:rStyle w:val="StyleUnderline"/>
          <w:highlight w:val="cyan"/>
        </w:rPr>
        <w:t xml:space="preserve"> another </w:t>
      </w:r>
      <w:r w:rsidRPr="006B2B23">
        <w:rPr>
          <w:rStyle w:val="Emphasis"/>
          <w:highlight w:val="cyan"/>
        </w:rPr>
        <w:t>9/11</w:t>
      </w:r>
      <w:r w:rsidRPr="005A47FD">
        <w:rPr>
          <w:rStyle w:val="Emphasis"/>
        </w:rPr>
        <w:t xml:space="preserve"> attack</w:t>
      </w:r>
      <w:r w:rsidRPr="005A47FD">
        <w:rPr>
          <w:rStyle w:val="StyleUnderline"/>
        </w:rPr>
        <w:t xml:space="preserve">, </w:t>
      </w:r>
      <w:r w:rsidRPr="006B2B23">
        <w:rPr>
          <w:rStyle w:val="StyleUnderline"/>
          <w:highlight w:val="cyan"/>
        </w:rPr>
        <w:t>or</w:t>
      </w:r>
      <w:r w:rsidRPr="005A47FD">
        <w:rPr>
          <w:rStyle w:val="StyleUnderline"/>
        </w:rPr>
        <w:t xml:space="preserve"> to </w:t>
      </w:r>
      <w:r w:rsidRPr="006B2B23">
        <w:rPr>
          <w:rStyle w:val="StyleUnderline"/>
          <w:highlight w:val="cyan"/>
        </w:rPr>
        <w:t>take</w:t>
      </w:r>
      <w:r w:rsidRPr="005A47FD">
        <w:rPr>
          <w:rStyle w:val="StyleUnderline"/>
        </w:rPr>
        <w:t xml:space="preserve"> advantage of </w:t>
      </w:r>
      <w:r w:rsidRPr="006B2B23">
        <w:rPr>
          <w:rStyle w:val="StyleUnderline"/>
          <w:highlight w:val="cyan"/>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rogue natio</w:t>
      </w:r>
      <w:r w:rsidRPr="005A47FD">
        <w:rPr>
          <w:rStyle w:val="Emphasis"/>
        </w:rPr>
        <w:t>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6B2B23">
        <w:rPr>
          <w:rStyle w:val="Emphasis"/>
          <w:highlight w:val="cyan"/>
        </w:rPr>
        <w:t>deliberation</w:t>
      </w:r>
      <w:r w:rsidRPr="005A47FD">
        <w:rPr>
          <w:rStyle w:val="StyleUnderline"/>
        </w:rPr>
        <w:t xml:space="preserve">, which can </w:t>
      </w:r>
      <w:r w:rsidRPr="006B2B23">
        <w:rPr>
          <w:rStyle w:val="StyleUnderline"/>
          <w:highlight w:val="cyan"/>
        </w:rPr>
        <w:t xml:space="preserve">lead to </w:t>
      </w:r>
      <w:r w:rsidRPr="006B2B23">
        <w:rPr>
          <w:rStyle w:val="Emphasis"/>
          <w:highlight w:val="cyan"/>
        </w:rPr>
        <w:t>passivity</w:t>
      </w:r>
      <w:r w:rsidRPr="006B2B23">
        <w:rPr>
          <w:rStyle w:val="StyleUnderline"/>
          <w:highlight w:val="cyan"/>
        </w:rPr>
        <w:t xml:space="preserve"> and </w:t>
      </w:r>
      <w:r w:rsidRPr="006B2B23">
        <w:rPr>
          <w:rStyle w:val="Emphasis"/>
          <w:highlight w:val="cyan"/>
        </w:rPr>
        <w:t>inaction</w:t>
      </w:r>
      <w:r w:rsidRPr="006B2B23">
        <w:rPr>
          <w:rStyle w:val="StyleUnderline"/>
          <w:highlight w:val="cyan"/>
        </w:rPr>
        <w:t>,</w:t>
      </w:r>
      <w:r w:rsidRPr="005A47FD">
        <w:rPr>
          <w:rStyle w:val="StyleUnderline"/>
        </w:rPr>
        <w:t xml:space="preserve"> will come </w:t>
      </w:r>
      <w:r w:rsidRPr="006B2B23">
        <w:rPr>
          <w:rStyle w:val="StyleUnderline"/>
          <w:highlight w:val="cyan"/>
        </w:rPr>
        <w:t xml:space="preserve">at the </w:t>
      </w:r>
      <w:r w:rsidRPr="006B2B23">
        <w:rPr>
          <w:rStyle w:val="Emphasis"/>
          <w:highlight w:val="cyan"/>
        </w:rPr>
        <w:t>price of speed</w:t>
      </w:r>
      <w:r w:rsidRPr="006B2B23">
        <w:rPr>
          <w:rStyle w:val="StyleUnderline"/>
          <w:highlight w:val="cyan"/>
        </w:rPr>
        <w:t xml:space="preserve"> and secrecy</w:t>
      </w:r>
      <w:r w:rsidRPr="00582C52">
        <w:rPr>
          <w:sz w:val="16"/>
        </w:rPr>
        <w:t>.</w:t>
      </w:r>
    </w:p>
    <w:p w14:paraId="7922426A" w14:textId="77777777" w:rsidR="0009796C" w:rsidRPr="00582C52" w:rsidRDefault="0009796C" w:rsidP="0009796C">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6B2B23">
        <w:rPr>
          <w:rStyle w:val="Emphasis"/>
          <w:highlight w:val="cyan"/>
        </w:rPr>
        <w:t>WMD</w:t>
      </w:r>
      <w:r w:rsidRPr="005A47FD">
        <w:rPr>
          <w:rStyle w:val="Emphasis"/>
        </w:rPr>
        <w:t xml:space="preserve"> </w:t>
      </w:r>
      <w:r w:rsidRPr="006B2B23">
        <w:rPr>
          <w:rStyle w:val="Emphasis"/>
          <w:highlight w:val="cyan"/>
        </w:rPr>
        <w:t>prolif</w:t>
      </w:r>
      <w:r w:rsidRPr="00582C52">
        <w:rPr>
          <w:sz w:val="16"/>
        </w:rPr>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6B2B23">
        <w:rPr>
          <w:rStyle w:val="StyleUnderline"/>
          <w:highlight w:val="cyan"/>
        </w:rPr>
        <w:t>president must take</w:t>
      </w:r>
      <w:r w:rsidRPr="005A47FD">
        <w:rPr>
          <w:rStyle w:val="StyleUnderline"/>
        </w:rPr>
        <w:t xml:space="preserve"> the </w:t>
      </w:r>
      <w:r w:rsidRPr="006B2B23">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6B2B23">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325AD79E" w14:textId="77777777" w:rsidR="0009796C" w:rsidRDefault="0009796C" w:rsidP="0009796C">
      <w:pPr>
        <w:pStyle w:val="Heading3"/>
      </w:pPr>
      <w:r>
        <w:t>AT: Dereg---2NC</w:t>
      </w:r>
    </w:p>
    <w:p w14:paraId="3377AE6C" w14:textId="77777777" w:rsidR="0009796C" w:rsidRPr="00EA0425" w:rsidRDefault="0009796C" w:rsidP="0009796C">
      <w:pPr>
        <w:pStyle w:val="Heading4"/>
      </w:pPr>
      <w:r>
        <w:t xml:space="preserve">States </w:t>
      </w:r>
      <w:r w:rsidRPr="00EA0425">
        <w:rPr>
          <w:u w:val="single"/>
        </w:rPr>
        <w:t>solve</w:t>
      </w:r>
      <w:r>
        <w:t xml:space="preserve">. The workers have </w:t>
      </w:r>
      <w:r w:rsidRPr="00EA0425">
        <w:rPr>
          <w:u w:val="single"/>
        </w:rPr>
        <w:t>left</w:t>
      </w:r>
      <w:r>
        <w:t xml:space="preserve">, otherwise a </w:t>
      </w:r>
      <w:r w:rsidRPr="00EA0425">
        <w:rPr>
          <w:u w:val="single"/>
        </w:rPr>
        <w:t>crucial alt cause</w:t>
      </w:r>
      <w:r>
        <w:t>.</w:t>
      </w:r>
    </w:p>
    <w:p w14:paraId="116B43B9" w14:textId="77777777" w:rsidR="0009796C" w:rsidRPr="00FD7C13" w:rsidRDefault="0009796C" w:rsidP="0009796C">
      <w:r>
        <w:t xml:space="preserve">Camille </w:t>
      </w:r>
      <w:r w:rsidRPr="00EA0425">
        <w:rPr>
          <w:rStyle w:val="Style13ptBold"/>
        </w:rPr>
        <w:t>Kanael 25</w:t>
      </w:r>
      <w:r>
        <w:t>. Environmental Reporter and Staff Editor at Politico. “</w:t>
      </w:r>
      <w:r w:rsidRPr="00EA0425">
        <w:t>‘I have no regrets’: Ex-federal officials flock to California</w:t>
      </w:r>
      <w:r>
        <w:t xml:space="preserve">.” Greenwire. October 21, 2025. </w:t>
      </w:r>
      <w:r w:rsidRPr="00EA0425">
        <w:t>https://subscriber.politicopro.com/article/eenews/2025/10/21/former-federal-officials-moving-california-ee-00616151</w:t>
      </w:r>
    </w:p>
    <w:p w14:paraId="5B11C58E" w14:textId="77777777" w:rsidR="0009796C" w:rsidRPr="00EA0425" w:rsidRDefault="0009796C" w:rsidP="0009796C">
      <w:pPr>
        <w:rPr>
          <w:sz w:val="16"/>
        </w:rPr>
      </w:pPr>
      <w:r w:rsidRPr="006C627B">
        <w:rPr>
          <w:rStyle w:val="StyleUnderline"/>
          <w:highlight w:val="cyan"/>
        </w:rPr>
        <w:t>California</w:t>
      </w:r>
      <w:r w:rsidRPr="00EA0425">
        <w:rPr>
          <w:rStyle w:val="StyleUnderline"/>
        </w:rPr>
        <w:t xml:space="preserve"> hiring officials</w:t>
      </w:r>
      <w:r w:rsidRPr="00EA0425">
        <w:rPr>
          <w:sz w:val="16"/>
        </w:rPr>
        <w:t xml:space="preserve"> have also created a website and information sessions </w:t>
      </w:r>
      <w:r w:rsidRPr="00EA0425">
        <w:rPr>
          <w:rStyle w:val="StyleUnderline"/>
        </w:rPr>
        <w:t xml:space="preserve">specifically </w:t>
      </w:r>
      <w:r w:rsidRPr="006C627B">
        <w:rPr>
          <w:rStyle w:val="StyleUnderline"/>
          <w:highlight w:val="cyan"/>
        </w:rPr>
        <w:t>targeted</w:t>
      </w:r>
      <w:r w:rsidRPr="00EA0425">
        <w:rPr>
          <w:rStyle w:val="StyleUnderline"/>
        </w:rPr>
        <w:t xml:space="preserve"> at </w:t>
      </w:r>
      <w:r w:rsidRPr="006C627B">
        <w:rPr>
          <w:rStyle w:val="Emphasis"/>
          <w:highlight w:val="cyan"/>
        </w:rPr>
        <w:t>former federal workers</w:t>
      </w:r>
      <w:r w:rsidRPr="00EA0425">
        <w:rPr>
          <w:sz w:val="16"/>
        </w:rPr>
        <w:t xml:space="preserve"> (they have not, however, run ads in Washington metro stations, </w:t>
      </w:r>
      <w:r w:rsidRPr="006C627B">
        <w:rPr>
          <w:rStyle w:val="StyleUnderline"/>
          <w:highlight w:val="cyan"/>
        </w:rPr>
        <w:t xml:space="preserve">like </w:t>
      </w:r>
      <w:r w:rsidRPr="006C627B">
        <w:rPr>
          <w:rStyle w:val="Emphasis"/>
          <w:highlight w:val="cyan"/>
        </w:rPr>
        <w:t>New York</w:t>
      </w:r>
      <w:r w:rsidRPr="00EA0425">
        <w:rPr>
          <w:sz w:val="16"/>
        </w:rPr>
        <w:t>.)</w:t>
      </w:r>
    </w:p>
    <w:p w14:paraId="53D4BF03" w14:textId="77777777" w:rsidR="0009796C" w:rsidRPr="00EA0425" w:rsidRDefault="0009796C" w:rsidP="0009796C">
      <w:pPr>
        <w:rPr>
          <w:sz w:val="16"/>
        </w:rPr>
      </w:pPr>
      <w:r w:rsidRPr="00EA0425">
        <w:rPr>
          <w:sz w:val="16"/>
        </w:rPr>
        <w:t xml:space="preserve">The result is at least dozens of hires, from entry-level staff to high-profile scientists and </w:t>
      </w:r>
      <w:r w:rsidRPr="006C627B">
        <w:rPr>
          <w:rStyle w:val="StyleUnderline"/>
          <w:highlight w:val="cyan"/>
        </w:rPr>
        <w:t>regulators</w:t>
      </w:r>
      <w:r w:rsidRPr="00EA0425">
        <w:rPr>
          <w:rStyle w:val="StyleUnderline"/>
        </w:rPr>
        <w:t xml:space="preserve"> with </w:t>
      </w:r>
      <w:r w:rsidRPr="00EA0425">
        <w:rPr>
          <w:rStyle w:val="Emphasis"/>
        </w:rPr>
        <w:t>decades of federal experience</w:t>
      </w:r>
      <w:r w:rsidRPr="00EA0425">
        <w:rPr>
          <w:rStyle w:val="StyleUnderline"/>
        </w:rPr>
        <w:t xml:space="preserve"> who moved West to </w:t>
      </w:r>
      <w:r w:rsidRPr="006C627B">
        <w:rPr>
          <w:rStyle w:val="Emphasis"/>
          <w:highlight w:val="cyan"/>
        </w:rPr>
        <w:t>preserve</w:t>
      </w:r>
      <w:r w:rsidRPr="006C627B">
        <w:rPr>
          <w:rStyle w:val="StyleUnderline"/>
          <w:highlight w:val="cyan"/>
        </w:rPr>
        <w:t xml:space="preserve"> their life’s work</w:t>
      </w:r>
      <w:r w:rsidRPr="00EA0425">
        <w:rPr>
          <w:sz w:val="16"/>
        </w:rPr>
        <w:t xml:space="preserve"> and lead California departments at the </w:t>
      </w:r>
      <w:r w:rsidRPr="00EA0425">
        <w:rPr>
          <w:rStyle w:val="StyleUnderline"/>
        </w:rPr>
        <w:t xml:space="preserve">front lines of </w:t>
      </w:r>
      <w:r w:rsidRPr="006C627B">
        <w:rPr>
          <w:rStyle w:val="Emphasis"/>
          <w:highlight w:val="cyan"/>
        </w:rPr>
        <w:t>backfilling</w:t>
      </w:r>
      <w:r w:rsidRPr="006C627B">
        <w:rPr>
          <w:rStyle w:val="StyleUnderline"/>
          <w:highlight w:val="cyan"/>
        </w:rPr>
        <w:t xml:space="preserve"> federal rollbacks</w:t>
      </w:r>
      <w:r w:rsidRPr="00EA0425">
        <w:rPr>
          <w:sz w:val="16"/>
        </w:rPr>
        <w:t>.</w:t>
      </w:r>
    </w:p>
    <w:p w14:paraId="23B0BB8B" w14:textId="77777777" w:rsidR="0009796C" w:rsidRPr="00EA0425" w:rsidRDefault="0009796C" w:rsidP="0009796C">
      <w:pPr>
        <w:rPr>
          <w:sz w:val="16"/>
        </w:rPr>
      </w:pPr>
      <w:r w:rsidRPr="00EA0425">
        <w:rPr>
          <w:sz w:val="16"/>
        </w:rPr>
        <w:t>Now, the state is hoping to further capitalize on that insider experience as this spring’s deferred resignations start running out and the White House drafts further layoff plans (which a judge paused last week, for now.) The state currently has about 3,000 job postings across all agencies and counties.</w:t>
      </w:r>
    </w:p>
    <w:p w14:paraId="4E179B16" w14:textId="77777777" w:rsidR="0009796C" w:rsidRPr="00EA0425" w:rsidRDefault="0009796C" w:rsidP="0009796C">
      <w:pPr>
        <w:rPr>
          <w:sz w:val="16"/>
        </w:rPr>
      </w:pPr>
      <w:r w:rsidRPr="00EA0425">
        <w:rPr>
          <w:sz w:val="16"/>
        </w:rPr>
        <w:t xml:space="preserve">“We are open to federal workers </w:t>
      </w:r>
      <w:r w:rsidRPr="00EA0425">
        <w:rPr>
          <w:rStyle w:val="StyleUnderline"/>
        </w:rPr>
        <w:t xml:space="preserve">coming into </w:t>
      </w:r>
      <w:r w:rsidRPr="00EA0425">
        <w:rPr>
          <w:rStyle w:val="Emphasis"/>
        </w:rPr>
        <w:t>state service</w:t>
      </w:r>
      <w:r w:rsidRPr="00EA0425">
        <w:rPr>
          <w:sz w:val="16"/>
        </w:rPr>
        <w:t>, and we've made no secret about that,” said California Environmental Protection Secretary Yana Garcia.</w:t>
      </w:r>
    </w:p>
    <w:p w14:paraId="7AA581CA" w14:textId="77777777" w:rsidR="0009796C" w:rsidRPr="00EA0425" w:rsidRDefault="0009796C" w:rsidP="0009796C">
      <w:pPr>
        <w:rPr>
          <w:sz w:val="16"/>
        </w:rPr>
      </w:pPr>
      <w:r w:rsidRPr="00EA0425">
        <w:rPr>
          <w:sz w:val="16"/>
        </w:rPr>
        <w:t xml:space="preserve">Garcia’s agency has stuffed its leadership ranks with former federal workers amid a broad federal rollback of environmental rules, funding and jobs. (By some estimates, EPA is on track to lose 1 out of 3 federal workers by early 2026.) That’s been </w:t>
      </w:r>
      <w:r w:rsidRPr="00EA0425">
        <w:rPr>
          <w:rStyle w:val="StyleUnderline"/>
        </w:rPr>
        <w:t xml:space="preserve">helpful as California </w:t>
      </w:r>
      <w:r w:rsidRPr="006C627B">
        <w:rPr>
          <w:rStyle w:val="Emphasis"/>
          <w:highlight w:val="cyan"/>
        </w:rPr>
        <w:t>reacts</w:t>
      </w:r>
      <w:r w:rsidRPr="006C627B">
        <w:rPr>
          <w:rStyle w:val="StyleUnderline"/>
          <w:highlight w:val="cyan"/>
        </w:rPr>
        <w:t xml:space="preserve"> to federal attacks</w:t>
      </w:r>
      <w:r w:rsidRPr="00EA0425">
        <w:rPr>
          <w:rStyle w:val="StyleUnderline"/>
        </w:rPr>
        <w:t xml:space="preserve"> on its environmental policies, like Trump’s revocation of the state’s gas-powered vehicle phase-out</w:t>
      </w:r>
      <w:r w:rsidRPr="00EA0425">
        <w:rPr>
          <w:sz w:val="16"/>
        </w:rPr>
        <w:t>, said Garcia.</w:t>
      </w:r>
    </w:p>
    <w:p w14:paraId="3A712AAE" w14:textId="77777777" w:rsidR="0009796C" w:rsidRPr="00EA0425" w:rsidRDefault="0009796C" w:rsidP="0009796C">
      <w:pPr>
        <w:rPr>
          <w:sz w:val="16"/>
        </w:rPr>
      </w:pPr>
      <w:r w:rsidRPr="00EA0425">
        <w:rPr>
          <w:sz w:val="16"/>
        </w:rPr>
        <w:t xml:space="preserve">“It's been very helpful to have people who understand very well the reality that other states also face,” Garcia said. “It allows us to </w:t>
      </w:r>
      <w:r w:rsidRPr="006C627B">
        <w:rPr>
          <w:rStyle w:val="StyleUnderline"/>
          <w:highlight w:val="cyan"/>
        </w:rPr>
        <w:t xml:space="preserve">have context </w:t>
      </w:r>
      <w:r w:rsidRPr="006C627B">
        <w:rPr>
          <w:rStyle w:val="Emphasis"/>
          <w:highlight w:val="cyan"/>
        </w:rPr>
        <w:t>across the nation</w:t>
      </w:r>
      <w:r w:rsidRPr="00EA0425">
        <w:rPr>
          <w:sz w:val="16"/>
        </w:rPr>
        <w:t>.”</w:t>
      </w:r>
    </w:p>
    <w:p w14:paraId="227F1846" w14:textId="77777777" w:rsidR="0009796C" w:rsidRPr="00EA0425" w:rsidRDefault="0009796C" w:rsidP="0009796C">
      <w:pPr>
        <w:rPr>
          <w:sz w:val="16"/>
        </w:rPr>
      </w:pPr>
      <w:r w:rsidRPr="00EA0425">
        <w:rPr>
          <w:sz w:val="16"/>
        </w:rPr>
        <w:t xml:space="preserve">California’s high-profile hires include </w:t>
      </w:r>
      <w:r w:rsidRPr="00EA0425">
        <w:rPr>
          <w:rStyle w:val="StyleUnderline"/>
        </w:rPr>
        <w:t xml:space="preserve">Kris Thayer, previously </w:t>
      </w:r>
      <w:r w:rsidRPr="006C627B">
        <w:rPr>
          <w:rStyle w:val="StyleUnderline"/>
          <w:highlight w:val="cyan"/>
        </w:rPr>
        <w:t>EPA's</w:t>
      </w:r>
      <w:r w:rsidRPr="00EA0425">
        <w:rPr>
          <w:rStyle w:val="StyleUnderline"/>
        </w:rPr>
        <w:t xml:space="preserve"> </w:t>
      </w:r>
      <w:r w:rsidRPr="006C627B">
        <w:rPr>
          <w:rStyle w:val="Emphasis"/>
          <w:highlight w:val="cyan"/>
        </w:rPr>
        <w:t>director</w:t>
      </w:r>
      <w:r w:rsidRPr="00EA0425">
        <w:rPr>
          <w:rStyle w:val="StyleUnderline"/>
        </w:rPr>
        <w:t xml:space="preserve"> of the chemical and pollution assessment division and now the </w:t>
      </w:r>
      <w:r w:rsidRPr="00EA0425">
        <w:rPr>
          <w:rStyle w:val="Emphasis"/>
        </w:rPr>
        <w:t>director</w:t>
      </w:r>
      <w:r w:rsidRPr="00EA0425">
        <w:rPr>
          <w:rStyle w:val="StyleUnderline"/>
        </w:rPr>
        <w:t xml:space="preserve"> of the state Office of Environmental </w:t>
      </w:r>
      <w:r w:rsidRPr="00EA0425">
        <w:rPr>
          <w:rStyle w:val="Emphasis"/>
        </w:rPr>
        <w:t>Health Hazard</w:t>
      </w:r>
      <w:r w:rsidRPr="00EA0425">
        <w:rPr>
          <w:sz w:val="16"/>
        </w:rPr>
        <w:t xml:space="preserve"> Assessment; former EPA biopesticides division director Madison Le, who joined the Department of Pesticide Regulation as a top deputy in April; former EPA Region 9 Air Director </w:t>
      </w:r>
      <w:r w:rsidRPr="00EA0425">
        <w:rPr>
          <w:rStyle w:val="StyleUnderline"/>
        </w:rPr>
        <w:t>Matt Lakin</w:t>
      </w:r>
      <w:r w:rsidRPr="00EA0425">
        <w:rPr>
          <w:sz w:val="16"/>
        </w:rPr>
        <w:t xml:space="preserve">, since August the </w:t>
      </w:r>
      <w:r w:rsidRPr="00EA0425">
        <w:rPr>
          <w:rStyle w:val="StyleUnderline"/>
        </w:rPr>
        <w:t xml:space="preserve">new California Air Resources Board division chief </w:t>
      </w:r>
      <w:r w:rsidRPr="006C627B">
        <w:rPr>
          <w:rStyle w:val="StyleUnderline"/>
          <w:highlight w:val="cyan"/>
        </w:rPr>
        <w:t>overseeing</w:t>
      </w:r>
      <w:r w:rsidRPr="00EA0425">
        <w:rPr>
          <w:rStyle w:val="StyleUnderline"/>
        </w:rPr>
        <w:t xml:space="preserve"> </w:t>
      </w:r>
      <w:r w:rsidRPr="00EA0425">
        <w:rPr>
          <w:rStyle w:val="Emphasis"/>
        </w:rPr>
        <w:t>air quality</w:t>
      </w:r>
      <w:r w:rsidRPr="00EA0425">
        <w:rPr>
          <w:rStyle w:val="StyleUnderline"/>
        </w:rPr>
        <w:t xml:space="preserve">, </w:t>
      </w:r>
      <w:r w:rsidRPr="006C627B">
        <w:rPr>
          <w:rStyle w:val="Emphasis"/>
          <w:highlight w:val="cyan"/>
        </w:rPr>
        <w:t>planning</w:t>
      </w:r>
      <w:r w:rsidRPr="006C627B">
        <w:rPr>
          <w:rStyle w:val="StyleUnderline"/>
          <w:highlight w:val="cyan"/>
        </w:rPr>
        <w:t xml:space="preserve"> and </w:t>
      </w:r>
      <w:r w:rsidRPr="006C627B">
        <w:rPr>
          <w:rStyle w:val="Emphasis"/>
          <w:highlight w:val="cyan"/>
        </w:rPr>
        <w:t>science</w:t>
      </w:r>
      <w:r w:rsidRPr="00EA0425">
        <w:rPr>
          <w:rStyle w:val="StyleUnderline"/>
        </w:rPr>
        <w:t xml:space="preserve">; and former director of EPA’s offices of </w:t>
      </w:r>
      <w:r w:rsidRPr="00EA0425">
        <w:rPr>
          <w:rStyle w:val="Emphasis"/>
        </w:rPr>
        <w:t>transportation</w:t>
      </w:r>
      <w:r w:rsidRPr="00EA0425">
        <w:rPr>
          <w:rStyle w:val="StyleUnderline"/>
        </w:rPr>
        <w:t xml:space="preserve"> and air quality and atmospheric science</w:t>
      </w:r>
      <w:r w:rsidRPr="00EA0425">
        <w:rPr>
          <w:sz w:val="16"/>
        </w:rPr>
        <w:t>, Chris Grundler, who joined CARB in May as deputy executive officer for mobile sources and incentives.</w:t>
      </w:r>
    </w:p>
    <w:p w14:paraId="00D2FEB7" w14:textId="77777777" w:rsidR="0009796C" w:rsidRPr="00EA0425" w:rsidRDefault="0009796C" w:rsidP="0009796C">
      <w:pPr>
        <w:rPr>
          <w:sz w:val="16"/>
        </w:rPr>
      </w:pPr>
      <w:r w:rsidRPr="00EA0425">
        <w:rPr>
          <w:rStyle w:val="StyleUnderline"/>
        </w:rPr>
        <w:t>Newsom also appointed Andrew Rakestraw, a former top State Department climate negotiator, to chair the California Board of Environmental Safety, in April</w:t>
      </w:r>
      <w:r w:rsidRPr="00EA0425">
        <w:rPr>
          <w:sz w:val="16"/>
        </w:rPr>
        <w:t>.</w:t>
      </w:r>
    </w:p>
    <w:p w14:paraId="39825852" w14:textId="77777777" w:rsidR="0009796C" w:rsidRPr="00EA0425" w:rsidRDefault="0009796C" w:rsidP="0009796C">
      <w:pPr>
        <w:rPr>
          <w:sz w:val="16"/>
        </w:rPr>
      </w:pPr>
      <w:r w:rsidRPr="00EA0425">
        <w:rPr>
          <w:sz w:val="16"/>
        </w:rPr>
        <w:t xml:space="preserve">It’s not a </w:t>
      </w:r>
      <w:r w:rsidRPr="00EA0425">
        <w:rPr>
          <w:rStyle w:val="StyleUnderline"/>
        </w:rPr>
        <w:t xml:space="preserve">coincidence the </w:t>
      </w:r>
      <w:r w:rsidRPr="006C627B">
        <w:rPr>
          <w:rStyle w:val="StyleUnderline"/>
          <w:highlight w:val="cyan"/>
        </w:rPr>
        <w:t>high-profile hires</w:t>
      </w:r>
      <w:r w:rsidRPr="00EA0425">
        <w:rPr>
          <w:rStyle w:val="StyleUnderline"/>
        </w:rPr>
        <w:t xml:space="preserve"> have </w:t>
      </w:r>
      <w:r w:rsidRPr="006C627B">
        <w:rPr>
          <w:rStyle w:val="Emphasis"/>
          <w:highlight w:val="cyan"/>
        </w:rPr>
        <w:t>focused</w:t>
      </w:r>
      <w:r w:rsidRPr="006C627B">
        <w:rPr>
          <w:rStyle w:val="StyleUnderline"/>
          <w:highlight w:val="cyan"/>
        </w:rPr>
        <w:t xml:space="preserve"> on the </w:t>
      </w:r>
      <w:r w:rsidRPr="006C627B">
        <w:rPr>
          <w:rStyle w:val="Emphasis"/>
          <w:highlight w:val="cyan"/>
        </w:rPr>
        <w:t>environment</w:t>
      </w:r>
      <w:r w:rsidRPr="00EA0425">
        <w:rPr>
          <w:rStyle w:val="StyleUnderline"/>
        </w:rPr>
        <w:t xml:space="preserve">: Newsom specifically called out federal workers with experience </w:t>
      </w:r>
      <w:r w:rsidRPr="00EA0425">
        <w:rPr>
          <w:sz w:val="16"/>
        </w:rPr>
        <w:t>in “firefighting, weather forecasting and modeling, natural resources management, medical and mental health and the sciences” in his March executive order.</w:t>
      </w:r>
    </w:p>
    <w:p w14:paraId="58831137" w14:textId="77777777" w:rsidR="0009796C" w:rsidRPr="00EA0425" w:rsidRDefault="0009796C" w:rsidP="0009796C">
      <w:pPr>
        <w:rPr>
          <w:sz w:val="16"/>
        </w:rPr>
      </w:pPr>
      <w:r w:rsidRPr="00EA0425">
        <w:rPr>
          <w:sz w:val="16"/>
        </w:rPr>
        <w:t>According to spokespeople, the California Environmental Protection Agency has hired nine former federal workers this year; the California Energy Commission and the Department of Conservation have each hired eight; and the Department of Fish and Wildlife three. Data for other agencies was not immediately available.</w:t>
      </w:r>
    </w:p>
    <w:p w14:paraId="37383E9A" w14:textId="77777777" w:rsidR="0009796C" w:rsidRPr="00EA0425" w:rsidRDefault="0009796C" w:rsidP="0009796C">
      <w:pPr>
        <w:rPr>
          <w:sz w:val="16"/>
        </w:rPr>
      </w:pPr>
      <w:r w:rsidRPr="00EA0425">
        <w:rPr>
          <w:sz w:val="16"/>
        </w:rPr>
        <w:t xml:space="preserve">The former </w:t>
      </w:r>
      <w:r w:rsidRPr="00EA0425">
        <w:rPr>
          <w:rStyle w:val="StyleUnderline"/>
        </w:rPr>
        <w:t>U.S. EPA workers now in state government</w:t>
      </w:r>
      <w:r w:rsidRPr="00EA0425">
        <w:rPr>
          <w:sz w:val="16"/>
        </w:rPr>
        <w:t>, who refer to themselves as “migrants,” have a group chat going and have gathered for happy hour at least once (at the swanky Grange Restaurant &amp; Bar in Sacramento.)</w:t>
      </w:r>
    </w:p>
    <w:p w14:paraId="03C668B3" w14:textId="77777777" w:rsidR="0009796C" w:rsidRPr="00EA0425" w:rsidRDefault="0009796C" w:rsidP="0009796C">
      <w:pPr>
        <w:rPr>
          <w:sz w:val="16"/>
        </w:rPr>
      </w:pPr>
      <w:r w:rsidRPr="00EA0425">
        <w:rPr>
          <w:sz w:val="16"/>
        </w:rPr>
        <w:t>“Unless you were really part of the federal system and saw the way this unraveled, it’s really hard to share that with people who weren't part of it,” Thayer said in an interview.</w:t>
      </w:r>
    </w:p>
    <w:p w14:paraId="6DAB4AD4" w14:textId="77777777" w:rsidR="0009796C" w:rsidRPr="00EA0425" w:rsidRDefault="0009796C" w:rsidP="0009796C">
      <w:pPr>
        <w:rPr>
          <w:sz w:val="16"/>
        </w:rPr>
      </w:pPr>
      <w:r w:rsidRPr="00EA0425">
        <w:rPr>
          <w:sz w:val="16"/>
        </w:rPr>
        <w:t>She left her job after decades of federal service on May 9; three days later, she was in Sacramento. The decision came as she saw “strong headwinds” for her agency, she said, and her personal life allowed for a cross-country move, which is not a given for federal workers concentrated in and around Washington.</w:t>
      </w:r>
    </w:p>
    <w:p w14:paraId="5F62A2DF" w14:textId="77777777" w:rsidR="0009796C" w:rsidRPr="00EA0425" w:rsidRDefault="0009796C" w:rsidP="0009796C">
      <w:pPr>
        <w:rPr>
          <w:sz w:val="16"/>
        </w:rPr>
      </w:pPr>
      <w:r w:rsidRPr="00EA0425">
        <w:rPr>
          <w:sz w:val="16"/>
        </w:rPr>
        <w:t xml:space="preserve">Under Trump 2.0, she sees an </w:t>
      </w:r>
      <w:r w:rsidRPr="006C627B">
        <w:rPr>
          <w:rStyle w:val="StyleUnderline"/>
          <w:highlight w:val="cyan"/>
        </w:rPr>
        <w:t>even greater role for</w:t>
      </w:r>
      <w:r w:rsidRPr="00EA0425">
        <w:rPr>
          <w:rStyle w:val="StyleUnderline"/>
        </w:rPr>
        <w:t xml:space="preserve"> her new </w:t>
      </w:r>
      <w:r w:rsidRPr="006C627B">
        <w:rPr>
          <w:rStyle w:val="StyleUnderline"/>
          <w:highlight w:val="cyan"/>
        </w:rPr>
        <w:t>state agency</w:t>
      </w:r>
      <w:r w:rsidRPr="00EA0425">
        <w:rPr>
          <w:rStyle w:val="StyleUnderline"/>
        </w:rPr>
        <w:t xml:space="preserve">, which </w:t>
      </w:r>
      <w:r w:rsidRPr="006C627B">
        <w:rPr>
          <w:rStyle w:val="StyleUnderline"/>
          <w:highlight w:val="cyan"/>
        </w:rPr>
        <w:t xml:space="preserve">evaluates </w:t>
      </w:r>
      <w:r w:rsidRPr="006C627B">
        <w:rPr>
          <w:rStyle w:val="Emphasis"/>
          <w:highlight w:val="cyan"/>
        </w:rPr>
        <w:t>public health risks</w:t>
      </w:r>
      <w:r w:rsidRPr="00EA0425">
        <w:rPr>
          <w:rStyle w:val="StyleUnderline"/>
        </w:rPr>
        <w:t xml:space="preserve"> from various contaminants and </w:t>
      </w:r>
      <w:r w:rsidRPr="006C627B">
        <w:rPr>
          <w:rStyle w:val="StyleUnderline"/>
          <w:highlight w:val="cyan"/>
        </w:rPr>
        <w:t>makes</w:t>
      </w:r>
      <w:r w:rsidRPr="00EA0425">
        <w:rPr>
          <w:rStyle w:val="StyleUnderline"/>
        </w:rPr>
        <w:t xml:space="preserve"> science-based </w:t>
      </w:r>
      <w:r w:rsidRPr="006C627B">
        <w:rPr>
          <w:rStyle w:val="StyleUnderline"/>
          <w:highlight w:val="cyan"/>
        </w:rPr>
        <w:t xml:space="preserve">recommendations to </w:t>
      </w:r>
      <w:r w:rsidRPr="006C627B">
        <w:rPr>
          <w:rStyle w:val="Emphasis"/>
          <w:highlight w:val="cyan"/>
        </w:rPr>
        <w:t>regulators</w:t>
      </w:r>
      <w:r w:rsidRPr="00EA0425">
        <w:rPr>
          <w:sz w:val="16"/>
        </w:rPr>
        <w:t>.</w:t>
      </w:r>
    </w:p>
    <w:p w14:paraId="660F2897" w14:textId="77777777" w:rsidR="0009796C" w:rsidRDefault="0009796C" w:rsidP="0009796C">
      <w:pPr>
        <w:rPr>
          <w:sz w:val="16"/>
        </w:rPr>
      </w:pPr>
      <w:r w:rsidRPr="00EA0425">
        <w:rPr>
          <w:sz w:val="16"/>
        </w:rPr>
        <w:t xml:space="preserve">“We are certainly looking to </w:t>
      </w:r>
      <w:r w:rsidRPr="006C627B">
        <w:rPr>
          <w:rStyle w:val="StyleUnderline"/>
          <w:highlight w:val="cyan"/>
        </w:rPr>
        <w:t>increase</w:t>
      </w:r>
      <w:r w:rsidRPr="00EA0425">
        <w:rPr>
          <w:rStyle w:val="StyleUnderline"/>
        </w:rPr>
        <w:t xml:space="preserve"> our </w:t>
      </w:r>
      <w:r w:rsidRPr="006C627B">
        <w:rPr>
          <w:rStyle w:val="StyleUnderline"/>
          <w:highlight w:val="cyan"/>
        </w:rPr>
        <w:t>coordination between states</w:t>
      </w:r>
      <w:r w:rsidRPr="00EA0425">
        <w:rPr>
          <w:rStyle w:val="StyleUnderline"/>
        </w:rPr>
        <w:t xml:space="preserve"> so that we can really maximize and </w:t>
      </w:r>
      <w:r w:rsidRPr="006C627B">
        <w:rPr>
          <w:rStyle w:val="StyleUnderline"/>
          <w:highlight w:val="cyan"/>
        </w:rPr>
        <w:t>amplify our work</w:t>
      </w:r>
      <w:r w:rsidRPr="00EA0425">
        <w:rPr>
          <w:rStyle w:val="StyleUnderline"/>
        </w:rPr>
        <w:t>,” she said. “Absolutely, we're expecting to have to backfill</w:t>
      </w:r>
      <w:r w:rsidRPr="00EA0425">
        <w:rPr>
          <w:sz w:val="16"/>
        </w:rPr>
        <w:t>.”</w:t>
      </w:r>
    </w:p>
    <w:p w14:paraId="6E95120D" w14:textId="77777777" w:rsidR="0009796C" w:rsidRDefault="0009796C" w:rsidP="0009796C">
      <w:pPr>
        <w:pStyle w:val="Heading4"/>
      </w:pPr>
      <w:r>
        <w:t xml:space="preserve">Regulation </w:t>
      </w:r>
      <w:r w:rsidRPr="00C63669">
        <w:rPr>
          <w:u w:val="single"/>
        </w:rPr>
        <w:t>fails</w:t>
      </w:r>
      <w:r>
        <w:t xml:space="preserve">. </w:t>
      </w:r>
    </w:p>
    <w:p w14:paraId="67E27DD2" w14:textId="77777777" w:rsidR="0009796C" w:rsidRPr="00001F64" w:rsidRDefault="0009796C" w:rsidP="0009796C">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7701E04A" w14:textId="77777777" w:rsidR="0009796C" w:rsidRPr="00001F64" w:rsidRDefault="0009796C" w:rsidP="0009796C">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001F64">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001F64">
        <w:rPr>
          <w:rStyle w:val="StyleUnderline"/>
          <w:highlight w:val="cyan"/>
        </w:rPr>
        <w:t>expose</w:t>
      </w:r>
      <w:r w:rsidRPr="00001F64">
        <w:rPr>
          <w:rStyle w:val="StyleUnderline"/>
        </w:rPr>
        <w:t xml:space="preserve"> some </w:t>
      </w:r>
      <w:r w:rsidRPr="00001F64">
        <w:rPr>
          <w:rStyle w:val="Emphasis"/>
          <w:highlight w:val="cyan"/>
        </w:rPr>
        <w:t>inherent problems</w:t>
      </w:r>
      <w:r w:rsidRPr="00001F64">
        <w:rPr>
          <w:rStyle w:val="StyleUnderline"/>
          <w:highlight w:val="cyan"/>
        </w:rPr>
        <w:t xml:space="preserve"> of</w:t>
      </w:r>
      <w:r w:rsidRPr="00001F64">
        <w:rPr>
          <w:rStyle w:val="StyleUnderline"/>
        </w:rPr>
        <w:t xml:space="preserve"> the </w:t>
      </w:r>
      <w:r w:rsidRPr="00001F64">
        <w:rPr>
          <w:rStyle w:val="Emphasis"/>
          <w:highlight w:val="cyan"/>
        </w:rPr>
        <w:t>admin</w:t>
      </w:r>
      <w:r w:rsidRPr="00001F64">
        <w:rPr>
          <w:rStyle w:val="StyleUnderline"/>
        </w:rPr>
        <w:t xml:space="preserve">istrative </w:t>
      </w:r>
      <w:r w:rsidRPr="00001F64">
        <w:rPr>
          <w:rStyle w:val="Emphasis"/>
          <w:highlight w:val="cyan"/>
        </w:rPr>
        <w:t>state</w:t>
      </w:r>
      <w:r w:rsidRPr="00001F64">
        <w:rPr>
          <w:sz w:val="16"/>
          <w:lang w:eastAsia="ko-KR"/>
        </w:rPr>
        <w:t xml:space="preserve"> — the vast landscape of departments and agencies that make up the executive branch of government.</w:t>
      </w:r>
    </w:p>
    <w:p w14:paraId="1E067284" w14:textId="77777777" w:rsidR="0009796C" w:rsidRPr="00001F64" w:rsidRDefault="0009796C" w:rsidP="0009796C">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786400B3" w14:textId="77777777" w:rsidR="0009796C" w:rsidRPr="00001F64" w:rsidRDefault="0009796C" w:rsidP="0009796C">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001F64">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001F64">
        <w:rPr>
          <w:rStyle w:val="Emphasis"/>
          <w:highlight w:val="cyan"/>
        </w:rPr>
        <w:t>went along</w:t>
      </w:r>
      <w:r w:rsidRPr="00001F64">
        <w:rPr>
          <w:rStyle w:val="StyleUnderline"/>
          <w:highlight w:val="cyan"/>
        </w:rPr>
        <w:t xml:space="preserve"> with </w:t>
      </w:r>
      <w:r w:rsidRPr="00001F64">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2F7BCF8F" w14:textId="77777777" w:rsidR="0009796C" w:rsidRPr="00001F64" w:rsidRDefault="0009796C" w:rsidP="0009796C">
      <w:pPr>
        <w:rPr>
          <w:sz w:val="16"/>
          <w:lang w:eastAsia="ko-KR"/>
        </w:rPr>
      </w:pPr>
      <w:r w:rsidRPr="00001F64">
        <w:rPr>
          <w:rStyle w:val="StyleUnderline"/>
        </w:rPr>
        <w:t xml:space="preserve">This </w:t>
      </w:r>
      <w:r w:rsidRPr="00001F64">
        <w:rPr>
          <w:rStyle w:val="StyleUnderline"/>
          <w:highlight w:val="cyan"/>
        </w:rPr>
        <w:t>highlights</w:t>
      </w:r>
      <w:r w:rsidRPr="00001F64">
        <w:rPr>
          <w:rStyle w:val="StyleUnderline"/>
        </w:rPr>
        <w:t xml:space="preserve"> an </w:t>
      </w:r>
      <w:r w:rsidRPr="00001F64">
        <w:rPr>
          <w:rStyle w:val="Emphasis"/>
        </w:rPr>
        <w:t xml:space="preserve">important </w:t>
      </w:r>
      <w:r w:rsidRPr="00001F64">
        <w:rPr>
          <w:rStyle w:val="Emphasis"/>
          <w:highlight w:val="cyan"/>
        </w:rPr>
        <w:t>shortcoming</w:t>
      </w:r>
      <w:r w:rsidRPr="00001F64">
        <w:rPr>
          <w:rStyle w:val="StyleUnderline"/>
        </w:rPr>
        <w:t xml:space="preserve"> of the administrative state: It is </w:t>
      </w:r>
      <w:r w:rsidRPr="00001F64">
        <w:rPr>
          <w:rStyle w:val="Emphasis"/>
          <w:highlight w:val="cyan"/>
        </w:rPr>
        <w:t>highly susceptible</w:t>
      </w:r>
      <w:r w:rsidRPr="00001F64">
        <w:rPr>
          <w:rStyle w:val="StyleUnderline"/>
          <w:highlight w:val="cyan"/>
        </w:rPr>
        <w:t xml:space="preserve"> to </w:t>
      </w:r>
      <w:r w:rsidRPr="00001F64">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001F64">
        <w:rPr>
          <w:rStyle w:val="StyleUnderline"/>
          <w:highlight w:val="cyan"/>
        </w:rPr>
        <w:t xml:space="preserve">no </w:t>
      </w:r>
      <w:r w:rsidRPr="00001F64">
        <w:rPr>
          <w:rStyle w:val="Emphasis"/>
          <w:highlight w:val="cyan"/>
        </w:rPr>
        <w:t>mech</w:t>
      </w:r>
      <w:r w:rsidRPr="00001F64">
        <w:rPr>
          <w:rStyle w:val="StyleUnderline"/>
        </w:rPr>
        <w:t>anism</w:t>
      </w:r>
      <w:r w:rsidRPr="00001F64">
        <w:rPr>
          <w:rStyle w:val="Emphasis"/>
          <w:highlight w:val="cyan"/>
        </w:rPr>
        <w:t>s</w:t>
      </w:r>
      <w:r w:rsidRPr="00001F64">
        <w:rPr>
          <w:rStyle w:val="StyleUnderline"/>
          <w:highlight w:val="cyan"/>
        </w:rPr>
        <w:t xml:space="preserve"> to ensure </w:t>
      </w:r>
      <w:r w:rsidRPr="00001F64">
        <w:rPr>
          <w:rStyle w:val="Emphasis"/>
          <w:highlight w:val="cyan"/>
        </w:rPr>
        <w:t>opposing viewpoints</w:t>
      </w:r>
      <w:r w:rsidRPr="00001F64">
        <w:rPr>
          <w:rStyle w:val="StyleUnderline"/>
          <w:highlight w:val="cyan"/>
        </w:rPr>
        <w:t xml:space="preserve"> are </w:t>
      </w:r>
      <w:r w:rsidRPr="00001F64">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001F64">
        <w:rPr>
          <w:rStyle w:val="StyleUnderline"/>
          <w:highlight w:val="cyan"/>
        </w:rPr>
        <w:t xml:space="preserve">it is </w:t>
      </w:r>
      <w:r w:rsidRPr="00001F64">
        <w:rPr>
          <w:rStyle w:val="Emphasis"/>
          <w:highlight w:val="cyan"/>
        </w:rPr>
        <w:t>disastrous</w:t>
      </w:r>
      <w:r w:rsidRPr="00001F64">
        <w:rPr>
          <w:rStyle w:val="StyleUnderline"/>
        </w:rPr>
        <w:t xml:space="preserve"> as a </w:t>
      </w:r>
      <w:r w:rsidRPr="00001F64">
        <w:rPr>
          <w:rStyle w:val="Emphasis"/>
          <w:highlight w:val="cyan"/>
        </w:rPr>
        <w:t>standard</w:t>
      </w:r>
      <w:r w:rsidRPr="00001F64">
        <w:rPr>
          <w:rStyle w:val="Emphasis"/>
        </w:rPr>
        <w:t xml:space="preserve"> operating </w:t>
      </w:r>
      <w:r w:rsidRPr="00001F64">
        <w:rPr>
          <w:rStyle w:val="Emphasis"/>
          <w:highlight w:val="cyan"/>
        </w:rPr>
        <w:t>procedure</w:t>
      </w:r>
      <w:r w:rsidRPr="00001F64">
        <w:rPr>
          <w:sz w:val="16"/>
          <w:lang w:eastAsia="ko-KR"/>
        </w:rPr>
        <w:t>.</w:t>
      </w:r>
    </w:p>
    <w:p w14:paraId="3BD67698" w14:textId="77777777" w:rsidR="0009796C" w:rsidRPr="00001F64" w:rsidRDefault="0009796C" w:rsidP="0009796C">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D90704C" w14:textId="77777777" w:rsidR="0009796C" w:rsidRPr="00001F64" w:rsidRDefault="0009796C" w:rsidP="0009796C">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001F64">
        <w:rPr>
          <w:rStyle w:val="Emphasis"/>
          <w:highlight w:val="cyan"/>
        </w:rPr>
        <w:t>admin</w:t>
      </w:r>
      <w:r w:rsidRPr="00001F64">
        <w:rPr>
          <w:rStyle w:val="StyleUnderline"/>
        </w:rPr>
        <w:t>istrative state</w:t>
      </w:r>
      <w:r w:rsidRPr="00001F64">
        <w:rPr>
          <w:sz w:val="16"/>
          <w:lang w:eastAsia="ko-KR"/>
        </w:rPr>
        <w:t xml:space="preserve"> may </w:t>
      </w:r>
      <w:r w:rsidRPr="00001F64">
        <w:rPr>
          <w:rStyle w:val="StyleUnderline"/>
          <w:highlight w:val="cyan"/>
        </w:rPr>
        <w:t>operate in</w:t>
      </w:r>
      <w:r w:rsidRPr="00001F64">
        <w:rPr>
          <w:rStyle w:val="StyleUnderline"/>
        </w:rPr>
        <w:t xml:space="preserve"> a </w:t>
      </w:r>
      <w:r w:rsidRPr="00001F64">
        <w:rPr>
          <w:rStyle w:val="Emphasis"/>
          <w:highlight w:val="cyan"/>
        </w:rPr>
        <w:t>bubble</w:t>
      </w:r>
      <w:r w:rsidRPr="00001F64">
        <w:rPr>
          <w:rStyle w:val="StyleUnderline"/>
          <w:highlight w:val="cyan"/>
        </w:rPr>
        <w:t xml:space="preserve"> where</w:t>
      </w:r>
      <w:r w:rsidRPr="00001F64">
        <w:rPr>
          <w:rStyle w:val="StyleUnderline"/>
        </w:rPr>
        <w:t xml:space="preserve"> </w:t>
      </w:r>
      <w:r w:rsidRPr="00001F64">
        <w:rPr>
          <w:rStyle w:val="Emphasis"/>
        </w:rPr>
        <w:t xml:space="preserve">blatantly </w:t>
      </w:r>
      <w:r w:rsidRPr="00001F64">
        <w:rPr>
          <w:rStyle w:val="Emphasis"/>
          <w:highlight w:val="cyan"/>
        </w:rPr>
        <w:t>bad ideas</w:t>
      </w:r>
      <w:r w:rsidRPr="00001F64">
        <w:rPr>
          <w:rStyle w:val="StyleUnderline"/>
          <w:highlight w:val="cyan"/>
        </w:rPr>
        <w:t xml:space="preserve"> receive</w:t>
      </w:r>
      <w:r w:rsidRPr="00001F64">
        <w:rPr>
          <w:rStyle w:val="StyleUnderline"/>
        </w:rPr>
        <w:t xml:space="preserve"> little or </w:t>
      </w:r>
      <w:r w:rsidRPr="00001F64">
        <w:rPr>
          <w:rStyle w:val="Emphasis"/>
          <w:highlight w:val="cyan"/>
        </w:rPr>
        <w:t>no</w:t>
      </w:r>
      <w:r w:rsidRPr="00001F64">
        <w:rPr>
          <w:rStyle w:val="StyleUnderline"/>
        </w:rPr>
        <w:t xml:space="preserve"> substantial </w:t>
      </w:r>
      <w:r w:rsidRPr="00001F64">
        <w:rPr>
          <w:rStyle w:val="Emphasis"/>
          <w:highlight w:val="cyan"/>
        </w:rPr>
        <w:t>pushback</w:t>
      </w:r>
      <w:r w:rsidRPr="00001F64">
        <w:rPr>
          <w:sz w:val="16"/>
          <w:lang w:eastAsia="ko-KR"/>
        </w:rPr>
        <w:t xml:space="preserve">. State </w:t>
      </w:r>
      <w:r w:rsidRPr="00001F64">
        <w:rPr>
          <w:rStyle w:val="StyleUnderline"/>
          <w:highlight w:val="cyan"/>
        </w:rPr>
        <w:t>officials</w:t>
      </w:r>
      <w:r w:rsidRPr="00001F64">
        <w:rPr>
          <w:rStyle w:val="StyleUnderline"/>
        </w:rPr>
        <w:t xml:space="preserve"> seem </w:t>
      </w:r>
      <w:r w:rsidRPr="00001F64">
        <w:rPr>
          <w:rStyle w:val="Emphasis"/>
          <w:highlight w:val="cyan"/>
        </w:rPr>
        <w:t>disconnected</w:t>
      </w:r>
      <w:r w:rsidRPr="00001F64">
        <w:rPr>
          <w:rStyle w:val="StyleUnderline"/>
          <w:highlight w:val="cyan"/>
        </w:rPr>
        <w:t xml:space="preserve"> from </w:t>
      </w:r>
      <w:r w:rsidRPr="00001F64">
        <w:rPr>
          <w:rStyle w:val="Emphasis"/>
          <w:highlight w:val="cyan"/>
        </w:rPr>
        <w:t>reality</w:t>
      </w:r>
      <w:r w:rsidRPr="00001F64">
        <w:rPr>
          <w:rStyle w:val="StyleUnderline"/>
        </w:rPr>
        <w:t xml:space="preserve"> when they </w:t>
      </w:r>
      <w:r w:rsidRPr="00001F64">
        <w:rPr>
          <w:rStyle w:val="StyleUnderline"/>
          <w:highlight w:val="cyan"/>
        </w:rPr>
        <w:t xml:space="preserve">issue </w:t>
      </w:r>
      <w:r w:rsidRPr="00001F64">
        <w:rPr>
          <w:rStyle w:val="Emphasis"/>
          <w:highlight w:val="cyan"/>
        </w:rPr>
        <w:t>arbitrary orders</w:t>
      </w:r>
      <w:r w:rsidRPr="00001F64">
        <w:rPr>
          <w:sz w:val="16"/>
          <w:lang w:eastAsia="ko-KR"/>
        </w:rPr>
        <w:t xml:space="preserve"> that are unlikely to make a difference when applied in the real world.</w:t>
      </w:r>
    </w:p>
    <w:p w14:paraId="1930ED9A" w14:textId="77777777" w:rsidR="0009796C" w:rsidRDefault="0009796C" w:rsidP="0009796C">
      <w:pPr>
        <w:rPr>
          <w:sz w:val="16"/>
          <w:lang w:eastAsia="ko-KR"/>
        </w:rPr>
      </w:pPr>
      <w:r w:rsidRPr="00001F64">
        <w:rPr>
          <w:sz w:val="16"/>
          <w:lang w:eastAsia="ko-KR"/>
        </w:rPr>
        <w:t xml:space="preserve">Another problem with letting governors and the administrative state run the show is that </w:t>
      </w:r>
      <w:r w:rsidRPr="000F05AD">
        <w:rPr>
          <w:rStyle w:val="StyleUnderline"/>
        </w:rPr>
        <w:t xml:space="preserve">they are </w:t>
      </w:r>
      <w:r w:rsidRPr="00001F64">
        <w:rPr>
          <w:rStyle w:val="Emphasis"/>
          <w:highlight w:val="cyan"/>
        </w:rPr>
        <w:t>susceptible</w:t>
      </w:r>
      <w:r w:rsidRPr="00001F64">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001F64">
        <w:rPr>
          <w:rStyle w:val="Emphasis"/>
          <w:highlight w:val="cyan"/>
        </w:rPr>
        <w:t>special interest</w:t>
      </w:r>
      <w:r w:rsidRPr="00001F64">
        <w:rPr>
          <w:rStyle w:val="StyleUnderline"/>
        </w:rPr>
        <w:t xml:space="preserve"> group</w:t>
      </w:r>
      <w:r w:rsidRPr="00001F64">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5FECDC9" w14:textId="77777777" w:rsidR="0009796C" w:rsidRPr="00A63E9E" w:rsidRDefault="0009796C" w:rsidP="0009796C">
      <w:pPr>
        <w:pStyle w:val="Heading4"/>
        <w:rPr>
          <w:rFonts w:asciiTheme="minorHAnsi" w:hAnsiTheme="minorHAnsi" w:cstheme="minorHAnsi"/>
        </w:rPr>
      </w:pPr>
      <w:r w:rsidRPr="00A63E9E">
        <w:rPr>
          <w:rFonts w:asciiTheme="minorHAnsi" w:hAnsiTheme="minorHAnsi" w:cstheme="minorHAnsi"/>
        </w:rPr>
        <w:t xml:space="preserve">Harvard says endocrine disruption is </w:t>
      </w:r>
      <w:r w:rsidRPr="00A63E9E">
        <w:rPr>
          <w:rFonts w:asciiTheme="minorHAnsi" w:hAnsiTheme="minorHAnsi" w:cstheme="minorHAnsi"/>
          <w:u w:val="single"/>
        </w:rPr>
        <w:t>bunk</w:t>
      </w:r>
      <w:r w:rsidRPr="00A63E9E">
        <w:rPr>
          <w:rFonts w:asciiTheme="minorHAnsi" w:hAnsiTheme="minorHAnsi" w:cstheme="minorHAnsi"/>
        </w:rPr>
        <w:t>.</w:t>
      </w:r>
    </w:p>
    <w:p w14:paraId="5B2964EF" w14:textId="77777777" w:rsidR="0009796C" w:rsidRPr="00A63E9E" w:rsidRDefault="0009796C" w:rsidP="0009796C">
      <w:pPr>
        <w:rPr>
          <w:rFonts w:asciiTheme="minorHAnsi" w:hAnsiTheme="minorHAnsi" w:cstheme="minorHAnsi"/>
        </w:rPr>
      </w:pPr>
      <w:r w:rsidRPr="00A63E9E">
        <w:rPr>
          <w:rFonts w:asciiTheme="minorHAnsi" w:hAnsiTheme="minorHAnsi" w:cstheme="minorHAnsi"/>
        </w:rPr>
        <w:t xml:space="preserve">Jack </w:t>
      </w:r>
      <w:r w:rsidRPr="00A63E9E">
        <w:rPr>
          <w:rStyle w:val="Style13ptBold"/>
          <w:rFonts w:asciiTheme="minorHAnsi" w:hAnsiTheme="minorHAnsi" w:cstheme="minorHAnsi"/>
        </w:rPr>
        <w:t>Hardy 21</w:t>
      </w:r>
      <w:r>
        <w:rPr>
          <w:rFonts w:asciiTheme="minorHAnsi" w:hAnsiTheme="minorHAnsi" w:cstheme="minorHAnsi"/>
        </w:rPr>
        <w:t>.</w:t>
      </w:r>
      <w:r w:rsidRPr="00A63E9E">
        <w:rPr>
          <w:rFonts w:asciiTheme="minorHAnsi" w:hAnsiTheme="minorHAnsi" w:cstheme="minorHAnsi"/>
        </w:rPr>
        <w:t xml:space="preserve"> writer for the </w:t>
      </w:r>
      <w:r w:rsidRPr="00A63E9E">
        <w:rPr>
          <w:rFonts w:asciiTheme="minorHAnsi" w:hAnsiTheme="minorHAnsi" w:cstheme="minorHAnsi"/>
          <w:i/>
          <w:iCs/>
        </w:rPr>
        <w:t>Telegraph</w:t>
      </w:r>
      <w:r w:rsidRPr="00A63E9E">
        <w:rPr>
          <w:rFonts w:asciiTheme="minorHAnsi" w:hAnsiTheme="minorHAnsi" w:cstheme="minorHAnsi"/>
        </w:rPr>
        <w:t>, 5/16/2021, “Threat of human extinction from falling sperm counts greatly exaggerated, says Harvard,” https://www.telegraph.co.uk/news/2021/05/16/threat-human-extinction-falling-sperm-counts-greatly-exaggerated</w:t>
      </w:r>
      <w:r>
        <w:rPr>
          <w:rFonts w:asciiTheme="minorHAnsi" w:hAnsiTheme="minorHAnsi" w:cstheme="minorHAnsi"/>
        </w:rPr>
        <w:t>/</w:t>
      </w:r>
    </w:p>
    <w:p w14:paraId="5E11FCF0" w14:textId="77777777" w:rsidR="0009796C" w:rsidRPr="00A63E9E" w:rsidRDefault="0009796C" w:rsidP="0009796C">
      <w:pPr>
        <w:rPr>
          <w:rFonts w:asciiTheme="minorHAnsi" w:hAnsiTheme="minorHAnsi" w:cstheme="minorHAnsi"/>
          <w:sz w:val="14"/>
        </w:rPr>
      </w:pPr>
      <w:r w:rsidRPr="00A63E9E">
        <w:rPr>
          <w:rFonts w:asciiTheme="minorHAnsi" w:hAnsiTheme="minorHAnsi" w:cstheme="minorHAnsi"/>
          <w:sz w:val="14"/>
        </w:rPr>
        <w:t xml:space="preserve">The threat of </w:t>
      </w:r>
      <w:r w:rsidRPr="00A63E9E">
        <w:rPr>
          <w:rStyle w:val="Emphasis"/>
          <w:rFonts w:asciiTheme="minorHAnsi" w:hAnsiTheme="minorHAnsi" w:cstheme="minorHAnsi"/>
        </w:rPr>
        <w:t>human</w:t>
      </w:r>
      <w:r w:rsidRPr="00A63E9E">
        <w:rPr>
          <w:rFonts w:asciiTheme="minorHAnsi" w:hAnsiTheme="minorHAnsi" w:cstheme="minorHAnsi"/>
          <w:sz w:val="14"/>
        </w:rPr>
        <w:t xml:space="preserve">s facing </w:t>
      </w:r>
      <w:r w:rsidRPr="00A63E9E">
        <w:rPr>
          <w:rStyle w:val="Emphasis"/>
          <w:rFonts w:asciiTheme="minorHAnsi" w:hAnsiTheme="minorHAnsi" w:cstheme="minorHAnsi"/>
          <w:highlight w:val="cyan"/>
        </w:rPr>
        <w:t>extinction</w:t>
      </w:r>
      <w:r w:rsidRPr="00A63E9E">
        <w:rPr>
          <w:rStyle w:val="StyleUnderline"/>
          <w:rFonts w:asciiTheme="minorHAnsi" w:hAnsiTheme="minorHAnsi" w:cstheme="minorHAnsi"/>
          <w:highlight w:val="cyan"/>
        </w:rPr>
        <w:t xml:space="preserve"> due to falling </w:t>
      </w:r>
      <w:r w:rsidRPr="00A63E9E">
        <w:rPr>
          <w:rStyle w:val="Emphasis"/>
          <w:rFonts w:asciiTheme="minorHAnsi" w:hAnsiTheme="minorHAnsi" w:cstheme="minorHAnsi"/>
          <w:highlight w:val="cyan"/>
        </w:rPr>
        <w:t>sperm</w:t>
      </w:r>
      <w:r w:rsidRPr="00A63E9E">
        <w:rPr>
          <w:rStyle w:val="Emphasis"/>
          <w:rFonts w:asciiTheme="minorHAnsi" w:hAnsiTheme="minorHAnsi" w:cstheme="minorHAnsi"/>
        </w:rPr>
        <w:t xml:space="preserve"> counts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has been</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greatly </w:t>
      </w:r>
      <w:r w:rsidRPr="00A63E9E">
        <w:rPr>
          <w:rStyle w:val="Emphasis"/>
          <w:rFonts w:asciiTheme="minorHAnsi" w:hAnsiTheme="minorHAnsi" w:cstheme="minorHAnsi"/>
          <w:highlight w:val="cyan"/>
        </w:rPr>
        <w:t>exaggerated</w:t>
      </w:r>
      <w:r w:rsidRPr="00A63E9E">
        <w:rPr>
          <w:rFonts w:asciiTheme="minorHAnsi" w:hAnsiTheme="minorHAnsi" w:cstheme="minorHAnsi"/>
          <w:sz w:val="14"/>
        </w:rPr>
        <w:t xml:space="preserve">, a </w:t>
      </w:r>
      <w:r w:rsidRPr="00A63E9E">
        <w:rPr>
          <w:rStyle w:val="Emphasis"/>
          <w:rFonts w:asciiTheme="minorHAnsi" w:hAnsiTheme="minorHAnsi" w:cstheme="minorHAnsi"/>
          <w:highlight w:val="cyan"/>
        </w:rPr>
        <w:t>Harvard</w:t>
      </w:r>
      <w:r w:rsidRPr="00A63E9E">
        <w:rPr>
          <w:rStyle w:val="Emphasis"/>
          <w:rFonts w:asciiTheme="minorHAnsi" w:hAnsiTheme="minorHAnsi" w:cstheme="minorHAnsi"/>
        </w:rPr>
        <w:t xml:space="preserve"> University study</w:t>
      </w:r>
      <w:r w:rsidRPr="00A63E9E">
        <w:rPr>
          <w:rFonts w:asciiTheme="minorHAnsi" w:hAnsiTheme="minorHAnsi" w:cstheme="minorHAnsi"/>
          <w:sz w:val="14"/>
        </w:rPr>
        <w:t xml:space="preserve"> has </w:t>
      </w:r>
      <w:r w:rsidRPr="00A63E9E">
        <w:rPr>
          <w:rStyle w:val="StyleUnderline"/>
          <w:rFonts w:asciiTheme="minorHAnsi" w:hAnsiTheme="minorHAnsi" w:cstheme="minorHAnsi"/>
          <w:highlight w:val="cyan"/>
        </w:rPr>
        <w:t>found</w:t>
      </w:r>
      <w:r w:rsidRPr="00A63E9E">
        <w:rPr>
          <w:rFonts w:asciiTheme="minorHAnsi" w:hAnsiTheme="minorHAnsi" w:cstheme="minorHAnsi"/>
          <w:sz w:val="14"/>
        </w:rPr>
        <w:t xml:space="preserve">. Academics have previously raised fears that humanity’s long-term survival was under threat by the rate at which sperm counts are currently falling. A research paper published in 2017 found that total sperm count in the Western world had fallen from 59 per cent between 1973 and 2011. However, </w:t>
      </w:r>
      <w:r w:rsidRPr="00A63E9E">
        <w:rPr>
          <w:rStyle w:val="Emphasis"/>
          <w:rFonts w:asciiTheme="minorHAnsi" w:hAnsiTheme="minorHAnsi" w:cstheme="minorHAnsi"/>
        </w:rPr>
        <w:t xml:space="preserve">fertility </w:t>
      </w:r>
      <w:r w:rsidRPr="00A63E9E">
        <w:rPr>
          <w:rStyle w:val="Emphasis"/>
          <w:rFonts w:asciiTheme="minorHAnsi" w:hAnsiTheme="minorHAnsi" w:cstheme="minorHAnsi"/>
          <w:highlight w:val="cyan"/>
        </w:rPr>
        <w:t>experts</w:t>
      </w:r>
      <w:r w:rsidRPr="00A63E9E">
        <w:rPr>
          <w:rFonts w:asciiTheme="minorHAnsi" w:hAnsiTheme="minorHAnsi" w:cstheme="minorHAnsi"/>
          <w:sz w:val="14"/>
        </w:rPr>
        <w:t xml:space="preserve"> now </w:t>
      </w:r>
      <w:r w:rsidRPr="00A63E9E">
        <w:rPr>
          <w:rStyle w:val="StyleUnderline"/>
          <w:rFonts w:asciiTheme="minorHAnsi" w:hAnsiTheme="minorHAnsi" w:cstheme="minorHAnsi"/>
          <w:highlight w:val="cyan"/>
        </w:rPr>
        <w:t>believe research</w:t>
      </w:r>
      <w:r w:rsidRPr="00A63E9E">
        <w:rPr>
          <w:rStyle w:val="StyleUnderline"/>
          <w:rFonts w:asciiTheme="minorHAnsi" w:hAnsiTheme="minorHAnsi" w:cstheme="minorHAnsi"/>
        </w:rPr>
        <w:t xml:space="preserve"> conducted in this area </w:t>
      </w:r>
      <w:r w:rsidRPr="00A63E9E">
        <w:rPr>
          <w:rStyle w:val="StyleUnderline"/>
          <w:rFonts w:asciiTheme="minorHAnsi" w:hAnsiTheme="minorHAnsi" w:cstheme="minorHAnsi"/>
          <w:highlight w:val="cyan"/>
        </w:rPr>
        <w:t>has been based on</w:t>
      </w:r>
      <w:r w:rsidRPr="00A63E9E">
        <w:rPr>
          <w:rStyle w:val="StyleUnderline"/>
          <w:rFonts w:asciiTheme="minorHAnsi" w:hAnsiTheme="minorHAnsi" w:cstheme="minorHAnsi"/>
        </w:rPr>
        <w:t xml:space="preserve"> a number of “</w:t>
      </w:r>
      <w:r w:rsidRPr="00A63E9E">
        <w:rPr>
          <w:rStyle w:val="Emphasis"/>
          <w:rFonts w:asciiTheme="minorHAnsi" w:hAnsiTheme="minorHAnsi" w:cstheme="minorHAnsi"/>
        </w:rPr>
        <w:t xml:space="preserve">scientifically and ethically </w:t>
      </w:r>
      <w:r w:rsidRPr="00A63E9E">
        <w:rPr>
          <w:rStyle w:val="Emphasis"/>
          <w:rFonts w:asciiTheme="minorHAnsi" w:hAnsiTheme="minorHAnsi" w:cstheme="minorHAnsi"/>
          <w:highlight w:val="cyan"/>
        </w:rPr>
        <w:t>problematic assumptions</w:t>
      </w:r>
      <w:r w:rsidRPr="00A63E9E">
        <w:rPr>
          <w:rStyle w:val="StyleUnderline"/>
          <w:rFonts w:asciiTheme="minorHAnsi" w:hAnsiTheme="minorHAnsi" w:cstheme="minorHAnsi"/>
        </w:rPr>
        <w:t>”</w:t>
      </w:r>
      <w:r w:rsidRPr="00A63E9E">
        <w:rPr>
          <w:rFonts w:asciiTheme="minorHAnsi" w:hAnsiTheme="minorHAnsi" w:cstheme="minorHAnsi"/>
          <w:sz w:val="14"/>
        </w:rPr>
        <w:t xml:space="preserve">. A team at </w:t>
      </w:r>
      <w:r w:rsidRPr="00A63E9E">
        <w:rPr>
          <w:rStyle w:val="StyleUnderline"/>
          <w:rFonts w:asciiTheme="minorHAnsi" w:hAnsiTheme="minorHAnsi" w:cstheme="minorHAnsi"/>
        </w:rPr>
        <w:t>Harvard</w:t>
      </w:r>
      <w:r w:rsidRPr="00A63E9E">
        <w:rPr>
          <w:rFonts w:asciiTheme="minorHAnsi" w:hAnsiTheme="minorHAnsi" w:cstheme="minorHAnsi"/>
          <w:sz w:val="14"/>
        </w:rPr>
        <w:t xml:space="preserve"> University in the US </w:t>
      </w:r>
      <w:r w:rsidRPr="00A63E9E">
        <w:rPr>
          <w:rStyle w:val="StyleUnderline"/>
          <w:rFonts w:asciiTheme="minorHAnsi" w:hAnsiTheme="minorHAnsi" w:cstheme="minorHAnsi"/>
        </w:rPr>
        <w:t xml:space="preserve">found sperm </w:t>
      </w:r>
      <w:r w:rsidRPr="00A63E9E">
        <w:rPr>
          <w:rStyle w:val="StyleUnderline"/>
          <w:rFonts w:asciiTheme="minorHAnsi" w:hAnsiTheme="minorHAnsi" w:cstheme="minorHAnsi"/>
          <w:highlight w:val="cyan"/>
        </w:rPr>
        <w:t xml:space="preserve">count </w:t>
      </w:r>
      <w:r w:rsidRPr="00A63E9E">
        <w:rPr>
          <w:rStyle w:val="Emphasis"/>
          <w:rFonts w:asciiTheme="minorHAnsi" w:hAnsiTheme="minorHAnsi" w:cstheme="minorHAnsi"/>
          <w:highlight w:val="cyan"/>
        </w:rPr>
        <w:t>varies</w:t>
      </w:r>
      <w:r w:rsidRPr="00A63E9E">
        <w:rPr>
          <w:rStyle w:val="StyleUnderline"/>
          <w:rFonts w:asciiTheme="minorHAnsi" w:hAnsiTheme="minorHAnsi" w:cstheme="minorHAnsi"/>
        </w:rPr>
        <w:t xml:space="preserve"> within a </w:t>
      </w:r>
      <w:r w:rsidRPr="00A63E9E">
        <w:rPr>
          <w:rStyle w:val="Emphasis"/>
          <w:rFonts w:asciiTheme="minorHAnsi" w:hAnsiTheme="minorHAnsi" w:cstheme="minorHAnsi"/>
          <w:highlight w:val="cyan"/>
        </w:rPr>
        <w:t>wide range</w:t>
      </w:r>
      <w:r w:rsidRPr="00A63E9E">
        <w:rPr>
          <w:rStyle w:val="StyleUnderline"/>
          <w:rFonts w:asciiTheme="minorHAnsi" w:hAnsiTheme="minorHAnsi" w:cstheme="minorHAnsi"/>
        </w:rPr>
        <w:t xml:space="preserve">, much of which is </w:t>
      </w:r>
      <w:r w:rsidRPr="00A63E9E">
        <w:rPr>
          <w:rStyle w:val="Emphasis"/>
          <w:rFonts w:asciiTheme="minorHAnsi" w:hAnsiTheme="minorHAnsi" w:cstheme="minorHAnsi"/>
        </w:rPr>
        <w:t>not</w:t>
      </w:r>
      <w:r w:rsidRPr="00A63E9E">
        <w:rPr>
          <w:rStyle w:val="StyleUnderline"/>
          <w:rFonts w:asciiTheme="minorHAnsi" w:hAnsiTheme="minorHAnsi" w:cstheme="minorHAnsi"/>
        </w:rPr>
        <w:t xml:space="preserve"> caused by </w:t>
      </w:r>
      <w:r w:rsidRPr="00A63E9E">
        <w:rPr>
          <w:rStyle w:val="Emphasis"/>
          <w:rFonts w:asciiTheme="minorHAnsi" w:hAnsiTheme="minorHAnsi" w:cstheme="minorHAnsi"/>
        </w:rPr>
        <w:t>medical conditions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and is influenced by </w:t>
      </w:r>
      <w:r w:rsidRPr="00A63E9E">
        <w:rPr>
          <w:rStyle w:val="Emphasis"/>
          <w:rFonts w:asciiTheme="minorHAnsi" w:hAnsiTheme="minorHAnsi" w:cstheme="minorHAnsi"/>
          <w:highlight w:val="cyan"/>
        </w:rPr>
        <w:t>genetic code</w:t>
      </w:r>
      <w:r w:rsidRPr="00A63E9E">
        <w:rPr>
          <w:rFonts w:asciiTheme="minorHAnsi" w:hAnsiTheme="minorHAnsi" w:cstheme="minorHAnsi"/>
          <w:sz w:val="14"/>
        </w:rPr>
        <w:t xml:space="preserve">. Above a critical threshold, a </w:t>
      </w:r>
      <w:r w:rsidRPr="00A63E9E">
        <w:rPr>
          <w:rStyle w:val="Emphasis"/>
          <w:rFonts w:asciiTheme="minorHAnsi" w:hAnsiTheme="minorHAnsi" w:cstheme="minorHAnsi"/>
          <w:highlight w:val="cyan"/>
        </w:rPr>
        <w:t>high</w:t>
      </w:r>
      <w:r w:rsidRPr="00A63E9E">
        <w:rPr>
          <w:rStyle w:val="Emphasis"/>
          <w:rFonts w:asciiTheme="minorHAnsi" w:hAnsiTheme="minorHAnsi" w:cstheme="minorHAnsi"/>
        </w:rPr>
        <w:t xml:space="preserve"> sperm </w:t>
      </w:r>
      <w:r w:rsidRPr="00A63E9E">
        <w:rPr>
          <w:rStyle w:val="Emphasis"/>
          <w:rFonts w:asciiTheme="minorHAnsi" w:hAnsiTheme="minorHAnsi" w:cstheme="minorHAnsi"/>
          <w:highlight w:val="cyan"/>
        </w:rPr>
        <w:t>count</w:t>
      </w:r>
      <w:r w:rsidRPr="00A63E9E">
        <w:rPr>
          <w:rStyle w:val="StyleUnderline"/>
          <w:rFonts w:asciiTheme="minorHAnsi" w:hAnsiTheme="minorHAnsi" w:cstheme="minorHAnsi"/>
          <w:highlight w:val="cyan"/>
        </w:rPr>
        <w:t xml:space="preserve"> is </w:t>
      </w:r>
      <w:r w:rsidRPr="00A63E9E">
        <w:rPr>
          <w:rStyle w:val="Emphasis"/>
          <w:rFonts w:asciiTheme="minorHAnsi" w:hAnsiTheme="minorHAnsi" w:cstheme="minorHAnsi"/>
          <w:highlight w:val="cyan"/>
        </w:rPr>
        <w:t>not</w:t>
      </w:r>
      <w:r w:rsidRPr="00A63E9E">
        <w:rPr>
          <w:rFonts w:asciiTheme="minorHAnsi" w:hAnsiTheme="minorHAnsi" w:cstheme="minorHAnsi"/>
          <w:sz w:val="14"/>
        </w:rPr>
        <w:t xml:space="preserve"> necessarily </w:t>
      </w:r>
      <w:r w:rsidRPr="00A63E9E">
        <w:rPr>
          <w:rStyle w:val="StyleUnderline"/>
          <w:rFonts w:asciiTheme="minorHAnsi" w:hAnsiTheme="minorHAnsi" w:cstheme="minorHAnsi"/>
        </w:rPr>
        <w:t xml:space="preserve">an </w:t>
      </w:r>
      <w:r w:rsidRPr="00A63E9E">
        <w:rPr>
          <w:rStyle w:val="StyleUnderline"/>
          <w:rFonts w:asciiTheme="minorHAnsi" w:hAnsiTheme="minorHAnsi" w:cstheme="minorHAnsi"/>
          <w:highlight w:val="cyan"/>
        </w:rPr>
        <w:t>indicator of</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better </w:t>
      </w:r>
      <w:r w:rsidRPr="00A63E9E">
        <w:rPr>
          <w:rStyle w:val="Emphasis"/>
          <w:rFonts w:asciiTheme="minorHAnsi" w:hAnsiTheme="minorHAnsi" w:cstheme="minorHAnsi"/>
          <w:highlight w:val="cyan"/>
        </w:rPr>
        <w:t>health</w:t>
      </w:r>
      <w:r w:rsidRPr="00A63E9E">
        <w:rPr>
          <w:rStyle w:val="StyleUnderline"/>
          <w:rFonts w:asciiTheme="minorHAnsi" w:hAnsiTheme="minorHAnsi" w:cstheme="minorHAnsi"/>
          <w:highlight w:val="cyan"/>
        </w:rPr>
        <w:t xml:space="preserve"> 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higher </w:t>
      </w:r>
      <w:r w:rsidRPr="00A63E9E">
        <w:rPr>
          <w:rStyle w:val="Emphasis"/>
          <w:rFonts w:asciiTheme="minorHAnsi" w:hAnsiTheme="minorHAnsi" w:cstheme="minorHAnsi"/>
          <w:highlight w:val="cyan"/>
        </w:rPr>
        <w:t>probability</w:t>
      </w:r>
      <w:r w:rsidRPr="00A63E9E">
        <w:rPr>
          <w:rStyle w:val="StyleUnderline"/>
          <w:rFonts w:asciiTheme="minorHAnsi" w:hAnsiTheme="minorHAnsi" w:cstheme="minorHAnsi"/>
          <w:highlight w:val="cyan"/>
        </w:rPr>
        <w:t xml:space="preserve"> of </w:t>
      </w:r>
      <w:r w:rsidRPr="00A63E9E">
        <w:rPr>
          <w:rStyle w:val="Emphasis"/>
          <w:rFonts w:asciiTheme="minorHAnsi" w:hAnsiTheme="minorHAnsi" w:cstheme="minorHAnsi"/>
          <w:highlight w:val="cyan"/>
        </w:rPr>
        <w:t>conception</w:t>
      </w:r>
      <w:r w:rsidRPr="00A63E9E">
        <w:rPr>
          <w:rFonts w:asciiTheme="minorHAnsi" w:hAnsiTheme="minorHAnsi" w:cstheme="minorHAnsi"/>
          <w:sz w:val="14"/>
        </w:rPr>
        <w:t xml:space="preserve">, the researchers claim. Professor Sarah Richardson, a co-author of the study, said </w:t>
      </w:r>
      <w:r w:rsidRPr="00A63E9E">
        <w:rPr>
          <w:rStyle w:val="StyleUnderline"/>
          <w:rFonts w:asciiTheme="minorHAnsi" w:hAnsiTheme="minorHAnsi" w:cstheme="minorHAnsi"/>
        </w:rPr>
        <w:t xml:space="preserve">the </w:t>
      </w:r>
      <w:r w:rsidRPr="00A63E9E">
        <w:rPr>
          <w:rStyle w:val="StyleUnderline"/>
          <w:rFonts w:asciiTheme="minorHAnsi" w:hAnsiTheme="minorHAnsi" w:cstheme="minorHAnsi"/>
          <w:highlight w:val="cyan"/>
        </w:rPr>
        <w:t>idea that</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sperm </w:t>
      </w:r>
      <w:r w:rsidRPr="00A63E9E">
        <w:rPr>
          <w:rStyle w:val="Emphasis"/>
          <w:rFonts w:asciiTheme="minorHAnsi" w:hAnsiTheme="minorHAnsi" w:cstheme="minorHAnsi"/>
          <w:highlight w:val="cyan"/>
        </w:rPr>
        <w:t>count</w:t>
      </w:r>
      <w:r w:rsidRPr="00A63E9E">
        <w:rPr>
          <w:rStyle w:val="StyleUnderline"/>
          <w:rFonts w:asciiTheme="minorHAnsi" w:hAnsiTheme="minorHAnsi" w:cstheme="minorHAnsi"/>
        </w:rPr>
        <w:t xml:space="preserve"> was </w:t>
      </w:r>
      <w:r w:rsidRPr="00A63E9E">
        <w:rPr>
          <w:rStyle w:val="StyleUnderline"/>
          <w:rFonts w:asciiTheme="minorHAnsi" w:hAnsiTheme="minorHAnsi" w:cstheme="minorHAnsi"/>
          <w:highlight w:val="cyan"/>
        </w:rPr>
        <w:t>linked to</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failing </w:t>
      </w:r>
      <w:r w:rsidRPr="00A63E9E">
        <w:rPr>
          <w:rStyle w:val="Emphasis"/>
          <w:rFonts w:asciiTheme="minorHAnsi" w:hAnsiTheme="minorHAnsi" w:cstheme="minorHAnsi"/>
          <w:highlight w:val="cyan"/>
        </w:rPr>
        <w:t>fertility</w:t>
      </w:r>
      <w:r w:rsidRPr="00A63E9E">
        <w:rPr>
          <w:rStyle w:val="StyleUnderline"/>
          <w:rFonts w:asciiTheme="minorHAnsi" w:hAnsiTheme="minorHAnsi" w:cstheme="minorHAnsi"/>
          <w:highlight w:val="cyan"/>
        </w:rPr>
        <w:t xml:space="preserve"> was </w:t>
      </w:r>
      <w:r w:rsidRPr="00A63E9E">
        <w:rPr>
          <w:rStyle w:val="Emphasis"/>
          <w:rFonts w:asciiTheme="minorHAnsi" w:hAnsiTheme="minorHAnsi" w:cstheme="minorHAnsi"/>
          <w:highlight w:val="cyan"/>
        </w:rPr>
        <w:t>unsupported</w:t>
      </w:r>
      <w:r w:rsidRPr="00A63E9E">
        <w:rPr>
          <w:rStyle w:val="StyleUnderline"/>
          <w:rFonts w:asciiTheme="minorHAnsi" w:hAnsiTheme="minorHAnsi" w:cstheme="minorHAnsi"/>
          <w:highlight w:val="cyan"/>
        </w:rPr>
        <w:t xml:space="preserve"> by </w:t>
      </w:r>
      <w:r w:rsidRPr="00A63E9E">
        <w:rPr>
          <w:rStyle w:val="Emphasis"/>
          <w:rFonts w:asciiTheme="minorHAnsi" w:hAnsiTheme="minorHAnsi" w:cstheme="minorHAnsi"/>
          <w:highlight w:val="cyan"/>
        </w:rPr>
        <w:t>any</w:t>
      </w:r>
      <w:r w:rsidRPr="00A63E9E">
        <w:rPr>
          <w:rStyle w:val="Emphasis"/>
          <w:rFonts w:asciiTheme="minorHAnsi" w:hAnsiTheme="minorHAnsi" w:cstheme="minorHAnsi"/>
        </w:rPr>
        <w:t xml:space="preserve"> available </w:t>
      </w:r>
      <w:r w:rsidRPr="00A63E9E">
        <w:rPr>
          <w:rStyle w:val="Emphasis"/>
          <w:rFonts w:asciiTheme="minorHAnsi" w:hAnsiTheme="minorHAnsi" w:cstheme="minorHAnsi"/>
          <w:highlight w:val="cyan"/>
        </w:rPr>
        <w:t>ev</w:t>
      </w:r>
      <w:r w:rsidRPr="00A63E9E">
        <w:rPr>
          <w:rStyle w:val="Emphasis"/>
          <w:rFonts w:asciiTheme="minorHAnsi" w:hAnsiTheme="minorHAnsi" w:cstheme="minorHAnsi"/>
        </w:rPr>
        <w:t>idence</w:t>
      </w:r>
      <w:r w:rsidRPr="00A63E9E">
        <w:rPr>
          <w:rFonts w:asciiTheme="minorHAnsi" w:hAnsiTheme="minorHAnsi" w:cstheme="minorHAnsi"/>
          <w:sz w:val="14"/>
        </w:rPr>
        <w:t xml:space="preserve">. The 2017 study proposed </w:t>
      </w:r>
      <w:r w:rsidRPr="00A63E9E">
        <w:rPr>
          <w:rStyle w:val="Emphasis"/>
          <w:rFonts w:asciiTheme="minorHAnsi" w:hAnsiTheme="minorHAnsi" w:cstheme="minorHAnsi"/>
          <w:highlight w:val="cyan"/>
        </w:rPr>
        <w:t>low</w:t>
      </w:r>
      <w:r w:rsidRPr="00A63E9E">
        <w:rPr>
          <w:rFonts w:asciiTheme="minorHAnsi" w:hAnsiTheme="minorHAnsi" w:cstheme="minorHAnsi"/>
          <w:sz w:val="14"/>
        </w:rPr>
        <w:t xml:space="preserve">er </w:t>
      </w:r>
      <w:r w:rsidRPr="00A63E9E">
        <w:rPr>
          <w:rStyle w:val="Emphasis"/>
          <w:rFonts w:asciiTheme="minorHAnsi" w:hAnsiTheme="minorHAnsi" w:cstheme="minorHAnsi"/>
        </w:rPr>
        <w:t xml:space="preserve">sperm </w:t>
      </w:r>
      <w:r w:rsidRPr="00A63E9E">
        <w:rPr>
          <w:rStyle w:val="Emphasis"/>
          <w:rFonts w:asciiTheme="minorHAnsi" w:hAnsiTheme="minorHAnsi" w:cstheme="minorHAnsi"/>
          <w:highlight w:val="cyan"/>
        </w:rPr>
        <w:t>counts</w:t>
      </w:r>
      <w:r w:rsidRPr="00A63E9E">
        <w:rPr>
          <w:rFonts w:asciiTheme="minorHAnsi" w:hAnsiTheme="minorHAnsi" w:cstheme="minorHAnsi"/>
          <w:sz w:val="14"/>
        </w:rPr>
        <w:t xml:space="preserve"> can be </w:t>
      </w:r>
      <w:r w:rsidRPr="00A63E9E">
        <w:rPr>
          <w:rStyle w:val="StyleUnderline"/>
          <w:rFonts w:asciiTheme="minorHAnsi" w:hAnsiTheme="minorHAnsi" w:cstheme="minorHAnsi"/>
          <w:highlight w:val="cyan"/>
        </w:rPr>
        <w:t>caused by</w:t>
      </w:r>
      <w:r w:rsidRPr="00A63E9E">
        <w:rPr>
          <w:rFonts w:asciiTheme="minorHAnsi" w:hAnsiTheme="minorHAnsi" w:cstheme="minorHAnsi"/>
          <w:sz w:val="14"/>
        </w:rPr>
        <w:t xml:space="preserve"> exposure to </w:t>
      </w:r>
      <w:r w:rsidRPr="00A63E9E">
        <w:rPr>
          <w:rStyle w:val="Emphasis"/>
          <w:rFonts w:asciiTheme="minorHAnsi" w:hAnsiTheme="minorHAnsi" w:cstheme="minorHAnsi"/>
        </w:rPr>
        <w:t>hormone-</w:t>
      </w:r>
      <w:r w:rsidRPr="00A63E9E">
        <w:rPr>
          <w:rStyle w:val="Emphasis"/>
          <w:rFonts w:asciiTheme="minorHAnsi" w:hAnsiTheme="minorHAnsi" w:cstheme="minorHAnsi"/>
          <w:highlight w:val="cyan"/>
        </w:rPr>
        <w:t>disrupting chemicals</w:t>
      </w:r>
      <w:r w:rsidRPr="00A63E9E">
        <w:rPr>
          <w:rFonts w:asciiTheme="minorHAnsi" w:hAnsiTheme="minorHAnsi" w:cstheme="minorHAnsi"/>
          <w:sz w:val="14"/>
        </w:rPr>
        <w:t xml:space="preserve">, but the Harvard researchers say this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rPr>
        <w:t>not backed</w:t>
      </w:r>
      <w:r w:rsidRPr="00A63E9E">
        <w:rPr>
          <w:rStyle w:val="StyleUnderline"/>
          <w:rFonts w:asciiTheme="minorHAnsi" w:hAnsiTheme="minorHAnsi" w:cstheme="minorHAnsi"/>
        </w:rPr>
        <w:t xml:space="preserve"> by any </w:t>
      </w:r>
      <w:r w:rsidRPr="00A63E9E">
        <w:rPr>
          <w:rStyle w:val="Emphasis"/>
          <w:rFonts w:asciiTheme="minorHAnsi" w:hAnsiTheme="minorHAnsi" w:cstheme="minorHAnsi"/>
        </w:rPr>
        <w:t>geographical</w:t>
      </w:r>
      <w:r w:rsidRPr="00A63E9E">
        <w:rPr>
          <w:rStyle w:val="StyleUnderline"/>
          <w:rFonts w:asciiTheme="minorHAnsi" w:hAnsiTheme="minorHAnsi" w:cstheme="minorHAnsi"/>
        </w:rPr>
        <w:t xml:space="preserve"> and </w:t>
      </w:r>
      <w:r w:rsidRPr="00A63E9E">
        <w:rPr>
          <w:rStyle w:val="Emphasis"/>
          <w:rFonts w:asciiTheme="minorHAnsi" w:hAnsiTheme="minorHAnsi" w:cstheme="minorHAnsi"/>
        </w:rPr>
        <w:t>historical patterns</w:t>
      </w:r>
      <w:r w:rsidRPr="00A63E9E">
        <w:rPr>
          <w:rFonts w:asciiTheme="minorHAnsi" w:hAnsiTheme="minorHAnsi" w:cstheme="minorHAnsi"/>
          <w:sz w:val="14"/>
        </w:rPr>
        <w:t xml:space="preserve">. </w:t>
      </w:r>
    </w:p>
    <w:p w14:paraId="73217467" w14:textId="77777777" w:rsidR="0009796C" w:rsidRPr="008C6834" w:rsidRDefault="0009796C" w:rsidP="0009796C">
      <w:pPr>
        <w:rPr>
          <w:lang w:eastAsia="ko-KR"/>
        </w:rPr>
      </w:pPr>
    </w:p>
    <w:p w14:paraId="657B7EDD" w14:textId="77777777" w:rsidR="0009796C" w:rsidRDefault="0009796C" w:rsidP="0009796C">
      <w:pPr>
        <w:pStyle w:val="Heading3"/>
      </w:pPr>
      <w:r>
        <w:t>AT: Diplomacy---2NC</w:t>
      </w:r>
    </w:p>
    <w:p w14:paraId="45C93DCD" w14:textId="77777777" w:rsidR="0009796C" w:rsidRDefault="0009796C" w:rsidP="0009796C">
      <w:pPr>
        <w:pStyle w:val="Heading4"/>
      </w:pPr>
      <w:r>
        <w:t xml:space="preserve">Insofar as he’s ‘erratic,’ that’s </w:t>
      </w:r>
      <w:r w:rsidRPr="00FD7C13">
        <w:rPr>
          <w:u w:val="single"/>
        </w:rPr>
        <w:t>good</w:t>
      </w:r>
      <w:r>
        <w:t>.</w:t>
      </w:r>
    </w:p>
    <w:p w14:paraId="5454BF35" w14:textId="77777777" w:rsidR="0009796C" w:rsidRDefault="0009796C" w:rsidP="0009796C">
      <w:r>
        <w:t xml:space="preserve">Rich </w:t>
      </w:r>
      <w:r w:rsidRPr="00FD7C13">
        <w:rPr>
          <w:rStyle w:val="Style13ptBold"/>
        </w:rPr>
        <w:t>Lowry 25</w:t>
      </w:r>
      <w:r>
        <w:t>. Editor in Chief of the National Review. “</w:t>
      </w:r>
      <w:r w:rsidRPr="00FD7C13">
        <w:t>Thank Trump’s useful, ‘gonzo’ foreign policy for the Mideast cease-fire — and other wins</w:t>
      </w:r>
      <w:r>
        <w:t xml:space="preserve">.” The New York Post. October 10, 2025. </w:t>
      </w:r>
      <w:r w:rsidRPr="00FD7C13">
        <w:t>https://nypost.com/2025/10/10/opinion/thank-trumps-useful-gonzo-foreign-policy-for-the-mideast-cease-fire-and-other-wins/</w:t>
      </w:r>
    </w:p>
    <w:p w14:paraId="52383702" w14:textId="77777777" w:rsidR="0009796C" w:rsidRPr="002219B1" w:rsidRDefault="0009796C" w:rsidP="0009796C">
      <w:pPr>
        <w:rPr>
          <w:sz w:val="16"/>
        </w:rPr>
      </w:pPr>
      <w:r w:rsidRPr="002219B1">
        <w:rPr>
          <w:sz w:val="16"/>
        </w:rPr>
        <w:t xml:space="preserve">If it holds, the agreement is the </w:t>
      </w:r>
      <w:r w:rsidRPr="002219B1">
        <w:rPr>
          <w:rStyle w:val="StyleUnderline"/>
        </w:rPr>
        <w:t xml:space="preserve">biggest victory yet for Donald </w:t>
      </w:r>
      <w:r w:rsidRPr="002C0EED">
        <w:rPr>
          <w:rStyle w:val="Emphasis"/>
          <w:highlight w:val="cyan"/>
        </w:rPr>
        <w:t>Trump’s</w:t>
      </w:r>
      <w:r w:rsidRPr="002219B1">
        <w:rPr>
          <w:rStyle w:val="StyleUnderline"/>
        </w:rPr>
        <w:t xml:space="preserve"> hyperactive, transactional </w:t>
      </w:r>
      <w:r w:rsidRPr="002C0EED">
        <w:rPr>
          <w:rStyle w:val="StyleUnderline"/>
          <w:highlight w:val="cyan"/>
        </w:rPr>
        <w:t>diplomacy</w:t>
      </w:r>
      <w:r w:rsidRPr="002219B1">
        <w:rPr>
          <w:sz w:val="16"/>
        </w:rPr>
        <w:t>.</w:t>
      </w:r>
    </w:p>
    <w:p w14:paraId="51A33100" w14:textId="77777777" w:rsidR="0009796C" w:rsidRPr="002219B1" w:rsidRDefault="0009796C" w:rsidP="0009796C">
      <w:pPr>
        <w:rPr>
          <w:sz w:val="16"/>
        </w:rPr>
      </w:pPr>
      <w:r w:rsidRPr="002219B1">
        <w:rPr>
          <w:sz w:val="16"/>
        </w:rPr>
        <w:t xml:space="preserve">A lifetime of maneuvering for advantage in the real estate and media worlds in New York City — searching for and </w:t>
      </w:r>
      <w:r w:rsidRPr="002C0EED">
        <w:rPr>
          <w:rStyle w:val="StyleUnderline"/>
          <w:highlight w:val="cyan"/>
        </w:rPr>
        <w:t xml:space="preserve">using </w:t>
      </w:r>
      <w:r w:rsidRPr="002C0EED">
        <w:rPr>
          <w:rStyle w:val="Emphasis"/>
          <w:highlight w:val="cyan"/>
        </w:rPr>
        <w:t>every ounce of leverage</w:t>
      </w:r>
      <w:r w:rsidRPr="002219B1">
        <w:rPr>
          <w:rStyle w:val="StyleUnderline"/>
        </w:rPr>
        <w:t xml:space="preserve"> — was better preparation for high-level international diplomacy than if Trump had spent a lifetime on the Senate Foreign Relations Committee</w:t>
      </w:r>
      <w:r w:rsidRPr="002219B1">
        <w:rPr>
          <w:sz w:val="16"/>
        </w:rPr>
        <w:t>. </w:t>
      </w:r>
    </w:p>
    <w:p w14:paraId="7C9BAEB4" w14:textId="77777777" w:rsidR="0009796C" w:rsidRPr="002219B1" w:rsidRDefault="0009796C" w:rsidP="0009796C">
      <w:pPr>
        <w:rPr>
          <w:sz w:val="16"/>
        </w:rPr>
      </w:pPr>
      <w:r w:rsidRPr="002219B1">
        <w:rPr>
          <w:sz w:val="16"/>
        </w:rPr>
        <w:t>Whereas “international opinion” believed we had to isolate and cut off Israel, Trump armed the Jewish state, bombed Iran and squeezed Qatar to bring Hamas to heel — and it worked.</w:t>
      </w:r>
    </w:p>
    <w:p w14:paraId="7B8A2A32" w14:textId="77777777" w:rsidR="0009796C" w:rsidRPr="002219B1" w:rsidRDefault="0009796C" w:rsidP="0009796C">
      <w:pPr>
        <w:rPr>
          <w:sz w:val="16"/>
        </w:rPr>
      </w:pPr>
      <w:r w:rsidRPr="002219B1">
        <w:rPr>
          <w:sz w:val="16"/>
        </w:rPr>
        <w:t xml:space="preserve">The deal is a </w:t>
      </w:r>
      <w:r w:rsidRPr="002C0EED">
        <w:rPr>
          <w:rStyle w:val="StyleUnderline"/>
          <w:highlight w:val="cyan"/>
        </w:rPr>
        <w:t>tribute to avoiding</w:t>
      </w:r>
      <w:r w:rsidRPr="002219B1">
        <w:rPr>
          <w:rStyle w:val="StyleUnderline"/>
        </w:rPr>
        <w:t xml:space="preserve"> the </w:t>
      </w:r>
      <w:r w:rsidRPr="002C0EED">
        <w:rPr>
          <w:rStyle w:val="Emphasis"/>
          <w:sz w:val="28"/>
          <w:szCs w:val="28"/>
          <w:highlight w:val="cyan"/>
        </w:rPr>
        <w:t>well-worn ruts</w:t>
      </w:r>
      <w:r w:rsidRPr="002219B1">
        <w:rPr>
          <w:rStyle w:val="StyleUnderline"/>
        </w:rPr>
        <w:t xml:space="preserve"> of Middle East diplomacy</w:t>
      </w:r>
      <w:r w:rsidRPr="002219B1">
        <w:rPr>
          <w:sz w:val="16"/>
        </w:rPr>
        <w:t>. </w:t>
      </w:r>
    </w:p>
    <w:p w14:paraId="7E81B546" w14:textId="77777777" w:rsidR="0009796C" w:rsidRPr="00FD7C13" w:rsidRDefault="0009796C" w:rsidP="0009796C">
      <w:pPr>
        <w:rPr>
          <w:sz w:val="14"/>
        </w:rPr>
      </w:pPr>
      <w:r w:rsidRPr="00FD7C13">
        <w:rPr>
          <w:sz w:val="14"/>
        </w:rPr>
        <w:t>As for Israel, it needed to find a way out of a conflict that had become a PR disaster.</w:t>
      </w:r>
    </w:p>
    <w:p w14:paraId="51143B09" w14:textId="77777777" w:rsidR="0009796C" w:rsidRPr="00FD7C13" w:rsidRDefault="0009796C" w:rsidP="0009796C">
      <w:pPr>
        <w:rPr>
          <w:sz w:val="14"/>
        </w:rPr>
      </w:pPr>
      <w:r w:rsidRPr="00FD7C13">
        <w:rPr>
          <w:sz w:val="14"/>
        </w:rPr>
        <w:t>Getting the hostages back is an important national goal, even if the exchange is lopsided (these swaps always are).</w:t>
      </w:r>
    </w:p>
    <w:p w14:paraId="1029A4CF" w14:textId="77777777" w:rsidR="0009796C" w:rsidRPr="00FD7C13" w:rsidRDefault="0009796C" w:rsidP="0009796C">
      <w:pPr>
        <w:rPr>
          <w:sz w:val="14"/>
        </w:rPr>
      </w:pPr>
      <w:r w:rsidRPr="00FD7C13">
        <w:rPr>
          <w:sz w:val="14"/>
        </w:rPr>
        <w:t>Meanwhile, Israel will pull back to an agreed-upon line, but still hold an estimated 53% of Gaza as a security buffer.</w:t>
      </w:r>
    </w:p>
    <w:p w14:paraId="28A45931" w14:textId="77777777" w:rsidR="0009796C" w:rsidRPr="00FD7C13" w:rsidRDefault="0009796C" w:rsidP="0009796C">
      <w:pPr>
        <w:rPr>
          <w:sz w:val="14"/>
        </w:rPr>
      </w:pPr>
      <w:r w:rsidRPr="00FD7C13">
        <w:rPr>
          <w:sz w:val="14"/>
        </w:rPr>
        <w:t>Even if things eventually go south again, Israel has bought time by decimating Hamas and significantly diminishing the threats from Iran and Hezbollah. </w:t>
      </w:r>
    </w:p>
    <w:p w14:paraId="43FE64EC" w14:textId="77777777" w:rsidR="0009796C" w:rsidRPr="00FD7C13" w:rsidRDefault="0009796C" w:rsidP="0009796C">
      <w:pPr>
        <w:rPr>
          <w:sz w:val="14"/>
        </w:rPr>
      </w:pPr>
      <w:r w:rsidRPr="00FD7C13">
        <w:rPr>
          <w:sz w:val="14"/>
        </w:rPr>
        <w:t>It is certainly true that Phase 2 of the deal, which is supposed to disarm Hamas and establish a technocratic Palestinian government in Gaza, will be much more difficult to pull off.</w:t>
      </w:r>
    </w:p>
    <w:p w14:paraId="11728D73" w14:textId="77777777" w:rsidR="0009796C" w:rsidRPr="00FD7C13" w:rsidRDefault="0009796C" w:rsidP="0009796C">
      <w:pPr>
        <w:rPr>
          <w:sz w:val="14"/>
        </w:rPr>
      </w:pPr>
      <w:r w:rsidRPr="00FD7C13">
        <w:rPr>
          <w:sz w:val="14"/>
        </w:rPr>
        <w:t>If it were to come to fruition, though, it would be transformative for Israel’s security and for the lives of Gazans. </w:t>
      </w:r>
    </w:p>
    <w:p w14:paraId="72A934D7" w14:textId="77777777" w:rsidR="0009796C" w:rsidRPr="00FD7C13" w:rsidRDefault="0009796C" w:rsidP="0009796C">
      <w:pPr>
        <w:rPr>
          <w:sz w:val="14"/>
        </w:rPr>
      </w:pPr>
      <w:r w:rsidRPr="00FD7C13">
        <w:rPr>
          <w:sz w:val="14"/>
        </w:rPr>
        <w:t>There will presumably be no speeches at Hollywood awards ceremonies crediting Trump for his peace-making.</w:t>
      </w:r>
    </w:p>
    <w:p w14:paraId="605D018F" w14:textId="77777777" w:rsidR="0009796C" w:rsidRPr="002219B1" w:rsidRDefault="0009796C" w:rsidP="0009796C">
      <w:pPr>
        <w:rPr>
          <w:sz w:val="16"/>
        </w:rPr>
      </w:pPr>
      <w:r w:rsidRPr="002219B1">
        <w:rPr>
          <w:sz w:val="16"/>
        </w:rPr>
        <w:t xml:space="preserve">Among other things, </w:t>
      </w:r>
      <w:r w:rsidRPr="002219B1">
        <w:rPr>
          <w:rStyle w:val="StyleUnderline"/>
        </w:rPr>
        <w:t xml:space="preserve">there’s too much cognitive dissonance in saying, “I think President </w:t>
      </w:r>
      <w:r w:rsidRPr="002C0EED">
        <w:rPr>
          <w:rStyle w:val="StyleUnderline"/>
          <w:highlight w:val="cyan"/>
        </w:rPr>
        <w:t>Trump is</w:t>
      </w:r>
      <w:r w:rsidRPr="002219B1">
        <w:rPr>
          <w:rStyle w:val="StyleUnderline"/>
        </w:rPr>
        <w:t xml:space="preserve"> a dangerous fascist — but appreciate how </w:t>
      </w:r>
      <w:r w:rsidRPr="002C0EED">
        <w:rPr>
          <w:rStyle w:val="Emphasis"/>
          <w:highlight w:val="cyan"/>
        </w:rPr>
        <w:t>bound</w:t>
      </w:r>
      <w:r w:rsidRPr="002C0EED">
        <w:rPr>
          <w:rStyle w:val="StyleUnderline"/>
          <w:highlight w:val="cyan"/>
        </w:rPr>
        <w:t xml:space="preserve"> and </w:t>
      </w:r>
      <w:r w:rsidRPr="002C0EED">
        <w:rPr>
          <w:rStyle w:val="Emphasis"/>
          <w:highlight w:val="cyan"/>
        </w:rPr>
        <w:t>determined</w:t>
      </w:r>
      <w:r w:rsidRPr="002219B1">
        <w:rPr>
          <w:rStyle w:val="StyleUnderline"/>
        </w:rPr>
        <w:t xml:space="preserve"> he is </w:t>
      </w:r>
      <w:r w:rsidRPr="002C0EED">
        <w:rPr>
          <w:rStyle w:val="StyleUnderline"/>
          <w:highlight w:val="cyan"/>
        </w:rPr>
        <w:t xml:space="preserve">to </w:t>
      </w:r>
      <w:r w:rsidRPr="002C0EED">
        <w:rPr>
          <w:rStyle w:val="Emphasis"/>
          <w:sz w:val="28"/>
          <w:szCs w:val="28"/>
          <w:highlight w:val="cyan"/>
        </w:rPr>
        <w:t>end conflicts</w:t>
      </w:r>
      <w:r w:rsidRPr="002C0EED">
        <w:rPr>
          <w:rStyle w:val="StyleUnderline"/>
          <w:highlight w:val="cyan"/>
        </w:rPr>
        <w:t xml:space="preserve"> around the world</w:t>
      </w:r>
      <w:r w:rsidRPr="002219B1">
        <w:rPr>
          <w:sz w:val="16"/>
        </w:rPr>
        <w:t>.”</w:t>
      </w:r>
    </w:p>
    <w:p w14:paraId="6B11A2B0" w14:textId="77777777" w:rsidR="0009796C" w:rsidRPr="002219B1" w:rsidRDefault="0009796C" w:rsidP="0009796C">
      <w:pPr>
        <w:rPr>
          <w:sz w:val="16"/>
        </w:rPr>
      </w:pPr>
      <w:r w:rsidRPr="002219B1">
        <w:rPr>
          <w:sz w:val="16"/>
        </w:rPr>
        <w:t>Trump is a gonzo version of standard US foreign policy. </w:t>
      </w:r>
    </w:p>
    <w:p w14:paraId="1E9B2EAE" w14:textId="77777777" w:rsidR="0009796C" w:rsidRPr="002219B1" w:rsidRDefault="0009796C" w:rsidP="0009796C">
      <w:pPr>
        <w:rPr>
          <w:sz w:val="16"/>
        </w:rPr>
      </w:pPr>
      <w:r w:rsidRPr="002219B1">
        <w:rPr>
          <w:sz w:val="16"/>
        </w:rPr>
        <w:t>All American presidents want to make peace in the Middle East, and all want, whether they say it or not, to win the Nobel Peace Prize.</w:t>
      </w:r>
    </w:p>
    <w:p w14:paraId="425A7CB0" w14:textId="77777777" w:rsidR="0009796C" w:rsidRPr="002219B1" w:rsidRDefault="0009796C" w:rsidP="0009796C">
      <w:pPr>
        <w:rPr>
          <w:sz w:val="16"/>
        </w:rPr>
      </w:pPr>
      <w:r w:rsidRPr="002219B1">
        <w:rPr>
          <w:rStyle w:val="StyleUnderline"/>
        </w:rPr>
        <w:t>What’s different about Trump is his methods, and his openness about seeking a call from the Nobel committee</w:t>
      </w:r>
      <w:r w:rsidRPr="002219B1">
        <w:rPr>
          <w:sz w:val="16"/>
        </w:rPr>
        <w:t>.</w:t>
      </w:r>
    </w:p>
    <w:p w14:paraId="246E3D9D" w14:textId="77777777" w:rsidR="0009796C" w:rsidRPr="002219B1" w:rsidRDefault="0009796C" w:rsidP="0009796C">
      <w:pPr>
        <w:rPr>
          <w:sz w:val="16"/>
        </w:rPr>
      </w:pPr>
      <w:r w:rsidRPr="002219B1">
        <w:rPr>
          <w:sz w:val="16"/>
        </w:rPr>
        <w:t xml:space="preserve">A hallmark of his policymaking at its best is an </w:t>
      </w:r>
      <w:r w:rsidRPr="002219B1">
        <w:rPr>
          <w:rStyle w:val="StyleUnderline"/>
        </w:rPr>
        <w:t xml:space="preserve">unwillingness to take “no” for an answer, an </w:t>
      </w:r>
      <w:r w:rsidRPr="002C0EED">
        <w:rPr>
          <w:rStyle w:val="Emphasis"/>
          <w:highlight w:val="cyan"/>
        </w:rPr>
        <w:t>unremitting</w:t>
      </w:r>
      <w:r w:rsidRPr="002219B1">
        <w:rPr>
          <w:rStyle w:val="StyleUnderline"/>
        </w:rPr>
        <w:t xml:space="preserve"> sense of </w:t>
      </w:r>
      <w:r w:rsidRPr="002C0EED">
        <w:rPr>
          <w:rStyle w:val="Emphasis"/>
          <w:highlight w:val="cyan"/>
        </w:rPr>
        <w:t>urgency</w:t>
      </w:r>
      <w:r w:rsidRPr="002C0EED">
        <w:rPr>
          <w:rStyle w:val="StyleUnderline"/>
          <w:highlight w:val="cyan"/>
        </w:rPr>
        <w:t xml:space="preserve"> and</w:t>
      </w:r>
      <w:r w:rsidRPr="002219B1">
        <w:rPr>
          <w:rStyle w:val="StyleUnderline"/>
        </w:rPr>
        <w:t xml:space="preserve"> a </w:t>
      </w:r>
      <w:r w:rsidRPr="002C0EED">
        <w:rPr>
          <w:rStyle w:val="Emphasis"/>
          <w:highlight w:val="cyan"/>
        </w:rPr>
        <w:t>creativity</w:t>
      </w:r>
      <w:r w:rsidRPr="002219B1">
        <w:rPr>
          <w:rStyle w:val="StyleUnderline"/>
        </w:rPr>
        <w:t xml:space="preserve"> that is considered unrealistic or reckless by conventional metrics</w:t>
      </w:r>
      <w:r w:rsidRPr="002219B1">
        <w:rPr>
          <w:sz w:val="16"/>
        </w:rPr>
        <w:t>.</w:t>
      </w:r>
    </w:p>
    <w:p w14:paraId="343E6310" w14:textId="77777777" w:rsidR="0009796C" w:rsidRPr="002219B1" w:rsidRDefault="0009796C" w:rsidP="0009796C">
      <w:pPr>
        <w:rPr>
          <w:sz w:val="16"/>
        </w:rPr>
      </w:pPr>
      <w:r w:rsidRPr="002219B1">
        <w:rPr>
          <w:sz w:val="16"/>
        </w:rPr>
        <w:t>We saw it during his first term with his success securing the border, the historic achievement of Operation Warp Speed and the Abraham Accords. </w:t>
      </w:r>
    </w:p>
    <w:p w14:paraId="586B2B09" w14:textId="77777777" w:rsidR="0009796C" w:rsidRPr="002219B1" w:rsidRDefault="0009796C" w:rsidP="0009796C">
      <w:pPr>
        <w:rPr>
          <w:sz w:val="16"/>
        </w:rPr>
      </w:pPr>
      <w:r w:rsidRPr="002219B1">
        <w:rPr>
          <w:sz w:val="16"/>
        </w:rPr>
        <w:t>“The reasonable man adapts himself to the world,” George Bernard Shaw maintained, “the unreasonable one persists in trying to adapt the world to himself. Therefore, all progress depends on the unreasonable man.”</w:t>
      </w:r>
    </w:p>
    <w:p w14:paraId="225EEA63" w14:textId="77777777" w:rsidR="0009796C" w:rsidRPr="002219B1" w:rsidRDefault="0009796C" w:rsidP="0009796C">
      <w:pPr>
        <w:rPr>
          <w:sz w:val="16"/>
        </w:rPr>
      </w:pPr>
      <w:r w:rsidRPr="002219B1">
        <w:rPr>
          <w:sz w:val="16"/>
        </w:rPr>
        <w:t xml:space="preserve">In this sense, </w:t>
      </w:r>
      <w:r w:rsidRPr="002C0EED">
        <w:rPr>
          <w:rStyle w:val="StyleUnderline"/>
          <w:highlight w:val="cyan"/>
        </w:rPr>
        <w:t xml:space="preserve">Trump is </w:t>
      </w:r>
      <w:r w:rsidRPr="002C0EED">
        <w:rPr>
          <w:rStyle w:val="Emphasis"/>
          <w:sz w:val="28"/>
          <w:szCs w:val="28"/>
          <w:highlight w:val="cyan"/>
        </w:rPr>
        <w:t>usefully unreasonable</w:t>
      </w:r>
      <w:r w:rsidRPr="002219B1">
        <w:rPr>
          <w:sz w:val="16"/>
        </w:rPr>
        <w:t>.</w:t>
      </w:r>
    </w:p>
    <w:p w14:paraId="2E52A3F2" w14:textId="77777777" w:rsidR="0009796C" w:rsidRPr="00D80A87" w:rsidRDefault="0009796C" w:rsidP="0009796C">
      <w:pPr>
        <w:rPr>
          <w:sz w:val="16"/>
        </w:rPr>
      </w:pPr>
      <w:r w:rsidRPr="002C0EED">
        <w:rPr>
          <w:rStyle w:val="StyleUnderline"/>
          <w:highlight w:val="cyan"/>
        </w:rPr>
        <w:t>Everyone</w:t>
      </w:r>
      <w:r w:rsidRPr="002219B1">
        <w:rPr>
          <w:rStyle w:val="StyleUnderline"/>
        </w:rPr>
        <w:t xml:space="preserve"> around the world </w:t>
      </w:r>
      <w:r w:rsidRPr="002C0EED">
        <w:rPr>
          <w:rStyle w:val="StyleUnderline"/>
          <w:highlight w:val="cyan"/>
        </w:rPr>
        <w:t xml:space="preserve">needs to be a </w:t>
      </w:r>
      <w:r w:rsidRPr="002C0EED">
        <w:rPr>
          <w:rStyle w:val="Emphasis"/>
          <w:highlight w:val="cyan"/>
        </w:rPr>
        <w:t>little afraid</w:t>
      </w:r>
      <w:r w:rsidRPr="002C0EED">
        <w:rPr>
          <w:rStyle w:val="StyleUnderline"/>
          <w:highlight w:val="cyan"/>
        </w:rPr>
        <w:t xml:space="preserve"> of him</w:t>
      </w:r>
      <w:r w:rsidRPr="002219B1">
        <w:rPr>
          <w:sz w:val="16"/>
        </w:rPr>
        <w:t>, while he is willing to talk to anyone or consider anything.</w:t>
      </w:r>
    </w:p>
    <w:p w14:paraId="3368356F" w14:textId="77777777" w:rsidR="0009796C" w:rsidRDefault="0009796C" w:rsidP="0009796C">
      <w:pPr>
        <w:pStyle w:val="Heading3"/>
      </w:pPr>
      <w:r>
        <w:t>AT: Disease---2NC</w:t>
      </w:r>
    </w:p>
    <w:p w14:paraId="3FD6B7D8" w14:textId="77777777" w:rsidR="0009796C" w:rsidRDefault="0009796C" w:rsidP="0009796C">
      <w:pPr>
        <w:pStyle w:val="Heading4"/>
      </w:pPr>
      <w:r>
        <w:t xml:space="preserve">Cant solve health. the HHS already </w:t>
      </w:r>
      <w:r>
        <w:rPr>
          <w:u w:val="single"/>
        </w:rPr>
        <w:t>terminated</w:t>
      </w:r>
      <w:r>
        <w:t xml:space="preserve"> it’s contracts.</w:t>
      </w:r>
    </w:p>
    <w:p w14:paraId="2B57AF1D" w14:textId="77777777" w:rsidR="0009796C" w:rsidRPr="00A309AF" w:rsidRDefault="0009796C" w:rsidP="0009796C">
      <w:r w:rsidRPr="00A309AF">
        <w:rPr>
          <w:rStyle w:val="Style13ptBold"/>
        </w:rPr>
        <w:t>Freidman 25</w:t>
      </w:r>
      <w:r w:rsidRPr="00A309AF">
        <w:t xml:space="preserve"> – Reporter, FNN. </w:t>
      </w:r>
    </w:p>
    <w:p w14:paraId="5DE5B69D" w14:textId="77777777" w:rsidR="0009796C" w:rsidRPr="005D44DE" w:rsidRDefault="0009796C" w:rsidP="0009796C">
      <w:r>
        <w:t>Drew Freidman, “Here are the agencies that have canceled collective bargaining so far,” Federal News Network, 08-21-2025, https://federalnewsnetwork.com/unions/2025/08/draft-here-are-the-agencies-that-have-canceled-collective-bargaining-so-far/</w:t>
      </w:r>
    </w:p>
    <w:p w14:paraId="509B7F06" w14:textId="77777777" w:rsidR="0009796C" w:rsidRPr="00A309AF" w:rsidRDefault="0009796C" w:rsidP="0009796C">
      <w:pPr>
        <w:rPr>
          <w:rStyle w:val="StyleUnderline"/>
        </w:rPr>
      </w:pPr>
      <w:r w:rsidRPr="00A309AF">
        <w:rPr>
          <w:rStyle w:val="StyleUnderline"/>
        </w:rPr>
        <w:t>Department of Health and Human Services</w:t>
      </w:r>
    </w:p>
    <w:p w14:paraId="7864E8C9" w14:textId="77777777" w:rsidR="0009796C" w:rsidRDefault="0009796C" w:rsidP="0009796C">
      <w:pPr>
        <w:rPr>
          <w:sz w:val="16"/>
        </w:rPr>
      </w:pPr>
      <w:r w:rsidRPr="00A309AF">
        <w:rPr>
          <w:rStyle w:val="StyleUnderline"/>
        </w:rPr>
        <w:t xml:space="preserve">The Department of </w:t>
      </w:r>
      <w:r w:rsidRPr="002C0EED">
        <w:rPr>
          <w:rStyle w:val="Emphasis"/>
          <w:highlight w:val="cyan"/>
        </w:rPr>
        <w:t>H</w:t>
      </w:r>
      <w:r w:rsidRPr="00A309AF">
        <w:rPr>
          <w:rStyle w:val="StyleUnderline"/>
        </w:rPr>
        <w:t xml:space="preserve">ealth and </w:t>
      </w:r>
      <w:r w:rsidRPr="002C0EED">
        <w:rPr>
          <w:rStyle w:val="Emphasis"/>
          <w:highlight w:val="cyan"/>
        </w:rPr>
        <w:t>H</w:t>
      </w:r>
      <w:r w:rsidRPr="00A309AF">
        <w:rPr>
          <w:rStyle w:val="StyleUnderline"/>
        </w:rPr>
        <w:t xml:space="preserve">uman </w:t>
      </w:r>
      <w:r w:rsidRPr="002C0EED">
        <w:rPr>
          <w:rStyle w:val="Emphasis"/>
          <w:highlight w:val="cyan"/>
        </w:rPr>
        <w:t>S</w:t>
      </w:r>
      <w:r w:rsidRPr="00A309AF">
        <w:rPr>
          <w:rStyle w:val="StyleUnderline"/>
        </w:rPr>
        <w:t xml:space="preserve">ervices </w:t>
      </w:r>
      <w:r w:rsidRPr="002C0EED">
        <w:rPr>
          <w:rStyle w:val="Emphasis"/>
          <w:highlight w:val="cyan"/>
        </w:rPr>
        <w:t>terminated</w:t>
      </w:r>
      <w:r w:rsidRPr="00A309AF">
        <w:rPr>
          <w:rStyle w:val="StyleUnderline"/>
        </w:rPr>
        <w:t xml:space="preserve"> its </w:t>
      </w:r>
      <w:r w:rsidRPr="002C0EED">
        <w:rPr>
          <w:rStyle w:val="Emphasis"/>
          <w:highlight w:val="cyan"/>
        </w:rPr>
        <w:t>contracts</w:t>
      </w:r>
      <w:r w:rsidRPr="002C0EED">
        <w:rPr>
          <w:rStyle w:val="StyleUnderline"/>
          <w:highlight w:val="cyan"/>
        </w:rPr>
        <w:t xml:space="preserve"> with </w:t>
      </w:r>
      <w:r w:rsidRPr="002C0EED">
        <w:rPr>
          <w:rStyle w:val="Emphasis"/>
          <w:highlight w:val="cya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2C0EED">
        <w:rPr>
          <w:rStyle w:val="StyleUnderline"/>
          <w:highlight w:val="cyan"/>
        </w:rPr>
        <w:t>The</w:t>
      </w:r>
      <w:r w:rsidRPr="00A309AF">
        <w:rPr>
          <w:rStyle w:val="StyleUnderline"/>
        </w:rPr>
        <w:t xml:space="preserve"> agency’s </w:t>
      </w:r>
      <w:r w:rsidRPr="002C0EED">
        <w:rPr>
          <w:rStyle w:val="StyleUnderline"/>
          <w:highlight w:val="cyan"/>
        </w:rPr>
        <w:t>move impacts</w:t>
      </w:r>
      <w:r w:rsidRPr="00A309AF">
        <w:rPr>
          <w:sz w:val="16"/>
        </w:rPr>
        <w:t xml:space="preserve"> about half a dozen HHS components, including </w:t>
      </w:r>
      <w:r w:rsidRPr="002C0EED">
        <w:rPr>
          <w:rStyle w:val="StyleUnderline"/>
          <w:highlight w:val="cyan"/>
        </w:rPr>
        <w:t>the</w:t>
      </w:r>
      <w:r w:rsidRPr="00A309AF">
        <w:rPr>
          <w:rStyle w:val="StyleUnderline"/>
        </w:rPr>
        <w:t xml:space="preserve"> </w:t>
      </w:r>
      <w:r w:rsidRPr="002C0EED">
        <w:rPr>
          <w:rStyle w:val="Emphasis"/>
          <w:highlight w:val="cyan"/>
        </w:rPr>
        <w:t>C</w:t>
      </w:r>
      <w:r w:rsidRPr="00A309AF">
        <w:rPr>
          <w:rStyle w:val="StyleUnderline"/>
        </w:rPr>
        <w:t xml:space="preserve">enters for </w:t>
      </w:r>
      <w:r w:rsidRPr="002C0EED">
        <w:rPr>
          <w:rStyle w:val="Emphasis"/>
          <w:highlight w:val="cyan"/>
        </w:rPr>
        <w:t>D</w:t>
      </w:r>
      <w:r w:rsidRPr="00A309AF">
        <w:rPr>
          <w:rStyle w:val="StyleUnderline"/>
        </w:rPr>
        <w:t xml:space="preserve">isease </w:t>
      </w:r>
      <w:r w:rsidRPr="002C0EED">
        <w:rPr>
          <w:rStyle w:val="Emphasis"/>
          <w:highlight w:val="cyan"/>
        </w:rPr>
        <w:t>C</w:t>
      </w:r>
      <w:r w:rsidRPr="00A309AF">
        <w:rPr>
          <w:rStyle w:val="StyleUnderline"/>
        </w:rPr>
        <w:t xml:space="preserve">ontrol and Prevention </w:t>
      </w:r>
      <w:r w:rsidRPr="002C0EED">
        <w:rPr>
          <w:rStyle w:val="StyleUnderline"/>
          <w:highlight w:val="cyan"/>
        </w:rPr>
        <w:t>and</w:t>
      </w:r>
      <w:r w:rsidRPr="00A309AF">
        <w:rPr>
          <w:rStyle w:val="StyleUnderline"/>
        </w:rPr>
        <w:t xml:space="preserve"> the </w:t>
      </w:r>
      <w:r w:rsidRPr="002C0EED">
        <w:rPr>
          <w:rStyle w:val="Emphasis"/>
          <w:highlight w:val="cyan"/>
        </w:rPr>
        <w:t>F</w:t>
      </w:r>
      <w:r w:rsidRPr="00A309AF">
        <w:rPr>
          <w:rStyle w:val="StyleUnderline"/>
        </w:rPr>
        <w:t xml:space="preserve">ood and </w:t>
      </w:r>
      <w:r w:rsidRPr="002C0EED">
        <w:rPr>
          <w:rStyle w:val="Emphasis"/>
          <w:highlight w:val="cyan"/>
        </w:rPr>
        <w:t>D</w:t>
      </w:r>
      <w:r w:rsidRPr="00A309AF">
        <w:rPr>
          <w:rStyle w:val="StyleUnderline"/>
        </w:rPr>
        <w:t xml:space="preserve">rug </w:t>
      </w:r>
      <w:r w:rsidRPr="002C0EED">
        <w:rPr>
          <w:rStyle w:val="Emphasis"/>
          <w:highlight w:val="cyan"/>
        </w:rPr>
        <w:t>A</w:t>
      </w:r>
      <w:r w:rsidRPr="00A309AF">
        <w:rPr>
          <w:rStyle w:val="StyleUnderline"/>
        </w:rPr>
        <w:t>dministration</w:t>
      </w:r>
      <w:r w:rsidRPr="00A309AF">
        <w:rPr>
          <w:sz w:val="16"/>
        </w:rPr>
        <w:t>.</w:t>
      </w:r>
    </w:p>
    <w:p w14:paraId="5897922E" w14:textId="77777777" w:rsidR="0009796C" w:rsidRPr="00001F64" w:rsidRDefault="0009796C" w:rsidP="0009796C">
      <w:pPr>
        <w:pStyle w:val="Heading4"/>
        <w:rPr>
          <w:rFonts w:cs="Calibri"/>
        </w:rPr>
      </w:pPr>
      <w:r w:rsidRPr="00001F64">
        <w:rPr>
          <w:rFonts w:cs="Calibri"/>
        </w:rPr>
        <w:t xml:space="preserve">Dispersion, sanitation, and genetic diversity check. </w:t>
      </w:r>
    </w:p>
    <w:p w14:paraId="49CFDA3C" w14:textId="77777777" w:rsidR="0009796C" w:rsidRPr="00001F64" w:rsidRDefault="0009796C" w:rsidP="0009796C">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45F3FC60" w14:textId="77777777" w:rsidR="0009796C" w:rsidRPr="00001F64" w:rsidRDefault="0009796C" w:rsidP="0009796C">
      <w:pPr>
        <w:rPr>
          <w:sz w:val="16"/>
        </w:rPr>
      </w:pPr>
      <w:r w:rsidRPr="00001F64">
        <w:rPr>
          <w:sz w:val="16"/>
        </w:rPr>
        <w:t xml:space="preserve">Pandemics alone may not be an actual existential risk. </w:t>
      </w:r>
      <w:r w:rsidRPr="00001F64">
        <w:rPr>
          <w:rStyle w:val="StyleUnderline"/>
        </w:rPr>
        <w:t xml:space="preserve">A </w:t>
      </w:r>
      <w:r w:rsidRPr="002C0EED">
        <w:rPr>
          <w:rStyle w:val="StyleUnderline"/>
          <w:highlight w:val="cyan"/>
        </w:rPr>
        <w:t>pandemic</w:t>
      </w:r>
      <w:r w:rsidRPr="00001F64">
        <w:rPr>
          <w:rStyle w:val="StyleUnderline"/>
        </w:rPr>
        <w:t xml:space="preserve"> alone </w:t>
      </w:r>
      <w:r w:rsidRPr="002C0EED">
        <w:rPr>
          <w:rStyle w:val="StyleUnderline"/>
          <w:highlight w:val="cyan"/>
        </w:rPr>
        <w:t xml:space="preserve">is </w:t>
      </w:r>
      <w:r w:rsidRPr="002C0EED">
        <w:rPr>
          <w:rStyle w:val="Emphasis"/>
          <w:highlight w:val="cyan"/>
        </w:rPr>
        <w:t>unlikely</w:t>
      </w:r>
      <w:r w:rsidRPr="002C0EED">
        <w:rPr>
          <w:rStyle w:val="StyleUnderline"/>
          <w:highlight w:val="cyan"/>
        </w:rPr>
        <w:t xml:space="preserve"> to bring</w:t>
      </w:r>
      <w:r w:rsidRPr="00001F64">
        <w:rPr>
          <w:rStyle w:val="StyleUnderline"/>
        </w:rPr>
        <w:t xml:space="preserve"> about</w:t>
      </w:r>
      <w:r w:rsidRPr="00001F64">
        <w:rPr>
          <w:sz w:val="16"/>
        </w:rPr>
        <w:t xml:space="preserve"> the </w:t>
      </w:r>
      <w:r w:rsidRPr="002C0EED">
        <w:rPr>
          <w:rStyle w:val="StyleUnderline"/>
          <w:highlight w:val="cyan"/>
        </w:rPr>
        <w:t>extinction</w:t>
      </w:r>
      <w:r w:rsidRPr="00001F64">
        <w:rPr>
          <w:sz w:val="16"/>
        </w:rPr>
        <w:t xml:space="preserve"> of the human species. </w:t>
      </w:r>
      <w:r w:rsidRPr="002C0EED">
        <w:rPr>
          <w:rStyle w:val="StyleUnderline"/>
          <w:highlight w:val="cyan"/>
        </w:rPr>
        <w:t>Humanity</w:t>
      </w:r>
      <w:r w:rsidRPr="00001F64">
        <w:rPr>
          <w:rStyle w:val="StyleUnderline"/>
        </w:rPr>
        <w:t xml:space="preserve"> has </w:t>
      </w:r>
      <w:r w:rsidRPr="002C0EED">
        <w:rPr>
          <w:rStyle w:val="Emphasis"/>
          <w:highlight w:val="cyan"/>
        </w:rPr>
        <w:t>survived</w:t>
      </w:r>
      <w:r w:rsidRPr="00001F64">
        <w:rPr>
          <w:rStyle w:val="StyleUnderline"/>
        </w:rPr>
        <w:t xml:space="preserve"> many </w:t>
      </w:r>
      <w:r w:rsidRPr="002C0EED">
        <w:rPr>
          <w:rStyle w:val="StyleUnderline"/>
          <w:highlight w:val="cyan"/>
        </w:rPr>
        <w:t>plagues in</w:t>
      </w:r>
      <w:r w:rsidRPr="00001F64">
        <w:rPr>
          <w:rStyle w:val="StyleUnderline"/>
        </w:rPr>
        <w:t xml:space="preserve"> the </w:t>
      </w:r>
      <w:r w:rsidRPr="002C0EED">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2C0EED">
        <w:rPr>
          <w:rStyle w:val="StyleUnderline"/>
          <w:highlight w:val="cyan"/>
        </w:rPr>
        <w:t xml:space="preserve">Humans are </w:t>
      </w:r>
      <w:r w:rsidRPr="002C0EED">
        <w:rPr>
          <w:rStyle w:val="Emphasis"/>
          <w:highlight w:val="cyan"/>
        </w:rPr>
        <w:t>spread out</w:t>
      </w:r>
      <w:r w:rsidRPr="00001F64">
        <w:rPr>
          <w:rStyle w:val="StyleUnderline"/>
        </w:rPr>
        <w:t xml:space="preserve"> across the planet, </w:t>
      </w:r>
      <w:r w:rsidRPr="002C0EED">
        <w:rPr>
          <w:rStyle w:val="StyleUnderline"/>
          <w:highlight w:val="cyan"/>
        </w:rPr>
        <w:t>with some</w:t>
      </w:r>
      <w:r w:rsidRPr="00001F64">
        <w:rPr>
          <w:rStyle w:val="StyleUnderline"/>
        </w:rPr>
        <w:t xml:space="preserve"> groups </w:t>
      </w:r>
      <w:r w:rsidRPr="00001F64">
        <w:rPr>
          <w:rStyle w:val="Emphasis"/>
        </w:rPr>
        <w:t xml:space="preserve">primarily </w:t>
      </w:r>
      <w:r w:rsidRPr="002C0EED">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2C0EED">
        <w:rPr>
          <w:rStyle w:val="StyleUnderline"/>
          <w:highlight w:val="cyan"/>
        </w:rPr>
        <w:t>Given</w:t>
      </w:r>
      <w:r w:rsidRPr="00001F64">
        <w:rPr>
          <w:rStyle w:val="StyleUnderline"/>
        </w:rPr>
        <w:t xml:space="preserve"> the scale of the </w:t>
      </w:r>
      <w:r w:rsidRPr="002C0EED">
        <w:rPr>
          <w:rStyle w:val="Emphasis"/>
          <w:highlight w:val="cyan"/>
        </w:rPr>
        <w:t>global population</w:t>
      </w:r>
      <w:r w:rsidRPr="00001F64">
        <w:rPr>
          <w:rStyle w:val="StyleUnderline"/>
        </w:rPr>
        <w:t xml:space="preserve">, it is likely that </w:t>
      </w:r>
      <w:r w:rsidRPr="002C0EED">
        <w:rPr>
          <w:rStyle w:val="StyleUnderline"/>
          <w:highlight w:val="cyan"/>
        </w:rPr>
        <w:t>some</w:t>
      </w:r>
      <w:r w:rsidRPr="00001F64">
        <w:rPr>
          <w:sz w:val="16"/>
        </w:rPr>
        <w:t xml:space="preserve"> groups of people </w:t>
      </w:r>
      <w:r w:rsidRPr="00001F64">
        <w:rPr>
          <w:rStyle w:val="StyleUnderline"/>
        </w:rPr>
        <w:t xml:space="preserve">will </w:t>
      </w:r>
      <w:r w:rsidRPr="002C0EED">
        <w:rPr>
          <w:rStyle w:val="StyleUnderline"/>
          <w:highlight w:val="cyan"/>
        </w:rPr>
        <w:t xml:space="preserve">have </w:t>
      </w:r>
      <w:r w:rsidRPr="002C0EED">
        <w:rPr>
          <w:rStyle w:val="Emphasis"/>
          <w:highlight w:val="cyan"/>
        </w:rPr>
        <w:t>greater resistance</w:t>
      </w:r>
      <w:r w:rsidRPr="00001F64">
        <w:rPr>
          <w:rStyle w:val="StyleUnderline"/>
        </w:rPr>
        <w:t xml:space="preserve"> to a particular disease</w:t>
      </w:r>
      <w:r w:rsidRPr="00001F64">
        <w:rPr>
          <w:sz w:val="16"/>
        </w:rPr>
        <w:t xml:space="preserve"> than others. </w:t>
      </w:r>
      <w:r w:rsidRPr="002C0EED">
        <w:rPr>
          <w:rStyle w:val="Emphasis"/>
          <w:highlight w:val="cyan"/>
        </w:rPr>
        <w:t>Modern sanitation</w:t>
      </w:r>
      <w:r w:rsidRPr="00001F64">
        <w:rPr>
          <w:rStyle w:val="StyleUnderline"/>
        </w:rPr>
        <w:t xml:space="preserve"> practices </w:t>
      </w:r>
      <w:r w:rsidRPr="002C0EED">
        <w:rPr>
          <w:rStyle w:val="StyleUnderline"/>
          <w:highlight w:val="cyan"/>
        </w:rPr>
        <w:t xml:space="preserve">and </w:t>
      </w:r>
      <w:r w:rsidRPr="002C0EED">
        <w:rPr>
          <w:rStyle w:val="Emphasis"/>
          <w:highlight w:val="cyan"/>
        </w:rPr>
        <w:t>advancements</w:t>
      </w:r>
      <w:r w:rsidRPr="002C0EED">
        <w:rPr>
          <w:rStyle w:val="StyleUnderline"/>
          <w:highlight w:val="cyan"/>
        </w:rPr>
        <w:t xml:space="preserve"> in</w:t>
      </w:r>
      <w:r w:rsidRPr="00001F64">
        <w:rPr>
          <w:rStyle w:val="StyleUnderline"/>
        </w:rPr>
        <w:t xml:space="preserve"> preventative and curative </w:t>
      </w:r>
      <w:r w:rsidRPr="002C0EED">
        <w:rPr>
          <w:rStyle w:val="Emphasis"/>
          <w:highlight w:val="cyan"/>
        </w:rPr>
        <w:t>medicine</w:t>
      </w:r>
      <w:r w:rsidRPr="002C0EED">
        <w:rPr>
          <w:rStyle w:val="StyleUnderline"/>
          <w:highlight w:val="cyan"/>
        </w:rPr>
        <w:t xml:space="preserve"> have</w:t>
      </w:r>
      <w:r w:rsidRPr="00001F64">
        <w:rPr>
          <w:rStyle w:val="StyleUnderline"/>
        </w:rPr>
        <w:t xml:space="preserve"> </w:t>
      </w:r>
      <w:r w:rsidRPr="00001F64">
        <w:rPr>
          <w:rStyle w:val="Emphasis"/>
        </w:rPr>
        <w:t xml:space="preserve">significantly </w:t>
      </w:r>
      <w:r w:rsidRPr="002C0EED">
        <w:rPr>
          <w:rStyle w:val="Emphasis"/>
          <w:highlight w:val="cyan"/>
        </w:rPr>
        <w:t>reduced</w:t>
      </w:r>
      <w:r w:rsidRPr="00001F64">
        <w:rPr>
          <w:rStyle w:val="StyleUnderline"/>
        </w:rPr>
        <w:t xml:space="preserve"> the </w:t>
      </w:r>
      <w:r w:rsidRPr="002C0EED">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2C0EED">
        <w:rPr>
          <w:rStyle w:val="Emphasis"/>
          <w:highlight w:val="cyan"/>
        </w:rPr>
        <w:t>systems</w:t>
      </w:r>
      <w:r w:rsidRPr="002C0EED">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2C0EED">
        <w:rPr>
          <w:rStyle w:val="Emphasis"/>
          <w:highlight w:val="cyan"/>
        </w:rPr>
        <w:t>capacity</w:t>
      </w:r>
      <w:r w:rsidRPr="002C0EED">
        <w:rPr>
          <w:rStyle w:val="StyleUnderline"/>
          <w:highlight w:val="cyan"/>
        </w:rPr>
        <w:t xml:space="preserve"> to mitigate</w:t>
      </w:r>
      <w:r w:rsidRPr="00001F64">
        <w:rPr>
          <w:rStyle w:val="StyleUnderline"/>
        </w:rPr>
        <w:t xml:space="preserve"> the terminal </w:t>
      </w:r>
      <w:r w:rsidRPr="002C0EED">
        <w:rPr>
          <w:rStyle w:val="StyleUnderline"/>
          <w:highlight w:val="cyan"/>
        </w:rPr>
        <w:t>spread</w:t>
      </w:r>
      <w:r w:rsidRPr="00001F64">
        <w:rPr>
          <w:rStyle w:val="StyleUnderline"/>
        </w:rPr>
        <w:t xml:space="preserve"> of a pandemic</w:t>
      </w:r>
      <w:r w:rsidRPr="00001F64">
        <w:rPr>
          <w:sz w:val="16"/>
        </w:rPr>
        <w:t xml:space="preserve"> disease.</w:t>
      </w:r>
    </w:p>
    <w:p w14:paraId="3C25BAC7" w14:textId="77777777" w:rsidR="0009796C" w:rsidRPr="00001F64" w:rsidRDefault="0009796C" w:rsidP="0009796C">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0E7B3E36" w14:textId="77777777" w:rsidR="0009796C" w:rsidRPr="00001F64" w:rsidRDefault="0009796C" w:rsidP="0009796C">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290E4FE5" w14:textId="77777777" w:rsidR="0009796C" w:rsidRPr="00001F64" w:rsidRDefault="0009796C" w:rsidP="0009796C">
      <w:pPr>
        <w:rPr>
          <w:sz w:val="16"/>
        </w:rPr>
      </w:pPr>
      <w:r w:rsidRPr="00001F64">
        <w:rPr>
          <w:sz w:val="16"/>
        </w:rPr>
        <w:t>Pandemic Diseases</w:t>
      </w:r>
    </w:p>
    <w:p w14:paraId="251BD976" w14:textId="77777777" w:rsidR="0009796C" w:rsidRPr="00F003D0" w:rsidRDefault="0009796C" w:rsidP="0009796C">
      <w:pPr>
        <w:rPr>
          <w:sz w:val="16"/>
        </w:rPr>
      </w:pPr>
      <w:r w:rsidRPr="00001F64">
        <w:rPr>
          <w:sz w:val="16"/>
        </w:rPr>
        <w:t xml:space="preserve">Pandemic diseases so terrified ancient societies that people attributed plague to supernatural forces. During the mid-14th century, the </w:t>
      </w:r>
      <w:r w:rsidRPr="002C0EED">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2C0EED">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2C0EED">
        <w:rPr>
          <w:rStyle w:val="Emphasis"/>
          <w:highlight w:val="cyan"/>
        </w:rPr>
        <w:t>Influenza</w:t>
      </w:r>
      <w:r w:rsidRPr="00001F64">
        <w:rPr>
          <w:rStyle w:val="StyleUnderline"/>
        </w:rPr>
        <w:t xml:space="preserve"> pandemic </w:t>
      </w:r>
      <w:r w:rsidRPr="002C0EED">
        <w:rPr>
          <w:rStyle w:val="StyleUnderline"/>
          <w:highlight w:val="cyan"/>
        </w:rPr>
        <w:t>killed</w:t>
      </w:r>
      <w:r w:rsidRPr="00001F64">
        <w:rPr>
          <w:sz w:val="16"/>
        </w:rPr>
        <w:t xml:space="preserve"> between 50 and 100 million people, roughly </w:t>
      </w:r>
      <w:r w:rsidRPr="002C0EED">
        <w:rPr>
          <w:rStyle w:val="Emphasis"/>
          <w:highlight w:val="cyan"/>
        </w:rPr>
        <w:t>3</w:t>
      </w:r>
      <w:r w:rsidRPr="00001F64">
        <w:rPr>
          <w:rStyle w:val="StyleUnderline"/>
        </w:rPr>
        <w:t xml:space="preserve">–5 </w:t>
      </w:r>
      <w:r w:rsidRPr="002C0EED">
        <w:rPr>
          <w:rStyle w:val="Emphasis"/>
          <w:highlight w:val="cyan"/>
        </w:rPr>
        <w:t>percent</w:t>
      </w:r>
      <w:r w:rsidRPr="00001F64">
        <w:rPr>
          <w:rStyle w:val="StyleUnderline"/>
        </w:rPr>
        <w:t xml:space="preserve"> of Earth’s population</w:t>
      </w:r>
      <w:r w:rsidRPr="00001F64">
        <w:rPr>
          <w:sz w:val="16"/>
        </w:rPr>
        <w:t xml:space="preserve"> at the time. </w:t>
      </w:r>
      <w:r w:rsidRPr="002C0EED">
        <w:rPr>
          <w:rStyle w:val="StyleUnderline"/>
          <w:highlight w:val="cyan"/>
        </w:rPr>
        <w:t>Nevertheless</w:t>
      </w:r>
      <w:r w:rsidRPr="00001F64">
        <w:rPr>
          <w:rStyle w:val="StyleUnderline"/>
        </w:rPr>
        <w:t xml:space="preserve">, human </w:t>
      </w:r>
      <w:r w:rsidRPr="002C0EED">
        <w:rPr>
          <w:rStyle w:val="StyleUnderline"/>
          <w:highlight w:val="cyan"/>
        </w:rPr>
        <w:t xml:space="preserve">populations </w:t>
      </w:r>
      <w:r w:rsidRPr="00001F64">
        <w:rPr>
          <w:rStyle w:val="Emphasis"/>
        </w:rPr>
        <w:t>continued</w:t>
      </w:r>
      <w:r w:rsidRPr="00001F64">
        <w:rPr>
          <w:rStyle w:val="StyleUnderline"/>
        </w:rPr>
        <w:t xml:space="preserve"> to </w:t>
      </w:r>
      <w:r w:rsidRPr="002C0EED">
        <w:rPr>
          <w:rStyle w:val="Emphasis"/>
          <w:highlight w:val="cyan"/>
        </w:rPr>
        <w:t>grow</w:t>
      </w:r>
      <w:r w:rsidRPr="00001F64">
        <w:rPr>
          <w:sz w:val="16"/>
        </w:rPr>
        <w:t xml:space="preserve"> after 1920, </w:t>
      </w:r>
      <w:r w:rsidRPr="002C0EED">
        <w:rPr>
          <w:rStyle w:val="Emphasis"/>
          <w:highlight w:val="cyan"/>
        </w:rPr>
        <w:t>exceeding pre-pandemic</w:t>
      </w:r>
      <w:r w:rsidRPr="002C0EED">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2C0EED">
        <w:rPr>
          <w:rStyle w:val="StyleUnderline"/>
          <w:highlight w:val="cyan"/>
        </w:rPr>
        <w:t xml:space="preserve">but our ability to </w:t>
      </w:r>
      <w:r w:rsidRPr="002C0EED">
        <w:rPr>
          <w:rStyle w:val="Emphasis"/>
          <w:highlight w:val="cyan"/>
        </w:rPr>
        <w:t>detect</w:t>
      </w:r>
      <w:r w:rsidRPr="002C0EED">
        <w:rPr>
          <w:rStyle w:val="StyleUnderline"/>
          <w:highlight w:val="cyan"/>
        </w:rPr>
        <w:t xml:space="preserve"> and </w:t>
      </w:r>
      <w:r w:rsidRPr="002C0EED">
        <w:rPr>
          <w:rStyle w:val="Emphasis"/>
          <w:highlight w:val="cyan"/>
        </w:rPr>
        <w:t>inoculate</w:t>
      </w:r>
      <w:r w:rsidRPr="00001F64">
        <w:rPr>
          <w:sz w:val="16"/>
        </w:rPr>
        <w:t xml:space="preserve"> ourselves against them </w:t>
      </w:r>
      <w:r w:rsidRPr="002C0EED">
        <w:rPr>
          <w:rStyle w:val="Emphasis"/>
          <w:highlight w:val="cyan"/>
        </w:rPr>
        <w:t>increases</w:t>
      </w:r>
      <w:r w:rsidRPr="00001F64">
        <w:rPr>
          <w:rStyle w:val="StyleUnderline"/>
        </w:rPr>
        <w:t>, too</w:t>
      </w:r>
      <w:r w:rsidRPr="00001F64">
        <w:rPr>
          <w:sz w:val="16"/>
        </w:rPr>
        <w:t xml:space="preserve">. As I write, the Covid-19 pandemic is beginning to subside, but </w:t>
      </w:r>
      <w:r w:rsidRPr="002C0EED">
        <w:rPr>
          <w:rStyle w:val="StyleUnderline"/>
          <w:highlight w:val="cyan"/>
        </w:rPr>
        <w:t>even though</w:t>
      </w:r>
      <w:r w:rsidRPr="00001F64">
        <w:rPr>
          <w:sz w:val="16"/>
        </w:rPr>
        <w:t xml:space="preserve"> this </w:t>
      </w:r>
      <w:r w:rsidRPr="002C0EED">
        <w:rPr>
          <w:rStyle w:val="StyleUnderline"/>
          <w:highlight w:val="cyan"/>
        </w:rPr>
        <w:t>virus exhibits</w:t>
      </w:r>
      <w:r w:rsidRPr="00001F64">
        <w:rPr>
          <w:sz w:val="16"/>
        </w:rPr>
        <w:t xml:space="preserve"> unprecedented rates of </w:t>
      </w:r>
      <w:r w:rsidRPr="002C0EED">
        <w:rPr>
          <w:rStyle w:val="Emphasis"/>
          <w:highlight w:val="cyan"/>
        </w:rPr>
        <w:t>infection</w:t>
      </w:r>
      <w:r w:rsidRPr="00001F64">
        <w:rPr>
          <w:rStyle w:val="StyleUnderline"/>
        </w:rPr>
        <w:t xml:space="preserve">, its </w:t>
      </w:r>
      <w:r w:rsidRPr="002C0EED">
        <w:rPr>
          <w:rStyle w:val="Emphasis"/>
          <w:highlight w:val="cyan"/>
        </w:rPr>
        <w:t>lethality</w:t>
      </w:r>
      <w:r w:rsidRPr="002C0EED">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2C0EED">
        <w:rPr>
          <w:rStyle w:val="StyleUnderline"/>
          <w:highlight w:val="cyan"/>
        </w:rPr>
        <w:t>diseases</w:t>
      </w:r>
      <w:r w:rsidRPr="00001F64">
        <w:rPr>
          <w:rStyle w:val="StyleUnderline"/>
        </w:rPr>
        <w:t xml:space="preserve"> are </w:t>
      </w:r>
      <w:r w:rsidRPr="002C0EED">
        <w:rPr>
          <w:rStyle w:val="Emphasis"/>
          <w:highlight w:val="cyan"/>
        </w:rPr>
        <w:t>not</w:t>
      </w:r>
      <w:r w:rsidRPr="002C0EED">
        <w:rPr>
          <w:rStyle w:val="StyleUnderline"/>
          <w:highlight w:val="cyan"/>
        </w:rPr>
        <w:t xml:space="preserve"> a </w:t>
      </w:r>
      <w:r w:rsidRPr="00001F64">
        <w:rPr>
          <w:rStyle w:val="Emphasis"/>
        </w:rPr>
        <w:t xml:space="preserve">credible </w:t>
      </w:r>
      <w:r w:rsidRPr="002C0EED">
        <w:rPr>
          <w:rStyle w:val="Emphasis"/>
          <w:highlight w:val="cyan"/>
        </w:rPr>
        <w:t>extinction</w:t>
      </w:r>
      <w:r w:rsidRPr="002C0EED">
        <w:rPr>
          <w:rStyle w:val="StyleUnderline"/>
          <w:highlight w:val="cyan"/>
        </w:rPr>
        <w:t xml:space="preserve"> threat</w:t>
      </w:r>
      <w:r w:rsidRPr="00001F64">
        <w:rPr>
          <w:sz w:val="16"/>
        </w:rPr>
        <w:t>.</w:t>
      </w:r>
    </w:p>
    <w:p w14:paraId="14D28DD4" w14:textId="77777777" w:rsidR="0009796C" w:rsidRPr="008C6834" w:rsidRDefault="0009796C" w:rsidP="0009796C"/>
    <w:p w14:paraId="6C97B563" w14:textId="77777777" w:rsidR="0009796C" w:rsidRDefault="0009796C" w:rsidP="0009796C">
      <w:pPr>
        <w:pStyle w:val="Heading3"/>
      </w:pPr>
      <w:r>
        <w:t>AT: Intel---2NC</w:t>
      </w:r>
    </w:p>
    <w:p w14:paraId="562E2D58" w14:textId="77777777" w:rsidR="0009796C" w:rsidRPr="00572377" w:rsidRDefault="0009796C" w:rsidP="0009796C">
      <w:pPr>
        <w:pStyle w:val="Heading4"/>
      </w:pPr>
      <w:r w:rsidRPr="00572377">
        <w:t xml:space="preserve">No intelligence impact. </w:t>
      </w:r>
    </w:p>
    <w:p w14:paraId="448E7B89" w14:textId="77777777" w:rsidR="0009796C" w:rsidRDefault="0009796C" w:rsidP="0009796C">
      <w:r w:rsidRPr="00507E14">
        <w:rPr>
          <w:rStyle w:val="Style13ptBold"/>
        </w:rPr>
        <w:t>Gomez 25</w:t>
      </w:r>
      <w:r>
        <w:t xml:space="preserve"> – Intelligence Research Fellow at FP21, former Professor of Intelligence Studies at Old Dominion University, M.A. in International Affairs from American University.</w:t>
      </w:r>
    </w:p>
    <w:p w14:paraId="29260632" w14:textId="77777777" w:rsidR="0009796C" w:rsidRDefault="0009796C" w:rsidP="0009796C">
      <w:r>
        <w:t>Gary Gomez, “What We Mean When We Call Something an Intelligence Failure,” War on the Rocks, 02-20-2025, https://warontherocks.com/2025/02/what-we-mean-when-we-call-something-an-intelligence-failure/</w:t>
      </w:r>
    </w:p>
    <w:p w14:paraId="32C87452" w14:textId="77777777" w:rsidR="0009796C" w:rsidRPr="003D043E" w:rsidRDefault="0009796C" w:rsidP="0009796C">
      <w:pPr>
        <w:rPr>
          <w:sz w:val="16"/>
        </w:rPr>
      </w:pPr>
      <w:r w:rsidRPr="003D043E">
        <w:rPr>
          <w:sz w:val="16"/>
        </w:rPr>
        <w:t xml:space="preserve">Intelligence studies scholar Mark Lowenthal suggests that </w:t>
      </w:r>
      <w:r w:rsidRPr="006321FC">
        <w:rPr>
          <w:rStyle w:val="StyleUnderline"/>
        </w:rPr>
        <w:t>the real intelligence failure</w:t>
      </w:r>
      <w:r w:rsidRPr="003D043E">
        <w:rPr>
          <w:sz w:val="16"/>
        </w:rPr>
        <w:t xml:space="preserve"> is </w:t>
      </w:r>
      <w:r w:rsidRPr="006B3597">
        <w:rPr>
          <w:rStyle w:val="StyleUnderline"/>
        </w:rPr>
        <w:t>failing to adequately explain the role of intelligence and its limitations to the public</w:t>
      </w:r>
      <w:r w:rsidRPr="003D043E">
        <w:rPr>
          <w:sz w:val="16"/>
        </w:rPr>
        <w:t xml:space="preserve">. </w:t>
      </w:r>
      <w:r w:rsidRPr="006B3597">
        <w:rPr>
          <w:rStyle w:val="StyleUnderline"/>
        </w:rPr>
        <w:t xml:space="preserve">Many assumptions about the intelligence community are rooted in </w:t>
      </w:r>
      <w:r w:rsidRPr="006321FC">
        <w:rPr>
          <w:rStyle w:val="StyleUnderline"/>
        </w:rPr>
        <w:t>flawed expectations about intelligence capabilities</w:t>
      </w:r>
      <w:r w:rsidRPr="003D043E">
        <w:rPr>
          <w:sz w:val="16"/>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4F23448E" w14:textId="77777777" w:rsidR="0009796C" w:rsidRPr="00891B6F" w:rsidRDefault="0009796C" w:rsidP="0009796C">
      <w:pPr>
        <w:rPr>
          <w:rStyle w:val="StyleUnderline"/>
        </w:rPr>
      </w:pPr>
      <w:r w:rsidRPr="002C0EED">
        <w:rPr>
          <w:rStyle w:val="StyleUnderline"/>
          <w:highlight w:val="cyan"/>
        </w:rPr>
        <w:t>The</w:t>
      </w:r>
      <w:r w:rsidRPr="00891B6F">
        <w:rPr>
          <w:rStyle w:val="StyleUnderline"/>
        </w:rPr>
        <w:t xml:space="preserve"> U.S. </w:t>
      </w:r>
      <w:r w:rsidRPr="002C0EED">
        <w:rPr>
          <w:rStyle w:val="StyleUnderline"/>
          <w:highlight w:val="cyan"/>
        </w:rPr>
        <w:t>intel</w:t>
      </w:r>
      <w:r w:rsidRPr="00891B6F">
        <w:rPr>
          <w:rStyle w:val="StyleUnderline"/>
        </w:rPr>
        <w:t xml:space="preserve">ligence </w:t>
      </w:r>
      <w:r w:rsidRPr="002C0EED">
        <w:rPr>
          <w:rStyle w:val="StyleUnderline"/>
          <w:highlight w:val="cyan"/>
        </w:rPr>
        <w:t xml:space="preserve">community </w:t>
      </w:r>
      <w:r w:rsidRPr="002C0EED">
        <w:rPr>
          <w:rStyle w:val="Emphasis"/>
          <w:highlight w:val="cyan"/>
        </w:rPr>
        <w:t>explicitly</w:t>
      </w:r>
      <w:r w:rsidRPr="003D043E">
        <w:rPr>
          <w:sz w:val="16"/>
        </w:rPr>
        <w:t xml:space="preserve"> states it </w:t>
      </w:r>
      <w:r w:rsidRPr="002C0EED">
        <w:rPr>
          <w:rStyle w:val="StyleUnderline"/>
          <w:highlight w:val="cyan"/>
        </w:rPr>
        <w:t xml:space="preserve">does </w:t>
      </w:r>
      <w:r w:rsidRPr="002C0EED">
        <w:rPr>
          <w:rStyle w:val="Emphasis"/>
          <w:highlight w:val="cyan"/>
        </w:rPr>
        <w:t>not</w:t>
      </w:r>
      <w:r w:rsidRPr="006321FC">
        <w:rPr>
          <w:rStyle w:val="StyleUnderline"/>
        </w:rPr>
        <w:t xml:space="preserve"> engage in </w:t>
      </w:r>
      <w:r w:rsidRPr="002C0EED">
        <w:rPr>
          <w:rStyle w:val="Emphasis"/>
          <w:highlight w:val="cyan"/>
        </w:rPr>
        <w:t>predict</w:t>
      </w:r>
      <w:r w:rsidRPr="006321FC">
        <w:rPr>
          <w:rStyle w:val="StyleUnderline"/>
        </w:rPr>
        <w:t>ion</w:t>
      </w:r>
      <w:r w:rsidRPr="003D043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2C0EED">
        <w:rPr>
          <w:rStyle w:val="StyleUnderline"/>
          <w:highlight w:val="cyan"/>
        </w:rPr>
        <w:t>intel</w:t>
      </w:r>
      <w:r w:rsidRPr="00891B6F">
        <w:rPr>
          <w:rStyle w:val="StyleUnderline"/>
        </w:rPr>
        <w:t xml:space="preserve">ligence </w:t>
      </w:r>
      <w:r w:rsidRPr="002C0EED">
        <w:rPr>
          <w:rStyle w:val="Emphasis"/>
          <w:highlight w:val="cyan"/>
        </w:rPr>
        <w:t>cannot</w:t>
      </w:r>
      <w:r w:rsidRPr="002C0EED">
        <w:rPr>
          <w:rStyle w:val="StyleUnderline"/>
          <w:highlight w:val="cyan"/>
        </w:rPr>
        <w:t xml:space="preserve"> </w:t>
      </w:r>
      <w:r w:rsidRPr="002C0EED">
        <w:rPr>
          <w:rStyle w:val="Emphasis"/>
          <w:highlight w:val="cyan"/>
        </w:rPr>
        <w:t>predict</w:t>
      </w:r>
      <w:r w:rsidRPr="00891B6F">
        <w:rPr>
          <w:rStyle w:val="StyleUnderline"/>
        </w:rPr>
        <w:t>, the expectation for the intelligence community to predict events remains part of the political, journalistic, and public discourse.</w:t>
      </w:r>
      <w:r w:rsidRPr="003D043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891B6F">
        <w:rPr>
          <w:rStyle w:val="StyleUnderline"/>
        </w:rPr>
        <w:t xml:space="preserve">the issue is that </w:t>
      </w:r>
      <w:r w:rsidRPr="002C0EED">
        <w:rPr>
          <w:rStyle w:val="StyleUnderline"/>
          <w:highlight w:val="cyan"/>
        </w:rPr>
        <w:t xml:space="preserve">the world is </w:t>
      </w:r>
      <w:r w:rsidRPr="002C0EED">
        <w:rPr>
          <w:rStyle w:val="Emphasis"/>
          <w:highlight w:val="cyan"/>
        </w:rPr>
        <w:t>fundamentally</w:t>
      </w:r>
      <w:r w:rsidRPr="002C0EED">
        <w:rPr>
          <w:rStyle w:val="StyleUnderline"/>
          <w:highlight w:val="cyan"/>
        </w:rPr>
        <w:t xml:space="preserve"> </w:t>
      </w:r>
      <w:r w:rsidRPr="002C0EED">
        <w:rPr>
          <w:rStyle w:val="Emphasis"/>
          <w:highlight w:val="cyan"/>
        </w:rPr>
        <w:t>unpredictable</w:t>
      </w:r>
      <w:r w:rsidRPr="00891B6F">
        <w:rPr>
          <w:rStyle w:val="StyleUnderline"/>
        </w:rPr>
        <w:t>.</w:t>
      </w:r>
    </w:p>
    <w:p w14:paraId="1709E277" w14:textId="77777777" w:rsidR="0009796C" w:rsidRPr="002C0EED" w:rsidRDefault="0009796C" w:rsidP="0009796C"/>
    <w:p w14:paraId="7141B1C4" w14:textId="77777777" w:rsidR="0009796C" w:rsidRPr="002C0EED" w:rsidRDefault="0009796C" w:rsidP="0009796C"/>
    <w:p w14:paraId="004D916F" w14:textId="77777777" w:rsidR="0009796C" w:rsidRDefault="0009796C" w:rsidP="0009796C">
      <w:pPr>
        <w:pStyle w:val="Heading2"/>
      </w:pPr>
      <w:r>
        <w:t>Inequality</w:t>
      </w:r>
    </w:p>
    <w:p w14:paraId="3AD11216" w14:textId="77777777" w:rsidR="0009796C" w:rsidRDefault="0009796C" w:rsidP="0009796C">
      <w:pPr>
        <w:pStyle w:val="Heading3"/>
      </w:pPr>
      <w:r>
        <w:t>AT: IRS---2NC</w:t>
      </w:r>
    </w:p>
    <w:p w14:paraId="54614224" w14:textId="77777777" w:rsidR="0009796C" w:rsidRDefault="0009796C" w:rsidP="0009796C">
      <w:pPr>
        <w:pStyle w:val="Heading4"/>
      </w:pPr>
      <w:r>
        <w:t xml:space="preserve">Trump’s IRS firings got </w:t>
      </w:r>
      <w:r>
        <w:rPr>
          <w:u w:val="single"/>
        </w:rPr>
        <w:t>halted</w:t>
      </w:r>
      <w:r>
        <w:t xml:space="preserve"> by the courts.</w:t>
      </w:r>
    </w:p>
    <w:p w14:paraId="32333459" w14:textId="77777777" w:rsidR="0009796C" w:rsidRPr="0010063A" w:rsidRDefault="0009796C" w:rsidP="0009796C">
      <w:r w:rsidRPr="0010063A">
        <w:t xml:space="preserve">Daniel </w:t>
      </w:r>
      <w:r w:rsidRPr="0010063A">
        <w:rPr>
          <w:rStyle w:val="Style13ptBold"/>
        </w:rPr>
        <w:t>Wiessner 25</w:t>
      </w:r>
      <w:r w:rsidRPr="0010063A">
        <w:t>. "US judge nixes Treasury's bid to cancel IRS workers' union contract." Reuters. 5-21-2025. https://www.reuters.com/world/us/us-judge-nixes-treasurys-bid-cancel-irs-workers-union-contract-2025-05-21/</w:t>
      </w:r>
    </w:p>
    <w:p w14:paraId="716C08EE" w14:textId="77777777" w:rsidR="0009796C" w:rsidRPr="00993045" w:rsidRDefault="0009796C" w:rsidP="0009796C">
      <w:pPr>
        <w:rPr>
          <w:rStyle w:val="Emphasis"/>
        </w:rPr>
      </w:pPr>
      <w:r w:rsidRPr="002C0EED">
        <w:rPr>
          <w:rStyle w:val="StyleUnderline"/>
          <w:highlight w:val="cyan"/>
        </w:rPr>
        <w:t>A</w:t>
      </w:r>
      <w:r w:rsidRPr="00993045">
        <w:rPr>
          <w:rStyle w:val="StyleUnderline"/>
        </w:rPr>
        <w:t xml:space="preserve"> federal </w:t>
      </w:r>
      <w:r w:rsidRPr="002C0EED">
        <w:rPr>
          <w:rStyle w:val="StyleUnderline"/>
          <w:highlight w:val="cyan"/>
        </w:rPr>
        <w:t>judge</w:t>
      </w:r>
      <w:r w:rsidRPr="00993045">
        <w:rPr>
          <w:sz w:val="16"/>
        </w:rPr>
        <w:t xml:space="preserve"> has </w:t>
      </w:r>
      <w:r w:rsidRPr="002C0EED">
        <w:rPr>
          <w:rStyle w:val="StyleUnderline"/>
          <w:highlight w:val="cyan"/>
        </w:rPr>
        <w:t>rejected a bid</w:t>
      </w:r>
      <w:r w:rsidRPr="00993045">
        <w:rPr>
          <w:sz w:val="16"/>
        </w:rPr>
        <w:t xml:space="preserve"> by the U.S. Treasury Department </w:t>
      </w:r>
      <w:r w:rsidRPr="002C0EED">
        <w:rPr>
          <w:rStyle w:val="StyleUnderline"/>
          <w:highlight w:val="cyan"/>
        </w:rPr>
        <w:t>to cancel a union contract</w:t>
      </w:r>
      <w:r w:rsidRPr="00993045">
        <w:rPr>
          <w:rStyle w:val="StyleUnderline"/>
        </w:rPr>
        <w:t xml:space="preserve"> </w:t>
      </w:r>
      <w:r w:rsidRPr="002C0EED">
        <w:rPr>
          <w:rStyle w:val="StyleUnderline"/>
          <w:highlight w:val="cyan"/>
        </w:rPr>
        <w:t>covering</w:t>
      </w:r>
      <w:r w:rsidRPr="00993045">
        <w:rPr>
          <w:rStyle w:val="StyleUnderline"/>
        </w:rPr>
        <w:t xml:space="preserve"> </w:t>
      </w:r>
      <w:r w:rsidRPr="00993045">
        <w:rPr>
          <w:rStyle w:val="Emphasis"/>
        </w:rPr>
        <w:t>tens</w:t>
      </w:r>
      <w:r w:rsidRPr="00993045">
        <w:rPr>
          <w:rStyle w:val="StyleUnderline"/>
        </w:rPr>
        <w:t xml:space="preserve"> of </w:t>
      </w:r>
      <w:r w:rsidRPr="002C0EED">
        <w:rPr>
          <w:rStyle w:val="Emphasis"/>
          <w:highlight w:val="cyan"/>
        </w:rPr>
        <w:t>thousands</w:t>
      </w:r>
      <w:r w:rsidRPr="00993045">
        <w:rPr>
          <w:rStyle w:val="StyleUnderline"/>
        </w:rPr>
        <w:t xml:space="preserve"> </w:t>
      </w:r>
      <w:r w:rsidRPr="002C0EED">
        <w:rPr>
          <w:rStyle w:val="StyleUnderline"/>
          <w:highlight w:val="cyan"/>
        </w:rPr>
        <w:t xml:space="preserve">of </w:t>
      </w:r>
      <w:r w:rsidRPr="002C0EED">
        <w:rPr>
          <w:rStyle w:val="Emphasis"/>
          <w:highlight w:val="cyan"/>
        </w:rPr>
        <w:t>IRS staff</w:t>
      </w:r>
      <w:r w:rsidRPr="00993045">
        <w:rPr>
          <w:rStyle w:val="Emphasis"/>
        </w:rPr>
        <w:t>,</w:t>
      </w:r>
      <w:r w:rsidRPr="00993045">
        <w:rPr>
          <w:sz w:val="16"/>
        </w:rPr>
        <w:t xml:space="preserve"> </w:t>
      </w:r>
      <w:r w:rsidRPr="00993045">
        <w:rPr>
          <w:rStyle w:val="StyleUnderline"/>
        </w:rPr>
        <w:t xml:space="preserve">an early </w:t>
      </w:r>
      <w:r w:rsidRPr="002C0EED">
        <w:rPr>
          <w:rStyle w:val="StyleUnderline"/>
          <w:highlight w:val="cyan"/>
        </w:rPr>
        <w:t>blow to</w:t>
      </w:r>
      <w:r w:rsidRPr="00993045">
        <w:rPr>
          <w:sz w:val="16"/>
        </w:rPr>
        <w:t xml:space="preserve"> President Donald </w:t>
      </w:r>
      <w:r w:rsidRPr="002C0EED">
        <w:rPr>
          <w:rStyle w:val="Emphasis"/>
          <w:highlight w:val="cyan"/>
        </w:rPr>
        <w:t>Trump's</w:t>
      </w:r>
      <w:r w:rsidRPr="00993045">
        <w:rPr>
          <w:rStyle w:val="StyleUnderline"/>
        </w:rPr>
        <w:t xml:space="preserve"> </w:t>
      </w:r>
      <w:r w:rsidRPr="002C0EED">
        <w:rPr>
          <w:rStyle w:val="StyleUnderline"/>
          <w:highlight w:val="cyan"/>
        </w:rPr>
        <w:t xml:space="preserve">efforts to </w:t>
      </w:r>
      <w:r w:rsidRPr="002C0EED">
        <w:rPr>
          <w:rStyle w:val="Emphasis"/>
          <w:highlight w:val="cyan"/>
        </w:rPr>
        <w:t>eliminate</w:t>
      </w:r>
      <w:r w:rsidRPr="00993045">
        <w:rPr>
          <w:rStyle w:val="Emphasis"/>
        </w:rPr>
        <w:t xml:space="preserve"> </w:t>
      </w:r>
      <w:r w:rsidRPr="002C0EED">
        <w:rPr>
          <w:rStyle w:val="Emphasis"/>
          <w:highlight w:val="cyan"/>
        </w:rPr>
        <w:t>c</w:t>
      </w:r>
      <w:r w:rsidRPr="00993045">
        <w:rPr>
          <w:rStyle w:val="Emphasis"/>
        </w:rPr>
        <w:t xml:space="preserve">ollective </w:t>
      </w:r>
      <w:r w:rsidRPr="002C0EED">
        <w:rPr>
          <w:rStyle w:val="Emphasis"/>
          <w:highlight w:val="cyan"/>
        </w:rPr>
        <w:t>b</w:t>
      </w:r>
      <w:r w:rsidRPr="00993045">
        <w:rPr>
          <w:rStyle w:val="Emphasis"/>
        </w:rPr>
        <w:t>argaining</w:t>
      </w:r>
      <w:r w:rsidRPr="00993045">
        <w:rPr>
          <w:rStyle w:val="StyleUnderline"/>
        </w:rPr>
        <w:t xml:space="preserve"> </w:t>
      </w:r>
      <w:r w:rsidRPr="002C0EED">
        <w:rPr>
          <w:rStyle w:val="Emphasis"/>
          <w:highlight w:val="cyan"/>
        </w:rPr>
        <w:t>r</w:t>
      </w:r>
      <w:r w:rsidRPr="00993045">
        <w:rPr>
          <w:rStyle w:val="Emphasis"/>
        </w:rPr>
        <w:t>ight</w:t>
      </w:r>
      <w:r w:rsidRPr="002C0EED">
        <w:rPr>
          <w:rStyle w:val="Emphasis"/>
          <w:highlight w:val="cyan"/>
        </w:rPr>
        <w:t>s</w:t>
      </w:r>
      <w:r w:rsidRPr="00993045">
        <w:rPr>
          <w:rStyle w:val="StyleUnderline"/>
        </w:rPr>
        <w:t xml:space="preserve"> for many </w:t>
      </w:r>
      <w:r w:rsidRPr="00993045">
        <w:rPr>
          <w:rStyle w:val="Emphasis"/>
        </w:rPr>
        <w:t>federal workers.</w:t>
      </w:r>
    </w:p>
    <w:p w14:paraId="589F810E" w14:textId="77777777" w:rsidR="0009796C" w:rsidRPr="00993045" w:rsidRDefault="0009796C" w:rsidP="0009796C">
      <w:pPr>
        <w:rPr>
          <w:rStyle w:val="StyleUnderline"/>
        </w:rPr>
      </w:pPr>
      <w:r w:rsidRPr="00993045">
        <w:rPr>
          <w:sz w:val="16"/>
        </w:rPr>
        <w:t xml:space="preserve">U.S. District </w:t>
      </w:r>
      <w:r w:rsidRPr="00993045">
        <w:rPr>
          <w:rStyle w:val="StyleUnderline"/>
        </w:rPr>
        <w:t>Judge</w:t>
      </w:r>
      <w:r w:rsidRPr="00993045">
        <w:rPr>
          <w:sz w:val="16"/>
        </w:rPr>
        <w:t xml:space="preserve"> Danny </w:t>
      </w:r>
      <w:r w:rsidRPr="00993045">
        <w:rPr>
          <w:rStyle w:val="StyleUnderline"/>
        </w:rPr>
        <w:t>Reeves</w:t>
      </w:r>
      <w:r w:rsidRPr="00993045">
        <w:rPr>
          <w:sz w:val="16"/>
        </w:rPr>
        <w:t xml:space="preserve"> in Lexington, Kentucky, </w:t>
      </w:r>
      <w:r w:rsidRPr="00993045">
        <w:rPr>
          <w:rStyle w:val="StyleUnderline"/>
        </w:rPr>
        <w:t>said</w:t>
      </w:r>
      <w:r w:rsidRPr="00993045">
        <w:rPr>
          <w:sz w:val="16"/>
        </w:rPr>
        <w:t xml:space="preserve"> in a written opinion late Tuesday that </w:t>
      </w:r>
      <w:r w:rsidRPr="00993045">
        <w:rPr>
          <w:rStyle w:val="StyleUnderline"/>
        </w:rPr>
        <w:t xml:space="preserve">the department lacked legal standing to bring a lawsuit against the </w:t>
      </w:r>
      <w:r w:rsidRPr="00993045">
        <w:rPr>
          <w:rStyle w:val="Emphasis"/>
        </w:rPr>
        <w:t>N</w:t>
      </w:r>
      <w:r w:rsidRPr="00993045">
        <w:rPr>
          <w:rStyle w:val="StyleUnderline"/>
        </w:rPr>
        <w:t xml:space="preserve">ational </w:t>
      </w:r>
      <w:r w:rsidRPr="00993045">
        <w:rPr>
          <w:rStyle w:val="Emphasis"/>
        </w:rPr>
        <w:t>T</w:t>
      </w:r>
      <w:r w:rsidRPr="00993045">
        <w:rPr>
          <w:rStyle w:val="StyleUnderline"/>
        </w:rPr>
        <w:t xml:space="preserve">reasury </w:t>
      </w:r>
      <w:r w:rsidRPr="00993045">
        <w:rPr>
          <w:rStyle w:val="Emphasis"/>
        </w:rPr>
        <w:t>E</w:t>
      </w:r>
      <w:r w:rsidRPr="00993045">
        <w:rPr>
          <w:rStyle w:val="StyleUnderline"/>
        </w:rPr>
        <w:t xml:space="preserve">mployees </w:t>
      </w:r>
      <w:r w:rsidRPr="00993045">
        <w:rPr>
          <w:rStyle w:val="Emphasis"/>
        </w:rPr>
        <w:t>U</w:t>
      </w:r>
      <w:r w:rsidRPr="00993045">
        <w:rPr>
          <w:rStyle w:val="StyleUnderline"/>
        </w:rPr>
        <w:t>nion.</w:t>
      </w:r>
    </w:p>
    <w:p w14:paraId="7A26D3D1" w14:textId="77777777" w:rsidR="0009796C" w:rsidRPr="00993045" w:rsidRDefault="0009796C" w:rsidP="0009796C">
      <w:pPr>
        <w:rPr>
          <w:sz w:val="16"/>
        </w:rPr>
      </w:pPr>
      <w:r w:rsidRPr="00993045">
        <w:rPr>
          <w:sz w:val="16"/>
        </w:rPr>
        <w:t>After Trump issued an executive order exempting Treasury and other agencies from union bargaining obligations, the agency sued an affiliate of the NTEU that represents Internal Revenue Service employees, to invalidate a bargaining agreement reached in 2022.</w:t>
      </w:r>
    </w:p>
    <w:p w14:paraId="3E99020C" w14:textId="77777777" w:rsidR="0009796C" w:rsidRPr="00993045" w:rsidRDefault="0009796C" w:rsidP="0009796C">
      <w:pPr>
        <w:rPr>
          <w:rStyle w:val="StyleUnderline"/>
        </w:rPr>
      </w:pPr>
      <w:r w:rsidRPr="002C0EED">
        <w:rPr>
          <w:rStyle w:val="StyleUnderline"/>
          <w:highlight w:val="cyan"/>
        </w:rPr>
        <w:t>Reeves</w:t>
      </w:r>
      <w:r w:rsidRPr="00993045">
        <w:rPr>
          <w:sz w:val="16"/>
        </w:rPr>
        <w:t xml:space="preserve">, an appointee of Republican former President George W. Bush, </w:t>
      </w:r>
      <w:r w:rsidRPr="00993045">
        <w:rPr>
          <w:rStyle w:val="StyleUnderline"/>
        </w:rPr>
        <w:t xml:space="preserve">dismissed the case, </w:t>
      </w:r>
      <w:r w:rsidRPr="002C0EED">
        <w:rPr>
          <w:rStyle w:val="StyleUnderline"/>
          <w:highlight w:val="cyan"/>
        </w:rPr>
        <w:t>saying</w:t>
      </w:r>
      <w:r w:rsidRPr="00993045">
        <w:rPr>
          <w:rStyle w:val="StyleUnderline"/>
        </w:rPr>
        <w:t xml:space="preserve"> the </w:t>
      </w:r>
      <w:r w:rsidRPr="002C0EED">
        <w:rPr>
          <w:rStyle w:val="Emphasis"/>
          <w:highlight w:val="cyan"/>
        </w:rPr>
        <w:t>lawsuit</w:t>
      </w:r>
      <w:r w:rsidRPr="00993045">
        <w:rPr>
          <w:rStyle w:val="StyleUnderline"/>
        </w:rPr>
        <w:t xml:space="preserve"> was </w:t>
      </w:r>
      <w:r w:rsidRPr="002C0EED">
        <w:rPr>
          <w:rStyle w:val="Emphasis"/>
          <w:highlight w:val="cyan"/>
        </w:rPr>
        <w:t>premature</w:t>
      </w:r>
      <w:r w:rsidRPr="00993045">
        <w:rPr>
          <w:sz w:val="16"/>
        </w:rPr>
        <w:t xml:space="preserve"> </w:t>
      </w:r>
      <w:r w:rsidRPr="00993045">
        <w:rPr>
          <w:rStyle w:val="StyleUnderline"/>
        </w:rPr>
        <w:t xml:space="preserve">because Treasury had not yet taken any </w:t>
      </w:r>
      <w:r w:rsidRPr="00993045">
        <w:rPr>
          <w:rStyle w:val="Emphasis"/>
        </w:rPr>
        <w:t>steps</w:t>
      </w:r>
      <w:r w:rsidRPr="00993045">
        <w:rPr>
          <w:rStyle w:val="StyleUnderline"/>
        </w:rPr>
        <w:t xml:space="preserve"> to </w:t>
      </w:r>
      <w:r w:rsidRPr="00993045">
        <w:rPr>
          <w:rStyle w:val="Emphasis"/>
        </w:rPr>
        <w:t>implement Trump's order.</w:t>
      </w:r>
    </w:p>
    <w:p w14:paraId="0EF0496C" w14:textId="77777777" w:rsidR="0009796C" w:rsidRPr="00993045" w:rsidRDefault="0009796C" w:rsidP="0009796C">
      <w:pPr>
        <w:rPr>
          <w:sz w:val="16"/>
        </w:rPr>
      </w:pPr>
      <w:r w:rsidRPr="00993045">
        <w:rPr>
          <w:sz w:val="16"/>
        </w:rPr>
        <w:t>"This decision says nothing of the merits of the case," the judge wrote. "Had Treasury filed suit in response to an invasion or threatened invasion of its sovereign right to enforce [Trump's order], a different result likely would have been reached."</w:t>
      </w:r>
    </w:p>
    <w:p w14:paraId="333D7D84" w14:textId="77777777" w:rsidR="0009796C" w:rsidRPr="00993045" w:rsidRDefault="0009796C" w:rsidP="0009796C">
      <w:pPr>
        <w:rPr>
          <w:rStyle w:val="Emphasis"/>
        </w:rPr>
      </w:pPr>
      <w:r w:rsidRPr="00993045">
        <w:rPr>
          <w:rStyle w:val="StyleUnderline"/>
        </w:rPr>
        <w:t xml:space="preserve">A U.S. appeals court last week </w:t>
      </w:r>
      <w:r w:rsidRPr="002C0EED">
        <w:rPr>
          <w:rStyle w:val="StyleUnderline"/>
          <w:highlight w:val="cyan"/>
        </w:rPr>
        <w:t xml:space="preserve">paused a </w:t>
      </w:r>
      <w:r w:rsidRPr="002C0EED">
        <w:rPr>
          <w:rStyle w:val="Emphasis"/>
          <w:highlight w:val="cyan"/>
        </w:rPr>
        <w:t>ruling</w:t>
      </w:r>
      <w:r w:rsidRPr="00993045">
        <w:rPr>
          <w:rStyle w:val="StyleUnderline"/>
        </w:rPr>
        <w:t xml:space="preserve"> </w:t>
      </w:r>
      <w:r w:rsidRPr="002C0EED">
        <w:rPr>
          <w:rStyle w:val="StyleUnderline"/>
          <w:highlight w:val="cyan"/>
        </w:rPr>
        <w:t xml:space="preserve">by a </w:t>
      </w:r>
      <w:r w:rsidRPr="002C0EED">
        <w:rPr>
          <w:rStyle w:val="Emphasis"/>
          <w:highlight w:val="cyan"/>
        </w:rPr>
        <w:t>judge</w:t>
      </w:r>
      <w:r w:rsidRPr="002C0EED">
        <w:rPr>
          <w:rStyle w:val="StyleUnderline"/>
          <w:highlight w:val="cyan"/>
        </w:rPr>
        <w:t xml:space="preserve"> in </w:t>
      </w:r>
      <w:r w:rsidRPr="002C0EED">
        <w:rPr>
          <w:rStyle w:val="Emphasis"/>
          <w:highlight w:val="cyan"/>
        </w:rPr>
        <w:t>Washington</w:t>
      </w:r>
      <w:r w:rsidRPr="00993045">
        <w:rPr>
          <w:rStyle w:val="StyleUnderline"/>
        </w:rPr>
        <w:t xml:space="preserve">, D.C., </w:t>
      </w:r>
      <w:r w:rsidRPr="002C0EED">
        <w:rPr>
          <w:rStyle w:val="StyleUnderline"/>
          <w:highlight w:val="cyan"/>
        </w:rPr>
        <w:t>that</w:t>
      </w:r>
      <w:r w:rsidRPr="00993045">
        <w:rPr>
          <w:rStyle w:val="StyleUnderline"/>
        </w:rPr>
        <w:t xml:space="preserve"> had </w:t>
      </w:r>
      <w:r w:rsidRPr="002C0EED">
        <w:rPr>
          <w:rStyle w:val="Emphasis"/>
          <w:highlight w:val="cyan"/>
        </w:rPr>
        <w:t>blocked</w:t>
      </w:r>
      <w:r w:rsidRPr="00993045">
        <w:rPr>
          <w:rStyle w:val="StyleUnderline"/>
        </w:rPr>
        <w:t xml:space="preserve"> seven </w:t>
      </w:r>
      <w:r w:rsidRPr="002C0EED">
        <w:rPr>
          <w:rStyle w:val="StyleUnderline"/>
          <w:highlight w:val="cyan"/>
        </w:rPr>
        <w:t>agencies</w:t>
      </w:r>
      <w:r w:rsidRPr="00993045">
        <w:rPr>
          <w:rStyle w:val="StyleUnderline"/>
        </w:rPr>
        <w:t xml:space="preserve"> </w:t>
      </w:r>
      <w:r w:rsidRPr="002C0EED">
        <w:rPr>
          <w:rStyle w:val="StyleUnderline"/>
          <w:highlight w:val="cyan"/>
        </w:rPr>
        <w:t xml:space="preserve">including </w:t>
      </w:r>
      <w:r w:rsidRPr="002C0EED">
        <w:rPr>
          <w:rStyle w:val="Emphasis"/>
          <w:highlight w:val="cyan"/>
        </w:rPr>
        <w:t>Treasury</w:t>
      </w:r>
      <w:r w:rsidRPr="00993045">
        <w:rPr>
          <w:rStyle w:val="StyleUnderline"/>
        </w:rPr>
        <w:t xml:space="preserve"> </w:t>
      </w:r>
      <w:r w:rsidRPr="002C0EED">
        <w:rPr>
          <w:rStyle w:val="StyleUnderline"/>
          <w:highlight w:val="cyan"/>
        </w:rPr>
        <w:t xml:space="preserve">from </w:t>
      </w:r>
      <w:r w:rsidRPr="002C0EED">
        <w:rPr>
          <w:rStyle w:val="Emphasis"/>
          <w:highlight w:val="cyan"/>
        </w:rPr>
        <w:t>implementing Trump's</w:t>
      </w:r>
      <w:r w:rsidRPr="00993045">
        <w:rPr>
          <w:rStyle w:val="Emphasis"/>
        </w:rPr>
        <w:t xml:space="preserve"> </w:t>
      </w:r>
      <w:r w:rsidRPr="002C0EED">
        <w:rPr>
          <w:rStyle w:val="Emphasis"/>
          <w:highlight w:val="cyan"/>
        </w:rPr>
        <w:t>order</w:t>
      </w:r>
      <w:r w:rsidRPr="00993045">
        <w:rPr>
          <w:rStyle w:val="Emphasis"/>
        </w:rPr>
        <w:t xml:space="preserve"> in a lawsuit by the NTEU.</w:t>
      </w:r>
    </w:p>
    <w:p w14:paraId="5904FD27" w14:textId="77777777" w:rsidR="0009796C" w:rsidRDefault="0009796C" w:rsidP="0009796C">
      <w:pPr>
        <w:pStyle w:val="Heading4"/>
      </w:pPr>
      <w:r>
        <w:t xml:space="preserve">But, </w:t>
      </w:r>
      <w:r>
        <w:rPr>
          <w:u w:val="single"/>
        </w:rPr>
        <w:t xml:space="preserve">funding </w:t>
      </w:r>
      <w:r w:rsidRPr="00993045">
        <w:rPr>
          <w:u w:val="single"/>
        </w:rPr>
        <w:t>cuts</w:t>
      </w:r>
      <w:r>
        <w:t xml:space="preserve"> are </w:t>
      </w:r>
      <w:r>
        <w:rPr>
          <w:u w:val="single"/>
        </w:rPr>
        <w:t>congressionally</w:t>
      </w:r>
      <w:r>
        <w:t xml:space="preserve"> mandated which means </w:t>
      </w:r>
      <w:r>
        <w:rPr>
          <w:u w:val="single"/>
        </w:rPr>
        <w:t>CBRs</w:t>
      </w:r>
      <w:r>
        <w:t xml:space="preserve"> for workers </w:t>
      </w:r>
      <w:r>
        <w:rPr>
          <w:u w:val="single"/>
        </w:rPr>
        <w:t>can’t solve</w:t>
      </w:r>
      <w:r>
        <w:t xml:space="preserve"> either.</w:t>
      </w:r>
    </w:p>
    <w:p w14:paraId="2F70B6F5" w14:textId="77777777" w:rsidR="0009796C" w:rsidRPr="0010063A" w:rsidRDefault="0009796C" w:rsidP="0009796C">
      <w:r w:rsidRPr="0010063A">
        <w:t xml:space="preserve">Sarah C. G. </w:t>
      </w:r>
      <w:r w:rsidRPr="0010063A">
        <w:rPr>
          <w:rStyle w:val="Style13ptBold"/>
        </w:rPr>
        <w:t>Christopherson 25</w:t>
      </w:r>
      <w:r w:rsidRPr="0010063A">
        <w:t>. "IRS Enforcement Boost Was Supposed to Last 10 Years. Congress Killed It in Under Three.." ITEP. 9-16-2025. https://itep.org/irs-funding-cuts-inflation-reduction-act-tax-avoidance/</w:t>
      </w:r>
    </w:p>
    <w:p w14:paraId="12279D2A" w14:textId="77777777" w:rsidR="0009796C" w:rsidRPr="0010063A" w:rsidRDefault="0009796C" w:rsidP="0009796C">
      <w:pPr>
        <w:rPr>
          <w:rStyle w:val="Emphasis"/>
        </w:rPr>
      </w:pPr>
      <w:r w:rsidRPr="002C0EED">
        <w:rPr>
          <w:rStyle w:val="Emphasis"/>
          <w:highlight w:val="cyan"/>
        </w:rPr>
        <w:t>IRS cuts on autopilot</w:t>
      </w:r>
    </w:p>
    <w:p w14:paraId="14C504AA" w14:textId="77777777" w:rsidR="0009796C" w:rsidRPr="0010063A" w:rsidRDefault="0009796C" w:rsidP="0009796C">
      <w:pPr>
        <w:rPr>
          <w:sz w:val="16"/>
        </w:rPr>
      </w:pPr>
      <w:r w:rsidRPr="0010063A">
        <w:rPr>
          <w:sz w:val="16"/>
        </w:rPr>
        <w:t>In September 2024, Congress passed a continuing resolution (CR) extending Fiscal Year 2024 policies and funding levels through December (it would normally have ended September 30). Unfortunately, passing a CR instead of writing a new appropriations package comes with its own complications.</w:t>
      </w:r>
    </w:p>
    <w:p w14:paraId="6550AE45" w14:textId="77777777" w:rsidR="0009796C" w:rsidRPr="0010063A" w:rsidRDefault="0009796C" w:rsidP="0009796C">
      <w:pPr>
        <w:rPr>
          <w:sz w:val="16"/>
        </w:rPr>
      </w:pPr>
      <w:r w:rsidRPr="0010063A">
        <w:rPr>
          <w:sz w:val="16"/>
        </w:rPr>
        <w:t>As the name suggests, a continuing resolution simply extends the previous year’s language, unless an explicit exception (an “anomaly” in congressional parlance) is included to strip out or alter that language. The 2024 law included a $20.2 billion rescission to IRS funding, so absent an anomaly, the old language automatically replicated itself for the new fiscal year, like a dangerous mutation that gets passed on every time a cell replicates.</w:t>
      </w:r>
    </w:p>
    <w:p w14:paraId="633A75F7" w14:textId="77777777" w:rsidR="0009796C" w:rsidRDefault="0009796C" w:rsidP="0009796C">
      <w:pPr>
        <w:rPr>
          <w:rStyle w:val="StyleUnderline"/>
        </w:rPr>
      </w:pPr>
      <w:r w:rsidRPr="0010063A">
        <w:rPr>
          <w:rStyle w:val="StyleUnderline"/>
        </w:rPr>
        <w:t xml:space="preserve">The </w:t>
      </w:r>
      <w:r w:rsidRPr="002C0EED">
        <w:rPr>
          <w:rStyle w:val="StyleUnderline"/>
          <w:highlight w:val="cyan"/>
        </w:rPr>
        <w:t>CR</w:t>
      </w:r>
      <w:r w:rsidRPr="0010063A">
        <w:rPr>
          <w:rStyle w:val="StyleUnderline"/>
        </w:rPr>
        <w:t xml:space="preserve"> didn’t formally rescind the IRS’s funding by an additional $20.2 billion, but it did </w:t>
      </w:r>
      <w:r w:rsidRPr="002C0EED">
        <w:rPr>
          <w:rStyle w:val="Emphasis"/>
          <w:highlight w:val="cyan"/>
        </w:rPr>
        <w:t>block</w:t>
      </w:r>
      <w:r w:rsidRPr="0010063A">
        <w:rPr>
          <w:rStyle w:val="StyleUnderline"/>
        </w:rPr>
        <w:t xml:space="preserve"> the </w:t>
      </w:r>
      <w:r w:rsidRPr="002C0EED">
        <w:rPr>
          <w:rStyle w:val="Emphasis"/>
          <w:highlight w:val="cyan"/>
        </w:rPr>
        <w:t>agency</w:t>
      </w:r>
      <w:r w:rsidRPr="0010063A">
        <w:rPr>
          <w:rStyle w:val="StyleUnderline"/>
        </w:rPr>
        <w:t xml:space="preserve"> </w:t>
      </w:r>
      <w:r w:rsidRPr="002C0EED">
        <w:rPr>
          <w:rStyle w:val="StyleUnderline"/>
          <w:highlight w:val="cyan"/>
        </w:rPr>
        <w:t>from</w:t>
      </w:r>
      <w:r w:rsidRPr="0010063A">
        <w:rPr>
          <w:rStyle w:val="StyleUnderline"/>
        </w:rPr>
        <w:t xml:space="preserve"> </w:t>
      </w:r>
      <w:r w:rsidRPr="002C0EED">
        <w:rPr>
          <w:rStyle w:val="Emphasis"/>
          <w:highlight w:val="cyan"/>
        </w:rPr>
        <w:t>obligating</w:t>
      </w:r>
      <w:r w:rsidRPr="0010063A">
        <w:rPr>
          <w:rStyle w:val="Emphasis"/>
        </w:rPr>
        <w:t xml:space="preserve"> any of those </w:t>
      </w:r>
      <w:r w:rsidRPr="002C0EED">
        <w:rPr>
          <w:rStyle w:val="Emphasis"/>
          <w:highlight w:val="cyan"/>
        </w:rPr>
        <w:t>funds</w:t>
      </w:r>
      <w:r w:rsidRPr="0010063A">
        <w:rPr>
          <w:rStyle w:val="StyleUnderline"/>
        </w:rPr>
        <w:t xml:space="preserve"> during its duration.</w:t>
      </w:r>
    </w:p>
    <w:p w14:paraId="54CC69F5" w14:textId="77777777" w:rsidR="0009796C" w:rsidRPr="0010063A" w:rsidRDefault="0009796C" w:rsidP="0009796C">
      <w:pPr>
        <w:rPr>
          <w:sz w:val="16"/>
        </w:rPr>
      </w:pPr>
      <w:r w:rsidRPr="0010063A">
        <w:rPr>
          <w:sz w:val="16"/>
        </w:rPr>
        <w:t>White House staff and Democratic leadership explained to advocates that they hadn’t put up a fight over the IRS anomaly in September because the IRS could survive until December without facing a shortfall. But, they promised, in December they would absolutely stand their ground.[2]</w:t>
      </w:r>
    </w:p>
    <w:p w14:paraId="4109C50E" w14:textId="77777777" w:rsidR="0009796C" w:rsidRPr="0010063A" w:rsidRDefault="0009796C" w:rsidP="0009796C">
      <w:pPr>
        <w:rPr>
          <w:sz w:val="16"/>
        </w:rPr>
      </w:pPr>
      <w:r w:rsidRPr="0010063A">
        <w:rPr>
          <w:sz w:val="16"/>
        </w:rPr>
        <w:t xml:space="preserve">In December, reeling from the election results, </w:t>
      </w:r>
      <w:r w:rsidRPr="002C0EED">
        <w:rPr>
          <w:rStyle w:val="StyleUnderline"/>
          <w:highlight w:val="cyan"/>
        </w:rPr>
        <w:t>Democratic</w:t>
      </w:r>
      <w:r w:rsidRPr="0010063A">
        <w:rPr>
          <w:rStyle w:val="StyleUnderline"/>
        </w:rPr>
        <w:t xml:space="preserve"> </w:t>
      </w:r>
      <w:r w:rsidRPr="002C0EED">
        <w:rPr>
          <w:rStyle w:val="StyleUnderline"/>
          <w:highlight w:val="cyan"/>
        </w:rPr>
        <w:t>leadership</w:t>
      </w:r>
      <w:r w:rsidRPr="0010063A">
        <w:rPr>
          <w:rStyle w:val="StyleUnderline"/>
        </w:rPr>
        <w:t xml:space="preserve"> once again </w:t>
      </w:r>
      <w:r w:rsidRPr="002C0EED">
        <w:rPr>
          <w:rStyle w:val="StyleUnderline"/>
          <w:highlight w:val="cyan"/>
        </w:rPr>
        <w:t xml:space="preserve">declined to </w:t>
      </w:r>
      <w:r w:rsidRPr="002C0EED">
        <w:rPr>
          <w:rStyle w:val="Emphasis"/>
          <w:highlight w:val="cyan"/>
        </w:rPr>
        <w:t>fight</w:t>
      </w:r>
      <w:r w:rsidRPr="0010063A">
        <w:rPr>
          <w:rStyle w:val="StyleUnderline"/>
        </w:rPr>
        <w:t xml:space="preserve"> for the </w:t>
      </w:r>
      <w:r w:rsidRPr="0010063A">
        <w:rPr>
          <w:rStyle w:val="Emphasis"/>
        </w:rPr>
        <w:t>anomaly</w:t>
      </w:r>
      <w:r w:rsidRPr="0010063A">
        <w:rPr>
          <w:sz w:val="16"/>
        </w:rPr>
        <w:t xml:space="preserve">, </w:t>
      </w:r>
      <w:r w:rsidRPr="0010063A">
        <w:rPr>
          <w:rStyle w:val="StyleUnderline"/>
        </w:rPr>
        <w:t xml:space="preserve">arguing that the IRS could make it until March </w:t>
      </w:r>
      <w:r w:rsidRPr="0010063A">
        <w:rPr>
          <w:rStyle w:val="Emphasis"/>
        </w:rPr>
        <w:t>without</w:t>
      </w:r>
      <w:r w:rsidRPr="0010063A">
        <w:rPr>
          <w:rStyle w:val="StyleUnderline"/>
        </w:rPr>
        <w:t xml:space="preserve"> facing a </w:t>
      </w:r>
      <w:r w:rsidRPr="0010063A">
        <w:rPr>
          <w:rStyle w:val="Emphasis"/>
        </w:rPr>
        <w:t>shortfall</w:t>
      </w:r>
      <w:r w:rsidRPr="0010063A">
        <w:rPr>
          <w:sz w:val="16"/>
        </w:rPr>
        <w:t>. Besides, they said, there was no need to fight over the anomaly right then, because Republicans would have to write a new bill come March regardless, and that new bill wouldn’t carry the bad “mutation” of the IRS cuts.</w:t>
      </w:r>
    </w:p>
    <w:p w14:paraId="2ED976E4" w14:textId="77777777" w:rsidR="0009796C" w:rsidRPr="0010063A" w:rsidRDefault="0009796C" w:rsidP="0009796C">
      <w:pPr>
        <w:rPr>
          <w:sz w:val="16"/>
        </w:rPr>
      </w:pPr>
      <w:r w:rsidRPr="0010063A">
        <w:rPr>
          <w:sz w:val="16"/>
        </w:rPr>
        <w:t>When pressed, appropriators noted that while Republicans could technically carry forward the IRS cuts by simply extending the 2024 language again, “that’s not how it’s ever been done.”</w:t>
      </w:r>
    </w:p>
    <w:p w14:paraId="67B2C345" w14:textId="77777777" w:rsidR="0009796C" w:rsidRPr="0010063A" w:rsidRDefault="0009796C" w:rsidP="0009796C">
      <w:pPr>
        <w:rPr>
          <w:sz w:val="16"/>
        </w:rPr>
      </w:pPr>
      <w:r w:rsidRPr="0010063A">
        <w:rPr>
          <w:sz w:val="16"/>
        </w:rPr>
        <w:t>It doesn’t take an astute political scientist to guess what happened next.</w:t>
      </w:r>
    </w:p>
    <w:p w14:paraId="4FFA21FB" w14:textId="77777777" w:rsidR="0009796C" w:rsidRDefault="0009796C" w:rsidP="0009796C">
      <w:pPr>
        <w:rPr>
          <w:rStyle w:val="Emphasis"/>
        </w:rPr>
      </w:pPr>
      <w:r w:rsidRPr="0010063A">
        <w:rPr>
          <w:rStyle w:val="StyleUnderline"/>
        </w:rPr>
        <w:t xml:space="preserve">Republican </w:t>
      </w:r>
      <w:r w:rsidRPr="002C0EED">
        <w:rPr>
          <w:rStyle w:val="StyleUnderline"/>
          <w:highlight w:val="cyan"/>
        </w:rPr>
        <w:t>leadership</w:t>
      </w:r>
      <w:r w:rsidRPr="0010063A">
        <w:rPr>
          <w:sz w:val="16"/>
        </w:rPr>
        <w:t xml:space="preserve"> crafted a CR that stealthily </w:t>
      </w:r>
      <w:r w:rsidRPr="002C0EED">
        <w:rPr>
          <w:rStyle w:val="StyleUnderline"/>
          <w:highlight w:val="cyan"/>
        </w:rPr>
        <w:t>repeated</w:t>
      </w:r>
      <w:r w:rsidRPr="0010063A">
        <w:rPr>
          <w:rStyle w:val="StyleUnderline"/>
        </w:rPr>
        <w:t xml:space="preserve"> in Fiscal Year 2025 </w:t>
      </w:r>
      <w:r w:rsidRPr="002C0EED">
        <w:rPr>
          <w:rStyle w:val="StyleUnderline"/>
          <w:highlight w:val="cyan"/>
        </w:rPr>
        <w:t xml:space="preserve">the </w:t>
      </w:r>
      <w:r w:rsidRPr="002C0EED">
        <w:rPr>
          <w:rStyle w:val="Emphasis"/>
          <w:sz w:val="24"/>
          <w:szCs w:val="28"/>
          <w:highlight w:val="cyan"/>
        </w:rPr>
        <w:t>$20.2</w:t>
      </w:r>
      <w:r w:rsidRPr="0010063A">
        <w:rPr>
          <w:rStyle w:val="Emphasis"/>
          <w:sz w:val="24"/>
          <w:szCs w:val="28"/>
        </w:rPr>
        <w:t xml:space="preserve"> </w:t>
      </w:r>
      <w:r w:rsidRPr="002C0EED">
        <w:rPr>
          <w:rStyle w:val="Emphasis"/>
          <w:sz w:val="24"/>
          <w:szCs w:val="28"/>
          <w:highlight w:val="cyan"/>
        </w:rPr>
        <w:t>billion cut to IRS</w:t>
      </w:r>
      <w:r w:rsidRPr="0010063A">
        <w:rPr>
          <w:rStyle w:val="StyleUnderline"/>
          <w:sz w:val="24"/>
          <w:szCs w:val="28"/>
        </w:rPr>
        <w:t xml:space="preserve"> </w:t>
      </w:r>
      <w:r w:rsidRPr="0010063A">
        <w:rPr>
          <w:rStyle w:val="StyleUnderline"/>
        </w:rPr>
        <w:t>t</w:t>
      </w:r>
      <w:r w:rsidRPr="0010063A">
        <w:rPr>
          <w:sz w:val="16"/>
        </w:rPr>
        <w:t>hat was included in Fiscal Year 2024—</w:t>
      </w:r>
      <w:r w:rsidRPr="002C0EED">
        <w:rPr>
          <w:rStyle w:val="StyleUnderline"/>
          <w:highlight w:val="cyan"/>
        </w:rPr>
        <w:t>along with</w:t>
      </w:r>
      <w:r w:rsidRPr="0010063A">
        <w:rPr>
          <w:rStyle w:val="StyleUnderline"/>
        </w:rPr>
        <w:t xml:space="preserve"> a host of </w:t>
      </w:r>
      <w:r w:rsidRPr="0010063A">
        <w:rPr>
          <w:rStyle w:val="Emphasis"/>
        </w:rPr>
        <w:t>other</w:t>
      </w:r>
      <w:r w:rsidRPr="0010063A">
        <w:rPr>
          <w:rStyle w:val="StyleUnderline"/>
        </w:rPr>
        <w:t xml:space="preserve"> </w:t>
      </w:r>
      <w:r w:rsidRPr="002C0EED">
        <w:rPr>
          <w:rStyle w:val="StyleUnderline"/>
          <w:highlight w:val="cyan"/>
        </w:rPr>
        <w:t>highly</w:t>
      </w:r>
      <w:r w:rsidRPr="0010063A">
        <w:rPr>
          <w:rStyle w:val="StyleUnderline"/>
        </w:rPr>
        <w:t xml:space="preserve"> </w:t>
      </w:r>
      <w:r w:rsidRPr="002C0EED">
        <w:rPr>
          <w:rStyle w:val="StyleUnderline"/>
          <w:highlight w:val="cyan"/>
        </w:rPr>
        <w:t xml:space="preserve">partisan </w:t>
      </w:r>
      <w:r w:rsidRPr="002C0EED">
        <w:rPr>
          <w:rStyle w:val="Emphasis"/>
          <w:highlight w:val="cyan"/>
        </w:rPr>
        <w:t>provisions</w:t>
      </w:r>
      <w:r w:rsidRPr="0010063A">
        <w:rPr>
          <w:rStyle w:val="StyleUnderline"/>
        </w:rPr>
        <w:t xml:space="preserve">—and then dared Senate Democrats to blink. Senate Democrats blinked. And just like that, </w:t>
      </w:r>
      <w:r w:rsidRPr="002C0EED">
        <w:rPr>
          <w:rStyle w:val="StyleUnderline"/>
          <w:highlight w:val="cyan"/>
        </w:rPr>
        <w:t>a $</w:t>
      </w:r>
      <w:r w:rsidRPr="002C0EED">
        <w:rPr>
          <w:rStyle w:val="Emphasis"/>
          <w:highlight w:val="cyan"/>
        </w:rPr>
        <w:t>45.6 billion account was slashed by 92 percent.</w:t>
      </w:r>
    </w:p>
    <w:p w14:paraId="49F673F3" w14:textId="77777777" w:rsidR="0009796C" w:rsidRDefault="0009796C" w:rsidP="0009796C">
      <w:pPr>
        <w:rPr>
          <w:sz w:val="16"/>
        </w:rPr>
      </w:pPr>
      <w:r w:rsidRPr="0010063A">
        <w:rPr>
          <w:sz w:val="16"/>
        </w:rPr>
        <w:t xml:space="preserve">Combined with the IRS’s spending, </w:t>
      </w:r>
      <w:r w:rsidRPr="002C0EED">
        <w:rPr>
          <w:rStyle w:val="Emphasis"/>
          <w:sz w:val="28"/>
          <w:szCs w:val="32"/>
          <w:highlight w:val="cyan"/>
        </w:rPr>
        <w:t>the mandatory enforcement account is close to gone, if not entirely gone</w:t>
      </w:r>
      <w:r w:rsidRPr="0010063A">
        <w:rPr>
          <w:sz w:val="16"/>
        </w:rPr>
        <w:t>. And Republicans, impressively, didn’t have to do much of anything at all to win their number one biggest priority: protecting rich tax cheats.</w:t>
      </w:r>
    </w:p>
    <w:p w14:paraId="0ECAFBFC" w14:textId="77777777" w:rsidR="0009796C" w:rsidRDefault="0009796C" w:rsidP="0009796C">
      <w:pPr>
        <w:pStyle w:val="Heading3"/>
      </w:pPr>
      <w:r>
        <w:t>Debt Impact---2NC</w:t>
      </w:r>
    </w:p>
    <w:p w14:paraId="6D6783A7" w14:textId="77777777" w:rsidR="0009796C" w:rsidRPr="00D2580B" w:rsidRDefault="0009796C" w:rsidP="0009796C">
      <w:pPr>
        <w:pStyle w:val="Heading4"/>
      </w:pPr>
      <w:r>
        <w:t xml:space="preserve">3. </w:t>
      </w:r>
      <w:r>
        <w:rPr>
          <w:u w:val="single"/>
        </w:rPr>
        <w:t>Size</w:t>
      </w:r>
      <w:r>
        <w:t xml:space="preserve">. America’s the </w:t>
      </w:r>
      <w:r>
        <w:rPr>
          <w:u w:val="single"/>
        </w:rPr>
        <w:t>largest economy</w:t>
      </w:r>
      <w:r>
        <w:t xml:space="preserve">, so it could </w:t>
      </w:r>
      <w:r>
        <w:rPr>
          <w:u w:val="single"/>
        </w:rPr>
        <w:t>never matter</w:t>
      </w:r>
      <w:r>
        <w:t xml:space="preserve">. </w:t>
      </w:r>
    </w:p>
    <w:p w14:paraId="37327CAE" w14:textId="77777777" w:rsidR="0009796C" w:rsidRDefault="0009796C" w:rsidP="0009796C">
      <w:r>
        <w:t xml:space="preserve">Paul </w:t>
      </w:r>
      <w:r w:rsidRPr="00D2580B">
        <w:rPr>
          <w:rStyle w:val="Style13ptBold"/>
        </w:rPr>
        <w:t>Krugman 24</w:t>
      </w:r>
      <w:r>
        <w:t xml:space="preserve">. Distinguished Professor of Economics at City University. “Why You Shouldn’t Obsess About the National Debt.” 6/6/24. </w:t>
      </w:r>
    </w:p>
    <w:p w14:paraId="26E5DEFA" w14:textId="77777777" w:rsidR="0009796C" w:rsidRPr="00D2580B" w:rsidRDefault="0009796C" w:rsidP="0009796C">
      <w:pPr>
        <w:rPr>
          <w:sz w:val="16"/>
        </w:rPr>
      </w:pPr>
      <w:r w:rsidRPr="00D2580B">
        <w:rPr>
          <w:sz w:val="16"/>
        </w:rPr>
        <w:t xml:space="preserve">Which explains why I don’t talk more about the debt. </w:t>
      </w:r>
      <w:r w:rsidRPr="00D2580B">
        <w:rPr>
          <w:rStyle w:val="StyleUnderline"/>
          <w:highlight w:val="cyan"/>
        </w:rPr>
        <w:t>America, with its</w:t>
      </w:r>
      <w:r w:rsidRPr="00D2580B">
        <w:rPr>
          <w:rStyle w:val="StyleUnderline"/>
        </w:rPr>
        <w:t xml:space="preserve"> </w:t>
      </w:r>
      <w:r w:rsidRPr="00D2580B">
        <w:rPr>
          <w:rStyle w:val="Emphasis"/>
        </w:rPr>
        <w:t xml:space="preserve">huge </w:t>
      </w:r>
      <w:r w:rsidRPr="00D2580B">
        <w:rPr>
          <w:rStyle w:val="Emphasis"/>
          <w:highlight w:val="cyan"/>
        </w:rPr>
        <w:t>economy</w:t>
      </w:r>
      <w:r w:rsidRPr="00D2580B">
        <w:rPr>
          <w:rStyle w:val="StyleUnderline"/>
          <w:highlight w:val="cyan"/>
        </w:rPr>
        <w:t xml:space="preserve"> and</w:t>
      </w:r>
      <w:r w:rsidRPr="00D2580B">
        <w:rPr>
          <w:rStyle w:val="StyleUnderline"/>
        </w:rPr>
        <w:t xml:space="preserve"> relatively </w:t>
      </w:r>
      <w:r w:rsidRPr="00D2580B">
        <w:rPr>
          <w:rStyle w:val="Emphasis"/>
          <w:highlight w:val="cyan"/>
        </w:rPr>
        <w:t>low taxes</w:t>
      </w:r>
      <w:r w:rsidRPr="00D2580B">
        <w:rPr>
          <w:rStyle w:val="StyleUnderline"/>
          <w:highlight w:val="cyan"/>
        </w:rPr>
        <w:t>, isn’t facing a</w:t>
      </w:r>
      <w:r w:rsidRPr="00D2580B">
        <w:rPr>
          <w:rStyle w:val="StyleUnderline"/>
        </w:rPr>
        <w:t xml:space="preserve"> fundamental </w:t>
      </w:r>
      <w:r w:rsidRPr="00D2580B">
        <w:rPr>
          <w:rStyle w:val="StyleUnderline"/>
          <w:highlight w:val="cyan"/>
        </w:rPr>
        <w:t>problem</w:t>
      </w:r>
      <w:r w:rsidRPr="00D2580B">
        <w:rPr>
          <w:rStyle w:val="StyleUnderline"/>
        </w:rPr>
        <w:t xml:space="preserve"> of </w:t>
      </w:r>
      <w:r w:rsidRPr="00D2580B">
        <w:rPr>
          <w:rStyle w:val="Emphasis"/>
        </w:rPr>
        <w:t>fiscal sustainability</w:t>
      </w:r>
      <w:r w:rsidRPr="00D2580B">
        <w:rPr>
          <w:rStyle w:val="StyleUnderline"/>
        </w:rPr>
        <w:t xml:space="preserve">. </w:t>
      </w:r>
      <w:r w:rsidRPr="00D2580B">
        <w:rPr>
          <w:rStyle w:val="StyleUnderline"/>
          <w:highlight w:val="cyan"/>
        </w:rPr>
        <w:t>Given</w:t>
      </w:r>
      <w:r w:rsidRPr="00D2580B">
        <w:rPr>
          <w:rStyle w:val="StyleUnderline"/>
        </w:rPr>
        <w:t xml:space="preserve"> the </w:t>
      </w:r>
      <w:r w:rsidRPr="00D2580B">
        <w:rPr>
          <w:rStyle w:val="Emphasis"/>
        </w:rPr>
        <w:t xml:space="preserve">political </w:t>
      </w:r>
      <w:r w:rsidRPr="00D2580B">
        <w:rPr>
          <w:rStyle w:val="Emphasis"/>
          <w:highlight w:val="cyan"/>
        </w:rPr>
        <w:t>will</w:t>
      </w:r>
      <w:r w:rsidRPr="00D2580B">
        <w:rPr>
          <w:rStyle w:val="StyleUnderline"/>
          <w:highlight w:val="cyan"/>
        </w:rPr>
        <w:t>, we could resolve</w:t>
      </w:r>
      <w:r w:rsidRPr="00D2580B">
        <w:rPr>
          <w:rStyle w:val="StyleUnderline"/>
        </w:rPr>
        <w:t xml:space="preserve"> debt </w:t>
      </w:r>
      <w:r w:rsidRPr="00D2580B">
        <w:rPr>
          <w:rStyle w:val="StyleUnderline"/>
          <w:highlight w:val="cyan"/>
        </w:rPr>
        <w:t>concerns</w:t>
      </w:r>
      <w:r w:rsidRPr="00D2580B">
        <w:rPr>
          <w:rStyle w:val="StyleUnderline"/>
        </w:rPr>
        <w:t xml:space="preserve"> quite </w:t>
      </w:r>
      <w:r w:rsidRPr="00D2580B">
        <w:rPr>
          <w:rStyle w:val="Emphasis"/>
          <w:highlight w:val="cyan"/>
        </w:rPr>
        <w:t>easily</w:t>
      </w:r>
      <w:r w:rsidRPr="00D2580B">
        <w:rPr>
          <w:rStyle w:val="StyleUnderline"/>
        </w:rPr>
        <w:t xml:space="preserve">. To the extent that </w:t>
      </w:r>
      <w:r w:rsidRPr="00D2580B">
        <w:rPr>
          <w:rStyle w:val="StyleUnderline"/>
          <w:highlight w:val="cyan"/>
        </w:rPr>
        <w:t>debt is</w:t>
      </w:r>
      <w:r w:rsidRPr="00D2580B">
        <w:rPr>
          <w:rStyle w:val="StyleUnderline"/>
        </w:rPr>
        <w:t xml:space="preserve"> a problem, that’s </w:t>
      </w:r>
      <w:r w:rsidRPr="00D2580B">
        <w:rPr>
          <w:rStyle w:val="StyleUnderline"/>
          <w:highlight w:val="cyan"/>
        </w:rPr>
        <w:t>a reflection of</w:t>
      </w:r>
      <w:r w:rsidRPr="00D2580B">
        <w:rPr>
          <w:sz w:val="16"/>
        </w:rPr>
        <w:t xml:space="preserve"> political dysfunction, mainly the </w:t>
      </w:r>
      <w:r w:rsidRPr="00D2580B">
        <w:rPr>
          <w:rStyle w:val="StyleUnderline"/>
        </w:rPr>
        <w:t xml:space="preserve">radicalization of </w:t>
      </w:r>
      <w:r w:rsidRPr="00D2580B">
        <w:rPr>
          <w:rStyle w:val="StyleUnderline"/>
          <w:highlight w:val="cyan"/>
        </w:rPr>
        <w:t xml:space="preserve">the </w:t>
      </w:r>
      <w:r w:rsidRPr="00D2580B">
        <w:rPr>
          <w:rStyle w:val="Emphasis"/>
          <w:highlight w:val="cyan"/>
        </w:rPr>
        <w:t>G.O.P</w:t>
      </w:r>
      <w:r w:rsidRPr="00D2580B">
        <w:rPr>
          <w:sz w:val="16"/>
        </w:rPr>
        <w:t xml:space="preserve">. That radicalization deeply worries me for several reasons, </w:t>
      </w:r>
      <w:r w:rsidRPr="00D2580B">
        <w:rPr>
          <w:rStyle w:val="StyleUnderline"/>
          <w:highlight w:val="cyan"/>
        </w:rPr>
        <w:t>starting with</w:t>
      </w:r>
      <w:r w:rsidRPr="00D2580B">
        <w:rPr>
          <w:rStyle w:val="StyleUnderline"/>
        </w:rPr>
        <w:t xml:space="preserve"> the fate of </w:t>
      </w:r>
      <w:r w:rsidRPr="00D2580B">
        <w:rPr>
          <w:rStyle w:val="Emphasis"/>
          <w:highlight w:val="cyan"/>
        </w:rPr>
        <w:t>democracy</w:t>
      </w:r>
      <w:r w:rsidRPr="00D2580B">
        <w:rPr>
          <w:sz w:val="16"/>
        </w:rPr>
        <w:t>, and federal debt is nowhere near the top of the list.</w:t>
      </w:r>
    </w:p>
    <w:p w14:paraId="5BA7E666" w14:textId="77777777" w:rsidR="0009796C" w:rsidRPr="00D2580B" w:rsidRDefault="0009796C" w:rsidP="0009796C">
      <w:pPr>
        <w:pStyle w:val="Heading4"/>
      </w:pPr>
      <w:r>
        <w:t xml:space="preserve">OR, a </w:t>
      </w:r>
      <w:r>
        <w:rPr>
          <w:u w:val="single"/>
        </w:rPr>
        <w:t>gazillion</w:t>
      </w:r>
      <w:r>
        <w:t xml:space="preserve"> alt causes. </w:t>
      </w:r>
    </w:p>
    <w:p w14:paraId="533EBF21" w14:textId="77777777" w:rsidR="0009796C" w:rsidRPr="00D2580B" w:rsidRDefault="0009796C" w:rsidP="0009796C">
      <w:r>
        <w:t xml:space="preserve">Ross </w:t>
      </w:r>
      <w:r w:rsidRPr="00D2580B">
        <w:rPr>
          <w:rStyle w:val="Style13ptBold"/>
        </w:rPr>
        <w:t>Mayfield &amp;</w:t>
      </w:r>
      <w:r>
        <w:t xml:space="preserve"> Michael </w:t>
      </w:r>
      <w:r w:rsidRPr="00D2580B">
        <w:rPr>
          <w:rStyle w:val="Style13ptBold"/>
        </w:rPr>
        <w:t>Antonelli 25</w:t>
      </w:r>
      <w:r>
        <w:t xml:space="preserve">. MBA, University of Chicago, Purdue ΣΧ ’95. “All That Matters: The National Debt (Or Does It?).” 6/26/25. https://www.bairdwealth.com/insights/market-insights/baird-market-strategy/2024/02/all-that-matters-the-national-debt-or-does-it/. </w:t>
      </w:r>
    </w:p>
    <w:p w14:paraId="29373A4B" w14:textId="77777777" w:rsidR="0009796C" w:rsidRPr="00D2580B" w:rsidRDefault="0009796C" w:rsidP="0009796C">
      <w:pPr>
        <w:rPr>
          <w:sz w:val="16"/>
        </w:rPr>
      </w:pPr>
      <w:r w:rsidRPr="00D2580B">
        <w:rPr>
          <w:sz w:val="16"/>
        </w:rPr>
        <w:t xml:space="preserve">As we wrap up, I want to put things into better perspective from an investor standpoint. </w:t>
      </w:r>
      <w:r w:rsidRPr="00D2580B">
        <w:rPr>
          <w:rStyle w:val="StyleUnderline"/>
        </w:rPr>
        <w:t xml:space="preserve">There’s a </w:t>
      </w:r>
      <w:r w:rsidRPr="00D2580B">
        <w:rPr>
          <w:rStyle w:val="Emphasis"/>
        </w:rPr>
        <w:t>spectrum of worries</w:t>
      </w:r>
      <w:r w:rsidRPr="00D2580B">
        <w:rPr>
          <w:sz w:val="16"/>
        </w:rPr>
        <w:t xml:space="preserve"> you have in your life and they’re ranked as to how likely they are to happen and how much they would affect you. It’s the same thing for your money. If I were to say </w:t>
      </w:r>
      <w:r w:rsidRPr="00D2580B">
        <w:rPr>
          <w:rStyle w:val="StyleUnderline"/>
          <w:highlight w:val="cyan"/>
        </w:rPr>
        <w:t xml:space="preserve">there’s </w:t>
      </w:r>
      <w:r w:rsidRPr="00D2580B">
        <w:rPr>
          <w:rStyle w:val="Emphasis"/>
          <w:sz w:val="24"/>
          <w:szCs w:val="24"/>
          <w:highlight w:val="cyan"/>
        </w:rPr>
        <w:t>500 worries</w:t>
      </w:r>
      <w:r w:rsidRPr="00D2580B">
        <w:rPr>
          <w:rStyle w:val="StyleUnderline"/>
          <w:highlight w:val="cyan"/>
        </w:rPr>
        <w:t xml:space="preserve"> that</w:t>
      </w:r>
      <w:r w:rsidRPr="00D2580B">
        <w:rPr>
          <w:rStyle w:val="StyleUnderline"/>
        </w:rPr>
        <w:t xml:space="preserve"> can </w:t>
      </w:r>
      <w:r w:rsidRPr="00D2580B">
        <w:rPr>
          <w:rStyle w:val="StyleUnderline"/>
          <w:highlight w:val="cyan"/>
        </w:rPr>
        <w:t>impact</w:t>
      </w:r>
      <w:r w:rsidRPr="00D2580B">
        <w:rPr>
          <w:sz w:val="16"/>
        </w:rPr>
        <w:t xml:space="preserve"> your </w:t>
      </w:r>
      <w:r w:rsidRPr="00D2580B">
        <w:rPr>
          <w:rStyle w:val="StyleUnderline"/>
          <w:highlight w:val="cyan"/>
        </w:rPr>
        <w:t>money</w:t>
      </w:r>
      <w:r w:rsidRPr="00D2580B">
        <w:rPr>
          <w:rStyle w:val="StyleUnderline"/>
        </w:rPr>
        <w:t xml:space="preserve"> and your ability to save, </w:t>
      </w:r>
      <w:r w:rsidRPr="00D2580B">
        <w:rPr>
          <w:rStyle w:val="StyleUnderline"/>
          <w:highlight w:val="cyan"/>
        </w:rPr>
        <w:t>I’d put</w:t>
      </w:r>
      <w:r w:rsidRPr="00D2580B">
        <w:rPr>
          <w:rStyle w:val="StyleUnderline"/>
        </w:rPr>
        <w:t xml:space="preserve"> the </w:t>
      </w:r>
      <w:r w:rsidRPr="00D2580B">
        <w:rPr>
          <w:rStyle w:val="Emphasis"/>
        </w:rPr>
        <w:t xml:space="preserve">national </w:t>
      </w:r>
      <w:r w:rsidRPr="00D2580B">
        <w:rPr>
          <w:rStyle w:val="Emphasis"/>
          <w:highlight w:val="cyan"/>
        </w:rPr>
        <w:t>debt</w:t>
      </w:r>
      <w:r w:rsidRPr="00D2580B">
        <w:rPr>
          <w:rStyle w:val="StyleUnderline"/>
          <w:highlight w:val="cyan"/>
        </w:rPr>
        <w:t xml:space="preserve"> towards the </w:t>
      </w:r>
      <w:r w:rsidRPr="00D2580B">
        <w:rPr>
          <w:rStyle w:val="Emphasis"/>
          <w:highlight w:val="cyan"/>
        </w:rPr>
        <w:t>bottom</w:t>
      </w:r>
      <w:r w:rsidRPr="00D2580B">
        <w:rPr>
          <w:sz w:val="16"/>
        </w:rPr>
        <w:t xml:space="preserve">. When it comes to the top three worries, I’d say it’s your savings and your spending, what </w:t>
      </w:r>
      <w:r w:rsidRPr="00D2580B">
        <w:rPr>
          <w:rStyle w:val="Emphasis"/>
        </w:rPr>
        <w:t>interest rates</w:t>
      </w:r>
      <w:r w:rsidRPr="00D2580B">
        <w:rPr>
          <w:sz w:val="16"/>
        </w:rPr>
        <w:t xml:space="preserve"> are doing, and how solid your plan is when it comes to things like </w:t>
      </w:r>
      <w:r w:rsidRPr="00D2580B">
        <w:rPr>
          <w:rStyle w:val="Emphasis"/>
        </w:rPr>
        <w:t>tax planning</w:t>
      </w:r>
      <w:r w:rsidRPr="00D2580B">
        <w:rPr>
          <w:rStyle w:val="StyleUnderline"/>
        </w:rPr>
        <w:t xml:space="preserve"> and </w:t>
      </w:r>
      <w:r w:rsidRPr="00D2580B">
        <w:rPr>
          <w:rStyle w:val="Emphasis"/>
        </w:rPr>
        <w:t>estate planning</w:t>
      </w:r>
      <w:r w:rsidRPr="00D2580B">
        <w:rPr>
          <w:sz w:val="16"/>
        </w:rPr>
        <w:t>.</w:t>
      </w:r>
    </w:p>
    <w:p w14:paraId="46C418E7" w14:textId="77777777" w:rsidR="0009796C" w:rsidRPr="00DF0D08" w:rsidRDefault="0009796C" w:rsidP="0009796C">
      <w:pPr>
        <w:rPr>
          <w:u w:val="single"/>
        </w:rPr>
      </w:pPr>
      <w:r w:rsidRPr="00D2580B">
        <w:rPr>
          <w:sz w:val="16"/>
        </w:rPr>
        <w:t xml:space="preserve">Ross: There’s a tiering approach to consider. The things that are directly in your control like saving, spending and planning are in the top tier. And then there’s a tier of </w:t>
      </w:r>
      <w:r w:rsidRPr="00D2580B">
        <w:rPr>
          <w:rStyle w:val="StyleUnderline"/>
        </w:rPr>
        <w:t xml:space="preserve">external factors like </w:t>
      </w:r>
      <w:r w:rsidRPr="00D2580B">
        <w:rPr>
          <w:rStyle w:val="Emphasis"/>
        </w:rPr>
        <w:t xml:space="preserve">interest </w:t>
      </w:r>
      <w:r w:rsidRPr="00D2580B">
        <w:rPr>
          <w:rStyle w:val="Emphasis"/>
          <w:highlight w:val="cyan"/>
        </w:rPr>
        <w:t>rates</w:t>
      </w:r>
      <w:r w:rsidRPr="00D2580B">
        <w:rPr>
          <w:rStyle w:val="StyleUnderline"/>
        </w:rPr>
        <w:t xml:space="preserve"> and </w:t>
      </w:r>
      <w:r w:rsidRPr="00D2580B">
        <w:rPr>
          <w:rStyle w:val="StyleUnderline"/>
          <w:highlight w:val="cyan"/>
        </w:rPr>
        <w:t xml:space="preserve">the </w:t>
      </w:r>
      <w:r w:rsidRPr="00D2580B">
        <w:rPr>
          <w:rStyle w:val="Emphasis"/>
          <w:highlight w:val="cyan"/>
        </w:rPr>
        <w:t>Fed</w:t>
      </w:r>
      <w:r w:rsidRPr="00D2580B">
        <w:rPr>
          <w:rStyle w:val="StyleUnderline"/>
        </w:rPr>
        <w:t>eral Reserve</w:t>
      </w:r>
      <w:r w:rsidRPr="00D2580B">
        <w:rPr>
          <w:sz w:val="16"/>
        </w:rPr>
        <w:t xml:space="preserve">, and the earnings of the companies that you’re invested in. As part owners, we want those companies to continue to grow. And we should ask ourselves if these companies care about the national debt. For these </w:t>
      </w:r>
      <w:r w:rsidRPr="00D2580B">
        <w:rPr>
          <w:rStyle w:val="StyleUnderline"/>
        </w:rPr>
        <w:t xml:space="preserve">large tech companies who are investing in </w:t>
      </w:r>
      <w:r w:rsidRPr="00D2580B">
        <w:rPr>
          <w:rStyle w:val="Emphasis"/>
          <w:highlight w:val="cyan"/>
        </w:rPr>
        <w:t>AI</w:t>
      </w:r>
      <w:r w:rsidRPr="00D2580B">
        <w:rPr>
          <w:sz w:val="16"/>
        </w:rPr>
        <w:t xml:space="preserve"> and the next wave of consumer products., do they talk about the national debt in their C-suite meetings? The broad answer is no. And so the </w:t>
      </w:r>
      <w:r w:rsidRPr="00D2580B">
        <w:rPr>
          <w:rStyle w:val="StyleUnderline"/>
        </w:rPr>
        <w:t>people</w:t>
      </w:r>
      <w:r w:rsidRPr="00D2580B">
        <w:rPr>
          <w:sz w:val="16"/>
        </w:rPr>
        <w:t xml:space="preserve"> who invest in those companies </w:t>
      </w:r>
      <w:r w:rsidRPr="00D2580B">
        <w:rPr>
          <w:rStyle w:val="StyleUnderline"/>
        </w:rPr>
        <w:t>should probably</w:t>
      </w:r>
      <w:r w:rsidRPr="00D2580B">
        <w:rPr>
          <w:sz w:val="16"/>
        </w:rPr>
        <w:t xml:space="preserve"> follow suit, </w:t>
      </w:r>
      <w:r w:rsidRPr="00D2580B">
        <w:rPr>
          <w:rStyle w:val="StyleUnderline"/>
        </w:rPr>
        <w:t xml:space="preserve">focusing more on </w:t>
      </w:r>
      <w:r w:rsidRPr="00D2580B">
        <w:rPr>
          <w:rStyle w:val="Emphasis"/>
        </w:rPr>
        <w:t>interest rates</w:t>
      </w:r>
      <w:r w:rsidRPr="00D2580B">
        <w:rPr>
          <w:rStyle w:val="StyleUnderline"/>
        </w:rPr>
        <w:t xml:space="preserve">, </w:t>
      </w:r>
      <w:r w:rsidRPr="00D2580B">
        <w:rPr>
          <w:rStyle w:val="Emphasis"/>
          <w:highlight w:val="cyan"/>
        </w:rPr>
        <w:t>inflation</w:t>
      </w:r>
      <w:r w:rsidRPr="00D2580B">
        <w:rPr>
          <w:rStyle w:val="StyleUnderline"/>
          <w:highlight w:val="cyan"/>
        </w:rPr>
        <w:t xml:space="preserve">, </w:t>
      </w:r>
      <w:r w:rsidRPr="00D2580B">
        <w:rPr>
          <w:rStyle w:val="Emphasis"/>
          <w:highlight w:val="cyan"/>
        </w:rPr>
        <w:t>earnings</w:t>
      </w:r>
      <w:r w:rsidRPr="00D2580B">
        <w:rPr>
          <w:rStyle w:val="StyleUnderline"/>
          <w:highlight w:val="cyan"/>
        </w:rPr>
        <w:t xml:space="preserve"> and so on</w:t>
      </w:r>
      <w:r w:rsidRPr="00D2580B">
        <w:rPr>
          <w:rStyle w:val="StyleUnderline"/>
        </w:rPr>
        <w:t>.</w:t>
      </w:r>
    </w:p>
    <w:p w14:paraId="6BFC1E99" w14:textId="77777777" w:rsidR="0009796C" w:rsidRDefault="0009796C" w:rsidP="0009796C">
      <w:pPr>
        <w:pStyle w:val="Heading3"/>
      </w:pPr>
      <w:r>
        <w:t>Inequality Defense</w:t>
      </w:r>
    </w:p>
    <w:p w14:paraId="731F260F" w14:textId="77777777" w:rsidR="0009796C" w:rsidRPr="00B62C1F" w:rsidRDefault="0009796C" w:rsidP="0009796C"/>
    <w:p w14:paraId="0D03F3BB" w14:textId="77777777" w:rsidR="0009796C" w:rsidRDefault="0009796C" w:rsidP="0009796C">
      <w:pPr>
        <w:pStyle w:val="Heading3"/>
      </w:pPr>
      <w:r>
        <w:t>---AT: Institutions</w:t>
      </w:r>
    </w:p>
    <w:p w14:paraId="58D0E4E8" w14:textId="77777777" w:rsidR="0009796C" w:rsidRPr="003961B1" w:rsidRDefault="0009796C" w:rsidP="0009796C"/>
    <w:p w14:paraId="60EA7497" w14:textId="77777777" w:rsidR="0009796C" w:rsidRDefault="0009796C" w:rsidP="0009796C">
      <w:pPr>
        <w:pStyle w:val="Heading3"/>
      </w:pPr>
      <w:r>
        <w:t>---AT: Schmidt &amp; Jujin 21</w:t>
      </w:r>
    </w:p>
    <w:p w14:paraId="1D87BCAB" w14:textId="77777777" w:rsidR="0009796C" w:rsidRPr="00D60B07" w:rsidRDefault="0009796C" w:rsidP="0009796C">
      <w:pPr>
        <w:pStyle w:val="Heading4"/>
      </w:pPr>
      <w:r>
        <w:t xml:space="preserve">Their impact is philosophers </w:t>
      </w:r>
      <w:r w:rsidRPr="005156AD">
        <w:rPr>
          <w:u w:val="single"/>
        </w:rPr>
        <w:t>speculating</w:t>
      </w:r>
      <w:r>
        <w:t xml:space="preserve"> about </w:t>
      </w:r>
      <w:r w:rsidRPr="00760316">
        <w:rPr>
          <w:u w:val="single"/>
        </w:rPr>
        <w:t>ex risks</w:t>
      </w:r>
      <w:r>
        <w:t>.</w:t>
      </w:r>
    </w:p>
    <w:p w14:paraId="7B5DB09A" w14:textId="77777777" w:rsidR="0009796C" w:rsidRPr="00C45286" w:rsidRDefault="0009796C" w:rsidP="0009796C">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44D04E5" w14:textId="77777777" w:rsidR="0009796C" w:rsidRPr="00C41A6F" w:rsidRDefault="0009796C" w:rsidP="0009796C">
      <w:pPr>
        <w:rPr>
          <w:sz w:val="16"/>
        </w:rPr>
      </w:pPr>
      <w:r w:rsidRPr="00C41A6F">
        <w:rPr>
          <w:rStyle w:val="Emphasis"/>
          <w:highlight w:val="cya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C41A6F">
        <w:rPr>
          <w:rStyle w:val="StyleUnderline"/>
          <w:highlight w:val="cyan"/>
        </w:rPr>
        <w:t>We</w:t>
      </w:r>
      <w:r w:rsidRPr="00C41A6F">
        <w:rPr>
          <w:sz w:val="16"/>
        </w:rPr>
        <w:t xml:space="preserve"> then </w:t>
      </w:r>
      <w:r w:rsidRPr="00C41A6F">
        <w:rPr>
          <w:rStyle w:val="StyleUnderline"/>
          <w:highlight w:val="cyan"/>
        </w:rPr>
        <w:t>argue</w:t>
      </w:r>
      <w:r w:rsidRPr="00C41A6F">
        <w:rPr>
          <w:sz w:val="16"/>
        </w:rPr>
        <w:t xml:space="preserve">, somewhat </w:t>
      </w:r>
      <w:r w:rsidRPr="00C41A6F">
        <w:rPr>
          <w:rStyle w:val="Emphasis"/>
          <w:sz w:val="30"/>
          <w:szCs w:val="30"/>
          <w:highlight w:val="cya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C41A6F">
        <w:rPr>
          <w:rStyle w:val="Emphasis"/>
        </w:rPr>
        <w:t xml:space="preserve">greater </w:t>
      </w:r>
      <w:r w:rsidRPr="00E874AF">
        <w:rPr>
          <w:rStyle w:val="Emphasis"/>
          <w:highlight w:val="cyan"/>
        </w:rPr>
        <w:t>inequality</w:t>
      </w:r>
      <w:r w:rsidRPr="00E874AF">
        <w:rPr>
          <w:rStyle w:val="StyleUnderline"/>
          <w:highlight w:val="cyan"/>
        </w:rPr>
        <w:t xml:space="preserve"> could increase </w:t>
      </w:r>
      <w:r w:rsidRPr="00E874AF">
        <w:rPr>
          <w:rStyle w:val="Emphasis"/>
          <w:highlight w:val="cyan"/>
        </w:rPr>
        <w:t>ex</w:t>
      </w:r>
      <w:r w:rsidRPr="00C41A6F">
        <w:rPr>
          <w:rStyle w:val="StyleUnderline"/>
        </w:rPr>
        <w:t xml:space="preserve">istential </w:t>
      </w:r>
      <w:r w:rsidRPr="00E874AF">
        <w:rPr>
          <w:rStyle w:val="Emphasis"/>
          <w:highlight w:val="cyan"/>
        </w:rPr>
        <w:t>risk</w:t>
      </w:r>
      <w:r w:rsidRPr="00C41A6F">
        <w:rPr>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29C1B643" w14:textId="77777777" w:rsidR="0009796C" w:rsidRDefault="0009796C" w:rsidP="0009796C"/>
    <w:p w14:paraId="0779DF7E" w14:textId="77777777" w:rsidR="0009796C" w:rsidRDefault="0009796C" w:rsidP="0009796C">
      <w:pPr>
        <w:pStyle w:val="Heading4"/>
      </w:pPr>
      <w:r>
        <w:t xml:space="preserve">AND says their impact occurs over </w:t>
      </w:r>
      <w:r w:rsidRPr="0050173C">
        <w:rPr>
          <w:u w:val="single"/>
        </w:rPr>
        <w:t>thousands of years</w:t>
      </w:r>
      <w:r>
        <w:t>.</w:t>
      </w:r>
    </w:p>
    <w:p w14:paraId="697F8C42" w14:textId="77777777" w:rsidR="0009796C" w:rsidRPr="004202FF" w:rsidRDefault="0009796C" w:rsidP="0009796C">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5D34B59D" w14:textId="77777777" w:rsidR="0009796C" w:rsidRPr="00CE2355" w:rsidRDefault="0009796C" w:rsidP="0009796C">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4A28289E" w14:textId="77777777" w:rsidR="0009796C" w:rsidRPr="00873565" w:rsidRDefault="0009796C" w:rsidP="0009796C"/>
    <w:p w14:paraId="01AB1469" w14:textId="77777777" w:rsidR="0009796C" w:rsidRPr="007D1850" w:rsidRDefault="0009796C" w:rsidP="0009796C">
      <w:pPr>
        <w:pStyle w:val="Heading4"/>
      </w:pPr>
      <w:r>
        <w:t xml:space="preserve">AND is about </w:t>
      </w:r>
      <w:r w:rsidRPr="007557B0">
        <w:rPr>
          <w:u w:val="single"/>
        </w:rPr>
        <w:t>global inequality</w:t>
      </w:r>
      <w:r>
        <w:t>.</w:t>
      </w:r>
    </w:p>
    <w:p w14:paraId="1B3ABFE9" w14:textId="77777777" w:rsidR="0009796C" w:rsidRPr="00C45286" w:rsidRDefault="0009796C" w:rsidP="0009796C">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37E1173A" w14:textId="77777777" w:rsidR="0009796C" w:rsidRPr="00716E14" w:rsidRDefault="0009796C" w:rsidP="0009796C">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r w:rsidRPr="00E45546">
        <w:rPr>
          <w:rStyle w:val="StyleUnderline"/>
          <w:highlight w:val="cyan"/>
        </w:rPr>
        <w:t xml:space="preserve">focussed on </w:t>
      </w:r>
      <w:r w:rsidRPr="00E45546">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5144E4C9" w14:textId="77777777" w:rsidR="0009796C" w:rsidRPr="00716E14" w:rsidRDefault="0009796C" w:rsidP="0009796C">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5B09CF41" w14:textId="77777777" w:rsidR="0009796C" w:rsidRDefault="0009796C" w:rsidP="0009796C">
      <w:pPr>
        <w:pStyle w:val="Heading3"/>
      </w:pPr>
      <w:r>
        <w:t>Civil War Defense</w:t>
      </w:r>
    </w:p>
    <w:p w14:paraId="625BFE1D" w14:textId="77777777" w:rsidR="0009796C" w:rsidRPr="00BE0E18" w:rsidRDefault="0009796C" w:rsidP="0009796C">
      <w:pPr>
        <w:pStyle w:val="Heading4"/>
        <w:rPr>
          <w:rFonts w:cs="Arial"/>
        </w:rPr>
      </w:pPr>
      <w:r>
        <w:rPr>
          <w:rFonts w:cs="Arial"/>
        </w:rPr>
        <w:t xml:space="preserve">It’s </w:t>
      </w:r>
      <w:r w:rsidRPr="00926584">
        <w:rPr>
          <w:rFonts w:cs="Arial"/>
          <w:u w:val="single"/>
        </w:rPr>
        <w:t>actually zero</w:t>
      </w:r>
      <w:r>
        <w:rPr>
          <w:rFonts w:cs="Arial"/>
        </w:rPr>
        <w:t>.</w:t>
      </w:r>
    </w:p>
    <w:p w14:paraId="7E3089AE" w14:textId="77777777" w:rsidR="0009796C" w:rsidRPr="00BE0E18" w:rsidRDefault="0009796C" w:rsidP="0009796C">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271ECEAD" w14:textId="77777777" w:rsidR="0009796C" w:rsidRPr="00A01B49" w:rsidRDefault="0009796C" w:rsidP="0009796C">
      <w:pPr>
        <w:rPr>
          <w:sz w:val="16"/>
        </w:rPr>
      </w:pPr>
      <w:r w:rsidRPr="00A01B49">
        <w:rPr>
          <w:rStyle w:val="StyleUnderline"/>
          <w:highlight w:val="cyan"/>
        </w:rPr>
        <w:t>If you think</w:t>
      </w:r>
      <w:r w:rsidRPr="00A01B49">
        <w:rPr>
          <w:rStyle w:val="StyleUnderline"/>
        </w:rPr>
        <w:t xml:space="preserve"> </w:t>
      </w:r>
      <w:r w:rsidRPr="00A01B49">
        <w:rPr>
          <w:rStyle w:val="Emphasis"/>
        </w:rPr>
        <w:t xml:space="preserve">another </w:t>
      </w:r>
      <w:r w:rsidRPr="00A01B49">
        <w:rPr>
          <w:rStyle w:val="Emphasis"/>
          <w:highlight w:val="cyan"/>
        </w:rPr>
        <w:t>civil war</w:t>
      </w:r>
      <w:r w:rsidRPr="00A01B49">
        <w:rPr>
          <w:rStyle w:val="StyleUnderline"/>
          <w:highlight w:val="cyan"/>
        </w:rPr>
        <w:t xml:space="preserve"> is imminent</w:t>
      </w:r>
      <w:r w:rsidRPr="00A01B49">
        <w:rPr>
          <w:sz w:val="16"/>
        </w:rPr>
        <w:t xml:space="preserve">, </w:t>
      </w:r>
      <w:r w:rsidRPr="00A01B49">
        <w:rPr>
          <w:rStyle w:val="Emphasis"/>
          <w:sz w:val="30"/>
          <w:szCs w:val="30"/>
          <w:highlight w:val="cyan"/>
        </w:rPr>
        <w:t>get off Twitter</w:t>
      </w:r>
      <w:r w:rsidRPr="00A01B49">
        <w:rPr>
          <w:sz w:val="16"/>
        </w:rPr>
        <w:t xml:space="preserve"> </w:t>
      </w:r>
    </w:p>
    <w:p w14:paraId="63EB7D11" w14:textId="77777777" w:rsidR="0009796C" w:rsidRDefault="0009796C" w:rsidP="0009796C">
      <w:pPr>
        <w:rPr>
          <w:sz w:val="16"/>
        </w:rPr>
      </w:pPr>
      <w:r w:rsidRPr="00BE0E18">
        <w:rPr>
          <w:sz w:val="16"/>
        </w:rPr>
        <w:t xml:space="preserve">Is the United States careening toward a new civil war? A surprisingly wide array of commentators appear to think so. </w:t>
      </w:r>
    </w:p>
    <w:p w14:paraId="5C29D42F" w14:textId="77777777" w:rsidR="0009796C" w:rsidRDefault="0009796C" w:rsidP="0009796C">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4BBDF533" w14:textId="77777777" w:rsidR="0009796C" w:rsidRPr="00A01B49" w:rsidRDefault="0009796C" w:rsidP="0009796C">
      <w:pPr>
        <w:rPr>
          <w:sz w:val="16"/>
        </w:rPr>
      </w:pPr>
      <w:r w:rsidRPr="00A01B49">
        <w:rPr>
          <w:sz w:val="16"/>
        </w:rPr>
        <w:t xml:space="preserve">Is it true? Should Americans on both sides of our ideological divide be stocking up on ammunition and preparing for the imminent outbreak of hostilities? </w:t>
      </w:r>
    </w:p>
    <w:p w14:paraId="51749578" w14:textId="77777777" w:rsidR="0009796C" w:rsidRPr="00A01B49" w:rsidRDefault="0009796C" w:rsidP="0009796C">
      <w:pPr>
        <w:rPr>
          <w:sz w:val="16"/>
        </w:rPr>
      </w:pPr>
      <w:r w:rsidRPr="00A01B49">
        <w:rPr>
          <w:sz w:val="16"/>
        </w:rPr>
        <w:t xml:space="preserve">The answer is no. </w:t>
      </w:r>
    </w:p>
    <w:p w14:paraId="009704AC" w14:textId="77777777" w:rsidR="0009796C" w:rsidRPr="00A01B49" w:rsidRDefault="0009796C" w:rsidP="0009796C">
      <w:pPr>
        <w:rPr>
          <w:sz w:val="16"/>
        </w:rPr>
      </w:pPr>
      <w:r w:rsidRPr="00A01B49">
        <w:rPr>
          <w:sz w:val="16"/>
        </w:rPr>
        <w:t xml:space="preserve">It's true that </w:t>
      </w:r>
      <w:r w:rsidRPr="00A01B49">
        <w:rPr>
          <w:rStyle w:val="Emphasis"/>
          <w:highlight w:val="cyan"/>
        </w:rPr>
        <w:t>politically engaged</w:t>
      </w:r>
      <w:r w:rsidRPr="00A01B49">
        <w:rPr>
          <w:rStyle w:val="StyleUnderline"/>
          <w:highlight w:val="cyan"/>
        </w:rPr>
        <w:t xml:space="preserve"> Democrats and Republicans</w:t>
      </w:r>
      <w:r w:rsidRPr="00A01B49">
        <w:rPr>
          <w:sz w:val="16"/>
        </w:rPr>
        <w:t xml:space="preserve">, progressives and conservatives, left-wing and right-wing activists and opinion journalists increasingly despise each other and </w:t>
      </w:r>
      <w:r w:rsidRPr="00A01B49">
        <w:rPr>
          <w:rStyle w:val="StyleUnderline"/>
          <w:highlight w:val="cyan"/>
        </w:rPr>
        <w:t>express</w:t>
      </w:r>
      <w:r w:rsidRPr="00A01B49">
        <w:rPr>
          <w:sz w:val="16"/>
        </w:rPr>
        <w:t xml:space="preserve"> that </w:t>
      </w:r>
      <w:r w:rsidRPr="00A01B49">
        <w:rPr>
          <w:rStyle w:val="StyleUnderline"/>
        </w:rPr>
        <w:t xml:space="preserve">loathing with </w:t>
      </w:r>
      <w:r w:rsidRPr="00A01B49">
        <w:rPr>
          <w:rStyle w:val="Emphasis"/>
          <w:highlight w:val="cyan"/>
        </w:rPr>
        <w:t>verbal viciousness online</w:t>
      </w:r>
      <w:r w:rsidRPr="00A01B49">
        <w:rPr>
          <w:sz w:val="16"/>
        </w:rPr>
        <w:t xml:space="preserve">. But of course </w:t>
      </w:r>
      <w:r w:rsidRPr="00A01B49">
        <w:rPr>
          <w:rStyle w:val="StyleUnderline"/>
          <w:highlight w:val="cyan"/>
        </w:rPr>
        <w:t xml:space="preserve">a </w:t>
      </w:r>
      <w:r w:rsidRPr="00A01B49">
        <w:rPr>
          <w:rStyle w:val="Emphasis"/>
          <w:highlight w:val="cyan"/>
        </w:rPr>
        <w:t>digital conflagration</w:t>
      </w:r>
      <w:r w:rsidRPr="00A01B49">
        <w:rPr>
          <w:rStyle w:val="StyleUnderline"/>
          <w:highlight w:val="cyan"/>
        </w:rPr>
        <w:t xml:space="preserve"> is</w:t>
      </w:r>
      <w:r w:rsidRPr="00A01B49">
        <w:rPr>
          <w:sz w:val="16"/>
        </w:rPr>
        <w:t xml:space="preserve"> quite a bit </w:t>
      </w:r>
      <w:r w:rsidRPr="00A01B49">
        <w:rPr>
          <w:rStyle w:val="StyleUnderline"/>
          <w:highlight w:val="cyan"/>
        </w:rPr>
        <w:t xml:space="preserve">different than a </w:t>
      </w:r>
      <w:r w:rsidRPr="00A01B49">
        <w:rPr>
          <w:rStyle w:val="Emphasis"/>
          <w:highlight w:val="cyan"/>
        </w:rPr>
        <w:t>real one</w:t>
      </w:r>
      <w:r w:rsidRPr="00A01B49">
        <w:rPr>
          <w:sz w:val="16"/>
        </w:rPr>
        <w:t xml:space="preserve">, and </w:t>
      </w:r>
      <w:r w:rsidRPr="00A01B49">
        <w:rPr>
          <w:rStyle w:val="StyleUnderline"/>
          <w:highlight w:val="cyan"/>
        </w:rPr>
        <w:t xml:space="preserve">there is </w:t>
      </w:r>
      <w:r w:rsidRPr="00A01B49">
        <w:rPr>
          <w:rStyle w:val="Emphasis"/>
          <w:highlight w:val="cyan"/>
        </w:rPr>
        <w:t>precious little evidence</w:t>
      </w:r>
      <w:r w:rsidRPr="00A01B49">
        <w:rPr>
          <w:sz w:val="16"/>
        </w:rPr>
        <w:t xml:space="preserve"> — </w:t>
      </w:r>
      <w:r w:rsidRPr="00A01B49">
        <w:rPr>
          <w:rStyle w:val="StyleUnderline"/>
          <w:highlight w:val="cyan"/>
        </w:rPr>
        <w:t>actually</w:t>
      </w:r>
      <w:r w:rsidRPr="00A01B49">
        <w:rPr>
          <w:sz w:val="16"/>
        </w:rPr>
        <w:t xml:space="preserve">, almost </w:t>
      </w:r>
      <w:r w:rsidRPr="00A01B49">
        <w:rPr>
          <w:rStyle w:val="Emphasis"/>
          <w:highlight w:val="cyan"/>
        </w:rPr>
        <w:t>none</w:t>
      </w:r>
      <w:r w:rsidRPr="00A01B49">
        <w:rPr>
          <w:sz w:val="16"/>
        </w:rPr>
        <w:t xml:space="preserve"> — </w:t>
      </w:r>
      <w:r w:rsidRPr="00A01B49">
        <w:rPr>
          <w:rStyle w:val="StyleUnderline"/>
          <w:highlight w:val="cyan"/>
        </w:rPr>
        <w:t>that</w:t>
      </w:r>
      <w:r w:rsidRPr="00A01B49">
        <w:rPr>
          <w:rStyle w:val="StyleUnderline"/>
        </w:rPr>
        <w:t xml:space="preserve"> our </w:t>
      </w:r>
      <w:r w:rsidRPr="00A01B49">
        <w:rPr>
          <w:rStyle w:val="Emphasis"/>
          <w:highlight w:val="cyan"/>
        </w:rPr>
        <w:t>online warfare</w:t>
      </w:r>
      <w:r w:rsidRPr="00A01B49">
        <w:rPr>
          <w:rStyle w:val="StyleUnderline"/>
          <w:highlight w:val="cyan"/>
        </w:rPr>
        <w:t xml:space="preserve"> is translating into </w:t>
      </w:r>
      <w:r w:rsidRPr="00A01B49">
        <w:rPr>
          <w:rStyle w:val="Emphasis"/>
          <w:highlight w:val="cya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A01B49">
        <w:rPr>
          <w:rStyle w:val="Emphasis"/>
          <w:highlight w:val="cyan"/>
        </w:rPr>
        <w:t>no reason</w:t>
      </w:r>
      <w:r w:rsidRPr="00A01B49">
        <w:rPr>
          <w:sz w:val="16"/>
        </w:rPr>
        <w:t xml:space="preserve">, thus far, </w:t>
      </w:r>
      <w:r w:rsidRPr="00A01B49">
        <w:rPr>
          <w:rStyle w:val="StyleUnderline"/>
        </w:rPr>
        <w:t xml:space="preserve">to think </w:t>
      </w:r>
      <w:r w:rsidRPr="00A01B49">
        <w:rPr>
          <w:rStyle w:val="StyleUnderline"/>
          <w:highlight w:val="cyan"/>
        </w:rPr>
        <w:t>this will change</w:t>
      </w:r>
      <w:r w:rsidRPr="00A01B49">
        <w:rPr>
          <w:sz w:val="16"/>
        </w:rPr>
        <w:t xml:space="preserve">. </w:t>
      </w:r>
    </w:p>
    <w:p w14:paraId="3C9AF96D" w14:textId="77777777" w:rsidR="0009796C" w:rsidRPr="00A01B49" w:rsidRDefault="0009796C" w:rsidP="0009796C">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205F9441" w14:textId="77777777" w:rsidR="0009796C" w:rsidRPr="00A01B49" w:rsidRDefault="0009796C" w:rsidP="0009796C">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A01B49">
        <w:rPr>
          <w:rStyle w:val="StyleUnderline"/>
          <w:highlight w:val="cyan"/>
        </w:rPr>
        <w:t xml:space="preserve">a </w:t>
      </w:r>
      <w:r w:rsidRPr="00A01B49">
        <w:rPr>
          <w:rStyle w:val="Emphasis"/>
          <w:highlight w:val="cyan"/>
        </w:rPr>
        <w:t>small number</w:t>
      </w:r>
      <w:r w:rsidRPr="00A01B49">
        <w:rPr>
          <w:rStyle w:val="StyleUnderline"/>
          <w:highlight w:val="cyan"/>
        </w:rPr>
        <w:t xml:space="preserve"> of </w:t>
      </w:r>
      <w:r w:rsidRPr="00A01B49">
        <w:rPr>
          <w:rStyle w:val="Emphasis"/>
          <w:highlight w:val="cyan"/>
        </w:rPr>
        <w:t>highly polarized</w:t>
      </w:r>
      <w:r w:rsidRPr="00A01B49">
        <w:rPr>
          <w:sz w:val="16"/>
        </w:rPr>
        <w:t xml:space="preserve">, </w:t>
      </w:r>
      <w:r w:rsidRPr="00A01B49">
        <w:rPr>
          <w:rStyle w:val="Emphasis"/>
        </w:rPr>
        <w:t>intensely committed</w:t>
      </w:r>
      <w:r w:rsidRPr="00A01B49">
        <w:rPr>
          <w:rStyle w:val="StyleUnderline"/>
        </w:rPr>
        <w:t xml:space="preserve"> </w:t>
      </w:r>
      <w:r w:rsidRPr="00A01B49">
        <w:rPr>
          <w:rStyle w:val="StyleUnderline"/>
          <w:highlight w:val="cya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A01B49">
        <w:rPr>
          <w:rStyle w:val="StyleUnderline"/>
          <w:highlight w:val="cyan"/>
        </w:rPr>
        <w:t>the rest of the country goes about</w:t>
      </w:r>
      <w:r w:rsidRPr="00A01B49">
        <w:rPr>
          <w:rStyle w:val="StyleUnderline"/>
        </w:rPr>
        <w:t xml:space="preserve"> its business </w:t>
      </w:r>
      <w:r w:rsidRPr="00A01B49">
        <w:rPr>
          <w:rStyle w:val="Emphasis"/>
        </w:rPr>
        <w:t xml:space="preserve">largely </w:t>
      </w:r>
      <w:r w:rsidRPr="00A01B49">
        <w:rPr>
          <w:rStyle w:val="Emphasis"/>
          <w:highlight w:val="cyan"/>
        </w:rPr>
        <w:t>unaware</w:t>
      </w:r>
      <w:r w:rsidRPr="00A01B49">
        <w:rPr>
          <w:rStyle w:val="StyleUnderline"/>
          <w:highlight w:val="cyan"/>
        </w:rPr>
        <w:t xml:space="preserve"> of the tumult</w:t>
      </w:r>
      <w:r w:rsidRPr="00A01B49">
        <w:rPr>
          <w:sz w:val="16"/>
        </w:rPr>
        <w:t xml:space="preserve">. </w:t>
      </w:r>
    </w:p>
    <w:p w14:paraId="0DC755C3" w14:textId="77777777" w:rsidR="0009796C" w:rsidRPr="00A01B49" w:rsidRDefault="0009796C" w:rsidP="0009796C">
      <w:pPr>
        <w:rPr>
          <w:sz w:val="16"/>
        </w:rPr>
      </w:pPr>
      <w:r w:rsidRPr="00A01B49">
        <w:rPr>
          <w:sz w:val="16"/>
        </w:rPr>
        <w:t xml:space="preserve">If you doubt it, </w:t>
      </w:r>
      <w:r w:rsidRPr="00A01B49">
        <w:rPr>
          <w:rStyle w:val="StyleUnderline"/>
          <w:highlight w:val="cyan"/>
        </w:rPr>
        <w:t>compare the</w:t>
      </w:r>
      <w:r w:rsidRPr="00A01B49">
        <w:rPr>
          <w:rStyle w:val="StyleUnderline"/>
        </w:rPr>
        <w:t xml:space="preserve"> real world of the </w:t>
      </w:r>
      <w:r w:rsidRPr="00A01B49">
        <w:rPr>
          <w:rStyle w:val="StyleUnderline"/>
          <w:highlight w:val="cyan"/>
        </w:rPr>
        <w:t xml:space="preserve">past couple of years with </w:t>
      </w:r>
      <w:r w:rsidRPr="00A01B49">
        <w:rPr>
          <w:rStyle w:val="Emphasis"/>
          <w:highlight w:val="cyan"/>
        </w:rPr>
        <w:t>any</w:t>
      </w:r>
      <w:r w:rsidRPr="00A01B49">
        <w:rPr>
          <w:rStyle w:val="Emphasis"/>
        </w:rPr>
        <w:t xml:space="preserve"> comparable span of </w:t>
      </w:r>
      <w:r w:rsidRPr="00A01B49">
        <w:rPr>
          <w:rStyle w:val="Emphasis"/>
          <w:highlight w:val="cyan"/>
        </w:rPr>
        <w:t>time</w:t>
      </w:r>
      <w:r w:rsidRPr="00A01B49">
        <w:rPr>
          <w:sz w:val="16"/>
        </w:rPr>
        <w:t xml:space="preserve"> during the late 1960s or early 1970s. </w:t>
      </w:r>
      <w:r w:rsidRPr="00A01B49">
        <w:rPr>
          <w:rStyle w:val="Emphasis"/>
        </w:rPr>
        <w:t xml:space="preserve">Political </w:t>
      </w:r>
      <w:r w:rsidRPr="00A01B49">
        <w:rPr>
          <w:rStyle w:val="Emphasis"/>
          <w:highlight w:val="cya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A01B49">
        <w:rPr>
          <w:rStyle w:val="Emphasis"/>
          <w:highlight w:val="cyan"/>
        </w:rPr>
        <w:t>protests</w:t>
      </w:r>
      <w:r w:rsidRPr="00A01B49">
        <w:rPr>
          <w:sz w:val="16"/>
        </w:rPr>
        <w:t xml:space="preserve">; race </w:t>
      </w:r>
      <w:r w:rsidRPr="00A01B49">
        <w:rPr>
          <w:rStyle w:val="Emphasis"/>
          <w:highlight w:val="cyan"/>
        </w:rPr>
        <w:t>riots</w:t>
      </w:r>
      <w:r w:rsidRPr="00A01B49">
        <w:rPr>
          <w:rStyle w:val="StyleUnderline"/>
          <w:highlight w:val="cya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A01B49">
        <w:rPr>
          <w:rStyle w:val="Emphasis"/>
          <w:highlight w:val="cyan"/>
        </w:rPr>
        <w:t>bombings</w:t>
      </w:r>
      <w:r w:rsidRPr="00A01B49">
        <w:rPr>
          <w:sz w:val="16"/>
        </w:rPr>
        <w:t xml:space="preserve"> — </w:t>
      </w:r>
      <w:r w:rsidRPr="00A01B49">
        <w:rPr>
          <w:rStyle w:val="StyleUnderline"/>
          <w:highlight w:val="cyan"/>
        </w:rPr>
        <w:t>all</w:t>
      </w:r>
      <w:r w:rsidRPr="00A01B49">
        <w:rPr>
          <w:rStyle w:val="StyleUnderline"/>
        </w:rPr>
        <w:t xml:space="preserve"> of this </w:t>
      </w:r>
      <w:r w:rsidRPr="00A01B49">
        <w:rPr>
          <w:rStyle w:val="StyleUnderline"/>
          <w:highlight w:val="cyan"/>
        </w:rPr>
        <w:t xml:space="preserve">was </w:t>
      </w:r>
      <w:r w:rsidRPr="00A01B49">
        <w:rPr>
          <w:rStyle w:val="Emphasis"/>
          <w:highlight w:val="cyan"/>
        </w:rPr>
        <w:t>commonplace</w:t>
      </w:r>
      <w:r w:rsidRPr="00A01B49">
        <w:rPr>
          <w:sz w:val="16"/>
        </w:rPr>
        <w:t xml:space="preserve"> during those years, </w:t>
      </w:r>
      <w:r w:rsidRPr="00A01B49">
        <w:rPr>
          <w:rStyle w:val="StyleUnderline"/>
        </w:rPr>
        <w:t>and</w:t>
      </w:r>
      <w:r w:rsidRPr="00A01B49">
        <w:rPr>
          <w:sz w:val="16"/>
        </w:rPr>
        <w:t xml:space="preserve"> all of it </w:t>
      </w:r>
      <w:r w:rsidRPr="00A01B49">
        <w:rPr>
          <w:rStyle w:val="StyleUnderline"/>
          <w:highlight w:val="cyan"/>
        </w:rPr>
        <w:t xml:space="preserve">looks </w:t>
      </w:r>
      <w:r w:rsidRPr="00A01B49">
        <w:rPr>
          <w:rStyle w:val="Emphasis"/>
          <w:highlight w:val="cyan"/>
        </w:rPr>
        <w:t>far more</w:t>
      </w:r>
      <w:r w:rsidRPr="00A01B49">
        <w:rPr>
          <w:rStyle w:val="StyleUnderline"/>
          <w:highlight w:val="cyan"/>
        </w:rPr>
        <w:t xml:space="preserve"> like</w:t>
      </w:r>
      <w:r w:rsidRPr="00A01B49">
        <w:rPr>
          <w:rStyle w:val="StyleUnderline"/>
        </w:rPr>
        <w:t xml:space="preserve"> the early stages of </w:t>
      </w:r>
      <w:r w:rsidRPr="00A01B49">
        <w:rPr>
          <w:rStyle w:val="StyleUnderline"/>
          <w:highlight w:val="cyan"/>
        </w:rPr>
        <w:t xml:space="preserve">a civil war than </w:t>
      </w:r>
      <w:r w:rsidRPr="00A01B49">
        <w:rPr>
          <w:rStyle w:val="Emphasis"/>
          <w:highlight w:val="cyan"/>
        </w:rPr>
        <w:t>anything</w:t>
      </w:r>
      <w:r w:rsidRPr="00A01B49">
        <w:rPr>
          <w:rStyle w:val="Emphasis"/>
        </w:rPr>
        <w:t xml:space="preserve"> happening </w:t>
      </w:r>
      <w:r w:rsidRPr="00A01B49">
        <w:rPr>
          <w:rStyle w:val="Emphasis"/>
          <w:highlight w:val="cyan"/>
        </w:rPr>
        <w:t>now</w:t>
      </w:r>
      <w:r w:rsidRPr="00A01B49">
        <w:rPr>
          <w:sz w:val="16"/>
        </w:rPr>
        <w:t xml:space="preserve">. </w:t>
      </w:r>
      <w:r w:rsidRPr="00A01B49">
        <w:rPr>
          <w:rStyle w:val="StyleUnderline"/>
          <w:highlight w:val="cyan"/>
        </w:rPr>
        <w:t>Yet</w:t>
      </w:r>
      <w:r w:rsidRPr="00A01B49">
        <w:rPr>
          <w:rStyle w:val="StyleUnderline"/>
        </w:rPr>
        <w:t xml:space="preserve"> of course </w:t>
      </w:r>
      <w:r w:rsidRPr="00A01B49">
        <w:rPr>
          <w:rStyle w:val="StyleUnderline"/>
          <w:highlight w:val="cyan"/>
        </w:rPr>
        <w:t xml:space="preserve">there was </w:t>
      </w:r>
      <w:r w:rsidRPr="00A01B49">
        <w:rPr>
          <w:rStyle w:val="Emphasis"/>
          <w:highlight w:val="cya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3331CCA4" w14:textId="77777777" w:rsidR="0009796C" w:rsidRPr="00A01B49" w:rsidRDefault="0009796C" w:rsidP="0009796C">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18848F44" w14:textId="77777777" w:rsidR="0009796C" w:rsidRPr="00A01B49" w:rsidRDefault="0009796C" w:rsidP="0009796C">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3078D575" w14:textId="77777777" w:rsidR="0009796C" w:rsidRPr="00A01B49" w:rsidRDefault="0009796C" w:rsidP="0009796C">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26A1B45C" w14:textId="77777777" w:rsidR="0009796C" w:rsidRPr="00A01B49" w:rsidRDefault="0009796C" w:rsidP="0009796C">
      <w:pPr>
        <w:rPr>
          <w:sz w:val="16"/>
        </w:rPr>
      </w:pPr>
      <w:r w:rsidRPr="00A01B49">
        <w:rPr>
          <w:sz w:val="16"/>
        </w:rPr>
        <w:t xml:space="preserve">But </w:t>
      </w:r>
      <w:r w:rsidRPr="00A01B49">
        <w:rPr>
          <w:rStyle w:val="StyleUnderline"/>
          <w:highlight w:val="cyan"/>
        </w:rPr>
        <w:t>a civil war isn't</w:t>
      </w:r>
      <w:r w:rsidRPr="00A01B49">
        <w:rPr>
          <w:rStyle w:val="StyleUnderline"/>
        </w:rPr>
        <w:t xml:space="preserve"> just </w:t>
      </w:r>
      <w:r w:rsidRPr="00A01B49">
        <w:rPr>
          <w:rStyle w:val="StyleUnderline"/>
          <w:highlight w:val="cyan"/>
        </w:rPr>
        <w:t xml:space="preserve">a </w:t>
      </w:r>
      <w:r w:rsidRPr="00A01B49">
        <w:rPr>
          <w:rStyle w:val="Emphasis"/>
          <w:highlight w:val="cyan"/>
        </w:rPr>
        <w:t>function of disagreement</w:t>
      </w:r>
      <w:r w:rsidRPr="00A01B49">
        <w:rPr>
          <w:sz w:val="16"/>
        </w:rPr>
        <w:t xml:space="preserve">. </w:t>
      </w:r>
      <w:r w:rsidRPr="00A01B49">
        <w:rPr>
          <w:rStyle w:val="StyleUnderline"/>
          <w:highlight w:val="cyan"/>
        </w:rPr>
        <w:t>It's</w:t>
      </w:r>
      <w:r w:rsidRPr="00A01B49">
        <w:rPr>
          <w:sz w:val="16"/>
        </w:rPr>
        <w:t xml:space="preserve"> far more </w:t>
      </w:r>
      <w:r w:rsidRPr="00A01B49">
        <w:rPr>
          <w:rStyle w:val="StyleUnderline"/>
          <w:highlight w:val="cyan"/>
        </w:rPr>
        <w:t xml:space="preserve">a function of </w:t>
      </w:r>
      <w:r w:rsidRPr="00A01B49">
        <w:rPr>
          <w:rStyle w:val="Emphasis"/>
          <w:highlight w:val="cyan"/>
        </w:rPr>
        <w:t>intensity</w:t>
      </w:r>
      <w:r w:rsidRPr="00A01B49">
        <w:rPr>
          <w:rStyle w:val="Emphasis"/>
        </w:rPr>
        <w:t xml:space="preserve"> of conviction</w:t>
      </w:r>
      <w:r w:rsidRPr="00A01B49">
        <w:rPr>
          <w:sz w:val="16"/>
        </w:rPr>
        <w:t xml:space="preserve">. </w:t>
      </w:r>
      <w:r w:rsidRPr="00A01B49">
        <w:rPr>
          <w:rStyle w:val="StyleUnderline"/>
          <w:highlight w:val="cyan"/>
        </w:rPr>
        <w:t>It costs</w:t>
      </w:r>
      <w:r w:rsidRPr="00A01B49">
        <w:rPr>
          <w:sz w:val="16"/>
        </w:rPr>
        <w:t xml:space="preserve"> close to </w:t>
      </w:r>
      <w:r w:rsidRPr="00A01B49">
        <w:rPr>
          <w:rStyle w:val="Emphasis"/>
          <w:highlight w:val="cyan"/>
        </w:rPr>
        <w:t>nothing</w:t>
      </w:r>
      <w:r w:rsidRPr="00A01B49">
        <w:rPr>
          <w:rStyle w:val="StyleUnderline"/>
        </w:rPr>
        <w:t xml:space="preserve"> for a liberal </w:t>
      </w:r>
      <w:r w:rsidRPr="00A01B49">
        <w:rPr>
          <w:rStyle w:val="StyleUnderline"/>
          <w:highlight w:val="cyan"/>
        </w:rPr>
        <w:t>to</w:t>
      </w:r>
      <w:r w:rsidRPr="00A01B49">
        <w:rPr>
          <w:rStyle w:val="StyleUnderline"/>
        </w:rPr>
        <w:t xml:space="preserve"> </w:t>
      </w:r>
      <w:r w:rsidRPr="00A01B49">
        <w:rPr>
          <w:rStyle w:val="Emphasis"/>
        </w:rPr>
        <w:t xml:space="preserve">fire off an insulting </w:t>
      </w:r>
      <w:r w:rsidRPr="00A01B49">
        <w:rPr>
          <w:rStyle w:val="Emphasis"/>
          <w:highlight w:val="cya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A01B49">
        <w:rPr>
          <w:rStyle w:val="StyleUnderline"/>
          <w:highlight w:val="cyan"/>
        </w:rPr>
        <w:t>is either</w:t>
      </w:r>
      <w:r w:rsidRPr="00A01B49">
        <w:rPr>
          <w:rStyle w:val="StyleUnderline"/>
        </w:rPr>
        <w:t xml:space="preserve"> partisan anywhere </w:t>
      </w:r>
      <w:r w:rsidRPr="00A01B49">
        <w:rPr>
          <w:rStyle w:val="StyleUnderline"/>
          <w:highlight w:val="cyan"/>
        </w:rPr>
        <w:t xml:space="preserve">close to </w:t>
      </w:r>
      <w:r w:rsidRPr="00A01B49">
        <w:rPr>
          <w:rStyle w:val="Emphasis"/>
          <w:highlight w:val="cyan"/>
        </w:rPr>
        <w:t>picking up a weapon</w:t>
      </w:r>
      <w:r w:rsidRPr="00A01B49">
        <w:rPr>
          <w:sz w:val="16"/>
        </w:rPr>
        <w:t xml:space="preserve">, </w:t>
      </w:r>
      <w:r w:rsidRPr="00A01B49">
        <w:rPr>
          <w:rStyle w:val="Emphasis"/>
          <w:highlight w:val="cyan"/>
        </w:rPr>
        <w:t>firing it</w:t>
      </w:r>
      <w:r w:rsidRPr="00A01B49">
        <w:rPr>
          <w:rStyle w:val="Emphasis"/>
        </w:rPr>
        <w:t xml:space="preserve"> in anger</w:t>
      </w:r>
      <w:r w:rsidRPr="00A01B49">
        <w:rPr>
          <w:sz w:val="16"/>
        </w:rPr>
        <w:t xml:space="preserve">, </w:t>
      </w:r>
      <w:r w:rsidRPr="00A01B49">
        <w:rPr>
          <w:rStyle w:val="StyleUnderline"/>
          <w:highlight w:val="cyan"/>
        </w:rPr>
        <w:t>and facing the prospect of being</w:t>
      </w:r>
      <w:r w:rsidRPr="00A01B49">
        <w:rPr>
          <w:rStyle w:val="StyleUnderline"/>
        </w:rPr>
        <w:t xml:space="preserve"> beaten or </w:t>
      </w:r>
      <w:r w:rsidRPr="00A01B49">
        <w:rPr>
          <w:rStyle w:val="Emphasis"/>
          <w:highlight w:val="cyan"/>
        </w:rPr>
        <w:t>shot in response</w:t>
      </w:r>
      <w:r w:rsidRPr="00A01B49">
        <w:rPr>
          <w:sz w:val="16"/>
        </w:rPr>
        <w:t xml:space="preserve">? I'll believe it when I see it. </w:t>
      </w:r>
    </w:p>
    <w:p w14:paraId="2490F282" w14:textId="77777777" w:rsidR="0009796C" w:rsidRPr="00A01B49" w:rsidRDefault="0009796C" w:rsidP="0009796C">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A01B49">
        <w:rPr>
          <w:rStyle w:val="Emphasis"/>
          <w:highlight w:val="cyan"/>
        </w:rPr>
        <w:t>countless</w:t>
      </w:r>
      <w:r w:rsidRPr="00A01B49">
        <w:rPr>
          <w:rStyle w:val="Emphasis"/>
        </w:rPr>
        <w:t xml:space="preserve"> millions of </w:t>
      </w:r>
      <w:r w:rsidRPr="00A01B49">
        <w:rPr>
          <w:rStyle w:val="Emphasis"/>
          <w:highlight w:val="cyan"/>
        </w:rPr>
        <w:t>Americans</w:t>
      </w:r>
      <w:r w:rsidRPr="00A01B49">
        <w:rPr>
          <w:rStyle w:val="StyleUnderline"/>
        </w:rPr>
        <w:t xml:space="preserve"> who </w:t>
      </w:r>
      <w:r w:rsidRPr="00A01B49">
        <w:rPr>
          <w:rStyle w:val="StyleUnderline"/>
          <w:highlight w:val="cyan"/>
        </w:rPr>
        <w:t xml:space="preserve">don't </w:t>
      </w:r>
      <w:r w:rsidRPr="00A01B49">
        <w:rPr>
          <w:rStyle w:val="Emphasis"/>
          <w:highlight w:val="cyan"/>
        </w:rPr>
        <w:t>pay</w:t>
      </w:r>
      <w:r w:rsidRPr="00A01B49">
        <w:rPr>
          <w:rStyle w:val="Emphasis"/>
        </w:rPr>
        <w:t xml:space="preserve"> much </w:t>
      </w:r>
      <w:r w:rsidRPr="00A01B49">
        <w:rPr>
          <w:rStyle w:val="Emphasis"/>
          <w:highlight w:val="cya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A01B49">
        <w:rPr>
          <w:rStyle w:val="StyleUnderline"/>
          <w:highlight w:val="cyan"/>
        </w:rPr>
        <w:t>None</w:t>
      </w:r>
      <w:r w:rsidRPr="00A01B49">
        <w:rPr>
          <w:rStyle w:val="StyleUnderline"/>
        </w:rPr>
        <w:t xml:space="preserve"> of them </w:t>
      </w:r>
      <w:r w:rsidRPr="00A01B49">
        <w:rPr>
          <w:rStyle w:val="StyleUnderline"/>
          <w:highlight w:val="cyan"/>
        </w:rPr>
        <w:t xml:space="preserve">are </w:t>
      </w:r>
      <w:r w:rsidRPr="00A01B49">
        <w:rPr>
          <w:rStyle w:val="Emphasis"/>
          <w:highlight w:val="cyan"/>
        </w:rPr>
        <w:t>remotely close</w:t>
      </w:r>
      <w:r w:rsidRPr="00A01B49">
        <w:rPr>
          <w:rStyle w:val="StyleUnderline"/>
          <w:highlight w:val="cya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A01B49">
        <w:rPr>
          <w:rStyle w:val="Emphasis"/>
          <w:highlight w:val="cya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A01B49">
        <w:rPr>
          <w:rStyle w:val="StyleUnderline"/>
          <w:highlight w:val="cyan"/>
        </w:rPr>
        <w:t xml:space="preserve">for </w:t>
      </w:r>
      <w:r w:rsidRPr="00A01B49">
        <w:rPr>
          <w:rStyle w:val="Emphasis"/>
          <w:highlight w:val="cyan"/>
        </w:rPr>
        <w:t>some political cause</w:t>
      </w:r>
      <w:r w:rsidRPr="00A01B49">
        <w:rPr>
          <w:sz w:val="16"/>
        </w:rPr>
        <w:t xml:space="preserve">. </w:t>
      </w:r>
    </w:p>
    <w:p w14:paraId="67B42AD5" w14:textId="77777777" w:rsidR="0009796C" w:rsidRPr="00A01B49" w:rsidRDefault="0009796C" w:rsidP="0009796C">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05DC23C5" w14:textId="77777777" w:rsidR="0009796C" w:rsidRPr="00A01B49" w:rsidRDefault="0009796C" w:rsidP="0009796C">
      <w:pPr>
        <w:rPr>
          <w:sz w:val="16"/>
        </w:rPr>
      </w:pPr>
      <w:r w:rsidRPr="00A01B49">
        <w:rPr>
          <w:sz w:val="16"/>
        </w:rPr>
        <w:t xml:space="preserve">Put it all together and we're left with a portrait of a country in which </w:t>
      </w:r>
      <w:r w:rsidRPr="00A01B49">
        <w:rPr>
          <w:rStyle w:val="StyleUnderline"/>
          <w:highlight w:val="cyan"/>
        </w:rPr>
        <w:t xml:space="preserve">the </w:t>
      </w:r>
      <w:r w:rsidRPr="00A01B49">
        <w:rPr>
          <w:rStyle w:val="Emphasis"/>
          <w:highlight w:val="cyan"/>
        </w:rPr>
        <w:t>vast majority</w:t>
      </w:r>
      <w:r w:rsidRPr="00A01B49">
        <w:rPr>
          <w:rStyle w:val="StyleUnderline"/>
          <w:highlight w:val="cyan"/>
        </w:rPr>
        <w:t xml:space="preserve"> is</w:t>
      </w:r>
      <w:r w:rsidRPr="00A01B49">
        <w:rPr>
          <w:rStyle w:val="StyleUnderline"/>
        </w:rPr>
        <w:t xml:space="preserve"> </w:t>
      </w:r>
      <w:r w:rsidRPr="00A01B49">
        <w:rPr>
          <w:rStyle w:val="Emphasis"/>
        </w:rPr>
        <w:t xml:space="preserve">politically </w:t>
      </w:r>
      <w:r w:rsidRPr="00A01B49">
        <w:rPr>
          <w:rStyle w:val="Emphasis"/>
          <w:highlight w:val="cyan"/>
        </w:rPr>
        <w:t>apathetic</w:t>
      </w:r>
      <w:r w:rsidRPr="00A01B49">
        <w:rPr>
          <w:sz w:val="16"/>
        </w:rPr>
        <w:t xml:space="preserve">, </w:t>
      </w:r>
      <w:r w:rsidRPr="00A01B49">
        <w:rPr>
          <w:rStyle w:val="Emphasis"/>
          <w:highlight w:val="cyan"/>
        </w:rPr>
        <w:t>disconnected</w:t>
      </w:r>
      <w:r w:rsidRPr="00A01B49">
        <w:rPr>
          <w:sz w:val="16"/>
        </w:rPr>
        <w:t xml:space="preserve">, </w:t>
      </w:r>
      <w:r w:rsidRPr="00A01B49">
        <w:rPr>
          <w:rStyle w:val="StyleUnderline"/>
          <w:highlight w:val="cya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6954EFBE" w14:textId="77777777" w:rsidR="0009796C" w:rsidRDefault="0009796C" w:rsidP="0009796C"/>
    <w:p w14:paraId="7A7E282F" w14:textId="77777777" w:rsidR="0009796C" w:rsidRDefault="0009796C" w:rsidP="0009796C">
      <w:pPr>
        <w:pStyle w:val="Heading3"/>
      </w:pPr>
      <w:r>
        <w:t>---AT: Turchin</w:t>
      </w:r>
    </w:p>
    <w:p w14:paraId="54D87CF2" w14:textId="77777777" w:rsidR="0009796C" w:rsidRDefault="0009796C" w:rsidP="0009796C">
      <w:pPr>
        <w:pStyle w:val="Heading4"/>
      </w:pPr>
      <w:r>
        <w:t xml:space="preserve">Turchin’s a </w:t>
      </w:r>
      <w:r>
        <w:rPr>
          <w:u w:val="single"/>
        </w:rPr>
        <w:t>fraud academic</w:t>
      </w:r>
      <w:r>
        <w:t>.</w:t>
      </w:r>
    </w:p>
    <w:p w14:paraId="103E4315" w14:textId="77777777" w:rsidR="0009796C" w:rsidRDefault="0009796C" w:rsidP="0009796C">
      <w:r>
        <w:t xml:space="preserve">Dr. William </w:t>
      </w:r>
      <w:r w:rsidRPr="00F60465">
        <w:rPr>
          <w:rStyle w:val="Style13ptBold"/>
        </w:rPr>
        <w:t>Davies 23</w:t>
      </w:r>
      <w:r>
        <w:t xml:space="preserve">. Ph.D., University of London, is an English writer, political and sociological theorist. “Peter Turchin’s empty prophecies.” https://www.newstatesman.com/the-weekend-essay/2023/06/peter-turchins-empty-prophecies </w:t>
      </w:r>
    </w:p>
    <w:p w14:paraId="3FA03713" w14:textId="77777777" w:rsidR="0009796C" w:rsidRPr="00A20AF8" w:rsidRDefault="0009796C" w:rsidP="0009796C">
      <w:pPr>
        <w:rPr>
          <w:sz w:val="16"/>
        </w:rPr>
      </w:pPr>
      <w:r w:rsidRPr="00A20AF8">
        <w:rPr>
          <w:sz w:val="16"/>
        </w:rPr>
        <w:t xml:space="preserve">In case any of this </w:t>
      </w:r>
      <w:r w:rsidRPr="00A20AF8">
        <w:rPr>
          <w:rStyle w:val="StyleUnderline"/>
        </w:rPr>
        <w:t xml:space="preserve">sounds </w:t>
      </w:r>
      <w:r w:rsidRPr="00A20AF8">
        <w:rPr>
          <w:rStyle w:val="Emphasis"/>
        </w:rPr>
        <w:t xml:space="preserve">too </w:t>
      </w:r>
      <w:r w:rsidRPr="00226960">
        <w:rPr>
          <w:rStyle w:val="Emphasis"/>
          <w:highlight w:val="cyan"/>
        </w:rPr>
        <w:t>apocalyptic</w:t>
      </w:r>
      <w:r w:rsidRPr="00A20AF8">
        <w:rPr>
          <w:sz w:val="16"/>
        </w:rPr>
        <w:t xml:space="preserve"> (or empirically falsifiable?), </w:t>
      </w:r>
      <w:r w:rsidRPr="00226960">
        <w:rPr>
          <w:rStyle w:val="StyleUnderline"/>
          <w:highlight w:val="cyan"/>
        </w:rPr>
        <w:t>Turchin throws in</w:t>
      </w:r>
      <w:r w:rsidRPr="00A20AF8">
        <w:rPr>
          <w:rStyle w:val="StyleUnderline"/>
        </w:rPr>
        <w:t xml:space="preserve"> </w:t>
      </w:r>
      <w:r w:rsidRPr="00A20AF8">
        <w:rPr>
          <w:rStyle w:val="Emphasis"/>
        </w:rPr>
        <w:t xml:space="preserve">some </w:t>
      </w:r>
      <w:r w:rsidRPr="00226960">
        <w:rPr>
          <w:rStyle w:val="Emphasis"/>
          <w:highlight w:val="cyan"/>
        </w:rPr>
        <w:t>caveats</w:t>
      </w:r>
      <w:r w:rsidRPr="00226960">
        <w:rPr>
          <w:rStyle w:val="StyleUnderline"/>
          <w:highlight w:val="cyan"/>
        </w:rPr>
        <w:t xml:space="preserve"> for </w:t>
      </w:r>
      <w:r w:rsidRPr="00226960">
        <w:rPr>
          <w:rStyle w:val="Emphasis"/>
          <w:highlight w:val="cyan"/>
        </w:rPr>
        <w:t>good measure</w:t>
      </w:r>
      <w:r w:rsidRPr="00A20AF8">
        <w:rPr>
          <w:sz w:val="16"/>
        </w:rPr>
        <w:t xml:space="preserve">. </w:t>
      </w:r>
      <w:r w:rsidRPr="00226960">
        <w:rPr>
          <w:rStyle w:val="StyleUnderline"/>
          <w:highlight w:val="cyan"/>
        </w:rPr>
        <w:t xml:space="preserve">It’s not enough for </w:t>
      </w:r>
      <w:r w:rsidRPr="00226960">
        <w:rPr>
          <w:rStyle w:val="Emphasis"/>
          <w:highlight w:val="cyan"/>
        </w:rPr>
        <w:t>unwieldy economic forces</w:t>
      </w:r>
      <w:r w:rsidRPr="00226960">
        <w:rPr>
          <w:rStyle w:val="StyleUnderline"/>
          <w:highlight w:val="cyan"/>
        </w:rPr>
        <w:t xml:space="preserve"> to be present</w:t>
      </w:r>
      <w:r w:rsidRPr="00A20AF8">
        <w:rPr>
          <w:sz w:val="16"/>
        </w:rPr>
        <w:t xml:space="preserve">: </w:t>
      </w:r>
      <w:r w:rsidRPr="00226960">
        <w:rPr>
          <w:rStyle w:val="StyleUnderline"/>
          <w:highlight w:val="cyan"/>
        </w:rPr>
        <w:t>there</w:t>
      </w:r>
      <w:r w:rsidRPr="00A20AF8">
        <w:rPr>
          <w:rStyle w:val="StyleUnderline"/>
        </w:rPr>
        <w:t xml:space="preserve"> also </w:t>
      </w:r>
      <w:r w:rsidRPr="00226960">
        <w:rPr>
          <w:rStyle w:val="StyleUnderline"/>
          <w:highlight w:val="cyan"/>
        </w:rPr>
        <w:t xml:space="preserve">needs to be a </w:t>
      </w:r>
      <w:r w:rsidRPr="00226960">
        <w:rPr>
          <w:rStyle w:val="Emphasis"/>
          <w:highlight w:val="cyan"/>
        </w:rPr>
        <w:t>large proportion</w:t>
      </w:r>
      <w:r w:rsidRPr="00226960">
        <w:rPr>
          <w:rStyle w:val="StyleUnderline"/>
          <w:highlight w:val="cyan"/>
        </w:rPr>
        <w:t xml:space="preserve"> of</w:t>
      </w:r>
      <w:r w:rsidRPr="00A20AF8">
        <w:rPr>
          <w:sz w:val="16"/>
        </w:rPr>
        <w:t xml:space="preserve"> “</w:t>
      </w:r>
      <w:r w:rsidRPr="00226960">
        <w:rPr>
          <w:rStyle w:val="StyleUnderline"/>
          <w:highlight w:val="cyan"/>
        </w:rPr>
        <w:t>radicals</w:t>
      </w:r>
      <w:r w:rsidRPr="00A20AF8">
        <w:rPr>
          <w:sz w:val="16"/>
        </w:rPr>
        <w:t xml:space="preserve">” </w:t>
      </w:r>
      <w:r w:rsidRPr="00A20AF8">
        <w:rPr>
          <w:rStyle w:val="StyleUnderline"/>
        </w:rPr>
        <w:t>in the population</w:t>
      </w:r>
      <w:r w:rsidRPr="00A20AF8">
        <w:rPr>
          <w:sz w:val="16"/>
        </w:rPr>
        <w:t xml:space="preserve">, </w:t>
      </w:r>
      <w:r w:rsidRPr="00226960">
        <w:rPr>
          <w:rStyle w:val="StyleUnderline"/>
          <w:highlight w:val="cyan"/>
        </w:rPr>
        <w:t>and</w:t>
      </w:r>
      <w:r w:rsidRPr="00A20AF8">
        <w:rPr>
          <w:sz w:val="16"/>
        </w:rPr>
        <w:t xml:space="preserve"> the </w:t>
      </w:r>
      <w:r w:rsidRPr="00226960">
        <w:rPr>
          <w:rStyle w:val="StyleUnderline"/>
          <w:highlight w:val="cyan"/>
        </w:rPr>
        <w:t xml:space="preserve">masses need to be </w:t>
      </w:r>
      <w:r w:rsidRPr="00226960">
        <w:rPr>
          <w:rStyle w:val="Emphasis"/>
          <w:highlight w:val="cyan"/>
        </w:rPr>
        <w:t>organised</w:t>
      </w:r>
      <w:r w:rsidRPr="00A20AF8">
        <w:rPr>
          <w:sz w:val="16"/>
        </w:rPr>
        <w:t xml:space="preserve">, </w:t>
      </w:r>
      <w:r w:rsidRPr="00A20AF8">
        <w:rPr>
          <w:rStyle w:val="StyleUnderline"/>
        </w:rPr>
        <w:t>further variables that cliodynamicists</w:t>
      </w:r>
      <w:r w:rsidRPr="00A20AF8">
        <w:rPr>
          <w:sz w:val="16"/>
        </w:rPr>
        <w:t xml:space="preserve"> need to </w:t>
      </w:r>
      <w:r w:rsidRPr="00A20AF8">
        <w:rPr>
          <w:rStyle w:val="Emphasis"/>
        </w:rPr>
        <w:t>feed into their model</w:t>
      </w:r>
      <w:r w:rsidRPr="00A20AF8">
        <w:rPr>
          <w:sz w:val="16"/>
        </w:rPr>
        <w:t xml:space="preserve">. </w:t>
      </w:r>
      <w:r w:rsidRPr="00226960">
        <w:rPr>
          <w:rStyle w:val="StyleUnderline"/>
          <w:highlight w:val="cyan"/>
        </w:rPr>
        <w:t>Fortunately</w:t>
      </w:r>
      <w:r w:rsidRPr="00A20AF8">
        <w:rPr>
          <w:sz w:val="16"/>
        </w:rPr>
        <w:t xml:space="preserve">, </w:t>
      </w:r>
      <w:r w:rsidRPr="00226960">
        <w:rPr>
          <w:rStyle w:val="StyleUnderline"/>
          <w:highlight w:val="cyan"/>
        </w:rPr>
        <w:t>for the US</w:t>
      </w:r>
      <w:r w:rsidRPr="00A20AF8">
        <w:rPr>
          <w:sz w:val="16"/>
        </w:rPr>
        <w:t xml:space="preserve">, </w:t>
      </w:r>
      <w:r w:rsidRPr="00226960">
        <w:rPr>
          <w:rStyle w:val="Emphasis"/>
          <w:highlight w:val="cyan"/>
        </w:rPr>
        <w:t>neither of these</w:t>
      </w:r>
      <w:r w:rsidRPr="00A20AF8">
        <w:rPr>
          <w:rStyle w:val="Emphasis"/>
        </w:rPr>
        <w:t xml:space="preserve"> things</w:t>
      </w:r>
      <w:r w:rsidRPr="00A20AF8">
        <w:rPr>
          <w:rStyle w:val="StyleUnderline"/>
        </w:rPr>
        <w:t xml:space="preserve"> </w:t>
      </w:r>
      <w:r w:rsidRPr="00226960">
        <w:rPr>
          <w:rStyle w:val="StyleUnderline"/>
          <w:highlight w:val="cyan"/>
        </w:rPr>
        <w:t>has happened</w:t>
      </w:r>
      <w:r w:rsidRPr="00A20AF8">
        <w:rPr>
          <w:sz w:val="16"/>
        </w:rPr>
        <w:t xml:space="preserve">. </w:t>
      </w:r>
      <w:r w:rsidRPr="00A20AF8">
        <w:rPr>
          <w:rStyle w:val="Emphasis"/>
        </w:rPr>
        <w:t>Crisis averted</w:t>
      </w:r>
      <w:r w:rsidRPr="00A20AF8">
        <w:rPr>
          <w:sz w:val="16"/>
        </w:rPr>
        <w:t xml:space="preserve">, or at least delayed. One wonders if </w:t>
      </w:r>
      <w:r w:rsidRPr="00226960">
        <w:rPr>
          <w:rStyle w:val="StyleUnderline"/>
          <w:highlight w:val="cyan"/>
        </w:rPr>
        <w:t xml:space="preserve">the </w:t>
      </w:r>
      <w:r w:rsidRPr="00226960">
        <w:rPr>
          <w:rStyle w:val="Emphasis"/>
          <w:highlight w:val="cyan"/>
        </w:rPr>
        <w:t>real insight</w:t>
      </w:r>
      <w:r w:rsidRPr="00226960">
        <w:rPr>
          <w:rStyle w:val="StyleUnderline"/>
          <w:highlight w:val="cyan"/>
        </w:rPr>
        <w:t xml:space="preserve"> of CrisisDB is</w:t>
      </w:r>
      <w:r w:rsidRPr="00A20AF8">
        <w:rPr>
          <w:rStyle w:val="StyleUnderline"/>
        </w:rPr>
        <w:t xml:space="preserve"> that </w:t>
      </w:r>
      <w:r w:rsidRPr="00226960">
        <w:rPr>
          <w:rStyle w:val="StyleUnderline"/>
          <w:highlight w:val="cyan"/>
        </w:rPr>
        <w:t xml:space="preserve">political instability is </w:t>
      </w:r>
      <w:r w:rsidRPr="00226960">
        <w:rPr>
          <w:rStyle w:val="Emphasis"/>
          <w:highlight w:val="cyan"/>
        </w:rPr>
        <w:t>most likely</w:t>
      </w:r>
      <w:r w:rsidRPr="00226960">
        <w:rPr>
          <w:rStyle w:val="StyleUnderline"/>
          <w:highlight w:val="cyan"/>
        </w:rPr>
        <w:t xml:space="preserve"> when politics becomes unstable</w:t>
      </w:r>
      <w:r w:rsidRPr="00A20AF8">
        <w:rPr>
          <w:sz w:val="16"/>
        </w:rPr>
        <w:t>.</w:t>
      </w:r>
    </w:p>
    <w:p w14:paraId="006DA175" w14:textId="77777777" w:rsidR="0009796C" w:rsidRPr="00291872" w:rsidRDefault="0009796C" w:rsidP="0009796C">
      <w:pPr>
        <w:rPr>
          <w:sz w:val="16"/>
        </w:rPr>
      </w:pPr>
      <w:r w:rsidRPr="00291872">
        <w:rPr>
          <w:sz w:val="16"/>
        </w:rPr>
        <w:t>The climax of the book, the money shot of this whole exercise, occurs on page 200: “Now that we have the MPF engine [Turchin’s model, still not really explained by this point], let’s use it to investigate the possible trajectories that the American social system could take beyond the 2020s.” Finally, after considerable limbering up, the main event arrives.</w:t>
      </w:r>
    </w:p>
    <w:p w14:paraId="08D7B8E9" w14:textId="77777777" w:rsidR="0009796C" w:rsidRPr="00291872" w:rsidRDefault="0009796C" w:rsidP="0009796C">
      <w:pPr>
        <w:rPr>
          <w:sz w:val="16"/>
        </w:rPr>
      </w:pPr>
      <w:r w:rsidRPr="009561FF">
        <w:rPr>
          <w:rStyle w:val="Emphasis"/>
          <w:highlight w:val="cyan"/>
        </w:rPr>
        <w:t>Spoiler alert</w:t>
      </w:r>
      <w:r w:rsidRPr="00291872">
        <w:rPr>
          <w:sz w:val="16"/>
        </w:rPr>
        <w:t xml:space="preserve">: </w:t>
      </w:r>
      <w:r w:rsidRPr="009561FF">
        <w:rPr>
          <w:rStyle w:val="StyleUnderline"/>
          <w:highlight w:val="cyan"/>
        </w:rPr>
        <w:t>MPF’s</w:t>
      </w:r>
      <w:r w:rsidRPr="00291872">
        <w:rPr>
          <w:rStyle w:val="StyleUnderline"/>
        </w:rPr>
        <w:t xml:space="preserve"> </w:t>
      </w:r>
      <w:r w:rsidRPr="00291872">
        <w:rPr>
          <w:rStyle w:val="Emphasis"/>
        </w:rPr>
        <w:t>big reveal</w:t>
      </w:r>
      <w:r w:rsidRPr="00291872">
        <w:rPr>
          <w:rStyle w:val="StyleUnderline"/>
        </w:rPr>
        <w:t xml:space="preserve"> is </w:t>
      </w:r>
      <w:r w:rsidRPr="009561FF">
        <w:rPr>
          <w:rStyle w:val="StyleUnderline"/>
          <w:highlight w:val="cyan"/>
        </w:rPr>
        <w:t>disappointing</w:t>
      </w:r>
      <w:r w:rsidRPr="00291872">
        <w:rPr>
          <w:sz w:val="16"/>
        </w:rPr>
        <w:t>. “</w:t>
      </w:r>
      <w:r w:rsidRPr="00291872">
        <w:rPr>
          <w:rStyle w:val="Emphasis"/>
        </w:rPr>
        <w:t>Elite over-production</w:t>
      </w:r>
      <w:r w:rsidRPr="00291872">
        <w:rPr>
          <w:sz w:val="16"/>
        </w:rPr>
        <w:t xml:space="preserve">” </w:t>
      </w:r>
      <w:r w:rsidRPr="00291872">
        <w:rPr>
          <w:rStyle w:val="StyleUnderline"/>
        </w:rPr>
        <w:t>and</w:t>
      </w:r>
      <w:r w:rsidRPr="00291872">
        <w:rPr>
          <w:sz w:val="16"/>
        </w:rPr>
        <w:t xml:space="preserve"> “</w:t>
      </w:r>
      <w:r w:rsidRPr="00291872">
        <w:rPr>
          <w:rStyle w:val="Emphasis"/>
        </w:rPr>
        <w:t>popular immiseration</w:t>
      </w:r>
      <w:r w:rsidRPr="00291872">
        <w:rPr>
          <w:sz w:val="16"/>
        </w:rPr>
        <w:t xml:space="preserve">” </w:t>
      </w:r>
      <w:r w:rsidRPr="00291872">
        <w:rPr>
          <w:rStyle w:val="StyleUnderline"/>
        </w:rPr>
        <w:t>will continue through the</w:t>
      </w:r>
      <w:r w:rsidRPr="00291872">
        <w:rPr>
          <w:sz w:val="16"/>
        </w:rPr>
        <w:t xml:space="preserve"> “</w:t>
      </w:r>
      <w:r w:rsidRPr="00291872">
        <w:rPr>
          <w:rStyle w:val="Emphasis"/>
        </w:rPr>
        <w:t>turbulent Twenties</w:t>
      </w:r>
      <w:r w:rsidRPr="00291872">
        <w:rPr>
          <w:sz w:val="16"/>
        </w:rPr>
        <w:t xml:space="preserve">”, </w:t>
      </w:r>
      <w:r w:rsidRPr="00291872">
        <w:rPr>
          <w:rStyle w:val="StyleUnderline"/>
        </w:rPr>
        <w:t xml:space="preserve">producing </w:t>
      </w:r>
      <w:r w:rsidRPr="00291872">
        <w:rPr>
          <w:rStyle w:val="Emphasis"/>
        </w:rPr>
        <w:t>greater and greater violence</w:t>
      </w:r>
      <w:r w:rsidRPr="00291872">
        <w:rPr>
          <w:sz w:val="16"/>
        </w:rPr>
        <w:t xml:space="preserve">. </w:t>
      </w:r>
      <w:r w:rsidRPr="00291872">
        <w:rPr>
          <w:rStyle w:val="StyleUnderline"/>
        </w:rPr>
        <w:t>Yet the effect of this violence is</w:t>
      </w:r>
      <w:r w:rsidRPr="00291872">
        <w:rPr>
          <w:sz w:val="16"/>
        </w:rPr>
        <w:t xml:space="preserve">, </w:t>
      </w:r>
      <w:r w:rsidRPr="00291872">
        <w:rPr>
          <w:rStyle w:val="StyleUnderline"/>
        </w:rPr>
        <w:t>counter-intuitively</w:t>
      </w:r>
      <w:r w:rsidRPr="00291872">
        <w:rPr>
          <w:sz w:val="16"/>
        </w:rPr>
        <w:t xml:space="preserve">, </w:t>
      </w:r>
      <w:r w:rsidRPr="00291872">
        <w:rPr>
          <w:rStyle w:val="StyleUnderline"/>
        </w:rPr>
        <w:t>to turn</w:t>
      </w:r>
      <w:r w:rsidRPr="00291872">
        <w:rPr>
          <w:sz w:val="16"/>
        </w:rPr>
        <w:t xml:space="preserve"> “</w:t>
      </w:r>
      <w:r w:rsidRPr="00291872">
        <w:rPr>
          <w:rStyle w:val="Emphasis"/>
        </w:rPr>
        <w:t>radicals</w:t>
      </w:r>
      <w:r w:rsidRPr="00291872">
        <w:rPr>
          <w:sz w:val="16"/>
        </w:rPr>
        <w:t xml:space="preserve">” </w:t>
      </w:r>
      <w:r w:rsidRPr="00291872">
        <w:rPr>
          <w:rStyle w:val="StyleUnderline"/>
        </w:rPr>
        <w:t>into</w:t>
      </w:r>
      <w:r w:rsidRPr="00291872">
        <w:rPr>
          <w:sz w:val="16"/>
        </w:rPr>
        <w:t xml:space="preserve"> “</w:t>
      </w:r>
      <w:r w:rsidRPr="00291872">
        <w:rPr>
          <w:rStyle w:val="Emphasis"/>
        </w:rPr>
        <w:t>moderates</w:t>
      </w:r>
      <w:r w:rsidRPr="00291872">
        <w:rPr>
          <w:sz w:val="16"/>
        </w:rPr>
        <w:t xml:space="preserve">”, </w:t>
      </w:r>
      <w:r w:rsidRPr="00291872">
        <w:rPr>
          <w:rStyle w:val="StyleUnderline"/>
        </w:rPr>
        <w:t xml:space="preserve">until the country </w:t>
      </w:r>
      <w:r w:rsidRPr="00291872">
        <w:rPr>
          <w:rStyle w:val="Emphasis"/>
        </w:rPr>
        <w:t>calms down for 40 years</w:t>
      </w:r>
      <w:r w:rsidRPr="00291872">
        <w:rPr>
          <w:rStyle w:val="StyleUnderline"/>
        </w:rPr>
        <w:t xml:space="preserve"> before </w:t>
      </w:r>
      <w:r w:rsidRPr="00291872">
        <w:rPr>
          <w:rStyle w:val="Emphasis"/>
        </w:rPr>
        <w:t>erupting again in 2070</w:t>
      </w:r>
      <w:r w:rsidRPr="00291872">
        <w:rPr>
          <w:sz w:val="16"/>
        </w:rPr>
        <w:t>. The problem, Turchin explains, and the reason why society will become unstable every 50 years is the “wealth pump”, which continues to divert money from the poor to the rich. Only with the kinds of liberal reforms witnessed in Britain in the late 19th century, or the US after 1929, will the “wealth pump” be switched off and political instability put to rest.</w:t>
      </w:r>
    </w:p>
    <w:p w14:paraId="56DD66FC" w14:textId="77777777" w:rsidR="0009796C" w:rsidRPr="00291872" w:rsidRDefault="0009796C" w:rsidP="0009796C">
      <w:pPr>
        <w:rPr>
          <w:sz w:val="16"/>
        </w:rPr>
      </w:pPr>
      <w:r w:rsidRPr="00291872">
        <w:rPr>
          <w:sz w:val="14"/>
        </w:rPr>
        <w:t xml:space="preserve">Rather </w:t>
      </w:r>
      <w:r w:rsidRPr="00291872">
        <w:rPr>
          <w:rStyle w:val="StyleUnderline"/>
        </w:rPr>
        <w:t xml:space="preserve">like </w:t>
      </w:r>
      <w:r w:rsidRPr="00291872">
        <w:rPr>
          <w:rStyle w:val="Emphasis"/>
        </w:rPr>
        <w:t>Deep Thought</w:t>
      </w:r>
      <w:r w:rsidRPr="00291872">
        <w:rPr>
          <w:sz w:val="14"/>
        </w:rPr>
        <w:t xml:space="preserve">, </w:t>
      </w:r>
      <w:r w:rsidRPr="00291872">
        <w:rPr>
          <w:rStyle w:val="StyleUnderline"/>
        </w:rPr>
        <w:t xml:space="preserve">the super-computer in </w:t>
      </w:r>
      <w:r w:rsidRPr="00291872">
        <w:rPr>
          <w:rStyle w:val="Emphasis"/>
        </w:rPr>
        <w:t>The Hitchhiker’s Guide to the Galaxy</w:t>
      </w:r>
      <w:r w:rsidRPr="00291872">
        <w:rPr>
          <w:sz w:val="14"/>
        </w:rPr>
        <w:t xml:space="preserve">, CrisisDB and MPF appear to have been </w:t>
      </w:r>
      <w:r w:rsidRPr="00DD05F2">
        <w:rPr>
          <w:rStyle w:val="StyleUnderline"/>
          <w:highlight w:val="cyan"/>
        </w:rPr>
        <w:t>fed the</w:t>
      </w:r>
      <w:r w:rsidRPr="00291872">
        <w:rPr>
          <w:rStyle w:val="StyleUnderline"/>
        </w:rPr>
        <w:t xml:space="preserve"> </w:t>
      </w:r>
      <w:r w:rsidRPr="00291872">
        <w:rPr>
          <w:rStyle w:val="Emphasis"/>
        </w:rPr>
        <w:t xml:space="preserve">most </w:t>
      </w:r>
      <w:r w:rsidRPr="00DD05F2">
        <w:rPr>
          <w:rStyle w:val="Emphasis"/>
          <w:highlight w:val="cyan"/>
        </w:rPr>
        <w:t>fundamental</w:t>
      </w:r>
      <w:r w:rsidRPr="00291872">
        <w:rPr>
          <w:sz w:val="14"/>
        </w:rPr>
        <w:t xml:space="preserve">, </w:t>
      </w:r>
      <w:r w:rsidRPr="00291872">
        <w:rPr>
          <w:rStyle w:val="Emphasis"/>
        </w:rPr>
        <w:t xml:space="preserve">existential </w:t>
      </w:r>
      <w:r w:rsidRPr="00DD05F2">
        <w:rPr>
          <w:rStyle w:val="Emphasis"/>
          <w:highlight w:val="cyan"/>
        </w:rPr>
        <w:t>questions</w:t>
      </w:r>
      <w:r w:rsidRPr="00DD05F2">
        <w:rPr>
          <w:rStyle w:val="StyleUnderline"/>
          <w:highlight w:val="cyan"/>
        </w:rPr>
        <w:t xml:space="preserve"> of politics</w:t>
      </w:r>
      <w:r w:rsidRPr="00291872">
        <w:rPr>
          <w:sz w:val="14"/>
        </w:rPr>
        <w:t xml:space="preserve">, </w:t>
      </w:r>
      <w:r w:rsidRPr="00DD05F2">
        <w:rPr>
          <w:rStyle w:val="StyleUnderline"/>
          <w:highlight w:val="cyan"/>
        </w:rPr>
        <w:t xml:space="preserve">and answered with a </w:t>
      </w:r>
      <w:r w:rsidRPr="00DD05F2">
        <w:rPr>
          <w:rStyle w:val="Emphasis"/>
          <w:highlight w:val="cyan"/>
        </w:rPr>
        <w:t>banality</w:t>
      </w:r>
      <w:r w:rsidRPr="00291872">
        <w:rPr>
          <w:sz w:val="14"/>
        </w:rPr>
        <w:t xml:space="preserve">: </w:t>
      </w:r>
      <w:r w:rsidRPr="00291872">
        <w:rPr>
          <w:rStyle w:val="Emphasis"/>
        </w:rPr>
        <w:t xml:space="preserve">moderate </w:t>
      </w:r>
      <w:r w:rsidRPr="00DD05F2">
        <w:rPr>
          <w:rStyle w:val="Emphasis"/>
          <w:highlight w:val="cyan"/>
        </w:rPr>
        <w:t>redistribution</w:t>
      </w:r>
      <w:r w:rsidRPr="00DD05F2">
        <w:rPr>
          <w:rStyle w:val="StyleUnderline"/>
          <w:highlight w:val="cyan"/>
        </w:rPr>
        <w:t xml:space="preserve"> or </w:t>
      </w:r>
      <w:r w:rsidRPr="00DD05F2">
        <w:rPr>
          <w:rStyle w:val="Emphasis"/>
          <w:highlight w:val="cyan"/>
        </w:rPr>
        <w:t>barbarism</w:t>
      </w:r>
      <w:r w:rsidRPr="00291872">
        <w:rPr>
          <w:sz w:val="14"/>
        </w:rPr>
        <w:t xml:space="preserve">. More than once, I wondered if </w:t>
      </w:r>
      <w:r w:rsidRPr="00DD05F2">
        <w:rPr>
          <w:rStyle w:val="Emphasis"/>
          <w:sz w:val="30"/>
          <w:szCs w:val="30"/>
          <w:highlight w:val="cyan"/>
        </w:rPr>
        <w:t>this whole project was a hoax</w:t>
      </w:r>
      <w:r w:rsidRPr="00291872">
        <w:rPr>
          <w:sz w:val="16"/>
        </w:rPr>
        <w:t>. (If rationalists can pull pranks on critical theory journals by sending in fake papers to see if they get published, why shouldn’t critical theorists do the same to Nature?)</w:t>
      </w:r>
    </w:p>
    <w:p w14:paraId="06C4BA90" w14:textId="77777777" w:rsidR="0009796C" w:rsidRPr="00291872" w:rsidRDefault="0009796C" w:rsidP="0009796C">
      <w:pPr>
        <w:rPr>
          <w:sz w:val="16"/>
        </w:rPr>
      </w:pPr>
      <w:r w:rsidRPr="00DD05F2">
        <w:rPr>
          <w:rStyle w:val="StyleUnderline"/>
          <w:highlight w:val="cyan"/>
        </w:rPr>
        <w:t xml:space="preserve">Who really needs </w:t>
      </w:r>
      <w:r w:rsidRPr="00DD05F2">
        <w:rPr>
          <w:rStyle w:val="Emphasis"/>
          <w:highlight w:val="cyan"/>
        </w:rPr>
        <w:t>End Times</w:t>
      </w:r>
      <w:r w:rsidRPr="00291872">
        <w:rPr>
          <w:sz w:val="16"/>
        </w:rPr>
        <w:t xml:space="preserve">, when one can read the sweeping historical work of Piketty, Arrighi or Eric Hobsbawm instead? </w:t>
      </w:r>
      <w:r w:rsidRPr="00DD05F2">
        <w:rPr>
          <w:rStyle w:val="StyleUnderline"/>
          <w:highlight w:val="cyan"/>
        </w:rPr>
        <w:t xml:space="preserve">This is </w:t>
      </w:r>
      <w:r w:rsidRPr="00DD05F2">
        <w:rPr>
          <w:rStyle w:val="Emphasis"/>
          <w:highlight w:val="cyan"/>
        </w:rPr>
        <w:t>TED-Talk-lit</w:t>
      </w:r>
      <w:r w:rsidRPr="00DD05F2">
        <w:rPr>
          <w:rStyle w:val="StyleUnderline"/>
          <w:highlight w:val="cyan"/>
        </w:rPr>
        <w:t xml:space="preserve"> that </w:t>
      </w:r>
      <w:r w:rsidRPr="00DD05F2">
        <w:rPr>
          <w:rStyle w:val="Emphasis"/>
          <w:highlight w:val="cyan"/>
        </w:rPr>
        <w:t>so vastly over-promises</w:t>
      </w:r>
      <w:r w:rsidRPr="00DD05F2">
        <w:rPr>
          <w:rStyle w:val="StyleUnderline"/>
          <w:highlight w:val="cyan"/>
        </w:rPr>
        <w:t xml:space="preserve"> that</w:t>
      </w:r>
      <w:r w:rsidRPr="00291872">
        <w:rPr>
          <w:rStyle w:val="StyleUnderline"/>
        </w:rPr>
        <w:t xml:space="preserve"> the </w:t>
      </w:r>
      <w:r w:rsidRPr="00DD05F2">
        <w:rPr>
          <w:rStyle w:val="Emphasis"/>
          <w:highlight w:val="cyan"/>
        </w:rPr>
        <w:t>under-delivery</w:t>
      </w:r>
      <w:r w:rsidRPr="00DD05F2">
        <w:rPr>
          <w:rStyle w:val="StyleUnderline"/>
          <w:highlight w:val="cyan"/>
        </w:rPr>
        <w:t xml:space="preserve"> is </w:t>
      </w:r>
      <w:r w:rsidRPr="00DD05F2">
        <w:rPr>
          <w:rStyle w:val="Emphasis"/>
          <w:highlight w:val="cyan"/>
        </w:rPr>
        <w:t>baked in from the start</w:t>
      </w:r>
      <w:r w:rsidRPr="00291872">
        <w:rPr>
          <w:sz w:val="16"/>
        </w:rPr>
        <w:t>. The insistence that nothing can escape statistical model-building is ultimately a power grab, a determination to own and to control, not just the future but also adjacent scholarly disciplines. As Theodor W Adorno wrote of philosophical system-builders, this is a symptom of the “belly turned mind”.</w:t>
      </w:r>
    </w:p>
    <w:p w14:paraId="4435DC69" w14:textId="77777777" w:rsidR="0009796C" w:rsidRDefault="0009796C" w:rsidP="0009796C"/>
    <w:p w14:paraId="7384B79F" w14:textId="77777777" w:rsidR="0009796C" w:rsidRPr="00A42181" w:rsidRDefault="0009796C" w:rsidP="0009796C">
      <w:pPr>
        <w:pStyle w:val="Heading1"/>
        <w:rPr>
          <w:rStyle w:val="Heading4Char"/>
        </w:rPr>
      </w:pPr>
      <w:r>
        <w:t>1NR---Gonzaga---Round 8</w:t>
      </w:r>
    </w:p>
    <w:p w14:paraId="45853F74" w14:textId="77777777" w:rsidR="0009796C" w:rsidRPr="00A42181" w:rsidRDefault="0009796C" w:rsidP="0009796C">
      <w:pPr>
        <w:pStyle w:val="Heading2"/>
        <w:rPr>
          <w:rStyle w:val="Heading4Char"/>
        </w:rPr>
      </w:pPr>
      <w:r>
        <w:t>Trump</w:t>
      </w:r>
    </w:p>
    <w:p w14:paraId="23E0262D" w14:textId="77777777" w:rsidR="0009796C" w:rsidRPr="00A42181" w:rsidRDefault="0009796C" w:rsidP="0009796C">
      <w:pPr>
        <w:pStyle w:val="Heading3"/>
        <w:rPr>
          <w:rStyle w:val="Heading4Char"/>
        </w:rPr>
      </w:pPr>
      <w:r>
        <w:t>Trump CP---2NC</w:t>
      </w:r>
    </w:p>
    <w:p w14:paraId="69254870" w14:textId="77777777" w:rsidR="0009796C" w:rsidRPr="00A42181" w:rsidRDefault="0009796C" w:rsidP="0009796C">
      <w:pPr>
        <w:pStyle w:val="Heading3"/>
        <w:rPr>
          <w:rStyle w:val="Heading4Char"/>
        </w:rPr>
      </w:pPr>
      <w:r>
        <w:t>AT: Condo---2nC</w:t>
      </w:r>
    </w:p>
    <w:p w14:paraId="5658E473" w14:textId="77777777" w:rsidR="0009796C" w:rsidRPr="00A42181" w:rsidRDefault="0009796C" w:rsidP="0009796C">
      <w:pPr>
        <w:rPr>
          <w:rStyle w:val="Heading4Char"/>
        </w:rPr>
      </w:pPr>
    </w:p>
    <w:p w14:paraId="2B4101F8" w14:textId="77777777" w:rsidR="0009796C" w:rsidRPr="00A42181" w:rsidRDefault="0009796C" w:rsidP="0009796C">
      <w:pPr>
        <w:rPr>
          <w:rStyle w:val="Heading4Char"/>
        </w:rPr>
      </w:pPr>
    </w:p>
    <w:p w14:paraId="77F55A09" w14:textId="77777777" w:rsidR="0009796C" w:rsidRPr="00A42181" w:rsidRDefault="0009796C" w:rsidP="0009796C">
      <w:pPr>
        <w:pStyle w:val="Heading2"/>
        <w:rPr>
          <w:rStyle w:val="Heading4Char"/>
        </w:rPr>
      </w:pPr>
      <w:r>
        <w:t>FLRA</w:t>
      </w:r>
    </w:p>
    <w:p w14:paraId="1A8C0E66" w14:textId="77777777" w:rsidR="0009796C" w:rsidRPr="00A42181" w:rsidRDefault="0009796C" w:rsidP="0009796C">
      <w:pPr>
        <w:pStyle w:val="Heading3"/>
        <w:rPr>
          <w:rStyle w:val="Heading4Char"/>
        </w:rPr>
      </w:pPr>
      <w:r>
        <w:t>FLRA DA---2NC</w:t>
      </w:r>
    </w:p>
    <w:p w14:paraId="0A110DBD" w14:textId="77777777" w:rsidR="0009796C" w:rsidRPr="00A42181" w:rsidRDefault="0009796C" w:rsidP="0009796C">
      <w:pPr>
        <w:pStyle w:val="Heading2"/>
        <w:rPr>
          <w:rStyle w:val="Heading4Char"/>
        </w:rPr>
      </w:pPr>
      <w:r>
        <w:t>Midterms</w:t>
      </w:r>
    </w:p>
    <w:p w14:paraId="4B48C55B" w14:textId="77777777" w:rsidR="0009796C" w:rsidRPr="00A42181" w:rsidRDefault="0009796C" w:rsidP="0009796C">
      <w:pPr>
        <w:pStyle w:val="Heading3"/>
        <w:rPr>
          <w:rStyle w:val="Heading4Char"/>
        </w:rPr>
      </w:pPr>
      <w:r>
        <w:t>Midterms DA---2NC</w:t>
      </w:r>
    </w:p>
    <w:p w14:paraId="41C808A7" w14:textId="77777777" w:rsidR="0009796C" w:rsidRPr="00A42181" w:rsidRDefault="0009796C" w:rsidP="0009796C">
      <w:pPr>
        <w:pStyle w:val="Heading2"/>
        <w:rPr>
          <w:rStyle w:val="Heading4Char"/>
        </w:rPr>
      </w:pPr>
      <w:r>
        <w:t>Nondelegation</w:t>
      </w:r>
    </w:p>
    <w:p w14:paraId="3200CB48" w14:textId="77777777" w:rsidR="0009796C" w:rsidRPr="00A42181" w:rsidRDefault="0009796C" w:rsidP="0009796C">
      <w:pPr>
        <w:pStyle w:val="Heading3"/>
        <w:rPr>
          <w:rStyle w:val="Heading4Char"/>
        </w:rPr>
      </w:pPr>
      <w:r>
        <w:t>Overview---2NC</w:t>
      </w:r>
    </w:p>
    <w:p w14:paraId="6383501D" w14:textId="77777777" w:rsidR="0009796C" w:rsidRPr="00A42181" w:rsidRDefault="0009796C" w:rsidP="0009796C">
      <w:pPr>
        <w:rPr>
          <w:rStyle w:val="Heading4Char"/>
        </w:rPr>
      </w:pPr>
    </w:p>
    <w:p w14:paraId="3FA542E6" w14:textId="77777777" w:rsidR="0009796C" w:rsidRPr="00A42181" w:rsidRDefault="0009796C" w:rsidP="0009796C">
      <w:pPr>
        <w:pStyle w:val="Heading4"/>
        <w:rPr>
          <w:rStyle w:val="Heading4Char"/>
        </w:rPr>
      </w:pPr>
      <w:r>
        <w:t xml:space="preserve">The aff </w:t>
      </w:r>
      <w:r w:rsidRPr="002760F8">
        <w:rPr>
          <w:u w:val="single"/>
        </w:rPr>
        <w:t>deletes</w:t>
      </w:r>
      <w:r>
        <w:t xml:space="preserve"> the last check on wholesale </w:t>
      </w:r>
      <w:r w:rsidRPr="002760F8">
        <w:rPr>
          <w:u w:val="single"/>
        </w:rPr>
        <w:t>regulatory capture</w:t>
      </w:r>
      <w:r>
        <w:t>.</w:t>
      </w:r>
    </w:p>
    <w:p w14:paraId="42044DA4" w14:textId="77777777" w:rsidR="0009796C" w:rsidRPr="00A42181" w:rsidRDefault="0009796C" w:rsidP="0009796C">
      <w:pPr>
        <w:rPr>
          <w:rStyle w:val="Heading4Char"/>
        </w:rPr>
      </w:pPr>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3A236F7C" w14:textId="77777777" w:rsidR="0009796C" w:rsidRPr="00A42181" w:rsidRDefault="0009796C" w:rsidP="0009796C">
      <w:pPr>
        <w:rPr>
          <w:rStyle w:val="Heading4Char"/>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7C78B8E4" w14:textId="77777777" w:rsidR="0009796C" w:rsidRPr="00A42181" w:rsidRDefault="0009796C" w:rsidP="0009796C">
      <w:pPr>
        <w:rPr>
          <w:rStyle w:val="Heading4Char"/>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3E5A02A8" w14:textId="77777777" w:rsidR="0009796C" w:rsidRPr="00A42181" w:rsidRDefault="0009796C" w:rsidP="0009796C">
      <w:pPr>
        <w:rPr>
          <w:rStyle w:val="Heading4Char"/>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1E24BC61" w14:textId="77777777" w:rsidR="0009796C" w:rsidRPr="00A42181" w:rsidRDefault="0009796C" w:rsidP="0009796C">
      <w:pPr>
        <w:rPr>
          <w:rStyle w:val="Heading4Char"/>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025B8472" w14:textId="77777777" w:rsidR="0009796C" w:rsidRPr="00A42181" w:rsidRDefault="0009796C" w:rsidP="0009796C">
      <w:pPr>
        <w:rPr>
          <w:rStyle w:val="Heading4Char"/>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authority</w:t>
      </w:r>
      <w:r w:rsidRPr="002760F8">
        <w:rPr>
          <w:sz w:val="16"/>
        </w:rPr>
        <w:t xml:space="preserve">.  There is </w:t>
      </w:r>
      <w:r w:rsidRPr="002760F8">
        <w:rPr>
          <w:rStyle w:val="StyleUnderline"/>
          <w:highlight w:val="cyan"/>
        </w:rPr>
        <w:t>no substantive difference between</w:t>
      </w:r>
      <w:r w:rsidRPr="002760F8">
        <w:rPr>
          <w:rStyle w:val="StyleUnderline"/>
        </w:rPr>
        <w:t xml:space="preserve"> an </w:t>
      </w:r>
      <w:r w:rsidRPr="002760F8">
        <w:rPr>
          <w:rStyle w:val="StyleUnderline"/>
          <w:highlight w:val="cyan"/>
        </w:rPr>
        <w:t>agency telling a company</w:t>
      </w:r>
      <w:r w:rsidRPr="002760F8">
        <w:rPr>
          <w:rStyle w:val="StyleUnderline"/>
        </w:rPr>
        <w:t xml:space="preserve"> or industry </w:t>
      </w:r>
      <w:r w:rsidRPr="002760F8">
        <w:rPr>
          <w:rStyle w:val="StyleUnderline"/>
          <w:highlight w:val="cyan"/>
        </w:rPr>
        <w:t>to write a rule</w:t>
      </w:r>
      <w:r w:rsidRPr="002760F8">
        <w:rPr>
          <w:rStyle w:val="StyleUnderline"/>
        </w:rPr>
        <w:t xml:space="preserve"> for it </w:t>
      </w:r>
      <w:r w:rsidRPr="002760F8">
        <w:rPr>
          <w:rStyle w:val="StyleUnderline"/>
          <w:highlight w:val="cyan"/>
        </w:rPr>
        <w:t>and an agency</w:t>
      </w:r>
      <w:r w:rsidRPr="002760F8">
        <w:rPr>
          <w:rStyle w:val="StyleUnderline"/>
        </w:rPr>
        <w:t xml:space="preserve"> telling a company or industry that it will </w:t>
      </w:r>
      <w:r w:rsidRPr="002760F8">
        <w:rPr>
          <w:rStyle w:val="StyleUnderline"/>
          <w:highlight w:val="cyan"/>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0BF4CD87" w14:textId="77777777" w:rsidR="0009796C" w:rsidRPr="00A42181" w:rsidRDefault="0009796C" w:rsidP="0009796C">
      <w:pPr>
        <w:rPr>
          <w:rStyle w:val="Heading4Char"/>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497D6BCB" w14:textId="77777777" w:rsidR="0009796C" w:rsidRPr="00A42181" w:rsidRDefault="0009796C" w:rsidP="0009796C">
      <w:pPr>
        <w:rPr>
          <w:rStyle w:val="Heading4Char"/>
        </w:rPr>
      </w:pPr>
    </w:p>
    <w:p w14:paraId="6B9D1A9C" w14:textId="77777777" w:rsidR="0009796C" w:rsidRPr="00A42181" w:rsidRDefault="0009796C" w:rsidP="0009796C">
      <w:pPr>
        <w:pStyle w:val="Heading4"/>
        <w:rPr>
          <w:rStyle w:val="Heading4Char"/>
        </w:rPr>
      </w:pPr>
      <w:r>
        <w:t xml:space="preserve">Delegation </w:t>
      </w:r>
      <w:r w:rsidRPr="007924DB">
        <w:rPr>
          <w:u w:val="single"/>
        </w:rPr>
        <w:t>skirts</w:t>
      </w:r>
      <w:r>
        <w:t xml:space="preserve"> force accountability, unleashing </w:t>
      </w:r>
      <w:r w:rsidRPr="007924DB">
        <w:rPr>
          <w:u w:val="single"/>
        </w:rPr>
        <w:t>privatized violence</w:t>
      </w:r>
      <w:r>
        <w:t>.</w:t>
      </w:r>
    </w:p>
    <w:p w14:paraId="0512B55B" w14:textId="77777777" w:rsidR="0009796C" w:rsidRPr="00A42181" w:rsidRDefault="0009796C" w:rsidP="0009796C">
      <w:pPr>
        <w:rPr>
          <w:rStyle w:val="Heading4Char"/>
        </w:rPr>
      </w:pPr>
      <w:r>
        <w:t xml:space="preserve">Jacob </w:t>
      </w:r>
      <w:r w:rsidRPr="007924DB">
        <w:rPr>
          <w:rStyle w:val="Style13ptBold"/>
        </w:rPr>
        <w:t>Charles 22</w:t>
      </w:r>
      <w:r>
        <w:t xml:space="preserve">. Professor of Constitutional Law at Pepperdine University. “Violence and Nondelegation.” </w:t>
      </w:r>
      <w:r w:rsidRPr="007924DB">
        <w:rPr>
          <w:i/>
          <w:iCs/>
        </w:rPr>
        <w:t>Harvard Law Review</w:t>
      </w:r>
      <w:r>
        <w:t xml:space="preserve">. June 2022. </w:t>
      </w:r>
      <w:r w:rsidRPr="007924DB">
        <w:t>https://harvardlawreview.org/forum/vol-135/violence-and-nondelegation/</w:t>
      </w:r>
    </w:p>
    <w:p w14:paraId="39C42014" w14:textId="77777777" w:rsidR="0009796C" w:rsidRPr="00A42181" w:rsidRDefault="0009796C" w:rsidP="0009796C">
      <w:pPr>
        <w:rPr>
          <w:rStyle w:val="Heading4Char"/>
        </w:rPr>
      </w:pPr>
      <w:r w:rsidRPr="00852FD3">
        <w:rPr>
          <w:sz w:val="16"/>
        </w:rPr>
        <w:t xml:space="preserve">Both might serve as </w:t>
      </w:r>
      <w:r w:rsidRPr="00852FD3">
        <w:rPr>
          <w:rStyle w:val="StyleUnderline"/>
          <w:highlight w:val="cyan"/>
        </w:rPr>
        <w:t>mechanisms</w:t>
      </w:r>
      <w:r w:rsidRPr="00852FD3">
        <w:rPr>
          <w:sz w:val="16"/>
        </w:rPr>
        <w:t xml:space="preserve"> to </w:t>
      </w:r>
      <w:r w:rsidRPr="00852FD3">
        <w:rPr>
          <w:rStyle w:val="StyleUnderline"/>
          <w:highlight w:val="cyan"/>
        </w:rPr>
        <w:t xml:space="preserve">inhibit government </w:t>
      </w:r>
      <w:r w:rsidRPr="00852FD3">
        <w:rPr>
          <w:rStyle w:val="Emphasis"/>
          <w:highlight w:val="cyan"/>
        </w:rPr>
        <w:t>sanction</w:t>
      </w:r>
      <w:r w:rsidRPr="00852FD3">
        <w:rPr>
          <w:rStyle w:val="StyleUnderline"/>
          <w:highlight w:val="cyan"/>
        </w:rPr>
        <w:t xml:space="preserve"> of</w:t>
      </w:r>
      <w:r w:rsidRPr="005019B6">
        <w:rPr>
          <w:rStyle w:val="StyleUnderline"/>
        </w:rPr>
        <w:t xml:space="preserve"> constitutionally </w:t>
      </w:r>
      <w:r w:rsidRPr="00852FD3">
        <w:rPr>
          <w:rStyle w:val="StyleUnderline"/>
          <w:highlight w:val="cyan"/>
        </w:rPr>
        <w:t>impermissible violence.</w:t>
      </w:r>
      <w:r w:rsidRPr="00852FD3">
        <w:rPr>
          <w:sz w:val="16"/>
        </w:rPr>
        <w:t xml:space="preserve"> Consider </w:t>
      </w:r>
      <w:r w:rsidRPr="00D418C6">
        <w:rPr>
          <w:rStyle w:val="StyleUnderline"/>
          <w:highlight w:val="cyan"/>
        </w:rPr>
        <w:t>private delegation</w:t>
      </w:r>
      <w:r w:rsidRPr="00852FD3">
        <w:rPr>
          <w:sz w:val="16"/>
        </w:rPr>
        <w:t xml:space="preserve"> first. When a law </w:t>
      </w:r>
      <w:r w:rsidRPr="005019B6">
        <w:rPr>
          <w:rStyle w:val="Emphasis"/>
        </w:rPr>
        <w:t>authorizes</w:t>
      </w:r>
      <w:r w:rsidRPr="005019B6">
        <w:rPr>
          <w:rStyle w:val="StyleUnderline"/>
        </w:rPr>
        <w:t xml:space="preserve"> or </w:t>
      </w:r>
      <w:r w:rsidRPr="00D418C6">
        <w:rPr>
          <w:rStyle w:val="StyleUnderline"/>
          <w:highlight w:val="cyan"/>
        </w:rPr>
        <w:t xml:space="preserve">legally </w:t>
      </w:r>
      <w:r w:rsidRPr="00D418C6">
        <w:rPr>
          <w:rStyle w:val="Emphasis"/>
          <w:highlight w:val="cyan"/>
        </w:rPr>
        <w:t>immunizes</w:t>
      </w:r>
      <w:r w:rsidRPr="00D418C6">
        <w:rPr>
          <w:rStyle w:val="StyleUnderline"/>
          <w:highlight w:val="cyan"/>
        </w:rPr>
        <w:t> overbroad</w:t>
      </w:r>
      <w:r w:rsidRPr="005019B6">
        <w:rPr>
          <w:rStyle w:val="StyleUnderline"/>
        </w:rPr>
        <w:t xml:space="preserve"> private </w:t>
      </w:r>
      <w:r w:rsidRPr="00D418C6">
        <w:rPr>
          <w:rStyle w:val="StyleUnderline"/>
          <w:highlight w:val="cyan"/>
        </w:rPr>
        <w:t>violence</w:t>
      </w:r>
      <w:r w:rsidRPr="00852FD3">
        <w:rPr>
          <w:sz w:val="16"/>
        </w:rPr>
        <w:t xml:space="preserve">, </w:t>
      </w:r>
      <w:r w:rsidRPr="00852FD3">
        <w:rPr>
          <w:rStyle w:val="Emphasis"/>
        </w:rPr>
        <w:t>constitutional rules</w:t>
      </w:r>
      <w:r w:rsidRPr="00852FD3">
        <w:rPr>
          <w:rStyle w:val="StyleUnderline"/>
        </w:rPr>
        <w:t xml:space="preserve"> would seem to be </w:t>
      </w:r>
      <w:r w:rsidRPr="00852FD3">
        <w:rPr>
          <w:rStyle w:val="Emphasis"/>
        </w:rPr>
        <w:t>implicated</w:t>
      </w:r>
      <w:r w:rsidRPr="00852FD3">
        <w:rPr>
          <w:rStyle w:val="StyleUnderline"/>
        </w:rPr>
        <w:t xml:space="preserve"> in that decision</w:t>
      </w:r>
      <w:r w:rsidRPr="00852FD3">
        <w:rPr>
          <w:sz w:val="16"/>
        </w:rPr>
        <w:t>.</w:t>
      </w:r>
      <w:hyperlink r:id="rId21" w:anchor="footnote-ref-29" w:history="1">
        <w:r w:rsidRPr="005019B6">
          <w:rPr>
            <w:rStyle w:val="Hyperlink"/>
          </w:rPr>
          <w:t>29</w:t>
        </w:r>
      </w:hyperlink>
      <w:r w:rsidRPr="00852FD3">
        <w:rPr>
          <w:sz w:val="16"/>
        </w:rPr>
        <w:t> Assume, for example, that a state repeals its prohibitions against murder, essentially declaring everyone subject to the executive judgment of everyone else.</w:t>
      </w:r>
      <w:hyperlink r:id="rId22" w:anchor="footnote-ref-30" w:history="1">
        <w:r w:rsidRPr="005019B6">
          <w:rPr>
            <w:rStyle w:val="Hyperlink"/>
          </w:rPr>
          <w:t>30</w:t>
        </w:r>
      </w:hyperlink>
      <w:r w:rsidRPr="00852FD3">
        <w:rPr>
          <w:sz w:val="16"/>
        </w:rPr>
        <w:t xml:space="preserve"> Even in the absence of a public official’s use of force, a </w:t>
      </w:r>
      <w:r w:rsidRPr="00D418C6">
        <w:rPr>
          <w:rStyle w:val="Emphasis"/>
          <w:highlight w:val="cyan"/>
        </w:rPr>
        <w:t>legal regime</w:t>
      </w:r>
      <w:r w:rsidRPr="00D418C6">
        <w:rPr>
          <w:rStyle w:val="StyleUnderline"/>
          <w:highlight w:val="cyan"/>
        </w:rPr>
        <w:t xml:space="preserve"> that fails to </w:t>
      </w:r>
      <w:r w:rsidRPr="00D418C6">
        <w:rPr>
          <w:rStyle w:val="Emphasis"/>
          <w:highlight w:val="cyan"/>
        </w:rPr>
        <w:t>punish</w:t>
      </w:r>
      <w:r w:rsidRPr="00852FD3">
        <w:rPr>
          <w:rStyle w:val="StyleUnderline"/>
        </w:rPr>
        <w:t xml:space="preserve"> the infliction of </w:t>
      </w:r>
      <w:r w:rsidRPr="00D418C6">
        <w:rPr>
          <w:rStyle w:val="StyleUnderline"/>
          <w:highlight w:val="cyan"/>
        </w:rPr>
        <w:t>private violence</w:t>
      </w:r>
      <w:r w:rsidRPr="00852FD3">
        <w:rPr>
          <w:rStyle w:val="StyleUnderline"/>
        </w:rPr>
        <w:t xml:space="preserve"> would appear to implicate the state for constitutional purposes</w:t>
      </w:r>
      <w:r w:rsidRPr="00852FD3">
        <w:rPr>
          <w:sz w:val="16"/>
        </w:rPr>
        <w:t>.</w:t>
      </w:r>
      <w:hyperlink r:id="rId23" w:anchor="footnote-ref-31" w:history="1">
        <w:r w:rsidRPr="005019B6">
          <w:rPr>
            <w:rStyle w:val="Hyperlink"/>
          </w:rPr>
          <w:t>31</w:t>
        </w:r>
      </w:hyperlink>
      <w:r w:rsidRPr="00852FD3">
        <w:rPr>
          <w:sz w:val="16"/>
        </w:rPr>
        <w:t xml:space="preserve"> A state could accomplish something similar by vastly expanding the legal defenses available to violence doers, like creating an irrebuttable presumption of reasonable fear whenever a defendant testifies </w:t>
      </w:r>
      <w:r w:rsidRPr="00852FD3">
        <w:rPr>
          <w:rStyle w:val="StyleUnderline"/>
        </w:rPr>
        <w:t xml:space="preserve">he was afraid or </w:t>
      </w:r>
      <w:r w:rsidRPr="00D418C6">
        <w:rPr>
          <w:rStyle w:val="StyleUnderline"/>
          <w:highlight w:val="cyan"/>
        </w:rPr>
        <w:t xml:space="preserve">privileging </w:t>
      </w:r>
      <w:r w:rsidRPr="00D418C6">
        <w:rPr>
          <w:rStyle w:val="Emphasis"/>
          <w:highlight w:val="cyan"/>
        </w:rPr>
        <w:t>deadly force</w:t>
      </w:r>
      <w:r w:rsidRPr="00852FD3">
        <w:rPr>
          <w:rStyle w:val="StyleUnderline"/>
        </w:rPr>
        <w:t xml:space="preserve"> on a mere subjective apprehension of bodily harm, </w:t>
      </w:r>
      <w:r w:rsidRPr="00D418C6">
        <w:rPr>
          <w:rStyle w:val="StyleUnderline"/>
          <w:highlight w:val="cyan"/>
        </w:rPr>
        <w:t>no matter how slight the threat</w:t>
      </w:r>
      <w:r w:rsidRPr="00852FD3">
        <w:rPr>
          <w:rStyle w:val="StyleUnderline"/>
        </w:rPr>
        <w:t xml:space="preserve"> or unreasonable the apprehension</w:t>
      </w:r>
      <w:r w:rsidRPr="00852FD3">
        <w:rPr>
          <w:sz w:val="16"/>
        </w:rPr>
        <w:t xml:space="preserve">. These exceptions to the prohibition against murder could swallow the rule. The </w:t>
      </w:r>
      <w:r w:rsidRPr="00852FD3">
        <w:rPr>
          <w:rStyle w:val="StyleUnderline"/>
        </w:rPr>
        <w:t xml:space="preserve">private </w:t>
      </w:r>
      <w:r w:rsidRPr="00D418C6">
        <w:rPr>
          <w:rStyle w:val="StyleUnderline"/>
          <w:highlight w:val="cyan"/>
        </w:rPr>
        <w:t>delegation</w:t>
      </w:r>
      <w:r w:rsidRPr="00852FD3">
        <w:rPr>
          <w:rStyle w:val="StyleUnderline"/>
        </w:rPr>
        <w:t xml:space="preserve"> doctrine </w:t>
      </w:r>
      <w:r w:rsidRPr="00D418C6">
        <w:rPr>
          <w:rStyle w:val="StyleUnderline"/>
          <w:highlight w:val="cyan"/>
        </w:rPr>
        <w:t xml:space="preserve">is </w:t>
      </w:r>
      <w:r w:rsidRPr="00D418C6">
        <w:rPr>
          <w:rStyle w:val="Emphasis"/>
          <w:highlight w:val="cyan"/>
        </w:rPr>
        <w:t>directly concerned</w:t>
      </w:r>
      <w:r w:rsidRPr="00D418C6">
        <w:rPr>
          <w:rStyle w:val="StyleUnderline"/>
          <w:highlight w:val="cyan"/>
        </w:rPr>
        <w:t xml:space="preserve"> with the government skirting</w:t>
      </w:r>
      <w:r w:rsidRPr="00852FD3">
        <w:rPr>
          <w:rStyle w:val="StyleUnderline"/>
        </w:rPr>
        <w:t xml:space="preserve"> its constitutional </w:t>
      </w:r>
      <w:r w:rsidRPr="00D418C6">
        <w:rPr>
          <w:rStyle w:val="StyleUnderline"/>
          <w:highlight w:val="cyan"/>
        </w:rPr>
        <w:t>obligations by fobbing off</w:t>
      </w:r>
      <w:r w:rsidRPr="00852FD3">
        <w:rPr>
          <w:rStyle w:val="StyleUnderline"/>
        </w:rPr>
        <w:t xml:space="preserve"> its </w:t>
      </w:r>
      <w:r w:rsidRPr="00D418C6">
        <w:rPr>
          <w:rStyle w:val="StyleUnderline"/>
          <w:highlight w:val="cyan"/>
        </w:rPr>
        <w:t>functions</w:t>
      </w:r>
      <w:r w:rsidRPr="00852FD3">
        <w:rPr>
          <w:sz w:val="16"/>
        </w:rPr>
        <w:t xml:space="preserve">, like crime control and law </w:t>
      </w:r>
      <w:r w:rsidRPr="00852FD3">
        <w:rPr>
          <w:rStyle w:val="Emphasis"/>
        </w:rPr>
        <w:t>enforcement</w:t>
      </w:r>
      <w:r w:rsidRPr="00852FD3">
        <w:rPr>
          <w:rStyle w:val="StyleUnderline"/>
        </w:rPr>
        <w:t xml:space="preserve">, </w:t>
      </w:r>
      <w:r w:rsidRPr="00D418C6">
        <w:rPr>
          <w:rStyle w:val="StyleUnderline"/>
          <w:highlight w:val="cyan"/>
        </w:rPr>
        <w:t xml:space="preserve">to </w:t>
      </w:r>
      <w:r w:rsidRPr="00D418C6">
        <w:rPr>
          <w:rStyle w:val="Emphasis"/>
          <w:highlight w:val="cyan"/>
        </w:rPr>
        <w:t>private actors.</w:t>
      </w:r>
    </w:p>
    <w:p w14:paraId="340F65B3" w14:textId="77777777" w:rsidR="0009796C" w:rsidRPr="00A42181" w:rsidRDefault="0009796C" w:rsidP="0009796C">
      <w:pPr>
        <w:pStyle w:val="Heading4"/>
        <w:rPr>
          <w:rStyle w:val="Heading4Char"/>
        </w:rPr>
      </w:pPr>
      <w:r w:rsidRPr="007924DB">
        <w:rPr>
          <w:u w:val="single"/>
        </w:rPr>
        <w:t>Extinction</w:t>
      </w:r>
      <w:r>
        <w:t>.</w:t>
      </w:r>
    </w:p>
    <w:p w14:paraId="4DBD53FA" w14:textId="77777777" w:rsidR="0009796C" w:rsidRPr="00A42181" w:rsidRDefault="0009796C" w:rsidP="0009796C">
      <w:pPr>
        <w:rPr>
          <w:rStyle w:val="Heading4Char"/>
        </w:rPr>
      </w:pPr>
      <w:r>
        <w:t xml:space="preserve">Sean </w:t>
      </w:r>
      <w:r w:rsidRPr="00D418C6">
        <w:rPr>
          <w:rStyle w:val="Style13ptBold"/>
        </w:rPr>
        <w:t>McFate 19</w:t>
      </w:r>
      <w:r>
        <w:t xml:space="preserve">. </w:t>
      </w:r>
      <w:r w:rsidRPr="00573931">
        <w:t xml:space="preserve">Professor of Strategy in the College of International Security Affairs at the National Defense University, Ph.D. in International Relations from the London School of Economics and Political Science, M.A. in Public Policy from the Harvard Kennedy School of Government; National Defense University Press, “Mercenaries and War: Understanding Private Armies Today,” </w:t>
      </w:r>
      <w:r w:rsidRPr="00D418C6">
        <w:t>https://ndupress.ndu.edu/Portals/68/Documents/strat-monograph/mercenaries-and-war.pdf</w:t>
      </w:r>
    </w:p>
    <w:p w14:paraId="734B7063" w14:textId="77777777" w:rsidR="0009796C" w:rsidRPr="00A42181" w:rsidRDefault="0009796C" w:rsidP="0009796C">
      <w:pPr>
        <w:rPr>
          <w:rStyle w:val="Heading4Char"/>
        </w:rPr>
      </w:pPr>
      <w:r w:rsidRPr="00CD01B5">
        <w:rPr>
          <w:sz w:val="16"/>
        </w:rPr>
        <w:t>An Emerging Threat</w:t>
      </w:r>
    </w:p>
    <w:p w14:paraId="30238C9D" w14:textId="77777777" w:rsidR="0009796C" w:rsidRPr="00A42181" w:rsidRDefault="0009796C" w:rsidP="0009796C">
      <w:pPr>
        <w:rPr>
          <w:rStyle w:val="Heading4Char"/>
        </w:rPr>
      </w:pPr>
      <w:r w:rsidRPr="00CD01B5">
        <w:rPr>
          <w:sz w:val="16"/>
        </w:rPr>
        <w:t xml:space="preserve">When people think of </w:t>
      </w:r>
      <w:r w:rsidRPr="00C1137D">
        <w:rPr>
          <w:rStyle w:val="Emphasis"/>
          <w:highlight w:val="cyan"/>
        </w:rPr>
        <w:t>p</w:t>
      </w:r>
      <w:r w:rsidRPr="00CD01B5">
        <w:rPr>
          <w:rStyle w:val="StyleUnderline"/>
        </w:rPr>
        <w:t xml:space="preserve">rivate </w:t>
      </w:r>
      <w:r w:rsidRPr="00C1137D">
        <w:rPr>
          <w:rStyle w:val="Emphasis"/>
          <w:highlight w:val="cyan"/>
        </w:rPr>
        <w:t>m</w:t>
      </w:r>
      <w:r w:rsidRPr="00CD01B5">
        <w:rPr>
          <w:rStyle w:val="StyleUnderline"/>
        </w:rPr>
        <w:t xml:space="preserve">ilitary </w:t>
      </w:r>
      <w:r w:rsidRPr="00C1137D">
        <w:rPr>
          <w:rStyle w:val="Emphasis"/>
          <w:highlight w:val="cyan"/>
        </w:rPr>
        <w:t>c</w:t>
      </w:r>
      <w:r w:rsidRPr="00CD01B5">
        <w:rPr>
          <w:rStyle w:val="StyleUnderline"/>
        </w:rPr>
        <w:t>ontractor</w:t>
      </w:r>
      <w:r w:rsidRPr="00C1137D">
        <w:rPr>
          <w:rStyle w:val="Emphasis"/>
          <w:highlight w:val="cyan"/>
        </w:rPr>
        <w:t>s</w:t>
      </w:r>
      <w:r w:rsidRPr="00CD01B5">
        <w:rPr>
          <w:sz w:val="16"/>
        </w:rPr>
        <w:t xml:space="preserve">, they imagine Blackwater Security Consulting in Iraq circa 2007. However, the market for force has moved on. Firms like Blackwater are quaint compared to the Wagner Group and other contemporary mercenaries. Curiously, this trend is overlooked by scholars, the mainstream media, and the Intelligence Community.2 Consequently, </w:t>
      </w:r>
      <w:r w:rsidRPr="00CD01B5">
        <w:rPr>
          <w:rStyle w:val="StyleUnderline"/>
        </w:rPr>
        <w:t xml:space="preserve">there is a dangerous </w:t>
      </w:r>
      <w:r w:rsidRPr="00CD01B5">
        <w:rPr>
          <w:rStyle w:val="Emphasis"/>
        </w:rPr>
        <w:t>lacuna</w:t>
      </w:r>
      <w:r w:rsidRPr="00CD01B5">
        <w:rPr>
          <w:rStyle w:val="StyleUnderline"/>
        </w:rPr>
        <w:t xml:space="preserve"> of understanding concerning this</w:t>
      </w:r>
      <w:r w:rsidRPr="00274C2E">
        <w:rPr>
          <w:rStyle w:val="StyleUnderline"/>
        </w:rPr>
        <w:t xml:space="preserve"> </w:t>
      </w:r>
      <w:r w:rsidRPr="00274C2E">
        <w:rPr>
          <w:rStyle w:val="Emphasis"/>
        </w:rPr>
        <w:t>emerging threat</w:t>
      </w:r>
      <w:r w:rsidRPr="00CD01B5">
        <w:rPr>
          <w:sz w:val="16"/>
        </w:rPr>
        <w:t>.</w:t>
      </w:r>
    </w:p>
    <w:p w14:paraId="5ED6263F" w14:textId="77777777" w:rsidR="0009796C" w:rsidRPr="00A42181" w:rsidRDefault="0009796C" w:rsidP="0009796C">
      <w:pPr>
        <w:rPr>
          <w:rStyle w:val="Heading4Char"/>
        </w:rPr>
      </w:pPr>
      <w:r w:rsidRPr="00CD01B5">
        <w:rPr>
          <w:sz w:val="16"/>
        </w:rPr>
        <w:t xml:space="preserve">Private force has </w:t>
      </w:r>
      <w:r w:rsidRPr="00C1137D">
        <w:rPr>
          <w:rStyle w:val="StyleUnderline"/>
          <w:highlight w:val="cyan"/>
        </w:rPr>
        <w:t>become</w:t>
      </w:r>
      <w:r w:rsidRPr="00274C2E">
        <w:rPr>
          <w:rStyle w:val="StyleUnderline"/>
        </w:rPr>
        <w:t xml:space="preserve"> </w:t>
      </w:r>
      <w:r w:rsidRPr="00274C2E">
        <w:rPr>
          <w:rStyle w:val="Emphasis"/>
        </w:rPr>
        <w:t xml:space="preserve">big </w:t>
      </w:r>
      <w:r w:rsidRPr="00C1137D">
        <w:rPr>
          <w:rStyle w:val="Emphasis"/>
          <w:highlight w:val="cyan"/>
        </w:rPr>
        <w:t>business</w:t>
      </w:r>
      <w:r w:rsidRPr="00C1137D">
        <w:rPr>
          <w:rStyle w:val="StyleUnderline"/>
          <w:highlight w:val="cyan"/>
        </w:rPr>
        <w:t xml:space="preserve">, and </w:t>
      </w:r>
      <w:r w:rsidRPr="00C1137D">
        <w:rPr>
          <w:rStyle w:val="Emphasis"/>
          <w:highlight w:val="cyan"/>
        </w:rPr>
        <w:t>global</w:t>
      </w:r>
      <w:r w:rsidRPr="00274C2E">
        <w:rPr>
          <w:rStyle w:val="Emphasis"/>
        </w:rPr>
        <w:t xml:space="preserve"> in scope</w:t>
      </w:r>
      <w:r w:rsidRPr="00274C2E">
        <w:rPr>
          <w:rStyle w:val="StyleUnderline"/>
        </w:rPr>
        <w:t xml:space="preserve">. </w:t>
      </w:r>
      <w:r w:rsidRPr="00C1137D">
        <w:rPr>
          <w:rStyle w:val="StyleUnderline"/>
          <w:highlight w:val="cyan"/>
        </w:rPr>
        <w:t>No one</w:t>
      </w:r>
      <w:r w:rsidRPr="00CD01B5">
        <w:rPr>
          <w:sz w:val="16"/>
        </w:rPr>
        <w:t xml:space="preserve"> truly </w:t>
      </w:r>
      <w:r w:rsidRPr="00C1137D">
        <w:rPr>
          <w:rStyle w:val="StyleUnderline"/>
          <w:highlight w:val="cyan"/>
        </w:rPr>
        <w:t>knows how many</w:t>
      </w:r>
      <w:r w:rsidRPr="00CD01B5">
        <w:rPr>
          <w:rStyle w:val="StyleUnderline"/>
        </w:rPr>
        <w:t xml:space="preserve"> billions</w:t>
      </w:r>
      <w:r w:rsidRPr="00CD01B5">
        <w:rPr>
          <w:sz w:val="16"/>
        </w:rPr>
        <w:t xml:space="preserve"> of dollars </w:t>
      </w:r>
      <w:r w:rsidRPr="00274C2E">
        <w:rPr>
          <w:rStyle w:val="StyleUnderline"/>
        </w:rPr>
        <w:t xml:space="preserve">slosh around this </w:t>
      </w:r>
      <w:r w:rsidRPr="00274C2E">
        <w:rPr>
          <w:rStyle w:val="Emphasis"/>
        </w:rPr>
        <w:t>illicit</w:t>
      </w:r>
      <w:r w:rsidRPr="00274C2E">
        <w:rPr>
          <w:rStyle w:val="StyleUnderline"/>
        </w:rPr>
        <w:t xml:space="preserve"> market. All we know is</w:t>
      </w:r>
      <w:r w:rsidRPr="00CD01B5">
        <w:rPr>
          <w:sz w:val="16"/>
        </w:rPr>
        <w:t xml:space="preserve"> that </w:t>
      </w:r>
      <w:r w:rsidRPr="00274C2E">
        <w:rPr>
          <w:rStyle w:val="StyleUnderline"/>
        </w:rPr>
        <w:t xml:space="preserve">business is </w:t>
      </w:r>
      <w:r w:rsidRPr="00C1137D">
        <w:rPr>
          <w:rStyle w:val="Emphasis"/>
          <w:highlight w:val="cyan"/>
        </w:rPr>
        <w:t>booming</w:t>
      </w:r>
      <w:r w:rsidRPr="00274C2E">
        <w:rPr>
          <w:rStyle w:val="StyleUnderline"/>
        </w:rPr>
        <w:t>. Recent years have seen</w:t>
      </w:r>
      <w:r w:rsidRPr="00CD01B5">
        <w:rPr>
          <w:sz w:val="16"/>
        </w:rPr>
        <w:t xml:space="preserve"> major </w:t>
      </w:r>
      <w:r w:rsidRPr="00274C2E">
        <w:rPr>
          <w:rStyle w:val="StyleUnderline"/>
        </w:rPr>
        <w:t xml:space="preserve">mercenary activity </w:t>
      </w:r>
      <w:r w:rsidRPr="00C1137D">
        <w:rPr>
          <w:rStyle w:val="StyleUnderline"/>
          <w:highlight w:val="cyan"/>
        </w:rPr>
        <w:t xml:space="preserve">in </w:t>
      </w:r>
      <w:r w:rsidRPr="00C1137D">
        <w:rPr>
          <w:rStyle w:val="Emphasis"/>
          <w:highlight w:val="cyan"/>
        </w:rPr>
        <w:t>Yemen</w:t>
      </w:r>
      <w:r w:rsidRPr="00C1137D">
        <w:rPr>
          <w:rStyle w:val="StyleUnderline"/>
          <w:highlight w:val="cyan"/>
        </w:rPr>
        <w:t xml:space="preserve">, </w:t>
      </w:r>
      <w:r w:rsidRPr="00C1137D">
        <w:rPr>
          <w:rStyle w:val="Emphasis"/>
          <w:highlight w:val="cyan"/>
        </w:rPr>
        <w:t>Nigeria</w:t>
      </w:r>
      <w:r w:rsidRPr="00C1137D">
        <w:rPr>
          <w:rStyle w:val="StyleUnderline"/>
          <w:highlight w:val="cyan"/>
        </w:rPr>
        <w:t xml:space="preserve">, </w:t>
      </w:r>
      <w:r w:rsidRPr="00C1137D">
        <w:rPr>
          <w:rStyle w:val="Emphasis"/>
          <w:highlight w:val="cyan"/>
        </w:rPr>
        <w:t>Ukraine</w:t>
      </w:r>
      <w:r w:rsidRPr="00C1137D">
        <w:rPr>
          <w:rStyle w:val="StyleUnderline"/>
          <w:highlight w:val="cyan"/>
        </w:rPr>
        <w:t xml:space="preserve">, </w:t>
      </w:r>
      <w:r w:rsidRPr="00C1137D">
        <w:rPr>
          <w:rStyle w:val="Emphasis"/>
          <w:highlight w:val="cyan"/>
        </w:rPr>
        <w:t>Syria</w:t>
      </w:r>
      <w:r w:rsidRPr="00C1137D">
        <w:rPr>
          <w:rStyle w:val="StyleUnderline"/>
          <w:highlight w:val="cyan"/>
        </w:rPr>
        <w:t xml:space="preserve">, and </w:t>
      </w:r>
      <w:r w:rsidRPr="00C1137D">
        <w:rPr>
          <w:rStyle w:val="Emphasis"/>
          <w:highlight w:val="cyan"/>
        </w:rPr>
        <w:t>Iraq</w:t>
      </w:r>
      <w:r w:rsidRPr="00CD01B5">
        <w:rPr>
          <w:sz w:val="16"/>
        </w:rPr>
        <w:t>. Many of these for-profit warriors outclass local militaries, and a few can even stand up to America’s most elite forces, as the battle in Syria shows.</w:t>
      </w:r>
    </w:p>
    <w:p w14:paraId="5886161A" w14:textId="77777777" w:rsidR="0009796C" w:rsidRPr="00A42181" w:rsidRDefault="0009796C" w:rsidP="0009796C">
      <w:pPr>
        <w:rPr>
          <w:rStyle w:val="Heading4Char"/>
        </w:rPr>
      </w:pPr>
      <w:r w:rsidRPr="00274C2E">
        <w:rPr>
          <w:rStyle w:val="StyleUnderline"/>
        </w:rPr>
        <w:t xml:space="preserve">The </w:t>
      </w:r>
      <w:r w:rsidRPr="00C1137D">
        <w:rPr>
          <w:rStyle w:val="Emphasis"/>
          <w:highlight w:val="cyan"/>
        </w:rPr>
        <w:t>Middle East</w:t>
      </w:r>
      <w:r w:rsidRPr="00C1137D">
        <w:rPr>
          <w:rStyle w:val="StyleUnderline"/>
          <w:highlight w:val="cyan"/>
        </w:rPr>
        <w:t xml:space="preserve"> is awash</w:t>
      </w:r>
      <w:r w:rsidRPr="00274C2E">
        <w:rPr>
          <w:rStyle w:val="StyleUnderline"/>
        </w:rPr>
        <w:t xml:space="preserve"> in mercenaries. </w:t>
      </w:r>
      <w:r w:rsidRPr="00274C2E">
        <w:rPr>
          <w:rStyle w:val="Emphasis"/>
        </w:rPr>
        <w:t>Kurdistan</w:t>
      </w:r>
      <w:r w:rsidRPr="00274C2E">
        <w:rPr>
          <w:rStyle w:val="StyleUnderline"/>
        </w:rPr>
        <w:t xml:space="preserve"> is a haven for soldiers</w:t>
      </w:r>
      <w:r w:rsidRPr="00CD01B5">
        <w:rPr>
          <w:sz w:val="16"/>
        </w:rPr>
        <w:t xml:space="preserve"> of fortune </w:t>
      </w:r>
      <w:r w:rsidRPr="00274C2E">
        <w:rPr>
          <w:rStyle w:val="StyleUnderline"/>
        </w:rPr>
        <w:t>looking for work with</w:t>
      </w:r>
      <w:r w:rsidRPr="00CD01B5">
        <w:rPr>
          <w:sz w:val="16"/>
        </w:rPr>
        <w:t xml:space="preserve"> the Kurdish militia, oil </w:t>
      </w:r>
      <w:r w:rsidRPr="00274C2E">
        <w:rPr>
          <w:rStyle w:val="StyleUnderline"/>
        </w:rPr>
        <w:t>companies defending their oil</w:t>
      </w:r>
      <w:r w:rsidRPr="00CD01B5">
        <w:rPr>
          <w:sz w:val="16"/>
        </w:rPr>
        <w:t xml:space="preserve"> fields, </w:t>
      </w:r>
      <w:r w:rsidRPr="00274C2E">
        <w:rPr>
          <w:rStyle w:val="StyleUnderline"/>
        </w:rPr>
        <w:t>or</w:t>
      </w:r>
      <w:r w:rsidRPr="00CD01B5">
        <w:rPr>
          <w:sz w:val="16"/>
        </w:rPr>
        <w:t xml:space="preserve"> those who </w:t>
      </w:r>
      <w:r w:rsidRPr="00274C2E">
        <w:rPr>
          <w:rStyle w:val="StyleUnderline"/>
        </w:rPr>
        <w:t>want terrorists dead</w:t>
      </w:r>
      <w:r w:rsidRPr="00CD01B5">
        <w:rPr>
          <w:sz w:val="16"/>
        </w:rPr>
        <w:t>. Some are just adventure seekers, while others are American veterans who found civilian life meaningless. The capital of Kurdistan, Irbil, has become an unofficial marketplace of mercenary services, reminiscent of the Tatooine bar in the movie Star Wars—full of smugglers and guns for hire.</w:t>
      </w:r>
    </w:p>
    <w:p w14:paraId="2B0ACDC5" w14:textId="77777777" w:rsidR="0009796C" w:rsidRPr="00A42181" w:rsidRDefault="0009796C" w:rsidP="0009796C">
      <w:pPr>
        <w:rPr>
          <w:rStyle w:val="Heading4Char"/>
        </w:rPr>
      </w:pPr>
      <w:r w:rsidRPr="00274C2E">
        <w:rPr>
          <w:rStyle w:val="StyleUnderline"/>
        </w:rPr>
        <w:t xml:space="preserve">The </w:t>
      </w:r>
      <w:r w:rsidRPr="00274C2E">
        <w:rPr>
          <w:rStyle w:val="Emphasis"/>
        </w:rPr>
        <w:t>U</w:t>
      </w:r>
      <w:r w:rsidRPr="00274C2E">
        <w:rPr>
          <w:rStyle w:val="StyleUnderline"/>
        </w:rPr>
        <w:t xml:space="preserve">nited </w:t>
      </w:r>
      <w:r w:rsidRPr="00274C2E">
        <w:rPr>
          <w:rStyle w:val="Emphasis"/>
        </w:rPr>
        <w:t>A</w:t>
      </w:r>
      <w:r w:rsidRPr="00274C2E">
        <w:rPr>
          <w:rStyle w:val="StyleUnderline"/>
        </w:rPr>
        <w:t xml:space="preserve">rab </w:t>
      </w:r>
      <w:r w:rsidRPr="00274C2E">
        <w:rPr>
          <w:rStyle w:val="Emphasis"/>
        </w:rPr>
        <w:t>E</w:t>
      </w:r>
      <w:r w:rsidRPr="00274C2E">
        <w:rPr>
          <w:rStyle w:val="StyleUnderline"/>
        </w:rPr>
        <w:t>mirates</w:t>
      </w:r>
      <w:r w:rsidRPr="00CD01B5">
        <w:rPr>
          <w:sz w:val="16"/>
        </w:rPr>
        <w:t xml:space="preserve"> secretly </w:t>
      </w:r>
      <w:r w:rsidRPr="00C1137D">
        <w:rPr>
          <w:rStyle w:val="StyleUnderline"/>
          <w:highlight w:val="cyan"/>
        </w:rPr>
        <w:t>dispatched</w:t>
      </w:r>
      <w:r w:rsidRPr="00CD01B5">
        <w:rPr>
          <w:sz w:val="16"/>
        </w:rPr>
        <w:t xml:space="preserve"> hundreds of </w:t>
      </w:r>
      <w:r w:rsidRPr="00274C2E">
        <w:rPr>
          <w:rStyle w:val="StyleUnderline"/>
        </w:rPr>
        <w:t xml:space="preserve">special </w:t>
      </w:r>
      <w:r w:rsidRPr="00C1137D">
        <w:rPr>
          <w:rStyle w:val="StyleUnderline"/>
          <w:highlight w:val="cyan"/>
        </w:rPr>
        <w:t>forces</w:t>
      </w:r>
      <w:r w:rsidRPr="00CD01B5">
        <w:rPr>
          <w:sz w:val="16"/>
        </w:rPr>
        <w:t xml:space="preserve"> mercenaries </w:t>
      </w:r>
      <w:r w:rsidRPr="00C1137D">
        <w:rPr>
          <w:rStyle w:val="StyleUnderline"/>
          <w:highlight w:val="cyan"/>
        </w:rPr>
        <w:t>to fight</w:t>
      </w:r>
      <w:r w:rsidRPr="00274C2E">
        <w:rPr>
          <w:rStyle w:val="StyleUnderline"/>
        </w:rPr>
        <w:t xml:space="preserve"> the </w:t>
      </w:r>
      <w:r w:rsidRPr="00C1137D">
        <w:rPr>
          <w:rStyle w:val="Emphasis"/>
          <w:highlight w:val="cyan"/>
        </w:rPr>
        <w:t>Iran</w:t>
      </w:r>
      <w:r w:rsidRPr="00274C2E">
        <w:rPr>
          <w:rStyle w:val="Emphasis"/>
        </w:rPr>
        <w:t>ian</w:t>
      </w:r>
      <w:r w:rsidRPr="00274C2E">
        <w:rPr>
          <w:rStyle w:val="StyleUnderline"/>
        </w:rPr>
        <w:t xml:space="preserve">-backed </w:t>
      </w:r>
      <w:r w:rsidRPr="00274C2E">
        <w:rPr>
          <w:rStyle w:val="Emphasis"/>
        </w:rPr>
        <w:t>Houthis</w:t>
      </w:r>
      <w:r w:rsidRPr="00274C2E">
        <w:rPr>
          <w:rStyle w:val="StyleUnderline"/>
        </w:rPr>
        <w:t xml:space="preserve"> in Yemen. Hailing </w:t>
      </w:r>
      <w:r w:rsidRPr="00C1137D">
        <w:rPr>
          <w:rStyle w:val="StyleUnderline"/>
          <w:highlight w:val="cyan"/>
        </w:rPr>
        <w:t xml:space="preserve">from </w:t>
      </w:r>
      <w:r w:rsidRPr="00C1137D">
        <w:rPr>
          <w:rStyle w:val="Emphasis"/>
          <w:highlight w:val="cyan"/>
        </w:rPr>
        <w:t>Latin American</w:t>
      </w:r>
      <w:r w:rsidRPr="00274C2E">
        <w:rPr>
          <w:rStyle w:val="StyleUnderline"/>
        </w:rPr>
        <w:t xml:space="preserve"> countries like </w:t>
      </w:r>
      <w:r w:rsidRPr="00CD01B5">
        <w:rPr>
          <w:rStyle w:val="StyleUnderline"/>
        </w:rPr>
        <w:t>Colombia</w:t>
      </w:r>
      <w:r w:rsidRPr="00274C2E">
        <w:rPr>
          <w:rStyle w:val="StyleUnderline"/>
        </w:rPr>
        <w:t>, Panama, El Salvador, and Chile</w:t>
      </w:r>
      <w:r w:rsidRPr="00CD01B5">
        <w:rPr>
          <w:sz w:val="16"/>
        </w:rPr>
        <w:t xml:space="preserve">, they were all tough veterans of the drug wars, </w:t>
      </w:r>
      <w:r w:rsidRPr="00274C2E">
        <w:rPr>
          <w:rStyle w:val="StyleUnderline"/>
        </w:rPr>
        <w:t>bringing new tactics and toughness to Middle East conflicts</w:t>
      </w:r>
      <w:r w:rsidRPr="00CD01B5">
        <w:rPr>
          <w:sz w:val="16"/>
        </w:rPr>
        <w:t xml:space="preserve">. They were a bargain, too, costing a fraction of what an American or British mercenary would charge, so the Emirates hired 1,800 of them, paying two to four times their old salaries. Allegedly, </w:t>
      </w:r>
      <w:r w:rsidRPr="00C1137D">
        <w:rPr>
          <w:rStyle w:val="Emphasis"/>
          <w:highlight w:val="cyan"/>
        </w:rPr>
        <w:t>African</w:t>
      </w:r>
      <w:r w:rsidRPr="00C1137D">
        <w:rPr>
          <w:rStyle w:val="StyleUnderline"/>
          <w:highlight w:val="cyan"/>
        </w:rPr>
        <w:t xml:space="preserve"> mercenaries are</w:t>
      </w:r>
      <w:r w:rsidRPr="00CD01B5">
        <w:rPr>
          <w:sz w:val="16"/>
        </w:rPr>
        <w:t xml:space="preserve"> also </w:t>
      </w:r>
      <w:r w:rsidRPr="00C1137D">
        <w:rPr>
          <w:rStyle w:val="StyleUnderline"/>
          <w:highlight w:val="cyan"/>
        </w:rPr>
        <w:t>fighting</w:t>
      </w:r>
      <w:r w:rsidRPr="00274C2E">
        <w:rPr>
          <w:rStyle w:val="StyleUnderline"/>
        </w:rPr>
        <w:t xml:space="preserve"> in Yemen for Saudi Arabia</w:t>
      </w:r>
      <w:r w:rsidRPr="00CD01B5">
        <w:rPr>
          <w:sz w:val="16"/>
        </w:rPr>
        <w:t xml:space="preserve"> and come </w:t>
      </w:r>
      <w:r w:rsidRPr="00274C2E">
        <w:rPr>
          <w:rStyle w:val="StyleUnderline"/>
        </w:rPr>
        <w:t>from countries like Sudan, Chad, and Eritrea</w:t>
      </w:r>
      <w:r w:rsidRPr="00CD01B5">
        <w:rPr>
          <w:sz w:val="16"/>
        </w:rPr>
        <w:t>. Private force has proved a useful option for wealthy Arab nations, particularly Saudi Arabia, Qatar, and the Emirates, that want to wage war but do not have an aggressive military. Their mercenaries have fought in Yemen, Syria, and Libya in recent years.</w:t>
      </w:r>
    </w:p>
    <w:p w14:paraId="5884CEBD" w14:textId="77777777" w:rsidR="0009796C" w:rsidRPr="00A42181" w:rsidRDefault="0009796C" w:rsidP="0009796C">
      <w:pPr>
        <w:rPr>
          <w:rStyle w:val="Heading4Char"/>
        </w:rPr>
      </w:pPr>
      <w:r w:rsidRPr="00C1137D">
        <w:rPr>
          <w:rStyle w:val="StyleUnderline"/>
          <w:highlight w:val="cyan"/>
        </w:rPr>
        <w:t xml:space="preserve">Turning </w:t>
      </w:r>
      <w:r w:rsidRPr="00C1137D">
        <w:rPr>
          <w:rStyle w:val="Emphasis"/>
          <w:highlight w:val="cyan"/>
        </w:rPr>
        <w:t>profit</w:t>
      </w:r>
      <w:r w:rsidRPr="00274C2E">
        <w:rPr>
          <w:rStyle w:val="Emphasis"/>
        </w:rPr>
        <w:t xml:space="preserve"> motive</w:t>
      </w:r>
      <w:r w:rsidRPr="00274C2E">
        <w:rPr>
          <w:rStyle w:val="StyleUnderline"/>
        </w:rPr>
        <w:t xml:space="preserve"> </w:t>
      </w:r>
      <w:r w:rsidRPr="00C1137D">
        <w:rPr>
          <w:rStyle w:val="StyleUnderline"/>
          <w:highlight w:val="cyan"/>
        </w:rPr>
        <w:t>into</w:t>
      </w:r>
      <w:r w:rsidRPr="00274C2E">
        <w:rPr>
          <w:rStyle w:val="StyleUnderline"/>
        </w:rPr>
        <w:t xml:space="preserve"> a </w:t>
      </w:r>
      <w:r w:rsidRPr="00C1137D">
        <w:rPr>
          <w:rStyle w:val="Emphasis"/>
          <w:highlight w:val="cyan"/>
        </w:rPr>
        <w:t>war</w:t>
      </w:r>
      <w:r w:rsidRPr="00274C2E">
        <w:rPr>
          <w:rStyle w:val="Emphasis"/>
        </w:rPr>
        <w:t xml:space="preserve"> strategy</w:t>
      </w:r>
      <w:r w:rsidRPr="00CD01B5">
        <w:rPr>
          <w:sz w:val="16"/>
        </w:rPr>
        <w:t xml:space="preserve">, Syria rewards mercenaries who seize territory from terrorists with oil and mining rights. At least two Russian companies have received contracts under this policy: Evro Polis and Stroytransgaz. These oil and mining firms then hired mercenaries to do the dirty work. For example, Evro Polis employed the Wagner Group to capture oil fields from the so-called Islamic State (IS) in central Syria, which it did. Reports show there are about 2,500 Russia-bought mercenaries in Syria. Russia also uses them in Ukraine, and the Ukrainians fight back with their own mercenaries. </w:t>
      </w:r>
      <w:r w:rsidRPr="00274C2E">
        <w:rPr>
          <w:rStyle w:val="StyleUnderline"/>
        </w:rPr>
        <w:t xml:space="preserve">The war there </w:t>
      </w:r>
      <w:r w:rsidRPr="00C1137D">
        <w:rPr>
          <w:rStyle w:val="StyleUnderline"/>
          <w:highlight w:val="cyan"/>
        </w:rPr>
        <w:t xml:space="preserve">is </w:t>
      </w:r>
      <w:r w:rsidRPr="00C1137D">
        <w:rPr>
          <w:rStyle w:val="Emphasis"/>
          <w:highlight w:val="cyan"/>
        </w:rPr>
        <w:t>awash</w:t>
      </w:r>
      <w:r w:rsidRPr="00C1137D">
        <w:rPr>
          <w:rStyle w:val="StyleUnderline"/>
          <w:highlight w:val="cyan"/>
        </w:rPr>
        <w:t xml:space="preserve"> in Russian</w:t>
      </w:r>
      <w:r w:rsidRPr="00274C2E">
        <w:rPr>
          <w:rStyle w:val="StyleUnderline"/>
        </w:rPr>
        <w:t xml:space="preserve">, Chechen, French, Spanish, Swedish, and Serbian </w:t>
      </w:r>
      <w:r w:rsidRPr="00C1137D">
        <w:rPr>
          <w:rStyle w:val="StyleUnderline"/>
          <w:highlight w:val="cyan"/>
        </w:rPr>
        <w:t xml:space="preserve">mercenaries, fighting for </w:t>
      </w:r>
      <w:r w:rsidRPr="00C1137D">
        <w:rPr>
          <w:rStyle w:val="Emphasis"/>
          <w:highlight w:val="cyan"/>
        </w:rPr>
        <w:t>both sides</w:t>
      </w:r>
      <w:r w:rsidRPr="00C1137D">
        <w:rPr>
          <w:rStyle w:val="StyleUnderline"/>
          <w:highlight w:val="cyan"/>
        </w:rPr>
        <w:t xml:space="preserve"> in</w:t>
      </w:r>
      <w:r w:rsidRPr="00274C2E">
        <w:rPr>
          <w:rStyle w:val="StyleUnderline"/>
        </w:rPr>
        <w:t xml:space="preserve"> eastern </w:t>
      </w:r>
      <w:r w:rsidRPr="00C1137D">
        <w:rPr>
          <w:rStyle w:val="StyleUnderline"/>
          <w:highlight w:val="cyan"/>
        </w:rPr>
        <w:t>Ukraine’s</w:t>
      </w:r>
      <w:r w:rsidRPr="00274C2E">
        <w:rPr>
          <w:rStyle w:val="StyleUnderline"/>
        </w:rPr>
        <w:t xml:space="preserve"> </w:t>
      </w:r>
      <w:r w:rsidRPr="00274C2E">
        <w:rPr>
          <w:rStyle w:val="Emphasis"/>
        </w:rPr>
        <w:t xml:space="preserve">bloody </w:t>
      </w:r>
      <w:r w:rsidRPr="00C1137D">
        <w:rPr>
          <w:rStyle w:val="Emphasis"/>
          <w:highlight w:val="cyan"/>
        </w:rPr>
        <w:t>conflict</w:t>
      </w:r>
      <w:r w:rsidRPr="00CD01B5">
        <w:rPr>
          <w:sz w:val="16"/>
        </w:rPr>
        <w:t>.</w:t>
      </w:r>
    </w:p>
    <w:p w14:paraId="79FC1022" w14:textId="77777777" w:rsidR="0009796C" w:rsidRPr="00A42181" w:rsidRDefault="0009796C" w:rsidP="0009796C">
      <w:pPr>
        <w:rPr>
          <w:rStyle w:val="Heading4Char"/>
        </w:rPr>
      </w:pPr>
      <w:r w:rsidRPr="00274C2E">
        <w:rPr>
          <w:rStyle w:val="StyleUnderline"/>
        </w:rPr>
        <w:t xml:space="preserve">Mercenaries were </w:t>
      </w:r>
      <w:r w:rsidRPr="00274C2E">
        <w:rPr>
          <w:rStyle w:val="Emphasis"/>
        </w:rPr>
        <w:t>ubiquitous</w:t>
      </w:r>
      <w:r w:rsidRPr="00274C2E">
        <w:rPr>
          <w:rStyle w:val="StyleUnderline"/>
        </w:rPr>
        <w:t xml:space="preserve"> in the </w:t>
      </w:r>
      <w:r w:rsidRPr="00274C2E">
        <w:rPr>
          <w:rStyle w:val="Emphasis"/>
        </w:rPr>
        <w:t>Ukraine conflict</w:t>
      </w:r>
      <w:r w:rsidRPr="00CD01B5">
        <w:rPr>
          <w:sz w:val="16"/>
        </w:rPr>
        <w:t>. Companies like the Wagner Group conducted a wide range of secret missions, all denied by the Russian government. Ukrainian oligarchs hired mercenaries, too, but not for the country’s sake. Billionaire Igor Kolomoisky employed private warriors to capture the headquarters of oil company UkrTransNafta in order to protect his financial assets.</w:t>
      </w:r>
    </w:p>
    <w:p w14:paraId="5603E2A2" w14:textId="77777777" w:rsidR="0009796C" w:rsidRPr="00A42181" w:rsidRDefault="0009796C" w:rsidP="0009796C">
      <w:pPr>
        <w:rPr>
          <w:rStyle w:val="Heading4Char"/>
        </w:rPr>
      </w:pPr>
      <w:r w:rsidRPr="00274C2E">
        <w:rPr>
          <w:rStyle w:val="Emphasis"/>
        </w:rPr>
        <w:t>Nigeria</w:t>
      </w:r>
      <w:r w:rsidRPr="00CD01B5">
        <w:rPr>
          <w:sz w:val="16"/>
        </w:rPr>
        <w:t xml:space="preserve"> secretly </w:t>
      </w:r>
      <w:r w:rsidRPr="00274C2E">
        <w:rPr>
          <w:rStyle w:val="StyleUnderline"/>
        </w:rPr>
        <w:t>hired mercenaries to solve</w:t>
      </w:r>
      <w:r w:rsidRPr="00CD01B5">
        <w:rPr>
          <w:sz w:val="16"/>
        </w:rPr>
        <w:t xml:space="preserve"> a big problem: </w:t>
      </w:r>
      <w:r w:rsidRPr="00274C2E">
        <w:rPr>
          <w:rStyle w:val="Emphasis"/>
        </w:rPr>
        <w:t>Boko Haram</w:t>
      </w:r>
      <w:r w:rsidRPr="00CD01B5">
        <w:rPr>
          <w:sz w:val="16"/>
        </w:rPr>
        <w:t>. This Islamic terrorist group fights to carve out a caliphate in Nigeria, and the Nigerian army fights back, its methods no better. There is a saying in Africa: When elephants fight, the grass gets trampled. Tens of thousands of people were killed, and 2.3 million more were displaced from their homes. Boko Haram abducted 276 schoolgirls for “wives,” many of whom were never seen again. International outrage was swift but impotent.</w:t>
      </w:r>
    </w:p>
    <w:p w14:paraId="6E1A4B79" w14:textId="77777777" w:rsidR="0009796C" w:rsidRPr="00A42181" w:rsidRDefault="0009796C" w:rsidP="0009796C">
      <w:pPr>
        <w:rPr>
          <w:rStyle w:val="Heading4Char"/>
        </w:rPr>
      </w:pPr>
      <w:r w:rsidRPr="00CD01B5">
        <w:rPr>
          <w:sz w:val="16"/>
        </w:rPr>
        <w:t xml:space="preserve">That’s when the Nigerian government secretly turned to mercenaries to fight Boko Haram. These were not the lone gunmen of B-grade movies, but a real private army. They arrived with special forces teams and Mi-24 Hind helicopter gunships—flying tanks. Conducting search and destroy missions, they drove out Boko Haram in a few weeks. The Nigerian military could not achieve this task in 6 years. </w:t>
      </w:r>
      <w:r w:rsidRPr="004955AF">
        <w:rPr>
          <w:rStyle w:val="StyleUnderline"/>
        </w:rPr>
        <w:t xml:space="preserve">Some wonder if we should hire mercenaries to </w:t>
      </w:r>
      <w:r w:rsidRPr="004955AF">
        <w:rPr>
          <w:rStyle w:val="Emphasis"/>
        </w:rPr>
        <w:t>hunt</w:t>
      </w:r>
      <w:r w:rsidRPr="004955AF">
        <w:rPr>
          <w:rStyle w:val="StyleUnderline"/>
        </w:rPr>
        <w:t xml:space="preserve"> and </w:t>
      </w:r>
      <w:r w:rsidRPr="004955AF">
        <w:rPr>
          <w:rStyle w:val="Emphasis"/>
        </w:rPr>
        <w:t>kill terrorists</w:t>
      </w:r>
      <w:r w:rsidRPr="004955AF">
        <w:rPr>
          <w:rStyle w:val="StyleUnderline"/>
        </w:rPr>
        <w:t xml:space="preserve"> in the Middle East</w:t>
      </w:r>
      <w:r w:rsidRPr="00CD01B5">
        <w:rPr>
          <w:sz w:val="16"/>
        </w:rPr>
        <w:t>, given the slow progress of national armies and United Nations (UN) absenteeism.</w:t>
      </w:r>
    </w:p>
    <w:p w14:paraId="01CE4D02" w14:textId="77777777" w:rsidR="0009796C" w:rsidRPr="00A42181" w:rsidRDefault="0009796C" w:rsidP="0009796C">
      <w:pPr>
        <w:rPr>
          <w:rStyle w:val="Heading4Char"/>
        </w:rPr>
      </w:pPr>
      <w:r w:rsidRPr="00CD01B5">
        <w:rPr>
          <w:sz w:val="16"/>
        </w:rPr>
        <w:t xml:space="preserve">Even </w:t>
      </w:r>
      <w:r w:rsidRPr="00C1137D">
        <w:rPr>
          <w:rStyle w:val="StyleUnderline"/>
          <w:highlight w:val="cyan"/>
        </w:rPr>
        <w:t>terrorists</w:t>
      </w:r>
      <w:r w:rsidRPr="00CD01B5">
        <w:rPr>
          <w:sz w:val="16"/>
        </w:rPr>
        <w:t xml:space="preserve"> hire mercenaries. Malhama Tactical is based in Uzbekistan, and they only work for jihadi extremists. Malhama’s hired guns are all Sunni, but not all are not ideological like their clients. Their services are standard for today’s market, functioning as military trainers, arms dealers, or elite warriors. Most of their work is in Syria for Nusra Front, an al Qaeda–affiliated terrorist group, and the Turkistan Islamic Party, the Syrian branch of a Uighur extremist group based in China. In the future, jihadis </w:t>
      </w:r>
      <w:r w:rsidRPr="004955AF">
        <w:rPr>
          <w:rStyle w:val="StyleUnderline"/>
        </w:rPr>
        <w:t xml:space="preserve">may </w:t>
      </w:r>
      <w:r w:rsidRPr="00C1137D">
        <w:rPr>
          <w:rStyle w:val="StyleUnderline"/>
          <w:highlight w:val="cyan"/>
        </w:rPr>
        <w:t>hire mercenary</w:t>
      </w:r>
      <w:r w:rsidRPr="00CD01B5">
        <w:rPr>
          <w:sz w:val="16"/>
        </w:rPr>
        <w:t xml:space="preserve"> special </w:t>
      </w:r>
      <w:r w:rsidRPr="004955AF">
        <w:rPr>
          <w:rStyle w:val="StyleUnderline"/>
        </w:rPr>
        <w:t>force</w:t>
      </w:r>
      <w:r w:rsidRPr="00C1137D">
        <w:rPr>
          <w:rStyle w:val="StyleUnderline"/>
          <w:highlight w:val="cyan"/>
        </w:rPr>
        <w:t xml:space="preserve">s for </w:t>
      </w:r>
      <w:r w:rsidRPr="00C1137D">
        <w:rPr>
          <w:rStyle w:val="Emphasis"/>
          <w:highlight w:val="cyan"/>
        </w:rPr>
        <w:t>precision</w:t>
      </w:r>
      <w:r w:rsidRPr="004955AF">
        <w:rPr>
          <w:rStyle w:val="Emphasis"/>
        </w:rPr>
        <w:t xml:space="preserve"> terrorist </w:t>
      </w:r>
      <w:r w:rsidRPr="00C1137D">
        <w:rPr>
          <w:rStyle w:val="Emphasis"/>
          <w:highlight w:val="cyan"/>
        </w:rPr>
        <w:t>attacks</w:t>
      </w:r>
      <w:r w:rsidRPr="00CD01B5">
        <w:rPr>
          <w:sz w:val="16"/>
        </w:rPr>
        <w:t>.</w:t>
      </w:r>
    </w:p>
    <w:p w14:paraId="626CF681" w14:textId="77777777" w:rsidR="0009796C" w:rsidRPr="00A42181" w:rsidRDefault="0009796C" w:rsidP="0009796C">
      <w:pPr>
        <w:rPr>
          <w:rStyle w:val="Heading4Char"/>
        </w:rPr>
      </w:pPr>
      <w:r w:rsidRPr="00CD01B5">
        <w:rPr>
          <w:sz w:val="16"/>
        </w:rPr>
        <w:t>If terrorists can hire mercenaries, why not humanitarians? Nongovernmental organizations (NGOs) such as CARE, Save the Children, CARITAS, and World Vision are increasingly turning to the private sector to protect their people, property, and interests in conflict zones. Large military companies like Aegis Defense Services and Triple Canopy advertise their services to NGOs, and NGO trade associations like the European Interagency Security Forum and InterAction provide members with guidelines for hiring them. Some think the UN should augment its thinning peacekeeping missions with certified private military companies.3 The option of private peacekeepers versus none at all, which is the condition in many parts of the world today, is a Hobson’s choice. What’s to stop a millionaire from buying a humanitarian intervention in the future? Stopping atrocities would leave quite the legacy. Actress Mia Farrow considered hiring Blackwater to end the genocide in Darfur in 2008.4</w:t>
      </w:r>
    </w:p>
    <w:p w14:paraId="09399639" w14:textId="77777777" w:rsidR="0009796C" w:rsidRPr="00A42181" w:rsidRDefault="0009796C" w:rsidP="0009796C">
      <w:pPr>
        <w:rPr>
          <w:rStyle w:val="Heading4Char"/>
        </w:rPr>
      </w:pPr>
      <w:r w:rsidRPr="004955AF">
        <w:rPr>
          <w:rStyle w:val="StyleUnderline"/>
        </w:rPr>
        <w:t xml:space="preserve">Multinational </w:t>
      </w:r>
      <w:r w:rsidRPr="00C1137D">
        <w:rPr>
          <w:rStyle w:val="Emphasis"/>
          <w:highlight w:val="cyan"/>
        </w:rPr>
        <w:t>corporations</w:t>
      </w:r>
      <w:r w:rsidRPr="00C1137D">
        <w:rPr>
          <w:rStyle w:val="StyleUnderline"/>
          <w:highlight w:val="cyan"/>
        </w:rPr>
        <w:t xml:space="preserve"> are the</w:t>
      </w:r>
      <w:r w:rsidRPr="004955AF">
        <w:rPr>
          <w:rStyle w:val="StyleUnderline"/>
        </w:rPr>
        <w:t xml:space="preserve"> </w:t>
      </w:r>
      <w:r w:rsidRPr="004955AF">
        <w:rPr>
          <w:rStyle w:val="Emphasis"/>
        </w:rPr>
        <w:t xml:space="preserve">biggest new </w:t>
      </w:r>
      <w:r w:rsidRPr="00C1137D">
        <w:rPr>
          <w:rStyle w:val="Emphasis"/>
          <w:highlight w:val="cyan"/>
        </w:rPr>
        <w:t>clients</w:t>
      </w:r>
      <w:r w:rsidRPr="004955AF">
        <w:rPr>
          <w:rStyle w:val="StyleUnderline"/>
        </w:rPr>
        <w:t xml:space="preserve"> of mercenaries</w:t>
      </w:r>
      <w:r w:rsidRPr="00CD01B5">
        <w:rPr>
          <w:sz w:val="16"/>
        </w:rPr>
        <w:t xml:space="preserve">, especially the extractive industries. </w:t>
      </w:r>
      <w:r w:rsidRPr="004955AF">
        <w:rPr>
          <w:rStyle w:val="StyleUnderline"/>
        </w:rPr>
        <w:t>Companies</w:t>
      </w:r>
      <w:r w:rsidRPr="00CD01B5">
        <w:rPr>
          <w:sz w:val="16"/>
        </w:rPr>
        <w:t xml:space="preserve"> working in dangerous places </w:t>
      </w:r>
      <w:r w:rsidRPr="004955AF">
        <w:rPr>
          <w:rStyle w:val="StyleUnderline"/>
        </w:rPr>
        <w:t>are tired of</w:t>
      </w:r>
      <w:r w:rsidRPr="00CD01B5">
        <w:rPr>
          <w:sz w:val="16"/>
        </w:rPr>
        <w:t xml:space="preserve"> relying on corrupt or inept </w:t>
      </w:r>
      <w:r w:rsidRPr="004955AF">
        <w:rPr>
          <w:rStyle w:val="StyleUnderline"/>
        </w:rPr>
        <w:t>security forces</w:t>
      </w:r>
      <w:r w:rsidRPr="00CD01B5">
        <w:rPr>
          <w:sz w:val="16"/>
        </w:rPr>
        <w:t xml:space="preserve"> provided to them by host governments, </w:t>
      </w:r>
      <w:r w:rsidRPr="004955AF">
        <w:rPr>
          <w:rStyle w:val="StyleUnderline"/>
        </w:rPr>
        <w:t xml:space="preserve">and they are turning to </w:t>
      </w:r>
      <w:r w:rsidRPr="004955AF">
        <w:rPr>
          <w:rStyle w:val="Emphasis"/>
        </w:rPr>
        <w:t>private force</w:t>
      </w:r>
      <w:r w:rsidRPr="00CD01B5">
        <w:rPr>
          <w:sz w:val="16"/>
        </w:rPr>
        <w:t xml:space="preserve">. For example, mining giant Freeport-McMoRan employed Triple Canopy to protect its vast mine in Papua, Indonesia, where there is an insurgency. </w:t>
      </w:r>
      <w:r w:rsidRPr="004955AF">
        <w:rPr>
          <w:rStyle w:val="StyleUnderline"/>
        </w:rPr>
        <w:t xml:space="preserve">The </w:t>
      </w:r>
      <w:r w:rsidRPr="00C1137D">
        <w:rPr>
          <w:rStyle w:val="StyleUnderline"/>
          <w:highlight w:val="cyan"/>
        </w:rPr>
        <w:t>China</w:t>
      </w:r>
      <w:r w:rsidRPr="00CD01B5">
        <w:rPr>
          <w:sz w:val="16"/>
        </w:rPr>
        <w:t xml:space="preserve"> National Petroleum </w:t>
      </w:r>
      <w:r w:rsidRPr="004955AF">
        <w:rPr>
          <w:rStyle w:val="StyleUnderline"/>
        </w:rPr>
        <w:t xml:space="preserve">Corporation </w:t>
      </w:r>
      <w:r w:rsidRPr="00C1137D">
        <w:rPr>
          <w:rStyle w:val="StyleUnderline"/>
          <w:highlight w:val="cyan"/>
        </w:rPr>
        <w:t>contracts</w:t>
      </w:r>
      <w:r w:rsidRPr="004955AF">
        <w:rPr>
          <w:rStyle w:val="StyleUnderline"/>
        </w:rPr>
        <w:t xml:space="preserve"> DeWe</w:t>
      </w:r>
      <w:r w:rsidRPr="00CD01B5">
        <w:rPr>
          <w:sz w:val="16"/>
        </w:rPr>
        <w:t xml:space="preserve"> Security </w:t>
      </w:r>
      <w:r w:rsidRPr="00C1137D">
        <w:rPr>
          <w:rStyle w:val="StyleUnderline"/>
          <w:highlight w:val="cyan"/>
        </w:rPr>
        <w:t>to safeguard</w:t>
      </w:r>
      <w:r w:rsidRPr="004955AF">
        <w:rPr>
          <w:rStyle w:val="StyleUnderline"/>
        </w:rPr>
        <w:t xml:space="preserve"> its </w:t>
      </w:r>
      <w:r w:rsidRPr="00C1137D">
        <w:rPr>
          <w:rStyle w:val="StyleUnderline"/>
          <w:highlight w:val="cyan"/>
        </w:rPr>
        <w:t>assets in</w:t>
      </w:r>
      <w:r w:rsidRPr="00CD01B5">
        <w:rPr>
          <w:sz w:val="16"/>
        </w:rPr>
        <w:t xml:space="preserve"> the middle of </w:t>
      </w:r>
      <w:r w:rsidRPr="004955AF">
        <w:rPr>
          <w:rStyle w:val="Emphasis"/>
        </w:rPr>
        <w:t xml:space="preserve">South </w:t>
      </w:r>
      <w:r w:rsidRPr="00C1137D">
        <w:rPr>
          <w:rStyle w:val="Emphasis"/>
          <w:highlight w:val="cyan"/>
        </w:rPr>
        <w:t>Sudan’s</w:t>
      </w:r>
      <w:r w:rsidRPr="00C1137D">
        <w:rPr>
          <w:rStyle w:val="StyleUnderline"/>
          <w:highlight w:val="cyan"/>
        </w:rPr>
        <w:t xml:space="preserve"> civil war</w:t>
      </w:r>
      <w:r w:rsidRPr="00CD01B5">
        <w:rPr>
          <w:sz w:val="16"/>
        </w:rPr>
        <w:t>. Someday ExxonMobil or Google may hire an army, too.</w:t>
      </w:r>
    </w:p>
    <w:p w14:paraId="0144CDA5" w14:textId="77777777" w:rsidR="0009796C" w:rsidRPr="00A42181" w:rsidRDefault="0009796C" w:rsidP="0009796C">
      <w:pPr>
        <w:rPr>
          <w:rStyle w:val="Heading4Char"/>
        </w:rPr>
      </w:pPr>
      <w:r w:rsidRPr="004955AF">
        <w:rPr>
          <w:rStyle w:val="StyleUnderline"/>
        </w:rPr>
        <w:t xml:space="preserve">There are </w:t>
      </w:r>
      <w:r w:rsidRPr="00C1137D">
        <w:rPr>
          <w:rStyle w:val="StyleUnderline"/>
          <w:highlight w:val="cyan"/>
        </w:rPr>
        <w:t xml:space="preserve">mercenaries </w:t>
      </w:r>
      <w:r w:rsidRPr="00C1137D">
        <w:rPr>
          <w:rStyle w:val="Emphasis"/>
          <w:highlight w:val="cyan"/>
        </w:rPr>
        <w:t>on</w:t>
      </w:r>
      <w:r w:rsidRPr="004955AF">
        <w:rPr>
          <w:rStyle w:val="Emphasis"/>
        </w:rPr>
        <w:t xml:space="preserve"> the </w:t>
      </w:r>
      <w:r w:rsidRPr="00C1137D">
        <w:rPr>
          <w:rStyle w:val="Emphasis"/>
          <w:highlight w:val="cyan"/>
        </w:rPr>
        <w:t>sea</w:t>
      </w:r>
      <w:r w:rsidRPr="00CD01B5">
        <w:rPr>
          <w:sz w:val="16"/>
        </w:rPr>
        <w:t xml:space="preserve"> as well, similar to privateers 2 centuries ago. </w:t>
      </w:r>
      <w:r w:rsidRPr="004955AF">
        <w:rPr>
          <w:rStyle w:val="StyleUnderline"/>
        </w:rPr>
        <w:t xml:space="preserve">International </w:t>
      </w:r>
      <w:r w:rsidRPr="004955AF">
        <w:rPr>
          <w:rStyle w:val="Emphasis"/>
        </w:rPr>
        <w:t>shipping lines</w:t>
      </w:r>
      <w:r w:rsidRPr="004955AF">
        <w:rPr>
          <w:rStyle w:val="StyleUnderline"/>
        </w:rPr>
        <w:t xml:space="preserve"> hire them to </w:t>
      </w:r>
      <w:r w:rsidRPr="00C1137D">
        <w:rPr>
          <w:rStyle w:val="StyleUnderline"/>
          <w:highlight w:val="cyan"/>
        </w:rPr>
        <w:t>protect</w:t>
      </w:r>
      <w:r w:rsidRPr="004955AF">
        <w:rPr>
          <w:rStyle w:val="StyleUnderline"/>
        </w:rPr>
        <w:t xml:space="preserve"> their </w:t>
      </w:r>
      <w:r w:rsidRPr="00C1137D">
        <w:rPr>
          <w:rStyle w:val="StyleUnderline"/>
          <w:highlight w:val="cyan"/>
        </w:rPr>
        <w:t>ships</w:t>
      </w:r>
      <w:r w:rsidRPr="004955AF">
        <w:rPr>
          <w:rStyle w:val="StyleUnderline"/>
        </w:rPr>
        <w:t xml:space="preserve"> traveling </w:t>
      </w:r>
      <w:r w:rsidRPr="00C1137D">
        <w:rPr>
          <w:rStyle w:val="StyleUnderline"/>
          <w:highlight w:val="cyan"/>
        </w:rPr>
        <w:t>through</w:t>
      </w:r>
      <w:r w:rsidRPr="004955AF">
        <w:rPr>
          <w:rStyle w:val="StyleUnderline"/>
        </w:rPr>
        <w:t xml:space="preserve"> </w:t>
      </w:r>
      <w:r w:rsidRPr="004955AF">
        <w:rPr>
          <w:rStyle w:val="Emphasis"/>
        </w:rPr>
        <w:t>pirate waters</w:t>
      </w:r>
      <w:r w:rsidRPr="004955AF">
        <w:rPr>
          <w:rStyle w:val="StyleUnderline"/>
        </w:rPr>
        <w:t xml:space="preserve"> in </w:t>
      </w:r>
      <w:r w:rsidRPr="00C1137D">
        <w:rPr>
          <w:rStyle w:val="StyleUnderline"/>
          <w:highlight w:val="cyan"/>
        </w:rPr>
        <w:t xml:space="preserve">the Gulf of </w:t>
      </w:r>
      <w:r w:rsidRPr="00C1137D">
        <w:rPr>
          <w:rStyle w:val="Emphasis"/>
          <w:highlight w:val="cyan"/>
        </w:rPr>
        <w:t>Aden</w:t>
      </w:r>
      <w:r w:rsidRPr="004955AF">
        <w:rPr>
          <w:rStyle w:val="StyleUnderline"/>
        </w:rPr>
        <w:t xml:space="preserve">, Strait of </w:t>
      </w:r>
      <w:r w:rsidRPr="00C1137D">
        <w:rPr>
          <w:rStyle w:val="Emphasis"/>
          <w:highlight w:val="cyan"/>
        </w:rPr>
        <w:t>Malacca</w:t>
      </w:r>
      <w:r w:rsidRPr="00C1137D">
        <w:rPr>
          <w:rStyle w:val="StyleUnderline"/>
          <w:highlight w:val="cyan"/>
        </w:rPr>
        <w:t>, and</w:t>
      </w:r>
      <w:r w:rsidRPr="004955AF">
        <w:rPr>
          <w:rStyle w:val="StyleUnderline"/>
        </w:rPr>
        <w:t xml:space="preserve"> Gulf of </w:t>
      </w:r>
      <w:r w:rsidRPr="00C1137D">
        <w:rPr>
          <w:rStyle w:val="Emphasis"/>
          <w:highlight w:val="cyan"/>
        </w:rPr>
        <w:t>Guinea</w:t>
      </w:r>
      <w:r w:rsidRPr="00CD01B5">
        <w:rPr>
          <w:sz w:val="16"/>
        </w:rPr>
        <w:t>. Here’s how it works. Armed contractors sit on “arsenal ships” in pirate waters and chopper to a client freighter or tanker when called. Once aboard, they act as “embarked security,” hardening the ship with razor wire and protecting it with high-caliber firepower. After the ship passes through pirate waters, the team returns to its arsenal ship and awaits the next client. The industry is based in London, and seeks legitimacy through ISO 28007 certification.5 Some would like to see true privateers: private naval vessels that could hunt and kill pirates. Americans will be pleased to know that Congress is authorized to hire privateers under Article 1, Section 8, of the U.S. Constitution, and this could prove more efficient than sending Arleigh Burke–class destroyers after pirate zodiacs.</w:t>
      </w:r>
    </w:p>
    <w:p w14:paraId="4791EA9D" w14:textId="77777777" w:rsidR="0009796C" w:rsidRPr="00A42181" w:rsidRDefault="0009796C" w:rsidP="0009796C">
      <w:pPr>
        <w:rPr>
          <w:rStyle w:val="Heading4Char"/>
        </w:rPr>
      </w:pPr>
      <w:r w:rsidRPr="004955AF">
        <w:rPr>
          <w:rStyle w:val="StyleUnderline"/>
        </w:rPr>
        <w:t xml:space="preserve">There are even mercenaries in </w:t>
      </w:r>
      <w:r w:rsidRPr="004955AF">
        <w:rPr>
          <w:rStyle w:val="Emphasis"/>
        </w:rPr>
        <w:t>cyberspace</w:t>
      </w:r>
      <w:r w:rsidRPr="004955AF">
        <w:rPr>
          <w:rStyle w:val="StyleUnderline"/>
        </w:rPr>
        <w:t xml:space="preserve">, called </w:t>
      </w:r>
      <w:r w:rsidRPr="004955AF">
        <w:rPr>
          <w:rStyle w:val="Emphasis"/>
        </w:rPr>
        <w:t>hack back</w:t>
      </w:r>
      <w:r w:rsidRPr="004955AF">
        <w:rPr>
          <w:rStyle w:val="StyleUnderline"/>
        </w:rPr>
        <w:t xml:space="preserve"> companie</w:t>
      </w:r>
      <w:r w:rsidRPr="004955AF">
        <w:rPr>
          <w:rStyle w:val="Emphasis"/>
        </w:rPr>
        <w:t>s</w:t>
      </w:r>
      <w:r w:rsidRPr="00CD01B5">
        <w:rPr>
          <w:sz w:val="16"/>
        </w:rPr>
        <w:t>. These computer companies attack hackers, or “hack back” those who assail their client’s networks. Hack back companies cannot undo the damage of a network breach, but that is not the point. They serve as a deterrent. If hackers are choosing targets, and they know that one company has a hack-back company behind it and the other does not, they select the softer target. Also known as active defense, this practice is currently illegal in many countries, including the United States, but some are questioning this edict since the National Security Agency offers scant protection for nongovernmental entities. For example, the WannaCry ransomware attack in May 2017 infected more than 230,000 computers in over 150 countries. Victims included the United Kingdom’s National Health Service, Spain’s Telefónica, Germany’s Deutsche Bahn, and U.S. companies like Federal Express. If countries cannot protect their people and organizations from cyber attack, then why not allow them to protect themselves?</w:t>
      </w:r>
    </w:p>
    <w:p w14:paraId="43E2614D" w14:textId="77777777" w:rsidR="0009796C" w:rsidRPr="00A42181" w:rsidRDefault="0009796C" w:rsidP="0009796C">
      <w:pPr>
        <w:rPr>
          <w:rStyle w:val="Heading4Char"/>
        </w:rPr>
      </w:pPr>
      <w:r w:rsidRPr="00C1137D">
        <w:rPr>
          <w:rStyle w:val="StyleUnderline"/>
          <w:highlight w:val="cyan"/>
        </w:rPr>
        <w:t>Private force is</w:t>
      </w:r>
      <w:r w:rsidRPr="004955AF">
        <w:rPr>
          <w:rStyle w:val="StyleUnderline"/>
        </w:rPr>
        <w:t xml:space="preserve"> manifesting </w:t>
      </w:r>
      <w:r w:rsidRPr="00C1137D">
        <w:rPr>
          <w:rStyle w:val="Emphasis"/>
          <w:highlight w:val="cyan"/>
        </w:rPr>
        <w:t>everywhere</w:t>
      </w:r>
      <w:r w:rsidRPr="004955AF">
        <w:rPr>
          <w:rStyle w:val="StyleUnderline"/>
        </w:rPr>
        <w:t>. After</w:t>
      </w:r>
      <w:r w:rsidRPr="00CD01B5">
        <w:rPr>
          <w:sz w:val="16"/>
        </w:rPr>
        <w:t xml:space="preserve"> 150 </w:t>
      </w:r>
      <w:r w:rsidRPr="004955AF">
        <w:rPr>
          <w:rStyle w:val="StyleUnderline"/>
        </w:rPr>
        <w:t xml:space="preserve">years underground, </w:t>
      </w:r>
      <w:r w:rsidRPr="00C1137D">
        <w:rPr>
          <w:rStyle w:val="StyleUnderline"/>
          <w:highlight w:val="cyan"/>
        </w:rPr>
        <w:t xml:space="preserve">the </w:t>
      </w:r>
      <w:r w:rsidRPr="00C1137D">
        <w:rPr>
          <w:rStyle w:val="Emphasis"/>
          <w:highlight w:val="cyan"/>
        </w:rPr>
        <w:t>market</w:t>
      </w:r>
      <w:r w:rsidRPr="004955AF">
        <w:rPr>
          <w:rStyle w:val="Emphasis"/>
        </w:rPr>
        <w:t xml:space="preserve"> for force</w:t>
      </w:r>
      <w:r w:rsidRPr="004955AF">
        <w:rPr>
          <w:rStyle w:val="StyleUnderline"/>
        </w:rPr>
        <w:t xml:space="preserve"> </w:t>
      </w:r>
      <w:r w:rsidRPr="00C1137D">
        <w:rPr>
          <w:rStyle w:val="StyleUnderline"/>
          <w:highlight w:val="cyan"/>
        </w:rPr>
        <w:t xml:space="preserve">is </w:t>
      </w:r>
      <w:r w:rsidRPr="00C1137D">
        <w:rPr>
          <w:rStyle w:val="Emphasis"/>
          <w:highlight w:val="cyan"/>
        </w:rPr>
        <w:t>returning</w:t>
      </w:r>
      <w:r w:rsidRPr="004955AF">
        <w:rPr>
          <w:rStyle w:val="StyleUnderline"/>
        </w:rPr>
        <w:t xml:space="preserve"> in</w:t>
      </w:r>
      <w:r w:rsidRPr="00CD01B5">
        <w:rPr>
          <w:sz w:val="16"/>
        </w:rPr>
        <w:t xml:space="preserve"> just a few </w:t>
      </w:r>
      <w:r w:rsidRPr="004955AF">
        <w:rPr>
          <w:rStyle w:val="StyleUnderline"/>
        </w:rPr>
        <w:t xml:space="preserve">decades </w:t>
      </w:r>
      <w:r w:rsidRPr="00C1137D">
        <w:rPr>
          <w:rStyle w:val="StyleUnderline"/>
          <w:highlight w:val="cyan"/>
        </w:rPr>
        <w:t>and</w:t>
      </w:r>
      <w:r w:rsidRPr="004955AF">
        <w:rPr>
          <w:rStyle w:val="StyleUnderline"/>
        </w:rPr>
        <w:t xml:space="preserve"> is </w:t>
      </w:r>
      <w:r w:rsidRPr="00C1137D">
        <w:rPr>
          <w:rStyle w:val="Emphasis"/>
          <w:highlight w:val="cyan"/>
        </w:rPr>
        <w:t>growing</w:t>
      </w:r>
      <w:r w:rsidRPr="004955AF">
        <w:rPr>
          <w:rStyle w:val="StyleUnderline"/>
        </w:rPr>
        <w:t xml:space="preserve"> at an a</w:t>
      </w:r>
      <w:r w:rsidRPr="004955AF">
        <w:rPr>
          <w:rStyle w:val="Emphasis"/>
        </w:rPr>
        <w:t>larming rate</w:t>
      </w:r>
      <w:r w:rsidRPr="004955AF">
        <w:rPr>
          <w:rStyle w:val="StyleUnderline"/>
        </w:rPr>
        <w:t xml:space="preserve">. In military strategy, </w:t>
      </w:r>
      <w:r w:rsidRPr="00C1137D">
        <w:rPr>
          <w:rStyle w:val="StyleUnderline"/>
          <w:highlight w:val="cyan"/>
        </w:rPr>
        <w:t>there are</w:t>
      </w:r>
      <w:r w:rsidRPr="004955AF">
        <w:rPr>
          <w:rStyle w:val="StyleUnderline"/>
        </w:rPr>
        <w:t xml:space="preserve"> </w:t>
      </w:r>
      <w:r w:rsidRPr="004955AF">
        <w:rPr>
          <w:rStyle w:val="Emphasis"/>
        </w:rPr>
        <w:t xml:space="preserve">five </w:t>
      </w:r>
      <w:r w:rsidRPr="00C1137D">
        <w:rPr>
          <w:rStyle w:val="Emphasis"/>
          <w:highlight w:val="cyan"/>
        </w:rPr>
        <w:t>domains</w:t>
      </w:r>
      <w:r w:rsidRPr="00C1137D">
        <w:rPr>
          <w:rStyle w:val="StyleUnderline"/>
          <w:highlight w:val="cyan"/>
        </w:rPr>
        <w:t xml:space="preserve"> of war: </w:t>
      </w:r>
      <w:r w:rsidRPr="00C1137D">
        <w:rPr>
          <w:rStyle w:val="Emphasis"/>
          <w:highlight w:val="cyan"/>
        </w:rPr>
        <w:t>land</w:t>
      </w:r>
      <w:r w:rsidRPr="00C1137D">
        <w:rPr>
          <w:rStyle w:val="StyleUnderline"/>
          <w:highlight w:val="cyan"/>
        </w:rPr>
        <w:t xml:space="preserve">, </w:t>
      </w:r>
      <w:r w:rsidRPr="00C1137D">
        <w:rPr>
          <w:rStyle w:val="Emphasis"/>
          <w:highlight w:val="cyan"/>
        </w:rPr>
        <w:t>sea</w:t>
      </w:r>
      <w:r w:rsidRPr="00C1137D">
        <w:rPr>
          <w:rStyle w:val="StyleUnderline"/>
          <w:highlight w:val="cyan"/>
        </w:rPr>
        <w:t xml:space="preserve">, </w:t>
      </w:r>
      <w:r w:rsidRPr="00C1137D">
        <w:rPr>
          <w:rStyle w:val="Emphasis"/>
          <w:highlight w:val="cyan"/>
        </w:rPr>
        <w:t>air</w:t>
      </w:r>
      <w:r w:rsidRPr="00CD01B5">
        <w:rPr>
          <w:rStyle w:val="StyleUnderline"/>
        </w:rPr>
        <w:t>,</w:t>
      </w:r>
      <w:r w:rsidRPr="004955AF">
        <w:rPr>
          <w:rStyle w:val="StyleUnderline"/>
        </w:rPr>
        <w:t xml:space="preserve"> </w:t>
      </w:r>
      <w:r w:rsidRPr="004955AF">
        <w:rPr>
          <w:rStyle w:val="Emphasis"/>
        </w:rPr>
        <w:t>space</w:t>
      </w:r>
      <w:r w:rsidRPr="004955AF">
        <w:rPr>
          <w:rStyle w:val="StyleUnderline"/>
        </w:rPr>
        <w:t xml:space="preserve">, </w:t>
      </w:r>
      <w:r w:rsidRPr="00C1137D">
        <w:rPr>
          <w:rStyle w:val="StyleUnderline"/>
          <w:highlight w:val="cyan"/>
        </w:rPr>
        <w:t xml:space="preserve">and </w:t>
      </w:r>
      <w:r w:rsidRPr="00C1137D">
        <w:rPr>
          <w:rStyle w:val="Emphasis"/>
          <w:highlight w:val="cyan"/>
        </w:rPr>
        <w:t>cyber</w:t>
      </w:r>
      <w:r w:rsidRPr="00CD01B5">
        <w:rPr>
          <w:sz w:val="16"/>
        </w:rPr>
        <w:t xml:space="preserve">. In less than 20 years, </w:t>
      </w:r>
      <w:r w:rsidRPr="00C1137D">
        <w:rPr>
          <w:rStyle w:val="StyleUnderline"/>
          <w:highlight w:val="cyan"/>
        </w:rPr>
        <w:t>private force</w:t>
      </w:r>
      <w:r w:rsidRPr="0060354F">
        <w:rPr>
          <w:rStyle w:val="StyleUnderline"/>
        </w:rPr>
        <w:t xml:space="preserve"> has </w:t>
      </w:r>
      <w:r w:rsidRPr="00C1137D">
        <w:rPr>
          <w:rStyle w:val="Emphasis"/>
          <w:highlight w:val="cyan"/>
        </w:rPr>
        <w:t>proliferated</w:t>
      </w:r>
      <w:r w:rsidRPr="00C1137D">
        <w:rPr>
          <w:rStyle w:val="StyleUnderline"/>
          <w:highlight w:val="cyan"/>
        </w:rPr>
        <w:t xml:space="preserve"> among </w:t>
      </w:r>
      <w:r w:rsidRPr="00C1137D">
        <w:rPr>
          <w:rStyle w:val="Emphasis"/>
          <w:highlight w:val="cyan"/>
        </w:rPr>
        <w:t>every domain</w:t>
      </w:r>
      <w:r w:rsidRPr="0060354F">
        <w:rPr>
          <w:rStyle w:val="StyleUnderline"/>
        </w:rPr>
        <w:t xml:space="preserve"> except space, but that</w:t>
      </w:r>
      <w:r w:rsidRPr="00CD01B5">
        <w:rPr>
          <w:sz w:val="16"/>
        </w:rPr>
        <w:t xml:space="preserve"> too </w:t>
      </w:r>
      <w:r w:rsidRPr="0060354F">
        <w:rPr>
          <w:rStyle w:val="StyleUnderline"/>
        </w:rPr>
        <w:t>may change</w:t>
      </w:r>
      <w:r w:rsidRPr="00CD01B5">
        <w:rPr>
          <w:sz w:val="16"/>
        </w:rPr>
        <w:t xml:space="preserve">. Space is already privatized with companies like SpaceX, and it is possible that private armed satellites may one day orbit the Earth. </w:t>
      </w:r>
    </w:p>
    <w:p w14:paraId="5EBBAB3A" w14:textId="77777777" w:rsidR="0009796C" w:rsidRPr="00A42181" w:rsidRDefault="0009796C" w:rsidP="0009796C">
      <w:pPr>
        <w:rPr>
          <w:rStyle w:val="Heading4Char"/>
        </w:rPr>
      </w:pPr>
      <w:r w:rsidRPr="00CD01B5">
        <w:rPr>
          <w:sz w:val="16"/>
        </w:rPr>
        <w:t xml:space="preserve">Worse things are to come. </w:t>
      </w:r>
      <w:r w:rsidRPr="00274C2E">
        <w:rPr>
          <w:rStyle w:val="StyleUnderline"/>
        </w:rPr>
        <w:t>In</w:t>
      </w:r>
      <w:r w:rsidRPr="00CD01B5">
        <w:rPr>
          <w:sz w:val="16"/>
        </w:rPr>
        <w:t xml:space="preserve"> just </w:t>
      </w:r>
      <w:r w:rsidRPr="00274C2E">
        <w:rPr>
          <w:rStyle w:val="StyleUnderline"/>
        </w:rPr>
        <w:t xml:space="preserve">10 years, </w:t>
      </w:r>
      <w:r w:rsidRPr="00C1137D">
        <w:rPr>
          <w:rStyle w:val="StyleUnderline"/>
          <w:highlight w:val="cyan"/>
        </w:rPr>
        <w:t xml:space="preserve">the </w:t>
      </w:r>
      <w:r w:rsidRPr="00C1137D">
        <w:rPr>
          <w:rStyle w:val="Emphasis"/>
          <w:highlight w:val="cyan"/>
        </w:rPr>
        <w:t>ma</w:t>
      </w:r>
      <w:r w:rsidRPr="00274C2E">
        <w:rPr>
          <w:rStyle w:val="Emphasis"/>
        </w:rPr>
        <w:t>rket for force</w:t>
      </w:r>
      <w:r w:rsidRPr="00274C2E">
        <w:rPr>
          <w:rStyle w:val="StyleUnderline"/>
        </w:rPr>
        <w:t xml:space="preserve"> </w:t>
      </w:r>
      <w:r w:rsidRPr="00C1137D">
        <w:rPr>
          <w:rStyle w:val="StyleUnderline"/>
          <w:highlight w:val="cyan"/>
        </w:rPr>
        <w:t>has</w:t>
      </w:r>
      <w:r w:rsidRPr="00274C2E">
        <w:rPr>
          <w:rStyle w:val="StyleUnderline"/>
        </w:rPr>
        <w:t xml:space="preserve"> moved beyond</w:t>
      </w:r>
      <w:r w:rsidRPr="00CD01B5">
        <w:rPr>
          <w:sz w:val="16"/>
        </w:rPr>
        <w:t xml:space="preserve"> Blackwater in </w:t>
      </w:r>
      <w:r w:rsidRPr="00274C2E">
        <w:rPr>
          <w:rStyle w:val="StyleUnderline"/>
        </w:rPr>
        <w:t xml:space="preserve">Iraq and </w:t>
      </w:r>
      <w:r w:rsidRPr="00C1137D">
        <w:rPr>
          <w:rStyle w:val="StyleUnderline"/>
          <w:highlight w:val="cyan"/>
        </w:rPr>
        <w:t>become</w:t>
      </w:r>
      <w:r w:rsidRPr="00274C2E">
        <w:rPr>
          <w:rStyle w:val="StyleUnderline"/>
        </w:rPr>
        <w:t xml:space="preserve"> more </w:t>
      </w:r>
      <w:r w:rsidRPr="00C1137D">
        <w:rPr>
          <w:rStyle w:val="Emphasis"/>
          <w:highlight w:val="cyan"/>
        </w:rPr>
        <w:t>lethal</w:t>
      </w:r>
      <w:r w:rsidRPr="00274C2E">
        <w:rPr>
          <w:rStyle w:val="StyleUnderline"/>
        </w:rPr>
        <w:t xml:space="preserve">. Mercenaries are appearing </w:t>
      </w:r>
      <w:r w:rsidRPr="00274C2E">
        <w:rPr>
          <w:rStyle w:val="Emphasis"/>
        </w:rPr>
        <w:t>everywhere</w:t>
      </w:r>
      <w:r w:rsidRPr="00274C2E">
        <w:rPr>
          <w:rStyle w:val="StyleUnderline"/>
        </w:rPr>
        <w:t>, and no longer</w:t>
      </w:r>
      <w:r w:rsidRPr="00CD01B5">
        <w:rPr>
          <w:sz w:val="16"/>
        </w:rPr>
        <w:t xml:space="preserve"> just </w:t>
      </w:r>
      <w:r w:rsidRPr="00274C2E">
        <w:rPr>
          <w:rStyle w:val="StyleUnderline"/>
        </w:rPr>
        <w:t xml:space="preserve">in the fringe. </w:t>
      </w:r>
      <w:r w:rsidRPr="00274C2E">
        <w:rPr>
          <w:rStyle w:val="Emphasis"/>
        </w:rPr>
        <w:t>Contract warfare</w:t>
      </w:r>
      <w:r w:rsidRPr="00274C2E">
        <w:rPr>
          <w:rStyle w:val="StyleUnderline"/>
        </w:rPr>
        <w:t xml:space="preserve"> has become a new way of warfare, </w:t>
      </w:r>
      <w:r w:rsidRPr="00C1137D">
        <w:rPr>
          <w:rStyle w:val="Emphasis"/>
          <w:highlight w:val="cyan"/>
        </w:rPr>
        <w:t>resurrected</w:t>
      </w:r>
      <w:r w:rsidRPr="00C1137D">
        <w:rPr>
          <w:rStyle w:val="StyleUnderline"/>
          <w:highlight w:val="cyan"/>
        </w:rPr>
        <w:t xml:space="preserve"> by the </w:t>
      </w:r>
      <w:r w:rsidRPr="00C1137D">
        <w:rPr>
          <w:rStyle w:val="Emphasis"/>
          <w:highlight w:val="cyan"/>
        </w:rPr>
        <w:t>U</w:t>
      </w:r>
      <w:r w:rsidRPr="00274C2E">
        <w:rPr>
          <w:rStyle w:val="StyleUnderline"/>
        </w:rPr>
        <w:t xml:space="preserve">nited </w:t>
      </w:r>
      <w:r w:rsidRPr="00C1137D">
        <w:rPr>
          <w:rStyle w:val="Emphasis"/>
          <w:highlight w:val="cyan"/>
        </w:rPr>
        <w:t>S</w:t>
      </w:r>
      <w:r w:rsidRPr="00274C2E">
        <w:rPr>
          <w:rStyle w:val="StyleUnderline"/>
        </w:rPr>
        <w:t xml:space="preserve">tates </w:t>
      </w:r>
      <w:r w:rsidRPr="00C1137D">
        <w:rPr>
          <w:rStyle w:val="StyleUnderline"/>
          <w:highlight w:val="cyan"/>
        </w:rPr>
        <w:t xml:space="preserve">and </w:t>
      </w:r>
      <w:r w:rsidRPr="00C1137D">
        <w:rPr>
          <w:rStyle w:val="Emphasis"/>
          <w:highlight w:val="cyan"/>
        </w:rPr>
        <w:t>imitated</w:t>
      </w:r>
      <w:r w:rsidRPr="00274C2E">
        <w:rPr>
          <w:rStyle w:val="StyleUnderline"/>
        </w:rPr>
        <w:t xml:space="preserve"> by others</w:t>
      </w:r>
      <w:r w:rsidRPr="00CD01B5">
        <w:rPr>
          <w:sz w:val="16"/>
        </w:rPr>
        <w:t xml:space="preserve">. </w:t>
      </w:r>
    </w:p>
    <w:p w14:paraId="60A4AB42" w14:textId="77777777" w:rsidR="0009796C" w:rsidRPr="00A42181" w:rsidRDefault="0009796C" w:rsidP="0009796C">
      <w:pPr>
        <w:rPr>
          <w:rStyle w:val="Heading4Char"/>
        </w:rPr>
      </w:pPr>
      <w:r w:rsidRPr="00274C2E">
        <w:rPr>
          <w:rStyle w:val="StyleUnderline"/>
        </w:rPr>
        <w:t xml:space="preserve">The </w:t>
      </w:r>
      <w:r w:rsidRPr="00274C2E">
        <w:rPr>
          <w:rStyle w:val="Emphasis"/>
        </w:rPr>
        <w:t xml:space="preserve">rise of </w:t>
      </w:r>
      <w:r w:rsidRPr="00C1137D">
        <w:rPr>
          <w:rStyle w:val="Emphasis"/>
          <w:highlight w:val="cyan"/>
        </w:rPr>
        <w:t>mercenaries</w:t>
      </w:r>
      <w:r w:rsidRPr="00274C2E">
        <w:rPr>
          <w:rStyle w:val="StyleUnderline"/>
        </w:rPr>
        <w:t xml:space="preserve"> is </w:t>
      </w:r>
      <w:r w:rsidRPr="00C1137D">
        <w:rPr>
          <w:rStyle w:val="StyleUnderline"/>
          <w:highlight w:val="cyan"/>
        </w:rPr>
        <w:t>produc</w:t>
      </w:r>
      <w:r w:rsidRPr="00274C2E">
        <w:rPr>
          <w:rStyle w:val="StyleUnderline"/>
        </w:rPr>
        <w:t xml:space="preserve">ing </w:t>
      </w:r>
      <w:r w:rsidRPr="00C1137D">
        <w:rPr>
          <w:rStyle w:val="StyleUnderline"/>
          <w:highlight w:val="cyan"/>
        </w:rPr>
        <w:t xml:space="preserve">a </w:t>
      </w:r>
      <w:r w:rsidRPr="00C1137D">
        <w:rPr>
          <w:rStyle w:val="Emphasis"/>
          <w:highlight w:val="cyan"/>
        </w:rPr>
        <w:t>ne</w:t>
      </w:r>
      <w:r w:rsidRPr="00274C2E">
        <w:rPr>
          <w:rStyle w:val="Emphasis"/>
        </w:rPr>
        <w:t xml:space="preserve">w kind of </w:t>
      </w:r>
      <w:r w:rsidRPr="00C1137D">
        <w:rPr>
          <w:rStyle w:val="Emphasis"/>
          <w:highlight w:val="cyan"/>
        </w:rPr>
        <w:t>threat</w:t>
      </w:r>
      <w:r w:rsidRPr="00CD01B5">
        <w:rPr>
          <w:sz w:val="16"/>
        </w:rPr>
        <w:t>—private war—</w:t>
      </w:r>
      <w:r w:rsidRPr="00274C2E">
        <w:rPr>
          <w:rStyle w:val="StyleUnderline"/>
        </w:rPr>
        <w:t xml:space="preserve">that threatens </w:t>
      </w:r>
      <w:r w:rsidRPr="00274C2E">
        <w:rPr>
          <w:rStyle w:val="Emphasis"/>
        </w:rPr>
        <w:t>chaos</w:t>
      </w:r>
      <w:r w:rsidRPr="00274C2E">
        <w:rPr>
          <w:rStyle w:val="StyleUnderline"/>
        </w:rPr>
        <w:t xml:space="preserve">. </w:t>
      </w:r>
      <w:r w:rsidRPr="00C1137D">
        <w:rPr>
          <w:rStyle w:val="StyleUnderline"/>
          <w:highlight w:val="cyan"/>
        </w:rPr>
        <w:t xml:space="preserve">It is </w:t>
      </w:r>
      <w:r w:rsidRPr="00C1137D">
        <w:rPr>
          <w:rStyle w:val="Emphasis"/>
          <w:highlight w:val="cyan"/>
        </w:rPr>
        <w:t>literally</w:t>
      </w:r>
      <w:r w:rsidRPr="00274C2E">
        <w:rPr>
          <w:rStyle w:val="StyleUnderline"/>
        </w:rPr>
        <w:t xml:space="preserve"> the </w:t>
      </w:r>
      <w:r w:rsidRPr="00C1137D">
        <w:rPr>
          <w:rStyle w:val="Emphasis"/>
          <w:highlight w:val="cyan"/>
        </w:rPr>
        <w:t>marketization of war</w:t>
      </w:r>
      <w:r w:rsidRPr="00C1137D">
        <w:rPr>
          <w:rStyle w:val="StyleUnderline"/>
          <w:highlight w:val="cyan"/>
        </w:rPr>
        <w:t>, where</w:t>
      </w:r>
      <w:r w:rsidRPr="00274C2E">
        <w:rPr>
          <w:rStyle w:val="StyleUnderline"/>
        </w:rPr>
        <w:t xml:space="preserve"> military </w:t>
      </w:r>
      <w:r w:rsidRPr="00C1137D">
        <w:rPr>
          <w:rStyle w:val="StyleUnderline"/>
          <w:highlight w:val="cyan"/>
        </w:rPr>
        <w:t xml:space="preserve">force is </w:t>
      </w:r>
      <w:r w:rsidRPr="00C1137D">
        <w:rPr>
          <w:rStyle w:val="Emphasis"/>
          <w:highlight w:val="cyan"/>
        </w:rPr>
        <w:t>bought</w:t>
      </w:r>
      <w:r w:rsidRPr="00C1137D">
        <w:rPr>
          <w:rStyle w:val="StyleUnderline"/>
          <w:highlight w:val="cyan"/>
        </w:rPr>
        <w:t xml:space="preserve"> and </w:t>
      </w:r>
      <w:r w:rsidRPr="00C1137D">
        <w:rPr>
          <w:rStyle w:val="Emphasis"/>
          <w:highlight w:val="cyan"/>
        </w:rPr>
        <w:t>sold</w:t>
      </w:r>
      <w:r w:rsidRPr="00274C2E">
        <w:rPr>
          <w:rStyle w:val="StyleUnderline"/>
        </w:rPr>
        <w:t xml:space="preserve"> like any</w:t>
      </w:r>
      <w:r w:rsidRPr="00CD01B5">
        <w:rPr>
          <w:sz w:val="16"/>
        </w:rPr>
        <w:t xml:space="preserve"> other </w:t>
      </w:r>
      <w:r w:rsidRPr="00274C2E">
        <w:rPr>
          <w:rStyle w:val="StyleUnderline"/>
        </w:rPr>
        <w:t>commodity</w:t>
      </w:r>
      <w:r w:rsidRPr="00CD01B5">
        <w:rPr>
          <w:sz w:val="16"/>
        </w:rPr>
        <w:t xml:space="preserve">. It is an ancient form of armed conflict that modern militaries have forgotten how to fight. </w:t>
      </w:r>
      <w:r w:rsidRPr="00274C2E">
        <w:rPr>
          <w:rStyle w:val="StyleUnderline"/>
        </w:rPr>
        <w:t xml:space="preserve">Should this trend develop, </w:t>
      </w:r>
      <w:r w:rsidRPr="00C1137D">
        <w:rPr>
          <w:rStyle w:val="StyleUnderline"/>
          <w:highlight w:val="cyan"/>
        </w:rPr>
        <w:t>the</w:t>
      </w:r>
      <w:r w:rsidRPr="00274C2E">
        <w:rPr>
          <w:rStyle w:val="StyleUnderline"/>
        </w:rPr>
        <w:t xml:space="preserve"> </w:t>
      </w:r>
      <w:r w:rsidRPr="00274C2E">
        <w:rPr>
          <w:rStyle w:val="Emphasis"/>
        </w:rPr>
        <w:t>super-</w:t>
      </w:r>
      <w:r w:rsidRPr="00C1137D">
        <w:rPr>
          <w:rStyle w:val="Emphasis"/>
          <w:highlight w:val="cyan"/>
        </w:rPr>
        <w:t>rich</w:t>
      </w:r>
      <w:r w:rsidRPr="00C1137D">
        <w:rPr>
          <w:rStyle w:val="StyleUnderline"/>
          <w:highlight w:val="cyan"/>
        </w:rPr>
        <w:t xml:space="preserve"> could become </w:t>
      </w:r>
      <w:r w:rsidRPr="00C1137D">
        <w:rPr>
          <w:rStyle w:val="Emphasis"/>
          <w:highlight w:val="cyan"/>
        </w:rPr>
        <w:t>superpowers</w:t>
      </w:r>
      <w:r w:rsidRPr="00C1137D">
        <w:rPr>
          <w:rStyle w:val="StyleUnderline"/>
          <w:highlight w:val="cyan"/>
        </w:rPr>
        <w:t xml:space="preserve">, leading to </w:t>
      </w:r>
      <w:r w:rsidRPr="00C1137D">
        <w:rPr>
          <w:rStyle w:val="Emphasis"/>
          <w:highlight w:val="cyan"/>
        </w:rPr>
        <w:t>wars without states</w:t>
      </w:r>
      <w:r w:rsidRPr="00CD01B5">
        <w:rPr>
          <w:sz w:val="16"/>
        </w:rPr>
        <w:t xml:space="preserve">. In such a world, </w:t>
      </w:r>
      <w:r w:rsidRPr="00274C2E">
        <w:rPr>
          <w:rStyle w:val="StyleUnderline"/>
        </w:rPr>
        <w:t xml:space="preserve">states would be </w:t>
      </w:r>
      <w:r w:rsidRPr="00274C2E">
        <w:rPr>
          <w:rStyle w:val="Emphasis"/>
        </w:rPr>
        <w:t>mere prizes</w:t>
      </w:r>
      <w:r w:rsidRPr="00274C2E">
        <w:rPr>
          <w:rStyle w:val="StyleUnderline"/>
        </w:rPr>
        <w:t xml:space="preserve"> to be won rather than agents</w:t>
      </w:r>
      <w:r w:rsidRPr="00CD01B5">
        <w:rPr>
          <w:sz w:val="16"/>
        </w:rPr>
        <w:t xml:space="preserve"> of their own destiny. </w:t>
      </w:r>
      <w:r w:rsidRPr="00274C2E">
        <w:rPr>
          <w:rStyle w:val="StyleUnderline"/>
        </w:rPr>
        <w:t xml:space="preserve">This has the potential to </w:t>
      </w:r>
      <w:r w:rsidRPr="00274C2E">
        <w:rPr>
          <w:rStyle w:val="Emphasis"/>
        </w:rPr>
        <w:t>upend</w:t>
      </w:r>
      <w:r w:rsidRPr="00274C2E">
        <w:rPr>
          <w:rStyle w:val="StyleUnderline"/>
        </w:rPr>
        <w:t xml:space="preserve"> </w:t>
      </w:r>
      <w:r w:rsidRPr="00274C2E">
        <w:rPr>
          <w:rStyle w:val="Emphasis"/>
        </w:rPr>
        <w:t>i</w:t>
      </w:r>
      <w:r w:rsidRPr="00274C2E">
        <w:rPr>
          <w:rStyle w:val="StyleUnderline"/>
        </w:rPr>
        <w:t xml:space="preserve">nternational </w:t>
      </w:r>
      <w:r w:rsidRPr="00274C2E">
        <w:rPr>
          <w:rStyle w:val="Emphasis"/>
        </w:rPr>
        <w:t>r</w:t>
      </w:r>
      <w:r w:rsidRPr="00274C2E">
        <w:rPr>
          <w:rStyle w:val="StyleUnderline"/>
        </w:rPr>
        <w:t>elations</w:t>
      </w:r>
      <w:r w:rsidRPr="00CD01B5">
        <w:rPr>
          <w:sz w:val="16"/>
        </w:rPr>
        <w:t xml:space="preserve"> as we know it.</w:t>
      </w:r>
    </w:p>
    <w:p w14:paraId="284ADEFE" w14:textId="77777777" w:rsidR="0009796C" w:rsidRPr="00A42181" w:rsidRDefault="0009796C" w:rsidP="0009796C">
      <w:pPr>
        <w:rPr>
          <w:rStyle w:val="Heading4Char"/>
        </w:rPr>
      </w:pPr>
    </w:p>
    <w:p w14:paraId="5B596BD9" w14:textId="77777777" w:rsidR="0009796C" w:rsidRPr="00A42181" w:rsidRDefault="0009796C" w:rsidP="0009796C">
      <w:pPr>
        <w:pStyle w:val="Heading3"/>
        <w:rPr>
          <w:rStyle w:val="Heading4Char"/>
        </w:rPr>
      </w:pPr>
      <w:r>
        <w:t>Link---2NC</w:t>
      </w:r>
    </w:p>
    <w:p w14:paraId="108B38CE" w14:textId="77777777" w:rsidR="0009796C" w:rsidRPr="00A42181" w:rsidRDefault="0009796C" w:rsidP="0009796C">
      <w:pPr>
        <w:pStyle w:val="Heading4"/>
        <w:rPr>
          <w:rStyle w:val="Heading4Char"/>
        </w:rPr>
      </w:pPr>
      <w:r>
        <w:t xml:space="preserve">Restoring bargaining rights </w:t>
      </w:r>
      <w:r w:rsidRPr="004E1A05">
        <w:rPr>
          <w:u w:val="single"/>
        </w:rPr>
        <w:t>collapses</w:t>
      </w:r>
      <w:r>
        <w:t xml:space="preserve"> nondelegation.</w:t>
      </w:r>
    </w:p>
    <w:p w14:paraId="480EE990" w14:textId="77777777" w:rsidR="0009796C" w:rsidRPr="00A42181" w:rsidRDefault="0009796C" w:rsidP="0009796C">
      <w:pPr>
        <w:pStyle w:val="Heading4"/>
        <w:rPr>
          <w:rStyle w:val="Heading4Char"/>
        </w:rPr>
      </w:pPr>
      <w:r>
        <w:t xml:space="preserve">Unions </w:t>
      </w:r>
      <w:r w:rsidRPr="004E1A05">
        <w:rPr>
          <w:u w:val="single"/>
        </w:rPr>
        <w:t>upset</w:t>
      </w:r>
      <w:r>
        <w:t xml:space="preserve"> the </w:t>
      </w:r>
      <w:r w:rsidRPr="004E1A05">
        <w:rPr>
          <w:u w:val="single"/>
        </w:rPr>
        <w:t>fundamental</w:t>
      </w:r>
      <w:r>
        <w:t xml:space="preserve"> principle of absolute agency control. They can </w:t>
      </w:r>
      <w:r w:rsidRPr="004E1A05">
        <w:rPr>
          <w:u w:val="single"/>
        </w:rPr>
        <w:t>override</w:t>
      </w:r>
      <w:r>
        <w:t xml:space="preserve"> workplace mandates, </w:t>
      </w:r>
      <w:r w:rsidRPr="004E1A05">
        <w:rPr>
          <w:u w:val="single"/>
        </w:rPr>
        <w:t>reshape</w:t>
      </w:r>
      <w:r>
        <w:t xml:space="preserve"> agency function and </w:t>
      </w:r>
      <w:r w:rsidRPr="004E1A05">
        <w:rPr>
          <w:u w:val="single"/>
        </w:rPr>
        <w:t>selectively enforce</w:t>
      </w:r>
      <w:r>
        <w:t xml:space="preserve"> directives. All of those are </w:t>
      </w:r>
      <w:r w:rsidRPr="004E1A05">
        <w:rPr>
          <w:u w:val="single"/>
        </w:rPr>
        <w:t>controlled</w:t>
      </w:r>
      <w:r>
        <w:t xml:space="preserve"> by </w:t>
      </w:r>
      <w:r w:rsidRPr="004E1A05">
        <w:rPr>
          <w:u w:val="single"/>
        </w:rPr>
        <w:t>union management</w:t>
      </w:r>
      <w:r>
        <w:t xml:space="preserve">, entailing a </w:t>
      </w:r>
      <w:r w:rsidRPr="004E1A05">
        <w:rPr>
          <w:u w:val="single"/>
        </w:rPr>
        <w:t>near-absolute</w:t>
      </w:r>
      <w:r>
        <w:t xml:space="preserve"> delegation of authority. That’s Sherk. </w:t>
      </w:r>
    </w:p>
    <w:p w14:paraId="7F231206" w14:textId="77777777" w:rsidR="0009796C" w:rsidRPr="00A42181" w:rsidRDefault="0009796C" w:rsidP="0009796C">
      <w:pPr>
        <w:pStyle w:val="Heading4"/>
        <w:rPr>
          <w:rStyle w:val="Heading4Char"/>
        </w:rPr>
      </w:pPr>
      <w:r>
        <w:t xml:space="preserve">Bargaining </w:t>
      </w:r>
      <w:r w:rsidRPr="00D6215B">
        <w:rPr>
          <w:u w:val="single"/>
        </w:rPr>
        <w:t>supersedes</w:t>
      </w:r>
      <w:r>
        <w:t xml:space="preserve"> agency control, ‘straightforwardly violating’ the private NDD.</w:t>
      </w:r>
    </w:p>
    <w:p w14:paraId="7F7772C7" w14:textId="77777777" w:rsidR="0009796C" w:rsidRPr="00A42181" w:rsidRDefault="0009796C" w:rsidP="0009796C">
      <w:pPr>
        <w:rPr>
          <w:rStyle w:val="Heading4Char"/>
        </w:rPr>
      </w:pPr>
      <w:r>
        <w:t>&lt;&lt;&lt;</w:t>
      </w:r>
      <w:r w:rsidRPr="00D6215B">
        <w:rPr>
          <w:highlight w:val="lightGray"/>
        </w:rPr>
        <w:t>FOR REFERENCE</w:t>
      </w:r>
      <w:r>
        <w:t>&gt;&gt;&gt;</w:t>
      </w:r>
    </w:p>
    <w:p w14:paraId="247B2D36" w14:textId="77777777" w:rsidR="0009796C" w:rsidRPr="00A42181" w:rsidRDefault="0009796C" w:rsidP="0009796C">
      <w:pPr>
        <w:rPr>
          <w:rStyle w:val="Heading4Char"/>
        </w:rPr>
      </w:pPr>
      <w:r w:rsidRPr="002F074E">
        <w:rPr>
          <w:sz w:val="16"/>
        </w:rPr>
        <w:t xml:space="preserve">The Supreme </w:t>
      </w:r>
      <w:r w:rsidRPr="002F074E">
        <w:rPr>
          <w:rStyle w:val="StyleUnderline"/>
        </w:rPr>
        <w:t xml:space="preserve">Court’s </w:t>
      </w:r>
      <w:r w:rsidRPr="00852594">
        <w:rPr>
          <w:rStyle w:val="Emphasis"/>
          <w:highlight w:val="lightGray"/>
        </w:rPr>
        <w:t>Vesting</w:t>
      </w:r>
      <w:r w:rsidRPr="00852594">
        <w:rPr>
          <w:rStyle w:val="StyleUnderline"/>
          <w:highlight w:val="lightGray"/>
        </w:rPr>
        <w:t xml:space="preserve"> and </w:t>
      </w:r>
      <w:r w:rsidRPr="00852594">
        <w:rPr>
          <w:rStyle w:val="Emphasis"/>
          <w:highlight w:val="lightGray"/>
        </w:rPr>
        <w:t>Take Care</w:t>
      </w:r>
      <w:r w:rsidRPr="002F074E">
        <w:rPr>
          <w:rStyle w:val="StyleUnderline"/>
        </w:rPr>
        <w:t xml:space="preserve"> Clause </w:t>
      </w:r>
      <w:r w:rsidRPr="00852594">
        <w:rPr>
          <w:rStyle w:val="StyleUnderline"/>
          <w:highlight w:val="lightGray"/>
        </w:rPr>
        <w:t>precedents point to</w:t>
      </w:r>
      <w:r w:rsidRPr="002F074E">
        <w:rPr>
          <w:rStyle w:val="StyleUnderline"/>
        </w:rPr>
        <w:t xml:space="preserve"> the </w:t>
      </w:r>
      <w:r w:rsidRPr="00852594">
        <w:rPr>
          <w:rStyle w:val="StyleUnderline"/>
          <w:highlight w:val="lightGray"/>
        </w:rPr>
        <w:t>conclusion that</w:t>
      </w:r>
      <w:r w:rsidRPr="002F074E">
        <w:rPr>
          <w:rStyle w:val="StyleUnderline"/>
        </w:rPr>
        <w:t xml:space="preserve"> the Statute as currently interpreted gives </w:t>
      </w:r>
      <w:r w:rsidRPr="00852594">
        <w:rPr>
          <w:rStyle w:val="StyleUnderline"/>
          <w:highlight w:val="lightGray"/>
        </w:rPr>
        <w:t xml:space="preserve">federal unions </w:t>
      </w:r>
      <w:r w:rsidRPr="00852594">
        <w:rPr>
          <w:rStyle w:val="Emphasis"/>
          <w:highlight w:val="lightGray"/>
        </w:rPr>
        <w:t>too much</w:t>
      </w:r>
      <w:r w:rsidRPr="00852594">
        <w:rPr>
          <w:rStyle w:val="StyleUnderline"/>
          <w:highlight w:val="lightGray"/>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852594">
        <w:rPr>
          <w:rStyle w:val="StyleUnderline"/>
          <w:highlight w:val="lightGray"/>
        </w:rPr>
        <w:t>private parties cannot</w:t>
      </w:r>
      <w:r w:rsidRPr="002F074E">
        <w:rPr>
          <w:rStyle w:val="StyleUnderline"/>
        </w:rPr>
        <w:t xml:space="preserve"> possess rulemaking authority. They cannot stop agencies from </w:t>
      </w:r>
      <w:r w:rsidRPr="002F074E">
        <w:rPr>
          <w:rStyle w:val="Emphasis"/>
        </w:rPr>
        <w:t>amending</w:t>
      </w:r>
      <w:r w:rsidRPr="002F074E">
        <w:rPr>
          <w:rStyle w:val="StyleUnderline"/>
        </w:rPr>
        <w:t xml:space="preserve"> their regulations or </w:t>
      </w:r>
      <w:r w:rsidRPr="00852594">
        <w:rPr>
          <w:rStyle w:val="StyleUnderline"/>
          <w:highlight w:val="lightGray"/>
        </w:rPr>
        <w:t>dictate</w:t>
      </w:r>
      <w:r w:rsidRPr="002F074E">
        <w:rPr>
          <w:rStyle w:val="StyleUnderline"/>
        </w:rPr>
        <w:t xml:space="preserve"> the </w:t>
      </w:r>
      <w:r w:rsidRPr="00852594">
        <w:rPr>
          <w:rStyle w:val="Emphasis"/>
          <w:highlight w:val="lightGray"/>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852594">
        <w:rPr>
          <w:rStyle w:val="StyleUnderline"/>
          <w:highlight w:val="lightGray"/>
        </w:rPr>
        <w:t>unions</w:t>
      </w:r>
      <w:r w:rsidRPr="002F074E">
        <w:rPr>
          <w:rStyle w:val="StyleUnderline"/>
        </w:rPr>
        <w:t xml:space="preserve"> the </w:t>
      </w:r>
      <w:r w:rsidRPr="00852594">
        <w:rPr>
          <w:rStyle w:val="Emphasis"/>
          <w:highlight w:val="lightGray"/>
        </w:rPr>
        <w:t>unilateral</w:t>
      </w:r>
      <w:r w:rsidRPr="00852594">
        <w:rPr>
          <w:rStyle w:val="StyleUnderline"/>
          <w:highlight w:val="lightGray"/>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852594">
        <w:rPr>
          <w:rStyle w:val="Emphasis"/>
          <w:highlight w:val="lightGray"/>
        </w:rPr>
        <w:t>higher legal status</w:t>
      </w:r>
      <w:r w:rsidRPr="00852594">
        <w:rPr>
          <w:rStyle w:val="StyleUnderline"/>
          <w:highlight w:val="lightGray"/>
        </w:rPr>
        <w:t xml:space="preserve"> than agency regulations</w:t>
      </w:r>
      <w:r w:rsidRPr="002F074E">
        <w:rPr>
          <w:sz w:val="16"/>
        </w:rPr>
        <w:t xml:space="preserve">. The </w:t>
      </w:r>
      <w:r w:rsidRPr="00852594">
        <w:rPr>
          <w:rStyle w:val="StyleUnderline"/>
          <w:highlight w:val="lightGray"/>
        </w:rPr>
        <w:t>private non-delegation</w:t>
      </w:r>
      <w:r w:rsidRPr="002F074E">
        <w:rPr>
          <w:rStyle w:val="StyleUnderline"/>
        </w:rPr>
        <w:t xml:space="preserve"> doctrine accordingly </w:t>
      </w:r>
      <w:r w:rsidRPr="00852594">
        <w:rPr>
          <w:rStyle w:val="Emphasis"/>
          <w:highlight w:val="lightGray"/>
        </w:rPr>
        <w:t>requires</w:t>
      </w:r>
      <w:r w:rsidRPr="00852594">
        <w:rPr>
          <w:rStyle w:val="StyleUnderline"/>
          <w:highlight w:val="lightGray"/>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852594">
        <w:rPr>
          <w:rStyle w:val="Emphasis"/>
          <w:sz w:val="28"/>
          <w:szCs w:val="28"/>
          <w:highlight w:val="lightGray"/>
        </w:rPr>
        <w:t>straightforwardly</w:t>
      </w:r>
      <w:r w:rsidRPr="00852594">
        <w:rPr>
          <w:rStyle w:val="StyleUnderline"/>
          <w:highlight w:val="lightGray"/>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24824045" w14:textId="77777777" w:rsidR="0009796C" w:rsidRPr="00A42181" w:rsidRDefault="0009796C" w:rsidP="0009796C">
      <w:pPr>
        <w:pStyle w:val="Heading4"/>
        <w:rPr>
          <w:rStyle w:val="Heading4Char"/>
        </w:rPr>
      </w:pPr>
      <w:r w:rsidRPr="00D6215B">
        <w:rPr>
          <w:u w:val="single"/>
        </w:rPr>
        <w:t>Consent</w:t>
      </w:r>
      <w:r>
        <w:t xml:space="preserve"> requirements </w:t>
      </w:r>
      <w:r w:rsidRPr="00D6215B">
        <w:rPr>
          <w:u w:val="single"/>
        </w:rPr>
        <w:t>override</w:t>
      </w:r>
      <w:r>
        <w:t xml:space="preserve"> any directive.</w:t>
      </w:r>
    </w:p>
    <w:p w14:paraId="33E84DC4" w14:textId="77777777" w:rsidR="0009796C" w:rsidRPr="00A42181" w:rsidRDefault="0009796C" w:rsidP="0009796C">
      <w:pPr>
        <w:rPr>
          <w:rStyle w:val="Heading4Char"/>
        </w:rPr>
      </w:pPr>
      <w:r>
        <w:t>&lt;&lt;&lt;</w:t>
      </w:r>
      <w:r w:rsidRPr="00D6215B">
        <w:rPr>
          <w:highlight w:val="lightGray"/>
        </w:rPr>
        <w:t>FOR REFERENCE</w:t>
      </w:r>
      <w:r>
        <w:t>&gt;&gt;&gt;</w:t>
      </w:r>
    </w:p>
    <w:p w14:paraId="71FC229B" w14:textId="77777777" w:rsidR="0009796C" w:rsidRPr="00A42181" w:rsidRDefault="0009796C" w:rsidP="0009796C">
      <w:pPr>
        <w:rPr>
          <w:rStyle w:val="Heading4Char"/>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852594">
        <w:rPr>
          <w:rStyle w:val="StyleUnderline"/>
          <w:highlight w:val="lightGray"/>
        </w:rPr>
        <w:t>Unions</w:t>
      </w:r>
      <w:r w:rsidRPr="002F074E">
        <w:rPr>
          <w:rStyle w:val="StyleUnderline"/>
        </w:rPr>
        <w:t xml:space="preserve"> can </w:t>
      </w:r>
      <w:r w:rsidRPr="00852594">
        <w:rPr>
          <w:rStyle w:val="Emphasis"/>
          <w:highlight w:val="lightGray"/>
        </w:rPr>
        <w:t>force</w:t>
      </w:r>
      <w:r w:rsidRPr="00852594">
        <w:rPr>
          <w:rStyle w:val="StyleUnderline"/>
          <w:highlight w:val="lightGray"/>
        </w:rPr>
        <w:t xml:space="preserve"> agencies to </w:t>
      </w:r>
      <w:r w:rsidRPr="00852594">
        <w:rPr>
          <w:rStyle w:val="Emphasis"/>
          <w:highlight w:val="lightGray"/>
        </w:rPr>
        <w:t>adhere</w:t>
      </w:r>
      <w:r w:rsidRPr="00852594">
        <w:rPr>
          <w:rStyle w:val="StyleUnderline"/>
          <w:highlight w:val="lightGray"/>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852594">
        <w:rPr>
          <w:rStyle w:val="StyleUnderline"/>
          <w:highlight w:val="lightGray"/>
        </w:rPr>
        <w:t>doctrine forbids</w:t>
      </w:r>
      <w:r w:rsidRPr="002F074E">
        <w:rPr>
          <w:rStyle w:val="StyleUnderline"/>
        </w:rPr>
        <w:t xml:space="preserve"> giving private entities </w:t>
      </w:r>
      <w:r w:rsidRPr="00852594">
        <w:rPr>
          <w:rStyle w:val="StyleUnderline"/>
          <w:highlight w:val="lightGray"/>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regulations, </w:t>
      </w:r>
      <w:r w:rsidRPr="002F074E">
        <w:rPr>
          <w:rStyle w:val="StyleUnderline"/>
        </w:rPr>
        <w:t xml:space="preserve">it is </w:t>
      </w:r>
      <w:r w:rsidRPr="00852594">
        <w:rPr>
          <w:rStyle w:val="Emphasis"/>
          <w:highlight w:val="lightGray"/>
        </w:rPr>
        <w:t>unconstitutional</w:t>
      </w:r>
      <w:r w:rsidRPr="00852594">
        <w:rPr>
          <w:rStyle w:val="StyleUnderline"/>
          <w:highlight w:val="lightGray"/>
        </w:rPr>
        <w:t xml:space="preserve"> to require </w:t>
      </w:r>
      <w:r w:rsidRPr="00852594">
        <w:rPr>
          <w:rStyle w:val="Emphasis"/>
          <w:highlight w:val="lightGray"/>
        </w:rPr>
        <w:t>union consent</w:t>
      </w:r>
      <w:r w:rsidRPr="002F074E">
        <w:rPr>
          <w:rStyle w:val="StyleUnderline"/>
        </w:rPr>
        <w:t xml:space="preserve"> before agencies can abrogate or unilaterally change CBAs</w:t>
      </w:r>
      <w:r w:rsidRPr="002F074E">
        <w:rPr>
          <w:sz w:val="16"/>
        </w:rPr>
        <w:t>.</w:t>
      </w:r>
    </w:p>
    <w:p w14:paraId="70C87C4E" w14:textId="77777777" w:rsidR="0009796C" w:rsidRPr="00A42181" w:rsidRDefault="0009796C" w:rsidP="0009796C">
      <w:pPr>
        <w:pStyle w:val="Heading4"/>
        <w:rPr>
          <w:rStyle w:val="Heading4Char"/>
        </w:rPr>
      </w:pPr>
      <w:r>
        <w:t xml:space="preserve">AND unions exercise </w:t>
      </w:r>
      <w:r w:rsidRPr="00D6215B">
        <w:rPr>
          <w:u w:val="single"/>
        </w:rPr>
        <w:t>rulemaking</w:t>
      </w:r>
      <w:r>
        <w:t xml:space="preserve">, giving them </w:t>
      </w:r>
      <w:r w:rsidRPr="00D6215B">
        <w:rPr>
          <w:u w:val="single"/>
        </w:rPr>
        <w:t>greater authority</w:t>
      </w:r>
      <w:r>
        <w:t xml:space="preserve"> than </w:t>
      </w:r>
      <w:r w:rsidRPr="00D6215B">
        <w:rPr>
          <w:u w:val="single"/>
        </w:rPr>
        <w:t>Cabinet Secretaries!</w:t>
      </w:r>
    </w:p>
    <w:p w14:paraId="5655C108" w14:textId="77777777" w:rsidR="0009796C" w:rsidRPr="00A42181" w:rsidRDefault="0009796C" w:rsidP="0009796C">
      <w:pPr>
        <w:rPr>
          <w:rStyle w:val="Heading4Char"/>
        </w:rPr>
      </w:pPr>
      <w:r>
        <w:t>&lt;&lt;&lt;</w:t>
      </w:r>
      <w:r w:rsidRPr="00D6215B">
        <w:rPr>
          <w:highlight w:val="lightGray"/>
        </w:rPr>
        <w:t>FOR REFERENCE</w:t>
      </w:r>
      <w:r>
        <w:t>&gt;&gt;&gt;</w:t>
      </w:r>
    </w:p>
    <w:p w14:paraId="32DB441F" w14:textId="77777777" w:rsidR="0009796C" w:rsidRPr="00A42181" w:rsidRDefault="0009796C" w:rsidP="0009796C">
      <w:pPr>
        <w:rPr>
          <w:rStyle w:val="Heading4Char"/>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20D1288A" w14:textId="77777777" w:rsidR="0009796C" w:rsidRPr="00A42181" w:rsidRDefault="0009796C" w:rsidP="0009796C">
      <w:pPr>
        <w:rPr>
          <w:rStyle w:val="Heading4Char"/>
        </w:rPr>
      </w:pPr>
      <w:r w:rsidRPr="002F074E">
        <w:rPr>
          <w:sz w:val="16"/>
        </w:rPr>
        <w:t xml:space="preserve">Indeed, the Statute gives </w:t>
      </w:r>
      <w:r w:rsidRPr="002F074E">
        <w:rPr>
          <w:rStyle w:val="StyleUnderline"/>
        </w:rPr>
        <w:t xml:space="preserve">federal </w:t>
      </w:r>
      <w:r w:rsidRPr="00852594">
        <w:rPr>
          <w:rStyle w:val="StyleUnderline"/>
          <w:highlight w:val="lightGray"/>
        </w:rPr>
        <w:t xml:space="preserve">unions even </w:t>
      </w:r>
      <w:r w:rsidRPr="00852594">
        <w:rPr>
          <w:rStyle w:val="Emphasis"/>
          <w:highlight w:val="lightGray"/>
        </w:rPr>
        <w:t>greater</w:t>
      </w:r>
      <w:r w:rsidRPr="00852594">
        <w:rPr>
          <w:rStyle w:val="StyleUnderline"/>
          <w:highlight w:val="lightGray"/>
        </w:rPr>
        <w:t xml:space="preserve"> rulemaking authority than </w:t>
      </w:r>
      <w:r w:rsidRPr="00852594">
        <w:rPr>
          <w:rStyle w:val="Emphasis"/>
          <w:highlight w:val="lightGray"/>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852594">
        <w:rPr>
          <w:rStyle w:val="StyleUnderline"/>
          <w:highlight w:val="lightGray"/>
        </w:rPr>
        <w:t xml:space="preserve">authority to </w:t>
      </w:r>
      <w:r w:rsidRPr="00852594">
        <w:rPr>
          <w:rStyle w:val="Emphasis"/>
          <w:highlight w:val="lightGray"/>
        </w:rPr>
        <w:t>block</w:t>
      </w:r>
      <w:r w:rsidRPr="00852594">
        <w:rPr>
          <w:rStyle w:val="StyleUnderline"/>
          <w:highlight w:val="lightGray"/>
        </w:rPr>
        <w:t>—or authorize</w:t>
      </w:r>
      <w:r w:rsidRPr="002F074E">
        <w:rPr>
          <w:rStyle w:val="StyleUnderline"/>
        </w:rPr>
        <w:t xml:space="preserve">—the implementation of </w:t>
      </w:r>
      <w:r w:rsidRPr="00852594">
        <w:rPr>
          <w:rStyle w:val="StyleUnderline"/>
          <w:highlight w:val="lightGray"/>
        </w:rPr>
        <w:t xml:space="preserve">presidential </w:t>
      </w:r>
      <w:r w:rsidRPr="00852594">
        <w:rPr>
          <w:rStyle w:val="Emphasis"/>
          <w:highlight w:val="lightGray"/>
        </w:rPr>
        <w:t>directives</w:t>
      </w:r>
      <w:r w:rsidRPr="002F074E">
        <w:rPr>
          <w:rStyle w:val="StyleUnderline"/>
        </w:rPr>
        <w:t xml:space="preserve"> that affect working conditions</w:t>
      </w:r>
      <w:r w:rsidRPr="002F074E">
        <w:rPr>
          <w:sz w:val="16"/>
        </w:rPr>
        <w:t>.</w:t>
      </w:r>
    </w:p>
    <w:p w14:paraId="130CF05B" w14:textId="77777777" w:rsidR="0009796C" w:rsidRPr="00A42181" w:rsidRDefault="0009796C" w:rsidP="0009796C">
      <w:pPr>
        <w:rPr>
          <w:rStyle w:val="Heading4Char"/>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726D8BB4" w14:textId="77777777" w:rsidR="0009796C" w:rsidRPr="00A42181" w:rsidRDefault="0009796C" w:rsidP="0009796C">
      <w:pPr>
        <w:rPr>
          <w:rStyle w:val="Heading4Char"/>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6F955E84" w14:textId="77777777" w:rsidR="0009796C" w:rsidRPr="00A42181" w:rsidRDefault="0009796C" w:rsidP="0009796C">
      <w:pPr>
        <w:rPr>
          <w:rStyle w:val="Heading4Char"/>
        </w:rPr>
      </w:pPr>
      <w:r w:rsidRPr="002F074E">
        <w:rPr>
          <w:sz w:val="16"/>
        </w:rPr>
        <w:t xml:space="preserve">Unions </w:t>
      </w:r>
      <w:r w:rsidRPr="002F074E">
        <w:rPr>
          <w:rStyle w:val="StyleUnderline"/>
        </w:rPr>
        <w:t xml:space="preserve">unilaterally decide if agencies—and even the President—can modify or must adhere to CBAs. In that way, </w:t>
      </w:r>
      <w:r w:rsidRPr="00852594">
        <w:rPr>
          <w:rStyle w:val="StyleUnderline"/>
          <w:highlight w:val="lightGray"/>
        </w:rPr>
        <w:t xml:space="preserve">unions exercise </w:t>
      </w:r>
      <w:r w:rsidRPr="00852594">
        <w:rPr>
          <w:rStyle w:val="Emphasis"/>
          <w:sz w:val="28"/>
          <w:szCs w:val="28"/>
          <w:highlight w:val="lightGray"/>
        </w:rPr>
        <w:t>rulemaking</w:t>
      </w:r>
      <w:r w:rsidRPr="00852594">
        <w:rPr>
          <w:rStyle w:val="StyleUnderline"/>
          <w:highlight w:val="lightGray"/>
        </w:rPr>
        <w:t xml:space="preserve"> power</w:t>
      </w:r>
      <w:r w:rsidRPr="002F074E">
        <w:rPr>
          <w:rStyle w:val="StyleUnderline"/>
        </w:rPr>
        <w:t xml:space="preserve">, which </w:t>
      </w:r>
      <w:r w:rsidRPr="00852594">
        <w:rPr>
          <w:rStyle w:val="StyleUnderline"/>
          <w:highlight w:val="lightGray"/>
        </w:rPr>
        <w:t xml:space="preserve">the Constitution does </w:t>
      </w:r>
      <w:r w:rsidRPr="00852594">
        <w:rPr>
          <w:rStyle w:val="Emphasis"/>
          <w:highlight w:val="lightGray"/>
        </w:rPr>
        <w:t>not</w:t>
      </w:r>
      <w:r w:rsidRPr="00852594">
        <w:rPr>
          <w:rStyle w:val="StyleUnderline"/>
          <w:highlight w:val="lightGray"/>
        </w:rPr>
        <w:t xml:space="preserve"> permit </w:t>
      </w:r>
      <w:r w:rsidRPr="00852594">
        <w:rPr>
          <w:rStyle w:val="Emphasis"/>
          <w:highlight w:val="lightGray"/>
        </w:rPr>
        <w:t>private parties</w:t>
      </w:r>
      <w:r w:rsidRPr="00852594">
        <w:rPr>
          <w:rStyle w:val="StyleUnderline"/>
          <w:highlight w:val="lightGray"/>
        </w:rPr>
        <w:t xml:space="preserve"> to wield.</w:t>
      </w:r>
    </w:p>
    <w:p w14:paraId="5057DDF8" w14:textId="77777777" w:rsidR="0009796C" w:rsidRPr="00A42181" w:rsidRDefault="0009796C" w:rsidP="0009796C">
      <w:pPr>
        <w:pStyle w:val="Heading3"/>
        <w:rPr>
          <w:rStyle w:val="Heading4Char"/>
        </w:rPr>
      </w:pPr>
      <w:r>
        <w:t>Uniqueness---2NC</w:t>
      </w:r>
    </w:p>
    <w:p w14:paraId="6ACEE079" w14:textId="77777777" w:rsidR="0009796C" w:rsidRPr="00A42181" w:rsidRDefault="0009796C" w:rsidP="0009796C">
      <w:pPr>
        <w:pStyle w:val="Heading4"/>
        <w:rPr>
          <w:rStyle w:val="Heading4Char"/>
        </w:rPr>
      </w:pPr>
      <w:r>
        <w:t xml:space="preserve">It’s </w:t>
      </w:r>
      <w:r w:rsidRPr="00510BA2">
        <w:rPr>
          <w:u w:val="single"/>
        </w:rPr>
        <w:t>enforced</w:t>
      </w:r>
      <w:r>
        <w:t xml:space="preserve"> in all </w:t>
      </w:r>
      <w:r w:rsidRPr="00510BA2">
        <w:rPr>
          <w:u w:val="single"/>
        </w:rPr>
        <w:t>relevant</w:t>
      </w:r>
      <w:r>
        <w:t xml:space="preserve"> areas.</w:t>
      </w:r>
    </w:p>
    <w:p w14:paraId="1D866DDB" w14:textId="77777777" w:rsidR="0009796C" w:rsidRPr="00A42181" w:rsidRDefault="0009796C" w:rsidP="0009796C">
      <w:pPr>
        <w:rPr>
          <w:rStyle w:val="Heading4Char"/>
        </w:rPr>
      </w:pPr>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4931339D" w14:textId="77777777" w:rsidR="0009796C" w:rsidRPr="00A42181" w:rsidRDefault="0009796C" w:rsidP="0009796C">
      <w:pPr>
        <w:rPr>
          <w:rStyle w:val="Heading4Char"/>
        </w:rPr>
      </w:pPr>
      <w:r w:rsidRPr="00510BA2">
        <w:rPr>
          <w:rStyle w:val="StyleUnderline"/>
          <w:highlight w:val="cyan"/>
        </w:rPr>
        <w:t>Carter Coal</w:t>
      </w:r>
      <w:r w:rsidRPr="00510BA2">
        <w:rPr>
          <w:rStyle w:val="StyleUnderline"/>
        </w:rPr>
        <w:t xml:space="preserve"> and Adkins remain </w:t>
      </w:r>
      <w:r w:rsidRPr="00510BA2">
        <w:rPr>
          <w:rStyle w:val="Emphasis"/>
          <w:highlight w:val="cyan"/>
        </w:rPr>
        <w:t>good law</w:t>
      </w:r>
      <w:r w:rsidRPr="00510BA2">
        <w:rPr>
          <w:rStyle w:val="StyleUnderline"/>
          <w:highlight w:val="cyan"/>
        </w:rPr>
        <w:t xml:space="preserve"> in </w:t>
      </w:r>
      <w:r w:rsidRPr="00510BA2">
        <w:rPr>
          <w:rStyle w:val="Emphasis"/>
          <w:highlight w:val="cyan"/>
        </w:rPr>
        <w:t>relevant</w:t>
      </w:r>
      <w:r w:rsidRPr="00510BA2">
        <w:rPr>
          <w:rStyle w:val="StyleUnderline"/>
          <w:highlight w:val="cyan"/>
        </w:rPr>
        <w:t xml:space="preserve"> respects</w:t>
      </w:r>
      <w:r w:rsidRPr="00510BA2">
        <w:rPr>
          <w:sz w:val="16"/>
        </w:rPr>
        <w:t xml:space="preserve">, and </w:t>
      </w:r>
      <w:r w:rsidRPr="00510BA2">
        <w:rPr>
          <w:rStyle w:val="StyleUnderline"/>
          <w:highlight w:val="cyan"/>
        </w:rPr>
        <w:t xml:space="preserve">courts </w:t>
      </w:r>
      <w:r w:rsidRPr="00510BA2">
        <w:rPr>
          <w:rStyle w:val="Emphasis"/>
          <w:highlight w:val="cyan"/>
        </w:rPr>
        <w:t>continue</w:t>
      </w:r>
      <w:r w:rsidRPr="00510BA2">
        <w:rPr>
          <w:rStyle w:val="StyleUnderline"/>
          <w:highlight w:val="cyan"/>
        </w:rPr>
        <w:t xml:space="preserve"> to enforce the </w:t>
      </w:r>
      <w:r w:rsidRPr="00510BA2">
        <w:rPr>
          <w:rStyle w:val="Emphasis"/>
          <w:highlight w:val="cyan"/>
        </w:rPr>
        <w:t>private non-delegation</w:t>
      </w:r>
      <w:r w:rsidRPr="00510BA2">
        <w:rPr>
          <w:rStyle w:val="StyleUnderline"/>
          <w:highlight w:val="cyan"/>
        </w:rPr>
        <w:t xml:space="preserve"> doctrine</w:t>
      </w:r>
      <w:r w:rsidRPr="00510BA2">
        <w:rPr>
          <w:sz w:val="16"/>
        </w:rPr>
        <w:t xml:space="preserve">.31 As the Fifth Circuit has explained: “a </w:t>
      </w:r>
      <w:r w:rsidRPr="00510BA2">
        <w:rPr>
          <w:rStyle w:val="Emphasis"/>
          <w:sz w:val="28"/>
          <w:szCs w:val="28"/>
          <w:highlight w:val="cyan"/>
        </w:rPr>
        <w:t>cardinal</w:t>
      </w:r>
      <w:r w:rsidRPr="00510BA2">
        <w:rPr>
          <w:rStyle w:val="StyleUnderline"/>
          <w:highlight w:val="cyan"/>
        </w:rPr>
        <w:t xml:space="preserve"> constitutional principle</w:t>
      </w:r>
      <w:r w:rsidRPr="00510BA2">
        <w:rPr>
          <w:rStyle w:val="StyleUnderline"/>
        </w:rPr>
        <w:t xml:space="preserve"> is that </w:t>
      </w:r>
      <w:r w:rsidRPr="00510BA2">
        <w:rPr>
          <w:rStyle w:val="StyleUnderline"/>
          <w:highlight w:val="cyan"/>
        </w:rPr>
        <w:t xml:space="preserve">federal power can be wielded </w:t>
      </w:r>
      <w:r w:rsidRPr="00510BA2">
        <w:rPr>
          <w:rStyle w:val="Emphasis"/>
          <w:highlight w:val="cyan"/>
        </w:rPr>
        <w:t>only</w:t>
      </w:r>
      <w:r w:rsidRPr="00510BA2">
        <w:rPr>
          <w:rStyle w:val="StyleUnderline"/>
          <w:highlight w:val="cyan"/>
        </w:rPr>
        <w:t xml:space="preserve"> by the </w:t>
      </w:r>
      <w:r w:rsidRPr="00510BA2">
        <w:rPr>
          <w:rStyle w:val="Emphasis"/>
          <w:highlight w:val="cyan"/>
        </w:rPr>
        <w:t>federal government</w:t>
      </w:r>
      <w:r w:rsidRPr="00510BA2">
        <w:rPr>
          <w:rStyle w:val="StyleUnderline"/>
        </w:rPr>
        <w:t xml:space="preserve"> </w:t>
      </w:r>
      <w:r w:rsidRPr="00510BA2">
        <w:rPr>
          <w:sz w:val="16"/>
        </w:rPr>
        <w:t>. . . a private entity may wield government power only if it functions subordinately to an agency with authority and surveillance over it.”32</w:t>
      </w:r>
    </w:p>
    <w:p w14:paraId="7F95EBB1" w14:textId="77777777" w:rsidR="0009796C" w:rsidRPr="00A42181" w:rsidRDefault="0009796C" w:rsidP="0009796C">
      <w:pPr>
        <w:pStyle w:val="Heading4"/>
        <w:rPr>
          <w:rStyle w:val="Heading4Char"/>
        </w:rPr>
      </w:pPr>
      <w:r>
        <w:t xml:space="preserve">The Court </w:t>
      </w:r>
      <w:r w:rsidRPr="00057982">
        <w:rPr>
          <w:u w:val="single"/>
        </w:rPr>
        <w:t>loves</w:t>
      </w:r>
      <w:r>
        <w:t xml:space="preserve"> it.</w:t>
      </w:r>
    </w:p>
    <w:p w14:paraId="357FE774" w14:textId="77777777" w:rsidR="0009796C" w:rsidRPr="00A42181" w:rsidRDefault="0009796C" w:rsidP="0009796C">
      <w:pPr>
        <w:rPr>
          <w:rStyle w:val="Heading4Char"/>
        </w:rPr>
      </w:pPr>
      <w:r>
        <w:t xml:space="preserve">Sam </w:t>
      </w:r>
      <w:r w:rsidRPr="00057982">
        <w:rPr>
          <w:rStyle w:val="Style13ptBold"/>
        </w:rPr>
        <w:t>Ehrlich 24</w:t>
      </w:r>
      <w:r>
        <w:t xml:space="preserve">. </w:t>
      </w:r>
      <w:r w:rsidRPr="00057982">
        <w:t>Assistant Professor of Legal Studies, Boise State University College of Business and Economics.</w:t>
      </w:r>
      <w:r>
        <w:t xml:space="preserve"> “The Constitutional Problems with Delegating Legislative Power to College Sports.” St. John’s Law Review. Vol. 98. https://papers.ssrn.com/sol3/papers.cfm?abstract_id=4784525</w:t>
      </w:r>
    </w:p>
    <w:p w14:paraId="06DF1440" w14:textId="77777777" w:rsidR="0009796C" w:rsidRPr="00A42181" w:rsidRDefault="0009796C" w:rsidP="0009796C">
      <w:pPr>
        <w:rPr>
          <w:rStyle w:val="Heading4Char"/>
        </w:rPr>
      </w:pPr>
      <w:r w:rsidRPr="00057982">
        <w:rPr>
          <w:sz w:val="16"/>
        </w:rPr>
        <w:t xml:space="preserve">The U.S. </w:t>
      </w:r>
      <w:r w:rsidRPr="00057982">
        <w:rPr>
          <w:rStyle w:val="StyleUnderline"/>
          <w:highlight w:val="cyan"/>
        </w:rPr>
        <w:t xml:space="preserve">Constitution “permits </w:t>
      </w:r>
      <w:r w:rsidRPr="00057982">
        <w:rPr>
          <w:rStyle w:val="Emphasis"/>
          <w:highlight w:val="cyan"/>
        </w:rPr>
        <w:t>only</w:t>
      </w:r>
      <w:r w:rsidRPr="00057982">
        <w:rPr>
          <w:rStyle w:val="StyleUnderline"/>
        </w:rPr>
        <w:t xml:space="preserve"> the </w:t>
      </w:r>
      <w:r w:rsidRPr="00057982">
        <w:rPr>
          <w:rStyle w:val="StyleUnderline"/>
          <w:highlight w:val="cyan"/>
        </w:rPr>
        <w:t>federal</w:t>
      </w:r>
      <w:r w:rsidRPr="00057982">
        <w:rPr>
          <w:rStyle w:val="StyleUnderline"/>
        </w:rPr>
        <w:t xml:space="preserve"> government to </w:t>
      </w:r>
      <w:r w:rsidRPr="00057982">
        <w:rPr>
          <w:rStyle w:val="StyleUnderline"/>
          <w:highlight w:val="cyan"/>
        </w:rPr>
        <w:t>exercise federal power</w:t>
      </w:r>
      <w:r w:rsidRPr="00057982">
        <w:rPr>
          <w:rStyle w:val="StyleUnderline"/>
        </w:rPr>
        <w:t>,” including legislative power.</w:t>
      </w:r>
      <w:r w:rsidRPr="00057982">
        <w:rPr>
          <w:sz w:val="16"/>
        </w:rPr>
        <w:t xml:space="preserve">12  Otherwise, “the government’s promised accountability to the people would be an illusion.”13  Such a concept—deemed the </w:t>
      </w:r>
      <w:r w:rsidRPr="00057982">
        <w:rPr>
          <w:rStyle w:val="StyleUnderline"/>
          <w:highlight w:val="cyan"/>
        </w:rPr>
        <w:t>private non-delegation</w:t>
      </w:r>
      <w:r w:rsidRPr="00057982">
        <w:rPr>
          <w:rStyle w:val="StyleUnderline"/>
        </w:rPr>
        <w:t xml:space="preserve"> doctrine— </w:t>
      </w:r>
      <w:r w:rsidRPr="00057982">
        <w:rPr>
          <w:rStyle w:val="StyleUnderline"/>
          <w:highlight w:val="cyan"/>
        </w:rPr>
        <w:t xml:space="preserve">has </w:t>
      </w:r>
      <w:r w:rsidRPr="00057982">
        <w:rPr>
          <w:rStyle w:val="Emphasis"/>
          <w:sz w:val="28"/>
          <w:szCs w:val="28"/>
          <w:highlight w:val="cyan"/>
        </w:rPr>
        <w:t>deep roots</w:t>
      </w:r>
      <w:r w:rsidRPr="00057982">
        <w:rPr>
          <w:rStyle w:val="StyleUnderline"/>
          <w:highlight w:val="cyan"/>
        </w:rPr>
        <w:t xml:space="preserve"> stretching</w:t>
      </w:r>
      <w:r w:rsidRPr="00057982">
        <w:rPr>
          <w:rStyle w:val="StyleUnderline"/>
        </w:rPr>
        <w:t xml:space="preserve"> throughout </w:t>
      </w:r>
      <w:r w:rsidRPr="00057982">
        <w:rPr>
          <w:rStyle w:val="StyleUnderline"/>
          <w:highlight w:val="cyan"/>
        </w:rPr>
        <w:t xml:space="preserve">a </w:t>
      </w:r>
      <w:r w:rsidRPr="00057982">
        <w:rPr>
          <w:rStyle w:val="Emphasis"/>
          <w:sz w:val="28"/>
          <w:szCs w:val="28"/>
          <w:highlight w:val="cyan"/>
        </w:rPr>
        <w:t>century</w:t>
      </w:r>
      <w:r w:rsidRPr="00057982">
        <w:rPr>
          <w:rStyle w:val="StyleUnderline"/>
          <w:highlight w:val="cyan"/>
        </w:rPr>
        <w:t xml:space="preserve"> of Supreme Court precedent</w:t>
      </w:r>
      <w:r w:rsidRPr="00057982">
        <w:rPr>
          <w:sz w:val="16"/>
        </w:rPr>
        <w:t xml:space="preserve">, where </w:t>
      </w:r>
      <w:r w:rsidRPr="00057982">
        <w:rPr>
          <w:rStyle w:val="StyleUnderline"/>
        </w:rPr>
        <w:t xml:space="preserve">the </w:t>
      </w:r>
      <w:r w:rsidRPr="00057982">
        <w:rPr>
          <w:rStyle w:val="StyleUnderline"/>
          <w:highlight w:val="cyan"/>
        </w:rPr>
        <w:t>Court in</w:t>
      </w:r>
      <w:r w:rsidRPr="00057982">
        <w:rPr>
          <w:rStyle w:val="StyleUnderline"/>
        </w:rPr>
        <w:t xml:space="preserve"> A.L.A. </w:t>
      </w:r>
      <w:r w:rsidRPr="00057982">
        <w:rPr>
          <w:rStyle w:val="StyleUnderline"/>
          <w:highlight w:val="cyan"/>
        </w:rPr>
        <w:t>Schechter Poultry</w:t>
      </w:r>
      <w:r w:rsidRPr="00057982">
        <w:rPr>
          <w:rStyle w:val="StyleUnderline"/>
        </w:rPr>
        <w:t xml:space="preserve"> v. United States14 </w:t>
      </w:r>
      <w:r w:rsidRPr="00057982">
        <w:rPr>
          <w:rStyle w:val="StyleUnderline"/>
          <w:highlight w:val="cyan"/>
        </w:rPr>
        <w:t>declared</w:t>
      </w:r>
      <w:r w:rsidRPr="00057982">
        <w:rPr>
          <w:rStyle w:val="StyleUnderline"/>
        </w:rPr>
        <w:t xml:space="preserve"> that the </w:t>
      </w:r>
      <w:r w:rsidRPr="00057982">
        <w:rPr>
          <w:rStyle w:val="StyleUnderline"/>
          <w:highlight w:val="cyan"/>
        </w:rPr>
        <w:t>delegation</w:t>
      </w:r>
      <w:r w:rsidRPr="00057982">
        <w:rPr>
          <w:rStyle w:val="StyleUnderline"/>
        </w:rPr>
        <w:t xml:space="preserve"> of legislative power to private parties “is unknown to our law” and “</w:t>
      </w:r>
      <w:r w:rsidRPr="00057982">
        <w:rPr>
          <w:rStyle w:val="Emphasis"/>
          <w:sz w:val="28"/>
          <w:szCs w:val="28"/>
          <w:highlight w:val="cyan"/>
        </w:rPr>
        <w:t>utterly inconsistent</w:t>
      </w:r>
      <w:r w:rsidRPr="00057982">
        <w:rPr>
          <w:rStyle w:val="StyleUnderline"/>
          <w:highlight w:val="cyan"/>
        </w:rPr>
        <w:t xml:space="preserve"> with</w:t>
      </w:r>
      <w:r w:rsidRPr="00057982">
        <w:rPr>
          <w:rStyle w:val="StyleUnderline"/>
        </w:rPr>
        <w:t xml:space="preserve"> the </w:t>
      </w:r>
      <w:r w:rsidRPr="00057982">
        <w:rPr>
          <w:rStyle w:val="Emphasis"/>
          <w:highlight w:val="cyan"/>
        </w:rPr>
        <w:t>constitutional prerogatives</w:t>
      </w:r>
      <w:r w:rsidRPr="00057982">
        <w:rPr>
          <w:rStyle w:val="StyleUnderline"/>
        </w:rPr>
        <w:t xml:space="preserve"> and duties of Congress</w:t>
      </w:r>
      <w:r w:rsidRPr="00057982">
        <w:rPr>
          <w:sz w:val="16"/>
        </w:rPr>
        <w:t xml:space="preserve">.”15  Similarly, the Court in Carter v. </w:t>
      </w:r>
      <w:r w:rsidRPr="00057982">
        <w:rPr>
          <w:rStyle w:val="StyleUnderline"/>
          <w:highlight w:val="cyan"/>
        </w:rPr>
        <w:t>Carter Coal declared</w:t>
      </w:r>
      <w:r w:rsidRPr="00057982">
        <w:rPr>
          <w:sz w:val="16"/>
        </w:rPr>
        <w:t xml:space="preserve"> that </w:t>
      </w:r>
      <w:r w:rsidRPr="00057982">
        <w:rPr>
          <w:rStyle w:val="StyleUnderline"/>
          <w:highlight w:val="cyan"/>
        </w:rPr>
        <w:t>conferring</w:t>
      </w:r>
      <w:r w:rsidRPr="00057982">
        <w:rPr>
          <w:rStyle w:val="StyleUnderline"/>
        </w:rPr>
        <w:t xml:space="preserve"> government power </w:t>
      </w:r>
      <w:r w:rsidRPr="00057982">
        <w:rPr>
          <w:rStyle w:val="StyleUnderline"/>
          <w:highlight w:val="cyan"/>
        </w:rPr>
        <w:t>on</w:t>
      </w:r>
      <w:r w:rsidRPr="00057982">
        <w:rPr>
          <w:sz w:val="16"/>
        </w:rPr>
        <w:t xml:space="preserve"> private entities—particularly those with competitive commercial interests with </w:t>
      </w:r>
      <w:r w:rsidRPr="00057982">
        <w:rPr>
          <w:rStyle w:val="StyleUnderline"/>
          <w:highlight w:val="cyan"/>
        </w:rPr>
        <w:t>others within</w:t>
      </w:r>
      <w:r w:rsidRPr="00057982">
        <w:rPr>
          <w:rStyle w:val="StyleUnderline"/>
        </w:rPr>
        <w:t xml:space="preserve"> their </w:t>
      </w:r>
      <w:r w:rsidRPr="00057982">
        <w:rPr>
          <w:rStyle w:val="StyleUnderline"/>
          <w:highlight w:val="cyan"/>
        </w:rPr>
        <w:t>regulatory power—is</w:t>
      </w:r>
      <w:r w:rsidRPr="00057982">
        <w:rPr>
          <w:rStyle w:val="StyleUnderline"/>
        </w:rPr>
        <w:t xml:space="preserve"> “legislative delegation in its most </w:t>
      </w:r>
      <w:r w:rsidRPr="00057982">
        <w:rPr>
          <w:rStyle w:val="Emphasis"/>
          <w:highlight w:val="cyan"/>
        </w:rPr>
        <w:t>obnoxious</w:t>
      </w:r>
      <w:r w:rsidRPr="00057982">
        <w:rPr>
          <w:rStyle w:val="StyleUnderline"/>
        </w:rPr>
        <w:t xml:space="preserve"> form</w:t>
      </w:r>
      <w:r w:rsidRPr="00057982">
        <w:rPr>
          <w:sz w:val="16"/>
        </w:rPr>
        <w:t>.”</w:t>
      </w:r>
    </w:p>
    <w:p w14:paraId="37189D30" w14:textId="77777777" w:rsidR="0009796C" w:rsidRPr="00A42181" w:rsidRDefault="0009796C" w:rsidP="0009796C">
      <w:pPr>
        <w:pStyle w:val="Heading4"/>
        <w:rPr>
          <w:rStyle w:val="Heading4Char"/>
        </w:rPr>
      </w:pPr>
      <w:r>
        <w:t xml:space="preserve">It </w:t>
      </w:r>
      <w:r w:rsidRPr="001B6A95">
        <w:rPr>
          <w:u w:val="single"/>
        </w:rPr>
        <w:t>couldn’t be higher</w:t>
      </w:r>
      <w:r>
        <w:t>.</w:t>
      </w:r>
    </w:p>
    <w:p w14:paraId="46530E48" w14:textId="77777777" w:rsidR="0009796C" w:rsidRPr="00A42181" w:rsidRDefault="0009796C" w:rsidP="0009796C">
      <w:pPr>
        <w:rPr>
          <w:rStyle w:val="Heading4Char"/>
        </w:rPr>
      </w:pPr>
      <w:r>
        <w:t xml:space="preserve">Sam </w:t>
      </w:r>
      <w:r w:rsidRPr="00057982">
        <w:rPr>
          <w:rStyle w:val="Style13ptBold"/>
        </w:rPr>
        <w:t>Ehrlich 24</w:t>
      </w:r>
      <w:r>
        <w:t xml:space="preserve">. </w:t>
      </w:r>
      <w:r w:rsidRPr="00057982">
        <w:t>Assistant Professor of Legal Studies, Boise State University College of Business and Economics.</w:t>
      </w:r>
      <w:r>
        <w:t xml:space="preserve"> “The Constitutional Problems with Delegating Legislative Power to College Sports.” St. John’s Law Review. Vol. 98. https://papers.ssrn.com/sol3/papers.cfm?abstract_id=4784525</w:t>
      </w:r>
    </w:p>
    <w:p w14:paraId="7B57C3CF" w14:textId="77777777" w:rsidR="0009796C" w:rsidRPr="00A42181" w:rsidRDefault="0009796C" w:rsidP="0009796C">
      <w:pPr>
        <w:rPr>
          <w:rStyle w:val="Heading4Char"/>
        </w:rPr>
      </w:pPr>
      <w:r w:rsidRPr="001B6A95">
        <w:rPr>
          <w:sz w:val="16"/>
        </w:rPr>
        <w:t xml:space="preserve">Such </w:t>
      </w:r>
      <w:r w:rsidRPr="001B6A95">
        <w:rPr>
          <w:rStyle w:val="StyleUnderline"/>
          <w:highlight w:val="cyan"/>
        </w:rPr>
        <w:t>oversight</w:t>
      </w:r>
      <w:r w:rsidRPr="001B6A95">
        <w:rPr>
          <w:rStyle w:val="StyleUnderline"/>
        </w:rPr>
        <w:t xml:space="preserve"> power </w:t>
      </w:r>
      <w:r w:rsidRPr="001B6A95">
        <w:rPr>
          <w:rStyle w:val="StyleUnderline"/>
          <w:highlight w:val="cyan"/>
        </w:rPr>
        <w:t xml:space="preserve">is </w:t>
      </w:r>
      <w:r w:rsidRPr="001B6A95">
        <w:rPr>
          <w:rStyle w:val="Emphasis"/>
          <w:sz w:val="28"/>
          <w:szCs w:val="28"/>
          <w:highlight w:val="cyan"/>
        </w:rPr>
        <w:t>broad</w:t>
      </w:r>
      <w:r w:rsidRPr="001B6A95">
        <w:rPr>
          <w:rStyle w:val="StyleUnderline"/>
          <w:highlight w:val="cyan"/>
        </w:rPr>
        <w:t xml:space="preserve">, </w:t>
      </w:r>
      <w:r w:rsidRPr="001B6A95">
        <w:rPr>
          <w:rStyle w:val="Emphasis"/>
          <w:sz w:val="28"/>
          <w:szCs w:val="28"/>
          <w:highlight w:val="cyan"/>
        </w:rPr>
        <w:t>definitive</w:t>
      </w:r>
      <w:r w:rsidRPr="001B6A95">
        <w:rPr>
          <w:rStyle w:val="StyleUnderline"/>
          <w:highlight w:val="cyan"/>
        </w:rPr>
        <w:t xml:space="preserve">, and </w:t>
      </w:r>
      <w:r w:rsidRPr="001B6A95">
        <w:rPr>
          <w:rStyle w:val="Emphasis"/>
          <w:sz w:val="28"/>
          <w:szCs w:val="28"/>
          <w:highlight w:val="cyan"/>
        </w:rPr>
        <w:t>absolute</w:t>
      </w:r>
      <w:r w:rsidRPr="001B6A95">
        <w:rPr>
          <w:sz w:val="16"/>
        </w:rPr>
        <w:t xml:space="preserve">.  Only in this regard does the private regulatory entity remain “subordinate” to a government agency that clearly has “pervasive surveillance and authority” over its actions.181  As we will see, none of the proposed regulatory schemes for college athletes fully meet that standard—indeed, only one comes close. </w:t>
      </w:r>
    </w:p>
    <w:p w14:paraId="70FFCC5D" w14:textId="77777777" w:rsidR="0009796C" w:rsidRPr="00A42181" w:rsidRDefault="0009796C" w:rsidP="0009796C">
      <w:pPr>
        <w:rPr>
          <w:rStyle w:val="Heading4Char"/>
        </w:rPr>
      </w:pPr>
      <w:r w:rsidRPr="001B6A95">
        <w:rPr>
          <w:sz w:val="16"/>
        </w:rPr>
        <w:t xml:space="preserve">As the </w:t>
      </w:r>
      <w:r w:rsidRPr="001B6A95">
        <w:rPr>
          <w:rStyle w:val="StyleUnderline"/>
          <w:highlight w:val="cyan"/>
        </w:rPr>
        <w:t xml:space="preserve">private non-delegation </w:t>
      </w:r>
      <w:r w:rsidRPr="001B6A95">
        <w:rPr>
          <w:rStyle w:val="Emphasis"/>
          <w:highlight w:val="cyan"/>
        </w:rPr>
        <w:t>case law</w:t>
      </w:r>
      <w:r w:rsidRPr="001B6A95">
        <w:rPr>
          <w:rStyle w:val="StyleUnderline"/>
          <w:highlight w:val="cyan"/>
        </w:rPr>
        <w:t xml:space="preserve"> instructs</w:t>
      </w:r>
      <w:r w:rsidRPr="001B6A95">
        <w:rPr>
          <w:rStyle w:val="StyleUnderline"/>
        </w:rPr>
        <w:t>, constitutional problems arise when Congress delegates legislative power to private entities</w:t>
      </w:r>
      <w:r w:rsidRPr="001B6A95">
        <w:rPr>
          <w:sz w:val="16"/>
        </w:rPr>
        <w:t xml:space="preserve">.  Such problems are exacerbated when those entities given regulatory power are given such power over fellow interested market competitors.  To this end, the Amtrak litigation teaches us that </w:t>
      </w:r>
      <w:r w:rsidRPr="001B6A95">
        <w:rPr>
          <w:rStyle w:val="Emphasis"/>
          <w:highlight w:val="cyan"/>
        </w:rPr>
        <w:t>even</w:t>
      </w:r>
      <w:r w:rsidRPr="001B6A95">
        <w:rPr>
          <w:rStyle w:val="StyleUnderline"/>
        </w:rPr>
        <w:t xml:space="preserve"> government </w:t>
      </w:r>
      <w:r w:rsidRPr="001B6A95">
        <w:rPr>
          <w:rStyle w:val="StyleUnderline"/>
          <w:highlight w:val="cyan"/>
        </w:rPr>
        <w:t xml:space="preserve">entities structured to </w:t>
      </w:r>
      <w:r w:rsidRPr="001B6A95">
        <w:rPr>
          <w:rStyle w:val="Emphasis"/>
          <w:highlight w:val="cyan"/>
        </w:rPr>
        <w:t>economically compete</w:t>
      </w:r>
      <w:r w:rsidRPr="001B6A95">
        <w:rPr>
          <w:rStyle w:val="StyleUnderline"/>
        </w:rPr>
        <w:t xml:space="preserve"> with those they also have power to regulate </w:t>
      </w:r>
      <w:r w:rsidRPr="001B6A95">
        <w:rPr>
          <w:rStyle w:val="StyleUnderline"/>
          <w:highlight w:val="cyan"/>
        </w:rPr>
        <w:t xml:space="preserve">creates </w:t>
      </w:r>
      <w:r w:rsidRPr="001B6A95">
        <w:rPr>
          <w:rStyle w:val="Emphasis"/>
          <w:highlight w:val="cyan"/>
        </w:rPr>
        <w:t>core</w:t>
      </w:r>
      <w:r w:rsidRPr="001B6A95">
        <w:rPr>
          <w:rStyle w:val="StyleUnderline"/>
          <w:highlight w:val="cyan"/>
        </w:rPr>
        <w:t xml:space="preserve"> due process concerns as well</w:t>
      </w:r>
      <w:r w:rsidRPr="001B6A95">
        <w:rPr>
          <w:sz w:val="16"/>
        </w:rPr>
        <w:t>.</w:t>
      </w:r>
    </w:p>
    <w:p w14:paraId="205008D8" w14:textId="77777777" w:rsidR="0009796C" w:rsidRPr="00A42181" w:rsidRDefault="0009796C" w:rsidP="0009796C">
      <w:pPr>
        <w:pStyle w:val="Heading3"/>
        <w:rPr>
          <w:rStyle w:val="Heading4Char"/>
        </w:rPr>
      </w:pPr>
      <w:r>
        <w:t>Uniqueness---AT: Thumpers---2NC</w:t>
      </w:r>
    </w:p>
    <w:p w14:paraId="39700017" w14:textId="77777777" w:rsidR="0009796C" w:rsidRPr="00A42181" w:rsidRDefault="0009796C" w:rsidP="0009796C">
      <w:pPr>
        <w:pStyle w:val="Heading4"/>
        <w:rPr>
          <w:rStyle w:val="Heading4Char"/>
        </w:rPr>
      </w:pPr>
      <w:r>
        <w:t xml:space="preserve">The counterplan </w:t>
      </w:r>
      <w:r w:rsidRPr="003667BD">
        <w:rPr>
          <w:u w:val="single"/>
        </w:rPr>
        <w:t>solves</w:t>
      </w:r>
      <w:r>
        <w:t xml:space="preserve"> each thumper because it has the court </w:t>
      </w:r>
      <w:r w:rsidRPr="003667BD">
        <w:rPr>
          <w:u w:val="single"/>
        </w:rPr>
        <w:t>recommit</w:t>
      </w:r>
      <w:r>
        <w:t>.</w:t>
      </w:r>
    </w:p>
    <w:p w14:paraId="18C03FFC" w14:textId="77777777" w:rsidR="0009796C" w:rsidRPr="00A42181" w:rsidRDefault="0009796C" w:rsidP="0009796C">
      <w:pPr>
        <w:pStyle w:val="Heading4"/>
        <w:rPr>
          <w:rStyle w:val="Heading4Char"/>
        </w:rPr>
      </w:pPr>
      <w:r>
        <w:t xml:space="preserve">Past delegations are </w:t>
      </w:r>
      <w:r w:rsidRPr="003667BD">
        <w:rPr>
          <w:u w:val="single"/>
        </w:rPr>
        <w:t>precedentially irrelevant</w:t>
      </w:r>
      <w:r>
        <w:t xml:space="preserve"> due to </w:t>
      </w:r>
      <w:r w:rsidRPr="003667BD">
        <w:rPr>
          <w:u w:val="single"/>
        </w:rPr>
        <w:t>temporary</w:t>
      </w:r>
      <w:r>
        <w:t xml:space="preserve"> status. The Court </w:t>
      </w:r>
      <w:r w:rsidRPr="003667BD">
        <w:rPr>
          <w:u w:val="single"/>
        </w:rPr>
        <w:t>maintains</w:t>
      </w:r>
      <w:r>
        <w:t xml:space="preserve"> an anti-delegation stance.</w:t>
      </w:r>
    </w:p>
    <w:p w14:paraId="226360EB" w14:textId="77777777" w:rsidR="0009796C" w:rsidRPr="00A42181" w:rsidRDefault="0009796C" w:rsidP="0009796C">
      <w:pPr>
        <w:rPr>
          <w:rStyle w:val="Heading4Char"/>
        </w:rPr>
      </w:pPr>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5989DDF4" w14:textId="77777777" w:rsidR="0009796C" w:rsidRPr="00A42181" w:rsidRDefault="0009796C" w:rsidP="0009796C">
      <w:pPr>
        <w:rPr>
          <w:rStyle w:val="Heading4Char"/>
        </w:rPr>
      </w:pPr>
      <w:r w:rsidRPr="00FB6B12">
        <w:rPr>
          <w:rStyle w:val="StyleUnderline"/>
        </w:rPr>
        <w:t xml:space="preserve">It is </w:t>
      </w:r>
      <w:r w:rsidRPr="00FB6B12">
        <w:rPr>
          <w:rStyle w:val="StyleUnderline"/>
          <w:highlight w:val="cyan"/>
        </w:rPr>
        <w:t>clear that</w:t>
      </w:r>
      <w:r w:rsidRPr="003667BD">
        <w:rPr>
          <w:sz w:val="16"/>
        </w:rPr>
        <w:t xml:space="preserve"> the Constitution cannot require a per se antiprivatization rule—if not from Volokh’s analysis,43 then because there </w:t>
      </w:r>
      <w:r w:rsidRPr="00FB6B12">
        <w:rPr>
          <w:rStyle w:val="StyleUnderline"/>
        </w:rPr>
        <w:t xml:space="preserve">were many </w:t>
      </w:r>
      <w:r w:rsidRPr="00FB6B12">
        <w:rPr>
          <w:rStyle w:val="StyleUnderline"/>
          <w:highlight w:val="cyan"/>
        </w:rPr>
        <w:t>documented private delegations</w:t>
      </w:r>
      <w:r w:rsidRPr="00FB6B12">
        <w:rPr>
          <w:rStyle w:val="StyleUnderline"/>
        </w:rPr>
        <w:t xml:space="preserve"> in the earliest decades under the Constitution</w:t>
      </w:r>
      <w:r w:rsidRPr="003667BD">
        <w:rPr>
          <w:sz w:val="16"/>
        </w:rPr>
        <w:t xml:space="preserve">.44  But </w:t>
      </w:r>
      <w:r w:rsidRPr="00FB6B12">
        <w:rPr>
          <w:rStyle w:val="Emphasis"/>
          <w:highlight w:val="cyan"/>
        </w:rPr>
        <w:t>even if</w:t>
      </w:r>
      <w:r w:rsidRPr="003667BD">
        <w:rPr>
          <w:sz w:val="16"/>
        </w:rPr>
        <w:t xml:space="preserve"> at least some private delegations are constitutional, it is equally clear that the </w:t>
      </w:r>
      <w:r w:rsidRPr="00FB6B12">
        <w:rPr>
          <w:rStyle w:val="StyleUnderline"/>
        </w:rPr>
        <w:t xml:space="preserve">Supreme </w:t>
      </w:r>
      <w:r w:rsidRPr="00FB6B12">
        <w:rPr>
          <w:rStyle w:val="StyleUnderline"/>
          <w:highlight w:val="cyan"/>
        </w:rPr>
        <w:t>Court has repeatedly shown</w:t>
      </w:r>
      <w:r w:rsidRPr="00FB6B12">
        <w:rPr>
          <w:rStyle w:val="StyleUnderline"/>
        </w:rPr>
        <w:t xml:space="preserve"> a </w:t>
      </w:r>
      <w:r w:rsidRPr="00FB6B12">
        <w:rPr>
          <w:rStyle w:val="Emphasis"/>
          <w:highlight w:val="cyan"/>
        </w:rPr>
        <w:t>skepticism</w:t>
      </w:r>
      <w:r w:rsidRPr="00FB6B12">
        <w:rPr>
          <w:rStyle w:val="StyleUnderline"/>
        </w:rPr>
        <w:t xml:space="preserve"> of private delegations that goes well beyond its concerns about public delegations</w:t>
      </w:r>
      <w:r w:rsidRPr="003667BD">
        <w:rPr>
          <w:sz w:val="16"/>
        </w:rPr>
        <w:t>.  Even if Volokh does not seem to recognize this constitutional distrust of</w:t>
      </w:r>
    </w:p>
    <w:p w14:paraId="1914B787" w14:textId="77777777" w:rsidR="0009796C" w:rsidRPr="00A42181" w:rsidRDefault="0009796C" w:rsidP="0009796C">
      <w:pPr>
        <w:rPr>
          <w:rStyle w:val="Heading4Char"/>
        </w:rPr>
      </w:pPr>
      <w:r w:rsidRPr="003667BD">
        <w:rPr>
          <w:sz w:val="16"/>
        </w:rPr>
        <w:t>FOOTNOTE STARTS</w:t>
      </w:r>
    </w:p>
    <w:p w14:paraId="4AD1805F" w14:textId="77777777" w:rsidR="0009796C" w:rsidRPr="00A42181" w:rsidRDefault="0009796C" w:rsidP="0009796C">
      <w:pPr>
        <w:rPr>
          <w:rStyle w:val="Heading4Char"/>
        </w:rPr>
      </w:pPr>
      <w:r w:rsidRPr="003667BD">
        <w:rPr>
          <w:sz w:val="16"/>
        </w:rPr>
        <w:t xml:space="preserve"> id. at 246 (“[T]he ‘</w:t>
      </w:r>
      <w:r w:rsidRPr="003667BD">
        <w:rPr>
          <w:rStyle w:val="Emphasis"/>
          <w:highlight w:val="cyan"/>
        </w:rPr>
        <w:t>occasional</w:t>
      </w:r>
      <w:r w:rsidRPr="00FB6B12">
        <w:rPr>
          <w:rStyle w:val="StyleUnderline"/>
          <w:highlight w:val="cyan"/>
        </w:rPr>
        <w:t xml:space="preserve"> and </w:t>
      </w:r>
      <w:r w:rsidRPr="003667BD">
        <w:rPr>
          <w:rStyle w:val="Emphasis"/>
          <w:highlight w:val="cyan"/>
        </w:rPr>
        <w:t>temporary’</w:t>
      </w:r>
      <w:r w:rsidRPr="00FB6B12">
        <w:rPr>
          <w:rStyle w:val="StyleUnderline"/>
          <w:highlight w:val="cyan"/>
        </w:rPr>
        <w:t xml:space="preserve"> doctrine</w:t>
      </w:r>
      <w:r w:rsidRPr="003667BD">
        <w:rPr>
          <w:sz w:val="16"/>
        </w:rPr>
        <w:t xml:space="preserve"> . . </w:t>
      </w:r>
      <w:r w:rsidRPr="00FB6B12">
        <w:rPr>
          <w:rStyle w:val="StyleUnderline"/>
        </w:rPr>
        <w:t xml:space="preserve">. is a </w:t>
      </w:r>
      <w:r w:rsidRPr="00FB6B12">
        <w:rPr>
          <w:rStyle w:val="StyleUnderline"/>
          <w:highlight w:val="cyan"/>
        </w:rPr>
        <w:t>limited</w:t>
      </w:r>
      <w:r w:rsidRPr="003667BD">
        <w:rPr>
          <w:sz w:val="16"/>
        </w:rPr>
        <w:t xml:space="preserve"> pro-privatization </w:t>
      </w:r>
      <w:r w:rsidRPr="00FB6B12">
        <w:rPr>
          <w:rStyle w:val="StyleUnderline"/>
          <w:highlight w:val="cyan"/>
        </w:rPr>
        <w:t>rule</w:t>
      </w:r>
      <w:r w:rsidRPr="003667BD">
        <w:rPr>
          <w:sz w:val="16"/>
        </w:rPr>
        <w:t xml:space="preserve">.”); id. at 256 (“[T]he state action doctrine is </w:t>
      </w:r>
      <w:r w:rsidRPr="00FB6B12">
        <w:rPr>
          <w:rStyle w:val="StyleUnderline"/>
        </w:rPr>
        <w:t>pro-</w:t>
      </w:r>
      <w:r w:rsidRPr="00FB6B12">
        <w:rPr>
          <w:rStyle w:val="StyleUnderline"/>
          <w:highlight w:val="cyan"/>
        </w:rPr>
        <w:t>private delegation</w:t>
      </w:r>
      <w:r w:rsidRPr="003667BD">
        <w:rPr>
          <w:sz w:val="16"/>
        </w:rPr>
        <w:t xml:space="preserve">, because it </w:t>
      </w:r>
      <w:r w:rsidRPr="003667BD">
        <w:rPr>
          <w:rStyle w:val="Emphasis"/>
          <w:highlight w:val="cyan"/>
        </w:rPr>
        <w:t>delimits</w:t>
      </w:r>
      <w:r w:rsidRPr="003667BD">
        <w:rPr>
          <w:rStyle w:val="StyleUnderline"/>
          <w:highlight w:val="cyan"/>
        </w:rPr>
        <w:t xml:space="preserve"> a public sphere</w:t>
      </w:r>
      <w:r w:rsidRPr="00FB6B12">
        <w:rPr>
          <w:rStyle w:val="StyleUnderline"/>
        </w:rPr>
        <w:t xml:space="preserve"> where constitutional rights apply in full force from a private sphere where constitutional rights </w:t>
      </w:r>
      <w:r w:rsidRPr="00FB6B12">
        <w:rPr>
          <w:rStyle w:val="Emphasis"/>
        </w:rPr>
        <w:t>don’t apply</w:t>
      </w:r>
      <w:r w:rsidRPr="003667BD">
        <w:rPr>
          <w:sz w:val="16"/>
        </w:rPr>
        <w:t xml:space="preserve">.  To the extent that privatization thus removes constitutional restrictions . . . , privatization makes a particular arrangement more likely to be constitutional.”). 42. See, e.g., id. at 210 (“[T]he sorts of </w:t>
      </w:r>
      <w:r w:rsidRPr="00FB6B12">
        <w:rPr>
          <w:rStyle w:val="StyleUnderline"/>
        </w:rPr>
        <w:t>administrative procedures</w:t>
      </w:r>
      <w:r w:rsidRPr="003667BD">
        <w:rPr>
          <w:sz w:val="16"/>
        </w:rPr>
        <w:t xml:space="preserve"> that might save a delegation under [agent-based doctinres] might be </w:t>
      </w:r>
      <w:r w:rsidRPr="00FB6B12">
        <w:rPr>
          <w:rStyle w:val="StyleUnderline"/>
        </w:rPr>
        <w:t>less likely to be present in private organizations</w:t>
      </w:r>
      <w:r w:rsidRPr="003667BD">
        <w:rPr>
          <w:sz w:val="16"/>
        </w:rPr>
        <w:t xml:space="preserve"> . . . and perhaps financial bias is more likely to be present in the private sector.  But none of this requires any special private doctrine, and none of this implies any per se prohibition against private delegations.”). 43. See supra Part I. 44. See John Vlahoplus, Early Delegations of Federal Powers, 89 GEO. WASH. L. REV. ARGUENDO 55, 57–61 (2021) (collecting examples of delegations to private individuals and state officials from the first two decades of the Constitution). </w:t>
      </w:r>
    </w:p>
    <w:p w14:paraId="62369D8B" w14:textId="77777777" w:rsidR="0009796C" w:rsidRPr="00A42181" w:rsidRDefault="0009796C" w:rsidP="0009796C">
      <w:pPr>
        <w:rPr>
          <w:rStyle w:val="Heading4Char"/>
        </w:rPr>
      </w:pPr>
      <w:r w:rsidRPr="003667BD">
        <w:rPr>
          <w:sz w:val="16"/>
        </w:rPr>
        <w:t>FOOTNOTE ENDS</w:t>
      </w:r>
    </w:p>
    <w:p w14:paraId="6446BFF3" w14:textId="77777777" w:rsidR="0009796C" w:rsidRPr="00A42181" w:rsidRDefault="0009796C" w:rsidP="0009796C">
      <w:pPr>
        <w:rPr>
          <w:rStyle w:val="Heading4Char"/>
        </w:rPr>
      </w:pPr>
      <w:r w:rsidRPr="003667BD">
        <w:rPr>
          <w:sz w:val="16"/>
        </w:rPr>
        <w:t xml:space="preserve">10 </w:t>
      </w:r>
      <w:r w:rsidRPr="003667BD">
        <w:rPr>
          <w:rStyle w:val="StyleUnderline"/>
          <w:highlight w:val="cyan"/>
        </w:rPr>
        <w:t>private delegations</w:t>
      </w:r>
      <w:r w:rsidRPr="003667BD">
        <w:rPr>
          <w:sz w:val="16"/>
        </w:rPr>
        <w:t xml:space="preserve">, it nevertheless </w:t>
      </w:r>
      <w:r w:rsidRPr="003667BD">
        <w:rPr>
          <w:rStyle w:val="StyleUnderline"/>
          <w:highlight w:val="cyan"/>
        </w:rPr>
        <w:t>operates “</w:t>
      </w:r>
      <w:r w:rsidRPr="003667BD">
        <w:rPr>
          <w:rStyle w:val="Emphasis"/>
          <w:highlight w:val="cyan"/>
        </w:rPr>
        <w:t>behind the scenes</w:t>
      </w:r>
      <w:r w:rsidRPr="003667BD">
        <w:rPr>
          <w:rStyle w:val="StyleUnderline"/>
        </w:rPr>
        <w:t xml:space="preserve">”45 in the Court’s decisions and is </w:t>
      </w:r>
      <w:r w:rsidRPr="003667BD">
        <w:rPr>
          <w:rStyle w:val="Emphasis"/>
          <w:highlight w:val="cyan"/>
        </w:rPr>
        <w:t>shared</w:t>
      </w:r>
      <w:r w:rsidRPr="003667BD">
        <w:rPr>
          <w:rStyle w:val="StyleUnderline"/>
          <w:highlight w:val="cyan"/>
        </w:rPr>
        <w:t xml:space="preserve"> by legal commentators</w:t>
      </w:r>
      <w:r w:rsidRPr="003667BD">
        <w:rPr>
          <w:sz w:val="16"/>
        </w:rPr>
        <w:t>.</w:t>
      </w:r>
    </w:p>
    <w:p w14:paraId="093EC10C" w14:textId="77777777" w:rsidR="0009796C" w:rsidRPr="00A42181" w:rsidRDefault="0009796C" w:rsidP="0009796C">
      <w:pPr>
        <w:rPr>
          <w:rStyle w:val="Heading4Char"/>
        </w:rPr>
      </w:pPr>
    </w:p>
    <w:p w14:paraId="47808ED3" w14:textId="77777777" w:rsidR="0009796C" w:rsidRPr="00A42181" w:rsidRDefault="0009796C" w:rsidP="0009796C">
      <w:pPr>
        <w:pStyle w:val="Heading3"/>
        <w:rPr>
          <w:rStyle w:val="Heading4Char"/>
        </w:rPr>
      </w:pPr>
      <w:r>
        <w:t>AT: Impact Defense---2NC</w:t>
      </w:r>
    </w:p>
    <w:p w14:paraId="29F4079A" w14:textId="77777777" w:rsidR="0009796C" w:rsidRPr="00A42181" w:rsidRDefault="0009796C" w:rsidP="0009796C">
      <w:pPr>
        <w:pStyle w:val="Heading4"/>
        <w:rPr>
          <w:rStyle w:val="Heading4Char"/>
        </w:rPr>
      </w:pPr>
      <w:r>
        <w:t xml:space="preserve">Political system will </w:t>
      </w:r>
      <w:r w:rsidRPr="00BF26E4">
        <w:t>ensures</w:t>
      </w:r>
      <w:r>
        <w:t xml:space="preserve"> </w:t>
      </w:r>
      <w:r w:rsidRPr="00BF26E4">
        <w:rPr>
          <w:u w:val="single"/>
        </w:rPr>
        <w:t>misalignment</w:t>
      </w:r>
      <w:r>
        <w:t xml:space="preserve"> and </w:t>
      </w:r>
      <w:r w:rsidRPr="00BF26E4">
        <w:rPr>
          <w:u w:val="single"/>
        </w:rPr>
        <w:t>failure</w:t>
      </w:r>
      <w:r>
        <w:t xml:space="preserve">. </w:t>
      </w:r>
    </w:p>
    <w:p w14:paraId="11D45559" w14:textId="77777777" w:rsidR="0009796C" w:rsidRPr="00A42181" w:rsidRDefault="0009796C" w:rsidP="0009796C">
      <w:pPr>
        <w:rPr>
          <w:rStyle w:val="Heading4Char"/>
        </w:rPr>
      </w:pPr>
      <w:r w:rsidRPr="001704A3">
        <w:t xml:space="preserve">Kevin </w:t>
      </w:r>
      <w:r w:rsidRPr="001704A3">
        <w:rPr>
          <w:rStyle w:val="Style13ptBold"/>
        </w:rPr>
        <w:t>Frazier 25</w:t>
      </w:r>
      <w:r>
        <w:t xml:space="preserve">. </w:t>
      </w:r>
      <w:r w:rsidRPr="001704A3">
        <w:t>AI Innovation and Law Fellow at UT Austin School of Law and Senior"New White House AI Policies Introduce Government by AI". 4-10-2025.  https://www.lawfaremedia.org/article/new-white-house-ai-policies-introduce-government-by-ai</w:t>
      </w:r>
    </w:p>
    <w:p w14:paraId="19DAE5DD" w14:textId="77777777" w:rsidR="0009796C" w:rsidRPr="00A42181" w:rsidRDefault="0009796C" w:rsidP="0009796C">
      <w:pPr>
        <w:rPr>
          <w:rStyle w:val="Heading4Char"/>
        </w:rPr>
      </w:pPr>
      <w:r w:rsidRPr="00BF26E4">
        <w:rPr>
          <w:sz w:val="16"/>
        </w:rPr>
        <w:t xml:space="preserve">In a second, more concerning scenario, the </w:t>
      </w:r>
      <w:r w:rsidRPr="00D6133B">
        <w:rPr>
          <w:rStyle w:val="StyleUnderline"/>
          <w:highlight w:val="cyan"/>
        </w:rPr>
        <w:t xml:space="preserve">emphasis on </w:t>
      </w:r>
      <w:r w:rsidRPr="00D6133B">
        <w:rPr>
          <w:rStyle w:val="Emphasis"/>
          <w:highlight w:val="cyan"/>
        </w:rPr>
        <w:t>speed</w:t>
      </w:r>
      <w:r w:rsidRPr="00BF26E4">
        <w:rPr>
          <w:sz w:val="16"/>
        </w:rPr>
        <w:t xml:space="preserve"> </w:t>
      </w:r>
      <w:r w:rsidRPr="001704A3">
        <w:rPr>
          <w:rStyle w:val="StyleUnderline"/>
        </w:rPr>
        <w:t>and American AI dominance could</w:t>
      </w:r>
      <w:r w:rsidRPr="00BF26E4">
        <w:rPr>
          <w:sz w:val="16"/>
        </w:rPr>
        <w:t xml:space="preserve"> </w:t>
      </w:r>
      <w:r w:rsidRPr="00D6133B">
        <w:rPr>
          <w:rStyle w:val="StyleUnderline"/>
          <w:highlight w:val="cyan"/>
        </w:rPr>
        <w:t>overshadow</w:t>
      </w:r>
      <w:r w:rsidRPr="00BF26E4">
        <w:rPr>
          <w:sz w:val="16"/>
        </w:rPr>
        <w:t xml:space="preserve"> </w:t>
      </w:r>
      <w:r w:rsidRPr="001704A3">
        <w:rPr>
          <w:rStyle w:val="StyleUnderline"/>
        </w:rPr>
        <w:t>the</w:t>
      </w:r>
      <w:r w:rsidRPr="00BF26E4">
        <w:rPr>
          <w:sz w:val="16"/>
        </w:rPr>
        <w:t xml:space="preserve"> </w:t>
      </w:r>
      <w:r w:rsidRPr="00D6133B">
        <w:rPr>
          <w:rStyle w:val="Emphasis"/>
          <w:highlight w:val="cyan"/>
        </w:rPr>
        <w:t>safeguards</w:t>
      </w:r>
      <w:r w:rsidRPr="00BF26E4">
        <w:rPr>
          <w:sz w:val="16"/>
        </w:rPr>
        <w:t xml:space="preserve">. </w:t>
      </w:r>
      <w:r w:rsidRPr="00D6133B">
        <w:rPr>
          <w:rStyle w:val="StyleUnderline"/>
          <w:highlight w:val="cyan"/>
        </w:rPr>
        <w:t>Agencies</w:t>
      </w:r>
      <w:r w:rsidRPr="00BF26E4">
        <w:rPr>
          <w:sz w:val="16"/>
        </w:rPr>
        <w:t xml:space="preserve"> might </w:t>
      </w:r>
      <w:r w:rsidRPr="00D6133B">
        <w:rPr>
          <w:rStyle w:val="Emphasis"/>
          <w:highlight w:val="cyan"/>
        </w:rPr>
        <w:t>rush deployment</w:t>
      </w:r>
      <w:r w:rsidRPr="00BF26E4">
        <w:rPr>
          <w:sz w:val="16"/>
        </w:rPr>
        <w:t xml:space="preserve">, </w:t>
      </w:r>
      <w:r w:rsidRPr="00D6133B">
        <w:rPr>
          <w:rStyle w:val="StyleUnderline"/>
          <w:highlight w:val="cyan"/>
        </w:rPr>
        <w:t>overuse</w:t>
      </w:r>
      <w:r w:rsidRPr="001704A3">
        <w:rPr>
          <w:rStyle w:val="StyleUnderline"/>
        </w:rPr>
        <w:t xml:space="preserve"> the </w:t>
      </w:r>
      <w:r w:rsidRPr="00D6133B">
        <w:rPr>
          <w:rStyle w:val="StyleUnderline"/>
          <w:highlight w:val="cyan"/>
        </w:rPr>
        <w:t>waiver provisions</w:t>
      </w:r>
      <w:r w:rsidRPr="001704A3">
        <w:rPr>
          <w:rStyle w:val="StyleUnderline"/>
        </w:rPr>
        <w:t xml:space="preserve"> for high-impact systems, and </w:t>
      </w:r>
      <w:r w:rsidRPr="00D6133B">
        <w:rPr>
          <w:rStyle w:val="StyleUnderline"/>
          <w:highlight w:val="cyan"/>
        </w:rPr>
        <w:t>prioritize efficiency</w:t>
      </w:r>
      <w:r w:rsidRPr="001704A3">
        <w:rPr>
          <w:rStyle w:val="StyleUnderline"/>
        </w:rPr>
        <w:t xml:space="preserve"> metrics over impact assessments</w:t>
      </w:r>
      <w:r w:rsidRPr="00BF26E4">
        <w:rPr>
          <w:sz w:val="16"/>
        </w:rPr>
        <w:t xml:space="preserve">. The DOGE team's reported use of AI for monitoring staff communications suggests this path is already being pursued in some corners of government. Should this approach predominate, </w:t>
      </w:r>
      <w:r w:rsidRPr="00D6133B">
        <w:rPr>
          <w:rStyle w:val="StyleUnderline"/>
          <w:highlight w:val="cyan"/>
        </w:rPr>
        <w:t>public trust will</w:t>
      </w:r>
      <w:r w:rsidRPr="00BF26E4">
        <w:rPr>
          <w:sz w:val="16"/>
        </w:rPr>
        <w:t xml:space="preserve"> likely </w:t>
      </w:r>
      <w:r w:rsidRPr="00D6133B">
        <w:rPr>
          <w:rStyle w:val="StyleUnderline"/>
          <w:highlight w:val="cyan"/>
        </w:rPr>
        <w:t>erode</w:t>
      </w:r>
      <w:r w:rsidRPr="001704A3">
        <w:rPr>
          <w:rStyle w:val="StyleUnderline"/>
        </w:rPr>
        <w:t xml:space="preserve"> further</w:t>
      </w:r>
      <w:r w:rsidRPr="00BF26E4">
        <w:rPr>
          <w:sz w:val="16"/>
        </w:rPr>
        <w:t xml:space="preserve">, potentially </w:t>
      </w:r>
      <w:r w:rsidRPr="00D6133B">
        <w:rPr>
          <w:rStyle w:val="StyleUnderline"/>
          <w:highlight w:val="cyan"/>
        </w:rPr>
        <w:t>triggering</w:t>
      </w:r>
      <w:r w:rsidRPr="00BF26E4">
        <w:rPr>
          <w:sz w:val="16"/>
        </w:rPr>
        <w:t xml:space="preserve"> a </w:t>
      </w:r>
      <w:r w:rsidRPr="00D6133B">
        <w:rPr>
          <w:rStyle w:val="StyleUnderline"/>
          <w:highlight w:val="cyan"/>
        </w:rPr>
        <w:t>backlash</w:t>
      </w:r>
      <w:r w:rsidRPr="001704A3">
        <w:rPr>
          <w:rStyle w:val="StyleUnderline"/>
        </w:rPr>
        <w:t xml:space="preserve"> </w:t>
      </w:r>
      <w:r w:rsidRPr="00D6133B">
        <w:rPr>
          <w:rStyle w:val="StyleUnderline"/>
          <w:highlight w:val="cyan"/>
        </w:rPr>
        <w:t>that hampers</w:t>
      </w:r>
      <w:r w:rsidRPr="001704A3">
        <w:rPr>
          <w:rStyle w:val="StyleUnderline"/>
        </w:rPr>
        <w:t xml:space="preserve"> </w:t>
      </w:r>
      <w:r w:rsidRPr="00D6133B">
        <w:rPr>
          <w:rStyle w:val="Emphasis"/>
          <w:highlight w:val="cyan"/>
        </w:rPr>
        <w:t>legitimate AI adoption</w:t>
      </w:r>
      <w:r w:rsidRPr="001704A3">
        <w:rPr>
          <w:rStyle w:val="StyleUnderline"/>
        </w:rPr>
        <w:t xml:space="preserve"> across all levels of government.</w:t>
      </w:r>
    </w:p>
    <w:p w14:paraId="7DB12167" w14:textId="77777777" w:rsidR="0009796C" w:rsidRPr="00A42181" w:rsidRDefault="0009796C" w:rsidP="0009796C">
      <w:pPr>
        <w:pStyle w:val="Heading4"/>
        <w:rPr>
          <w:rStyle w:val="Heading4Char"/>
        </w:rPr>
      </w:pPr>
      <w:r>
        <w:t xml:space="preserve">Cascading failures ensure X risks. Increased </w:t>
      </w:r>
      <w:r w:rsidRPr="00BF26E4">
        <w:rPr>
          <w:u w:val="single"/>
        </w:rPr>
        <w:t>delegation</w:t>
      </w:r>
      <w:r>
        <w:t xml:space="preserve"> ensures feedback loops multiply.  </w:t>
      </w:r>
    </w:p>
    <w:p w14:paraId="0F5B6F9F" w14:textId="77777777" w:rsidR="0009796C" w:rsidRPr="00A42181" w:rsidRDefault="0009796C" w:rsidP="0009796C">
      <w:pPr>
        <w:rPr>
          <w:rStyle w:val="Heading4Char"/>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24" w:history="1">
        <w:r w:rsidRPr="00EA473F">
          <w:rPr>
            <w:rFonts w:eastAsia="Aptos"/>
            <w:color w:val="467886"/>
            <w:u w:val="single"/>
          </w:rPr>
          <w:t>https://arxiv.org/html/2401.07836v3</w:t>
        </w:r>
      </w:hyperlink>
      <w:r>
        <w:t xml:space="preserve"> </w:t>
      </w:r>
    </w:p>
    <w:p w14:paraId="41D5DC56" w14:textId="77777777" w:rsidR="0009796C" w:rsidRPr="00A42181" w:rsidRDefault="0009796C" w:rsidP="0009796C">
      <w:pPr>
        <w:rPr>
          <w:rStyle w:val="Heading4Char"/>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4472A436" w14:textId="77777777" w:rsidR="0009796C" w:rsidRPr="00A42181" w:rsidRDefault="0009796C" w:rsidP="0009796C">
      <w:pPr>
        <w:rPr>
          <w:rStyle w:val="Heading4Char"/>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7D1284B4" w14:textId="77777777" w:rsidR="0009796C" w:rsidRPr="00A42181" w:rsidRDefault="0009796C" w:rsidP="0009796C">
      <w:pPr>
        <w:rPr>
          <w:rStyle w:val="Heading4Char"/>
        </w:rPr>
      </w:pPr>
      <w:r w:rsidRPr="00AB4E37">
        <w:rPr>
          <w:sz w:val="16"/>
        </w:rPr>
        <w:t>2 AI x-risk: preliminaries</w:t>
      </w:r>
    </w:p>
    <w:p w14:paraId="4A79EC78" w14:textId="77777777" w:rsidR="0009796C" w:rsidRPr="00A42181" w:rsidRDefault="0009796C" w:rsidP="0009796C">
      <w:pPr>
        <w:rPr>
          <w:rStyle w:val="Heading4Char"/>
        </w:rPr>
      </w:pPr>
      <w:r w:rsidRPr="00AB4E37">
        <w:rPr>
          <w:sz w:val="16"/>
        </w:rPr>
        <w:t>2.1 Concepts of risk</w:t>
      </w:r>
    </w:p>
    <w:p w14:paraId="427193D5" w14:textId="77777777" w:rsidR="0009796C" w:rsidRPr="00A42181" w:rsidRDefault="0009796C" w:rsidP="0009796C">
      <w:pPr>
        <w:rPr>
          <w:rStyle w:val="Heading4Char"/>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A411CDC" w14:textId="77777777" w:rsidR="0009796C" w:rsidRPr="00A42181" w:rsidRDefault="0009796C" w:rsidP="0009796C">
      <w:pPr>
        <w:rPr>
          <w:rStyle w:val="Heading4Char"/>
        </w:rPr>
      </w:pPr>
      <w:r w:rsidRPr="00AB4E37">
        <w:rPr>
          <w:sz w:val="16"/>
        </w:rPr>
        <w:t>More concretely, risk has been analyzed through at least four distinct, though not mutually exclusive, interpretations.</w:t>
      </w:r>
    </w:p>
    <w:p w14:paraId="4EFCEC87" w14:textId="77777777" w:rsidR="0009796C" w:rsidRPr="00A42181" w:rsidRDefault="0009796C" w:rsidP="0009796C">
      <w:pPr>
        <w:rPr>
          <w:rStyle w:val="Heading4Char"/>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580AD141" w14:textId="77777777" w:rsidR="0009796C" w:rsidRPr="00A42181" w:rsidRDefault="0009796C" w:rsidP="0009796C">
      <w:pPr>
        <w:rPr>
          <w:rStyle w:val="Heading4Char"/>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320A9F21" w14:textId="77777777" w:rsidR="0009796C" w:rsidRPr="00A42181" w:rsidRDefault="0009796C" w:rsidP="0009796C">
      <w:pPr>
        <w:pStyle w:val="Heading4"/>
        <w:rPr>
          <w:rStyle w:val="Heading4Char"/>
        </w:rPr>
      </w:pPr>
      <w:r>
        <w:t>Manipulation ensures it can’t be good!</w:t>
      </w:r>
    </w:p>
    <w:p w14:paraId="5C8779C5" w14:textId="77777777" w:rsidR="0009796C" w:rsidRPr="00A42181" w:rsidRDefault="0009796C" w:rsidP="0009796C">
      <w:pPr>
        <w:rPr>
          <w:rStyle w:val="Heading4Char"/>
        </w:rPr>
      </w:pPr>
      <w:r w:rsidRPr="00007DE5">
        <w:rPr>
          <w:rFonts w:eastAsia="Aptos"/>
        </w:rPr>
        <w:t xml:space="preserve">Atoosa </w:t>
      </w:r>
      <w:r w:rsidRPr="00BF26E4">
        <w:rPr>
          <w:rStyle w:val="Style13ptBold"/>
        </w:rPr>
        <w:t>Kasirzadeh</w:t>
      </w:r>
      <w:r>
        <w:rPr>
          <w:rStyle w:val="Style13ptBold"/>
        </w:rPr>
        <w:t xml:space="preserve"> 25</w:t>
      </w:r>
      <w:r w:rsidRPr="00BF26E4">
        <w:t xml:space="preserve">. </w:t>
      </w:r>
      <w:r w:rsidRPr="00007DE5">
        <w:rPr>
          <w:rFonts w:eastAsia="Aptos"/>
        </w:rPr>
        <w:t xml:space="preserve"> assistant professor in the Department of Philosophy with a courtesy appointment in the Software and Societal Systems Department</w:t>
      </w:r>
      <w:r>
        <w:rPr>
          <w:rFonts w:eastAsia="Aptos"/>
        </w:rPr>
        <w:t xml:space="preserve"> at </w:t>
      </w:r>
      <w:r w:rsidRPr="00EA473F">
        <w:rPr>
          <w:rFonts w:eastAsia="Aptos"/>
        </w:rPr>
        <w:t>Carnegie Mellon University</w:t>
      </w:r>
      <w:r>
        <w:rPr>
          <w:rFonts w:eastAsia="Aptos"/>
        </w:rPr>
        <w:t xml:space="preserve">, 2025. </w:t>
      </w:r>
      <w:r w:rsidRPr="00EA473F">
        <w:rPr>
          <w:rFonts w:eastAsia="Aptos"/>
        </w:rPr>
        <w:t>“Two Types of AI Existential Risk: Decisive and Accumulative</w:t>
      </w:r>
      <w:r>
        <w:rPr>
          <w:rFonts w:eastAsia="Aptos"/>
        </w:rPr>
        <w:t>,</w:t>
      </w:r>
      <w:r w:rsidRPr="00EA473F">
        <w:rPr>
          <w:rFonts w:eastAsia="Aptos"/>
        </w:rPr>
        <w:t xml:space="preserve">” </w:t>
      </w:r>
      <w:hyperlink r:id="rId25" w:history="1">
        <w:r w:rsidRPr="00EA473F">
          <w:rPr>
            <w:rFonts w:eastAsia="Aptos"/>
            <w:color w:val="467886"/>
            <w:u w:val="single"/>
          </w:rPr>
          <w:t>https://arxiv.org/html/2401.07836v3</w:t>
        </w:r>
      </w:hyperlink>
      <w:r>
        <w:t xml:space="preserve"> </w:t>
      </w:r>
    </w:p>
    <w:p w14:paraId="54577107" w14:textId="77777777" w:rsidR="0009796C" w:rsidRPr="00A42181" w:rsidRDefault="0009796C" w:rsidP="0009796C">
      <w:pPr>
        <w:rPr>
          <w:rStyle w:val="Heading4Char"/>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3997FA0D" w14:textId="77777777" w:rsidR="0009796C" w:rsidRPr="00A42181" w:rsidRDefault="0009796C" w:rsidP="0009796C">
      <w:pPr>
        <w:rPr>
          <w:rStyle w:val="Heading4Char"/>
        </w:rPr>
      </w:pPr>
      <w:r w:rsidRPr="00CB64B4">
        <w:rPr>
          <w:sz w:val="16"/>
        </w:rPr>
        <w:t>2.4 Accumulative AI x-risk</w:t>
      </w:r>
    </w:p>
    <w:p w14:paraId="16609CC4" w14:textId="77777777" w:rsidR="0009796C" w:rsidRPr="00A42181" w:rsidRDefault="0009796C" w:rsidP="0009796C">
      <w:pPr>
        <w:rPr>
          <w:rStyle w:val="Heading4Char"/>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136ACF17" w14:textId="77777777" w:rsidR="0009796C" w:rsidRPr="00A42181" w:rsidRDefault="0009796C" w:rsidP="0009796C">
      <w:pPr>
        <w:rPr>
          <w:rStyle w:val="Heading4Char"/>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03976E90" w14:textId="77777777" w:rsidR="0009796C" w:rsidRPr="00A42181" w:rsidRDefault="0009796C" w:rsidP="0009796C">
      <w:pPr>
        <w:rPr>
          <w:rStyle w:val="Heading4Char"/>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63794F8B" w14:textId="77777777" w:rsidR="0009796C" w:rsidRPr="00A42181" w:rsidRDefault="0009796C" w:rsidP="0009796C">
      <w:pPr>
        <w:rPr>
          <w:rStyle w:val="Heading4Char"/>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3FED8168" w14:textId="77777777" w:rsidR="0009796C" w:rsidRPr="00A42181" w:rsidRDefault="0009796C" w:rsidP="0009796C">
      <w:pPr>
        <w:rPr>
          <w:rStyle w:val="Heading4Char"/>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158A3A91" w14:textId="77777777" w:rsidR="0009796C" w:rsidRPr="00A42181" w:rsidRDefault="0009796C" w:rsidP="0009796C">
      <w:pPr>
        <w:pStyle w:val="Heading4"/>
        <w:rPr>
          <w:rStyle w:val="Heading4Char"/>
        </w:rPr>
      </w:pPr>
      <w:r>
        <w:t xml:space="preserve">Specifically, taking humans out of the loop is the worst possible outcome </w:t>
      </w:r>
    </w:p>
    <w:p w14:paraId="72F58099" w14:textId="77777777" w:rsidR="0009796C" w:rsidRPr="00A42181" w:rsidRDefault="0009796C" w:rsidP="0009796C">
      <w:pPr>
        <w:rPr>
          <w:rStyle w:val="Heading4Char"/>
        </w:rPr>
      </w:pPr>
      <w:r w:rsidRPr="00D6133B">
        <w:t xml:space="preserve">Cary </w:t>
      </w:r>
      <w:r w:rsidRPr="00D6133B">
        <w:rPr>
          <w:rStyle w:val="Style13ptBold"/>
        </w:rPr>
        <w:t>Coglianese 17</w:t>
      </w:r>
      <w:r>
        <w:t xml:space="preserve">. </w:t>
      </w:r>
      <w:r w:rsidRPr="00D6133B">
        <w:t>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4F536910" w14:textId="77777777" w:rsidR="0009796C" w:rsidRPr="00A42181" w:rsidRDefault="0009796C" w:rsidP="0009796C">
      <w:pPr>
        <w:rPr>
          <w:rStyle w:val="Heading4Char"/>
        </w:rPr>
      </w:pPr>
      <w:r w:rsidRPr="007A7C65">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384406">
        <w:rPr>
          <w:rStyle w:val="StyleUnderline"/>
        </w:rPr>
        <w:t xml:space="preserve">The </w:t>
      </w:r>
      <w:r w:rsidRPr="00D6133B">
        <w:rPr>
          <w:rStyle w:val="StyleUnderline"/>
          <w:highlight w:val="cyan"/>
        </w:rPr>
        <w:t>ability of</w:t>
      </w:r>
      <w:r w:rsidRPr="007A7C65">
        <w:rPr>
          <w:sz w:val="16"/>
        </w:rPr>
        <w:t xml:space="preserve"> increasingly </w:t>
      </w:r>
      <w:r w:rsidRPr="00D6133B">
        <w:rPr>
          <w:rStyle w:val="StyleUnderline"/>
          <w:highlight w:val="cyan"/>
        </w:rPr>
        <w:t>intelligent systems to replace human workers</w:t>
      </w:r>
      <w:r w:rsidRPr="007A7C65">
        <w:rPr>
          <w:sz w:val="16"/>
        </w:rPr>
        <w:t xml:space="preserve">, for instance, </w:t>
      </w:r>
      <w:r w:rsidRPr="007A7C65">
        <w:rPr>
          <w:rStyle w:val="StyleUnderline"/>
        </w:rPr>
        <w:t>has prompted widespread concern about the impact of machine learning on employment</w:t>
      </w:r>
      <w:r w:rsidRPr="007A7C65">
        <w:rPr>
          <w:sz w:val="16"/>
        </w:rPr>
        <w:t xml:space="preserve"> opportunities </w:t>
      </w:r>
      <w:r w:rsidRPr="007A7C65">
        <w:rPr>
          <w:rStyle w:val="StyleUnderline"/>
        </w:rPr>
        <w:t>across a variety of occupational and professional fields</w:t>
      </w:r>
      <w:r w:rsidRPr="007A7C65">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4DF271D7" w14:textId="77777777" w:rsidR="0009796C" w:rsidRPr="00A42181" w:rsidRDefault="0009796C" w:rsidP="0009796C">
      <w:pPr>
        <w:rPr>
          <w:rStyle w:val="Heading4Char"/>
        </w:rPr>
      </w:pPr>
      <w:r w:rsidRPr="007A7C65">
        <w:rPr>
          <w:sz w:val="16"/>
        </w:rPr>
        <w:t xml:space="preserve">Even more ominously, some </w:t>
      </w:r>
      <w:r w:rsidRPr="007A7C65">
        <w:rPr>
          <w:rStyle w:val="StyleUnderline"/>
        </w:rPr>
        <w:t>commentators worry about</w:t>
      </w:r>
      <w:r w:rsidRPr="007A7C65">
        <w:rPr>
          <w:sz w:val="16"/>
        </w:rPr>
        <w:t xml:space="preserve"> potentially </w:t>
      </w:r>
      <w:r w:rsidRPr="007A7C65">
        <w:rPr>
          <w:rStyle w:val="Emphasis"/>
        </w:rPr>
        <w:t>new forms of human oppression</w:t>
      </w:r>
      <w:r w:rsidRPr="007A7C65">
        <w:rPr>
          <w:sz w:val="16"/>
        </w:rPr>
        <w:t xml:space="preserve"> </w:t>
      </w:r>
      <w:r w:rsidRPr="007A7C65">
        <w:rPr>
          <w:rStyle w:val="StyleUnderline"/>
        </w:rPr>
        <w:t>that could stem from greater reliance on artificial intelligence</w:t>
      </w:r>
      <w:r w:rsidRPr="007A7C65">
        <w:rPr>
          <w:sz w:val="16"/>
        </w:rPr>
        <w:t xml:space="preserve">. High-tech entrepreneur Elon Musk, for example, has warned that </w:t>
      </w:r>
      <w:r w:rsidRPr="007A7C65">
        <w:rPr>
          <w:rStyle w:val="StyleUnderline"/>
        </w:rPr>
        <w:t xml:space="preserve">artificial intelligence </w:t>
      </w:r>
      <w:r w:rsidRPr="00D6133B">
        <w:rPr>
          <w:rStyle w:val="StyleUnderline"/>
          <w:highlight w:val="cyan"/>
        </w:rPr>
        <w:t>presents the "</w:t>
      </w:r>
      <w:r w:rsidRPr="00D6133B">
        <w:rPr>
          <w:rStyle w:val="Emphasis"/>
          <w:highlight w:val="cyan"/>
        </w:rPr>
        <w:t>biggest existential threat" to society</w:t>
      </w:r>
      <w:r w:rsidRPr="007A7C65">
        <w:rPr>
          <w:rStyle w:val="Emphasis"/>
        </w:rPr>
        <w:t>,</w:t>
      </w:r>
      <w:r w:rsidRPr="007A7C65">
        <w:rPr>
          <w:sz w:val="16"/>
        </w:rPr>
        <w:t xml:space="preserve"> likening it to "summoning the demon." 11 Renowned physicist Stephen Hawking has eerily forecasted that </w:t>
      </w:r>
      <w:r w:rsidRPr="007A7C65">
        <w:rPr>
          <w:rStyle w:val="StyleUnderline"/>
        </w:rPr>
        <w:t>"[t]he development</w:t>
      </w:r>
      <w:r w:rsidRPr="007A7C65">
        <w:rPr>
          <w:sz w:val="16"/>
        </w:rPr>
        <w:t xml:space="preserve"> of full artificial intelligence </w:t>
      </w:r>
      <w:r w:rsidRPr="00384406">
        <w:rPr>
          <w:rStyle w:val="Emphasis"/>
        </w:rPr>
        <w:t xml:space="preserve">could </w:t>
      </w:r>
      <w:r w:rsidRPr="00D6133B">
        <w:rPr>
          <w:rStyle w:val="Emphasis"/>
          <w:highlight w:val="cyan"/>
        </w:rPr>
        <w:t>spell the end of the human race</w:t>
      </w:r>
      <w:r w:rsidRPr="007A7C65">
        <w:rPr>
          <w:sz w:val="16"/>
        </w:rPr>
        <w:t>." 12 New York Times reporter John Markoff summarizes the views of a growing number of observers who worry that emerging "smart machines" risk constituting a new set of "masters" controlling humanity. 13</w:t>
      </w:r>
    </w:p>
    <w:p w14:paraId="69061594" w14:textId="77777777" w:rsidR="0009796C" w:rsidRPr="00A42181" w:rsidRDefault="0009796C" w:rsidP="0009796C">
      <w:pPr>
        <w:rPr>
          <w:rStyle w:val="Heading4Char"/>
        </w:rPr>
      </w:pPr>
      <w:r w:rsidRPr="007A7C65">
        <w:rPr>
          <w:rStyle w:val="StyleUnderline"/>
        </w:rPr>
        <w:t>These worries</w:t>
      </w:r>
      <w:r w:rsidRPr="007A7C65">
        <w:rPr>
          <w:sz w:val="16"/>
        </w:rPr>
        <w:t xml:space="preserve"> about artificial intelligence's impact on human liberty </w:t>
      </w:r>
      <w:r w:rsidRPr="007A7C65">
        <w:rPr>
          <w:rStyle w:val="StyleUnderline"/>
        </w:rPr>
        <w:t>have surfaced over the use of machine learning by private-sector</w:t>
      </w:r>
      <w:r w:rsidRPr="007A7C65">
        <w:rPr>
          <w:sz w:val="16"/>
        </w:rPr>
        <w:t xml:space="preserve"> institutions such as banks and media companies, </w:t>
      </w:r>
      <w:r w:rsidRPr="007A7C65">
        <w:rPr>
          <w:rStyle w:val="Emphasis"/>
        </w:rPr>
        <w:t>but</w:t>
      </w:r>
      <w:r w:rsidRPr="007A7C65">
        <w:rPr>
          <w:sz w:val="16"/>
        </w:rPr>
        <w:t xml:space="preserve"> presumably </w:t>
      </w:r>
      <w:r w:rsidRPr="00D6133B">
        <w:rPr>
          <w:rStyle w:val="StyleUnderline"/>
          <w:highlight w:val="cyan"/>
        </w:rPr>
        <w:t xml:space="preserve">the prospect of </w:t>
      </w:r>
      <w:r w:rsidRPr="00D6133B">
        <w:rPr>
          <w:rStyle w:val="Emphasis"/>
          <w:highlight w:val="cyan"/>
        </w:rPr>
        <w:t>governmental reliance</w:t>
      </w:r>
      <w:r w:rsidRPr="007A7C65">
        <w:rPr>
          <w:rStyle w:val="StyleUnderline"/>
        </w:rPr>
        <w:t xml:space="preserve"> on autonomous, self-learning robots</w:t>
      </w:r>
      <w:r w:rsidRPr="007A7C65">
        <w:rPr>
          <w:sz w:val="16"/>
        </w:rPr>
        <w:t xml:space="preserve"> only </w:t>
      </w:r>
      <w:r w:rsidRPr="00D6133B">
        <w:rPr>
          <w:rStyle w:val="Emphasis"/>
          <w:highlight w:val="cyan"/>
        </w:rPr>
        <w:t>magnifies any</w:t>
      </w:r>
      <w:r w:rsidRPr="007A7C65">
        <w:rPr>
          <w:sz w:val="16"/>
        </w:rPr>
        <w:t xml:space="preserve"> perceived </w:t>
      </w:r>
      <w:r w:rsidRPr="00D6133B">
        <w:rPr>
          <w:rStyle w:val="Emphasis"/>
          <w:highlight w:val="cyan"/>
        </w:rPr>
        <w:t>risks</w:t>
      </w:r>
      <w:r w:rsidRPr="007A7C65">
        <w:rPr>
          <w:rStyle w:val="Emphasis"/>
        </w:rPr>
        <w:t xml:space="preserve"> of digital oppression</w:t>
      </w:r>
      <w:r w:rsidRPr="007A7C65">
        <w:rPr>
          <w:sz w:val="16"/>
        </w:rPr>
        <w:t xml:space="preserve">. </w:t>
      </w:r>
      <w:r w:rsidRPr="007A7C65">
        <w:rPr>
          <w:rStyle w:val="StyleUnderline"/>
        </w:rPr>
        <w:t>Machine learning uses by defense, homeland security, and criminal law enforcement</w:t>
      </w:r>
      <w:r w:rsidRPr="007A7C65">
        <w:rPr>
          <w:sz w:val="16"/>
        </w:rPr>
        <w:t xml:space="preserve"> authorities have understandably begun to </w:t>
      </w:r>
      <w:r w:rsidRPr="007A7C65">
        <w:rPr>
          <w:rStyle w:val="StyleUnderline"/>
        </w:rPr>
        <w:t>trigger</w:t>
      </w:r>
      <w:r w:rsidRPr="007A7C65">
        <w:rPr>
          <w:sz w:val="16"/>
        </w:rPr>
        <w:t xml:space="preserve"> alarm and </w:t>
      </w:r>
      <w:r w:rsidRPr="007A7C65">
        <w:rPr>
          <w:rStyle w:val="Emphasis"/>
        </w:rPr>
        <w:t>prompt serious ethical consideration</w:t>
      </w:r>
      <w:r w:rsidRPr="007A7C65">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2976ABC1" w14:textId="77777777" w:rsidR="0009796C" w:rsidRPr="00A42181" w:rsidRDefault="0009796C" w:rsidP="0009796C">
      <w:pPr>
        <w:rPr>
          <w:rStyle w:val="Heading4Char"/>
        </w:rPr>
      </w:pPr>
      <w:r w:rsidRPr="007A7C65">
        <w:rPr>
          <w:sz w:val="16"/>
        </w:rPr>
        <w:t xml:space="preserve">Notwithstanding the extensive attention given to the use of machine-learning algorithms by national security and criminal law enforcement agencies, </w:t>
      </w:r>
      <w:r w:rsidRPr="00D6133B">
        <w:rPr>
          <w:rStyle w:val="StyleUnderline"/>
          <w:highlight w:val="cyan"/>
        </w:rPr>
        <w:t>the use of</w:t>
      </w:r>
      <w:r w:rsidRPr="007A7C65">
        <w:rPr>
          <w:rStyle w:val="StyleUnderline"/>
        </w:rPr>
        <w:t xml:space="preserve"> such </w:t>
      </w:r>
      <w:r w:rsidRPr="00D6133B">
        <w:rPr>
          <w:rStyle w:val="StyleUnderline"/>
          <w:highlight w:val="cyan"/>
        </w:rPr>
        <w:t>a</w:t>
      </w:r>
      <w:r w:rsidRPr="007A7C65">
        <w:rPr>
          <w:rStyle w:val="StyleUnderline"/>
        </w:rPr>
        <w:t xml:space="preserve">rtificial </w:t>
      </w:r>
      <w:r w:rsidRPr="00D6133B">
        <w:rPr>
          <w:rStyle w:val="StyleUnderline"/>
          <w:highlight w:val="cyan"/>
        </w:rPr>
        <w:t>i</w:t>
      </w:r>
      <w:r w:rsidRPr="007A7C65">
        <w:rPr>
          <w:rStyle w:val="StyleUnderline"/>
        </w:rPr>
        <w:t xml:space="preserve">ntelligence </w:t>
      </w:r>
      <w:r w:rsidRPr="00D6133B">
        <w:rPr>
          <w:rStyle w:val="StyleUnderline"/>
          <w:highlight w:val="cyan"/>
        </w:rPr>
        <w:t>by</w:t>
      </w:r>
      <w:r w:rsidRPr="007A7C65">
        <w:rPr>
          <w:sz w:val="16"/>
        </w:rPr>
        <w:t xml:space="preserve"> other </w:t>
      </w:r>
      <w:r w:rsidRPr="00D6133B">
        <w:rPr>
          <w:rStyle w:val="StyleUnderline"/>
          <w:highlight w:val="cyan"/>
        </w:rPr>
        <w:t xml:space="preserve">governmental institutions in the </w:t>
      </w:r>
      <w:r w:rsidRPr="00D6133B">
        <w:rPr>
          <w:rStyle w:val="Emphasis"/>
          <w:highlight w:val="cyan"/>
        </w:rPr>
        <w:t>day-to-day operation of government</w:t>
      </w:r>
      <w:r w:rsidRPr="007A7C65">
        <w:rPr>
          <w:sz w:val="16"/>
        </w:rPr>
        <w:t xml:space="preserve"> </w:t>
      </w:r>
      <w:r w:rsidRPr="00D6133B">
        <w:rPr>
          <w:rStyle w:val="StyleUnderline"/>
          <w:highlight w:val="cyan"/>
        </w:rPr>
        <w:t>has escaped</w:t>
      </w:r>
      <w:r w:rsidRPr="007A7C65">
        <w:rPr>
          <w:rStyle w:val="StyleUnderline"/>
        </w:rPr>
        <w:t xml:space="preserve"> sustained </w:t>
      </w:r>
      <w:r w:rsidRPr="00D6133B">
        <w:rPr>
          <w:rStyle w:val="StyleUnderline"/>
          <w:highlight w:val="cyan"/>
        </w:rPr>
        <w:t>analysis</w:t>
      </w:r>
      <w:r w:rsidRPr="007A7C65">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7A7C65">
        <w:rPr>
          <w:rStyle w:val="StyleUnderline"/>
        </w:rPr>
        <w:t>Most people believe that core governmental institutions and their decisions must be grounded in judgments made by real human beings:</w:t>
      </w:r>
      <w:r w:rsidRPr="007A7C65">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7A7C65">
        <w:rPr>
          <w:rStyle w:val="StyleUnderline"/>
        </w:rPr>
        <w:t>When it comes to making laws and</w:t>
      </w:r>
      <w:r w:rsidRPr="007A7C65">
        <w:rPr>
          <w:sz w:val="16"/>
        </w:rPr>
        <w:t xml:space="preserve"> other </w:t>
      </w:r>
      <w:r w:rsidRPr="007A7C65">
        <w:rPr>
          <w:rStyle w:val="StyleUnderline"/>
        </w:rPr>
        <w:t xml:space="preserve">governmental decisions, the notion of </w:t>
      </w:r>
      <w:r w:rsidRPr="00D6133B">
        <w:rPr>
          <w:rStyle w:val="StyleUnderline"/>
          <w:highlight w:val="cyan"/>
        </w:rPr>
        <w:t>using algorithms as substitutes</w:t>
      </w:r>
      <w:r w:rsidRPr="007A7C65">
        <w:rPr>
          <w:rStyle w:val="StyleUnderline"/>
        </w:rPr>
        <w:t xml:space="preserve"> for human decisions would appear to </w:t>
      </w:r>
      <w:r w:rsidRPr="00D6133B">
        <w:rPr>
          <w:rStyle w:val="StyleUnderline"/>
          <w:highlight w:val="cyan"/>
        </w:rPr>
        <w:t xml:space="preserve">create a </w:t>
      </w:r>
      <w:r w:rsidRPr="00D6133B">
        <w:rPr>
          <w:rStyle w:val="Emphasis"/>
          <w:highlight w:val="cyan"/>
        </w:rPr>
        <w:t>serious threat to</w:t>
      </w:r>
      <w:r w:rsidRPr="007A7C65">
        <w:rPr>
          <w:sz w:val="16"/>
        </w:rPr>
        <w:t xml:space="preserve"> democratic </w:t>
      </w:r>
      <w:r w:rsidRPr="00D6133B">
        <w:rPr>
          <w:rStyle w:val="Emphasis"/>
          <w:highlight w:val="cyan"/>
        </w:rPr>
        <w:t>governance</w:t>
      </w:r>
      <w:r w:rsidRPr="00D6133B">
        <w:rPr>
          <w:sz w:val="16"/>
          <w:highlight w:val="cyan"/>
        </w:rPr>
        <w:t xml:space="preserve">, </w:t>
      </w:r>
      <w:r w:rsidRPr="00D6133B">
        <w:rPr>
          <w:rStyle w:val="StyleUnderline"/>
          <w:highlight w:val="cyan"/>
        </w:rPr>
        <w:t>conjuring</w:t>
      </w:r>
      <w:r w:rsidRPr="007A7C65">
        <w:rPr>
          <w:sz w:val="16"/>
        </w:rPr>
        <w:t xml:space="preserve"> images of </w:t>
      </w:r>
      <w:r w:rsidRPr="00D6133B">
        <w:rPr>
          <w:rStyle w:val="Emphasis"/>
          <w:highlight w:val="cyan"/>
        </w:rPr>
        <w:t>unaccountable, computerized overlords</w:t>
      </w:r>
      <w:r w:rsidRPr="007A7C65">
        <w:rPr>
          <w:sz w:val="16"/>
        </w:rPr>
        <w:t>. 20</w:t>
      </w:r>
    </w:p>
    <w:p w14:paraId="48A7CE8C" w14:textId="77777777" w:rsidR="0009796C" w:rsidRPr="00A42181" w:rsidRDefault="0009796C" w:rsidP="0009796C">
      <w:pPr>
        <w:rPr>
          <w:rStyle w:val="Heading4Char"/>
        </w:rPr>
      </w:pPr>
    </w:p>
    <w:p w14:paraId="68ABBCFB" w14:textId="77777777" w:rsidR="0009796C" w:rsidRPr="00A42181" w:rsidRDefault="0009796C" w:rsidP="0009796C">
      <w:pPr>
        <w:rPr>
          <w:rStyle w:val="Heading4Char"/>
        </w:rPr>
      </w:pPr>
    </w:p>
    <w:p w14:paraId="1F7DC725" w14:textId="77777777" w:rsidR="0009796C" w:rsidRPr="00D3778E" w:rsidRDefault="0009796C" w:rsidP="0009796C"/>
    <w:p w14:paraId="61558787" w14:textId="77777777" w:rsidR="0009796C" w:rsidRPr="00834342" w:rsidRDefault="0009796C" w:rsidP="0009796C"/>
    <w:p w14:paraId="293D28A6" w14:textId="77777777" w:rsidR="0009796C" w:rsidRPr="00DF0D08" w:rsidRDefault="0009796C" w:rsidP="0009796C"/>
    <w:p w14:paraId="2A4D43A5" w14:textId="77777777" w:rsidR="0009796C" w:rsidRPr="00993045" w:rsidRDefault="0009796C" w:rsidP="0009796C">
      <w:pPr>
        <w:pStyle w:val="Heading3"/>
      </w:pPr>
    </w:p>
    <w:p w14:paraId="7128D486" w14:textId="77777777" w:rsidR="0009796C" w:rsidRPr="00D80A87" w:rsidRDefault="0009796C" w:rsidP="0009796C">
      <w:pPr>
        <w:pStyle w:val="Heading3"/>
      </w:pPr>
    </w:p>
    <w:p w14:paraId="4ACDCC8B" w14:textId="77777777" w:rsidR="0009796C" w:rsidRDefault="0009796C" w:rsidP="0009796C"/>
    <w:p w14:paraId="542CE023" w14:textId="77777777" w:rsidR="0009796C" w:rsidRPr="00083DE8" w:rsidRDefault="0009796C" w:rsidP="0009796C"/>
    <w:p w14:paraId="6F72A3CD" w14:textId="77777777" w:rsidR="0009796C" w:rsidRPr="0009796C" w:rsidRDefault="0009796C" w:rsidP="0009796C"/>
    <w:sectPr w:rsidR="0009796C" w:rsidRPr="000979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81F1" w14:textId="77777777" w:rsidR="00765E3A" w:rsidRDefault="00765E3A" w:rsidP="00066D2C">
      <w:pPr>
        <w:spacing w:after="0" w:line="240" w:lineRule="auto"/>
      </w:pPr>
      <w:r>
        <w:separator/>
      </w:r>
    </w:p>
  </w:endnote>
  <w:endnote w:type="continuationSeparator" w:id="0">
    <w:p w14:paraId="23D4AFB1" w14:textId="77777777" w:rsidR="00765E3A" w:rsidRDefault="00765E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08890" w14:textId="77777777" w:rsidR="00765E3A" w:rsidRDefault="00765E3A" w:rsidP="00066D2C">
      <w:pPr>
        <w:spacing w:after="0" w:line="240" w:lineRule="auto"/>
      </w:pPr>
      <w:r>
        <w:separator/>
      </w:r>
    </w:p>
  </w:footnote>
  <w:footnote w:type="continuationSeparator" w:id="0">
    <w:p w14:paraId="69D29250" w14:textId="77777777" w:rsidR="00765E3A" w:rsidRDefault="00765E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126CC"/>
    <w:multiLevelType w:val="hybridMultilevel"/>
    <w:tmpl w:val="38A0C78E"/>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6"/>
  </w:num>
  <w:num w:numId="46" w16cid:durableId="2069722643">
    <w:abstractNumId w:val="13"/>
  </w:num>
  <w:num w:numId="47" w16cid:durableId="479932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CE58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96C"/>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4D4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E3A"/>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8F8"/>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53421D"/>
  <w15:chartTrackingRefBased/>
  <w15:docId w15:val="{B44E2A1A-14BB-4809-BD8B-8D5D1A02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58F8"/>
    <w:rPr>
      <w:rFonts w:ascii="Calibri" w:hAnsi="Calibri" w:cs="Calibri"/>
    </w:rPr>
  </w:style>
  <w:style w:type="paragraph" w:styleId="Heading1">
    <w:name w:val="heading 1"/>
    <w:aliases w:val="Pocket"/>
    <w:basedOn w:val="Normal"/>
    <w:next w:val="Normal"/>
    <w:link w:val="Heading1Char"/>
    <w:qFormat/>
    <w:rsid w:val="00CE58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58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CE58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CE58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58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58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58F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CE58F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E58F8"/>
    <w:rPr>
      <w:color w:val="auto"/>
      <w:u w:val="none"/>
    </w:rPr>
  </w:style>
  <w:style w:type="character" w:customStyle="1" w:styleId="Heading1Char">
    <w:name w:val="Heading 1 Char"/>
    <w:aliases w:val="Pocket Char"/>
    <w:basedOn w:val="DefaultParagraphFont"/>
    <w:link w:val="Heading1"/>
    <w:rsid w:val="00CE58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58F8"/>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CE58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CE58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58F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uiPriority w:val="7"/>
    <w:qFormat/>
    <w:rsid w:val="00CE58F8"/>
    <w:rPr>
      <w:b w:val="0"/>
      <w:sz w:val="22"/>
      <w:u w:val="single"/>
    </w:rPr>
  </w:style>
  <w:style w:type="character" w:styleId="Strong">
    <w:name w:val="Strong"/>
    <w:basedOn w:val="DefaultParagraphFont"/>
    <w:uiPriority w:val="22"/>
    <w:semiHidden/>
    <w:qFormat/>
    <w:rsid w:val="00CE58F8"/>
    <w:rPr>
      <w:b/>
      <w:bCs/>
    </w:rPr>
  </w:style>
  <w:style w:type="character" w:styleId="BookTitle">
    <w:name w:val="Book Title"/>
    <w:basedOn w:val="DefaultParagraphFont"/>
    <w:uiPriority w:val="33"/>
    <w:semiHidden/>
    <w:qFormat/>
    <w:rsid w:val="00CE58F8"/>
    <w:rPr>
      <w:b/>
      <w:bCs/>
      <w:i/>
      <w:iCs/>
      <w:spacing w:val="5"/>
    </w:rPr>
  </w:style>
  <w:style w:type="character" w:customStyle="1" w:styleId="Heading5Char">
    <w:name w:val="Heading 5 Char"/>
    <w:basedOn w:val="DefaultParagraphFont"/>
    <w:link w:val="Heading5"/>
    <w:uiPriority w:val="9"/>
    <w:semiHidden/>
    <w:rsid w:val="00CE58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58F8"/>
  </w:style>
  <w:style w:type="paragraph" w:styleId="Header">
    <w:name w:val="header"/>
    <w:basedOn w:val="Normal"/>
    <w:link w:val="HeaderChar"/>
    <w:uiPriority w:val="99"/>
    <w:semiHidden/>
    <w:rsid w:val="00CE58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58F8"/>
    <w:rPr>
      <w:rFonts w:ascii="Calibri" w:hAnsi="Calibri" w:cs="Calibri"/>
    </w:rPr>
  </w:style>
  <w:style w:type="paragraph" w:styleId="Footer">
    <w:name w:val="footer"/>
    <w:basedOn w:val="Normal"/>
    <w:link w:val="FooterChar"/>
    <w:uiPriority w:val="99"/>
    <w:semiHidden/>
    <w:rsid w:val="00CE58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58F8"/>
    <w:rPr>
      <w:rFonts w:ascii="Calibri" w:hAnsi="Calibri" w:cs="Calibri"/>
    </w:rPr>
  </w:style>
  <w:style w:type="paragraph" w:styleId="BodyText">
    <w:name w:val="Body Text"/>
    <w:basedOn w:val="Normal"/>
    <w:link w:val="BodyTextChar"/>
    <w:uiPriority w:val="99"/>
    <w:semiHidden/>
    <w:unhideWhenUsed/>
    <w:rsid w:val="00CE58F8"/>
    <w:pPr>
      <w:spacing w:after="120"/>
    </w:pPr>
  </w:style>
  <w:style w:type="character" w:customStyle="1" w:styleId="BodyTextChar">
    <w:name w:val="Body Text Char"/>
    <w:basedOn w:val="DefaultParagraphFont"/>
    <w:link w:val="BodyText"/>
    <w:uiPriority w:val="99"/>
    <w:semiHidden/>
    <w:rsid w:val="00CE58F8"/>
    <w:rPr>
      <w:rFonts w:ascii="Calibri" w:hAnsi="Calibri" w:cs="Calibri"/>
    </w:rPr>
  </w:style>
  <w:style w:type="paragraph" w:styleId="NoSpacing">
    <w:name w:val="No Spacing"/>
    <w:link w:val="NoSpacingChar"/>
    <w:uiPriority w:val="99"/>
    <w:semiHidden/>
    <w:unhideWhenUsed/>
    <w:qFormat/>
    <w:rsid w:val="00CE58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58F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CE58F8"/>
    <w:rPr>
      <w:color w:val="0563C1" w:themeColor="hyperlink"/>
      <w:u w:val="single"/>
    </w:rPr>
  </w:style>
  <w:style w:type="character" w:styleId="UnresolvedMention">
    <w:name w:val="Unresolved Mention"/>
    <w:basedOn w:val="DefaultParagraphFont"/>
    <w:uiPriority w:val="99"/>
    <w:semiHidden/>
    <w:unhideWhenUsed/>
    <w:rsid w:val="00CE58F8"/>
    <w:rPr>
      <w:color w:val="605E5C"/>
      <w:shd w:val="clear" w:color="auto" w:fill="E1DFDD"/>
    </w:rPr>
  </w:style>
  <w:style w:type="paragraph" w:customStyle="1" w:styleId="Analytics">
    <w:name w:val="Analytics"/>
    <w:basedOn w:val="Heading4"/>
    <w:link w:val="AnalyticsChar"/>
    <w:uiPriority w:val="5"/>
    <w:qFormat/>
    <w:rsid w:val="00CE58F8"/>
    <w:rPr>
      <w:color w:val="000000" w:themeColor="text1"/>
      <w:u w:color="000000" w:themeColor="text1"/>
    </w:rPr>
  </w:style>
  <w:style w:type="character" w:customStyle="1" w:styleId="AnalyticsChar">
    <w:name w:val="Analytics Char"/>
    <w:basedOn w:val="DefaultParagraphFont"/>
    <w:link w:val="Analytics"/>
    <w:uiPriority w:val="5"/>
    <w:rsid w:val="00CE58F8"/>
    <w:rPr>
      <w:rFonts w:ascii="Calibri" w:eastAsiaTheme="majorEastAsia" w:hAnsi="Calibri" w:cstheme="majorBidi"/>
      <w:b/>
      <w:iCs/>
      <w:color w:val="000000" w:themeColor="text1"/>
      <w:sz w:val="26"/>
      <w:u w:color="000000" w:themeColor="text1"/>
    </w:rPr>
  </w:style>
  <w:style w:type="paragraph" w:customStyle="1" w:styleId="Emphasis1">
    <w:name w:val="Emphasis1"/>
    <w:basedOn w:val="Normal"/>
    <w:link w:val="Emphasis"/>
    <w:uiPriority w:val="8"/>
    <w:qFormat/>
    <w:rsid w:val="0009796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9796C"/>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09796C"/>
    <w:pPr>
      <w:spacing w:after="0" w:line="240" w:lineRule="auto"/>
      <w:ind w:left="720"/>
      <w:contextualSpacing/>
    </w:pPr>
    <w:rPr>
      <w:rFonts w:ascii="Arial" w:eastAsiaTheme="minorEastAsia" w:hAnsi="Arial" w:cs="Arial"/>
      <w:szCs w:val="24"/>
    </w:rPr>
  </w:style>
  <w:style w:type="paragraph" w:customStyle="1" w:styleId="textbold">
    <w:name w:val="text bold"/>
    <w:basedOn w:val="Normal"/>
    <w:uiPriority w:val="8"/>
    <w:qFormat/>
    <w:rsid w:val="0009796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0979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401.07836v3" TargetMode="External"/><Relationship Id="rId13" Type="http://schemas.openxmlformats.org/officeDocument/2006/relationships/hyperlink" Target="https://www.washingtonpost.com/world/2024/03/12/israel-united-states-military-aid-leverage/" TargetMode="External"/><Relationship Id="rId18" Type="http://schemas.openxmlformats.org/officeDocument/2006/relationships/hyperlink" Target="https://www.jpost.com/israel-news/article-84540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harvardlawreview.org/forum/vol-135/violence-and-nondelegation/" TargetMode="External"/><Relationship Id="rId7" Type="http://schemas.openxmlformats.org/officeDocument/2006/relationships/endnotes" Target="endnotes.xml"/><Relationship Id="rId12" Type="http://schemas.openxmlformats.org/officeDocument/2006/relationships/hyperlink" Target="https://www.reuters.com/world/americas/trump-envoy-grenell-expected-meet-venezuelas-maduro-friday-says-cnn-2025-01-31/" TargetMode="External"/><Relationship Id="rId17" Type="http://schemas.openxmlformats.org/officeDocument/2006/relationships/hyperlink" Target="https://www.nytimes.com/2025/10/14/world/middleeast/us-arab-gaza-deal.html" TargetMode="External"/><Relationship Id="rId25" Type="http://schemas.openxmlformats.org/officeDocument/2006/relationships/hyperlink" Target="https://arxiv.org/html/2401.07836v3" TargetMode="External"/><Relationship Id="rId2" Type="http://schemas.openxmlformats.org/officeDocument/2006/relationships/numbering" Target="numbering.xml"/><Relationship Id="rId16" Type="http://schemas.openxmlformats.org/officeDocument/2006/relationships/hyperlink" Target="https://edition.cnn.com/2025/10/11/world/netanyahu-trump-ceasefire-analysis-intl" TargetMode="External"/><Relationship Id="rId20" Type="http://schemas.openxmlformats.org/officeDocument/2006/relationships/hyperlink" Target="https://www.axios.com/2025/10/13/gaza-deal-kushner-witkoff-hamas-direct-mee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2025/10/16/trump-putin-meeting-budapest-00611493?user_id=66c4c0a35d78644b3aac17a5&amp;utm_medium=email&amp;utm_placement=newsletter&amp;utm_source=join1440" TargetMode="External"/><Relationship Id="rId24" Type="http://schemas.openxmlformats.org/officeDocument/2006/relationships/hyperlink" Target="https://arxiv.org/html/2401.07836v3" TargetMode="External"/><Relationship Id="rId5" Type="http://schemas.openxmlformats.org/officeDocument/2006/relationships/webSettings" Target="webSettings.xml"/><Relationship Id="rId15" Type="http://schemas.openxmlformats.org/officeDocument/2006/relationships/hyperlink" Target="https://www.ndtv.com/world-news/donald-trump-holds-phone-as-benjamin-netanyahu-dials-qatar-to-apologise-for-attack-9381307" TargetMode="External"/><Relationship Id="rId23" Type="http://schemas.openxmlformats.org/officeDocument/2006/relationships/hyperlink" Target="https://harvardlawreview.org/forum/vol-135/violence-and-nondelegation/" TargetMode="External"/><Relationship Id="rId10" Type="http://schemas.openxmlformats.org/officeDocument/2006/relationships/hyperlink" Target="https://www.theguardian.com/world/2025/may/06/us-to-halt-bombing-campaign-against-houthis-in-yemen-trump-says" TargetMode="External"/><Relationship Id="rId19" Type="http://schemas.openxmlformats.org/officeDocument/2006/relationships/hyperlink" Target="https://www.axios.com/2025/03/05/us-hamas-talks-gaza-war-israel" TargetMode="External"/><Relationship Id="rId4" Type="http://schemas.openxmlformats.org/officeDocument/2006/relationships/settings" Target="settings.xml"/><Relationship Id="rId9" Type="http://schemas.openxmlformats.org/officeDocument/2006/relationships/hyperlink" Target="https://www.timesofisrael.com/trump-envoy-and-iranian-fm-meet-after-first-round-of-nuclear-talks-in-oman/" TargetMode="External"/><Relationship Id="rId14" Type="http://schemas.openxmlformats.org/officeDocument/2006/relationships/hyperlink" Target="https://www.politico.com/news/2025/09/29/trump-prompts-netanyahu-to-apologize-to-qatar-for-bombing-its-capital-00584738" TargetMode="External"/><Relationship Id="rId22" Type="http://schemas.openxmlformats.org/officeDocument/2006/relationships/hyperlink" Target="https://harvardlawreview.org/forum/vol-135/violence-and-nondelegation/"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50410</Words>
  <Characters>280286</Characters>
  <Application>Microsoft Office Word</Application>
  <DocSecurity>0</DocSecurity>
  <Lines>3460</Lines>
  <Paragraphs>1401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2025-11-03T04:18:00Z</dcterms:created>
  <dcterms:modified xsi:type="dcterms:W3CDTF">2025-11-03T04:23:00Z</dcterms:modified>
</cp:coreProperties>
</file>