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0F73" w14:textId="0D356122" w:rsidR="00AB5BDD" w:rsidRPr="00AB5BDD" w:rsidRDefault="00AB5BDD" w:rsidP="00AB5BDD">
      <w:pPr>
        <w:pStyle w:val="Heading1"/>
      </w:pPr>
      <w:r>
        <w:t>Northwestern---R7---Card Doc</w:t>
      </w:r>
    </w:p>
    <w:p w14:paraId="4A502DEB" w14:textId="726C9582" w:rsidR="00AB5BDD" w:rsidRDefault="00AB5BDD" w:rsidP="00521EF2">
      <w:pPr>
        <w:pStyle w:val="Heading1"/>
      </w:pPr>
      <w:r>
        <w:t>1NC</w:t>
      </w:r>
    </w:p>
    <w:p w14:paraId="251FE48A" w14:textId="77777777" w:rsidR="00AB5BDD" w:rsidRPr="00A5649C" w:rsidRDefault="00AB5BDD" w:rsidP="00AB5BDD">
      <w:pPr>
        <w:pStyle w:val="Heading2"/>
      </w:pPr>
      <w:r>
        <w:t>T</w:t>
      </w:r>
    </w:p>
    <w:p w14:paraId="538F3708" w14:textId="77777777" w:rsidR="00AB5BDD" w:rsidRDefault="00AB5BDD" w:rsidP="00AB5BDD">
      <w:pPr>
        <w:pStyle w:val="Heading3"/>
      </w:pPr>
      <w:r>
        <w:t>OFF---1NC</w:t>
      </w:r>
    </w:p>
    <w:p w14:paraId="383F10E3" w14:textId="77777777" w:rsidR="00AB5BDD" w:rsidRPr="000A5FCB" w:rsidRDefault="00AB5BDD" w:rsidP="00AB5BDD">
      <w:pPr>
        <w:pStyle w:val="Heading4"/>
      </w:pPr>
      <w:r>
        <w:t xml:space="preserve">Topicality should </w:t>
      </w:r>
      <w:r w:rsidRPr="00882E08">
        <w:rPr>
          <w:u w:val="single"/>
        </w:rPr>
        <w:t>rejoin</w:t>
      </w:r>
      <w:r>
        <w:t xml:space="preserve"> the AFF. The aff </w:t>
      </w:r>
      <w:r w:rsidRPr="000A5FCB">
        <w:rPr>
          <w:u w:val="single"/>
        </w:rPr>
        <w:t>isn’t topical</w:t>
      </w:r>
      <w:r>
        <w:t>:</w:t>
      </w:r>
    </w:p>
    <w:p w14:paraId="6677AC47" w14:textId="77777777" w:rsidR="00AB5BDD" w:rsidRPr="00CD2EC0" w:rsidRDefault="00AB5BDD" w:rsidP="00AB5BDD">
      <w:pPr>
        <w:pStyle w:val="Heading4"/>
        <w:rPr>
          <w:rFonts w:cs="Calibri"/>
        </w:rPr>
      </w:pPr>
      <w:r>
        <w:rPr>
          <w:rFonts w:cs="Calibri"/>
        </w:rPr>
        <w:t xml:space="preserve">‘Resolved’ entails </w:t>
      </w:r>
      <w:r w:rsidRPr="000A5FCB">
        <w:rPr>
          <w:rFonts w:cs="Calibri"/>
          <w:u w:val="single"/>
        </w:rPr>
        <w:t>legal action</w:t>
      </w:r>
      <w:r>
        <w:rPr>
          <w:rFonts w:cs="Calibri"/>
        </w:rPr>
        <w:t>.</w:t>
      </w:r>
    </w:p>
    <w:p w14:paraId="18191B81" w14:textId="77777777" w:rsidR="00AB5BDD" w:rsidRPr="00CD2EC0" w:rsidRDefault="00AB5BDD" w:rsidP="00AB5BDD">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1640D312" w14:textId="77777777" w:rsidR="00AB5BDD" w:rsidRPr="00CD2EC0" w:rsidRDefault="00AB5BDD" w:rsidP="00AB5BDD">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4FEE1DA6" w14:textId="77777777" w:rsidR="00AB5BDD" w:rsidRDefault="00AB5BDD" w:rsidP="00AB5BD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7CF44769" w14:textId="77777777" w:rsidR="00AB5BDD" w:rsidRPr="00F66083" w:rsidRDefault="00AB5BDD" w:rsidP="00AB5BDD">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42648CBE" w14:textId="77777777" w:rsidR="00AB5BDD" w:rsidRPr="00F66083" w:rsidRDefault="00AB5BDD" w:rsidP="00AB5BDD">
      <w:pPr>
        <w:rPr>
          <w:sz w:val="16"/>
        </w:rPr>
      </w:pPr>
      <w:r w:rsidRPr="00F66083">
        <w:rPr>
          <w:sz w:val="16"/>
        </w:rPr>
        <w:t xml:space="preserve">1. Political and organisational structure of government </w:t>
      </w:r>
    </w:p>
    <w:p w14:paraId="267829C5" w14:textId="77777777" w:rsidR="00AB5BDD" w:rsidRPr="00F66083" w:rsidRDefault="00AB5BDD" w:rsidP="00AB5BDD">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AE72EC0" w14:textId="77777777" w:rsidR="00AB5BDD" w:rsidRPr="008D2AC6" w:rsidRDefault="00AB5BDD" w:rsidP="00AB5BD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41F960D4" w14:textId="77777777" w:rsidR="00AB5BDD" w:rsidRPr="008D2AC6" w:rsidRDefault="00AB5BDD" w:rsidP="00AB5BDD">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17048035" w14:textId="77777777" w:rsidR="00AB5BDD" w:rsidRPr="000A5FCB" w:rsidRDefault="00AB5BDD" w:rsidP="00AB5BDD">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r w:rsidRPr="00F15665">
        <w:rPr>
          <w:rStyle w:val="Emphasis"/>
          <w:highlight w:val="cyan"/>
        </w:rPr>
        <w:t>most commonly used</w:t>
      </w:r>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2B726E8" w14:textId="77777777" w:rsidR="00AB5BDD" w:rsidRDefault="00AB5BDD" w:rsidP="00AB5BDD">
      <w:pPr>
        <w:pStyle w:val="Heading4"/>
      </w:pPr>
      <w:r>
        <w:t xml:space="preserve">‘Strengthening’ must increase </w:t>
      </w:r>
      <w:r w:rsidRPr="001139BF">
        <w:rPr>
          <w:u w:val="single"/>
        </w:rPr>
        <w:t>regulatory effectiveness</w:t>
      </w:r>
      <w:r>
        <w:t>.</w:t>
      </w:r>
    </w:p>
    <w:p w14:paraId="675C47DA" w14:textId="77777777" w:rsidR="00AB5BDD" w:rsidRPr="00001F6E" w:rsidRDefault="00AB5BDD" w:rsidP="00AB5BDD">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A3D7187" w14:textId="77777777" w:rsidR="00AB5BDD" w:rsidRPr="00001F6E" w:rsidRDefault="00AB5BDD" w:rsidP="00AB5BDD">
      <w:pPr>
        <w:rPr>
          <w:sz w:val="16"/>
        </w:rPr>
      </w:pPr>
      <w:r w:rsidRPr="00001F6E">
        <w:rPr>
          <w:sz w:val="16"/>
        </w:rPr>
        <w:t>strengthen | BUSINESS ENGLISH</w:t>
      </w:r>
    </w:p>
    <w:p w14:paraId="02392123" w14:textId="77777777" w:rsidR="00AB5BDD" w:rsidRPr="00893979" w:rsidRDefault="00AB5BDD" w:rsidP="00AB5BDD">
      <w:pPr>
        <w:rPr>
          <w:rStyle w:val="StyleUnderline"/>
        </w:rPr>
      </w:pPr>
      <w:r w:rsidRPr="00893979">
        <w:rPr>
          <w:rStyle w:val="StyleUnderline"/>
        </w:rPr>
        <w:t>strengthen</w:t>
      </w:r>
    </w:p>
    <w:p w14:paraId="64B8EE11" w14:textId="77777777" w:rsidR="00AB5BDD" w:rsidRPr="00001F6E" w:rsidRDefault="00AB5BDD" w:rsidP="00AB5BDD">
      <w:pPr>
        <w:rPr>
          <w:sz w:val="16"/>
        </w:rPr>
      </w:pPr>
      <w:r w:rsidRPr="00001F6E">
        <w:rPr>
          <w:sz w:val="16"/>
        </w:rPr>
        <w:t>verb</w:t>
      </w:r>
    </w:p>
    <w:p w14:paraId="2591DE6B" w14:textId="77777777" w:rsidR="00AB5BDD" w:rsidRPr="00001F6E" w:rsidRDefault="00AB5BDD" w:rsidP="00AB5BDD">
      <w:pPr>
        <w:rPr>
          <w:sz w:val="16"/>
        </w:rPr>
      </w:pPr>
      <w:r w:rsidRPr="00001F6E">
        <w:rPr>
          <w:sz w:val="16"/>
        </w:rPr>
        <w:t>[ T ]</w:t>
      </w:r>
    </w:p>
    <w:p w14:paraId="680E69FD" w14:textId="77777777" w:rsidR="00AB5BDD" w:rsidRPr="00001F6E" w:rsidRDefault="00AB5BDD" w:rsidP="00AB5BDD">
      <w:pPr>
        <w:rPr>
          <w:sz w:val="16"/>
        </w:rPr>
      </w:pPr>
      <w:r w:rsidRPr="00965417">
        <w:rPr>
          <w:rStyle w:val="StyleUnderline"/>
        </w:rPr>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0C04F4D1" w14:textId="77777777" w:rsidR="00AB5BDD" w:rsidRPr="00001F6E" w:rsidRDefault="00AB5BDD" w:rsidP="00AB5BDD">
      <w:pPr>
        <w:rPr>
          <w:sz w:val="16"/>
        </w:rPr>
      </w:pPr>
      <w:r w:rsidRPr="00001F6E">
        <w:rPr>
          <w:sz w:val="16"/>
        </w:rPr>
        <w:t>A discussion paper aiming to strengthen the EU's competition regime has been circulated amongst commissioners.</w:t>
      </w:r>
    </w:p>
    <w:p w14:paraId="3530AA9A" w14:textId="77777777" w:rsidR="00AB5BDD" w:rsidRPr="00001F6E" w:rsidRDefault="00AB5BDD" w:rsidP="00AB5BDD">
      <w:pPr>
        <w:rPr>
          <w:sz w:val="16"/>
        </w:rPr>
      </w:pPr>
      <w:r w:rsidRPr="00001F6E">
        <w:rPr>
          <w:sz w:val="16"/>
        </w:rPr>
        <w:t>Research and development expenses amounted to €76m in the first six months, reflecting the company's desire to further strengthen its technological leadership.</w:t>
      </w:r>
    </w:p>
    <w:p w14:paraId="270DA406" w14:textId="77777777" w:rsidR="00AB5BDD" w:rsidRPr="00001F6E" w:rsidRDefault="00AB5BDD" w:rsidP="00AB5BDD">
      <w:pPr>
        <w:rPr>
          <w:sz w:val="16"/>
        </w:rPr>
      </w:pPr>
      <w:r w:rsidRPr="00001F6E">
        <w:rPr>
          <w:sz w:val="16"/>
        </w:rPr>
        <w:t>Recent efforts have been made to strengthen the role of outside directors.</w:t>
      </w:r>
    </w:p>
    <w:p w14:paraId="515A37FF" w14:textId="77777777" w:rsidR="00AB5BDD" w:rsidRPr="00001F6E" w:rsidRDefault="00AB5BDD" w:rsidP="00AB5BDD">
      <w:pPr>
        <w:rPr>
          <w:sz w:val="16"/>
        </w:rPr>
      </w:pPr>
      <w:r w:rsidRPr="00001F6E">
        <w:rPr>
          <w:sz w:val="16"/>
        </w:rPr>
        <w:t>strengthen your position/performance/control Mobile operators need to strengthen their control over revenue and profit.</w:t>
      </w:r>
    </w:p>
    <w:p w14:paraId="0D2305DC" w14:textId="77777777" w:rsidR="00AB5BDD" w:rsidRDefault="00AB5BDD" w:rsidP="00AB5BDD">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13A482B2" w14:textId="77777777" w:rsidR="00AB5BDD" w:rsidRPr="00345B45" w:rsidRDefault="00AB5BDD" w:rsidP="00AB5BDD">
      <w:pPr>
        <w:pStyle w:val="Heading4"/>
      </w:pPr>
      <w:r>
        <w:t xml:space="preserve">In the context of ‘bargaining rights’, that entails legal </w:t>
      </w:r>
      <w:r w:rsidRPr="00E025AF">
        <w:rPr>
          <w:u w:val="single"/>
        </w:rPr>
        <w:t>enforcement</w:t>
      </w:r>
      <w:r>
        <w:t>.</w:t>
      </w:r>
    </w:p>
    <w:p w14:paraId="29369BDD" w14:textId="77777777" w:rsidR="00AB5BDD" w:rsidRDefault="00AB5BDD" w:rsidP="00AB5BDD">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F0645C7" w14:textId="77777777" w:rsidR="00AB5BDD" w:rsidRPr="00345B45" w:rsidRDefault="00AB5BDD" w:rsidP="00AB5BDD">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1EAFAAA1" w14:textId="77777777" w:rsidR="00AB5BDD" w:rsidRPr="00345B45" w:rsidRDefault="00AB5BDD" w:rsidP="00AB5BDD">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543192F7" w14:textId="77777777" w:rsidR="00AB5BDD" w:rsidRPr="00345B45" w:rsidRDefault="00AB5BDD" w:rsidP="00AB5BDD">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CDFFB94" w14:textId="77777777" w:rsidR="00AB5BDD" w:rsidRPr="00345B45" w:rsidRDefault="00AB5BDD" w:rsidP="00AB5BDD">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7C31B2F" w14:textId="77777777" w:rsidR="00AB5BDD" w:rsidRDefault="00AB5BDD" w:rsidP="00AB5BDD">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2F69950" w14:textId="77777777" w:rsidR="00AB5BDD" w:rsidRPr="00953F3F" w:rsidRDefault="00AB5BDD" w:rsidP="00AB5BDD">
      <w:pPr>
        <w:pStyle w:val="Analytic"/>
        <w:rPr>
          <w:bCs/>
        </w:rPr>
      </w:pPr>
      <w:r w:rsidRPr="00953F3F">
        <w:rPr>
          <w:bCs/>
        </w:rPr>
        <w:t>Vote negative:</w:t>
      </w:r>
    </w:p>
    <w:p w14:paraId="29647798" w14:textId="77777777" w:rsidR="00AB5BDD" w:rsidRPr="00953F3F" w:rsidRDefault="00AB5BDD" w:rsidP="00AB5BDD">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this debate</w:t>
      </w:r>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0E4CBA6B" w14:textId="77777777" w:rsidR="00AB5BDD" w:rsidRPr="00953F3F" w:rsidRDefault="00AB5BDD" w:rsidP="00AB5BDD">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interp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30985731" w14:textId="77777777" w:rsidR="00AB5BDD" w:rsidRPr="00953F3F" w:rsidRDefault="00AB5BDD" w:rsidP="00AB5BDD">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5F55AEBE" w14:textId="77777777" w:rsidR="00AB5BDD" w:rsidRDefault="00AB5BDD" w:rsidP="00AB5BDD"/>
    <w:p w14:paraId="751D94D9" w14:textId="77777777" w:rsidR="00AB5BDD" w:rsidRDefault="00AB5BDD" w:rsidP="00AB5BDD">
      <w:pPr>
        <w:pStyle w:val="Heading2"/>
      </w:pPr>
      <w:r>
        <w:t>K</w:t>
      </w:r>
    </w:p>
    <w:p w14:paraId="0AE44345" w14:textId="77777777" w:rsidR="00AB5BDD" w:rsidRDefault="00AB5BDD" w:rsidP="00AB5BDD">
      <w:pPr>
        <w:pStyle w:val="Heading3"/>
      </w:pPr>
      <w:r>
        <w:t>OFF---1NC</w:t>
      </w:r>
    </w:p>
    <w:p w14:paraId="71F559E6" w14:textId="77777777" w:rsidR="00AB5BDD" w:rsidRPr="00867193" w:rsidRDefault="00AB5BDD" w:rsidP="00AB5BDD">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6C86B05B" w14:textId="77777777" w:rsidR="00AB5BDD" w:rsidRPr="00867193" w:rsidRDefault="00AB5BDD" w:rsidP="00AB5BDD">
      <w:bookmarkStart w:id="0"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p w14:paraId="0628912B" w14:textId="77777777" w:rsidR="00AB5BDD" w:rsidRPr="00867193" w:rsidRDefault="00AB5BDD" w:rsidP="00AB5BDD">
      <w:pPr>
        <w:rPr>
          <w:u w:val="single"/>
        </w:rPr>
      </w:pPr>
      <w:bookmarkStart w:id="1" w:name="_Hlk176451916"/>
      <w:bookmarkEnd w:id="0"/>
      <w:r w:rsidRPr="00867193">
        <w:rPr>
          <w:sz w:val="16"/>
        </w:rPr>
        <w:t>Drawing on the intellectual production of twentieth-century Black anticapitalists</w:t>
      </w:r>
      <w:r w:rsidRPr="00867193">
        <w:rPr>
          <w:rStyle w:val="StyleUnderline"/>
        </w:rPr>
        <w:t xml:space="preserve">, I theorize modern U.S. </w:t>
      </w:r>
      <w:r w:rsidRPr="00867193">
        <w:rPr>
          <w:rStyle w:val="StyleUnderline"/>
          <w:highlight w:val="cyan"/>
        </w:rPr>
        <w:t>racial capitalism</w:t>
      </w:r>
      <w:r w:rsidRPr="00867193">
        <w:rPr>
          <w:rStyle w:val="StyleUnderline"/>
        </w:rPr>
        <w:t xml:space="preserve"> as </w:t>
      </w:r>
      <w:r w:rsidRPr="00867193">
        <w:rPr>
          <w:rStyle w:val="StyleUnderline"/>
          <w:highlight w:val="cyan"/>
        </w:rPr>
        <w:t xml:space="preserve">a </w:t>
      </w:r>
      <w:r w:rsidRPr="00867193">
        <w:rPr>
          <w:rStyle w:val="Emphasis"/>
          <w:highlight w:val="cyan"/>
        </w:rPr>
        <w:t>racially hierarchical political economy</w:t>
      </w:r>
      <w:r w:rsidRPr="00867193">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867193">
        <w:rPr>
          <w:rStyle w:val="StyleUnderline"/>
          <w:highlight w:val="cyan"/>
        </w:rPr>
        <w:t xml:space="preserve">Blackness is the </w:t>
      </w:r>
      <w:r w:rsidRPr="00867193">
        <w:rPr>
          <w:rStyle w:val="Emphasis"/>
          <w:highlight w:val="cyan"/>
        </w:rPr>
        <w:t>quintessential condition</w:t>
      </w:r>
      <w:r w:rsidRPr="00867193">
        <w:rPr>
          <w:rStyle w:val="StyleUnderline"/>
          <w:highlight w:val="cya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867193">
        <w:rPr>
          <w:rStyle w:val="StyleUnderline"/>
          <w:highlight w:val="cyan"/>
        </w:rPr>
        <w:t>racial capitalism is</w:t>
      </w:r>
      <w:r w:rsidRPr="00867193">
        <w:rPr>
          <w:rStyle w:val="StyleUnderline"/>
        </w:rPr>
        <w:t xml:space="preserve"> thus </w:t>
      </w:r>
      <w:r w:rsidRPr="00867193">
        <w:rPr>
          <w:rStyle w:val="StyleUnderline"/>
          <w:highlight w:val="cyan"/>
        </w:rPr>
        <w:t>sustained by military expenditure,</w:t>
      </w:r>
      <w:r w:rsidRPr="00867193">
        <w:rPr>
          <w:rStyle w:val="StyleUnderline"/>
        </w:rPr>
        <w:t xml:space="preserve"> the maintenance of an extremely </w:t>
      </w:r>
      <w:r w:rsidRPr="00867193">
        <w:rPr>
          <w:rStyle w:val="StyleUnderline"/>
          <w:highlight w:val="cyan"/>
        </w:rPr>
        <w:t>low standard of living</w:t>
      </w:r>
      <w:r w:rsidRPr="00867193">
        <w:rPr>
          <w:rStyle w:val="StyleUnderline"/>
        </w:rPr>
        <w:t xml:space="preserve"> in “dependent” countries, and the </w:t>
      </w:r>
      <w:r w:rsidRPr="00867193">
        <w:rPr>
          <w:rStyle w:val="StyleUnderline"/>
          <w:highlight w:val="cya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867193">
        <w:rPr>
          <w:rStyle w:val="StyleUnderline"/>
          <w:highlight w:val="cyan"/>
        </w:rPr>
        <w:t xml:space="preserve">Blackness expresses a </w:t>
      </w:r>
      <w:r w:rsidRPr="00867193">
        <w:rPr>
          <w:rStyle w:val="Emphasis"/>
          <w:highlight w:val="cyan"/>
        </w:rPr>
        <w:t>structural location</w:t>
      </w:r>
      <w:r w:rsidRPr="00867193">
        <w:rPr>
          <w:rStyle w:val="StyleUnderline"/>
          <w:highlight w:val="cyan"/>
        </w:rPr>
        <w:t xml:space="preserve"> at the </w:t>
      </w:r>
      <w:r w:rsidRPr="00867193">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867193">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867193">
        <w:rPr>
          <w:highlight w:val="cya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867193">
        <w:rPr>
          <w:rStyle w:val="StyleUnderline"/>
          <w:highlight w:val="cyan"/>
        </w:rPr>
        <w:t xml:space="preserve">requires all kinds of </w:t>
      </w:r>
      <w:r w:rsidRPr="00867193">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867193">
        <w:rPr>
          <w:rStyle w:val="StyleUnderline"/>
          <w:highlight w:val="cyan"/>
        </w:rPr>
        <w:t xml:space="preserve">They </w:t>
      </w:r>
      <w:r w:rsidRPr="00867193">
        <w:rPr>
          <w:rStyle w:val="Emphasis"/>
          <w:highlight w:val="cyan"/>
        </w:rPr>
        <w:t>build and dismantle and reconfigure states</w:t>
      </w:r>
      <w:r w:rsidRPr="00867193">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867193">
        <w:rPr>
          <w:highlight w:val="cyan"/>
          <w:u w:val="single"/>
        </w:rPr>
        <w:t>theory of</w:t>
      </w:r>
      <w:r w:rsidRPr="00867193">
        <w:rPr>
          <w:u w:val="single"/>
        </w:rPr>
        <w:t xml:space="preserve"> modern U.S. </w:t>
      </w:r>
      <w:r w:rsidRPr="00867193">
        <w:rPr>
          <w:highlight w:val="cyan"/>
          <w:u w:val="single"/>
        </w:rPr>
        <w:t>racial capitalism is rooted in the work of Black freedom fighters who</w:t>
      </w:r>
      <w:r w:rsidRPr="00867193">
        <w:rPr>
          <w:u w:val="single"/>
        </w:rPr>
        <w:t xml:space="preserve">, as Marxist-Leninists, were able to </w:t>
      </w:r>
      <w:r w:rsidRPr="00867193">
        <w:rPr>
          <w:highlight w:val="cyan"/>
          <w:u w:val="single"/>
        </w:rPr>
        <w:t>offer</w:t>
      </w:r>
      <w:r w:rsidRPr="00867193">
        <w:rPr>
          <w:u w:val="single"/>
        </w:rPr>
        <w:t xml:space="preserve"> potent and enduring analyses and critiques of the conjunctural </w:t>
      </w:r>
      <w:r w:rsidRPr="00867193">
        <w:rPr>
          <w:highlight w:val="cyan"/>
          <w:u w:val="single"/>
        </w:rPr>
        <w:t xml:space="preserve">entanglements of </w:t>
      </w:r>
      <w:r w:rsidRPr="00867193">
        <w:rPr>
          <w:rStyle w:val="Emphasis"/>
          <w:highlight w:val="cyan"/>
        </w:rPr>
        <w:t>racialism</w:t>
      </w:r>
      <w:r w:rsidRPr="00867193">
        <w:rPr>
          <w:u w:val="single"/>
        </w:rPr>
        <w:t xml:space="preserve">, white supremacy, and anti-Blackness, on the one hand, </w:t>
      </w:r>
      <w:r w:rsidRPr="00867193">
        <w:rPr>
          <w:highlight w:val="cyan"/>
          <w:u w:val="single"/>
        </w:rPr>
        <w:t xml:space="preserve">and </w:t>
      </w:r>
      <w:r w:rsidRPr="00867193">
        <w:rPr>
          <w:u w:val="single"/>
        </w:rPr>
        <w:t xml:space="preserve">capitalist exploitation and </w:t>
      </w:r>
      <w:r w:rsidRPr="00867193">
        <w:rPr>
          <w:rStyle w:val="Emphasis"/>
          <w:highlight w:val="cyan"/>
        </w:rPr>
        <w:t>class antagonism</w:t>
      </w:r>
      <w:r w:rsidRPr="00867193">
        <w:rPr>
          <w:u w:val="single"/>
        </w:rPr>
        <w:t xml:space="preserve"> on the other hand.33</w:t>
      </w:r>
    </w:p>
    <w:p w14:paraId="5D55C6B5" w14:textId="77777777" w:rsidR="00AB5BDD" w:rsidRPr="00867193" w:rsidRDefault="00AB5BDD" w:rsidP="00AB5BDD">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3EB4EE69" w14:textId="77777777" w:rsidR="00AB5BDD" w:rsidRPr="00867193" w:rsidRDefault="00AB5BDD" w:rsidP="00AB5BDD">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3E2B181F" w14:textId="77777777" w:rsidR="00AB5BDD" w:rsidRPr="00867193" w:rsidRDefault="00AB5BDD" w:rsidP="00AB5BDD">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867193">
        <w:rPr>
          <w:rStyle w:val="Emphasis"/>
          <w:highlight w:val="cyan"/>
        </w:rPr>
        <w:t>socialist institutions</w:t>
      </w:r>
      <w:r w:rsidRPr="00867193">
        <w:rPr>
          <w:u w:val="single"/>
        </w:rPr>
        <w:t xml:space="preserve"> which can directly </w:t>
      </w:r>
      <w:r w:rsidRPr="00867193">
        <w:rPr>
          <w:highlight w:val="cyan"/>
          <w:u w:val="single"/>
        </w:rPr>
        <w:t>provide</w:t>
      </w:r>
      <w:r w:rsidRPr="00867193">
        <w:rPr>
          <w:u w:val="single"/>
        </w:rPr>
        <w:t xml:space="preserve"> for </w:t>
      </w:r>
      <w:r w:rsidRPr="00867193">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867193">
        <w:rPr>
          <w:rStyle w:val="Emphasis"/>
          <w:highlight w:val="cyan"/>
        </w:rPr>
        <w:t>food distribution programs</w:t>
      </w:r>
      <w:r w:rsidRPr="00867193">
        <w:rPr>
          <w:u w:val="single"/>
        </w:rPr>
        <w:t xml:space="preserve"> can </w:t>
      </w:r>
      <w:r w:rsidRPr="00867193">
        <w:rPr>
          <w:highlight w:val="cyan"/>
          <w:u w:val="single"/>
        </w:rPr>
        <w:t xml:space="preserve">take ground that the </w:t>
      </w:r>
      <w:r w:rsidRPr="00867193">
        <w:rPr>
          <w:rStyle w:val="Emphasis"/>
          <w:highlight w:val="cyan"/>
        </w:rPr>
        <w:t>capitalist state cedes</w:t>
      </w:r>
      <w:r w:rsidRPr="00867193">
        <w:rPr>
          <w:u w:val="single"/>
        </w:rPr>
        <w:t xml:space="preserve"> by simultaneously meeting the needs of the masses while proving that </w:t>
      </w:r>
      <w:r w:rsidRPr="00867193">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867193">
        <w:rPr>
          <w:rStyle w:val="Emphasis"/>
          <w:highlight w:val="cyan"/>
        </w:rPr>
        <w:t>political institutions</w:t>
      </w:r>
      <w:r w:rsidRPr="00867193">
        <w:rPr>
          <w:highlight w:val="cyan"/>
          <w:u w:val="single"/>
        </w:rPr>
        <w:t xml:space="preserve"> can function </w:t>
      </w:r>
      <w:r w:rsidRPr="00867193">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867193">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867193">
        <w:rPr>
          <w:highlight w:val="cyan"/>
          <w:u w:val="single"/>
        </w:rPr>
        <w:t>demonstrating</w:t>
      </w:r>
      <w:r w:rsidRPr="00867193">
        <w:rPr>
          <w:u w:val="single"/>
        </w:rPr>
        <w:t xml:space="preserve"> the </w:t>
      </w:r>
      <w:r w:rsidRPr="00867193">
        <w:rPr>
          <w:bCs/>
          <w:iCs/>
          <w:u w:val="single"/>
        </w:rPr>
        <w:t xml:space="preserve">possibility of </w:t>
      </w:r>
      <w:r w:rsidRPr="00867193">
        <w:rPr>
          <w:bCs/>
          <w:iCs/>
          <w:highlight w:val="cyan"/>
          <w:u w:val="single"/>
        </w:rPr>
        <w:t xml:space="preserve">a </w:t>
      </w:r>
      <w:r w:rsidRPr="00867193">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everyday we discover that the small window of time for avoiding its most disastrous effects is shorter than previously understood. </w:t>
      </w:r>
      <w:r w:rsidRPr="00867193">
        <w:rPr>
          <w:u w:val="single"/>
        </w:rPr>
        <w:t xml:space="preserve">The Intergovernmental Panel on Climate Change predicts that </w:t>
      </w:r>
      <w:r w:rsidRPr="00867193">
        <w:rPr>
          <w:highlight w:val="cyan"/>
          <w:u w:val="single"/>
        </w:rPr>
        <w:t xml:space="preserve">we have </w:t>
      </w:r>
      <w:r w:rsidRPr="00867193">
        <w:rPr>
          <w:rStyle w:val="Emphasis"/>
          <w:highlight w:val="cyan"/>
        </w:rPr>
        <w:t>12 years</w:t>
      </w:r>
      <w:r w:rsidRPr="00867193">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867193">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largely settled on market</w:t>
      </w:r>
      <w:r w:rsidRPr="00867193">
        <w:rPr>
          <w:sz w:val="14"/>
          <w:szCs w:val="20"/>
        </w:rPr>
        <w:t xml:space="preserve"> based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itself, </w:t>
      </w:r>
      <w:r w:rsidRPr="00867193">
        <w:rPr>
          <w:u w:val="single"/>
        </w:rPr>
        <w:t>but</w:t>
      </w:r>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867193">
        <w:rPr>
          <w:highlight w:val="cyan"/>
          <w:u w:val="single"/>
        </w:rPr>
        <w:t>Tech</w:t>
      </w:r>
      <w:r w:rsidRPr="00867193">
        <w:rPr>
          <w:u w:val="single"/>
        </w:rPr>
        <w:t xml:space="preserve">nology alone </w:t>
      </w:r>
      <w:r w:rsidRPr="00867193">
        <w:rPr>
          <w:highlight w:val="cyan"/>
          <w:u w:val="single"/>
        </w:rPr>
        <w:t>cannot</w:t>
      </w:r>
      <w:r w:rsidRPr="00867193">
        <w:rPr>
          <w:u w:val="single"/>
        </w:rPr>
        <w:t xml:space="preserve"> sufficiently </w:t>
      </w:r>
      <w:r w:rsidRPr="00867193">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subsidizing and incentivizing renewable energy stops far short of actually combating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67193">
        <w:rPr>
          <w:u w:val="single"/>
        </w:rPr>
        <w:t xml:space="preserve">development of </w:t>
      </w:r>
      <w:r w:rsidRPr="00867193">
        <w:rPr>
          <w:highlight w:val="cyan"/>
          <w:u w:val="single"/>
        </w:rPr>
        <w:t>high-tech</w:t>
      </w:r>
      <w:r w:rsidRPr="00867193">
        <w:rPr>
          <w:u w:val="single"/>
        </w:rPr>
        <w:t xml:space="preserve"> energy </w:t>
      </w:r>
      <w:r w:rsidRPr="00867193">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867193">
        <w:rPr>
          <w:highlight w:val="cyan"/>
          <w:u w:val="single"/>
        </w:rPr>
        <w:t>requires</w:t>
      </w:r>
      <w:r w:rsidRPr="00867193">
        <w:rPr>
          <w:sz w:val="14"/>
          <w:szCs w:val="20"/>
        </w:rPr>
        <w:t xml:space="preserve"> the import of </w:t>
      </w:r>
      <w:r w:rsidRPr="00867193">
        <w:rPr>
          <w:highlight w:val="cyan"/>
          <w:u w:val="single"/>
        </w:rPr>
        <w:t>raw material and</w:t>
      </w:r>
      <w:r w:rsidRPr="00867193">
        <w:rPr>
          <w:u w:val="single"/>
        </w:rPr>
        <w:t xml:space="preserve"> rare earth minerals which the United States can only access because of </w:t>
      </w:r>
      <w:r w:rsidRPr="00867193">
        <w:rPr>
          <w:highlight w:val="cyan"/>
          <w:u w:val="single"/>
        </w:rPr>
        <w:t xml:space="preserve">the </w:t>
      </w:r>
      <w:r w:rsidRPr="00867193">
        <w:rPr>
          <w:rStyle w:val="Emphasis"/>
          <w:highlight w:val="cyan"/>
        </w:rPr>
        <w:t>imperial division</w:t>
      </w:r>
      <w:r w:rsidRPr="00867193">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867193">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867193">
        <w:rPr>
          <w:rStyle w:val="Emphasis"/>
          <w:highlight w:val="cyan"/>
        </w:rPr>
        <w:t>warfare</w:t>
      </w:r>
      <w:r w:rsidRPr="00867193">
        <w:rPr>
          <w:highlight w:val="cyan"/>
          <w:u w:val="single"/>
        </w:rPr>
        <w:t xml:space="preserve"> as imperial states compete for </w:t>
      </w:r>
      <w:r w:rsidRPr="00867193">
        <w:rPr>
          <w:rStyle w:val="Emphasis"/>
          <w:highlight w:val="cyan"/>
        </w:rPr>
        <w:t>spheres of influence</w:t>
      </w:r>
      <w:r w:rsidRPr="00867193">
        <w:rPr>
          <w:u w:val="single"/>
        </w:rPr>
        <w:t xml:space="preserve"> in order </w:t>
      </w:r>
      <w:r w:rsidRPr="00867193">
        <w:rPr>
          <w:highlight w:val="cyan"/>
          <w:u w:val="single"/>
        </w:rPr>
        <w:t>to facilitate</w:t>
      </w:r>
      <w:r w:rsidRPr="00867193">
        <w:rPr>
          <w:u w:val="single"/>
        </w:rPr>
        <w:t xml:space="preserve"> </w:t>
      </w:r>
      <w:r w:rsidRPr="00867193">
        <w:rPr>
          <w:rStyle w:val="Emphasis"/>
        </w:rPr>
        <w:t xml:space="preserve">cheap resource </w:t>
      </w:r>
      <w:r w:rsidRPr="00867193">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r w:rsidRPr="00867193">
        <w:rPr>
          <w:u w:val="single"/>
        </w:rPr>
        <w:t>well funded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have to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what are you going to do in the mean time?</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vain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7193">
        <w:rPr>
          <w:highlight w:val="cyan"/>
          <w:u w:val="single"/>
        </w:rPr>
        <w:t>We must</w:t>
      </w:r>
      <w:r w:rsidRPr="00867193">
        <w:rPr>
          <w:sz w:val="14"/>
          <w:szCs w:val="20"/>
        </w:rPr>
        <w:t xml:space="preserve"> instead, </w:t>
      </w:r>
      <w:r w:rsidRPr="00867193">
        <w:rPr>
          <w:highlight w:val="cyan"/>
          <w:u w:val="single"/>
        </w:rPr>
        <w:t xml:space="preserve">build a </w:t>
      </w:r>
      <w:r w:rsidRPr="00867193">
        <w:rPr>
          <w:rStyle w:val="Emphasis"/>
          <w:highlight w:val="cyan"/>
        </w:rPr>
        <w:t>movement</w:t>
      </w:r>
      <w:r w:rsidRPr="00867193">
        <w:rPr>
          <w:sz w:val="14"/>
          <w:szCs w:val="20"/>
        </w:rPr>
        <w:t xml:space="preserve">, and </w:t>
      </w:r>
      <w:r w:rsidRPr="00867193">
        <w:rPr>
          <w:highlight w:val="cyan"/>
          <w:u w:val="single"/>
        </w:rPr>
        <w:t>with</w:t>
      </w:r>
      <w:r w:rsidRPr="00867193">
        <w:rPr>
          <w:sz w:val="14"/>
          <w:szCs w:val="20"/>
        </w:rPr>
        <w:t xml:space="preserve"> it we must build </w:t>
      </w:r>
      <w:r w:rsidRPr="00867193">
        <w:rPr>
          <w:rStyle w:val="Emphasis"/>
          <w:highlight w:val="cyan"/>
        </w:rPr>
        <w:t>infrastructure</w:t>
      </w:r>
      <w:r w:rsidRPr="00867193">
        <w:rPr>
          <w:highlight w:val="cyan"/>
          <w:u w:val="single"/>
        </w:rPr>
        <w:t xml:space="preserve"> which can </w:t>
      </w:r>
      <w:r w:rsidRPr="00867193">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r w:rsidRPr="00867193">
        <w:rPr>
          <w:u w:val="single"/>
        </w:rPr>
        <w:t>left wing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867193">
        <w:rPr>
          <w:rStyle w:val="Emphasis"/>
          <w:highlight w:val="cyan"/>
        </w:rPr>
        <w:t>mutual aid is not enough</w:t>
      </w:r>
      <w:r w:rsidRPr="00867193">
        <w:rPr>
          <w:highlight w:val="cyan"/>
          <w:u w:val="single"/>
        </w:rPr>
        <w:t xml:space="preserve">. We </w:t>
      </w:r>
      <w:r w:rsidRPr="00867193">
        <w:rPr>
          <w:rStyle w:val="Emphasis"/>
          <w:highlight w:val="cyan"/>
        </w:rPr>
        <w:t>cannot</w:t>
      </w:r>
      <w:r w:rsidRPr="00867193">
        <w:rPr>
          <w:u w:val="single"/>
        </w:rPr>
        <w:t xml:space="preserve"> simply build these institutions as a reform to </w:t>
      </w:r>
      <w:r w:rsidRPr="00867193">
        <w:rPr>
          <w:highlight w:val="cyan"/>
          <w:u w:val="single"/>
        </w:rPr>
        <w:t xml:space="preserve">make capitalism </w:t>
      </w:r>
      <w:r w:rsidRPr="00867193">
        <w:rPr>
          <w:rStyle w:val="Emphasis"/>
          <w:highlight w:val="cyan"/>
        </w:rPr>
        <w:t>more survivable</w:t>
      </w:r>
      <w:r w:rsidRPr="00867193">
        <w:rPr>
          <w:u w:val="single"/>
        </w:rPr>
        <w:t>.</w:t>
      </w:r>
      <w:r w:rsidRPr="00867193">
        <w:rPr>
          <w:sz w:val="14"/>
          <w:szCs w:val="20"/>
        </w:rPr>
        <w:t xml:space="preserve"> Rather, </w:t>
      </w:r>
      <w:r w:rsidRPr="00867193">
        <w:rPr>
          <w:highlight w:val="cyan"/>
          <w:u w:val="single"/>
        </w:rPr>
        <w:t>we must make these institutions</w:t>
      </w:r>
      <w:r w:rsidRPr="00867193">
        <w:rPr>
          <w:u w:val="single"/>
        </w:rPr>
        <w:t xml:space="preserve"> part of </w:t>
      </w:r>
      <w:r w:rsidRPr="00867193">
        <w:rPr>
          <w:highlight w:val="cyan"/>
          <w:u w:val="single"/>
        </w:rPr>
        <w:t xml:space="preserve">a </w:t>
      </w:r>
      <w:r w:rsidRPr="00867193">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867193">
        <w:rPr>
          <w:highlight w:val="cyan"/>
          <w:u w:val="single"/>
        </w:rPr>
        <w:t>we cannot</w:t>
      </w:r>
      <w:r w:rsidRPr="00867193">
        <w:rPr>
          <w:u w:val="single"/>
        </w:rPr>
        <w:t xml:space="preserve"> simply </w:t>
      </w:r>
      <w:r w:rsidRPr="00867193">
        <w:rPr>
          <w:rStyle w:val="Emphasis"/>
          <w:highlight w:val="cyan"/>
        </w:rPr>
        <w:t>declare</w:t>
      </w:r>
      <w:r w:rsidRPr="00867193">
        <w:rPr>
          <w:u w:val="single"/>
        </w:rPr>
        <w:t xml:space="preserve"> these </w:t>
      </w:r>
      <w:r w:rsidRPr="00867193">
        <w:rPr>
          <w:highlight w:val="cyan"/>
          <w:u w:val="single"/>
        </w:rPr>
        <w:t>institutions</w:t>
      </w:r>
      <w:r w:rsidRPr="00867193">
        <w:rPr>
          <w:u w:val="single"/>
        </w:rPr>
        <w:t xml:space="preserve"> to be </w:t>
      </w:r>
      <w:r w:rsidRPr="00867193">
        <w:rPr>
          <w:rStyle w:val="Emphasis"/>
          <w:highlight w:val="cyan"/>
        </w:rPr>
        <w:t>revolutionary</w:t>
      </w:r>
      <w:r w:rsidRPr="00867193">
        <w:rPr>
          <w:sz w:val="14"/>
          <w:szCs w:val="20"/>
        </w:rPr>
        <w:t xml:space="preserve">. Rather </w:t>
      </w:r>
      <w:r w:rsidRPr="00867193">
        <w:rPr>
          <w:bCs/>
          <w:iCs/>
          <w:highlight w:val="cyan"/>
          <w:u w:val="single"/>
        </w:rPr>
        <w:t xml:space="preserve">they have to be </w:t>
      </w:r>
      <w:r w:rsidRPr="00867193">
        <w:rPr>
          <w:rStyle w:val="Emphasis"/>
          <w:highlight w:val="cyan"/>
        </w:rPr>
        <w:t>linked</w:t>
      </w:r>
      <w:r w:rsidRPr="00867193">
        <w:rPr>
          <w:rStyle w:val="Emphasis"/>
        </w:rPr>
        <w:t xml:space="preserve"> together</w:t>
      </w:r>
      <w:r w:rsidRPr="00867193">
        <w:rPr>
          <w:bCs/>
          <w:iCs/>
          <w:u w:val="single"/>
        </w:rPr>
        <w:t xml:space="preserve"> </w:t>
      </w:r>
      <w:r w:rsidRPr="00867193">
        <w:rPr>
          <w:bCs/>
          <w:iCs/>
          <w:highlight w:val="cyan"/>
          <w:u w:val="single"/>
        </w:rPr>
        <w:t>through a</w:t>
      </w:r>
      <w:r w:rsidRPr="00867193">
        <w:rPr>
          <w:bCs/>
          <w:iCs/>
          <w:u w:val="single"/>
        </w:rPr>
        <w:t xml:space="preserve">n actual </w:t>
      </w:r>
      <w:r w:rsidRPr="00867193">
        <w:rPr>
          <w:rStyle w:val="Emphasis"/>
        </w:rPr>
        <w:t xml:space="preserve">revolutionary </w:t>
      </w:r>
      <w:r w:rsidRPr="00867193">
        <w:rPr>
          <w:rStyle w:val="Emphasis"/>
          <w:highlight w:val="cyan"/>
        </w:rPr>
        <w:t>movement</w:t>
      </w:r>
      <w:r w:rsidRPr="00867193">
        <w:rPr>
          <w:bCs/>
          <w:iCs/>
          <w:highlight w:val="cyan"/>
          <w:u w:val="single"/>
        </w:rPr>
        <w:t xml:space="preserve"> working towards </w:t>
      </w:r>
      <w:r w:rsidRPr="00867193">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867193">
        <w:rPr>
          <w:rStyle w:val="Emphasis"/>
          <w:highlight w:val="cyan"/>
        </w:rPr>
        <w:t>abstract</w:t>
      </w:r>
      <w:r w:rsidRPr="00867193">
        <w:rPr>
          <w:rStyle w:val="Emphasis"/>
        </w:rPr>
        <w:t xml:space="preserve"> notions</w:t>
      </w:r>
      <w:r w:rsidRPr="00867193">
        <w:rPr>
          <w:bCs/>
          <w:u w:val="single"/>
        </w:rPr>
        <w:t xml:space="preserve"> of </w:t>
      </w:r>
      <w:r w:rsidRPr="00867193">
        <w:rPr>
          <w:rStyle w:val="Emphasis"/>
          <w:highlight w:val="cyan"/>
        </w:rPr>
        <w:t>mutual aid</w:t>
      </w:r>
      <w:r w:rsidRPr="00867193">
        <w:rPr>
          <w:bCs/>
          <w:highlight w:val="cyan"/>
          <w:u w:val="single"/>
        </w:rPr>
        <w:t xml:space="preserve"> </w:t>
      </w:r>
      <w:r w:rsidRPr="00867193">
        <w:rPr>
          <w:rStyle w:val="Emphasis"/>
          <w:highlight w:val="cyan"/>
        </w:rPr>
        <w:t>cannot</w:t>
      </w:r>
      <w:r w:rsidRPr="00867193">
        <w:rPr>
          <w:rStyle w:val="Emphasis"/>
        </w:rPr>
        <w:t xml:space="preserve"> be </w:t>
      </w:r>
      <w:r w:rsidRPr="00867193">
        <w:rPr>
          <w:rStyle w:val="Emphasis"/>
          <w:highlight w:val="cyan"/>
        </w:rPr>
        <w:t>conceptualize</w:t>
      </w:r>
      <w:r w:rsidRPr="00867193">
        <w:rPr>
          <w:rStyle w:val="Emphasis"/>
        </w:rPr>
        <w:t xml:space="preserve">d as </w:t>
      </w:r>
      <w:r w:rsidRPr="00867193">
        <w:rPr>
          <w:rStyle w:val="Emphasis"/>
          <w:highlight w:val="cyan"/>
        </w:rPr>
        <w:t>an end</w:t>
      </w:r>
      <w:r w:rsidRPr="00867193">
        <w:rPr>
          <w:u w:val="single"/>
        </w:rPr>
        <w:t xml:space="preserve"> in itself</w:t>
      </w:r>
      <w:r w:rsidRPr="00867193">
        <w:rPr>
          <w:sz w:val="14"/>
          <w:szCs w:val="20"/>
        </w:rPr>
        <w:t xml:space="preserve">. </w:t>
      </w:r>
      <w:r w:rsidRPr="00867193">
        <w:rPr>
          <w:u w:val="single"/>
        </w:rPr>
        <w:t xml:space="preserve">The explicit </w:t>
      </w:r>
      <w:r w:rsidRPr="00867193">
        <w:rPr>
          <w:highlight w:val="cyan"/>
          <w:u w:val="single"/>
        </w:rPr>
        <w:t>purpose</w:t>
      </w:r>
      <w:r w:rsidRPr="00867193">
        <w:rPr>
          <w:u w:val="single"/>
        </w:rPr>
        <w:t xml:space="preserve"> of these institutions </w:t>
      </w:r>
      <w:r w:rsidRPr="00867193">
        <w:rPr>
          <w:rStyle w:val="Emphasis"/>
          <w:highlight w:val="cyan"/>
        </w:rPr>
        <w:t>has to</w:t>
      </w:r>
      <w:r w:rsidRPr="00867193">
        <w:rPr>
          <w:rStyle w:val="Emphasis"/>
        </w:rPr>
        <w:t xml:space="preserve"> be to </w:t>
      </w:r>
      <w:r w:rsidRPr="00867193">
        <w:rPr>
          <w:rStyle w:val="Emphasis"/>
          <w:highlight w:val="cyan"/>
        </w:rPr>
        <w:t>radicalize the masses</w:t>
      </w:r>
      <w:r w:rsidRPr="00867193">
        <w:rPr>
          <w:highlight w:val="cyan"/>
          <w:u w:val="single"/>
        </w:rPr>
        <w:t xml:space="preserve"> through meeting their needs</w:t>
      </w:r>
      <w:r w:rsidRPr="00867193">
        <w:rPr>
          <w:u w:val="single"/>
        </w:rPr>
        <w:t xml:space="preserve">, and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867193">
        <w:rPr>
          <w:bCs/>
          <w:iCs/>
          <w:highlight w:val="cyan"/>
          <w:u w:val="single"/>
        </w:rPr>
        <w:t>Revolutionary institutions</w:t>
      </w:r>
      <w:r w:rsidRPr="00867193">
        <w:rPr>
          <w:u w:val="single"/>
        </w:rPr>
        <w:t xml:space="preserve"> that </w:t>
      </w:r>
      <w:r w:rsidRPr="00867193">
        <w:rPr>
          <w:bCs/>
          <w:iCs/>
          <w:highlight w:val="cyan"/>
          <w:u w:val="single"/>
        </w:rPr>
        <w:t xml:space="preserve">can provide </w:t>
      </w:r>
      <w:r w:rsidRPr="00867193">
        <w:rPr>
          <w:rStyle w:val="Emphasis"/>
          <w:highlight w:val="cyan"/>
        </w:rPr>
        <w:t>food</w:t>
      </w:r>
      <w:r w:rsidRPr="00867193">
        <w:rPr>
          <w:bCs/>
          <w:iCs/>
          <w:highlight w:val="cyan"/>
          <w:u w:val="single"/>
        </w:rPr>
        <w:t xml:space="preserve">, </w:t>
      </w:r>
      <w:r w:rsidRPr="00867193">
        <w:rPr>
          <w:rStyle w:val="Emphasis"/>
          <w:highlight w:val="cyan"/>
        </w:rPr>
        <w:t>housing</w:t>
      </w:r>
      <w:r w:rsidRPr="00867193">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867193">
        <w:rPr>
          <w:bCs/>
          <w:iCs/>
          <w:highlight w:val="cyan"/>
          <w:u w:val="single"/>
        </w:rPr>
        <w:t>build</w:t>
      </w:r>
      <w:r w:rsidRPr="00867193">
        <w:rPr>
          <w:u w:val="single"/>
        </w:rPr>
        <w:t xml:space="preserve">ing </w:t>
      </w:r>
      <w:r w:rsidRPr="00867193">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16493F45" w14:textId="77777777" w:rsidR="00AB5BDD" w:rsidRPr="00867193" w:rsidRDefault="00AB5BDD" w:rsidP="00AB5BDD">
      <w:pPr>
        <w:pStyle w:val="Heading4"/>
        <w:rPr>
          <w:rFonts w:cs="Calibri"/>
        </w:rPr>
      </w:pPr>
      <w:r w:rsidRPr="00867193">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130D0406" w14:textId="77777777" w:rsidR="00AB5BDD" w:rsidRPr="00867193" w:rsidRDefault="00AB5BDD" w:rsidP="00AB5BDD">
      <w:r w:rsidRPr="00867193">
        <w:t xml:space="preserve">Derek R. </w:t>
      </w:r>
      <w:r w:rsidRPr="00867193">
        <w:rPr>
          <w:rStyle w:val="Style13ptBold"/>
        </w:rPr>
        <w:t>Ford 17</w:t>
      </w:r>
      <w:r w:rsidRPr="00867193">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7560185E" w14:textId="77777777" w:rsidR="00AB5BDD" w:rsidRPr="00867193" w:rsidRDefault="00AB5BDD" w:rsidP="00AB5BDD">
      <w:pPr>
        <w:rPr>
          <w:u w:val="single"/>
        </w:rPr>
      </w:pPr>
      <w:r w:rsidRPr="00867193">
        <w:rPr>
          <w:u w:val="single"/>
        </w:rPr>
        <w:t>Studying is</w:t>
      </w:r>
      <w:r w:rsidRPr="00867193">
        <w:rPr>
          <w:sz w:val="14"/>
          <w:szCs w:val="20"/>
        </w:rPr>
        <w:t xml:space="preserve">, like the crowd event, a beautiful moment of encounter, </w:t>
      </w:r>
      <w:r w:rsidRPr="00867193">
        <w:rPr>
          <w:u w:val="single"/>
        </w:rPr>
        <w:t>the opening up of the possible</w:t>
      </w:r>
      <w:r w:rsidRPr="00867193">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867193">
        <w:rPr>
          <w:rStyle w:val="Emphasis"/>
          <w:highlight w:val="cyan"/>
        </w:rPr>
        <w:t>studying isn’t politics</w:t>
      </w:r>
      <w:r w:rsidRPr="00867193">
        <w:rPr>
          <w:u w:val="single"/>
        </w:rPr>
        <w:t xml:space="preserve">, it is only the occasion for politics, a necessary but insufficient educational logic for the struggle against capitalist production relations and for the common. Without something more, </w:t>
      </w:r>
      <w:r w:rsidRPr="00867193">
        <w:rPr>
          <w:highlight w:val="cyan"/>
          <w:u w:val="single"/>
        </w:rPr>
        <w:t>studying</w:t>
      </w:r>
      <w:r w:rsidRPr="00867193">
        <w:rPr>
          <w:u w:val="single"/>
        </w:rPr>
        <w:t xml:space="preserve"> can </w:t>
      </w:r>
      <w:r w:rsidRPr="00867193">
        <w:rPr>
          <w:rStyle w:val="Emphasis"/>
          <w:highlight w:val="cyan"/>
        </w:rPr>
        <w:t>retreat</w:t>
      </w:r>
      <w:r w:rsidRPr="00867193">
        <w:rPr>
          <w:u w:val="single"/>
        </w:rPr>
        <w:t xml:space="preserve"> from impotentiality </w:t>
      </w:r>
      <w:r w:rsidRPr="00867193">
        <w:rPr>
          <w:highlight w:val="cyan"/>
          <w:u w:val="single"/>
        </w:rPr>
        <w:t>into impotence, and</w:t>
      </w:r>
      <w:r w:rsidRPr="00867193">
        <w:rPr>
          <w:u w:val="single"/>
        </w:rPr>
        <w:t xml:space="preserve">, on the other hand, </w:t>
      </w:r>
      <w:r w:rsidRPr="00867193">
        <w:rPr>
          <w:bCs/>
          <w:iCs/>
          <w:u w:val="single"/>
        </w:rPr>
        <w:t xml:space="preserve">it can be actualized into </w:t>
      </w:r>
      <w:r w:rsidRPr="00867193">
        <w:rPr>
          <w:bCs/>
          <w:iCs/>
          <w:highlight w:val="cyan"/>
          <w:u w:val="single"/>
        </w:rPr>
        <w:t>something reactionary</w:t>
      </w:r>
      <w:r w:rsidRPr="00867193">
        <w:rPr>
          <w:bCs/>
          <w:iCs/>
          <w:u w:val="single"/>
        </w:rPr>
        <w:t>.</w:t>
      </w:r>
      <w:r w:rsidRPr="00867193">
        <w:rPr>
          <w:sz w:val="14"/>
          <w:szCs w:val="20"/>
        </w:rPr>
        <w:t xml:space="preserve"> To illustrate these possibilities, I will turn to two examples. The first example is of studying as hacking, when one takes some thing or process, enters into and disrupts it. </w:t>
      </w:r>
      <w:r w:rsidRPr="00867193">
        <w:rPr>
          <w:u w:val="single"/>
        </w:rPr>
        <w:t>Hacking is an intervention that directs something toward other ends and uses, detaching it from its attachments to other objects and processes, potentially opening it up to the unforeseen and unforeseeable.</w:t>
      </w:r>
      <w:r w:rsidRPr="00867193">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67193">
        <w:rPr>
          <w:u w:val="single"/>
        </w:rPr>
        <w:t xml:space="preserve">Anonymous’ very mode of organization is subversive in that anyone can join. </w:t>
      </w:r>
      <w:r w:rsidRPr="00867193">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67193">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67193">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67193">
        <w:rPr>
          <w:u w:val="single"/>
        </w:rPr>
        <w:t>Ghost Squad</w:t>
      </w:r>
      <w:r w:rsidRPr="00867193">
        <w:rPr>
          <w:sz w:val="14"/>
          <w:szCs w:val="20"/>
        </w:rPr>
        <w:t xml:space="preserve">, which </w:t>
      </w:r>
      <w:r w:rsidRPr="00867193">
        <w:rPr>
          <w:u w:val="single"/>
        </w:rPr>
        <w:t>shut down the official website of th</w:t>
      </w:r>
      <w:r w:rsidRPr="00867193">
        <w:rPr>
          <w:sz w:val="14"/>
          <w:szCs w:val="20"/>
        </w:rPr>
        <w:t xml:space="preserve">e Loyal White Knights of the </w:t>
      </w:r>
      <w:r w:rsidRPr="00867193">
        <w:rPr>
          <w:u w:val="single"/>
        </w:rPr>
        <w:t>Ku Klux Klan and the next week attacked the website of Black Lives Matter</w:t>
      </w:r>
      <w:r w:rsidRPr="00867193">
        <w:rPr>
          <w:sz w:val="14"/>
          <w:szCs w:val="20"/>
        </w:rPr>
        <w:t xml:space="preserve"> (before tweeting, ‘All lives matter!’). Regardless of one’s position on these issues, conflicts, nation-states, and so on, it is clear from these few examples that </w:t>
      </w:r>
      <w:r w:rsidRPr="00867193">
        <w:rPr>
          <w:u w:val="single"/>
        </w:rPr>
        <w:t>hacking doesn’t have a politics and that, as an act of studying, it is not inherently against capitalist production relations.</w:t>
      </w:r>
      <w:r w:rsidRPr="00867193">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67193">
        <w:rPr>
          <w:u w:val="single"/>
        </w:rPr>
        <w:t xml:space="preserve">Lewis celebrates the beginning stage of </w:t>
      </w:r>
      <w:r w:rsidRPr="00867193">
        <w:rPr>
          <w:highlight w:val="cyan"/>
          <w:u w:val="single"/>
        </w:rPr>
        <w:t>Occupy</w:t>
      </w:r>
      <w:r w:rsidRPr="00867193">
        <w:rPr>
          <w:u w:val="single"/>
        </w:rPr>
        <w:t xml:space="preserve"> Wall Street </w:t>
      </w:r>
      <w:r w:rsidRPr="00867193">
        <w:rPr>
          <w:highlight w:val="cyan"/>
          <w:u w:val="single"/>
        </w:rPr>
        <w:t>as</w:t>
      </w:r>
      <w:r w:rsidRPr="00867193">
        <w:rPr>
          <w:u w:val="single"/>
        </w:rPr>
        <w:t xml:space="preserve"> a form of </w:t>
      </w:r>
      <w:r w:rsidRPr="00867193">
        <w:rPr>
          <w:highlight w:val="cyan"/>
          <w:u w:val="single"/>
        </w:rPr>
        <w:t>collective, public studying</w:t>
      </w:r>
      <w:r w:rsidRPr="00867193">
        <w:rPr>
          <w:u w:val="single"/>
        </w:rPr>
        <w:t xml:space="preserve">, especially </w:t>
      </w:r>
      <w:r w:rsidRPr="00867193">
        <w:rPr>
          <w:highlight w:val="cyan"/>
          <w:u w:val="single"/>
        </w:rPr>
        <w:t>in</w:t>
      </w:r>
      <w:r w:rsidRPr="00867193">
        <w:rPr>
          <w:u w:val="single"/>
        </w:rPr>
        <w:t xml:space="preserve"> its </w:t>
      </w:r>
      <w:r w:rsidRPr="00867193">
        <w:rPr>
          <w:rStyle w:val="Emphasis"/>
          <w:highlight w:val="cyan"/>
        </w:rPr>
        <w:t>absence of concrete demands</w:t>
      </w:r>
      <w:r w:rsidRPr="00867193">
        <w:rPr>
          <w:u w:val="single"/>
        </w:rPr>
        <w:t>.</w:t>
      </w:r>
      <w:r w:rsidRPr="00867193">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67193">
        <w:rPr>
          <w:u w:val="single"/>
        </w:rPr>
        <w:t>Rather than actualize political polemics and demands</w:t>
      </w:r>
      <w:r w:rsidRPr="00867193">
        <w:rPr>
          <w:sz w:val="14"/>
          <w:szCs w:val="20"/>
        </w:rPr>
        <w:t xml:space="preserve">, articulating them into proposals that could then be evaluated, occupiers produced a rupture within the received order of political struggle. The </w:t>
      </w:r>
      <w:r w:rsidRPr="00867193">
        <w:rPr>
          <w:u w:val="single"/>
        </w:rPr>
        <w:t>occupation actively resisted the drive to achieve results and instead conducted an ongoing study of politics, suspending the pursuit of measureable outcomes; engaging in protest as not protest.</w:t>
      </w:r>
      <w:r w:rsidRPr="00867193">
        <w:rPr>
          <w:sz w:val="14"/>
          <w:szCs w:val="20"/>
        </w:rPr>
        <w:t xml:space="preserve"> As a result, </w:t>
      </w:r>
      <w:r w:rsidRPr="00867193">
        <w:rPr>
          <w:u w:val="single"/>
        </w:rPr>
        <w:t>efforts to grade Occupy falter, for there were no pre-established criteria with which to evaluate it.</w:t>
      </w:r>
      <w:r w:rsidRPr="00867193">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67193">
        <w:rPr>
          <w:highlight w:val="cyan"/>
          <w:u w:val="single"/>
        </w:rPr>
        <w:t xml:space="preserve">A </w:t>
      </w:r>
      <w:r w:rsidRPr="00867193">
        <w:rPr>
          <w:rStyle w:val="Emphasis"/>
          <w:highlight w:val="cyan"/>
        </w:rPr>
        <w:t>major problem</w:t>
      </w:r>
      <w:r w:rsidRPr="00867193">
        <w:rPr>
          <w:u w:val="single"/>
        </w:rPr>
        <w:t xml:space="preserve"> with this ongoing collective study</w:t>
      </w:r>
      <w:r w:rsidRPr="00867193">
        <w:rPr>
          <w:sz w:val="14"/>
          <w:szCs w:val="20"/>
        </w:rPr>
        <w:t xml:space="preserve">, however, </w:t>
      </w:r>
      <w:r w:rsidRPr="00867193">
        <w:rPr>
          <w:highlight w:val="cyan"/>
          <w:u w:val="single"/>
        </w:rPr>
        <w:t xml:space="preserve">is that there was </w:t>
      </w:r>
      <w:r w:rsidRPr="00867193">
        <w:rPr>
          <w:rStyle w:val="Emphasis"/>
          <w:highlight w:val="cyan"/>
        </w:rPr>
        <w:t>nothing to defend</w:t>
      </w:r>
      <w:r w:rsidRPr="00867193">
        <w:rPr>
          <w:highlight w:val="cyan"/>
          <w:u w:val="single"/>
        </w:rPr>
        <w:t xml:space="preserve"> it</w:t>
      </w:r>
      <w:r w:rsidRPr="00867193">
        <w:rPr>
          <w:u w:val="single"/>
        </w:rPr>
        <w:t xml:space="preserve"> or to sustain it. </w:t>
      </w:r>
      <w:r w:rsidRPr="00867193">
        <w:rPr>
          <w:highlight w:val="cyan"/>
          <w:u w:val="single"/>
        </w:rPr>
        <w:t>Capital</w:t>
      </w:r>
      <w:r w:rsidRPr="00867193">
        <w:rPr>
          <w:u w:val="single"/>
        </w:rPr>
        <w:t xml:space="preserve"> and its state weren’t studying, but were rather gearing up to </w:t>
      </w:r>
      <w:r w:rsidRPr="00867193">
        <w:rPr>
          <w:rStyle w:val="Emphasis"/>
          <w:highlight w:val="cyan"/>
        </w:rPr>
        <w:t>unleash a wave of repression</w:t>
      </w:r>
      <w:r w:rsidRPr="00867193">
        <w:rPr>
          <w:u w:val="single"/>
        </w:rPr>
        <w:t xml:space="preserve"> that would eventually undo the occupation.</w:t>
      </w:r>
      <w:r w:rsidRPr="00867193">
        <w:rPr>
          <w:sz w:val="14"/>
          <w:szCs w:val="20"/>
        </w:rPr>
        <w:t xml:space="preserve"> The Partnership for Civil Justice Fund has released several sets of documents obtained through Freedom of Information Act requests that detail </w:t>
      </w:r>
      <w:r w:rsidRPr="00867193">
        <w:rPr>
          <w:u w:val="single"/>
        </w:rPr>
        <w:t xml:space="preserve">the dense network of surveillance and </w:t>
      </w:r>
      <w:r w:rsidRPr="00867193">
        <w:rPr>
          <w:highlight w:val="cyan"/>
          <w:u w:val="single"/>
        </w:rPr>
        <w:t>repressive efforts</w:t>
      </w:r>
      <w:r w:rsidRPr="00867193">
        <w:rPr>
          <w:u w:val="single"/>
        </w:rPr>
        <w:t xml:space="preserve"> that </w:t>
      </w:r>
      <w:r w:rsidRPr="00867193">
        <w:rPr>
          <w:highlight w:val="cyan"/>
          <w:u w:val="single"/>
        </w:rPr>
        <w:t>included</w:t>
      </w:r>
      <w:r w:rsidRPr="00867193">
        <w:rPr>
          <w:u w:val="single"/>
        </w:rPr>
        <w:t xml:space="preserve"> offices of </w:t>
      </w:r>
      <w:r w:rsidRPr="00867193">
        <w:rPr>
          <w:highlight w:val="cyan"/>
          <w:u w:val="single"/>
        </w:rPr>
        <w:t>the F</w:t>
      </w:r>
      <w:r w:rsidRPr="00867193">
        <w:rPr>
          <w:sz w:val="14"/>
          <w:szCs w:val="20"/>
        </w:rPr>
        <w:t xml:space="preserve">ederal </w:t>
      </w:r>
      <w:r w:rsidRPr="00867193">
        <w:rPr>
          <w:highlight w:val="cyan"/>
          <w:u w:val="single"/>
        </w:rPr>
        <w:t>B</w:t>
      </w:r>
      <w:r w:rsidRPr="00867193">
        <w:rPr>
          <w:sz w:val="14"/>
          <w:szCs w:val="20"/>
        </w:rPr>
        <w:t xml:space="preserve">ureau of </w:t>
      </w:r>
      <w:r w:rsidRPr="00867193">
        <w:rPr>
          <w:highlight w:val="cyan"/>
          <w:u w:val="single"/>
        </w:rPr>
        <w:t>I</w:t>
      </w:r>
      <w:r w:rsidRPr="00867193">
        <w:rPr>
          <w:sz w:val="14"/>
          <w:szCs w:val="20"/>
        </w:rPr>
        <w:t xml:space="preserve">nvestigation, the Department of </w:t>
      </w:r>
      <w:r w:rsidRPr="00867193">
        <w:rPr>
          <w:highlight w:val="cyan"/>
          <w:u w:val="single"/>
        </w:rPr>
        <w:t>Homeland Security, the</w:t>
      </w:r>
      <w:r w:rsidRPr="00867193">
        <w:rPr>
          <w:sz w:val="14"/>
          <w:szCs w:val="20"/>
        </w:rPr>
        <w:t xml:space="preserve"> New York </w:t>
      </w:r>
      <w:r w:rsidRPr="00867193">
        <w:rPr>
          <w:highlight w:val="cyan"/>
          <w:u w:val="single"/>
        </w:rPr>
        <w:t>Stock Exchange</w:t>
      </w:r>
      <w:r w:rsidRPr="00867193">
        <w:rPr>
          <w:u w:val="single"/>
        </w:rPr>
        <w:t xml:space="preserve">, the Federal Reserve, </w:t>
      </w:r>
      <w:r w:rsidRPr="00867193">
        <w:rPr>
          <w:highlight w:val="cyan"/>
          <w:u w:val="single"/>
        </w:rPr>
        <w:t>universities</w:t>
      </w:r>
      <w:r w:rsidRPr="00867193">
        <w:rPr>
          <w:u w:val="single"/>
        </w:rPr>
        <w:t xml:space="preserve"> and colleges, major </w:t>
      </w:r>
      <w:r w:rsidRPr="00867193">
        <w:rPr>
          <w:highlight w:val="cyan"/>
          <w:u w:val="single"/>
        </w:rPr>
        <w:t>corporations</w:t>
      </w:r>
      <w:r w:rsidRPr="00867193">
        <w:rPr>
          <w:u w:val="single"/>
        </w:rPr>
        <w:t xml:space="preserve">, local </w:t>
      </w:r>
      <w:r w:rsidRPr="00867193">
        <w:rPr>
          <w:highlight w:val="cyan"/>
          <w:u w:val="single"/>
        </w:rPr>
        <w:t>police</w:t>
      </w:r>
      <w:r w:rsidRPr="00867193">
        <w:rPr>
          <w:u w:val="single"/>
        </w:rPr>
        <w:t xml:space="preserve"> forces, and </w:t>
      </w:r>
      <w:r w:rsidRPr="00867193">
        <w:rPr>
          <w:highlight w:val="cyan"/>
          <w:u w:val="single"/>
        </w:rPr>
        <w:t>local governments</w:t>
      </w:r>
      <w:r w:rsidRPr="00867193">
        <w:rPr>
          <w:u w:val="single"/>
        </w:rPr>
        <w:t>,</w:t>
      </w:r>
      <w:r w:rsidRPr="00867193">
        <w:rPr>
          <w:sz w:val="14"/>
          <w:szCs w:val="20"/>
        </w:rPr>
        <w:t xml:space="preserve"> as well as the Bureau of Alcohol, Tobacco, and Firearms and the US Marshals Service (Partnership for Civil Justice Fund, 2012, 2016). In this case, </w:t>
      </w:r>
      <w:r w:rsidRPr="00867193">
        <w:rPr>
          <w:bCs/>
          <w:iCs/>
          <w:highlight w:val="cyan"/>
          <w:u w:val="single"/>
        </w:rPr>
        <w:t xml:space="preserve">repression opened the door to </w:t>
      </w:r>
      <w:r w:rsidRPr="00867193">
        <w:rPr>
          <w:rStyle w:val="Emphasis"/>
          <w:highlight w:val="cyan"/>
        </w:rPr>
        <w:t>reabsorption</w:t>
      </w:r>
      <w:r w:rsidRPr="00867193">
        <w:rPr>
          <w:u w:val="single"/>
        </w:rPr>
        <w:t xml:space="preserve">, as many </w:t>
      </w:r>
      <w:r w:rsidRPr="00867193">
        <w:rPr>
          <w:highlight w:val="cyan"/>
          <w:u w:val="single"/>
        </w:rPr>
        <w:t xml:space="preserve">Occupiers entered the </w:t>
      </w:r>
      <w:r w:rsidRPr="00867193">
        <w:rPr>
          <w:rStyle w:val="Emphasis"/>
          <w:highlight w:val="cyan"/>
        </w:rPr>
        <w:t>non-profit industrial complex</w:t>
      </w:r>
      <w:r w:rsidRPr="00867193">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67193">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67193">
        <w:rPr>
          <w:u w:val="single"/>
        </w:rPr>
        <w:t>Studying is therefore</w:t>
      </w:r>
      <w:r w:rsidRPr="00867193">
        <w:rPr>
          <w:sz w:val="14"/>
          <w:szCs w:val="20"/>
        </w:rPr>
        <w:t xml:space="preserve">, I proffer, </w:t>
      </w:r>
      <w:r w:rsidRPr="00867193">
        <w:rPr>
          <w:u w:val="single"/>
        </w:rPr>
        <w:t>the educational activity of the crowd</w:t>
      </w:r>
      <w:r w:rsidRPr="00867193">
        <w:rPr>
          <w:sz w:val="14"/>
          <w:szCs w:val="20"/>
        </w:rPr>
        <w:t xml:space="preserve">, a way to pedagogically bring forth the beautiful moment. </w:t>
      </w:r>
      <w:r w:rsidRPr="00867193">
        <w:rPr>
          <w:u w:val="single"/>
        </w:rPr>
        <w:t>This is a crucial element of struggle but</w:t>
      </w:r>
      <w:r w:rsidRPr="00867193">
        <w:rPr>
          <w:sz w:val="14"/>
          <w:szCs w:val="20"/>
        </w:rPr>
        <w:t xml:space="preserve">, as Dean insists, </w:t>
      </w:r>
      <w:r w:rsidRPr="00867193">
        <w:rPr>
          <w:u w:val="single"/>
        </w:rPr>
        <w:t xml:space="preserve">it </w:t>
      </w:r>
      <w:r w:rsidRPr="00867193">
        <w:rPr>
          <w:rStyle w:val="Emphasis"/>
        </w:rPr>
        <w:t>isn’t properly a politics</w:t>
      </w:r>
      <w:r w:rsidRPr="00867193">
        <w:rPr>
          <w:u w:val="single"/>
        </w:rPr>
        <w:t>; it is merely an opening for politics.</w:t>
      </w:r>
      <w:r w:rsidRPr="00867193">
        <w:rPr>
          <w:sz w:val="14"/>
          <w:szCs w:val="20"/>
        </w:rPr>
        <w:t xml:space="preserve"> Writing again explicitly about political movements, Dean (2016) contends: </w:t>
      </w:r>
      <w:r w:rsidRPr="00867193">
        <w:rPr>
          <w:u w:val="single"/>
        </w:rPr>
        <w:t xml:space="preserve">The beautiful in-between of infinite </w:t>
      </w:r>
      <w:r w:rsidRPr="00867193">
        <w:rPr>
          <w:highlight w:val="cyan"/>
          <w:u w:val="single"/>
        </w:rPr>
        <w:t xml:space="preserve">potentiality </w:t>
      </w:r>
      <w:r w:rsidRPr="00867193">
        <w:rPr>
          <w:rStyle w:val="Emphasis"/>
          <w:highlight w:val="cyan"/>
        </w:rPr>
        <w:t>can’t last forever</w:t>
      </w:r>
      <w:r w:rsidRPr="00867193">
        <w:rPr>
          <w:highlight w:val="cyan"/>
          <w:u w:val="single"/>
        </w:rPr>
        <w:t>. People</w:t>
      </w:r>
      <w:r w:rsidRPr="00867193">
        <w:rPr>
          <w:u w:val="single"/>
        </w:rPr>
        <w:t xml:space="preserve"> get tired. Some </w:t>
      </w:r>
      <w:r w:rsidRPr="00867193">
        <w:rPr>
          <w:highlight w:val="cyan"/>
          <w:u w:val="single"/>
        </w:rPr>
        <w:t>want</w:t>
      </w:r>
      <w:r w:rsidRPr="00867193">
        <w:rPr>
          <w:u w:val="single"/>
        </w:rPr>
        <w:t xml:space="preserve"> a little predictability, reliable </w:t>
      </w:r>
      <w:r w:rsidRPr="00867193">
        <w:rPr>
          <w:highlight w:val="cyan"/>
          <w:u w:val="single"/>
        </w:rPr>
        <w:t>food</w:t>
      </w:r>
      <w:r w:rsidRPr="00867193">
        <w:rPr>
          <w:u w:val="single"/>
        </w:rPr>
        <w:t xml:space="preserve"> sources, </w:t>
      </w:r>
      <w:r w:rsidRPr="00867193">
        <w:rPr>
          <w:highlight w:val="cyan"/>
          <w:u w:val="single"/>
        </w:rPr>
        <w:t>shelter, and medical care.</w:t>
      </w:r>
      <w:r w:rsidRPr="00867193">
        <w:rPr>
          <w:u w:val="single"/>
        </w:rPr>
        <w:t xml:space="preserve"> Others realize they’re doing all the work… The crowd isn’t an alternative political arrangement; it’s the opening to a process of re-arrangement.</w:t>
      </w:r>
      <w:r w:rsidRPr="00867193">
        <w:rPr>
          <w:sz w:val="14"/>
          <w:szCs w:val="20"/>
        </w:rPr>
        <w:t xml:space="preserve"> (p. 142) </w:t>
      </w:r>
      <w:r w:rsidRPr="00867193">
        <w:rPr>
          <w:highlight w:val="cyan"/>
          <w:u w:val="single"/>
        </w:rPr>
        <w:t>The question</w:t>
      </w:r>
      <w:r w:rsidRPr="00867193">
        <w:rPr>
          <w:u w:val="single"/>
        </w:rPr>
        <w:t xml:space="preserve">, then, </w:t>
      </w:r>
      <w:r w:rsidRPr="00867193">
        <w:rPr>
          <w:highlight w:val="cyan"/>
          <w:u w:val="single"/>
        </w:rPr>
        <w:t xml:space="preserve">is </w:t>
      </w:r>
      <w:r w:rsidRPr="00867193">
        <w:rPr>
          <w:rStyle w:val="Emphasis"/>
          <w:highlight w:val="cyan"/>
        </w:rPr>
        <w:t>how to seize</w:t>
      </w:r>
      <w:r w:rsidRPr="00867193">
        <w:rPr>
          <w:rStyle w:val="Emphasis"/>
        </w:rPr>
        <w:t xml:space="preserve"> upon </w:t>
      </w:r>
      <w:r w:rsidRPr="00867193">
        <w:rPr>
          <w:rStyle w:val="Emphasis"/>
          <w:highlight w:val="cyan"/>
        </w:rPr>
        <w:t>this opening</w:t>
      </w:r>
      <w:r w:rsidRPr="00867193">
        <w:rPr>
          <w:u w:val="single"/>
        </w:rPr>
        <w:t xml:space="preserve"> and carry it forward </w:t>
      </w:r>
      <w:r w:rsidRPr="00867193">
        <w:rPr>
          <w:highlight w:val="cyan"/>
          <w:u w:val="single"/>
        </w:rPr>
        <w:t xml:space="preserve">into a </w:t>
      </w:r>
      <w:r w:rsidRPr="00867193">
        <w:rPr>
          <w:rStyle w:val="Emphasis"/>
          <w:highlight w:val="cyan"/>
        </w:rPr>
        <w:t>real revolutionary movement</w:t>
      </w:r>
      <w:r w:rsidRPr="00867193">
        <w:rPr>
          <w:u w:val="single"/>
        </w:rPr>
        <w:t xml:space="preserve">. </w:t>
      </w:r>
      <w:r w:rsidRPr="00867193">
        <w:rPr>
          <w:sz w:val="14"/>
          <w:szCs w:val="20"/>
        </w:rPr>
        <w:t xml:space="preserve">How, in other words, to make the encounter take hold, how to make it take off in a desirable direction? </w:t>
      </w:r>
      <w:r w:rsidRPr="00867193">
        <w:rPr>
          <w:u w:val="single"/>
        </w:rPr>
        <w:t xml:space="preserve">These are questions that, while they should always be open to study, have to be answered, at least provisionally and contingently. </w:t>
      </w:r>
      <w:r w:rsidRPr="00867193">
        <w:rPr>
          <w:highlight w:val="cyan"/>
          <w:u w:val="single"/>
        </w:rPr>
        <w:t>Or else</w:t>
      </w:r>
      <w:r w:rsidRPr="00867193">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867193">
        <w:rPr>
          <w:highlight w:val="cyan"/>
          <w:u w:val="single"/>
        </w:rPr>
        <w:t>possibility</w:t>
      </w:r>
      <w:r w:rsidRPr="00867193">
        <w:rPr>
          <w:u w:val="single"/>
        </w:rPr>
        <w:t xml:space="preserve"> of the new </w:t>
      </w:r>
      <w:r w:rsidRPr="00867193">
        <w:rPr>
          <w:highlight w:val="cyan"/>
          <w:u w:val="single"/>
        </w:rPr>
        <w:t xml:space="preserve">will be foreclosed as the crowd is dispersed through </w:t>
      </w:r>
      <w:r w:rsidRPr="00867193">
        <w:rPr>
          <w:rStyle w:val="Emphasis"/>
          <w:highlight w:val="cyan"/>
        </w:rPr>
        <w:t>redirection</w:t>
      </w:r>
      <w:r w:rsidRPr="00867193">
        <w:rPr>
          <w:highlight w:val="cyan"/>
          <w:u w:val="single"/>
        </w:rPr>
        <w:t xml:space="preserve">, </w:t>
      </w:r>
      <w:r w:rsidRPr="00867193">
        <w:rPr>
          <w:rStyle w:val="Emphasis"/>
          <w:highlight w:val="cyan"/>
        </w:rPr>
        <w:t>exhaustion</w:t>
      </w:r>
      <w:r w:rsidRPr="00867193">
        <w:rPr>
          <w:highlight w:val="cyan"/>
          <w:u w:val="single"/>
        </w:rPr>
        <w:t xml:space="preserve">, or </w:t>
      </w:r>
      <w:r w:rsidRPr="00867193">
        <w:rPr>
          <w:rStyle w:val="Emphasis"/>
          <w:highlight w:val="cyan"/>
        </w:rPr>
        <w:t>repression</w:t>
      </w:r>
      <w:r w:rsidRPr="00867193">
        <w:rPr>
          <w:u w:val="single"/>
        </w:rPr>
        <w:t xml:space="preserve">. </w:t>
      </w:r>
    </w:p>
    <w:p w14:paraId="0293C537" w14:textId="77777777" w:rsidR="00AB5BDD" w:rsidRPr="00867193" w:rsidRDefault="00AB5BDD" w:rsidP="00AB5BDD">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Pr>
          <w:rFonts w:eastAsia="Times New Roman" w:cs="Calibri"/>
        </w:rPr>
        <w:t>.</w:t>
      </w:r>
    </w:p>
    <w:p w14:paraId="7A017437" w14:textId="77777777" w:rsidR="00AB5BDD" w:rsidRPr="00867193" w:rsidRDefault="00AB5BDD" w:rsidP="00AB5BDD">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r w:rsidRPr="00867193">
        <w:rPr>
          <w:i/>
          <w:iCs/>
        </w:rPr>
        <w:t>Artifical Labor</w:t>
      </w:r>
      <w:r w:rsidRPr="00867193">
        <w:t>. 9-25-2017. http://www.e-flux.com/architecture/artificial-labor/140680/promethean-labors-and-domestic-realism/</w:t>
      </w:r>
    </w:p>
    <w:p w14:paraId="24D46CC1" w14:textId="77777777" w:rsidR="00AB5BDD" w:rsidRDefault="00AB5BDD" w:rsidP="00AB5BDD">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867193">
        <w:rPr>
          <w:rStyle w:val="StyleUnderline"/>
          <w:highlight w:val="cyan"/>
        </w:rPr>
        <w:t>emphasis on</w:t>
      </w:r>
      <w:r w:rsidRPr="00867193">
        <w:rPr>
          <w:rStyle w:val="StyleUnderline"/>
        </w:rPr>
        <w:t xml:space="preserve"> </w:t>
      </w:r>
      <w:r w:rsidRPr="00867193">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 xml:space="preserve">—the bête noire of contemporary critical theory—[…] ignores or </w:t>
      </w:r>
      <w:r w:rsidRPr="00867193">
        <w:rPr>
          <w:rStyle w:val="Emphasis"/>
          <w:highlight w:val="cyan"/>
        </w:rPr>
        <w:t>jettisons</w:t>
      </w:r>
      <w:r w:rsidRPr="00867193">
        <w:rPr>
          <w:sz w:val="14"/>
          <w:szCs w:val="20"/>
        </w:rPr>
        <w:t xml:space="preserve"> a </w:t>
      </w:r>
      <w:r w:rsidRPr="00867193">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867193">
        <w:rPr>
          <w:rStyle w:val="StyleUnderline"/>
          <w:highlight w:val="cyan"/>
        </w:rPr>
        <w:t>opposed</w:t>
      </w:r>
      <w:r w:rsidRPr="00867193">
        <w:rPr>
          <w:rStyle w:val="StyleUnderline"/>
        </w:rPr>
        <w:t xml:space="preserve"> and</w:t>
      </w:r>
      <w:r w:rsidRPr="00867193">
        <w:rPr>
          <w:sz w:val="14"/>
          <w:szCs w:val="20"/>
        </w:rPr>
        <w:t xml:space="preserve"> the </w:t>
      </w:r>
      <w:r w:rsidRPr="00867193">
        <w:rPr>
          <w:rStyle w:val="StyleUnderline"/>
          <w:highlight w:val="cyan"/>
        </w:rPr>
        <w:t>strategies</w:t>
      </w:r>
      <w:r w:rsidRPr="00867193">
        <w:rPr>
          <w:sz w:val="14"/>
          <w:szCs w:val="20"/>
        </w:rPr>
        <w:t xml:space="preserve"> being used </w:t>
      </w:r>
      <w:r w:rsidRPr="00867193">
        <w:rPr>
          <w:rStyle w:val="StyleUnderline"/>
        </w:rPr>
        <w:t xml:space="preserve">to oppose it is </w:t>
      </w:r>
      <w:r w:rsidRPr="00867193">
        <w:rPr>
          <w:rStyle w:val="Emphasis"/>
          <w:highlight w:val="cyan"/>
        </w:rPr>
        <w:t>generat</w:t>
      </w:r>
      <w:r w:rsidRPr="00867193">
        <w:rPr>
          <w:rStyle w:val="StyleUnderline"/>
        </w:rPr>
        <w:t>ive of</w:t>
      </w:r>
      <w:r w:rsidRPr="00867193">
        <w:rPr>
          <w:sz w:val="14"/>
          <w:szCs w:val="20"/>
        </w:rPr>
        <w:t xml:space="preserve"> a sense of </w:t>
      </w:r>
      <w:r w:rsidRPr="00867193">
        <w:rPr>
          <w:rStyle w:val="Emphasis"/>
          <w:highlight w:val="cyan"/>
        </w:rPr>
        <w:t>disempowerment</w:t>
      </w:r>
      <w:r w:rsidRPr="00867193">
        <w:rPr>
          <w:sz w:val="14"/>
          <w:szCs w:val="20"/>
        </w:rPr>
        <w:t xml:space="preserve">.On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867193">
        <w:rPr>
          <w:rStyle w:val="Emphasis"/>
          <w:highlight w:val="cyan"/>
        </w:rPr>
        <w:t>local, fragmented</w:t>
      </w:r>
      <w:r w:rsidRPr="00867193">
        <w:rPr>
          <w:rStyle w:val="StyleUnderline"/>
          <w:highlight w:val="cyan"/>
        </w:rPr>
        <w:t xml:space="preserve">, or </w:t>
      </w:r>
      <w:r w:rsidRPr="00867193">
        <w:rPr>
          <w:rStyle w:val="Emphasis"/>
          <w:highlight w:val="cyan"/>
        </w:rPr>
        <w:t>partial</w:t>
      </w:r>
      <w:r w:rsidRPr="00867193">
        <w:rPr>
          <w:sz w:val="14"/>
          <w:szCs w:val="20"/>
        </w:rPr>
        <w:t xml:space="preserve"> forms of </w:t>
      </w:r>
      <w:r w:rsidRPr="00867193">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today, and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867193">
        <w:rPr>
          <w:rStyle w:val="StyleUnderline"/>
          <w:highlight w:val="cyan"/>
        </w:rPr>
        <w:t>are</w:t>
      </w:r>
      <w:r w:rsidRPr="00867193">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867193">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867193">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867193">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867193">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867193">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in an attempt </w:t>
      </w:r>
      <w:r w:rsidRPr="00867193">
        <w:rPr>
          <w:rStyle w:val="StyleUnderline"/>
        </w:rPr>
        <w:t>to contend with</w:t>
      </w:r>
      <w:r w:rsidRPr="00867193">
        <w:rPr>
          <w:sz w:val="14"/>
          <w:szCs w:val="20"/>
        </w:rPr>
        <w:t xml:space="preserve"> the </w:t>
      </w:r>
      <w:r w:rsidRPr="00867193">
        <w:rPr>
          <w:rStyle w:val="Emphasis"/>
        </w:rPr>
        <w:t>complex technomaterial conditions</w:t>
      </w:r>
      <w:r w:rsidRPr="00867193">
        <w:rPr>
          <w:sz w:val="14"/>
          <w:szCs w:val="20"/>
        </w:rPr>
        <w:t xml:space="preserve"> of the world as it stands. </w:t>
      </w:r>
      <w:r w:rsidRPr="00867193">
        <w:rPr>
          <w:rStyle w:val="StyleUnderline"/>
          <w:highlight w:val="cyan"/>
        </w:rPr>
        <w:t>There is</w:t>
      </w:r>
      <w:r w:rsidRPr="00867193">
        <w:rPr>
          <w:rStyle w:val="StyleUnderline"/>
        </w:rPr>
        <w:t xml:space="preserve"> a</w:t>
      </w:r>
      <w:r w:rsidRPr="00867193">
        <w:rPr>
          <w:sz w:val="14"/>
          <w:szCs w:val="20"/>
        </w:rPr>
        <w:t xml:space="preserve"> persistent kind of </w:t>
      </w:r>
      <w:r w:rsidRPr="00867193">
        <w:rPr>
          <w:rStyle w:val="Emphasis"/>
          <w:highlight w:val="cyan"/>
        </w:rPr>
        <w:t>abstraction anxiety</w:t>
      </w:r>
      <w:r w:rsidRPr="00867193">
        <w:rPr>
          <w:rStyle w:val="StyleUnderline"/>
        </w:rPr>
        <w:t xml:space="preserve"> hanging </w:t>
      </w:r>
      <w:r w:rsidRPr="00867193">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867193">
        <w:rPr>
          <w:rStyle w:val="Emphasis"/>
          <w:highlight w:val="cyan"/>
        </w:rPr>
        <w:t>ambitious</w:t>
      </w:r>
      <w:r w:rsidRPr="00867193">
        <w:rPr>
          <w:sz w:val="14"/>
          <w:szCs w:val="20"/>
        </w:rPr>
        <w:t xml:space="preserve"> and </w:t>
      </w:r>
      <w:r w:rsidRPr="00867193">
        <w:rPr>
          <w:rStyle w:val="Emphasis"/>
          <w:highlight w:val="cyan"/>
        </w:rPr>
        <w:t>future-oriented</w:t>
      </w:r>
      <w:r w:rsidRPr="00867193">
        <w:rPr>
          <w:rStyle w:val="Emphasis"/>
        </w:rPr>
        <w:t xml:space="preserve"> emancipatory </w:t>
      </w:r>
      <w:r w:rsidRPr="00867193">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867193">
        <w:rPr>
          <w:rStyle w:val="StyleUnderline"/>
          <w:highlight w:val="cyan"/>
        </w:rPr>
        <w:t>gather momentum</w:t>
      </w:r>
      <w:r w:rsidRPr="00867193">
        <w:rPr>
          <w:sz w:val="14"/>
          <w:szCs w:val="20"/>
        </w:rPr>
        <w:t xml:space="preserve"> and popular support more broadly. Perhaps the most remarkable example of this tendency within philosophically-inflected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r w:rsidRPr="00867193">
        <w:rPr>
          <w:rStyle w:val="StyleUnderline"/>
        </w:rPr>
        <w:t>Prometheanism”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867193">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867193">
        <w:rPr>
          <w:rStyle w:val="StyleUnderline"/>
          <w:highlight w:val="cyan"/>
        </w:rPr>
        <w:t>starts from</w:t>
      </w:r>
      <w:r w:rsidRPr="00867193">
        <w:rPr>
          <w:sz w:val="14"/>
          <w:szCs w:val="20"/>
        </w:rPr>
        <w:t xml:space="preserve"> the insistence that </w:t>
      </w:r>
      <w:r w:rsidRPr="00867193">
        <w:rPr>
          <w:rStyle w:val="Emphasis"/>
          <w:highlight w:val="cyan"/>
        </w:rPr>
        <w:t>nothing</w:t>
      </w:r>
      <w:r w:rsidRPr="00867193">
        <w:rPr>
          <w:sz w:val="14"/>
          <w:szCs w:val="20"/>
        </w:rPr>
        <w:t xml:space="preserve"> be </w:t>
      </w:r>
      <w:r w:rsidRPr="00867193">
        <w:rPr>
          <w:rStyle w:val="Emphasis"/>
          <w:highlight w:val="cyan"/>
        </w:rPr>
        <w:t>exempted</w:t>
      </w:r>
      <w:r w:rsidRPr="00867193">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045CDB71" w14:textId="77777777" w:rsidR="00AB5BDD" w:rsidRDefault="00AB5BDD" w:rsidP="00AB5BDD">
      <w:pPr>
        <w:pStyle w:val="Heading4"/>
      </w:pPr>
      <w:bookmarkStart w:id="2" w:name="_Hlk178008702"/>
      <w:r>
        <w:t xml:space="preserve">Generating </w:t>
      </w:r>
      <w:r w:rsidRPr="00440C1C">
        <w:rPr>
          <w:u w:val="single"/>
        </w:rPr>
        <w:t>material blueprints</w:t>
      </w:r>
      <w:r>
        <w:t xml:space="preserve"> for anti-capitalist worlds are key. Energy must be oriented beyond simply surviving, but towards flourishing. </w:t>
      </w:r>
    </w:p>
    <w:p w14:paraId="795B41C8" w14:textId="77777777" w:rsidR="00AB5BDD" w:rsidRPr="00612386" w:rsidRDefault="00AB5BDD" w:rsidP="00AB5BDD">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2023. https://academicworks.cuny.edu/bb_pubs/1257/. //krissy</w:t>
      </w:r>
    </w:p>
    <w:p w14:paraId="3CF79DA7" w14:textId="77777777" w:rsidR="00AB5BDD" w:rsidRPr="00440C1C" w:rsidRDefault="00AB5BDD" w:rsidP="00AB5BDD">
      <w:pPr>
        <w:rPr>
          <w:rStyle w:val="Emphasis"/>
        </w:rPr>
      </w:pPr>
      <w:r w:rsidRPr="00440C1C">
        <w:rPr>
          <w:sz w:val="16"/>
        </w:rPr>
        <w:t xml:space="preserve">Open has been characterized as liberatory, as a tool for social justice. The question to ask is, does open practice facilitate movement to the next stage? What purpose does open discourse serve? Does its origins in obfuscation and diversion play out in open practice today? OER and open discourse are often seen as tools of survival, of how we can mitigate (or hack, per Kapczynski) existing conditions. </w:t>
      </w:r>
      <w:r w:rsidRPr="00440C1C">
        <w:rPr>
          <w:rStyle w:val="StyleUnderline"/>
        </w:rPr>
        <w:t xml:space="preserve">Survival is essential—but </w:t>
      </w:r>
      <w:r w:rsidRPr="00E04FFF">
        <w:rPr>
          <w:rStyle w:val="Emphasis"/>
          <w:highlight w:val="cyan"/>
        </w:rPr>
        <w:t>we must not confuse survival with living.</w:t>
      </w:r>
    </w:p>
    <w:p w14:paraId="0267DD39" w14:textId="77777777" w:rsidR="00AB5BDD" w:rsidRPr="00440C1C" w:rsidRDefault="00AB5BDD" w:rsidP="00AB5BDD">
      <w:pPr>
        <w:rPr>
          <w:sz w:val="16"/>
        </w:rPr>
      </w:pPr>
      <w:r w:rsidRPr="00440C1C">
        <w:rPr>
          <w:sz w:val="16"/>
        </w:rPr>
        <w:t xml:space="preserve">Writing about global education, Gert Biesta identifies that </w:t>
      </w:r>
    </w:p>
    <w:p w14:paraId="659E871B" w14:textId="77777777" w:rsidR="00AB5BDD" w:rsidRPr="00440C1C" w:rsidRDefault="00AB5BDD" w:rsidP="00AB5BDD">
      <w:pPr>
        <w:rPr>
          <w:sz w:val="16"/>
        </w:rPr>
      </w:pPr>
      <w:r w:rsidRPr="00440C1C">
        <w:rPr>
          <w:sz w:val="16"/>
        </w:rPr>
        <w:t>...we need to make a shift away from sheer survival towards an orientation on life. After all, survival entails an orientation on the question how we can adapt and adjust to ever changing circumstances, whereas the question of life asks us that we first explore whether the circumstances we find ourselves in are worth adapting to, or whether the first task is actually to try to create better circumstances. (cited in Guilherme &amp; Picoli, 2021, p. 1976)</w:t>
      </w:r>
    </w:p>
    <w:p w14:paraId="0DB207E2" w14:textId="77777777" w:rsidR="00AB5BDD" w:rsidRPr="00440C1C" w:rsidRDefault="00AB5BDD" w:rsidP="00AB5BDD">
      <w:pPr>
        <w:rPr>
          <w:sz w:val="16"/>
        </w:rPr>
      </w:pPr>
      <w:r w:rsidRPr="00440C1C">
        <w:rPr>
          <w:sz w:val="16"/>
        </w:rPr>
        <w:t>In the realm of policy discourse, Greene (2021) writes, "The access doctrine makes these problems appear natural and immutable, like an earthquake, and teaches individuals and organizations how to survive them” (p. 6). In terms of OER and open, the language around the spirit of open has served to obfuscate the very real processes and practices that coalesced to create the impression of open as a phenomenon. In contextualizing open discourse in its discursive origins, it is hoped that this article contributes to a reorientation of library practice toward life, rather than survival. How can we move beyond an overemphasis on survival and mitigation of harm and shift library practice and discourse such that we are oriented toward identifying material, concrete ways to move toward life and flourishing?</w:t>
      </w:r>
    </w:p>
    <w:p w14:paraId="01E510E5" w14:textId="77777777" w:rsidR="00AB5BDD" w:rsidRPr="00440C1C" w:rsidRDefault="00AB5BDD" w:rsidP="00AB5BDD">
      <w:pPr>
        <w:rPr>
          <w:sz w:val="16"/>
        </w:rPr>
      </w:pPr>
      <w:r w:rsidRPr="00440C1C">
        <w:rPr>
          <w:sz w:val="16"/>
        </w:rPr>
        <w:t xml:space="preserve">Just as free software and open source software often cover many of the same programs, the </w:t>
      </w:r>
      <w:r w:rsidRPr="00E04FFF">
        <w:rPr>
          <w:rStyle w:val="StyleUnderline"/>
          <w:highlight w:val="cyan"/>
        </w:rPr>
        <w:t>distinction between</w:t>
      </w:r>
      <w:r w:rsidRPr="00440C1C">
        <w:rPr>
          <w:rStyle w:val="StyleUnderline"/>
        </w:rPr>
        <w:t xml:space="preserve"> a </w:t>
      </w:r>
      <w:r w:rsidRPr="00E04FFF">
        <w:rPr>
          <w:rStyle w:val="StyleUnderline"/>
          <w:highlight w:val="cyan"/>
        </w:rPr>
        <w:t>program</w:t>
      </w:r>
      <w:r w:rsidRPr="00440C1C">
        <w:rPr>
          <w:rStyle w:val="StyleUnderline"/>
        </w:rPr>
        <w:t xml:space="preserve"> that is </w:t>
      </w:r>
      <w:r w:rsidRPr="00E04FFF">
        <w:rPr>
          <w:rStyle w:val="StyleUnderline"/>
          <w:highlight w:val="cyan"/>
        </w:rPr>
        <w:t>oriented toward survival and</w:t>
      </w:r>
      <w:r w:rsidRPr="00440C1C">
        <w:rPr>
          <w:rStyle w:val="StyleUnderline"/>
        </w:rPr>
        <w:t xml:space="preserve"> one that is oriented toward </w:t>
      </w:r>
      <w:r w:rsidRPr="00E04FFF">
        <w:rPr>
          <w:rStyle w:val="StyleUnderline"/>
          <w:highlight w:val="cyan"/>
        </w:rPr>
        <w:t>living</w:t>
      </w:r>
      <w:r w:rsidRPr="00440C1C">
        <w:rPr>
          <w:rStyle w:val="StyleUnderline"/>
        </w:rPr>
        <w:t xml:space="preserve"> can be </w:t>
      </w:r>
      <w:r w:rsidRPr="00E04FFF">
        <w:rPr>
          <w:rStyle w:val="StyleUnderline"/>
          <w:highlight w:val="cyan"/>
        </w:rPr>
        <w:t>found in</w:t>
      </w:r>
      <w:r w:rsidRPr="00440C1C">
        <w:rPr>
          <w:rStyle w:val="StyleUnderline"/>
        </w:rPr>
        <w:t xml:space="preserve"> the scope of its </w:t>
      </w:r>
      <w:r w:rsidRPr="00E04FFF">
        <w:rPr>
          <w:rStyle w:val="StyleUnderline"/>
          <w:highlight w:val="cyan"/>
        </w:rPr>
        <w:t>aims</w:t>
      </w:r>
      <w:r w:rsidRPr="00440C1C">
        <w:rPr>
          <w:rStyle w:val="StyleUnderline"/>
        </w:rPr>
        <w:t xml:space="preserve"> and </w:t>
      </w:r>
      <w:r w:rsidRPr="00E04FFF">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E04FFF">
        <w:rPr>
          <w:rStyle w:val="StyleUnderline"/>
          <w:highlight w:val="cyan"/>
        </w:rPr>
        <w:t>B</w:t>
      </w:r>
      <w:r w:rsidRPr="00440C1C">
        <w:rPr>
          <w:rStyle w:val="StyleUnderline"/>
        </w:rPr>
        <w:t xml:space="preserve">lack </w:t>
      </w:r>
      <w:r w:rsidRPr="00E04FFF">
        <w:rPr>
          <w:rStyle w:val="StyleUnderline"/>
          <w:highlight w:val="cyan"/>
        </w:rPr>
        <w:t>P</w:t>
      </w:r>
      <w:r w:rsidRPr="00440C1C">
        <w:rPr>
          <w:rStyle w:val="StyleUnderline"/>
        </w:rPr>
        <w:t xml:space="preserve">anther </w:t>
      </w:r>
      <w:r w:rsidRPr="00E04FFF">
        <w:rPr>
          <w:rStyle w:val="StyleUnderline"/>
          <w:highlight w:val="cyan"/>
        </w:rPr>
        <w:t>P</w:t>
      </w:r>
      <w:r w:rsidRPr="00440C1C">
        <w:rPr>
          <w:rStyle w:val="StyleUnderline"/>
        </w:rPr>
        <w:t xml:space="preserve">arty ran a </w:t>
      </w:r>
      <w:r w:rsidRPr="00E04FFF">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E04FFF">
        <w:rPr>
          <w:rStyle w:val="StyleUnderline"/>
          <w:highlight w:val="cyan"/>
        </w:rPr>
        <w:t>efforts</w:t>
      </w:r>
      <w:r w:rsidRPr="00440C1C">
        <w:rPr>
          <w:rStyle w:val="StyleUnderline"/>
        </w:rPr>
        <w:t xml:space="preserve"> that was </w:t>
      </w:r>
      <w:r w:rsidRPr="00E04FFF">
        <w:rPr>
          <w:rStyle w:val="StyleUnderline"/>
          <w:highlight w:val="cyan"/>
        </w:rPr>
        <w:t>made cohesive by</w:t>
      </w:r>
      <w:r w:rsidRPr="00440C1C">
        <w:rPr>
          <w:rStyle w:val="StyleUnderline"/>
        </w:rPr>
        <w:t xml:space="preserve"> the Party’s </w:t>
      </w:r>
      <w:r w:rsidRPr="00E04FFF">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4BC5BF9D" w14:textId="77777777" w:rsidR="00AB5BDD" w:rsidRPr="00440C1C" w:rsidRDefault="00AB5BDD" w:rsidP="00AB5BDD">
      <w:pPr>
        <w:rPr>
          <w:rStyle w:val="StyleUnderline"/>
        </w:rPr>
      </w:pPr>
      <w:r w:rsidRPr="00E04FFF">
        <w:rPr>
          <w:rStyle w:val="StyleUnderline"/>
          <w:highlight w:val="cyan"/>
        </w:rPr>
        <w:t>Of</w:t>
      </w:r>
      <w:r w:rsidRPr="00440C1C">
        <w:rPr>
          <w:rStyle w:val="StyleUnderline"/>
        </w:rPr>
        <w:t xml:space="preserve"> the </w:t>
      </w:r>
      <w:r w:rsidRPr="00E04FFF">
        <w:rPr>
          <w:rStyle w:val="StyleUnderline"/>
          <w:highlight w:val="cyan"/>
        </w:rPr>
        <w:t>revolutionaries</w:t>
      </w:r>
      <w:r w:rsidRPr="00440C1C">
        <w:rPr>
          <w:rStyle w:val="StyleUnderline"/>
        </w:rPr>
        <w:t xml:space="preserve"> of the 1960s and 1970s, </w:t>
      </w:r>
      <w:r w:rsidRPr="00040C58">
        <w:rPr>
          <w:rStyle w:val="StyleUnderline"/>
        </w:rPr>
        <w:t>James says, “</w:t>
      </w:r>
      <w:r w:rsidRPr="00E04FFF">
        <w:rPr>
          <w:rStyle w:val="StyleUnderline"/>
          <w:highlight w:val="cyan"/>
        </w:rPr>
        <w:t>they</w:t>
      </w:r>
      <w:r w:rsidRPr="00440C1C">
        <w:rPr>
          <w:rStyle w:val="StyleUnderline"/>
        </w:rPr>
        <w:t xml:space="preserve"> were engineers, and they </w:t>
      </w:r>
      <w:r w:rsidRPr="00E04FFF">
        <w:rPr>
          <w:rStyle w:val="Emphasis"/>
          <w:highlight w:val="cyan"/>
        </w:rPr>
        <w:t>crafted blueprints</w:t>
      </w:r>
      <w:r w:rsidRPr="00440C1C">
        <w:rPr>
          <w:rStyle w:val="StyleUnderline"/>
        </w:rPr>
        <w:t>”</w:t>
      </w:r>
      <w:r w:rsidRPr="00440C1C">
        <w:rPr>
          <w:sz w:val="16"/>
        </w:rPr>
        <w:t xml:space="preserve"> (James, 2019). </w:t>
      </w:r>
      <w:r w:rsidRPr="00E04FFF">
        <w:rPr>
          <w:rStyle w:val="StyleUnderline"/>
          <w:highlight w:val="cyan"/>
        </w:rPr>
        <w:t>Her call is</w:t>
      </w:r>
      <w:r w:rsidRPr="00440C1C">
        <w:rPr>
          <w:sz w:val="16"/>
        </w:rPr>
        <w:t xml:space="preserve"> not to simply replicate the blueprints of the 1970s but </w:t>
      </w:r>
      <w:r w:rsidRPr="00E04FFF">
        <w:rPr>
          <w:rStyle w:val="StyleUnderline"/>
          <w:highlight w:val="cyan"/>
        </w:rPr>
        <w:t>to</w:t>
      </w:r>
      <w:r w:rsidRPr="00440C1C">
        <w:rPr>
          <w:rStyle w:val="StyleUnderline"/>
        </w:rPr>
        <w:t xml:space="preserve"> </w:t>
      </w:r>
      <w:r w:rsidRPr="00E04FFF">
        <w:rPr>
          <w:rStyle w:val="StyleUnderline"/>
          <w:highlight w:val="cyan"/>
        </w:rPr>
        <w:t>direct</w:t>
      </w:r>
      <w:r w:rsidRPr="00440C1C">
        <w:rPr>
          <w:rStyle w:val="StyleUnderline"/>
        </w:rPr>
        <w:t xml:space="preserve"> our </w:t>
      </w:r>
      <w:r w:rsidRPr="00E04FFF">
        <w:rPr>
          <w:rStyle w:val="StyleUnderline"/>
          <w:highlight w:val="cyan"/>
        </w:rPr>
        <w:t xml:space="preserve">aims toward </w:t>
      </w:r>
      <w:r w:rsidRPr="00E04FFF">
        <w:rPr>
          <w:rStyle w:val="Emphasis"/>
          <w:highlight w:val="cyan"/>
        </w:rPr>
        <w:t>new blueprints</w:t>
      </w:r>
      <w:r w:rsidRPr="00440C1C">
        <w:rPr>
          <w:rStyle w:val="StyleUnderline"/>
        </w:rPr>
        <w:t xml:space="preserve"> that are based on past learning and present </w:t>
      </w:r>
      <w:r w:rsidRPr="00612386">
        <w:rPr>
          <w:rStyle w:val="StyleUnderline"/>
        </w:rPr>
        <w:t>conditions. Derek Ford argues that “We need to relocate ourselves within the history of the actually-existing struggle against capitalism and imperialism [...] We have moved beyond capitalism. We have shown that there is an alternative. We 22 have expropriated the expropriators” (2017, p. 9).23</w:t>
      </w:r>
      <w:r w:rsidRPr="00440C1C">
        <w:rPr>
          <w:sz w:val="16"/>
        </w:rPr>
        <w:t xml:space="preserve"> </w:t>
      </w:r>
      <w:r w:rsidRPr="00E04FFF">
        <w:rPr>
          <w:rStyle w:val="StyleUnderline"/>
          <w:highlight w:val="cyan"/>
        </w:rPr>
        <w:t>Ford</w:t>
      </w:r>
      <w:r w:rsidRPr="00440C1C">
        <w:rPr>
          <w:rStyle w:val="StyleUnderline"/>
        </w:rPr>
        <w:t xml:space="preserve"> is </w:t>
      </w:r>
      <w:r w:rsidRPr="00E04FFF">
        <w:rPr>
          <w:rStyle w:val="StyleUnderline"/>
          <w:highlight w:val="cyan"/>
        </w:rPr>
        <w:t xml:space="preserve">not arguing that past and existing formations are without flaw but that in </w:t>
      </w:r>
      <w:r w:rsidRPr="00E04FFF">
        <w:rPr>
          <w:rStyle w:val="Emphasis"/>
          <w:highlight w:val="cyan"/>
        </w:rPr>
        <w:t xml:space="preserve">disavowing genuine engagement </w:t>
      </w:r>
      <w:r w:rsidRPr="00E04FFF">
        <w:rPr>
          <w:rStyle w:val="StyleUnderline"/>
          <w:highlight w:val="cyan"/>
        </w:rPr>
        <w:t>with their accomplishments</w:t>
      </w:r>
      <w:r w:rsidRPr="00440C1C">
        <w:rPr>
          <w:rStyle w:val="StyleUnderline"/>
        </w:rPr>
        <w:t xml:space="preserve"> as well as their contradictions, </w:t>
      </w:r>
      <w:r w:rsidRPr="00E04FFF">
        <w:rPr>
          <w:rStyle w:val="StyleUnderline"/>
          <w:highlight w:val="cyan"/>
        </w:rPr>
        <w:t xml:space="preserve">we </w:t>
      </w:r>
      <w:r w:rsidRPr="00E04FFF">
        <w:rPr>
          <w:rStyle w:val="Emphasis"/>
          <w:highlight w:val="cyan"/>
        </w:rPr>
        <w:t>abrogate our</w:t>
      </w:r>
      <w:r w:rsidRPr="00440C1C">
        <w:rPr>
          <w:rStyle w:val="Emphasis"/>
        </w:rPr>
        <w:t xml:space="preserve"> own possibilities and </w:t>
      </w:r>
      <w:r w:rsidRPr="00E04FFF">
        <w:rPr>
          <w:rStyle w:val="Emphasis"/>
          <w:highlight w:val="cyan"/>
        </w:rPr>
        <w:t>future</w:t>
      </w:r>
      <w:r w:rsidRPr="00440C1C">
        <w:rPr>
          <w:rStyle w:val="StyleUnderline"/>
        </w:rPr>
        <w:t>.</w:t>
      </w:r>
      <w:r w:rsidRPr="00440C1C">
        <w:rPr>
          <w:sz w:val="16"/>
        </w:rPr>
        <w:t xml:space="preserve">24 Ponce de León and Rockhill cite Raúl Zibechi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that </w:t>
      </w:r>
      <w:r w:rsidRPr="00E04FFF">
        <w:rPr>
          <w:rStyle w:val="Emphasis"/>
          <w:highlight w:val="cyan"/>
        </w:rPr>
        <w:t>alternatives are possible</w:t>
      </w:r>
      <w:r w:rsidRPr="00440C1C">
        <w:rPr>
          <w:sz w:val="16"/>
        </w:rPr>
        <w:t xml:space="preserve">. </w:t>
      </w:r>
      <w:r w:rsidRPr="00440C1C">
        <w:rPr>
          <w:rStyle w:val="StyleUnderline"/>
        </w:rPr>
        <w:t xml:space="preserve">Again, the </w:t>
      </w:r>
      <w:r w:rsidRPr="00E04FFF">
        <w:rPr>
          <w:rStyle w:val="StyleUnderline"/>
          <w:highlight w:val="cyan"/>
        </w:rPr>
        <w:t>intention is</w:t>
      </w:r>
      <w:r w:rsidRPr="00440C1C">
        <w:rPr>
          <w:rStyle w:val="StyleUnderline"/>
        </w:rPr>
        <w:t xml:space="preserve"> </w:t>
      </w:r>
      <w:r w:rsidRPr="00440C1C">
        <w:rPr>
          <w:rStyle w:val="Emphasis"/>
        </w:rPr>
        <w:t xml:space="preserve">not </w:t>
      </w:r>
      <w:r w:rsidRPr="00E04FFF">
        <w:rPr>
          <w:rStyle w:val="Emphasis"/>
          <w:highlight w:val="cyan"/>
        </w:rPr>
        <w:t>to</w:t>
      </w:r>
      <w:r w:rsidRPr="00440C1C">
        <w:rPr>
          <w:rStyle w:val="Emphasis"/>
        </w:rPr>
        <w:t xml:space="preserve"> simply replicate past efforts</w:t>
      </w:r>
      <w:r w:rsidRPr="00440C1C">
        <w:rPr>
          <w:rStyle w:val="StyleUnderline"/>
        </w:rPr>
        <w:t xml:space="preserve">, but to </w:t>
      </w:r>
      <w:r w:rsidRPr="00E04FFF">
        <w:rPr>
          <w:rStyle w:val="StyleUnderline"/>
          <w:highlight w:val="cyan"/>
        </w:rPr>
        <w:t>engage in</w:t>
      </w:r>
      <w:r w:rsidRPr="00440C1C">
        <w:rPr>
          <w:rStyle w:val="StyleUnderline"/>
        </w:rPr>
        <w:t xml:space="preserve"> </w:t>
      </w:r>
      <w:r w:rsidRPr="00440C1C">
        <w:rPr>
          <w:rStyle w:val="Emphasis"/>
        </w:rPr>
        <w:t xml:space="preserve">thoughtful </w:t>
      </w:r>
      <w:r w:rsidRPr="00E04FFF">
        <w:rPr>
          <w:rStyle w:val="Emphasis"/>
          <w:highlight w:val="cyan"/>
        </w:rPr>
        <w:t>investigation</w:t>
      </w:r>
      <w:r w:rsidRPr="00E04FFF">
        <w:rPr>
          <w:rStyle w:val="StyleUnderline"/>
          <w:highlight w:val="cyan"/>
        </w:rPr>
        <w:t xml:space="preserve"> of what worked and what did not</w:t>
      </w:r>
      <w:r w:rsidRPr="00440C1C">
        <w:rPr>
          <w:rStyle w:val="StyleUnderline"/>
        </w:rPr>
        <w:t xml:space="preserve">, and how conditions differ, </w:t>
      </w:r>
      <w:r w:rsidRPr="00612386">
        <w:rPr>
          <w:rStyle w:val="StyleUnderline"/>
        </w:rPr>
        <w:t>with the aim of actually</w:t>
      </w:r>
      <w:r w:rsidRPr="00440C1C">
        <w:rPr>
          <w:rStyle w:val="StyleUnderline"/>
        </w:rPr>
        <w:t xml:space="preserve"> creating a blueprint.</w:t>
      </w:r>
    </w:p>
    <w:p w14:paraId="7C54BA22" w14:textId="77777777" w:rsidR="00AB5BDD" w:rsidRDefault="00AB5BDD" w:rsidP="00AB5BDD">
      <w:pPr>
        <w:rPr>
          <w:rStyle w:val="StyleUnderline"/>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the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E04FFF">
        <w:rPr>
          <w:rStyle w:val="StyleUnderline"/>
          <w:highlight w:val="cyan"/>
        </w:rPr>
        <w:t xml:space="preserve">Calling for an end to capitalism is </w:t>
      </w:r>
      <w:r w:rsidRPr="00E04FFF">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E04FFF">
        <w:rPr>
          <w:rStyle w:val="Emphasis"/>
          <w:highlight w:val="cyan"/>
        </w:rPr>
        <w:t>we can create</w:t>
      </w:r>
      <w:r w:rsidRPr="00440C1C">
        <w:rPr>
          <w:rStyle w:val="Emphasis"/>
        </w:rPr>
        <w:t xml:space="preserve"> them</w:t>
      </w:r>
      <w:r w:rsidRPr="00440C1C">
        <w:rPr>
          <w:rStyle w:val="StyleUnderline"/>
        </w:rPr>
        <w:t>.</w:t>
      </w:r>
      <w:r w:rsidRPr="00440C1C">
        <w:rPr>
          <w:sz w:val="16"/>
        </w:rPr>
        <w:t xml:space="preserve"> </w:t>
      </w:r>
      <w:r w:rsidRPr="00E04FFF">
        <w:rPr>
          <w:rStyle w:val="StyleUnderline"/>
          <w:highlight w:val="cyan"/>
        </w:rPr>
        <w:t>We</w:t>
      </w:r>
      <w:r w:rsidRPr="00440C1C">
        <w:rPr>
          <w:sz w:val="16"/>
        </w:rPr>
        <w:t xml:space="preserve">, in our capacity as librarians and rooted in a political home, </w:t>
      </w:r>
      <w:r w:rsidRPr="00E04FFF">
        <w:rPr>
          <w:rStyle w:val="StyleUnderline"/>
          <w:highlight w:val="cyan"/>
        </w:rPr>
        <w:t>should</w:t>
      </w:r>
      <w:r w:rsidRPr="00440C1C">
        <w:rPr>
          <w:rStyle w:val="StyleUnderline"/>
        </w:rPr>
        <w:t xml:space="preserve"> actively </w:t>
      </w:r>
      <w:r w:rsidRPr="00E04FFF">
        <w:rPr>
          <w:rStyle w:val="StyleUnderline"/>
          <w:highlight w:val="cyan"/>
        </w:rPr>
        <w:t>orient</w:t>
      </w:r>
      <w:r w:rsidRPr="00440C1C">
        <w:rPr>
          <w:rStyle w:val="StyleUnderline"/>
        </w:rPr>
        <w:t xml:space="preserve"> our </w:t>
      </w:r>
      <w:r w:rsidRPr="00E04FFF">
        <w:rPr>
          <w:rStyle w:val="StyleUnderline"/>
          <w:highlight w:val="cyan"/>
        </w:rPr>
        <w:t>practice toward ending capitalism</w:t>
      </w:r>
      <w:r w:rsidRPr="00440C1C">
        <w:rPr>
          <w:rStyle w:val="StyleUnderline"/>
        </w:rPr>
        <w:t xml:space="preserve"> and </w:t>
      </w:r>
      <w:r w:rsidRPr="00E04FFF">
        <w:rPr>
          <w:rStyle w:val="StyleUnderline"/>
          <w:highlight w:val="cyan"/>
        </w:rPr>
        <w:t>participate in collective efforts to create</w:t>
      </w:r>
      <w:r w:rsidRPr="00440C1C">
        <w:rPr>
          <w:rStyle w:val="StyleUnderline"/>
        </w:rPr>
        <w:t xml:space="preserve"> the </w:t>
      </w:r>
      <w:r w:rsidRPr="00E04FFF">
        <w:rPr>
          <w:rStyle w:val="StyleUnderline"/>
          <w:highlight w:val="cyan"/>
        </w:rPr>
        <w:t>blueprints needed to create</w:t>
      </w:r>
      <w:r w:rsidRPr="00440C1C">
        <w:rPr>
          <w:rStyle w:val="StyleUnderline"/>
        </w:rPr>
        <w:t xml:space="preserve"> a life</w:t>
      </w:r>
      <w:r w:rsidRPr="00E04FFF">
        <w:rPr>
          <w:rStyle w:val="StyleUnderline"/>
          <w:highlight w:val="cyan"/>
        </w:rPr>
        <w:t>-affirming world that supports</w:t>
      </w:r>
      <w:r w:rsidRPr="00440C1C">
        <w:rPr>
          <w:rStyle w:val="StyleUnderline"/>
        </w:rPr>
        <w:t xml:space="preserve"> not only survival, but also </w:t>
      </w:r>
      <w:r w:rsidRPr="00E04FFF">
        <w:rPr>
          <w:rStyle w:val="StyleUnderline"/>
          <w:highlight w:val="cyan"/>
        </w:rPr>
        <w:t>flourishing</w:t>
      </w:r>
      <w:r w:rsidRPr="00440C1C">
        <w:rPr>
          <w:rStyle w:val="StyleUnderline"/>
        </w:rPr>
        <w:t>.</w:t>
      </w:r>
    </w:p>
    <w:bookmarkEnd w:id="2"/>
    <w:p w14:paraId="5975A1DC" w14:textId="77777777" w:rsidR="00AB5BDD" w:rsidRPr="00D730C0" w:rsidRDefault="00AB5BDD" w:rsidP="00AB5BDD"/>
    <w:p w14:paraId="10CF6A56" w14:textId="77777777" w:rsidR="00AB5BDD" w:rsidRPr="00867193" w:rsidRDefault="00AB5BDD" w:rsidP="00AB5BDD">
      <w:pPr>
        <w:rPr>
          <w:sz w:val="14"/>
          <w:szCs w:val="20"/>
        </w:rPr>
      </w:pPr>
    </w:p>
    <w:bookmarkEnd w:id="1"/>
    <w:p w14:paraId="002F30ED" w14:textId="77777777" w:rsidR="00AB5BDD" w:rsidRPr="00867193" w:rsidRDefault="00AB5BDD" w:rsidP="00AB5BDD">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2D7492BF" w14:textId="77777777" w:rsidR="00AB5BDD" w:rsidRPr="00867193" w:rsidRDefault="00AB5BDD" w:rsidP="00AB5BDD">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C2E6807" w14:textId="77777777" w:rsidR="00AB5BDD" w:rsidRPr="00867193" w:rsidRDefault="00AB5BDD" w:rsidP="00AB5BDD">
      <w:pPr>
        <w:rPr>
          <w:u w:val="single"/>
        </w:rPr>
      </w:pPr>
      <w:r w:rsidRPr="00867193">
        <w:rPr>
          <w:u w:val="single"/>
        </w:rPr>
        <w:t>Revolutionary vanguardism</w:t>
      </w:r>
    </w:p>
    <w:p w14:paraId="4B59B713" w14:textId="77777777" w:rsidR="00AB5BDD" w:rsidRPr="00867193" w:rsidRDefault="00AB5BDD" w:rsidP="00AB5BDD">
      <w:pPr>
        <w:rPr>
          <w:sz w:val="14"/>
        </w:rPr>
      </w:pPr>
      <w:r w:rsidRPr="00867193">
        <w:rPr>
          <w:sz w:val="14"/>
        </w:rPr>
        <w:t xml:space="preserve">The second approach that I describe as </w:t>
      </w:r>
      <w:r w:rsidRPr="00867193">
        <w:rPr>
          <w:highlight w:val="cyan"/>
          <w:u w:val="single"/>
        </w:rPr>
        <w:t>anti-experimental responds to</w:t>
      </w:r>
      <w:r w:rsidRPr="00867193">
        <w:rPr>
          <w:u w:val="single"/>
        </w:rPr>
        <w:t xml:space="preserve"> the clear urgency of </w:t>
      </w:r>
      <w:r w:rsidRPr="00867193">
        <w:rPr>
          <w:highlight w:val="cyan"/>
          <w:u w:val="single"/>
        </w:rPr>
        <w:t>climate crisis by</w:t>
      </w:r>
      <w:r w:rsidRPr="00867193">
        <w:rPr>
          <w:u w:val="single"/>
        </w:rPr>
        <w:t xml:space="preserve"> insisting upon a particular vision of</w:t>
      </w:r>
      <w:r w:rsidRPr="00867193">
        <w:rPr>
          <w:sz w:val="14"/>
        </w:rPr>
        <w:t xml:space="preserve"> total, </w:t>
      </w:r>
      <w:r w:rsidRPr="00867193">
        <w:rPr>
          <w:rStyle w:val="Emphasis"/>
          <w:highlight w:val="cyan"/>
        </w:rPr>
        <w:t>revolutionary change</w:t>
      </w:r>
      <w:r w:rsidRPr="00867193">
        <w:rPr>
          <w:u w:val="single"/>
        </w:rPr>
        <w:t xml:space="preserve"> to be </w:t>
      </w:r>
      <w:r w:rsidRPr="00867193">
        <w:rPr>
          <w:highlight w:val="cyan"/>
          <w:u w:val="single"/>
        </w:rPr>
        <w:t>implemented </w:t>
      </w:r>
      <w:r w:rsidRPr="00867193">
        <w:rPr>
          <w:rStyle w:val="Emphasis"/>
          <w:highlight w:val="cya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4BD12859" w14:textId="77777777" w:rsidR="00AB5BDD" w:rsidRPr="00867193" w:rsidRDefault="00AB5BDD" w:rsidP="00AB5BDD">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3205AD02" w14:textId="77777777" w:rsidR="00AB5BDD" w:rsidRPr="00867193" w:rsidRDefault="00AB5BDD" w:rsidP="00AB5BDD">
      <w:pPr>
        <w:rPr>
          <w:sz w:val="14"/>
        </w:rPr>
      </w:pPr>
      <w:r w:rsidRPr="00867193">
        <w:rPr>
          <w:sz w:val="14"/>
        </w:rPr>
        <w:t>Among climate activists and intellectuals, Andreas Malm (Citation2020, 153) explicitly embraces the “</w:t>
      </w:r>
      <w:r w:rsidRPr="00867193">
        <w:rPr>
          <w:highlight w:val="cyan"/>
          <w:u w:val="single"/>
        </w:rPr>
        <w:t>eco</w:t>
      </w:r>
      <w:r w:rsidRPr="00867193">
        <w:rPr>
          <w:u w:val="single"/>
        </w:rPr>
        <w:t xml:space="preserve">logical </w:t>
      </w:r>
      <w:r w:rsidRPr="00867193">
        <w:rPr>
          <w:highlight w:val="cyan"/>
          <w:u w:val="single"/>
        </w:rPr>
        <w:t>Leninism</w:t>
      </w:r>
      <w:r w:rsidRPr="00867193">
        <w:rPr>
          <w:sz w:val="14"/>
        </w:rPr>
        <w:t xml:space="preserve">” that is at the core of vanguardism. He argues that this </w:t>
      </w:r>
      <w:r w:rsidRPr="00867193">
        <w:rPr>
          <w:highlight w:val="cyan"/>
          <w:u w:val="single"/>
        </w:rPr>
        <w:t>offers</w:t>
      </w:r>
      <w:r w:rsidRPr="00867193">
        <w:rPr>
          <w:u w:val="single"/>
        </w:rPr>
        <w:t xml:space="preserve"> a “lodestar of principles” including</w:t>
      </w:r>
      <w:r w:rsidRPr="00867193">
        <w:rPr>
          <w:sz w:val="14"/>
        </w:rPr>
        <w:t xml:space="preserve"> “a predisposition for </w:t>
      </w:r>
      <w:r w:rsidRPr="00867193">
        <w:rPr>
          <w:rStyle w:val="Emphasis"/>
          <w:highlight w:val="cyan"/>
        </w:rPr>
        <w:t>emergency action</w:t>
      </w:r>
      <w:r w:rsidRPr="00867193">
        <w:rPr>
          <w:highlight w:val="cyan"/>
          <w:u w:val="single"/>
        </w:rPr>
        <w:t xml:space="preserve"> and</w:t>
      </w:r>
      <w:r w:rsidRPr="00867193">
        <w:rPr>
          <w:u w:val="single"/>
        </w:rPr>
        <w:t xml:space="preserve"> an openness to some degree of </w:t>
      </w:r>
      <w:r w:rsidRPr="00867193">
        <w:rPr>
          <w:rStyle w:val="Emphasis"/>
          <w:highlight w:val="cya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867193">
        <w:rPr>
          <w:highlight w:val="cyan"/>
          <w:u w:val="single"/>
        </w:rPr>
        <w:t>an unwavering</w:t>
      </w:r>
      <w:r w:rsidRPr="00867193">
        <w:rPr>
          <w:u w:val="single"/>
        </w:rPr>
        <w:t xml:space="preserve"> and uncompromising vision of </w:t>
      </w:r>
      <w:r w:rsidRPr="00867193">
        <w:rPr>
          <w:rStyle w:val="Emphasis"/>
          <w:highlight w:val="cyan"/>
        </w:rPr>
        <w:t>top-down transformation</w:t>
      </w:r>
      <w:r w:rsidRPr="00867193">
        <w:rPr>
          <w:highlight w:val="cyan"/>
          <w:u w:val="single"/>
        </w:rPr>
        <w:t xml:space="preserve"> in the face of climate crisis</w:t>
      </w:r>
      <w:r w:rsidRPr="00867193">
        <w:rPr>
          <w:sz w:val="14"/>
        </w:rPr>
        <w:t xml:space="preserve"> (see also Dannemann’s article in this special issue).</w:t>
      </w:r>
    </w:p>
    <w:p w14:paraId="1ECAF4EE" w14:textId="77777777" w:rsidR="00AB5BDD" w:rsidRPr="00867193" w:rsidRDefault="00AB5BDD" w:rsidP="00AB5BDD">
      <w:pPr>
        <w:rPr>
          <w:sz w:val="14"/>
        </w:rPr>
      </w:pPr>
      <w:r w:rsidRPr="00867193">
        <w:rPr>
          <w:sz w:val="14"/>
        </w:rPr>
        <w:t xml:space="preserve">Yet even Malm wavers. On one hand, he uses the rhetoric of </w:t>
      </w:r>
      <w:r w:rsidRPr="00867193">
        <w:rPr>
          <w:highlight w:val="cyan"/>
          <w:u w:val="single"/>
        </w:rPr>
        <w:t>eco</w:t>
      </w:r>
      <w:r w:rsidRPr="00867193">
        <w:rPr>
          <w:u w:val="single"/>
        </w:rPr>
        <w:t xml:space="preserve">logical </w:t>
      </w:r>
      <w:r w:rsidRPr="00867193">
        <w:rPr>
          <w:highlight w:val="cyan"/>
          <w:u w:val="single"/>
        </w:rPr>
        <w:t>Leninism</w:t>
      </w:r>
      <w:r w:rsidRPr="00867193">
        <w:rPr>
          <w:sz w:val="14"/>
        </w:rPr>
        <w:t xml:space="preserve"> to </w:t>
      </w:r>
      <w:r w:rsidRPr="00867193">
        <w:rPr>
          <w:highlight w:val="cyan"/>
          <w:u w:val="single"/>
        </w:rPr>
        <w:t>argue for</w:t>
      </w:r>
      <w:r w:rsidRPr="00867193">
        <w:rPr>
          <w:u w:val="single"/>
        </w:rPr>
        <w:t xml:space="preserve"> </w:t>
      </w:r>
      <w:r w:rsidRPr="00867193">
        <w:rPr>
          <w:rStyle w:val="Emphasis"/>
        </w:rPr>
        <w:t>decisive</w:t>
      </w:r>
      <w:r w:rsidRPr="00867193">
        <w:rPr>
          <w:u w:val="single"/>
        </w:rPr>
        <w:t xml:space="preserve">, </w:t>
      </w:r>
      <w:r w:rsidRPr="00867193">
        <w:rPr>
          <w:rStyle w:val="Emphasis"/>
          <w:highlight w:val="cya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6B2301B6" w14:textId="77777777" w:rsidR="00AB5BDD" w:rsidRPr="00867193" w:rsidRDefault="00AB5BDD" w:rsidP="00AB5BDD">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867193">
        <w:rPr>
          <w:highlight w:val="cya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867193">
        <w:rPr>
          <w:highlight w:val="cyan"/>
          <w:u w:val="single"/>
        </w:rPr>
        <w:t>so long as it lends</w:t>
      </w:r>
      <w:r w:rsidRPr="00867193">
        <w:rPr>
          <w:u w:val="single"/>
        </w:rPr>
        <w:t xml:space="preserve"> itself </w:t>
      </w:r>
      <w:r w:rsidRPr="00867193">
        <w:rPr>
          <w:highlight w:val="cyan"/>
          <w:u w:val="single"/>
        </w:rPr>
        <w:t xml:space="preserve">to </w:t>
      </w:r>
      <w:r w:rsidRPr="00867193">
        <w:rPr>
          <w:rStyle w:val="Emphasis"/>
          <w:highlight w:val="cya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39058640" w14:textId="77777777" w:rsidR="00AB5BDD" w:rsidRPr="00867193" w:rsidRDefault="00AB5BDD" w:rsidP="00AB5BDD">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23FC04B7" w14:textId="77777777" w:rsidR="00AB5BDD" w:rsidRPr="00867193" w:rsidRDefault="00AB5BDD" w:rsidP="00AB5BDD">
      <w:pPr>
        <w:rPr>
          <w:sz w:val="14"/>
        </w:rPr>
      </w:pPr>
      <w:r w:rsidRPr="00867193">
        <w:rPr>
          <w:sz w:val="14"/>
        </w:rPr>
        <w:t xml:space="preserve">More self-conscious in their attention to experimentation than Malm, Heron and Dean (Citation2022) argue that </w:t>
      </w:r>
      <w:r w:rsidRPr="00867193">
        <w:rPr>
          <w:highlight w:val="cyan"/>
          <w:u w:val="single"/>
        </w:rPr>
        <w:t>the party</w:t>
      </w:r>
      <w:r w:rsidRPr="00867193">
        <w:rPr>
          <w:u w:val="single"/>
        </w:rPr>
        <w:t xml:space="preserve"> must </w:t>
      </w:r>
      <w:r w:rsidRPr="00867193">
        <w:rPr>
          <w:highlight w:val="cyan"/>
          <w:u w:val="single"/>
        </w:rPr>
        <w:t>build upon</w:t>
      </w:r>
      <w:r w:rsidRPr="00867193">
        <w:rPr>
          <w:u w:val="single"/>
        </w:rPr>
        <w:t xml:space="preserve"> and connect activities that include “</w:t>
      </w:r>
      <w:r w:rsidRPr="00867193">
        <w:rPr>
          <w:rStyle w:val="Emphasis"/>
          <w:highlight w:val="cyan"/>
        </w:rPr>
        <w:t>tactics</w:t>
      </w:r>
      <w:r w:rsidRPr="00867193">
        <w:rPr>
          <w:highlight w:val="cyan"/>
          <w:u w:val="single"/>
        </w:rPr>
        <w:t xml:space="preserve"> familiar to </w:t>
      </w:r>
      <w:r w:rsidRPr="00867193">
        <w:rPr>
          <w:rStyle w:val="Emphasis"/>
          <w:highlight w:val="cya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867193">
        <w:rPr>
          <w:highlight w:val="cyan"/>
          <w:u w:val="single"/>
        </w:rPr>
        <w:t xml:space="preserve">and “experiments in </w:t>
      </w:r>
      <w:r w:rsidRPr="00867193">
        <w:rPr>
          <w:rStyle w:val="Emphasis"/>
          <w:highlight w:val="cyan"/>
        </w:rPr>
        <w:t>farming</w:t>
      </w:r>
      <w:r w:rsidRPr="00867193">
        <w:rPr>
          <w:u w:val="single"/>
        </w:rPr>
        <w:t xml:space="preserve">, </w:t>
      </w:r>
      <w:r w:rsidRPr="00867193">
        <w:rPr>
          <w:rStyle w:val="Emphasis"/>
        </w:rPr>
        <w:t>urban gardening</w:t>
      </w:r>
      <w:r w:rsidRPr="00867193">
        <w:rPr>
          <w:u w:val="single"/>
        </w:rPr>
        <w:t xml:space="preserve">, </w:t>
      </w:r>
      <w:r w:rsidRPr="00867193">
        <w:rPr>
          <w:highlight w:val="cyan"/>
          <w:u w:val="single"/>
        </w:rPr>
        <w:t>and</w:t>
      </w:r>
      <w:r w:rsidRPr="00867193">
        <w:rPr>
          <w:u w:val="single"/>
        </w:rPr>
        <w:t xml:space="preserve"> similar such </w:t>
      </w:r>
      <w:r w:rsidRPr="00867193">
        <w:rPr>
          <w:rStyle w:val="Emphasis"/>
          <w:highlight w:val="cyan"/>
        </w:rPr>
        <w:t>survival oriented</w:t>
      </w:r>
      <w:r w:rsidRPr="00867193">
        <w:rPr>
          <w:sz w:val="14"/>
          <w:szCs w:val="14"/>
        </w:rPr>
        <w:t xml:space="preserve"> micro-</w:t>
      </w:r>
      <w:r w:rsidRPr="00867193">
        <w:rPr>
          <w:rStyle w:val="Emphasis"/>
          <w:highlight w:val="cyan"/>
        </w:rPr>
        <w:t>initiatives</w:t>
      </w:r>
      <w:r w:rsidRPr="00867193">
        <w:rPr>
          <w:u w:val="single"/>
        </w:rPr>
        <w:t xml:space="preserve">.” </w:t>
      </w:r>
      <w:r w:rsidRPr="00867193">
        <w:rPr>
          <w:highlight w:val="cyan"/>
          <w:u w:val="single"/>
        </w:rPr>
        <w:t>Coalitions</w:t>
      </w:r>
      <w:r w:rsidRPr="00867193">
        <w:rPr>
          <w:u w:val="single"/>
        </w:rPr>
        <w:t xml:space="preserve"> must be “</w:t>
      </w:r>
      <w:r w:rsidRPr="00867193">
        <w:rPr>
          <w:highlight w:val="cyan"/>
          <w:u w:val="single"/>
        </w:rPr>
        <w:t xml:space="preserve">composed in and through </w:t>
      </w:r>
      <w:r w:rsidRPr="00867193">
        <w:rPr>
          <w:rStyle w:val="Emphasis"/>
          <w:highlight w:val="cyan"/>
        </w:rPr>
        <w:t>shared struggles</w:t>
      </w:r>
      <w:r w:rsidRPr="00867193">
        <w:rPr>
          <w:highlight w:val="cyan"/>
          <w:u w:val="single"/>
        </w:rPr>
        <w:t xml:space="preserve">, </w:t>
      </w:r>
      <w:r w:rsidRPr="00867193">
        <w:rPr>
          <w:rStyle w:val="Emphasis"/>
          <w:highlight w:val="cyan"/>
        </w:rPr>
        <w:t>acts of solidarity</w:t>
      </w:r>
      <w:r w:rsidRPr="00867193">
        <w:rPr>
          <w:highlight w:val="cyan"/>
          <w:u w:val="single"/>
        </w:rPr>
        <w:t xml:space="preserve">, and </w:t>
      </w:r>
      <w:r w:rsidRPr="00867193">
        <w:rPr>
          <w:rStyle w:val="Emphasis"/>
          <w:highlight w:val="cyan"/>
        </w:rPr>
        <w:t>party-building</w:t>
      </w:r>
      <w:r w:rsidRPr="00867193">
        <w:rPr>
          <w:highlight w:val="cyan"/>
          <w:u w:val="single"/>
        </w:rPr>
        <w:t xml:space="preserve">…between </w:t>
      </w:r>
      <w:r w:rsidRPr="00867193">
        <w:rPr>
          <w:rStyle w:val="Emphasis"/>
          <w:highlight w:val="cyan"/>
        </w:rPr>
        <w:t>Indigenous peoples</w:t>
      </w:r>
      <w:r w:rsidRPr="00867193">
        <w:rPr>
          <w:highlight w:val="cyan"/>
          <w:u w:val="single"/>
        </w:rPr>
        <w:t xml:space="preserve">, </w:t>
      </w:r>
      <w:r w:rsidRPr="00867193">
        <w:rPr>
          <w:rStyle w:val="Emphasis"/>
          <w:highlight w:val="cya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867193">
        <w:rPr>
          <w:rStyle w:val="Emphasis"/>
          <w:highlight w:val="cyan"/>
        </w:rPr>
        <w:t>women</w:t>
      </w:r>
      <w:r w:rsidRPr="00867193">
        <w:rPr>
          <w:highlight w:val="cyan"/>
          <w:u w:val="single"/>
        </w:rPr>
        <w:t xml:space="preserve">, </w:t>
      </w:r>
      <w:r w:rsidRPr="00867193">
        <w:rPr>
          <w:rStyle w:val="Emphasis"/>
          <w:highlight w:val="cyan"/>
        </w:rPr>
        <w:t>racialized communities</w:t>
      </w:r>
      <w:r w:rsidRPr="00867193">
        <w:rPr>
          <w:highlight w:val="cyan"/>
          <w:u w:val="single"/>
        </w:rPr>
        <w:t xml:space="preserve">, and </w:t>
      </w:r>
      <w:r w:rsidRPr="00867193">
        <w:rPr>
          <w:rStyle w:val="Emphasis"/>
          <w:highlight w:val="cya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867193">
        <w:rPr>
          <w:highlight w:val="cyan"/>
          <w:u w:val="single"/>
        </w:rPr>
        <w:t>a vanguard party, with</w:t>
      </w:r>
      <w:r w:rsidRPr="00867193">
        <w:rPr>
          <w:u w:val="single"/>
        </w:rPr>
        <w:t xml:space="preserve"> the </w:t>
      </w:r>
      <w:r w:rsidRPr="00867193">
        <w:rPr>
          <w:rStyle w:val="Emphasis"/>
          <w:highlight w:val="cyan"/>
        </w:rPr>
        <w:t>absolutism</w:t>
      </w:r>
      <w:r w:rsidRPr="00867193">
        <w:rPr>
          <w:u w:val="single"/>
        </w:rPr>
        <w:t xml:space="preserve"> and </w:t>
      </w:r>
      <w:r w:rsidRPr="00867193">
        <w:rPr>
          <w:rStyle w:val="Emphasis"/>
        </w:rPr>
        <w:t>certainty</w:t>
      </w:r>
      <w:r w:rsidRPr="00867193">
        <w:rPr>
          <w:u w:val="single"/>
        </w:rPr>
        <w:t xml:space="preserve"> that form its core, </w:t>
      </w:r>
      <w:r w:rsidRPr="00867193">
        <w:rPr>
          <w:highlight w:val="cyan"/>
          <w:u w:val="single"/>
        </w:rPr>
        <w:t xml:space="preserve">stands at </w:t>
      </w:r>
      <w:r w:rsidRPr="00867193">
        <w:rPr>
          <w:rStyle w:val="Emphasis"/>
          <w:highlight w:val="cyan"/>
        </w:rPr>
        <w:t>odds</w:t>
      </w:r>
      <w:r w:rsidRPr="00867193">
        <w:rPr>
          <w:highlight w:val="cyan"/>
          <w:u w:val="single"/>
        </w:rPr>
        <w:t xml:space="preserve"> with</w:t>
      </w:r>
      <w:r w:rsidRPr="00867193">
        <w:rPr>
          <w:u w:val="single"/>
        </w:rPr>
        <w:t xml:space="preserve"> the </w:t>
      </w:r>
      <w:r w:rsidRPr="00867193">
        <w:rPr>
          <w:rStyle w:val="Emphasis"/>
          <w:highlight w:val="cyan"/>
        </w:rPr>
        <w:t>compositional</w:t>
      </w:r>
      <w:r w:rsidRPr="00867193">
        <w:rPr>
          <w:highlight w:val="cyan"/>
          <w:u w:val="single"/>
        </w:rPr>
        <w:t xml:space="preserve"> and </w:t>
      </w:r>
      <w:r w:rsidRPr="00867193">
        <w:rPr>
          <w:rStyle w:val="Emphasis"/>
          <w:highlight w:val="cyan"/>
        </w:rPr>
        <w:t>pluralistic</w:t>
      </w:r>
      <w:r w:rsidRPr="00867193">
        <w:rPr>
          <w:highlight w:val="cyan"/>
          <w:u w:val="single"/>
        </w:rPr>
        <w:t xml:space="preserve"> approach</w:t>
      </w:r>
      <w:r w:rsidRPr="00867193">
        <w:rPr>
          <w:sz w:val="14"/>
        </w:rPr>
        <w:t xml:space="preserve"> that they advocate.</w:t>
      </w:r>
    </w:p>
    <w:p w14:paraId="164DB48E" w14:textId="77777777" w:rsidR="00AB5BDD" w:rsidRPr="00867193" w:rsidRDefault="00AB5BDD" w:rsidP="00AB5BDD">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E14576B" w14:textId="77777777" w:rsidR="00AB5BDD" w:rsidRPr="00867193" w:rsidRDefault="00AB5BDD" w:rsidP="00AB5BDD">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D6A87AD" w14:textId="77777777" w:rsidR="00AB5BDD" w:rsidRPr="00867193" w:rsidRDefault="00AB5BDD" w:rsidP="00AB5BDD">
      <w:pPr>
        <w:rPr>
          <w:sz w:val="14"/>
        </w:rPr>
      </w:pPr>
      <w:r w:rsidRPr="00867193">
        <w:rPr>
          <w:sz w:val="14"/>
        </w:rPr>
        <w:t xml:space="preserve">If one is confident that </w:t>
      </w:r>
      <w:r w:rsidRPr="00867193">
        <w:rPr>
          <w:rStyle w:val="Emphasis"/>
          <w:highlight w:val="cyan"/>
        </w:rPr>
        <w:t>only a vanguard</w:t>
      </w:r>
      <w:r w:rsidRPr="00867193">
        <w:rPr>
          <w:highlight w:val="cyan"/>
          <w:u w:val="single"/>
        </w:rPr>
        <w:t xml:space="preserve"> could identify the </w:t>
      </w:r>
      <w:r w:rsidRPr="00867193">
        <w:rPr>
          <w:rStyle w:val="Emphasis"/>
          <w:highlight w:val="cya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867193">
        <w:rPr>
          <w:highlight w:val="cyan"/>
          <w:u w:val="single"/>
        </w:rPr>
        <w:t xml:space="preserve">In the absence of </w:t>
      </w:r>
      <w:r w:rsidRPr="00867193">
        <w:rPr>
          <w:rStyle w:val="Emphasis"/>
          <w:highlight w:val="cyan"/>
        </w:rPr>
        <w:t>successful</w:t>
      </w:r>
      <w:r w:rsidRPr="00867193">
        <w:rPr>
          <w:u w:val="single"/>
        </w:rPr>
        <w:t xml:space="preserve"> and </w:t>
      </w:r>
      <w:r w:rsidRPr="00867193">
        <w:rPr>
          <w:rStyle w:val="Emphasis"/>
        </w:rPr>
        <w:t xml:space="preserve">effective </w:t>
      </w:r>
      <w:r w:rsidRPr="00867193">
        <w:rPr>
          <w:rStyle w:val="Emphasis"/>
          <w:highlight w:val="cyan"/>
        </w:rPr>
        <w:t>vanguard leadership</w:t>
      </w:r>
      <w:r w:rsidRPr="00867193">
        <w:rPr>
          <w:sz w:val="14"/>
        </w:rPr>
        <w:t xml:space="preserve"> (which may be forever absent), </w:t>
      </w:r>
      <w:r w:rsidRPr="00867193">
        <w:rPr>
          <w:rStyle w:val="Emphasis"/>
        </w:rPr>
        <w:t xml:space="preserve">true </w:t>
      </w:r>
      <w:r w:rsidRPr="00867193">
        <w:rPr>
          <w:rStyle w:val="Emphasis"/>
          <w:highlight w:val="cyan"/>
        </w:rPr>
        <w:t>sustainability</w:t>
      </w:r>
      <w:r w:rsidRPr="00867193">
        <w:rPr>
          <w:u w:val="single"/>
        </w:rPr>
        <w:t xml:space="preserve">, </w:t>
      </w:r>
      <w:r w:rsidRPr="00867193">
        <w:rPr>
          <w:rStyle w:val="Emphasis"/>
        </w:rPr>
        <w:t xml:space="preserve">genuine </w:t>
      </w:r>
      <w:r w:rsidRPr="00867193">
        <w:rPr>
          <w:rStyle w:val="Emphasis"/>
          <w:highlight w:val="cyan"/>
        </w:rPr>
        <w:t>emancipation</w:t>
      </w:r>
      <w:r w:rsidRPr="00867193">
        <w:rPr>
          <w:highlight w:val="cyan"/>
          <w:u w:val="single"/>
        </w:rPr>
        <w:t xml:space="preserve">, or </w:t>
      </w:r>
      <w:r w:rsidRPr="00867193">
        <w:rPr>
          <w:rStyle w:val="Emphasis"/>
          <w:highlight w:val="cyan"/>
        </w:rPr>
        <w:t>truly “political” action</w:t>
      </w:r>
      <w:r w:rsidRPr="00867193">
        <w:rPr>
          <w:highlight w:val="cyan"/>
          <w:u w:val="single"/>
        </w:rPr>
        <w:t xml:space="preserve"> can </w:t>
      </w:r>
      <w:r w:rsidRPr="00867193">
        <w:rPr>
          <w:rStyle w:val="Emphasis"/>
          <w:highlight w:val="cyan"/>
        </w:rPr>
        <w:t>never be achieved</w:t>
      </w:r>
      <w:r w:rsidRPr="00867193">
        <w:rPr>
          <w:sz w:val="14"/>
        </w:rPr>
        <w:t>. It seems that all that is left to do is fiddle while Rome burns, cultivate our gardens, and “sustain the unsustainable” (Blühdorn Citation2007).</w:t>
      </w:r>
    </w:p>
    <w:p w14:paraId="6AE3CF96" w14:textId="77777777" w:rsidR="00AB5BDD" w:rsidRPr="00A5649C" w:rsidRDefault="00AB5BDD" w:rsidP="00AB5BDD"/>
    <w:p w14:paraId="409FA23B" w14:textId="77777777" w:rsidR="00AB5BDD" w:rsidRDefault="00AB5BDD" w:rsidP="00AB5BDD">
      <w:pPr>
        <w:pStyle w:val="Heading2"/>
      </w:pPr>
      <w:r>
        <w:t>Case</w:t>
      </w:r>
    </w:p>
    <w:p w14:paraId="471F8B1F" w14:textId="77777777" w:rsidR="00AB5BDD" w:rsidRPr="009F7A23" w:rsidRDefault="00AB5BDD" w:rsidP="00AB5BDD">
      <w:pPr>
        <w:pStyle w:val="Heading3"/>
        <w:rPr>
          <w:rFonts w:cs="Arial"/>
        </w:rPr>
      </w:pPr>
      <w:r>
        <w:rPr>
          <w:rFonts w:cs="Arial"/>
        </w:rPr>
        <w:t>Presumption</w:t>
      </w:r>
      <w:r w:rsidRPr="009F7A23">
        <w:rPr>
          <w:rFonts w:cs="Arial"/>
        </w:rPr>
        <w:t>---</w:t>
      </w:r>
      <w:r>
        <w:rPr>
          <w:rFonts w:cs="Arial"/>
        </w:rPr>
        <w:t>1NC</w:t>
      </w:r>
    </w:p>
    <w:p w14:paraId="20290E5D" w14:textId="77777777" w:rsidR="00AB5BDD" w:rsidRPr="009F7A23" w:rsidRDefault="00AB5BDD" w:rsidP="00AB5BDD">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6218C10D" w14:textId="77777777" w:rsidR="00AB5BDD" w:rsidRPr="009F7A23" w:rsidRDefault="00AB5BDD" w:rsidP="00AB5BDD">
      <w:pPr>
        <w:pStyle w:val="Heading4"/>
        <w:rPr>
          <w:rFonts w:cs="Arial"/>
          <w:u w:val="single"/>
        </w:rPr>
      </w:pPr>
      <w:r w:rsidRPr="00A75BF1">
        <w:rPr>
          <w:rFonts w:cs="Arial"/>
        </w:rPr>
        <w:t xml:space="preserve">1. </w:t>
      </w:r>
      <w:r w:rsidRPr="009F7A23">
        <w:rPr>
          <w:rFonts w:cs="Arial"/>
          <w:u w:val="single"/>
        </w:rPr>
        <w:t>Tying</w:t>
      </w:r>
      <w:r w:rsidRPr="009F7A23">
        <w:rPr>
          <w:rFonts w:cs="Arial"/>
        </w:rPr>
        <w:t xml:space="preserve"> </w:t>
      </w:r>
      <w:r>
        <w:rPr>
          <w:rFonts w:cs="Arial"/>
        </w:rPr>
        <w:t>“resistance to debate’s enclosure”</w:t>
      </w:r>
      <w:r w:rsidRPr="009F7A23">
        <w:rPr>
          <w:rFonts w:cs="Arial"/>
        </w:rPr>
        <w:t xml:space="preserv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6AB3038F" w14:textId="77777777" w:rsidR="00AB5BDD" w:rsidRPr="009F7A23" w:rsidRDefault="00AB5BDD" w:rsidP="00AB5BDD">
      <w:pPr>
        <w:pStyle w:val="Heading4"/>
        <w:rPr>
          <w:rFonts w:cs="Arial"/>
        </w:rPr>
      </w:pPr>
      <w:r>
        <w:rPr>
          <w:rFonts w:cs="Arial"/>
        </w:rPr>
        <w:t xml:space="preserve">2. </w:t>
      </w: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709C7E1B" w14:textId="77777777" w:rsidR="00AB5BDD" w:rsidRPr="009F7A23" w:rsidRDefault="00AB5BDD" w:rsidP="00AB5BDD">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3E9EC6FF" w14:textId="77777777" w:rsidR="00AB5BDD" w:rsidRPr="009F7A23" w:rsidRDefault="00AB5BDD" w:rsidP="00AB5BDD">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F15665">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F15665">
        <w:rPr>
          <w:rStyle w:val="StyleUnderline"/>
          <w:highlight w:val="cyan"/>
        </w:rPr>
        <w:t xml:space="preserve">is </w:t>
      </w:r>
      <w:r w:rsidRPr="009F7A23">
        <w:rPr>
          <w:rStyle w:val="StyleUnderline"/>
        </w:rPr>
        <w:t xml:space="preserve">always </w:t>
      </w:r>
      <w:r w:rsidRPr="00F15665">
        <w:rPr>
          <w:rStyle w:val="StyleUnderline"/>
          <w:highlight w:val="cyan"/>
        </w:rPr>
        <w:t xml:space="preserve">so large </w:t>
      </w:r>
      <w:r w:rsidRPr="009F7A23">
        <w:rPr>
          <w:rStyle w:val="StyleUnderline"/>
        </w:rPr>
        <w:t xml:space="preserve">and world- historical </w:t>
      </w:r>
      <w:r w:rsidRPr="00F15665">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F15665">
        <w:rPr>
          <w:rStyle w:val="Emphasis"/>
          <w:highlight w:val="cyan"/>
        </w:rPr>
        <w:t xml:space="preserve">piecemeal achievements in </w:t>
      </w:r>
      <w:r w:rsidRPr="009F7A23">
        <w:rPr>
          <w:rStyle w:val="Emphasis"/>
        </w:rPr>
        <w:t xml:space="preserve">the direction of increased </w:t>
      </w:r>
      <w:r w:rsidRPr="00F15665">
        <w:rPr>
          <w:rStyle w:val="Emphasis"/>
          <w:highlight w:val="cyan"/>
        </w:rPr>
        <w:t xml:space="preserve">social justice pale </w:t>
      </w:r>
      <w:r w:rsidRPr="009F7A23">
        <w:rPr>
          <w:rStyle w:val="Emphasis"/>
        </w:rPr>
        <w:t>in comparison</w:t>
      </w:r>
      <w:r w:rsidRPr="009F7A23">
        <w:rPr>
          <w:sz w:val="16"/>
        </w:rPr>
        <w:t xml:space="preserve"> to it, </w:t>
      </w:r>
      <w:r w:rsidRPr="00F15665">
        <w:rPr>
          <w:rStyle w:val="StyleUnderline"/>
          <w:highlight w:val="cyan"/>
        </w:rPr>
        <w:t xml:space="preserve">and </w:t>
      </w:r>
      <w:r w:rsidRPr="009F7A23">
        <w:rPr>
          <w:rStyle w:val="StyleUnderline"/>
        </w:rPr>
        <w:t xml:space="preserve">in fact </w:t>
      </w:r>
      <w:r w:rsidRPr="00F15665">
        <w:rPr>
          <w:rStyle w:val="Emphasis"/>
          <w:highlight w:val="cyan"/>
        </w:rPr>
        <w:t xml:space="preserve">wither </w:t>
      </w:r>
      <w:r w:rsidRPr="009F7A23">
        <w:rPr>
          <w:rStyle w:val="Emphasis"/>
        </w:rPr>
        <w:t>under its glare</w:t>
      </w:r>
      <w:r w:rsidRPr="009F7A23">
        <w:rPr>
          <w:sz w:val="16"/>
        </w:rPr>
        <w:t xml:space="preserve">. With Martin Jay, Rorty insists that </w:t>
      </w:r>
      <w:r w:rsidRPr="00F15665">
        <w:rPr>
          <w:rStyle w:val="StyleUnderline"/>
          <w:highlight w:val="cyan"/>
        </w:rPr>
        <w:t xml:space="preserve">we refuse </w:t>
      </w:r>
      <w:r w:rsidRPr="009F7A23">
        <w:rPr>
          <w:rStyle w:val="StyleUnderline"/>
        </w:rPr>
        <w:t xml:space="preserve">to be haunted by the need to measure whatever </w:t>
      </w:r>
      <w:r w:rsidRPr="00F15665">
        <w:rPr>
          <w:rStyle w:val="StyleUnderline"/>
          <w:highlight w:val="cyan"/>
        </w:rPr>
        <w:t xml:space="preserve">modest successes </w:t>
      </w:r>
      <w:r w:rsidRPr="009F7A23">
        <w:rPr>
          <w:rStyle w:val="StyleUnderline"/>
        </w:rPr>
        <w:t xml:space="preserve">we achieve in this direction </w:t>
      </w:r>
      <w:r w:rsidRPr="00F15665">
        <w:rPr>
          <w:rStyle w:val="StyleUnderline"/>
          <w:highlight w:val="cyan"/>
        </w:rPr>
        <w:t>against</w:t>
      </w:r>
      <w:r w:rsidRPr="00F15665">
        <w:rPr>
          <w:sz w:val="16"/>
          <w:highlight w:val="cyan"/>
        </w:rPr>
        <w:t xml:space="preserve"> </w:t>
      </w:r>
      <w:r w:rsidRPr="009F7A23">
        <w:rPr>
          <w:sz w:val="16"/>
        </w:rPr>
        <w:t xml:space="preserve">“the daunting model of </w:t>
      </w:r>
      <w:r w:rsidRPr="009F7A23">
        <w:rPr>
          <w:rStyle w:val="Emphasis"/>
        </w:rPr>
        <w:t xml:space="preserve">a normatively </w:t>
      </w:r>
      <w:r w:rsidRPr="00F15665">
        <w:rPr>
          <w:rStyle w:val="Emphasis"/>
          <w:highlight w:val="cyan"/>
        </w:rPr>
        <w:t>totalized</w:t>
      </w:r>
      <w:r w:rsidRPr="009F7A23">
        <w:rPr>
          <w:sz w:val="16"/>
        </w:rPr>
        <w:t xml:space="preserve">, fully redeemed, </w:t>
      </w:r>
      <w:r w:rsidRPr="009F7A23">
        <w:rPr>
          <w:rStyle w:val="StyleUnderline"/>
        </w:rPr>
        <w:t xml:space="preserve">social </w:t>
      </w:r>
      <w:r w:rsidRPr="00F15665">
        <w:rPr>
          <w:rStyle w:val="StyleUnderline"/>
          <w:highlight w:val="cyan"/>
        </w:rPr>
        <w:t>order</w:t>
      </w:r>
      <w:r w:rsidRPr="009F7A23">
        <w:rPr>
          <w:sz w:val="16"/>
        </w:rPr>
        <w:t>.”13 He continues:</w:t>
      </w:r>
    </w:p>
    <w:p w14:paraId="6C4501C5" w14:textId="77777777" w:rsidR="00AB5BDD" w:rsidRPr="009F7A23" w:rsidRDefault="00AB5BDD" w:rsidP="00AB5BDD">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F15665">
        <w:rPr>
          <w:rStyle w:val="Emphasis"/>
          <w:highlight w:val="cyan"/>
        </w:rPr>
        <w:t>world-historical</w:t>
      </w:r>
      <w:r w:rsidRPr="009F7A23">
        <w:rPr>
          <w:rStyle w:val="Emphasis"/>
        </w:rPr>
        <w:t xml:space="preserve">, eschatological </w:t>
      </w:r>
      <w:r w:rsidRPr="00F15665">
        <w:rPr>
          <w:rStyle w:val="Emphasis"/>
          <w:highlight w:val="cyan"/>
        </w:rPr>
        <w:t>terms</w:t>
      </w:r>
      <w:r w:rsidRPr="009F7A23">
        <w:rPr>
          <w:sz w:val="16"/>
        </w:rPr>
        <w:t xml:space="preserve">. </w:t>
      </w:r>
      <w:r w:rsidRPr="009F7A23">
        <w:rPr>
          <w:rStyle w:val="StyleUnderline"/>
        </w:rPr>
        <w:t xml:space="preserve">We have </w:t>
      </w:r>
      <w:r w:rsidRPr="00F15665">
        <w:rPr>
          <w:rStyle w:val="StyleUnderline"/>
          <w:highlight w:val="cyan"/>
        </w:rPr>
        <w:t>become impatient with</w:t>
      </w:r>
      <w:r w:rsidRPr="00F15665">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F15665">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F15665">
        <w:rPr>
          <w:rStyle w:val="StyleUnderline"/>
          <w:highlight w:val="cyan"/>
        </w:rPr>
        <w:t xml:space="preserve">intellectuals </w:t>
      </w:r>
      <w:r w:rsidRPr="009F7A23">
        <w:rPr>
          <w:rStyle w:val="StyleUnderline"/>
        </w:rPr>
        <w:t xml:space="preserve">have tended to </w:t>
      </w:r>
      <w:r w:rsidRPr="00F15665">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F15665">
        <w:rPr>
          <w:rStyle w:val="Emphasis"/>
          <w:highlight w:val="cyan"/>
        </w:rPr>
        <w:t xml:space="preserve">local solutions to </w:t>
      </w:r>
      <w:r w:rsidRPr="009F7A23">
        <w:rPr>
          <w:rStyle w:val="Emphasis"/>
        </w:rPr>
        <w:t xml:space="preserve">social </w:t>
      </w:r>
      <w:r w:rsidRPr="00F15665">
        <w:rPr>
          <w:rStyle w:val="Emphasis"/>
          <w:highlight w:val="cyan"/>
        </w:rPr>
        <w:t>crises</w:t>
      </w:r>
      <w:r w:rsidRPr="00F15665">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F15665">
        <w:rPr>
          <w:rStyle w:val="Emphasis"/>
          <w:highlight w:val="cyan"/>
        </w:rPr>
        <w:t>lose the trees for the forest</w:t>
      </w:r>
      <w:r w:rsidRPr="009F7A23">
        <w:rPr>
          <w:sz w:val="16"/>
        </w:rPr>
        <w:t xml:space="preserve">, so to speak, </w:t>
      </w:r>
      <w:r w:rsidRPr="00F15665">
        <w:rPr>
          <w:rStyle w:val="Emphasis"/>
          <w:highlight w:val="cyan"/>
        </w:rPr>
        <w:t>and then</w:t>
      </w:r>
      <w:r w:rsidRPr="009F7A23">
        <w:rPr>
          <w:sz w:val="16"/>
        </w:rPr>
        <w:t xml:space="preserve">, of course, </w:t>
      </w:r>
      <w:r w:rsidRPr="009F7A23">
        <w:rPr>
          <w:rStyle w:val="Emphasis"/>
        </w:rPr>
        <w:t xml:space="preserve">we </w:t>
      </w:r>
      <w:r w:rsidRPr="00F15665">
        <w:rPr>
          <w:rStyle w:val="Emphasis"/>
          <w:highlight w:val="cyan"/>
        </w:rPr>
        <w:t>lose the forest as well</w:t>
      </w:r>
      <w:r w:rsidRPr="009F7A23">
        <w:rPr>
          <w:sz w:val="16"/>
        </w:rPr>
        <w:t xml:space="preserve">. </w:t>
      </w:r>
    </w:p>
    <w:p w14:paraId="2E61DA4E" w14:textId="77777777" w:rsidR="00AB5BDD" w:rsidRDefault="00AB5BDD" w:rsidP="00AB5BDD">
      <w:pPr>
        <w:rPr>
          <w:sz w:val="16"/>
        </w:rPr>
      </w:pPr>
      <w:r w:rsidRPr="009F7A23">
        <w:rPr>
          <w:sz w:val="16"/>
        </w:rPr>
        <w:t xml:space="preserve">Rorty wants us to </w:t>
      </w:r>
      <w:r w:rsidRPr="00F15665">
        <w:rPr>
          <w:rStyle w:val="StyleUnderline"/>
          <w:highlight w:val="cyan"/>
        </w:rPr>
        <w:t xml:space="preserve">replace </w:t>
      </w:r>
      <w:r w:rsidRPr="009F7A23">
        <w:rPr>
          <w:rStyle w:val="StyleUnderline"/>
        </w:rPr>
        <w:t xml:space="preserve">such </w:t>
      </w:r>
      <w:r w:rsidRPr="00F15665">
        <w:rPr>
          <w:rStyle w:val="Emphasis"/>
          <w:highlight w:val="cyan"/>
        </w:rPr>
        <w:t>large</w:t>
      </w:r>
      <w:r w:rsidRPr="009F7A23">
        <w:rPr>
          <w:rStyle w:val="Emphasis"/>
        </w:rPr>
        <w:t xml:space="preserve">, world-historical </w:t>
      </w:r>
      <w:r w:rsidRPr="00F15665">
        <w:rPr>
          <w:rStyle w:val="Emphasis"/>
          <w:highlight w:val="cyan"/>
        </w:rPr>
        <w:t>theories</w:t>
      </w:r>
      <w:r w:rsidRPr="009F7A23">
        <w:rPr>
          <w:sz w:val="16"/>
        </w:rPr>
        <w:t xml:space="preserve">, along with their prophecies and prognostications, </w:t>
      </w:r>
      <w:r w:rsidRPr="00F15665">
        <w:rPr>
          <w:rStyle w:val="Emphasis"/>
          <w:highlight w:val="cyan"/>
        </w:rPr>
        <w:t xml:space="preserve">with </w:t>
      </w:r>
      <w:r w:rsidRPr="009F7A23">
        <w:rPr>
          <w:rStyle w:val="Emphasis"/>
        </w:rPr>
        <w:t xml:space="preserve">smaller, more </w:t>
      </w:r>
      <w:r w:rsidRPr="00F15665">
        <w:rPr>
          <w:rStyle w:val="Emphasis"/>
          <w:highlight w:val="cyan"/>
        </w:rPr>
        <w:t>local initiatives</w:t>
      </w:r>
      <w:r w:rsidRPr="00F15665">
        <w:rPr>
          <w:sz w:val="16"/>
          <w:highlight w:val="cyan"/>
        </w:rPr>
        <w:t xml:space="preserve"> </w:t>
      </w:r>
      <w:r w:rsidRPr="009F7A23">
        <w:rPr>
          <w:sz w:val="16"/>
        </w:rPr>
        <w:t xml:space="preserve">and achievements. He wants us to </w:t>
      </w:r>
      <w:r w:rsidRPr="00F15665">
        <w:rPr>
          <w:rStyle w:val="StyleUnderline"/>
          <w:highlight w:val="cyan"/>
        </w:rPr>
        <w:t>take</w:t>
      </w:r>
      <w:r w:rsidRPr="00F15665">
        <w:rPr>
          <w:sz w:val="16"/>
          <w:highlight w:val="cyan"/>
        </w:rPr>
        <w:t xml:space="preserve"> </w:t>
      </w:r>
      <w:r w:rsidRPr="009F7A23">
        <w:rPr>
          <w:sz w:val="16"/>
        </w:rPr>
        <w:t xml:space="preserve">up </w:t>
      </w:r>
      <w:r w:rsidRPr="00F15665">
        <w:rPr>
          <w:rStyle w:val="Emphasis"/>
          <w:highlight w:val="cyan"/>
        </w:rPr>
        <w:t>responsibility</w:t>
      </w:r>
      <w:r w:rsidRPr="00F15665">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F15665">
        <w:rPr>
          <w:rStyle w:val="Emphasis"/>
          <w:highlight w:val="cyan"/>
        </w:rPr>
        <w:t>tiny steps</w:t>
      </w:r>
      <w:r w:rsidRPr="00F15665">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F15665">
        <w:rPr>
          <w:rStyle w:val="StyleUnderline"/>
          <w:highlight w:val="cyan"/>
        </w:rPr>
        <w:t xml:space="preserve">ask </w:t>
      </w:r>
      <w:r w:rsidRPr="009F7A23">
        <w:rPr>
          <w:rStyle w:val="StyleUnderline"/>
        </w:rPr>
        <w:t xml:space="preserve">questions about </w:t>
      </w:r>
      <w:r w:rsidRPr="00F15665">
        <w:rPr>
          <w:rStyle w:val="Emphasis"/>
          <w:highlight w:val="cyan"/>
        </w:rPr>
        <w:t xml:space="preserve">what </w:t>
      </w:r>
      <w:r w:rsidRPr="009F7A23">
        <w:rPr>
          <w:rStyle w:val="Emphasis"/>
        </w:rPr>
        <w:t xml:space="preserve">exactly </w:t>
      </w:r>
      <w:r w:rsidRPr="00F15665">
        <w:rPr>
          <w:rStyle w:val="Emphasis"/>
          <w:highlight w:val="cyan"/>
        </w:rPr>
        <w:t xml:space="preserve">we would do if we </w:t>
      </w:r>
      <w:r w:rsidRPr="009F7A23">
        <w:rPr>
          <w:rStyle w:val="Emphasis"/>
        </w:rPr>
        <w:t xml:space="preserve">suddenly </w:t>
      </w:r>
      <w:r w:rsidRPr="00F15665">
        <w:rPr>
          <w:rStyle w:val="Emphasis"/>
          <w:highlight w:val="cyan"/>
        </w:rPr>
        <w:t xml:space="preserve">achieved </w:t>
      </w:r>
      <w:r w:rsidRPr="009F7A23">
        <w:rPr>
          <w:rStyle w:val="Emphasis"/>
        </w:rPr>
        <w:t xml:space="preserve">real political </w:t>
      </w:r>
      <w:r w:rsidRPr="00F15665">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F15665">
        <w:rPr>
          <w:rStyle w:val="Emphasis"/>
          <w:highlight w:val="cyan"/>
        </w:rPr>
        <w:t>how would we set about doing so?</w:t>
      </w:r>
      <w:r w:rsidRPr="00F15665">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F15665">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F15665">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F15665">
        <w:rPr>
          <w:rStyle w:val="Emphasis"/>
          <w:highlight w:val="cyan"/>
        </w:rPr>
        <w:t xml:space="preserve">we would </w:t>
      </w:r>
      <w:r w:rsidRPr="009F7A23">
        <w:rPr>
          <w:rStyle w:val="Emphasis"/>
        </w:rPr>
        <w:t xml:space="preserve">try to have </w:t>
      </w:r>
      <w:r w:rsidRPr="00F15665">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7B009FD9" w14:textId="77777777" w:rsidR="00AB5BDD" w:rsidRDefault="00AB5BDD" w:rsidP="00AB5BDD">
      <w:pPr>
        <w:pStyle w:val="Heading4"/>
      </w:pPr>
      <w:r>
        <w:t xml:space="preserve">3.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62014CE7" w14:textId="77777777" w:rsidR="00AB5BDD" w:rsidRDefault="00AB5BDD" w:rsidP="00AB5BDD">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6F02A88" w14:textId="77777777" w:rsidR="00AB5BDD" w:rsidRPr="002E231D" w:rsidRDefault="00AB5BDD" w:rsidP="00AB5BDD">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269CA3D6" w14:textId="77777777" w:rsidR="00AB5BDD" w:rsidRPr="002E231D" w:rsidRDefault="00AB5BDD" w:rsidP="00AB5BDD">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624608F4" w14:textId="77777777" w:rsidR="00AB5BDD" w:rsidRPr="002E231D" w:rsidRDefault="00AB5BDD" w:rsidP="00AB5BDD">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33D26C08" w14:textId="77777777" w:rsidR="00AB5BDD" w:rsidRPr="0046671D" w:rsidRDefault="00AB5BDD" w:rsidP="00AB5BDD">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2A873E42" w14:textId="77777777" w:rsidR="00AB5BDD" w:rsidRDefault="00AB5BDD" w:rsidP="00AB5BDD">
      <w:pPr>
        <w:pStyle w:val="Heading3"/>
      </w:pPr>
      <w:r>
        <w:t>AT: Self-Care---1NC</w:t>
      </w:r>
    </w:p>
    <w:p w14:paraId="216C2B2B" w14:textId="77777777" w:rsidR="00AB5BDD" w:rsidRDefault="00AB5BDD" w:rsidP="00AB5BDD">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4DC0C525" w14:textId="77777777" w:rsidR="00AB5BDD" w:rsidRDefault="00AB5BDD" w:rsidP="00AB5BDD">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775802F1" w14:textId="77777777" w:rsidR="00AB5BDD" w:rsidRPr="00727E23" w:rsidRDefault="00AB5BDD" w:rsidP="00AB5BDD">
      <w:pPr>
        <w:rPr>
          <w:sz w:val="16"/>
        </w:rPr>
      </w:pPr>
      <w:r w:rsidRPr="00727E23">
        <w:rPr>
          <w:sz w:val="16"/>
        </w:rPr>
        <w:t xml:space="preserve">If the self-help genre puts its reader to work, </w:t>
      </w:r>
      <w:r w:rsidRPr="00E04FF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E04FF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E04FF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E04FFF">
        <w:rPr>
          <w:rStyle w:val="Emphasis"/>
          <w:highlight w:val="cyan"/>
        </w:rPr>
        <w:t>insists</w:t>
      </w:r>
      <w:r w:rsidRPr="00727E23">
        <w:rPr>
          <w:sz w:val="16"/>
        </w:rPr>
        <w:t xml:space="preserve"> that </w:t>
      </w:r>
      <w:r w:rsidRPr="00727E23">
        <w:rPr>
          <w:rStyle w:val="StyleUnderline"/>
        </w:rPr>
        <w:t xml:space="preserve">its </w:t>
      </w:r>
      <w:r w:rsidRPr="00E04FFF">
        <w:rPr>
          <w:rStyle w:val="StyleUnderline"/>
          <w:highlight w:val="cyan"/>
        </w:rPr>
        <w:t>reader</w:t>
      </w:r>
      <w:r w:rsidRPr="00E04FFF">
        <w:rPr>
          <w:sz w:val="16"/>
          <w:highlight w:val="cyan"/>
        </w:rPr>
        <w:t xml:space="preserve"> </w:t>
      </w:r>
      <w:r w:rsidRPr="00E04FF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E04FFF">
        <w:rPr>
          <w:rStyle w:val="Emphasis"/>
          <w:highlight w:val="cyan"/>
        </w:rPr>
        <w:t>labor</w:t>
      </w:r>
      <w:r w:rsidRPr="00727E23">
        <w:rPr>
          <w:sz w:val="16"/>
        </w:rPr>
        <w:t xml:space="preserve"> </w:t>
      </w:r>
      <w:r w:rsidRPr="00727E23">
        <w:rPr>
          <w:rStyle w:val="StyleUnderline"/>
        </w:rPr>
        <w:t xml:space="preserve">that </w:t>
      </w:r>
      <w:r w:rsidRPr="00E04FF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E04FFF">
        <w:rPr>
          <w:rStyle w:val="StyleUnderline"/>
          <w:highlight w:val="cyan"/>
        </w:rPr>
        <w:t>is</w:t>
      </w:r>
      <w:r w:rsidRPr="00E04FFF">
        <w:rPr>
          <w:sz w:val="16"/>
          <w:highlight w:val="cyan"/>
        </w:rPr>
        <w:t xml:space="preserve"> </w:t>
      </w:r>
      <w:r w:rsidRPr="00E04FFF">
        <w:rPr>
          <w:rStyle w:val="Emphasis"/>
          <w:highlight w:val="cyan"/>
        </w:rPr>
        <w:t>never called “work”</w:t>
      </w:r>
      <w:r w:rsidRPr="00E04FFF">
        <w:rPr>
          <w:sz w:val="16"/>
          <w:highlight w:val="cyan"/>
        </w:rPr>
        <w:t xml:space="preserve"> </w:t>
      </w:r>
      <w:r w:rsidRPr="00E04FFF">
        <w:rPr>
          <w:rStyle w:val="StyleUnderline"/>
          <w:highlight w:val="cyan"/>
        </w:rPr>
        <w:t>because</w:t>
      </w:r>
      <w:r w:rsidRPr="00727E23">
        <w:rPr>
          <w:rStyle w:val="StyleUnderline"/>
        </w:rPr>
        <w:t xml:space="preserve"> Black feminist</w:t>
      </w:r>
      <w:r w:rsidRPr="00727E23">
        <w:rPr>
          <w:sz w:val="16"/>
        </w:rPr>
        <w:t xml:space="preserve"> popular </w:t>
      </w:r>
      <w:r w:rsidRPr="00E04FFF">
        <w:rPr>
          <w:rStyle w:val="StyleUnderline"/>
          <w:highlight w:val="cyan"/>
        </w:rPr>
        <w:t>writing champions</w:t>
      </w:r>
      <w:r w:rsidRPr="00E04FFF">
        <w:rPr>
          <w:sz w:val="16"/>
          <w:highlight w:val="cyan"/>
        </w:rPr>
        <w:t xml:space="preserve"> </w:t>
      </w:r>
      <w:r w:rsidRPr="00E04FF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E04FFF">
        <w:rPr>
          <w:rStyle w:val="Emphasis"/>
          <w:sz w:val="24"/>
          <w:highlight w:val="cyan"/>
        </w:rPr>
        <w:t>political life</w:t>
      </w:r>
      <w:r w:rsidRPr="00727E23">
        <w:rPr>
          <w:rStyle w:val="Emphasis"/>
          <w:sz w:val="24"/>
        </w:rPr>
        <w:t xml:space="preserve"> has </w:t>
      </w:r>
      <w:r w:rsidRPr="00E04FFF">
        <w:rPr>
          <w:rStyle w:val="Emphasis"/>
          <w:sz w:val="24"/>
          <w:highlight w:val="cyan"/>
        </w:rPr>
        <w:t>become narrowly construed to be constituted by</w:t>
      </w:r>
      <w:r w:rsidRPr="00727E23">
        <w:rPr>
          <w:rStyle w:val="Emphasis"/>
          <w:sz w:val="24"/>
        </w:rPr>
        <w:t xml:space="preserve"> the work of </w:t>
      </w:r>
      <w:r w:rsidRPr="00E04FF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0675C3FA" w14:textId="77777777" w:rsidR="00AB5BDD" w:rsidRPr="00727E23" w:rsidRDefault="00AB5BDD" w:rsidP="00AB5BDD">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6EEBFB00" w14:textId="77777777" w:rsidR="00AB5BDD" w:rsidRPr="00727E23" w:rsidRDefault="00AB5BDD" w:rsidP="00AB5BDD">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E04FFF">
        <w:rPr>
          <w:rStyle w:val="StyleUnderline"/>
          <w:highlight w:val="cyan"/>
        </w:rPr>
        <w:t>a</w:t>
      </w:r>
      <w:r w:rsidRPr="00E04FFF">
        <w:rPr>
          <w:sz w:val="16"/>
          <w:highlight w:val="cyan"/>
        </w:rPr>
        <w:t xml:space="preserve"> </w:t>
      </w:r>
      <w:r w:rsidRPr="00E04FFF">
        <w:rPr>
          <w:rStyle w:val="Emphasis"/>
          <w:highlight w:val="cyan"/>
        </w:rPr>
        <w:t>simple</w:t>
      </w:r>
      <w:r w:rsidRPr="00E04FFF">
        <w:rPr>
          <w:sz w:val="16"/>
          <w:highlight w:val="cyan"/>
        </w:rPr>
        <w:t xml:space="preserve"> </w:t>
      </w:r>
      <w:r w:rsidRPr="00E04FF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E04FFF">
        <w:rPr>
          <w:rStyle w:val="Emphasis"/>
          <w:highlight w:val="cyan"/>
        </w:rPr>
        <w:t>feeling better is politically radical</w:t>
      </w:r>
      <w:r w:rsidRPr="00727E23">
        <w:rPr>
          <w:sz w:val="16"/>
        </w:rPr>
        <w:t xml:space="preserve">. </w:t>
      </w:r>
      <w:r w:rsidRPr="00E04FF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E04FF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E04FFF">
        <w:rPr>
          <w:rStyle w:val="StyleUnderline"/>
          <w:highlight w:val="cyan"/>
        </w:rPr>
        <w:t>is</w:t>
      </w:r>
      <w:r w:rsidRPr="00E04FFF">
        <w:rPr>
          <w:sz w:val="16"/>
          <w:highlight w:val="cyan"/>
        </w:rPr>
        <w:t xml:space="preserve"> </w:t>
      </w:r>
      <w:r w:rsidRPr="00E04FF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E04FFF">
        <w:rPr>
          <w:rStyle w:val="StyleUnderline"/>
          <w:highlight w:val="cyan"/>
        </w:rPr>
        <w:t>has become</w:t>
      </w:r>
      <w:r w:rsidRPr="00E04FFF">
        <w:rPr>
          <w:sz w:val="16"/>
          <w:highlight w:val="cyan"/>
        </w:rPr>
        <w:t xml:space="preserve"> </w:t>
      </w:r>
      <w:r w:rsidRPr="00E04FFF">
        <w:rPr>
          <w:rStyle w:val="Emphasis"/>
          <w:highlight w:val="cyan"/>
        </w:rPr>
        <w:t>deeply seductive</w:t>
      </w:r>
      <w:r w:rsidRPr="00E04FFF">
        <w:rPr>
          <w:sz w:val="16"/>
          <w:highlight w:val="cyan"/>
        </w:rPr>
        <w:t xml:space="preserve">: </w:t>
      </w:r>
      <w:r w:rsidRPr="00E04FFF">
        <w:rPr>
          <w:rStyle w:val="StyleUnderline"/>
          <w:highlight w:val="cyan"/>
        </w:rPr>
        <w:t>through the</w:t>
      </w:r>
      <w:r w:rsidRPr="00E04FFF">
        <w:rPr>
          <w:sz w:val="16"/>
          <w:highlight w:val="cyan"/>
        </w:rPr>
        <w:t xml:space="preserve"> </w:t>
      </w:r>
      <w:r w:rsidRPr="00E04FF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E04FFF">
        <w:rPr>
          <w:rStyle w:val="Emphasis"/>
          <w:highlight w:val="cyan"/>
        </w:rPr>
        <w:t>symbols</w:t>
      </w:r>
      <w:r w:rsidRPr="00E04FFF">
        <w:rPr>
          <w:sz w:val="16"/>
          <w:highlight w:val="cyan"/>
        </w:rPr>
        <w:t xml:space="preserve"> </w:t>
      </w:r>
      <w:r w:rsidRPr="00E04FF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E04FFF">
        <w:rPr>
          <w:rStyle w:val="StyleUnderline"/>
          <w:highlight w:val="cyan"/>
        </w:rPr>
        <w:t>permit</w:t>
      </w:r>
      <w:r w:rsidRPr="00727E23">
        <w:rPr>
          <w:rStyle w:val="StyleUnderline"/>
        </w:rPr>
        <w:t xml:space="preserve"> their </w:t>
      </w:r>
      <w:r w:rsidRPr="00E04FFF">
        <w:rPr>
          <w:rStyle w:val="StyleUnderline"/>
          <w:highlight w:val="cyan"/>
        </w:rPr>
        <w:t>readers to</w:t>
      </w:r>
      <w:r w:rsidRPr="00E04FFF">
        <w:rPr>
          <w:sz w:val="16"/>
          <w:highlight w:val="cyan"/>
        </w:rPr>
        <w:t xml:space="preserve"> </w:t>
      </w:r>
      <w:r w:rsidRPr="00E04FFF">
        <w:rPr>
          <w:rStyle w:val="Emphasis"/>
          <w:highlight w:val="cyan"/>
        </w:rPr>
        <w:t>signify</w:t>
      </w:r>
      <w:r w:rsidRPr="00727E23">
        <w:rPr>
          <w:sz w:val="16"/>
        </w:rPr>
        <w:t xml:space="preserve"> their </w:t>
      </w:r>
      <w:r w:rsidRPr="00E04FF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E04FFF">
        <w:rPr>
          <w:rStyle w:val="StyleUnderline"/>
          <w:highlight w:val="cyan"/>
        </w:rPr>
        <w:t>part of a</w:t>
      </w:r>
      <w:r w:rsidRPr="00727E23">
        <w:rPr>
          <w:sz w:val="16"/>
        </w:rPr>
        <w:t xml:space="preserve"> </w:t>
      </w:r>
      <w:r w:rsidRPr="00727E23">
        <w:rPr>
          <w:rStyle w:val="Emphasis"/>
        </w:rPr>
        <w:t xml:space="preserve">long and </w:t>
      </w:r>
      <w:r w:rsidRPr="00E04FFF">
        <w:rPr>
          <w:rStyle w:val="Emphasis"/>
          <w:highlight w:val="cyan"/>
        </w:rPr>
        <w:t>troubling tradition</w:t>
      </w:r>
      <w:r w:rsidRPr="00727E23">
        <w:rPr>
          <w:sz w:val="16"/>
        </w:rPr>
        <w:t xml:space="preserve"> of Black women positioned as our </w:t>
      </w:r>
      <w:r w:rsidRPr="00E04FFF">
        <w:rPr>
          <w:rStyle w:val="Emphasis"/>
          <w:highlight w:val="cyan"/>
        </w:rPr>
        <w:t>collective affective teachers</w:t>
      </w:r>
      <w:r w:rsidRPr="00E04FFF">
        <w:rPr>
          <w:sz w:val="16"/>
          <w:highlight w:val="cyan"/>
        </w:rPr>
        <w:t xml:space="preserve"> </w:t>
      </w:r>
      <w:r w:rsidRPr="00E04FFF">
        <w:rPr>
          <w:rStyle w:val="StyleUnderline"/>
          <w:highlight w:val="cyan"/>
        </w:rPr>
        <w:t>whose bodies</w:t>
      </w:r>
      <w:r w:rsidRPr="00727E23">
        <w:rPr>
          <w:rStyle w:val="StyleUnderline"/>
        </w:rPr>
        <w:t xml:space="preserve"> are called upon—and</w:t>
      </w:r>
      <w:r w:rsidRPr="00727E23">
        <w:rPr>
          <w:sz w:val="16"/>
        </w:rPr>
        <w:t xml:space="preserve"> now </w:t>
      </w:r>
      <w:r w:rsidRPr="00E04FFF">
        <w:rPr>
          <w:rStyle w:val="Emphasis"/>
          <w:highlight w:val="cyan"/>
        </w:rPr>
        <w:t>offer themselves</w:t>
      </w:r>
      <w:r w:rsidRPr="00727E23">
        <w:rPr>
          <w:sz w:val="16"/>
        </w:rPr>
        <w:t xml:space="preserve"> up—</w:t>
      </w:r>
      <w:r w:rsidRPr="00E04FFF">
        <w:rPr>
          <w:rStyle w:val="StyleUnderline"/>
          <w:highlight w:val="cyan"/>
        </w:rPr>
        <w:t>to instruct</w:t>
      </w:r>
      <w:r w:rsidRPr="00727E23">
        <w:rPr>
          <w:rStyle w:val="StyleUnderline"/>
        </w:rPr>
        <w:t xml:space="preserve"> us on </w:t>
      </w:r>
      <w:r w:rsidRPr="00E04FFF">
        <w:rPr>
          <w:rStyle w:val="StyleUnderline"/>
          <w:highlight w:val="cyan"/>
        </w:rPr>
        <w:t>how to feel better and</w:t>
      </w:r>
      <w:r w:rsidRPr="00727E23">
        <w:rPr>
          <w:rStyle w:val="StyleUnderline"/>
        </w:rPr>
        <w:t xml:space="preserve"> how to feel </w:t>
      </w:r>
      <w:r w:rsidRPr="00E04FF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E04FFF">
        <w:rPr>
          <w:rStyle w:val="StyleUnderline"/>
          <w:highlight w:val="cyan"/>
        </w:rPr>
        <w:t>unfolds</w:t>
      </w:r>
      <w:r w:rsidRPr="00727E23">
        <w:rPr>
          <w:rStyle w:val="StyleUnderline"/>
        </w:rPr>
        <w:t xml:space="preserve"> even </w:t>
      </w:r>
      <w:r w:rsidRPr="00E04FFF">
        <w:rPr>
          <w:rStyle w:val="StyleUnderline"/>
          <w:highlight w:val="cyan"/>
        </w:rPr>
        <w:t>as many</w:t>
      </w:r>
      <w:r w:rsidRPr="00727E23">
        <w:rPr>
          <w:sz w:val="16"/>
        </w:rPr>
        <w:t xml:space="preserve"> of these authors </w:t>
      </w:r>
      <w:r w:rsidRPr="00E04FFF">
        <w:rPr>
          <w:rStyle w:val="Emphasis"/>
          <w:highlight w:val="cyan"/>
        </w:rPr>
        <w:t>name refusal</w:t>
      </w:r>
      <w:r w:rsidRPr="00727E23">
        <w:rPr>
          <w:rStyle w:val="Emphasis"/>
        </w:rPr>
        <w:t xml:space="preserve">—particularly </w:t>
      </w:r>
      <w:r w:rsidRPr="00E04FFF">
        <w:rPr>
          <w:rStyle w:val="Emphasis"/>
          <w:highlight w:val="cyan"/>
        </w:rPr>
        <w:t>of</w:t>
      </w:r>
      <w:r w:rsidRPr="00727E23">
        <w:rPr>
          <w:rStyle w:val="Emphasis"/>
        </w:rPr>
        <w:t xml:space="preserve"> the </w:t>
      </w:r>
      <w:r w:rsidRPr="00E04FFF">
        <w:rPr>
          <w:rStyle w:val="Emphasis"/>
          <w:highlight w:val="cyan"/>
        </w:rPr>
        <w:t>extraction of</w:t>
      </w:r>
      <w:r w:rsidRPr="00504FDF">
        <w:rPr>
          <w:rStyle w:val="Emphasis"/>
        </w:rPr>
        <w:t xml:space="preserve"> Black</w:t>
      </w:r>
      <w:r w:rsidRPr="00727E23">
        <w:rPr>
          <w:rStyle w:val="Emphasis"/>
        </w:rPr>
        <w:t xml:space="preserve"> women’s </w:t>
      </w:r>
      <w:r w:rsidRPr="00E04FF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6E091D24" w14:textId="77777777" w:rsidR="00AB5BDD" w:rsidRPr="00727E23" w:rsidRDefault="00AB5BDD" w:rsidP="00AB5BDD">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E04FFF">
        <w:rPr>
          <w:rStyle w:val="StyleUnderline"/>
          <w:highlight w:val="cyan"/>
        </w:rPr>
        <w:t>championing</w:t>
      </w:r>
      <w:r w:rsidRPr="00E04FFF">
        <w:rPr>
          <w:sz w:val="16"/>
          <w:highlight w:val="cyan"/>
        </w:rPr>
        <w:t xml:space="preserve"> </w:t>
      </w:r>
      <w:r w:rsidRPr="00E04FF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E04FFF">
        <w:rPr>
          <w:rStyle w:val="StyleUnderline"/>
          <w:highlight w:val="cyan"/>
        </w:rPr>
        <w:t>insists</w:t>
      </w:r>
      <w:r w:rsidRPr="00727E23">
        <w:rPr>
          <w:sz w:val="16"/>
        </w:rPr>
        <w:t xml:space="preserve"> that </w:t>
      </w:r>
      <w:r w:rsidRPr="00E04FFF">
        <w:rPr>
          <w:rStyle w:val="StyleUnderline"/>
          <w:highlight w:val="cyan"/>
        </w:rPr>
        <w:t>political transformation</w:t>
      </w:r>
      <w:r w:rsidRPr="00727E23">
        <w:rPr>
          <w:rStyle w:val="StyleUnderline"/>
        </w:rPr>
        <w:t xml:space="preserve"> is</w:t>
      </w:r>
      <w:r w:rsidRPr="00727E23">
        <w:rPr>
          <w:sz w:val="16"/>
        </w:rPr>
        <w:t xml:space="preserve"> </w:t>
      </w:r>
      <w:r w:rsidRPr="00E04FFF">
        <w:rPr>
          <w:rStyle w:val="Emphasis"/>
          <w:highlight w:val="cyan"/>
        </w:rPr>
        <w:t>constituted</w:t>
      </w:r>
      <w:r w:rsidRPr="00727E23">
        <w:rPr>
          <w:sz w:val="16"/>
        </w:rPr>
        <w:t xml:space="preserve"> </w:t>
      </w:r>
      <w:r w:rsidRPr="00727E23">
        <w:rPr>
          <w:rStyle w:val="StyleUnderline"/>
        </w:rPr>
        <w:t xml:space="preserve">by </w:t>
      </w:r>
      <w:r w:rsidRPr="00E04FFF">
        <w:rPr>
          <w:rStyle w:val="StyleUnderline"/>
          <w:highlight w:val="cyan"/>
        </w:rPr>
        <w:t>self</w:t>
      </w:r>
      <w:r w:rsidRPr="00727E23">
        <w:rPr>
          <w:rStyle w:val="StyleUnderline"/>
        </w:rPr>
        <w:t xml:space="preserve">-improvement, </w:t>
      </w:r>
      <w:r w:rsidRPr="00E04FFF">
        <w:rPr>
          <w:rStyle w:val="StyleUnderline"/>
          <w:highlight w:val="cyan"/>
        </w:rPr>
        <w:t>that self-work is</w:t>
      </w:r>
      <w:r w:rsidRPr="00E04FFF">
        <w:rPr>
          <w:sz w:val="16"/>
          <w:highlight w:val="cyan"/>
        </w:rPr>
        <w:t xml:space="preserve"> </w:t>
      </w:r>
      <w:r w:rsidRPr="00E04FFF">
        <w:rPr>
          <w:rStyle w:val="Emphasis"/>
          <w:highlight w:val="cyan"/>
        </w:rPr>
        <w:t>synonymous</w:t>
      </w:r>
      <w:r w:rsidRPr="00E04FFF">
        <w:rPr>
          <w:sz w:val="16"/>
          <w:highlight w:val="cyan"/>
        </w:rPr>
        <w:t xml:space="preserve"> </w:t>
      </w:r>
      <w:r w:rsidRPr="00E04FF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E04FFF">
        <w:rPr>
          <w:rStyle w:val="StyleUnderline"/>
          <w:highlight w:val="cyan"/>
        </w:rPr>
        <w:t>political work</w:t>
      </w:r>
      <w:r w:rsidRPr="00E04FFF">
        <w:rPr>
          <w:sz w:val="16"/>
          <w:highlight w:val="cyan"/>
        </w:rPr>
        <w:t xml:space="preserve"> </w:t>
      </w:r>
      <w:r w:rsidRPr="00E04FF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E04FFF">
        <w:rPr>
          <w:rStyle w:val="Emphasis"/>
          <w:highlight w:val="cyan"/>
        </w:rPr>
        <w:t>so capacious</w:t>
      </w:r>
      <w:r w:rsidRPr="00727E23">
        <w:rPr>
          <w:sz w:val="16"/>
        </w:rPr>
        <w:t xml:space="preserve"> </w:t>
      </w:r>
      <w:r w:rsidRPr="00727E23">
        <w:rPr>
          <w:rStyle w:val="StyleUnderline"/>
        </w:rPr>
        <w:t xml:space="preserve">that it becomes </w:t>
      </w:r>
      <w:r w:rsidRPr="00E04FFF">
        <w:rPr>
          <w:rStyle w:val="StyleUnderline"/>
          <w:highlight w:val="cyan"/>
        </w:rPr>
        <w:t>the</w:t>
      </w:r>
      <w:r w:rsidRPr="00E04FFF">
        <w:rPr>
          <w:sz w:val="16"/>
          <w:highlight w:val="cyan"/>
        </w:rPr>
        <w:t xml:space="preserve"> </w:t>
      </w:r>
      <w:r w:rsidRPr="00E04FFF">
        <w:rPr>
          <w:rStyle w:val="Emphasis"/>
          <w:highlight w:val="cyan"/>
        </w:rPr>
        <w:t>singular</w:t>
      </w:r>
      <w:r w:rsidRPr="00E04FFF">
        <w:rPr>
          <w:sz w:val="16"/>
          <w:highlight w:val="cyan"/>
        </w:rPr>
        <w:t xml:space="preserve"> </w:t>
      </w:r>
      <w:r w:rsidRPr="00E04FF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E04FF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6EAFEEBA" w14:textId="77777777" w:rsidR="00AB5BDD" w:rsidRDefault="00AB5BDD" w:rsidP="00AB5BDD">
      <w:pPr>
        <w:pStyle w:val="Heading4"/>
      </w:pPr>
      <w:r>
        <w:t xml:space="preserve">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6E665120" w14:textId="77777777" w:rsidR="00AB5BDD" w:rsidRDefault="00AB5BDD" w:rsidP="00AB5BDD">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664326B1" w14:textId="77777777" w:rsidR="00AB5BDD" w:rsidRPr="00FE2643" w:rsidRDefault="00AB5BDD" w:rsidP="00AB5BDD">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E04FFF">
        <w:rPr>
          <w:rStyle w:val="Emphasis"/>
          <w:highlight w:val="cyan"/>
        </w:rPr>
        <w:t>conditions</w:t>
      </w:r>
      <w:r w:rsidRPr="00FE2643">
        <w:rPr>
          <w:sz w:val="16"/>
        </w:rPr>
        <w:t xml:space="preserve"> </w:t>
      </w:r>
      <w:r w:rsidRPr="00FE2643">
        <w:rPr>
          <w:rStyle w:val="StyleUnderline"/>
        </w:rPr>
        <w:t xml:space="preserve">of the present </w:t>
      </w:r>
      <w:r w:rsidRPr="00E04FFF">
        <w:rPr>
          <w:rStyle w:val="StyleUnderline"/>
          <w:highlight w:val="cyan"/>
        </w:rPr>
        <w:t>are relentless for Black</w:t>
      </w:r>
      <w:r w:rsidRPr="00FE2643">
        <w:rPr>
          <w:sz w:val="16"/>
        </w:rPr>
        <w:t xml:space="preserve"> and Brown </w:t>
      </w:r>
      <w:r w:rsidRPr="00E04FFF">
        <w:rPr>
          <w:rStyle w:val="StyleUnderline"/>
          <w:highlight w:val="cyan"/>
        </w:rPr>
        <w:t>people</w:t>
      </w:r>
      <w:r w:rsidRPr="00FE2643">
        <w:rPr>
          <w:sz w:val="16"/>
        </w:rPr>
        <w:t xml:space="preserve">. They </w:t>
      </w:r>
      <w:r w:rsidRPr="00FE2643">
        <w:rPr>
          <w:rStyle w:val="StyleUnderline"/>
        </w:rPr>
        <w:t xml:space="preserve">show that we </w:t>
      </w:r>
      <w:r w:rsidRPr="00E04FFF">
        <w:rPr>
          <w:rStyle w:val="StyleUnderline"/>
          <w:highlight w:val="cyan"/>
        </w:rPr>
        <w:t>must</w:t>
      </w:r>
      <w:r w:rsidRPr="00FE2643">
        <w:rPr>
          <w:rStyle w:val="StyleUnderline"/>
        </w:rPr>
        <w:t xml:space="preserve"> make a </w:t>
      </w:r>
      <w:r w:rsidRPr="00E04FFF">
        <w:rPr>
          <w:rStyle w:val="StyleUnderline"/>
          <w:highlight w:val="cyan"/>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E04FFF">
        <w:rPr>
          <w:rStyle w:val="StyleUnderline"/>
          <w:highlight w:val="cyan"/>
        </w:rPr>
        <w:t>to return to the</w:t>
      </w:r>
      <w:r w:rsidRPr="00E04FFF">
        <w:rPr>
          <w:sz w:val="16"/>
          <w:highlight w:val="cyan"/>
        </w:rPr>
        <w:t xml:space="preserve"> </w:t>
      </w:r>
      <w:r w:rsidRPr="00E04FFF">
        <w:rPr>
          <w:rStyle w:val="Emphasis"/>
          <w:highlight w:val="cyan"/>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E04FFF">
        <w:rPr>
          <w:rStyle w:val="StyleUnderline"/>
          <w:highlight w:val="cyan"/>
        </w:rPr>
        <w:t>a</w:t>
      </w:r>
      <w:r w:rsidRPr="00E04FFF">
        <w:rPr>
          <w:sz w:val="16"/>
          <w:highlight w:val="cyan"/>
        </w:rPr>
        <w:t xml:space="preserve"> </w:t>
      </w:r>
      <w:r w:rsidRPr="00E04FFF">
        <w:rPr>
          <w:rStyle w:val="Emphasis"/>
          <w:highlight w:val="cyan"/>
        </w:rPr>
        <w:t>pathological</w:t>
      </w:r>
      <w:r w:rsidRPr="00FE2643">
        <w:rPr>
          <w:sz w:val="16"/>
        </w:rPr>
        <w:t xml:space="preserve"> (white) feminism </w:t>
      </w:r>
      <w:r w:rsidRPr="00E04FFF">
        <w:rPr>
          <w:rStyle w:val="StyleUnderline"/>
          <w:highlight w:val="cyan"/>
        </w:rPr>
        <w:t>and</w:t>
      </w:r>
      <w:r w:rsidRPr="00FE2643">
        <w:rPr>
          <w:sz w:val="16"/>
        </w:rPr>
        <w:t xml:space="preserve"> a vibrant and </w:t>
      </w:r>
      <w:r w:rsidRPr="00E04FFF">
        <w:rPr>
          <w:rStyle w:val="Emphasis"/>
          <w:highlight w:val="cyan"/>
        </w:rPr>
        <w:t>experientially rooted</w:t>
      </w:r>
      <w:r w:rsidRPr="00FE2643">
        <w:rPr>
          <w:sz w:val="16"/>
        </w:rPr>
        <w:t xml:space="preserve"> (Black) </w:t>
      </w:r>
      <w:r w:rsidRPr="00E04FFF">
        <w:rPr>
          <w:rStyle w:val="StyleUnderline"/>
          <w:highlight w:val="cyan"/>
        </w:rPr>
        <w:t>feminism</w:t>
      </w:r>
      <w:r w:rsidRPr="00FE2643">
        <w:rPr>
          <w:sz w:val="16"/>
        </w:rPr>
        <w:t xml:space="preserve">. They </w:t>
      </w:r>
      <w:r w:rsidRPr="00E04FFF">
        <w:rPr>
          <w:rStyle w:val="StyleUnderline"/>
          <w:highlight w:val="cyan"/>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E04FFF">
        <w:rPr>
          <w:rStyle w:val="StyleUnderline"/>
          <w:highlight w:val="cyan"/>
        </w:rPr>
        <w:t>Black women’s capacity to</w:t>
      </w:r>
      <w:r w:rsidRPr="00E04FFF">
        <w:rPr>
          <w:sz w:val="16"/>
          <w:highlight w:val="cyan"/>
        </w:rPr>
        <w:t xml:space="preserve"> </w:t>
      </w:r>
      <w:r w:rsidRPr="00E04FFF">
        <w:rPr>
          <w:rStyle w:val="Emphasis"/>
          <w:highlight w:val="cyan"/>
        </w:rPr>
        <w:t>narrate</w:t>
      </w:r>
      <w:r w:rsidRPr="00FE2643">
        <w:rPr>
          <w:sz w:val="16"/>
        </w:rPr>
        <w:t xml:space="preserve"> </w:t>
      </w:r>
      <w:r w:rsidRPr="00FE2643">
        <w:rPr>
          <w:rStyle w:val="StyleUnderline"/>
        </w:rPr>
        <w:t xml:space="preserve">the </w:t>
      </w:r>
      <w:r w:rsidRPr="00E04FFF">
        <w:rPr>
          <w:rStyle w:val="StyleUnderline"/>
          <w:highlight w:val="cyan"/>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E04FFF">
        <w:rPr>
          <w:rStyle w:val="StyleUnderline"/>
          <w:highlight w:val="cyan"/>
        </w:rPr>
        <w:t>tell us</w:t>
      </w:r>
      <w:r w:rsidRPr="00FE2643">
        <w:rPr>
          <w:sz w:val="16"/>
        </w:rPr>
        <w:t xml:space="preserve"> that </w:t>
      </w:r>
      <w:r w:rsidRPr="00E04FFF">
        <w:rPr>
          <w:rStyle w:val="StyleUnderline"/>
          <w:highlight w:val="cyan"/>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E04FFF">
        <w:rPr>
          <w:rStyle w:val="StyleUnderline"/>
          <w:highlight w:val="cyan"/>
        </w:rPr>
        <w:t>voices</w:t>
      </w:r>
      <w:r w:rsidRPr="00E04FFF">
        <w:rPr>
          <w:sz w:val="16"/>
          <w:highlight w:val="cyan"/>
        </w:rPr>
        <w:t xml:space="preserve"> </w:t>
      </w:r>
      <w:r w:rsidRPr="00E04FFF">
        <w:rPr>
          <w:rStyle w:val="Emphasis"/>
          <w:highlight w:val="cyan"/>
        </w:rPr>
        <w:t>should be amplified</w:t>
      </w:r>
      <w:r w:rsidRPr="00FE2643">
        <w:rPr>
          <w:sz w:val="16"/>
        </w:rPr>
        <w:t xml:space="preserve">, </w:t>
      </w:r>
      <w:r w:rsidRPr="00FE2643">
        <w:rPr>
          <w:rStyle w:val="StyleUnderline"/>
        </w:rPr>
        <w:t xml:space="preserve">even </w:t>
      </w:r>
      <w:r w:rsidRPr="00E04FFF">
        <w:rPr>
          <w:rStyle w:val="StyleUnderline"/>
          <w:highlight w:val="cyan"/>
        </w:rPr>
        <w:t>as they need rest, quiet, and</w:t>
      </w:r>
      <w:r w:rsidRPr="00FE2643">
        <w:rPr>
          <w:rStyle w:val="StyleUnderline"/>
        </w:rPr>
        <w:t xml:space="preserve"> a </w:t>
      </w:r>
      <w:r w:rsidRPr="00E04FFF">
        <w:rPr>
          <w:rStyle w:val="StyleUnderline"/>
          <w:highlight w:val="cyan"/>
        </w:rPr>
        <w:t>sustained refusal of</w:t>
      </w:r>
      <w:r w:rsidRPr="00FE2643">
        <w:rPr>
          <w:rStyle w:val="StyleUnderline"/>
        </w:rPr>
        <w:t xml:space="preserve"> the </w:t>
      </w:r>
      <w:r w:rsidRPr="00E04FFF">
        <w:rPr>
          <w:rStyle w:val="StyleUnderline"/>
          <w:highlight w:val="cyan"/>
        </w:rPr>
        <w:t>labor</w:t>
      </w:r>
      <w:r w:rsidRPr="00FE2643">
        <w:rPr>
          <w:rStyle w:val="StyleUnderline"/>
        </w:rPr>
        <w:t xml:space="preserve"> extracted from them</w:t>
      </w:r>
      <w:r w:rsidRPr="00FE2643">
        <w:rPr>
          <w:sz w:val="16"/>
        </w:rPr>
        <w:t xml:space="preserve">. And </w:t>
      </w:r>
      <w:r w:rsidRPr="00E04FFF">
        <w:rPr>
          <w:rStyle w:val="StyleUnderline"/>
          <w:highlight w:val="cyan"/>
        </w:rPr>
        <w:t>they insist</w:t>
      </w:r>
      <w:r w:rsidRPr="00FE2643">
        <w:rPr>
          <w:sz w:val="16"/>
        </w:rPr>
        <w:t xml:space="preserve"> that </w:t>
      </w:r>
      <w:r w:rsidRPr="00E04FFF">
        <w:rPr>
          <w:rStyle w:val="StyleUnderline"/>
          <w:highlight w:val="cyan"/>
        </w:rPr>
        <w:t>Black feminism</w:t>
      </w:r>
      <w:r w:rsidRPr="00FE2643">
        <w:rPr>
          <w:rStyle w:val="StyleUnderline"/>
        </w:rPr>
        <w:t>—even if it goes by other names</w:t>
      </w:r>
      <w:r w:rsidRPr="00FE2643">
        <w:rPr>
          <w:sz w:val="16"/>
        </w:rPr>
        <w:t>—including hood feminism, hip-hop feminism, thick feminism, bad feminism, or intersectionality—</w:t>
      </w:r>
      <w:r w:rsidRPr="00E04FFF">
        <w:rPr>
          <w:rStyle w:val="StyleUnderline"/>
          <w:highlight w:val="cyan"/>
        </w:rPr>
        <w:t>is the</w:t>
      </w:r>
      <w:r w:rsidRPr="00E04FFF">
        <w:rPr>
          <w:sz w:val="16"/>
          <w:highlight w:val="cyan"/>
        </w:rPr>
        <w:t xml:space="preserve"> </w:t>
      </w:r>
      <w:r w:rsidRPr="00E04FFF">
        <w:rPr>
          <w:rStyle w:val="Emphasis"/>
          <w:highlight w:val="cyan"/>
        </w:rPr>
        <w:t>only form</w:t>
      </w:r>
      <w:r w:rsidRPr="00E04FFF">
        <w:rPr>
          <w:sz w:val="16"/>
          <w:highlight w:val="cyan"/>
        </w:rPr>
        <w:t xml:space="preserve"> </w:t>
      </w:r>
      <w:r w:rsidRPr="00E04FFF">
        <w:rPr>
          <w:rStyle w:val="StyleUnderline"/>
          <w:highlight w:val="cyan"/>
        </w:rPr>
        <w:t>of ethical and</w:t>
      </w:r>
      <w:r w:rsidRPr="00FE2643">
        <w:rPr>
          <w:rStyle w:val="StyleUnderline"/>
        </w:rPr>
        <w:t xml:space="preserve"> politically </w:t>
      </w:r>
      <w:r w:rsidRPr="00E04FFF">
        <w:rPr>
          <w:rStyle w:val="StyleUnderline"/>
          <w:highlight w:val="cyan"/>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39304E0F" w14:textId="77777777" w:rsidR="00AB5BDD" w:rsidRPr="00FE2643" w:rsidRDefault="00AB5BDD" w:rsidP="00AB5BDD">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E04FFF">
        <w:rPr>
          <w:rStyle w:val="StyleUnderline"/>
          <w:highlight w:val="cyan"/>
        </w:rPr>
        <w:t>To devote</w:t>
      </w:r>
      <w:r w:rsidRPr="00FE2643">
        <w:rPr>
          <w:rStyle w:val="StyleUnderline"/>
        </w:rPr>
        <w:t xml:space="preserve"> time, resources, and </w:t>
      </w:r>
      <w:r w:rsidRPr="00E04FFF">
        <w:rPr>
          <w:rStyle w:val="StyleUnderline"/>
          <w:highlight w:val="cyan"/>
        </w:rPr>
        <w:t>energy to</w:t>
      </w:r>
      <w:r w:rsidRPr="00E04FFF">
        <w:rPr>
          <w:sz w:val="16"/>
          <w:highlight w:val="cyan"/>
        </w:rPr>
        <w:t xml:space="preserve"> </w:t>
      </w:r>
      <w:r w:rsidRPr="00E04FFF">
        <w:rPr>
          <w:rStyle w:val="Emphasis"/>
          <w:highlight w:val="cyan"/>
        </w:rPr>
        <w:t>feeling differently and</w:t>
      </w:r>
      <w:r w:rsidRPr="00FE2643">
        <w:rPr>
          <w:sz w:val="16"/>
        </w:rPr>
        <w:t xml:space="preserve"> feeling </w:t>
      </w:r>
      <w:r w:rsidRPr="00E04FFF">
        <w:rPr>
          <w:rStyle w:val="Emphasis"/>
          <w:highlight w:val="cyan"/>
        </w:rPr>
        <w:t>better</w:t>
      </w:r>
      <w:r w:rsidRPr="00E04FFF">
        <w:rPr>
          <w:sz w:val="16"/>
          <w:highlight w:val="cyan"/>
        </w:rPr>
        <w:t xml:space="preserve"> </w:t>
      </w:r>
      <w:r w:rsidRPr="00E04FFF">
        <w:rPr>
          <w:rStyle w:val="StyleUnderline"/>
          <w:highlight w:val="cyan"/>
        </w:rPr>
        <w:t>is hailed as</w:t>
      </w:r>
      <w:r w:rsidRPr="007D6E6D">
        <w:rPr>
          <w:rStyle w:val="StyleUnderline"/>
        </w:rPr>
        <w:t xml:space="preserve"> a</w:t>
      </w:r>
      <w:r w:rsidRPr="00FE2643">
        <w:rPr>
          <w:sz w:val="16"/>
        </w:rPr>
        <w:t xml:space="preserve"> </w:t>
      </w:r>
      <w:r w:rsidRPr="00FE2643">
        <w:rPr>
          <w:rStyle w:val="Emphasis"/>
        </w:rPr>
        <w:t xml:space="preserve">mode of </w:t>
      </w:r>
      <w:r w:rsidRPr="00E04FFF">
        <w:rPr>
          <w:rStyle w:val="Emphasis"/>
          <w:highlight w:val="cyan"/>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E04FFF">
        <w:rPr>
          <w:rStyle w:val="StyleUnderline"/>
          <w:highlight w:val="cyan"/>
        </w:rPr>
        <w:t>texts</w:t>
      </w:r>
      <w:r w:rsidRPr="00FE2643">
        <w:rPr>
          <w:sz w:val="16"/>
        </w:rPr>
        <w:t xml:space="preserve"> that </w:t>
      </w:r>
      <w:r w:rsidRPr="00E04FFF">
        <w:rPr>
          <w:rStyle w:val="Emphasis"/>
          <w:highlight w:val="cyan"/>
        </w:rPr>
        <w:t>insist</w:t>
      </w:r>
      <w:r w:rsidRPr="00FE2643">
        <w:rPr>
          <w:sz w:val="16"/>
        </w:rPr>
        <w:t xml:space="preserve"> </w:t>
      </w:r>
      <w:r w:rsidRPr="00FE2643">
        <w:rPr>
          <w:rStyle w:val="StyleUnderline"/>
        </w:rPr>
        <w:t xml:space="preserve">that what </w:t>
      </w:r>
      <w:r w:rsidRPr="00E04FFF">
        <w:rPr>
          <w:rStyle w:val="StyleUnderline"/>
          <w:highlight w:val="cyan"/>
        </w:rPr>
        <w:t>Black women</w:t>
      </w:r>
      <w:r w:rsidRPr="00FE2643">
        <w:rPr>
          <w:rStyle w:val="StyleUnderline"/>
        </w:rPr>
        <w:t xml:space="preserve"> can </w:t>
      </w:r>
      <w:r w:rsidRPr="00E04FFF">
        <w:rPr>
          <w:rStyle w:val="StyleUnderline"/>
          <w:highlight w:val="cyan"/>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E04FFF">
        <w:rPr>
          <w:rStyle w:val="Emphasis"/>
          <w:highlight w:val="cyan"/>
        </w:rPr>
        <w:t>performs</w:t>
      </w:r>
      <w:r w:rsidRPr="00FE2643">
        <w:rPr>
          <w:sz w:val="16"/>
        </w:rPr>
        <w:t xml:space="preserve"> some portion of its </w:t>
      </w:r>
      <w:r w:rsidRPr="00FE2643">
        <w:rPr>
          <w:rStyle w:val="Emphasis"/>
        </w:rPr>
        <w:t xml:space="preserve">public </w:t>
      </w:r>
      <w:r w:rsidRPr="00E04FFF">
        <w:rPr>
          <w:rStyle w:val="Emphasis"/>
          <w:highlight w:val="cyan"/>
        </w:rPr>
        <w:t>work through the labor of prescription and diagnosis</w:t>
      </w:r>
      <w:r w:rsidRPr="00E04FFF">
        <w:rPr>
          <w:sz w:val="16"/>
          <w:highlight w:val="cyan"/>
        </w:rPr>
        <w:t xml:space="preserve">, </w:t>
      </w:r>
      <w:r w:rsidRPr="00E04FFF">
        <w:rPr>
          <w:rStyle w:val="StyleUnderline"/>
          <w:highlight w:val="cyan"/>
        </w:rPr>
        <w:t>and</w:t>
      </w:r>
      <w:r w:rsidRPr="00FE2643">
        <w:rPr>
          <w:rStyle w:val="StyleUnderline"/>
        </w:rPr>
        <w:t xml:space="preserve"> through an</w:t>
      </w:r>
      <w:r w:rsidRPr="00FE2643">
        <w:rPr>
          <w:sz w:val="16"/>
        </w:rPr>
        <w:t xml:space="preserve"> </w:t>
      </w:r>
      <w:r w:rsidRPr="00E04FFF">
        <w:rPr>
          <w:rStyle w:val="Emphasis"/>
          <w:highlight w:val="cyan"/>
        </w:rPr>
        <w:t>insistence</w:t>
      </w:r>
      <w:r w:rsidRPr="00FE2643">
        <w:rPr>
          <w:sz w:val="16"/>
        </w:rPr>
        <w:t xml:space="preserve"> </w:t>
      </w:r>
      <w:r w:rsidRPr="00FE2643">
        <w:rPr>
          <w:rStyle w:val="StyleUnderline"/>
        </w:rPr>
        <w:t xml:space="preserve">that </w:t>
      </w:r>
      <w:r w:rsidRPr="00E04FFF">
        <w:rPr>
          <w:rStyle w:val="StyleUnderline"/>
          <w:highlight w:val="cyan"/>
        </w:rPr>
        <w:t>Black women are</w:t>
      </w:r>
      <w:r w:rsidRPr="00E04FFF">
        <w:rPr>
          <w:sz w:val="16"/>
          <w:highlight w:val="cyan"/>
        </w:rPr>
        <w:t xml:space="preserve"> </w:t>
      </w:r>
      <w:r w:rsidRPr="00E04FFF">
        <w:rPr>
          <w:rStyle w:val="Emphasis"/>
          <w:highlight w:val="cyan"/>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E04FFF">
        <w:rPr>
          <w:rStyle w:val="StyleUnderline"/>
          <w:highlight w:val="cyan"/>
        </w:rPr>
        <w:t>means</w:t>
      </w:r>
      <w:r w:rsidRPr="00FE2643">
        <w:rPr>
          <w:rStyle w:val="StyleUnderline"/>
        </w:rPr>
        <w:t xml:space="preserve"> that </w:t>
      </w:r>
      <w:r w:rsidRPr="00E04FFF">
        <w:rPr>
          <w:rStyle w:val="StyleUnderline"/>
          <w:highlight w:val="cyan"/>
        </w:rPr>
        <w:t>Black women’s</w:t>
      </w:r>
      <w:r w:rsidRPr="00FE2643">
        <w:rPr>
          <w:rStyle w:val="StyleUnderline"/>
        </w:rPr>
        <w:t xml:space="preserve"> sense of vulnerability and </w:t>
      </w:r>
      <w:r w:rsidRPr="00E04FFF">
        <w:rPr>
          <w:rStyle w:val="StyleUnderline"/>
          <w:highlight w:val="cyan"/>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E04FFF">
        <w:rPr>
          <w:rStyle w:val="StyleUnderline"/>
          <w:highlight w:val="cyan"/>
        </w:rPr>
        <w:t>is</w:t>
      </w:r>
      <w:r w:rsidRPr="00E04FFF">
        <w:rPr>
          <w:sz w:val="16"/>
          <w:highlight w:val="cyan"/>
        </w:rPr>
        <w:t xml:space="preserve"> </w:t>
      </w:r>
      <w:r w:rsidRPr="00E04FFF">
        <w:rPr>
          <w:rStyle w:val="Emphasis"/>
          <w:sz w:val="24"/>
          <w:highlight w:val="cyan"/>
        </w:rPr>
        <w:t>replaced by the fiction of a collective Black feminist prescription</w:t>
      </w:r>
      <w:r w:rsidRPr="00FE2643">
        <w:rPr>
          <w:rStyle w:val="Emphasis"/>
          <w:sz w:val="24"/>
        </w:rPr>
        <w:t xml:space="preserve"> about living on</w:t>
      </w:r>
      <w:r w:rsidRPr="00FE2643">
        <w:rPr>
          <w:sz w:val="16"/>
        </w:rPr>
        <w:t>.</w:t>
      </w:r>
    </w:p>
    <w:p w14:paraId="0D2F75A9" w14:textId="77777777" w:rsidR="00AB5BDD" w:rsidRPr="001F0CEB" w:rsidRDefault="00AB5BDD" w:rsidP="00AB5BDD">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E04FFF">
        <w:rPr>
          <w:rStyle w:val="Emphasis"/>
          <w:highlight w:val="cyan"/>
        </w:rPr>
        <w:t>how we</w:t>
      </w:r>
      <w:r w:rsidRPr="001F0CEB">
        <w:rPr>
          <w:sz w:val="16"/>
        </w:rPr>
        <w:t xml:space="preserve"> undo, </w:t>
      </w:r>
      <w:r w:rsidRPr="00E04FFF">
        <w:rPr>
          <w:rStyle w:val="Emphasis"/>
          <w:highlight w:val="cyan"/>
        </w:rPr>
        <w:t>unsettle</w:t>
      </w:r>
      <w:r w:rsidRPr="001F0CEB">
        <w:rPr>
          <w:sz w:val="16"/>
        </w:rPr>
        <w:t xml:space="preserve">, and even undermine </w:t>
      </w:r>
      <w:r w:rsidRPr="00E04FFF">
        <w:rPr>
          <w:rStyle w:val="StyleUnderline"/>
          <w:highlight w:val="cyan"/>
        </w:rPr>
        <w:t>each other—and</w:t>
      </w:r>
      <w:r w:rsidRPr="001F0CEB">
        <w:rPr>
          <w:rStyle w:val="StyleUnderline"/>
        </w:rPr>
        <w:t xml:space="preserve"> our beloved </w:t>
      </w:r>
      <w:r w:rsidRPr="00E04FFF">
        <w:rPr>
          <w:rStyle w:val="StyleUnderline"/>
          <w:highlight w:val="cyan"/>
        </w:rPr>
        <w:t>political projects—as we</w:t>
      </w:r>
      <w:r w:rsidRPr="00E04FFF">
        <w:rPr>
          <w:sz w:val="16"/>
          <w:highlight w:val="cyan"/>
        </w:rPr>
        <w:t xml:space="preserve"> </w:t>
      </w:r>
      <w:r w:rsidRPr="00E04FFF">
        <w:rPr>
          <w:rStyle w:val="Emphasis"/>
          <w:highlight w:val="cyan"/>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70C1908F" w14:textId="77777777" w:rsidR="00AB5BDD" w:rsidRPr="00FE2643" w:rsidRDefault="00AB5BDD" w:rsidP="00AB5BDD">
      <w:pPr>
        <w:rPr>
          <w:sz w:val="16"/>
        </w:rPr>
      </w:pPr>
      <w:r w:rsidRPr="00FE2643">
        <w:rPr>
          <w:sz w:val="16"/>
        </w:rPr>
        <w:t xml:space="preserve">Perhaps, then, </w:t>
      </w:r>
      <w:r w:rsidRPr="00FE2643">
        <w:rPr>
          <w:rStyle w:val="StyleUnderline"/>
        </w:rPr>
        <w:t xml:space="preserve">what </w:t>
      </w:r>
      <w:r w:rsidRPr="00E04FFF">
        <w:rPr>
          <w:rStyle w:val="StyleUnderline"/>
          <w:highlight w:val="cyan"/>
        </w:rPr>
        <w:t>Black feminist self-help</w:t>
      </w:r>
      <w:r w:rsidRPr="00FE2643">
        <w:rPr>
          <w:sz w:val="16"/>
        </w:rPr>
        <w:t xml:space="preserve"> most </w:t>
      </w:r>
      <w:r w:rsidRPr="00FE2643">
        <w:rPr>
          <w:rStyle w:val="Emphasis"/>
        </w:rPr>
        <w:t xml:space="preserve">profoundly </w:t>
      </w:r>
      <w:r w:rsidRPr="00E04FFF">
        <w:rPr>
          <w:rStyle w:val="Emphasis"/>
          <w:highlight w:val="cyan"/>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E04FFF">
        <w:rPr>
          <w:rStyle w:val="Emphasis"/>
          <w:highlight w:val="cyan"/>
        </w:rPr>
        <w:t>uncertainty</w:t>
      </w:r>
      <w:r w:rsidRPr="00FE2643">
        <w:rPr>
          <w:sz w:val="16"/>
        </w:rPr>
        <w:t xml:space="preserve"> </w:t>
      </w:r>
      <w:r w:rsidRPr="00FE2643">
        <w:rPr>
          <w:rStyle w:val="StyleUnderline"/>
        </w:rPr>
        <w:t xml:space="preserve">that </w:t>
      </w:r>
      <w:r w:rsidRPr="00E04FFF">
        <w:rPr>
          <w:rStyle w:val="StyleUnderline"/>
          <w:highlight w:val="cyan"/>
        </w:rPr>
        <w:t>other genres of Black feminist</w:t>
      </w:r>
      <w:r w:rsidRPr="00FE2643">
        <w:rPr>
          <w:rStyle w:val="StyleUnderline"/>
        </w:rPr>
        <w:t xml:space="preserve"> political </w:t>
      </w:r>
      <w:r w:rsidRPr="00E04FFF">
        <w:rPr>
          <w:rStyle w:val="StyleUnderline"/>
          <w:highlight w:val="cyan"/>
        </w:rPr>
        <w:t>thought</w:t>
      </w:r>
      <w:r w:rsidRPr="00FE2643">
        <w:rPr>
          <w:rStyle w:val="StyleUnderline"/>
        </w:rPr>
        <w:t xml:space="preserve"> can</w:t>
      </w:r>
      <w:r w:rsidRPr="00FE2643">
        <w:rPr>
          <w:sz w:val="16"/>
        </w:rPr>
        <w:t xml:space="preserve"> </w:t>
      </w:r>
      <w:r w:rsidRPr="00E04FFF">
        <w:rPr>
          <w:rStyle w:val="Emphasis"/>
          <w:highlight w:val="cyan"/>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E04FFF">
        <w:rPr>
          <w:rStyle w:val="Emphasis"/>
          <w:highlight w:val="cyan"/>
        </w:rPr>
        <w:t>“thick” thinking</w:t>
      </w:r>
      <w:r w:rsidRPr="00FE2643">
        <w:rPr>
          <w:sz w:val="16"/>
        </w:rPr>
        <w:t>—to borrow Tressie McMillan Cottom’s (2019) formulation—</w:t>
      </w:r>
      <w:r w:rsidRPr="00E04FFF">
        <w:rPr>
          <w:rStyle w:val="StyleUnderline"/>
          <w:highlight w:val="cyan"/>
        </w:rPr>
        <w:t>that</w:t>
      </w:r>
      <w:r w:rsidRPr="00FE2643">
        <w:rPr>
          <w:rStyle w:val="StyleUnderline"/>
        </w:rPr>
        <w:t xml:space="preserve"> can </w:t>
      </w:r>
      <w:r w:rsidRPr="00E04FFF">
        <w:rPr>
          <w:rStyle w:val="StyleUnderline"/>
          <w:highlight w:val="cyan"/>
        </w:rPr>
        <w:t>contend</w:t>
      </w:r>
      <w:r w:rsidRPr="00FE2643">
        <w:rPr>
          <w:rStyle w:val="StyleUnderline"/>
        </w:rPr>
        <w:t xml:space="preserve"> with how </w:t>
      </w:r>
      <w:r w:rsidRPr="00E04FFF">
        <w:rPr>
          <w:rStyle w:val="StyleUnderline"/>
          <w:highlight w:val="cyan"/>
        </w:rPr>
        <w:t>there are</w:t>
      </w:r>
      <w:r w:rsidRPr="00E04FFF">
        <w:rPr>
          <w:sz w:val="16"/>
          <w:highlight w:val="cyan"/>
        </w:rPr>
        <w:t xml:space="preserve"> </w:t>
      </w:r>
      <w:r w:rsidRPr="00E04FFF">
        <w:rPr>
          <w:rStyle w:val="Emphasis"/>
          <w:highlight w:val="cyan"/>
        </w:rPr>
        <w:t>no good or bad actors</w:t>
      </w:r>
      <w:r w:rsidRPr="00E04FFF">
        <w:rPr>
          <w:sz w:val="16"/>
          <w:highlight w:val="cyan"/>
        </w:rPr>
        <w:t xml:space="preserve">, </w:t>
      </w:r>
      <w:r w:rsidRPr="00E04FFF">
        <w:rPr>
          <w:rStyle w:val="StyleUnderline"/>
          <w:highlight w:val="cyan"/>
        </w:rPr>
        <w:t>no</w:t>
      </w:r>
      <w:r w:rsidRPr="00E04FFF">
        <w:rPr>
          <w:sz w:val="16"/>
          <w:highlight w:val="cyan"/>
        </w:rPr>
        <w:t xml:space="preserve"> </w:t>
      </w:r>
      <w:r w:rsidRPr="00E04FFF">
        <w:rPr>
          <w:rStyle w:val="Emphasis"/>
          <w:highlight w:val="cyan"/>
        </w:rPr>
        <w:t>purely</w:t>
      </w:r>
      <w:r w:rsidRPr="00E04FFF">
        <w:rPr>
          <w:sz w:val="16"/>
          <w:highlight w:val="cyan"/>
        </w:rPr>
        <w:t xml:space="preserve"> </w:t>
      </w:r>
      <w:r w:rsidRPr="00E04FFF">
        <w:rPr>
          <w:rStyle w:val="StyleUnderline"/>
          <w:highlight w:val="cyan"/>
        </w:rPr>
        <w:t>ethical</w:t>
      </w:r>
      <w:r w:rsidRPr="00FE2643">
        <w:rPr>
          <w:rStyle w:val="StyleUnderline"/>
        </w:rPr>
        <w:t xml:space="preserve"> or dangerous </w:t>
      </w:r>
      <w:r w:rsidRPr="00E04FFF">
        <w:rPr>
          <w:rStyle w:val="StyleUnderline"/>
          <w:highlight w:val="cyan"/>
        </w:rPr>
        <w:t>feminisms, only</w:t>
      </w:r>
      <w:r w:rsidRPr="00FE2643">
        <w:rPr>
          <w:rStyle w:val="StyleUnderline"/>
        </w:rPr>
        <w:t xml:space="preserve"> the</w:t>
      </w:r>
      <w:r w:rsidRPr="00FE2643">
        <w:rPr>
          <w:sz w:val="16"/>
        </w:rPr>
        <w:t xml:space="preserve"> </w:t>
      </w:r>
      <w:r w:rsidRPr="00E04FFF">
        <w:rPr>
          <w:rStyle w:val="Emphasis"/>
          <w:sz w:val="24"/>
          <w:highlight w:val="cyan"/>
        </w:rPr>
        <w:t>endless wrestling with</w:t>
      </w:r>
      <w:r w:rsidRPr="00FE2643">
        <w:rPr>
          <w:rStyle w:val="Emphasis"/>
          <w:sz w:val="24"/>
        </w:rPr>
        <w:t xml:space="preserve"> our </w:t>
      </w:r>
      <w:r w:rsidRPr="00E04FFF">
        <w:rPr>
          <w:rStyle w:val="Emphasis"/>
          <w:sz w:val="24"/>
          <w:highlight w:val="cyan"/>
        </w:rPr>
        <w:t>desire for</w:t>
      </w:r>
      <w:r w:rsidRPr="00FE2643">
        <w:rPr>
          <w:sz w:val="16"/>
        </w:rPr>
        <w:t xml:space="preserve"> something called </w:t>
      </w:r>
      <w:r w:rsidRPr="00E04FFF">
        <w:rPr>
          <w:rStyle w:val="Emphasis"/>
          <w:sz w:val="24"/>
          <w:highlight w:val="cyan"/>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E04FFF">
        <w:rPr>
          <w:rStyle w:val="Emphasis"/>
          <w:highlight w:val="cyan"/>
        </w:rPr>
        <w:t>uncertainty</w:t>
      </w:r>
      <w:r w:rsidRPr="00E04FFF">
        <w:rPr>
          <w:sz w:val="16"/>
          <w:highlight w:val="cyan"/>
        </w:rPr>
        <w:t xml:space="preserve"> </w:t>
      </w:r>
      <w:r w:rsidRPr="00E04FFF">
        <w:rPr>
          <w:rStyle w:val="StyleUnderline"/>
          <w:highlight w:val="cyan"/>
        </w:rPr>
        <w:t>as a Black feminist position that</w:t>
      </w:r>
      <w:r w:rsidRPr="00E04FFF">
        <w:rPr>
          <w:sz w:val="16"/>
          <w:highlight w:val="cyan"/>
        </w:rPr>
        <w:t xml:space="preserve"> </w:t>
      </w:r>
      <w:r w:rsidRPr="00E04FFF">
        <w:rPr>
          <w:rStyle w:val="Emphasis"/>
          <w:highlight w:val="cyan"/>
        </w:rPr>
        <w:t>should be claimed</w:t>
      </w:r>
      <w:r w:rsidRPr="00E04FFF">
        <w:rPr>
          <w:sz w:val="16"/>
          <w:highlight w:val="cyan"/>
        </w:rPr>
        <w:t xml:space="preserve"> </w:t>
      </w:r>
      <w:r w:rsidRPr="00E04FFF">
        <w:rPr>
          <w:rStyle w:val="StyleUnderline"/>
          <w:highlight w:val="cyan"/>
        </w:rPr>
        <w:t>rather than refused</w:t>
      </w:r>
      <w:r w:rsidRPr="00FE2643">
        <w:rPr>
          <w:sz w:val="16"/>
        </w:rPr>
        <w:t>.</w:t>
      </w:r>
    </w:p>
    <w:p w14:paraId="4CD3B8AE" w14:textId="77777777" w:rsidR="00AB5BDD" w:rsidRPr="00487D6D" w:rsidRDefault="00AB5BDD" w:rsidP="00AB5BDD">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E04FFF">
        <w:rPr>
          <w:rStyle w:val="StyleUnderline"/>
          <w:highlight w:val="cyan"/>
        </w:rPr>
        <w:t>even if Black women’s</w:t>
      </w:r>
      <w:r w:rsidRPr="00FE2643">
        <w:rPr>
          <w:rStyle w:val="StyleUnderline"/>
        </w:rPr>
        <w:t xml:space="preserve"> intellectual and creative </w:t>
      </w:r>
      <w:r w:rsidRPr="00E04FFF">
        <w:rPr>
          <w:rStyle w:val="StyleUnderline"/>
          <w:highlight w:val="cyan"/>
        </w:rPr>
        <w:t>work is</w:t>
      </w:r>
      <w:r w:rsidRPr="00E04FFF">
        <w:rPr>
          <w:sz w:val="16"/>
          <w:highlight w:val="cyan"/>
        </w:rPr>
        <w:t xml:space="preserve"> </w:t>
      </w:r>
      <w:r w:rsidRPr="00E04FFF">
        <w:rPr>
          <w:rStyle w:val="Emphasis"/>
          <w:highlight w:val="cyan"/>
        </w:rPr>
        <w:t>no longer free</w:t>
      </w:r>
      <w:r w:rsidRPr="00FE2643">
        <w:rPr>
          <w:sz w:val="16"/>
        </w:rPr>
        <w:t xml:space="preserve"> or even undercompensated, </w:t>
      </w:r>
      <w:r w:rsidRPr="00FE2643">
        <w:rPr>
          <w:rStyle w:val="StyleUnderline"/>
        </w:rPr>
        <w:t xml:space="preserve">the </w:t>
      </w:r>
      <w:r w:rsidRPr="00E04FFF">
        <w:rPr>
          <w:rStyle w:val="StyleUnderline"/>
          <w:highlight w:val="cyan"/>
        </w:rPr>
        <w:t>truth remains</w:t>
      </w:r>
      <w:r w:rsidRPr="00FE2643">
        <w:rPr>
          <w:rStyle w:val="StyleUnderline"/>
        </w:rPr>
        <w:t xml:space="preserve"> that </w:t>
      </w:r>
      <w:r w:rsidRPr="00E04FFF">
        <w:rPr>
          <w:rStyle w:val="StyleUnderline"/>
          <w:highlight w:val="cyan"/>
        </w:rPr>
        <w:t>Black women are</w:t>
      </w:r>
      <w:r w:rsidRPr="00FE2643">
        <w:rPr>
          <w:sz w:val="16"/>
        </w:rPr>
        <w:t xml:space="preserve"> </w:t>
      </w:r>
      <w:r w:rsidRPr="00FE2643">
        <w:rPr>
          <w:rStyle w:val="Emphasis"/>
        </w:rPr>
        <w:t xml:space="preserve">still </w:t>
      </w:r>
      <w:r w:rsidRPr="00E04FFF">
        <w:rPr>
          <w:rStyle w:val="Emphasis"/>
          <w:highlight w:val="cyan"/>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E04FFF">
        <w:rPr>
          <w:rStyle w:val="StyleUnderline"/>
          <w:highlight w:val="cyan"/>
        </w:rPr>
        <w:t>ways</w:t>
      </w:r>
      <w:r w:rsidRPr="00FE2643">
        <w:rPr>
          <w:rStyle w:val="StyleUnderline"/>
        </w:rPr>
        <w:t xml:space="preserve"> that </w:t>
      </w:r>
      <w:r w:rsidRPr="00E04FFF">
        <w:rPr>
          <w:rStyle w:val="StyleUnderline"/>
          <w:highlight w:val="cyan"/>
        </w:rPr>
        <w:t>Black women</w:t>
      </w:r>
      <w:r w:rsidRPr="00E04FFF">
        <w:rPr>
          <w:sz w:val="16"/>
          <w:highlight w:val="cyan"/>
        </w:rPr>
        <w:t xml:space="preserve"> </w:t>
      </w:r>
      <w:r w:rsidRPr="00E04FFF">
        <w:rPr>
          <w:rStyle w:val="Emphasis"/>
          <w:highlight w:val="cyan"/>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E04FFF">
        <w:rPr>
          <w:rStyle w:val="StyleUnderline"/>
          <w:highlight w:val="cyan"/>
        </w:rPr>
        <w:t>reveals</w:t>
      </w:r>
      <w:r w:rsidRPr="00FE2643">
        <w:rPr>
          <w:sz w:val="16"/>
        </w:rPr>
        <w:t xml:space="preserve"> is </w:t>
      </w:r>
      <w:r w:rsidRPr="00E04FFF">
        <w:rPr>
          <w:rStyle w:val="StyleUnderline"/>
          <w:highlight w:val="cyan"/>
        </w:rPr>
        <w:t>a</w:t>
      </w:r>
      <w:r w:rsidRPr="00FE2643">
        <w:rPr>
          <w:sz w:val="16"/>
        </w:rPr>
        <w:t xml:space="preserve"> profound </w:t>
      </w:r>
      <w:r w:rsidRPr="00E04FFF">
        <w:rPr>
          <w:rStyle w:val="Emphasis"/>
          <w:highlight w:val="cyan"/>
        </w:rPr>
        <w:t>Left cultural appetite</w:t>
      </w:r>
      <w:r w:rsidRPr="00E04FFF">
        <w:rPr>
          <w:sz w:val="16"/>
          <w:highlight w:val="cyan"/>
        </w:rPr>
        <w:t xml:space="preserve"> </w:t>
      </w:r>
      <w:r w:rsidRPr="00E04FFF">
        <w:rPr>
          <w:rStyle w:val="StyleUnderline"/>
          <w:highlight w:val="cyan"/>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7160D947" w14:textId="77777777" w:rsidR="00AB5BDD" w:rsidRPr="00160FC4" w:rsidRDefault="00AB5BDD" w:rsidP="00AB5BDD"/>
    <w:p w14:paraId="2B7C727A" w14:textId="77777777" w:rsidR="00AB5BDD" w:rsidRPr="0046671D" w:rsidRDefault="00AB5BDD" w:rsidP="00AB5BDD"/>
    <w:p w14:paraId="60408B8F" w14:textId="77777777" w:rsidR="00AB5BDD" w:rsidRDefault="00AB5BDD" w:rsidP="00AB5BDD">
      <w:pPr>
        <w:pStyle w:val="Heading3"/>
      </w:pPr>
      <w:r>
        <w:t>Biases Malleable---1NC</w:t>
      </w:r>
    </w:p>
    <w:p w14:paraId="2736D39A" w14:textId="77777777" w:rsidR="00AB5BDD" w:rsidRPr="00F6045A" w:rsidRDefault="00AB5BDD" w:rsidP="00AB5BDD">
      <w:pPr>
        <w:pStyle w:val="Heading4"/>
      </w:pPr>
      <w:r>
        <w:t xml:space="preserve">Biases are </w:t>
      </w:r>
      <w:r>
        <w:rPr>
          <w:u w:val="single"/>
        </w:rPr>
        <w:t>malleable</w:t>
      </w:r>
      <w:r>
        <w:t>.</w:t>
      </w:r>
    </w:p>
    <w:p w14:paraId="7D608EF0" w14:textId="77777777" w:rsidR="00AB5BDD" w:rsidRDefault="00AB5BDD" w:rsidP="00AB5BDD">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7C587EC7" w14:textId="77777777" w:rsidR="00AB5BDD" w:rsidRPr="002A5FF6" w:rsidRDefault="00AB5BDD" w:rsidP="00AB5BDD">
      <w:pPr>
        <w:rPr>
          <w:sz w:val="16"/>
        </w:rPr>
      </w:pPr>
      <w:r w:rsidRPr="002A5FF6">
        <w:rPr>
          <w:sz w:val="16"/>
        </w:rPr>
        <w:t>Change at the Societal Level</w:t>
      </w:r>
    </w:p>
    <w:p w14:paraId="6A048037" w14:textId="77777777" w:rsidR="00AB5BDD" w:rsidRPr="002A5FF6" w:rsidRDefault="00AB5BDD" w:rsidP="00AB5BDD">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F15665">
        <w:rPr>
          <w:rStyle w:val="Emphasis"/>
          <w:highlight w:val="cyan"/>
        </w:rPr>
        <w:t>modeling</w:t>
      </w:r>
      <w:r w:rsidRPr="00006FE6">
        <w:rPr>
          <w:rStyle w:val="StyleUnderline"/>
        </w:rPr>
        <w:t xml:space="preserve">, they </w:t>
      </w:r>
      <w:r w:rsidRPr="00F15665">
        <w:rPr>
          <w:rStyle w:val="StyleUnderline"/>
          <w:highlight w:val="cyan"/>
        </w:rPr>
        <w:t>traced</w:t>
      </w:r>
      <w:r w:rsidRPr="002A5FF6">
        <w:rPr>
          <w:sz w:val="16"/>
        </w:rPr>
        <w:t xml:space="preserve"> almost </w:t>
      </w:r>
      <w:r w:rsidRPr="00F15665">
        <w:rPr>
          <w:rStyle w:val="Emphasis"/>
          <w:highlight w:val="cyan"/>
        </w:rPr>
        <w:t>three million</w:t>
      </w:r>
      <w:r w:rsidRPr="002A5FF6">
        <w:rPr>
          <w:sz w:val="16"/>
        </w:rPr>
        <w:t xml:space="preserve"> Americans' </w:t>
      </w:r>
      <w:r w:rsidRPr="00006FE6">
        <w:rPr>
          <w:rStyle w:val="StyleUnderline"/>
        </w:rPr>
        <w:t xml:space="preserve">implicit </w:t>
      </w:r>
      <w:r w:rsidRPr="00F15665">
        <w:rPr>
          <w:rStyle w:val="StyleUnderline"/>
          <w:highlight w:val="cyan"/>
        </w:rPr>
        <w:t>race attitudes over</w:t>
      </w:r>
      <w:r w:rsidRPr="002A5FF6">
        <w:rPr>
          <w:sz w:val="16"/>
        </w:rPr>
        <w:t xml:space="preserve"> the course of </w:t>
      </w:r>
      <w:r w:rsidRPr="00F15665">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F15665">
        <w:rPr>
          <w:rStyle w:val="StyleUnderline"/>
          <w:highlight w:val="cyan"/>
        </w:rPr>
        <w:t xml:space="preserve">bias </w:t>
      </w:r>
      <w:r w:rsidRPr="00F15665">
        <w:rPr>
          <w:rStyle w:val="Emphasis"/>
          <w:highlight w:val="cyan"/>
        </w:rPr>
        <w:t>decreased</w:t>
      </w:r>
      <w:r w:rsidRPr="00006FE6">
        <w:rPr>
          <w:rStyle w:val="StyleUnderline"/>
        </w:rPr>
        <w:t xml:space="preserve"> by </w:t>
      </w:r>
      <w:r w:rsidRPr="00F15665">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F15665">
        <w:rPr>
          <w:rStyle w:val="StyleUnderline"/>
          <w:highlight w:val="cyan"/>
        </w:rPr>
        <w:t>attitudes could</w:t>
      </w:r>
      <w:r w:rsidRPr="002A5FF6">
        <w:rPr>
          <w:sz w:val="16"/>
        </w:rPr>
        <w:t xml:space="preserve"> first </w:t>
      </w:r>
      <w:r w:rsidRPr="00F15665">
        <w:rPr>
          <w:rStyle w:val="StyleUnderline"/>
          <w:highlight w:val="cyan"/>
        </w:rPr>
        <w:t xml:space="preserve">touch neutrality in </w:t>
      </w:r>
      <w:r w:rsidRPr="00F15665">
        <w:rPr>
          <w:rStyle w:val="Emphasis"/>
          <w:highlight w:val="cyan"/>
        </w:rPr>
        <w:t>2035</w:t>
      </w:r>
      <w:r w:rsidRPr="002A5FF6">
        <w:rPr>
          <w:sz w:val="16"/>
        </w:rPr>
        <w:t>.</w:t>
      </w:r>
    </w:p>
    <w:p w14:paraId="49B7BBC9" w14:textId="77777777" w:rsidR="00AB5BDD" w:rsidRPr="002A5FF6" w:rsidRDefault="00AB5BDD" w:rsidP="00AB5BDD">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F15665">
        <w:rPr>
          <w:rStyle w:val="Emphasis"/>
          <w:highlight w:val="cyan"/>
        </w:rPr>
        <w:t>all</w:t>
      </w:r>
      <w:r w:rsidRPr="00F15665">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28ABE6E3" w14:textId="77777777" w:rsidR="00AB5BDD" w:rsidRPr="002A5FF6" w:rsidRDefault="00AB5BDD" w:rsidP="00AB5BDD">
      <w:pPr>
        <w:rPr>
          <w:sz w:val="16"/>
        </w:rPr>
      </w:pPr>
      <w:r w:rsidRPr="002A5FF6">
        <w:rPr>
          <w:sz w:val="16"/>
        </w:rPr>
        <w:t>Table 3.</w:t>
      </w:r>
    </w:p>
    <w:p w14:paraId="65C55646" w14:textId="77777777" w:rsidR="00AB5BDD" w:rsidRPr="002A5FF6" w:rsidRDefault="00AB5BDD" w:rsidP="00AB5BDD">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5"/>
        <w:gridCol w:w="2385"/>
        <w:gridCol w:w="2289"/>
        <w:gridCol w:w="1706"/>
        <w:gridCol w:w="1385"/>
      </w:tblGrid>
      <w:tr w:rsidR="00AB5BDD" w:rsidRPr="00006FE6" w14:paraId="16CB4E75" w14:textId="77777777" w:rsidTr="00D233A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E8BA407" w14:textId="77777777" w:rsidR="00AB5BDD" w:rsidRPr="00006FE6" w:rsidRDefault="00AB5BDD" w:rsidP="00D233AA">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E209043" w14:textId="77777777" w:rsidR="00AB5BDD" w:rsidRPr="00006FE6" w:rsidRDefault="00AB5BDD" w:rsidP="00D233AA">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24B2D83" w14:textId="77777777" w:rsidR="00AB5BDD" w:rsidRPr="00006FE6" w:rsidRDefault="00AB5BDD" w:rsidP="00D233AA">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91DC5E5" w14:textId="77777777" w:rsidR="00AB5BDD" w:rsidRPr="00006FE6" w:rsidRDefault="00AB5BDD" w:rsidP="00D233AA">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63DAAB9" w14:textId="77777777" w:rsidR="00AB5BDD" w:rsidRPr="00006FE6" w:rsidRDefault="00AB5BDD" w:rsidP="00D233AA">
            <w:r w:rsidRPr="002A5FF6">
              <w:rPr>
                <w:sz w:val="16"/>
              </w:rPr>
              <w:t>% Change</w:t>
            </w:r>
          </w:p>
        </w:tc>
      </w:tr>
      <w:tr w:rsidR="00AB5BDD" w:rsidRPr="00006FE6" w14:paraId="0AE208D4" w14:textId="77777777" w:rsidTr="00D233AA">
        <w:tc>
          <w:tcPr>
            <w:tcW w:w="0" w:type="auto"/>
            <w:tcBorders>
              <w:top w:val="single" w:sz="6" w:space="0" w:color="1A1A1A"/>
              <w:left w:val="single" w:sz="6" w:space="0" w:color="1A1A1A"/>
              <w:bottom w:val="single" w:sz="6" w:space="0" w:color="1A1A1A"/>
              <w:right w:val="single" w:sz="6" w:space="0" w:color="1A1A1A"/>
            </w:tcBorders>
            <w:noWrap/>
            <w:hideMark/>
          </w:tcPr>
          <w:p w14:paraId="108D8A6A" w14:textId="77777777" w:rsidR="00AB5BDD" w:rsidRPr="00006FE6" w:rsidRDefault="00AB5BDD" w:rsidP="00D233AA">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2103C8EB" w14:textId="77777777" w:rsidR="00AB5BDD" w:rsidRPr="00006FE6" w:rsidRDefault="00AB5BDD" w:rsidP="00D233AA">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293FB2FE" w14:textId="77777777" w:rsidR="00AB5BDD" w:rsidRPr="00006FE6" w:rsidRDefault="00AB5BDD" w:rsidP="00D233AA">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0BC28907" w14:textId="77777777" w:rsidR="00AB5BDD" w:rsidRPr="00006FE6" w:rsidRDefault="00AB5BDD" w:rsidP="00D233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10F8159" w14:textId="77777777" w:rsidR="00AB5BDD" w:rsidRPr="00006FE6" w:rsidRDefault="00AB5BDD" w:rsidP="00D233AA">
            <w:pPr>
              <w:rPr>
                <w:rStyle w:val="Emphasis"/>
              </w:rPr>
            </w:pPr>
            <w:r w:rsidRPr="00006FE6">
              <w:rPr>
                <w:rStyle w:val="Emphasis"/>
              </w:rPr>
              <w:t xml:space="preserve">−27 </w:t>
            </w:r>
          </w:p>
        </w:tc>
      </w:tr>
      <w:tr w:rsidR="00AB5BDD" w:rsidRPr="00006FE6" w14:paraId="6BC28895" w14:textId="77777777" w:rsidTr="00D233AA">
        <w:tc>
          <w:tcPr>
            <w:tcW w:w="0" w:type="auto"/>
            <w:tcBorders>
              <w:top w:val="single" w:sz="6" w:space="0" w:color="1A1A1A"/>
              <w:left w:val="single" w:sz="6" w:space="0" w:color="1A1A1A"/>
              <w:bottom w:val="single" w:sz="6" w:space="0" w:color="1A1A1A"/>
              <w:right w:val="single" w:sz="6" w:space="0" w:color="1A1A1A"/>
            </w:tcBorders>
            <w:noWrap/>
            <w:hideMark/>
          </w:tcPr>
          <w:p w14:paraId="1C796A29" w14:textId="77777777" w:rsidR="00AB5BDD" w:rsidRPr="00006FE6" w:rsidRDefault="00AB5BDD" w:rsidP="00D233AA">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78EA62C2" w14:textId="77777777" w:rsidR="00AB5BDD" w:rsidRPr="00006FE6" w:rsidRDefault="00AB5BDD" w:rsidP="00D233AA">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52DBB1B3" w14:textId="77777777" w:rsidR="00AB5BDD" w:rsidRPr="00006FE6" w:rsidRDefault="00AB5BDD" w:rsidP="00D233AA">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513CF838" w14:textId="77777777" w:rsidR="00AB5BDD" w:rsidRPr="00006FE6" w:rsidRDefault="00AB5BDD" w:rsidP="00D233A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B0B4E2B" w14:textId="77777777" w:rsidR="00AB5BDD" w:rsidRPr="00006FE6" w:rsidRDefault="00AB5BDD" w:rsidP="00D233AA">
            <w:pPr>
              <w:rPr>
                <w:rStyle w:val="Emphasis"/>
              </w:rPr>
            </w:pPr>
            <w:r w:rsidRPr="00006FE6">
              <w:rPr>
                <w:rStyle w:val="Emphasis"/>
              </w:rPr>
              <w:t xml:space="preserve">−27 </w:t>
            </w:r>
          </w:p>
        </w:tc>
      </w:tr>
      <w:tr w:rsidR="00AB5BDD" w:rsidRPr="00006FE6" w14:paraId="2069797E" w14:textId="77777777" w:rsidTr="00D233AA">
        <w:tc>
          <w:tcPr>
            <w:tcW w:w="0" w:type="auto"/>
            <w:tcBorders>
              <w:top w:val="single" w:sz="6" w:space="0" w:color="1A1A1A"/>
              <w:left w:val="single" w:sz="6" w:space="0" w:color="1A1A1A"/>
              <w:bottom w:val="single" w:sz="6" w:space="0" w:color="1A1A1A"/>
              <w:right w:val="single" w:sz="6" w:space="0" w:color="1A1A1A"/>
            </w:tcBorders>
            <w:noWrap/>
            <w:hideMark/>
          </w:tcPr>
          <w:p w14:paraId="20FEA87A" w14:textId="77777777" w:rsidR="00AB5BDD" w:rsidRPr="00006FE6" w:rsidRDefault="00AB5BDD" w:rsidP="00D233AA">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64921CD2" w14:textId="77777777" w:rsidR="00AB5BDD" w:rsidRPr="00006FE6" w:rsidRDefault="00AB5BDD" w:rsidP="00D233AA">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54688F96" w14:textId="77777777" w:rsidR="00AB5BDD" w:rsidRPr="00006FE6" w:rsidRDefault="00AB5BDD" w:rsidP="00D233AA">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4A594B87" w14:textId="77777777" w:rsidR="00AB5BDD" w:rsidRPr="00006FE6" w:rsidRDefault="00AB5BDD" w:rsidP="00D233A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EB3524F" w14:textId="77777777" w:rsidR="00AB5BDD" w:rsidRPr="00006FE6" w:rsidRDefault="00AB5BDD" w:rsidP="00D233AA">
            <w:r w:rsidRPr="002A5FF6">
              <w:rPr>
                <w:sz w:val="16"/>
              </w:rPr>
              <w:t xml:space="preserve">−38 </w:t>
            </w:r>
          </w:p>
        </w:tc>
      </w:tr>
      <w:tr w:rsidR="00AB5BDD" w:rsidRPr="00006FE6" w14:paraId="703F9D8F" w14:textId="77777777" w:rsidTr="00D233AA">
        <w:tc>
          <w:tcPr>
            <w:tcW w:w="0" w:type="auto"/>
            <w:tcBorders>
              <w:top w:val="single" w:sz="6" w:space="0" w:color="1A1A1A"/>
              <w:left w:val="single" w:sz="6" w:space="0" w:color="1A1A1A"/>
              <w:bottom w:val="single" w:sz="6" w:space="0" w:color="1A1A1A"/>
              <w:right w:val="single" w:sz="6" w:space="0" w:color="1A1A1A"/>
            </w:tcBorders>
            <w:noWrap/>
            <w:hideMark/>
          </w:tcPr>
          <w:p w14:paraId="0966939E" w14:textId="77777777" w:rsidR="00AB5BDD" w:rsidRPr="00006FE6" w:rsidRDefault="00AB5BDD" w:rsidP="00D233AA">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3F39DAC2" w14:textId="77777777" w:rsidR="00AB5BDD" w:rsidRPr="00006FE6" w:rsidRDefault="00AB5BDD" w:rsidP="00D233AA">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298A0D75" w14:textId="77777777" w:rsidR="00AB5BDD" w:rsidRPr="00006FE6" w:rsidRDefault="00AB5BDD" w:rsidP="00D233AA">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30331832" w14:textId="77777777" w:rsidR="00AB5BDD" w:rsidRPr="00006FE6" w:rsidRDefault="00AB5BDD" w:rsidP="00D233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3341613" w14:textId="77777777" w:rsidR="00AB5BDD" w:rsidRPr="00006FE6" w:rsidRDefault="00AB5BDD" w:rsidP="00D233AA">
            <w:r w:rsidRPr="002A5FF6">
              <w:rPr>
                <w:sz w:val="16"/>
              </w:rPr>
              <w:t xml:space="preserve">−28 </w:t>
            </w:r>
          </w:p>
        </w:tc>
      </w:tr>
      <w:tr w:rsidR="00AB5BDD" w:rsidRPr="00006FE6" w14:paraId="079B8343" w14:textId="77777777" w:rsidTr="00D233AA">
        <w:tc>
          <w:tcPr>
            <w:tcW w:w="0" w:type="auto"/>
            <w:tcBorders>
              <w:top w:val="single" w:sz="6" w:space="0" w:color="1A1A1A"/>
              <w:left w:val="single" w:sz="6" w:space="0" w:color="1A1A1A"/>
              <w:bottom w:val="single" w:sz="6" w:space="0" w:color="1A1A1A"/>
              <w:right w:val="single" w:sz="6" w:space="0" w:color="1A1A1A"/>
            </w:tcBorders>
            <w:noWrap/>
            <w:hideMark/>
          </w:tcPr>
          <w:p w14:paraId="538C5BCD" w14:textId="77777777" w:rsidR="00AB5BDD" w:rsidRPr="00006FE6" w:rsidRDefault="00AB5BDD" w:rsidP="00D233AA">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4AAAB40B" w14:textId="77777777" w:rsidR="00AB5BDD" w:rsidRPr="00006FE6" w:rsidRDefault="00AB5BDD" w:rsidP="00D233A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11C9EB68" w14:textId="77777777" w:rsidR="00AB5BDD" w:rsidRPr="00006FE6" w:rsidRDefault="00AB5BDD" w:rsidP="00D233AA">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0A58AD5B" w14:textId="77777777" w:rsidR="00AB5BDD" w:rsidRPr="00006FE6" w:rsidRDefault="00AB5BDD" w:rsidP="00D233AA">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06FF34DC" w14:textId="77777777" w:rsidR="00AB5BDD" w:rsidRPr="00006FE6" w:rsidRDefault="00AB5BDD" w:rsidP="00D233AA">
            <w:r w:rsidRPr="002A5FF6">
              <w:rPr>
                <w:sz w:val="16"/>
              </w:rPr>
              <w:t xml:space="preserve">33 </w:t>
            </w:r>
          </w:p>
        </w:tc>
      </w:tr>
    </w:tbl>
    <w:p w14:paraId="740762AD" w14:textId="77777777" w:rsidR="00AB5BDD" w:rsidRPr="002A5FF6" w:rsidRDefault="00AB5BDD" w:rsidP="00AB5BDD">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5A616FAC" w14:textId="77777777" w:rsidR="00AB5BDD" w:rsidRPr="000A5C3D" w:rsidRDefault="00AB5BDD" w:rsidP="00AB5BDD">
      <w:pPr>
        <w:pStyle w:val="Heading4"/>
      </w:pPr>
      <w:r>
        <w:t xml:space="preserve">Studies are </w:t>
      </w:r>
      <w:r w:rsidRPr="00557B2A">
        <w:rPr>
          <w:u w:val="single"/>
        </w:rPr>
        <w:t>aff</w:t>
      </w:r>
      <w:r>
        <w:t>.</w:t>
      </w:r>
    </w:p>
    <w:p w14:paraId="6705F7D1" w14:textId="77777777" w:rsidR="00AB5BDD" w:rsidRDefault="00AB5BDD" w:rsidP="00AB5BDD">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6B010110" w14:textId="77777777" w:rsidR="00AB5BDD" w:rsidRPr="002A5FF6" w:rsidRDefault="00AB5BDD" w:rsidP="00AB5BDD">
      <w:pPr>
        <w:rPr>
          <w:sz w:val="16"/>
        </w:rPr>
      </w:pPr>
      <w:r w:rsidRPr="00D277C0">
        <w:rPr>
          <w:rStyle w:val="StyleUnderline"/>
        </w:rPr>
        <w:t xml:space="preserve">Because implicit </w:t>
      </w:r>
      <w:r w:rsidRPr="00F15665">
        <w:rPr>
          <w:rStyle w:val="StyleUnderline"/>
          <w:highlight w:val="cyan"/>
        </w:rPr>
        <w:t>bias is</w:t>
      </w:r>
      <w:r w:rsidRPr="002A5FF6">
        <w:rPr>
          <w:sz w:val="16"/>
        </w:rPr>
        <w:t xml:space="preserve"> unstable and highly </w:t>
      </w:r>
      <w:r w:rsidRPr="00557B2A">
        <w:rPr>
          <w:rStyle w:val="Emphasis"/>
        </w:rPr>
        <w:t xml:space="preserve">context </w:t>
      </w:r>
      <w:r w:rsidRPr="00F15665">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F15665">
        <w:rPr>
          <w:rStyle w:val="Emphasis"/>
          <w:highlight w:val="cyan"/>
        </w:rPr>
        <w:t>not</w:t>
      </w:r>
      <w:r w:rsidRPr="00F15665">
        <w:rPr>
          <w:rStyle w:val="StyleUnderline"/>
          <w:highlight w:val="cyan"/>
        </w:rPr>
        <w:t xml:space="preserve"> reducible to</w:t>
      </w:r>
      <w:r w:rsidRPr="00D277C0">
        <w:rPr>
          <w:rStyle w:val="StyleUnderline"/>
        </w:rPr>
        <w:t xml:space="preserve"> the </w:t>
      </w:r>
      <w:r w:rsidRPr="00F15665">
        <w:rPr>
          <w:rStyle w:val="StyleUnderline"/>
          <w:highlight w:val="cyan"/>
        </w:rPr>
        <w:t>attitudes of</w:t>
      </w:r>
      <w:r w:rsidRPr="00D277C0">
        <w:rPr>
          <w:rStyle w:val="StyleUnderline"/>
        </w:rPr>
        <w:t xml:space="preserve"> the </w:t>
      </w:r>
      <w:r w:rsidRPr="00F15665">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2092B17C" w14:textId="77777777" w:rsidR="00AB5BDD" w:rsidRPr="00F6045A" w:rsidRDefault="00AB5BDD" w:rsidP="00AB5BDD">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F15665">
        <w:rPr>
          <w:rStyle w:val="StyleUnderline"/>
          <w:highlight w:val="cyan"/>
        </w:rPr>
        <w:t xml:space="preserve">one study attempted to </w:t>
      </w:r>
      <w:r w:rsidRPr="00F15665">
        <w:rPr>
          <w:rStyle w:val="Emphasis"/>
          <w:highlight w:val="cyan"/>
        </w:rPr>
        <w:t>influence</w:t>
      </w:r>
      <w:r w:rsidRPr="002A5FF6">
        <w:rPr>
          <w:sz w:val="16"/>
        </w:rPr>
        <w:t xml:space="preserve"> the </w:t>
      </w:r>
      <w:r w:rsidRPr="00F15665">
        <w:rPr>
          <w:rStyle w:val="StyleUnderline"/>
          <w:highlight w:val="cyan"/>
        </w:rPr>
        <w:t>association</w:t>
      </w:r>
      <w:r w:rsidRPr="002A5FF6">
        <w:rPr>
          <w:sz w:val="16"/>
        </w:rPr>
        <w:t xml:space="preserve"> between Middle Easterners and negative words </w:t>
      </w:r>
      <w:r w:rsidRPr="00F15665">
        <w:rPr>
          <w:rStyle w:val="StyleUnderline"/>
          <w:highlight w:val="cyan"/>
        </w:rPr>
        <w:t>by exposing</w:t>
      </w:r>
      <w:r w:rsidRPr="002A5FF6">
        <w:rPr>
          <w:sz w:val="16"/>
        </w:rPr>
        <w:t xml:space="preserve"> participants to </w:t>
      </w:r>
      <w:r w:rsidRPr="00F15665">
        <w:rPr>
          <w:rStyle w:val="StyleUnderline"/>
          <w:highlight w:val="cyan"/>
        </w:rPr>
        <w:t xml:space="preserve">a </w:t>
      </w:r>
      <w:r w:rsidRPr="00F15665">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F15665">
        <w:rPr>
          <w:rStyle w:val="StyleUnderline"/>
          <w:highlight w:val="cyan"/>
        </w:rPr>
        <w:t>participants showed</w:t>
      </w:r>
      <w:r w:rsidRPr="00557B2A">
        <w:rPr>
          <w:rStyle w:val="StyleUnderline"/>
        </w:rPr>
        <w:t xml:space="preserve"> a </w:t>
      </w:r>
      <w:r w:rsidRPr="00F15665">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F15665">
        <w:rPr>
          <w:rStyle w:val="StyleUnderline"/>
          <w:highlight w:val="cyan"/>
        </w:rPr>
        <w:t>bias</w:t>
      </w:r>
      <w:r w:rsidRPr="002A5FF6">
        <w:rPr>
          <w:sz w:val="16"/>
        </w:rPr>
        <w:t xml:space="preserve">.22 </w:t>
      </w:r>
      <w:r w:rsidRPr="00D277C0">
        <w:rPr>
          <w:rStyle w:val="StyleUnderline"/>
        </w:rPr>
        <w:t xml:space="preserve">A </w:t>
      </w:r>
      <w:r w:rsidRPr="00F15665">
        <w:rPr>
          <w:rStyle w:val="Emphasis"/>
          <w:highlight w:val="cyan"/>
        </w:rPr>
        <w:t>meta-analysis</w:t>
      </w:r>
      <w:r w:rsidRPr="00F15665">
        <w:rPr>
          <w:rStyle w:val="StyleUnderline"/>
          <w:highlight w:val="cyan"/>
        </w:rPr>
        <w:t xml:space="preserve"> of</w:t>
      </w:r>
      <w:r w:rsidRPr="002A5FF6">
        <w:rPr>
          <w:sz w:val="16"/>
        </w:rPr>
        <w:t xml:space="preserve"> more than </w:t>
      </w:r>
      <w:r w:rsidRPr="00F15665">
        <w:rPr>
          <w:rStyle w:val="Emphasis"/>
          <w:highlight w:val="cyan"/>
        </w:rPr>
        <w:t>two 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F15665">
        <w:rPr>
          <w:rStyle w:val="StyleUnderline"/>
          <w:highlight w:val="cyan"/>
        </w:rPr>
        <w:t>demonstrated</w:t>
      </w:r>
      <w:r w:rsidRPr="002A5FF6">
        <w:rPr>
          <w:sz w:val="16"/>
        </w:rPr>
        <w:t xml:space="preserve"> that </w:t>
      </w:r>
      <w:r w:rsidRPr="00D277C0">
        <w:rPr>
          <w:rStyle w:val="StyleUnderline"/>
        </w:rPr>
        <w:t xml:space="preserve">counter-stereotypical </w:t>
      </w:r>
      <w:r w:rsidRPr="00F15665">
        <w:rPr>
          <w:rStyle w:val="StyleUnderline"/>
          <w:highlight w:val="cyan"/>
        </w:rPr>
        <w:t>experiences</w:t>
      </w:r>
      <w:r w:rsidRPr="002A5FF6">
        <w:rPr>
          <w:sz w:val="16"/>
        </w:rPr>
        <w:t xml:space="preserve">, such as positive interactions with a Black experimenter or reading about positive exemplars, </w:t>
      </w:r>
      <w:r w:rsidRPr="00F15665">
        <w:rPr>
          <w:rStyle w:val="StyleUnderline"/>
          <w:highlight w:val="cyan"/>
        </w:rPr>
        <w:t xml:space="preserve">can </w:t>
      </w:r>
      <w:r w:rsidRPr="00F15665">
        <w:rPr>
          <w:rStyle w:val="Emphasis"/>
          <w:highlight w:val="cyan"/>
        </w:rPr>
        <w:t>reduce</w:t>
      </w:r>
      <w:r w:rsidRPr="00BF6FC7">
        <w:rPr>
          <w:rStyle w:val="StyleUnderline"/>
        </w:rPr>
        <w:t xml:space="preserve"> negative</w:t>
      </w:r>
      <w:r w:rsidRPr="00D277C0">
        <w:rPr>
          <w:rStyle w:val="StyleUnderline"/>
        </w:rPr>
        <w:t xml:space="preserve"> implicit </w:t>
      </w:r>
      <w:r w:rsidRPr="00F15665">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36AFA077" w14:textId="77777777" w:rsidR="00AB5BDD" w:rsidRDefault="00AB5BDD" w:rsidP="00AB5BDD">
      <w:pPr>
        <w:pStyle w:val="Heading3"/>
      </w:pPr>
      <w:r>
        <w:t>State Good---1NC</w:t>
      </w:r>
    </w:p>
    <w:p w14:paraId="0AABB479" w14:textId="77777777" w:rsidR="00AB5BDD" w:rsidRPr="0021011B" w:rsidRDefault="00AB5BDD" w:rsidP="00AB5BDD">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7837451E" w14:textId="77777777" w:rsidR="00AB5BDD" w:rsidRDefault="00AB5BDD" w:rsidP="00AB5BDD">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7B6394D1" w14:textId="77777777" w:rsidR="00AB5BDD" w:rsidRPr="002A5FF6" w:rsidRDefault="00AB5BDD" w:rsidP="00AB5BDD">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F15665">
        <w:rPr>
          <w:rStyle w:val="StyleUnderline"/>
          <w:highlight w:val="cyan"/>
        </w:rPr>
        <w:t>bias influences</w:t>
      </w:r>
      <w:r w:rsidRPr="002A5FF6">
        <w:rPr>
          <w:sz w:val="16"/>
        </w:rPr>
        <w:t xml:space="preserve"> policing </w:t>
      </w:r>
      <w:r w:rsidRPr="00F15665">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36511EF8" w14:textId="77777777" w:rsidR="00AB5BDD" w:rsidRPr="002A5FF6" w:rsidRDefault="00AB5BDD" w:rsidP="00AB5BDD">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11DF279" w14:textId="77777777" w:rsidR="00AB5BDD" w:rsidRPr="002A5FF6" w:rsidRDefault="00AB5BDD" w:rsidP="00AB5BDD">
      <w:pPr>
        <w:rPr>
          <w:sz w:val="16"/>
        </w:rPr>
      </w:pPr>
      <w:r w:rsidRPr="002A5FF6">
        <w:rPr>
          <w:sz w:val="16"/>
        </w:rPr>
        <w:t xml:space="preserve">To address the massive public policy problems of racism and racial inequality in policing, education, economics, and health, racial justice </w:t>
      </w:r>
      <w:r w:rsidRPr="00F15665">
        <w:rPr>
          <w:rStyle w:val="Emphasis"/>
          <w:highlight w:val="cyan"/>
        </w:rPr>
        <w:t>advocates</w:t>
      </w:r>
      <w:r w:rsidRPr="00F15665">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F15665">
        <w:rPr>
          <w:rStyle w:val="StyleUnderline"/>
          <w:highlight w:val="cyan"/>
        </w:rPr>
        <w:t>perspective-taking</w:t>
      </w:r>
      <w:r w:rsidRPr="002A5FF6">
        <w:rPr>
          <w:sz w:val="16"/>
        </w:rPr>
        <w:t xml:space="preserve">, considering </w:t>
      </w:r>
      <w:r w:rsidRPr="000A5C3D">
        <w:rPr>
          <w:rStyle w:val="StyleUnderline"/>
        </w:rPr>
        <w:t xml:space="preserve">counter-stereotypical </w:t>
      </w:r>
      <w:r w:rsidRPr="00F15665">
        <w:rPr>
          <w:rStyle w:val="StyleUnderline"/>
          <w:highlight w:val="cyan"/>
        </w:rPr>
        <w:t>exemplars, meditating, or</w:t>
      </w:r>
      <w:r w:rsidRPr="002A5FF6">
        <w:rPr>
          <w:sz w:val="16"/>
        </w:rPr>
        <w:t xml:space="preserve"> viewing </w:t>
      </w:r>
      <w:r w:rsidRPr="00F15665">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F15665">
        <w:rPr>
          <w:rStyle w:val="StyleUnderline"/>
          <w:highlight w:val="cyan"/>
        </w:rPr>
        <w:t xml:space="preserve">they </w:t>
      </w:r>
      <w:r w:rsidRPr="00F15665">
        <w:rPr>
          <w:rStyle w:val="Emphasis"/>
          <w:highlight w:val="cyan"/>
        </w:rPr>
        <w:t>rarely</w:t>
      </w:r>
      <w:r w:rsidRPr="00F15665">
        <w:rPr>
          <w:rStyle w:val="StyleUnderline"/>
          <w:highlight w:val="cyan"/>
        </w:rPr>
        <w:t xml:space="preserve"> have a </w:t>
      </w:r>
      <w:r w:rsidRPr="00F15665">
        <w:rPr>
          <w:rStyle w:val="Emphasis"/>
          <w:highlight w:val="cyan"/>
        </w:rPr>
        <w:t>sustained</w:t>
      </w:r>
      <w:r w:rsidRPr="00F15665">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54EBF8C1" w14:textId="77777777" w:rsidR="00AB5BDD" w:rsidRDefault="00AB5BDD" w:rsidP="00AB5BDD">
      <w:pPr>
        <w:rPr>
          <w:sz w:val="16"/>
        </w:rPr>
      </w:pPr>
      <w:r w:rsidRPr="002A5FF6">
        <w:rPr>
          <w:sz w:val="16"/>
        </w:rPr>
        <w:t xml:space="preserve">By recognizing that context shapes implicit bias and behavior, researchers, </w:t>
      </w:r>
      <w:r w:rsidRPr="00F15665">
        <w:rPr>
          <w:rStyle w:val="Emphasis"/>
          <w:highlight w:val="cyan"/>
        </w:rPr>
        <w:t>policymakers</w:t>
      </w:r>
      <w:r w:rsidRPr="002A5FF6">
        <w:rPr>
          <w:sz w:val="16"/>
        </w:rPr>
        <w:t xml:space="preserve">, and practitioners </w:t>
      </w:r>
      <w:r w:rsidRPr="00F15665">
        <w:rPr>
          <w:rStyle w:val="StyleUnderline"/>
          <w:highlight w:val="cyan"/>
        </w:rPr>
        <w:t xml:space="preserve">can consider changing the </w:t>
      </w:r>
      <w:r w:rsidRPr="00F15665">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F15665">
        <w:rPr>
          <w:rStyle w:val="Emphasis"/>
          <w:highlight w:val="cyan"/>
        </w:rPr>
        <w:t>interventions</w:t>
      </w:r>
      <w:r w:rsidRPr="00C65F64">
        <w:rPr>
          <w:rStyle w:val="StyleUnderline"/>
        </w:rPr>
        <w:t xml:space="preserve"> that</w:t>
      </w:r>
      <w:r w:rsidRPr="002A5FF6">
        <w:rPr>
          <w:sz w:val="16"/>
        </w:rPr>
        <w:t xml:space="preserve"> would </w:t>
      </w:r>
      <w:r w:rsidRPr="00F15665">
        <w:rPr>
          <w:rStyle w:val="StyleUnderline"/>
          <w:highlight w:val="cyan"/>
        </w:rPr>
        <w:t>redress</w:t>
      </w:r>
      <w:r w:rsidRPr="002A5FF6">
        <w:rPr>
          <w:sz w:val="16"/>
        </w:rPr>
        <w:t xml:space="preserve"> historical and current </w:t>
      </w:r>
      <w:r w:rsidRPr="00F15665">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F15665">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F15665">
        <w:rPr>
          <w:rStyle w:val="StyleUnderline"/>
          <w:highlight w:val="cyan"/>
        </w:rPr>
        <w:t xml:space="preserve">are </w:t>
      </w:r>
      <w:r w:rsidRPr="00F15665">
        <w:rPr>
          <w:rStyle w:val="Emphasis"/>
          <w:highlight w:val="cyan"/>
        </w:rPr>
        <w:t>feasible</w:t>
      </w:r>
      <w:r w:rsidRPr="00C65F64">
        <w:rPr>
          <w:rStyle w:val="StyleUnderline"/>
        </w:rPr>
        <w:t xml:space="preserve"> mechanisms </w:t>
      </w:r>
      <w:r w:rsidRPr="00F15665">
        <w:rPr>
          <w:rStyle w:val="StyleUnderline"/>
          <w:highlight w:val="cyan"/>
        </w:rPr>
        <w:t xml:space="preserve">for </w:t>
      </w:r>
      <w:r w:rsidRPr="00F15665">
        <w:rPr>
          <w:rStyle w:val="Emphasis"/>
          <w:highlight w:val="cyan"/>
        </w:rPr>
        <w:t>reducing</w:t>
      </w:r>
      <w:r w:rsidRPr="002A5FF6">
        <w:rPr>
          <w:sz w:val="16"/>
        </w:rPr>
        <w:t xml:space="preserve"> wealth </w:t>
      </w:r>
      <w:r w:rsidRPr="00F15665">
        <w:rPr>
          <w:rStyle w:val="StyleUnderline"/>
          <w:highlight w:val="cyan"/>
        </w:rPr>
        <w:t>inequality</w:t>
      </w:r>
      <w:r w:rsidRPr="002A5FF6">
        <w:rPr>
          <w:sz w:val="16"/>
        </w:rPr>
        <w:t xml:space="preserve"> over the coming decades.</w:t>
      </w:r>
    </w:p>
    <w:p w14:paraId="7BB2D40F" w14:textId="77777777" w:rsidR="00AB5BDD" w:rsidRPr="00E0042E" w:rsidRDefault="00AB5BDD" w:rsidP="00AB5BDD">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167E3C63" w14:textId="77777777" w:rsidR="00AB5BDD" w:rsidRDefault="00AB5BDD" w:rsidP="00AB5BDD">
      <w:r w:rsidRPr="00E0042E">
        <w:rPr>
          <w:rStyle w:val="Style13ptBold"/>
        </w:rPr>
        <w:t>Kupupika, 21</w:t>
      </w:r>
      <w:r>
        <w:t>—J.D. candidate at the University of Virginia School of Law (Trust, “Shaping Our Freedom Dreams: Reclaiming Intersectionality through Black Feminist Legal Theory,” Virginia Law Review, Vol. 107, (2021): 27-47, dml)</w:t>
      </w:r>
    </w:p>
    <w:p w14:paraId="03DF5BE3" w14:textId="77777777" w:rsidR="00AB5BDD" w:rsidRPr="00E0042E" w:rsidRDefault="00AB5BDD" w:rsidP="00AB5BDD">
      <w:pPr>
        <w:rPr>
          <w:sz w:val="16"/>
        </w:rPr>
      </w:pPr>
      <w:r w:rsidRPr="00E0042E">
        <w:rPr>
          <w:sz w:val="16"/>
        </w:rPr>
        <w:t xml:space="preserve">The collective struggle of the Black women in Beloved mirrors the essential function of Black feminist legal theory. Heeding Baby Suggs's call, </w:t>
      </w:r>
      <w:r w:rsidRPr="00F15665">
        <w:rPr>
          <w:rStyle w:val="StyleUnderline"/>
          <w:highlight w:val="cyan"/>
        </w:rPr>
        <w:t xml:space="preserve">Black feminist legal theorists imagine </w:t>
      </w:r>
      <w:r w:rsidRPr="00F15665">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15665">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15665">
        <w:rPr>
          <w:rStyle w:val="Emphasis"/>
          <w:highlight w:val="cyan"/>
        </w:rPr>
        <w:t>write themselves into larger conversations</w:t>
      </w:r>
      <w:r w:rsidRPr="00E0042E">
        <w:rPr>
          <w:sz w:val="16"/>
        </w:rPr>
        <w:t xml:space="preserve">. The push </w:t>
      </w:r>
      <w:r w:rsidRPr="00F15665">
        <w:rPr>
          <w:rStyle w:val="StyleUnderline"/>
          <w:highlight w:val="cyan"/>
        </w:rPr>
        <w:t xml:space="preserve">to </w:t>
      </w:r>
      <w:r w:rsidRPr="00F15665">
        <w:rPr>
          <w:rStyle w:val="Emphasis"/>
          <w:highlight w:val="cyan"/>
        </w:rPr>
        <w:t>imagine beyond erasure</w:t>
      </w:r>
      <w:r w:rsidRPr="00E0042E">
        <w:rPr>
          <w:sz w:val="16"/>
        </w:rPr>
        <w:t xml:space="preserve">, as is emphasized tenderly by Baby Suggs's invocation, </w:t>
      </w:r>
      <w:r w:rsidRPr="00F15665">
        <w:rPr>
          <w:rStyle w:val="StyleUnderline"/>
          <w:highlight w:val="cyan"/>
        </w:rPr>
        <w:t xml:space="preserve">is a will to </w:t>
      </w:r>
      <w:r w:rsidRPr="00F15665">
        <w:rPr>
          <w:rStyle w:val="Emphasis"/>
          <w:highlight w:val="cyan"/>
        </w:rPr>
        <w:t>love hard</w:t>
      </w:r>
      <w:r w:rsidRPr="00F15665">
        <w:rPr>
          <w:rStyle w:val="StyleUnderline"/>
          <w:highlight w:val="cyan"/>
        </w:rPr>
        <w:t xml:space="preserve"> the </w:t>
      </w:r>
      <w:r w:rsidRPr="00F15665">
        <w:rPr>
          <w:rStyle w:val="Emphasis"/>
          <w:highlight w:val="cyan"/>
        </w:rPr>
        <w:t>core</w:t>
      </w:r>
      <w:r w:rsidRPr="00F15665">
        <w:rPr>
          <w:sz w:val="16"/>
          <w:highlight w:val="cyan"/>
        </w:rPr>
        <w:t xml:space="preserve">, </w:t>
      </w:r>
      <w:r w:rsidRPr="00F15665">
        <w:rPr>
          <w:rStyle w:val="Emphasis"/>
          <w:highlight w:val="cyan"/>
        </w:rPr>
        <w:t>human elements</w:t>
      </w:r>
      <w:r w:rsidRPr="00F15665">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2AD4D69A" w14:textId="77777777" w:rsidR="00AB5BDD" w:rsidRPr="00F82312" w:rsidRDefault="00AB5BDD" w:rsidP="00AB5BDD">
      <w:pPr>
        <w:rPr>
          <w:sz w:val="16"/>
        </w:rPr>
      </w:pPr>
      <w:r w:rsidRPr="00E0042E">
        <w:rPr>
          <w:sz w:val="16"/>
        </w:rPr>
        <w:t xml:space="preserve">It is critical to contextualize the function of </w:t>
      </w:r>
      <w:r w:rsidRPr="00F15665">
        <w:rPr>
          <w:rStyle w:val="StyleUnderline"/>
          <w:highlight w:val="cyan"/>
        </w:rPr>
        <w:t>Black feminist legal theory</w:t>
      </w:r>
      <w:r w:rsidRPr="00E0042E">
        <w:rPr>
          <w:sz w:val="16"/>
        </w:rPr>
        <w:t xml:space="preserve"> because, </w:t>
      </w:r>
      <w:r w:rsidRPr="00E0042E">
        <w:rPr>
          <w:rStyle w:val="StyleUnderline"/>
        </w:rPr>
        <w:t xml:space="preserve">since it </w:t>
      </w:r>
      <w:r w:rsidRPr="00F15665">
        <w:rPr>
          <w:rStyle w:val="StyleUnderline"/>
          <w:highlight w:val="cyan"/>
        </w:rPr>
        <w:t>exists as a</w:t>
      </w:r>
      <w:r w:rsidRPr="00E0042E">
        <w:rPr>
          <w:sz w:val="16"/>
        </w:rPr>
        <w:t xml:space="preserve"> distinctly </w:t>
      </w:r>
      <w:r w:rsidRPr="00F15665">
        <w:rPr>
          <w:rStyle w:val="Emphasis"/>
          <w:highlight w:val="cyan"/>
        </w:rPr>
        <w:t>humanizing</w:t>
      </w:r>
      <w:r w:rsidRPr="00F15665">
        <w:rPr>
          <w:rStyle w:val="StyleUnderline"/>
          <w:highlight w:val="cyan"/>
        </w:rPr>
        <w:t xml:space="preserve"> practice</w:t>
      </w:r>
      <w:r w:rsidRPr="00E0042E">
        <w:rPr>
          <w:sz w:val="16"/>
        </w:rPr>
        <w:t xml:space="preserve">, it </w:t>
      </w:r>
      <w:r w:rsidRPr="00F15665">
        <w:rPr>
          <w:rStyle w:val="StyleUnderline"/>
          <w:highlight w:val="cyan"/>
        </w:rPr>
        <w:t xml:space="preserve">demands </w:t>
      </w:r>
      <w:r w:rsidRPr="00F15665">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15665">
        <w:rPr>
          <w:rStyle w:val="StyleUnderline"/>
          <w:highlight w:val="cyan"/>
        </w:rPr>
        <w:t>Black feminist</w:t>
      </w:r>
      <w:r w:rsidRPr="00E0042E">
        <w:rPr>
          <w:rStyle w:val="StyleUnderline"/>
        </w:rPr>
        <w:t xml:space="preserve"> legal theorist</w:t>
      </w:r>
      <w:r w:rsidRPr="00F15665">
        <w:rPr>
          <w:rStyle w:val="StyleUnderline"/>
          <w:highlight w:val="cyan"/>
        </w:rPr>
        <w:t>s</w:t>
      </w:r>
      <w:r w:rsidRPr="00E0042E">
        <w:rPr>
          <w:rStyle w:val="StyleUnderline"/>
        </w:rPr>
        <w:t xml:space="preserve"> </w:t>
      </w:r>
      <w:r w:rsidRPr="00F15665">
        <w:rPr>
          <w:rStyle w:val="Emphasis"/>
          <w:sz w:val="30"/>
          <w:szCs w:val="30"/>
          <w:highlight w:val="cyan"/>
        </w:rPr>
        <w:t>must contend with</w:t>
      </w:r>
      <w:r w:rsidRPr="00E0042E">
        <w:rPr>
          <w:sz w:val="16"/>
        </w:rPr>
        <w:t xml:space="preserve"> the </w:t>
      </w:r>
      <w:r w:rsidRPr="00F15665">
        <w:rPr>
          <w:rStyle w:val="Emphasis"/>
          <w:sz w:val="30"/>
          <w:szCs w:val="30"/>
          <w:highlight w:val="cyan"/>
        </w:rPr>
        <w:t>specific</w:t>
      </w:r>
      <w:r w:rsidRPr="00F15665">
        <w:rPr>
          <w:sz w:val="16"/>
          <w:highlight w:val="cyan"/>
        </w:rPr>
        <w:t xml:space="preserve">, </w:t>
      </w:r>
      <w:r w:rsidRPr="00F15665">
        <w:rPr>
          <w:rStyle w:val="Emphasis"/>
          <w:sz w:val="30"/>
          <w:szCs w:val="30"/>
          <w:highlight w:val="cyan"/>
        </w:rPr>
        <w:t>material realities</w:t>
      </w:r>
      <w:r w:rsidRPr="00E0042E">
        <w:rPr>
          <w:sz w:val="16"/>
        </w:rPr>
        <w:t xml:space="preserve"> present within their community </w:t>
      </w:r>
      <w:r w:rsidRPr="00F15665">
        <w:rPr>
          <w:rStyle w:val="StyleUnderline"/>
          <w:highlight w:val="cyan"/>
        </w:rPr>
        <w:t xml:space="preserve">with the goal of </w:t>
      </w:r>
      <w:r w:rsidRPr="00F15665">
        <w:rPr>
          <w:rStyle w:val="Emphasis"/>
          <w:highlight w:val="cyan"/>
        </w:rPr>
        <w:t>eradicating oppression</w:t>
      </w:r>
      <w:r w:rsidRPr="00E0042E">
        <w:rPr>
          <w:sz w:val="16"/>
        </w:rPr>
        <w:t xml:space="preserve">.3 </w:t>
      </w:r>
      <w:r w:rsidRPr="00E0042E">
        <w:rPr>
          <w:rStyle w:val="StyleUnderline"/>
        </w:rPr>
        <w:t xml:space="preserve">Black feminist legal theory has </w:t>
      </w:r>
      <w:r w:rsidRPr="00F15665">
        <w:rPr>
          <w:rStyle w:val="StyleUnderline"/>
          <w:highlight w:val="cyan"/>
        </w:rPr>
        <w:t>produce</w:t>
      </w:r>
      <w:r w:rsidRPr="00E0042E">
        <w:rPr>
          <w:rStyle w:val="StyleUnderline"/>
        </w:rPr>
        <w:t xml:space="preserve">d frameworks with </w:t>
      </w:r>
      <w:r w:rsidRPr="00F15665">
        <w:rPr>
          <w:rStyle w:val="Emphasis"/>
          <w:highlight w:val="cyan"/>
        </w:rPr>
        <w:t>deliberate</w:t>
      </w:r>
      <w:r w:rsidRPr="00F15665">
        <w:rPr>
          <w:rStyle w:val="StyleUnderline"/>
          <w:highlight w:val="cyan"/>
        </w:rPr>
        <w:t xml:space="preserve"> and </w:t>
      </w:r>
      <w:r w:rsidRPr="00F15665">
        <w:rPr>
          <w:rStyle w:val="Emphasis"/>
          <w:highlight w:val="cyan"/>
        </w:rPr>
        <w:t>urgent liberatory purpose</w:t>
      </w:r>
      <w:r w:rsidRPr="00E0042E">
        <w:rPr>
          <w:sz w:val="16"/>
        </w:rPr>
        <w:t xml:space="preserve">; any </w:t>
      </w:r>
      <w:r w:rsidRPr="00F15665">
        <w:rPr>
          <w:rStyle w:val="Emphasis"/>
          <w:highlight w:val="cyan"/>
        </w:rPr>
        <w:t>misuse</w:t>
      </w:r>
      <w:r w:rsidRPr="00E0042E">
        <w:rPr>
          <w:rStyle w:val="StyleUnderline"/>
        </w:rPr>
        <w:t xml:space="preserve"> of these frameworks </w:t>
      </w:r>
      <w:r w:rsidRPr="00F15665">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15665">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15665">
        <w:rPr>
          <w:rStyle w:val="Emphasis"/>
          <w:highlight w:val="cyan"/>
        </w:rPr>
        <w:t>devaluation</w:t>
      </w:r>
      <w:r w:rsidRPr="00E0042E">
        <w:rPr>
          <w:rStyle w:val="StyleUnderline"/>
        </w:rPr>
        <w:t xml:space="preserve"> of Black female scholarship</w:t>
      </w:r>
      <w:r w:rsidRPr="00E0042E">
        <w:rPr>
          <w:sz w:val="16"/>
        </w:rPr>
        <w:t>.4</w:t>
      </w:r>
    </w:p>
    <w:p w14:paraId="4239A232" w14:textId="77777777" w:rsidR="00AB5BDD" w:rsidRDefault="00AB5BDD" w:rsidP="00AB5BDD">
      <w:pPr>
        <w:pStyle w:val="Heading3"/>
      </w:pPr>
      <w:r>
        <w:t>Ontology---1NC</w:t>
      </w:r>
    </w:p>
    <w:p w14:paraId="3810203F" w14:textId="77777777" w:rsidR="00AB5BDD" w:rsidRDefault="00AB5BDD" w:rsidP="00AB5BDD">
      <w:pPr>
        <w:pStyle w:val="Heading4"/>
      </w:pPr>
      <w:r>
        <w:t>The world is not ontologically antiblack:</w:t>
      </w:r>
    </w:p>
    <w:p w14:paraId="5DB1E0AF" w14:textId="77777777" w:rsidR="00AB5BDD" w:rsidRPr="002A6A36" w:rsidRDefault="00AB5BDD" w:rsidP="00AB5BDD">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C058493" w14:textId="77777777" w:rsidR="00AB5BDD" w:rsidRDefault="00AB5BDD" w:rsidP="00AB5BDD">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ABBBD90" w14:textId="77777777" w:rsidR="00AB5BDD" w:rsidRPr="006C746C" w:rsidRDefault="00AB5BDD" w:rsidP="00AB5BDD">
      <w:pPr>
        <w:rPr>
          <w:sz w:val="16"/>
        </w:rPr>
      </w:pPr>
      <w:r w:rsidRPr="006C746C">
        <w:rPr>
          <w:sz w:val="16"/>
        </w:rPr>
        <w:t>5. The Affirmation of Life</w:t>
      </w:r>
    </w:p>
    <w:p w14:paraId="1F642611" w14:textId="77777777" w:rsidR="00AB5BDD" w:rsidRPr="00FC30C4" w:rsidRDefault="00AB5BDD" w:rsidP="00AB5BDD">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15665">
        <w:rPr>
          <w:rStyle w:val="StyleUnderline"/>
          <w:highlight w:val="cyan"/>
        </w:rPr>
        <w:t>pessimism’s nihilistic turn must be balanced with</w:t>
      </w:r>
      <w:r w:rsidRPr="00FC30C4">
        <w:rPr>
          <w:rStyle w:val="StyleUnderline"/>
        </w:rPr>
        <w:t xml:space="preserve"> a </w:t>
      </w:r>
      <w:r w:rsidRPr="00F15665">
        <w:rPr>
          <w:rStyle w:val="Emphasis"/>
          <w:highlight w:val="cyan"/>
        </w:rPr>
        <w:t>life-affirming philosophy</w:t>
      </w:r>
      <w:r w:rsidRPr="00FC30C4">
        <w:rPr>
          <w:rStyle w:val="StyleUnderline"/>
        </w:rPr>
        <w:t xml:space="preserve"> since what’s at issue is the conditions possibility that </w:t>
      </w:r>
      <w:r w:rsidRPr="00F15665">
        <w:rPr>
          <w:rStyle w:val="StyleUnderline"/>
          <w:highlight w:val="cyan"/>
        </w:rPr>
        <w:t>allow Blackness to be experienced as something</w:t>
      </w:r>
      <w:r w:rsidRPr="00FC30C4">
        <w:rPr>
          <w:rStyle w:val="StyleUnderline"/>
        </w:rPr>
        <w:t xml:space="preserve"> </w:t>
      </w:r>
      <w:r w:rsidRPr="00F15665">
        <w:rPr>
          <w:rStyle w:val="Emphasis"/>
          <w:highlight w:val="cyan"/>
        </w:rPr>
        <w:t>other than social death</w:t>
      </w:r>
      <w:r w:rsidRPr="00FC30C4">
        <w:rPr>
          <w:rStyle w:val="StyleUnderline"/>
        </w:rPr>
        <w:t>.</w:t>
      </w:r>
    </w:p>
    <w:p w14:paraId="60150B1A" w14:textId="77777777" w:rsidR="00AB5BDD" w:rsidRPr="00FC30C4" w:rsidRDefault="00AB5BDD" w:rsidP="00AB5BDD">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257D5BD" w14:textId="77777777" w:rsidR="00AB5BDD" w:rsidRPr="006C746C" w:rsidRDefault="00AB5BDD" w:rsidP="00AB5BDD">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1EAF7FB7" w14:textId="77777777" w:rsidR="00AB5BDD" w:rsidRPr="006C746C" w:rsidRDefault="00AB5BDD" w:rsidP="00AB5BDD">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4DC350F8" w14:textId="77777777" w:rsidR="00AB5BDD" w:rsidRPr="006C746C" w:rsidRDefault="00AB5BDD" w:rsidP="00AB5BDD">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9060A7E" w14:textId="77777777" w:rsidR="00AB5BDD" w:rsidRPr="006C746C" w:rsidRDefault="00AB5BDD" w:rsidP="00AB5BDD">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F15665">
        <w:rPr>
          <w:rStyle w:val="StyleUnderline"/>
          <w:highlight w:val="cyan"/>
        </w:rPr>
        <w:t xml:space="preserve">that there is </w:t>
      </w:r>
      <w:r w:rsidRPr="00F15665">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7CD59CA" w14:textId="77777777" w:rsidR="00AB5BDD" w:rsidRPr="00D84038" w:rsidRDefault="00AB5BDD" w:rsidP="00AB5BDD">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F15665">
        <w:rPr>
          <w:rStyle w:val="StyleUnderline"/>
          <w:highlight w:val="cyan"/>
        </w:rPr>
        <w:t>thinking about race/ism differently</w:t>
      </w:r>
      <w:r w:rsidRPr="00D84038">
        <w:rPr>
          <w:rStyle w:val="StyleUnderline"/>
        </w:rPr>
        <w:t xml:space="preserve">—a revaluation of race/ism so to speak. This requires </w:t>
      </w:r>
      <w:r w:rsidRPr="00F15665">
        <w:rPr>
          <w:rStyle w:val="StyleUnderline"/>
          <w:highlight w:val="cyan"/>
        </w:rPr>
        <w:t>acknowledging</w:t>
      </w:r>
      <w:r w:rsidRPr="00D84038">
        <w:rPr>
          <w:rStyle w:val="StyleUnderline"/>
        </w:rPr>
        <w:t xml:space="preserve"> that racial </w:t>
      </w:r>
      <w:r w:rsidRPr="00F15665">
        <w:rPr>
          <w:rStyle w:val="StyleUnderline"/>
          <w:highlight w:val="cyan"/>
        </w:rPr>
        <w:t>identities exist</w:t>
      </w:r>
      <w:r w:rsidRPr="00D84038">
        <w:rPr>
          <w:rStyle w:val="StyleUnderline"/>
        </w:rPr>
        <w:t xml:space="preserve">, </w:t>
      </w:r>
      <w:r w:rsidRPr="00F15665">
        <w:rPr>
          <w:rStyle w:val="StyleUnderline"/>
          <w:highlight w:val="cyan"/>
        </w:rPr>
        <w:t>but</w:t>
      </w:r>
      <w:r w:rsidRPr="00D84038">
        <w:rPr>
          <w:rStyle w:val="StyleUnderline"/>
        </w:rPr>
        <w:t xml:space="preserve"> instead of </w:t>
      </w:r>
      <w:r w:rsidRPr="00F15665">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F15665">
        <w:rPr>
          <w:rStyle w:val="StyleUnderline"/>
          <w:highlight w:val="cyan"/>
        </w:rPr>
        <w:t xml:space="preserve">as a </w:t>
      </w:r>
      <w:r w:rsidRPr="00F15665">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F15665">
        <w:rPr>
          <w:rStyle w:val="StyleUnderline"/>
          <w:highlight w:val="cyan"/>
        </w:rPr>
        <w:t>the goal</w:t>
      </w:r>
      <w:r w:rsidRPr="00D84038">
        <w:rPr>
          <w:rStyle w:val="StyleUnderline"/>
        </w:rPr>
        <w:t xml:space="preserve"> </w:t>
      </w:r>
      <w:r w:rsidRPr="006C746C">
        <w:rPr>
          <w:sz w:val="16"/>
        </w:rPr>
        <w:t xml:space="preserve">for the Nietzschean strong pessimist </w:t>
      </w:r>
      <w:r w:rsidRPr="00F15665">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F15665">
        <w:rPr>
          <w:rStyle w:val="Emphasis"/>
          <w:highlight w:val="cyan"/>
        </w:rPr>
        <w:t>struggle that hard positive change requires</w:t>
      </w:r>
      <w:r w:rsidRPr="006C746C">
        <w:rPr>
          <w:sz w:val="16"/>
        </w:rPr>
        <w:t xml:space="preserve">” (Scott 2014, 324). Simply put, </w:t>
      </w:r>
      <w:r w:rsidRPr="00F15665">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F15665">
        <w:rPr>
          <w:rStyle w:val="StyleUnderline"/>
          <w:highlight w:val="cyan"/>
        </w:rPr>
        <w:t xml:space="preserve">can and should </w:t>
      </w:r>
      <w:r w:rsidRPr="00F15665">
        <w:rPr>
          <w:rStyle w:val="Emphasis"/>
          <w:highlight w:val="cyan"/>
        </w:rPr>
        <w:t>lead to empowerment</w:t>
      </w:r>
      <w:r w:rsidRPr="006C746C">
        <w:rPr>
          <w:sz w:val="16"/>
        </w:rPr>
        <w:t xml:space="preserve"> </w:t>
      </w:r>
      <w:r w:rsidRPr="00D84038">
        <w:rPr>
          <w:rStyle w:val="Emphasis"/>
        </w:rPr>
        <w:t xml:space="preserve">and </w:t>
      </w:r>
      <w:r w:rsidRPr="00F15665">
        <w:rPr>
          <w:rStyle w:val="Emphasis"/>
          <w:highlight w:val="cyan"/>
        </w:rPr>
        <w:t>resistance</w:t>
      </w:r>
      <w:r w:rsidRPr="006C746C">
        <w:rPr>
          <w:sz w:val="16"/>
        </w:rPr>
        <w:t xml:space="preserve"> </w:t>
      </w:r>
      <w:r w:rsidRPr="00F15665">
        <w:rPr>
          <w:rStyle w:val="StyleUnderline"/>
          <w:highlight w:val="cyan"/>
        </w:rPr>
        <w:t xml:space="preserve">instead of </w:t>
      </w:r>
      <w:r w:rsidRPr="00F15665">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F15665">
        <w:rPr>
          <w:rStyle w:val="StyleUnderline"/>
          <w:highlight w:val="cyan"/>
        </w:rPr>
        <w:t>theory</w:t>
      </w:r>
      <w:r w:rsidRPr="00D84038">
        <w:rPr>
          <w:rStyle w:val="StyleUnderline"/>
        </w:rPr>
        <w:t xml:space="preserve"> is informed by practice in the hopes that theory can </w:t>
      </w:r>
      <w:r w:rsidRPr="00F15665">
        <w:rPr>
          <w:rStyle w:val="StyleUnderline"/>
          <w:highlight w:val="cyan"/>
        </w:rPr>
        <w:t>aid in</w:t>
      </w:r>
      <w:r w:rsidRPr="00D84038">
        <w:rPr>
          <w:rStyle w:val="StyleUnderline"/>
        </w:rPr>
        <w:t xml:space="preserve"> </w:t>
      </w:r>
      <w:r w:rsidRPr="00F15665">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F15665">
        <w:rPr>
          <w:rStyle w:val="StyleUnderline"/>
          <w:highlight w:val="cyan"/>
        </w:rPr>
        <w:t>radical tradition</w:t>
      </w:r>
      <w:r w:rsidRPr="00F15665">
        <w:rPr>
          <w:sz w:val="16"/>
          <w:highlight w:val="cyan"/>
        </w:rPr>
        <w:t xml:space="preserve"> </w:t>
      </w:r>
      <w:r w:rsidRPr="00F15665">
        <w:rPr>
          <w:rStyle w:val="StyleUnderline"/>
          <w:highlight w:val="cyan"/>
        </w:rPr>
        <w:t>and</w:t>
      </w:r>
      <w:r w:rsidRPr="006C746C">
        <w:rPr>
          <w:sz w:val="16"/>
        </w:rPr>
        <w:t xml:space="preserve"> in particular, </w:t>
      </w:r>
      <w:r w:rsidRPr="00D84038">
        <w:rPr>
          <w:rStyle w:val="StyleUnderline"/>
        </w:rPr>
        <w:t xml:space="preserve">Black </w:t>
      </w:r>
      <w:r w:rsidRPr="00F15665">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F15665">
        <w:rPr>
          <w:rStyle w:val="StyleUnderline"/>
          <w:highlight w:val="cyan"/>
        </w:rPr>
        <w:t>seeing racism</w:t>
      </w:r>
      <w:r w:rsidRPr="00D84038">
        <w:rPr>
          <w:rStyle w:val="StyleUnderline"/>
        </w:rPr>
        <w:t xml:space="preserve"> not as a disease that needs to be cured, but </w:t>
      </w:r>
      <w:r w:rsidRPr="00F15665">
        <w:rPr>
          <w:rStyle w:val="StyleUnderline"/>
          <w:highlight w:val="cyan"/>
        </w:rPr>
        <w:t xml:space="preserve">as an </w:t>
      </w:r>
      <w:r w:rsidRPr="00F15665">
        <w:rPr>
          <w:rStyle w:val="Emphasis"/>
          <w:highlight w:val="cyan"/>
        </w:rPr>
        <w:t>impediment to developing new ways of being</w:t>
      </w:r>
      <w:r w:rsidRPr="00D84038">
        <w:rPr>
          <w:rStyle w:val="Emphasis"/>
        </w:rPr>
        <w:t>-in-the-world</w:t>
      </w:r>
      <w:r w:rsidRPr="00D84038">
        <w:rPr>
          <w:rStyle w:val="StyleUnderline"/>
        </w:rPr>
        <w:t>.</w:t>
      </w:r>
    </w:p>
    <w:p w14:paraId="7BFA884D" w14:textId="77777777" w:rsidR="00AB5BDD" w:rsidRPr="00D84038" w:rsidRDefault="00AB5BDD" w:rsidP="00AB5BDD">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F15665">
        <w:rPr>
          <w:rStyle w:val="StyleUnderline"/>
          <w:highlight w:val="cyan"/>
        </w:rPr>
        <w:t>challenge</w:t>
      </w:r>
      <w:r w:rsidRPr="00D84038">
        <w:rPr>
          <w:rStyle w:val="StyleUnderline"/>
        </w:rPr>
        <w:t xml:space="preserve"> the possible </w:t>
      </w:r>
      <w:r w:rsidRPr="00F15665">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F15665">
        <w:rPr>
          <w:rStyle w:val="Emphasis"/>
          <w:highlight w:val="cyan"/>
        </w:rPr>
        <w:t>say yes to life.</w:t>
      </w:r>
    </w:p>
    <w:p w14:paraId="554BDDB8" w14:textId="77777777" w:rsidR="00AB5BDD" w:rsidRDefault="00AB5BDD" w:rsidP="00AB5BDD">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F15665">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F15665">
        <w:rPr>
          <w:rStyle w:val="Emphasis"/>
          <w:highlight w:val="cyan"/>
        </w:rPr>
        <w:t>does not make revolutionary struggle futile</w:t>
      </w:r>
      <w:r w:rsidRPr="006C746C">
        <w:rPr>
          <w:sz w:val="16"/>
        </w:rPr>
        <w:t xml:space="preserve">, </w:t>
      </w:r>
      <w:r w:rsidRPr="00F15665">
        <w:rPr>
          <w:rStyle w:val="StyleUnderline"/>
          <w:highlight w:val="cyan"/>
        </w:rPr>
        <w:t xml:space="preserve">it makes it an </w:t>
      </w:r>
      <w:r w:rsidRPr="00F15665">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F15665">
        <w:rPr>
          <w:rStyle w:val="Emphasis"/>
          <w:highlight w:val="cyan"/>
        </w:rPr>
        <w:t>affirmation of life and the love of</w:t>
      </w:r>
      <w:r w:rsidRPr="00D84038">
        <w:rPr>
          <w:rStyle w:val="Emphasis"/>
        </w:rPr>
        <w:t xml:space="preserve"> one’s </w:t>
      </w:r>
      <w:r w:rsidRPr="00F15665">
        <w:rPr>
          <w:rStyle w:val="Emphasis"/>
          <w:highlight w:val="cyan"/>
        </w:rPr>
        <w:t>Blackness</w:t>
      </w:r>
      <w:r w:rsidRPr="006C746C">
        <w:rPr>
          <w:sz w:val="16"/>
        </w:rPr>
        <w:t>.</w:t>
      </w:r>
    </w:p>
    <w:p w14:paraId="5A85BD53" w14:textId="77777777" w:rsidR="00AB5BDD" w:rsidRPr="00492CAD" w:rsidRDefault="00AB5BDD" w:rsidP="00AB5BDD"/>
    <w:p w14:paraId="57BCFF0E" w14:textId="77777777" w:rsidR="00AB5BDD" w:rsidRDefault="00AB5BDD" w:rsidP="00AB5BDD">
      <w:pPr>
        <w:pStyle w:val="Heading4"/>
      </w:pPr>
      <w:r>
        <w:t xml:space="preserve">2. Humanism is </w:t>
      </w:r>
      <w:r w:rsidRPr="00492CAD">
        <w:rPr>
          <w:u w:val="single"/>
        </w:rPr>
        <w:t>malleable</w:t>
      </w:r>
      <w:r>
        <w:t xml:space="preserve"> and </w:t>
      </w:r>
      <w:r>
        <w:rPr>
          <w:u w:val="single"/>
        </w:rPr>
        <w:t>necessary</w:t>
      </w:r>
      <w:r>
        <w:t>.</w:t>
      </w:r>
    </w:p>
    <w:p w14:paraId="08919721" w14:textId="77777777" w:rsidR="00AB5BDD" w:rsidRPr="001E6041" w:rsidRDefault="00AB5BDD" w:rsidP="00AB5BDD">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545F74B3" w14:textId="77777777" w:rsidR="00AB5BDD" w:rsidRPr="001E6041" w:rsidRDefault="00AB5BDD" w:rsidP="00AB5BDD">
      <w:pPr>
        <w:rPr>
          <w:sz w:val="16"/>
        </w:rPr>
      </w:pPr>
      <w:r w:rsidRPr="00F15665">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F15665">
        <w:rPr>
          <w:rStyle w:val="StyleUnderline"/>
          <w:highlight w:val="cyan"/>
        </w:rPr>
        <w:t>was</w:t>
      </w:r>
      <w:r w:rsidRPr="001E6041">
        <w:rPr>
          <w:sz w:val="16"/>
        </w:rPr>
        <w:t xml:space="preserve">, as many commentators (on both his political and clinical writings) have indicated, </w:t>
      </w:r>
      <w:r w:rsidRPr="00F15665">
        <w:rPr>
          <w:rStyle w:val="Emphasis"/>
          <w:highlight w:val="cyan"/>
        </w:rPr>
        <w:t>a radical humanist</w:t>
      </w:r>
      <w:r w:rsidRPr="001E6041">
        <w:rPr>
          <w:sz w:val="16"/>
        </w:rPr>
        <w:t xml:space="preserve"> (Gordon, 2015; udis, 2015; Zeilig, 2016). </w:t>
      </w:r>
      <w:r w:rsidRPr="00F15665">
        <w:rPr>
          <w:rStyle w:val="StyleUnderline"/>
          <w:highlight w:val="cyan"/>
        </w:rPr>
        <w:t>Black and White are</w:t>
      </w:r>
      <w:r w:rsidRPr="001E6041">
        <w:rPr>
          <w:rStyle w:val="StyleUnderline"/>
        </w:rPr>
        <w:t xml:space="preserve">, </w:t>
      </w:r>
      <w:r w:rsidRPr="001E6041">
        <w:rPr>
          <w:sz w:val="16"/>
        </w:rPr>
        <w:t xml:space="preserve">however, </w:t>
      </w:r>
      <w:r w:rsidRPr="00F15665">
        <w:rPr>
          <w:rStyle w:val="Emphasis"/>
          <w:highlight w:val="cyan"/>
        </w:rPr>
        <w:t>not fixed positions</w:t>
      </w:r>
      <w:r w:rsidRPr="001E6041">
        <w:rPr>
          <w:sz w:val="16"/>
        </w:rPr>
        <w:t xml:space="preserve">; or, insofar as they are fixed, </w:t>
      </w:r>
      <w:r w:rsidRPr="001E6041">
        <w:rPr>
          <w:rStyle w:val="StyleUnderline"/>
        </w:rPr>
        <w:t xml:space="preserve">this is </w:t>
      </w:r>
      <w:r w:rsidRPr="00F15665">
        <w:rPr>
          <w:rStyle w:val="StyleUnderline"/>
          <w:highlight w:val="cyan"/>
        </w:rPr>
        <w:t>the effect of</w:t>
      </w:r>
      <w:r w:rsidRPr="001E6041">
        <w:rPr>
          <w:rStyle w:val="StyleUnderline"/>
        </w:rPr>
        <w:t xml:space="preserve"> </w:t>
      </w:r>
      <w:r w:rsidRPr="00F15665">
        <w:rPr>
          <w:rStyle w:val="Emphasis"/>
          <w:highlight w:val="cyan"/>
        </w:rPr>
        <w:t>historically structured</w:t>
      </w:r>
      <w:r w:rsidRPr="001E6041">
        <w:rPr>
          <w:sz w:val="16"/>
        </w:rPr>
        <w:t xml:space="preserve"> </w:t>
      </w:r>
      <w:r w:rsidRPr="00F15665">
        <w:rPr>
          <w:rStyle w:val="StyleUnderline"/>
          <w:highlight w:val="cyan"/>
        </w:rPr>
        <w:t>and</w:t>
      </w:r>
      <w:r w:rsidRPr="001E6041">
        <w:rPr>
          <w:sz w:val="16"/>
        </w:rPr>
        <w:t xml:space="preserve"> </w:t>
      </w:r>
      <w:r w:rsidRPr="001E6041">
        <w:rPr>
          <w:rStyle w:val="Emphasis"/>
        </w:rPr>
        <w:t xml:space="preserve">currently </w:t>
      </w:r>
      <w:r w:rsidRPr="00F15665">
        <w:rPr>
          <w:rStyle w:val="Emphasis"/>
          <w:highlight w:val="cyan"/>
        </w:rPr>
        <w:t>enforced</w:t>
      </w:r>
      <w:r w:rsidRPr="001E6041">
        <w:rPr>
          <w:sz w:val="16"/>
        </w:rPr>
        <w:t xml:space="preserve"> (including internalised) </w:t>
      </w:r>
      <w:r w:rsidRPr="00F15665">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F15665">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6D0CDB34" w14:textId="77777777" w:rsidR="00AB5BDD" w:rsidRPr="001E6041" w:rsidRDefault="00AB5BDD" w:rsidP="00AB5BDD">
      <w:pPr>
        <w:rPr>
          <w:sz w:val="16"/>
        </w:rPr>
      </w:pPr>
      <w:r w:rsidRPr="00F15665">
        <w:rPr>
          <w:rStyle w:val="StyleUnderline"/>
          <w:highlight w:val="cyan"/>
        </w:rPr>
        <w:t>Fanon mobilises</w:t>
      </w:r>
      <w:r w:rsidRPr="001E6041">
        <w:rPr>
          <w:sz w:val="16"/>
        </w:rPr>
        <w:t xml:space="preserve"> his </w:t>
      </w:r>
      <w:r w:rsidRPr="00F15665">
        <w:rPr>
          <w:rStyle w:val="StyleUnderline"/>
          <w:highlight w:val="cyan"/>
        </w:rPr>
        <w:t>humanism</w:t>
      </w:r>
      <w:r w:rsidRPr="001E6041">
        <w:rPr>
          <w:sz w:val="16"/>
        </w:rPr>
        <w:t xml:space="preserve"> as part of his claim </w:t>
      </w:r>
      <w:r w:rsidRPr="001E6041">
        <w:rPr>
          <w:rStyle w:val="StyleUnderline"/>
        </w:rPr>
        <w:t xml:space="preserve">for racialised others </w:t>
      </w:r>
      <w:r w:rsidRPr="00F15665">
        <w:rPr>
          <w:rStyle w:val="StyleUnderline"/>
          <w:highlight w:val="cyan"/>
        </w:rPr>
        <w:t xml:space="preserve">to be </w:t>
      </w:r>
      <w:r w:rsidRPr="00F15665">
        <w:rPr>
          <w:rStyle w:val="Emphasis"/>
          <w:highlight w:val="cyan"/>
        </w:rPr>
        <w:t>brought into equal</w:t>
      </w:r>
      <w:r w:rsidRPr="001E6041">
        <w:rPr>
          <w:rStyle w:val="Emphasis"/>
        </w:rPr>
        <w:t xml:space="preserve">, human, </w:t>
      </w:r>
      <w:r w:rsidRPr="00F15665">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F15665">
        <w:rPr>
          <w:rStyle w:val="StyleUnderline"/>
          <w:highlight w:val="cyan"/>
        </w:rPr>
        <w:t>The answer to being ‘depersonalised’</w:t>
      </w:r>
      <w:r w:rsidRPr="001E6041">
        <w:rPr>
          <w:sz w:val="16"/>
        </w:rPr>
        <w:t xml:space="preserve">, then, </w:t>
      </w:r>
      <w:r w:rsidRPr="00F15665">
        <w:rPr>
          <w:rStyle w:val="Emphasis"/>
          <w:highlight w:val="cyan"/>
        </w:rPr>
        <w:t>is not to reject</w:t>
      </w:r>
      <w:r w:rsidRPr="001E6041">
        <w:rPr>
          <w:sz w:val="16"/>
        </w:rPr>
        <w:t xml:space="preserve"> </w:t>
      </w:r>
      <w:r w:rsidRPr="00F15665">
        <w:rPr>
          <w:rStyle w:val="StyleUnderline"/>
          <w:highlight w:val="cyan"/>
        </w:rPr>
        <w:t>the</w:t>
      </w:r>
      <w:r w:rsidRPr="001E6041">
        <w:rPr>
          <w:sz w:val="16"/>
        </w:rPr>
        <w:t xml:space="preserve"> </w:t>
      </w:r>
      <w:r w:rsidRPr="00F15665">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F15665">
        <w:rPr>
          <w:rStyle w:val="StyleUnderline"/>
          <w:highlight w:val="cyan"/>
        </w:rPr>
        <w:t>but</w:t>
      </w:r>
      <w:r w:rsidRPr="001E6041">
        <w:rPr>
          <w:sz w:val="16"/>
        </w:rPr>
        <w:t xml:space="preserve"> rather </w:t>
      </w:r>
      <w:r w:rsidRPr="00F15665">
        <w:rPr>
          <w:rStyle w:val="StyleUnderline"/>
          <w:highlight w:val="cyan"/>
        </w:rPr>
        <w:t xml:space="preserve">to </w:t>
      </w:r>
      <w:r w:rsidRPr="00F15665">
        <w:rPr>
          <w:rStyle w:val="Emphasis"/>
          <w:highlight w:val="cyan"/>
        </w:rPr>
        <w:t>transform</w:t>
      </w:r>
      <w:r w:rsidRPr="001E6041">
        <w:rPr>
          <w:sz w:val="16"/>
        </w:rPr>
        <w:t xml:space="preserve"> </w:t>
      </w:r>
      <w:r w:rsidRPr="001E6041">
        <w:rPr>
          <w:rStyle w:val="StyleUnderline"/>
        </w:rPr>
        <w:t xml:space="preserve">the </w:t>
      </w:r>
      <w:r w:rsidRPr="00F15665">
        <w:rPr>
          <w:rStyle w:val="StyleUnderline"/>
          <w:highlight w:val="cyan"/>
        </w:rPr>
        <w:t>unequal</w:t>
      </w:r>
      <w:r w:rsidRPr="001E6041">
        <w:rPr>
          <w:rStyle w:val="StyleUnderline"/>
        </w:rPr>
        <w:t xml:space="preserve"> and violent </w:t>
      </w:r>
      <w:r w:rsidRPr="00F15665">
        <w:rPr>
          <w:rStyle w:val="StyleUnderline"/>
          <w:highlight w:val="cyan"/>
        </w:rPr>
        <w:t>conditions</w:t>
      </w:r>
      <w:r w:rsidRPr="001E6041">
        <w:rPr>
          <w:rStyle w:val="StyleUnderline"/>
        </w:rPr>
        <w:t xml:space="preserve"> </w:t>
      </w:r>
      <w:r w:rsidRPr="001E6041">
        <w:rPr>
          <w:sz w:val="16"/>
        </w:rPr>
        <w:t>that have robbed people of these.</w:t>
      </w:r>
    </w:p>
    <w:p w14:paraId="2142547A" w14:textId="77777777" w:rsidR="00AB5BDD" w:rsidRDefault="00AB5BDD" w:rsidP="00AB5BDD">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F15665">
        <w:rPr>
          <w:rStyle w:val="StyleUnderline"/>
          <w:highlight w:val="cyan"/>
        </w:rPr>
        <w:t>committed to</w:t>
      </w:r>
      <w:r w:rsidRPr="001E6041">
        <w:rPr>
          <w:rStyle w:val="StyleUnderline"/>
        </w:rPr>
        <w:t xml:space="preserve"> modern </w:t>
      </w:r>
      <w:r w:rsidRPr="00F15665">
        <w:rPr>
          <w:rStyle w:val="StyleUnderline"/>
          <w:highlight w:val="cyan"/>
        </w:rPr>
        <w:t>technological and scientific</w:t>
      </w:r>
      <w:r w:rsidRPr="001E6041">
        <w:rPr>
          <w:rStyle w:val="StyleUnderline"/>
        </w:rPr>
        <w:t xml:space="preserve"> as well as cultural </w:t>
      </w:r>
      <w:r w:rsidRPr="00F15665">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F15665">
        <w:rPr>
          <w:rStyle w:val="Emphasis"/>
          <w:highlight w:val="cyan"/>
        </w:rPr>
        <w:t>common cause</w:t>
      </w:r>
      <w:r w:rsidRPr="001E6041">
        <w:rPr>
          <w:sz w:val="16"/>
        </w:rPr>
        <w:t>—or sameness—</w:t>
      </w:r>
      <w:r w:rsidRPr="00F15665">
        <w:rPr>
          <w:rStyle w:val="StyleUnderline"/>
          <w:highlight w:val="cyan"/>
        </w:rPr>
        <w:t>is built</w:t>
      </w:r>
      <w:r w:rsidRPr="001E6041">
        <w:rPr>
          <w:sz w:val="16"/>
        </w:rPr>
        <w:t xml:space="preserve">, </w:t>
      </w:r>
      <w:r w:rsidRPr="00F15665">
        <w:rPr>
          <w:rStyle w:val="Emphasis"/>
          <w:highlight w:val="cyan"/>
        </w:rPr>
        <w:t>not given</w:t>
      </w:r>
      <w:r w:rsidRPr="001E6041">
        <w:rPr>
          <w:sz w:val="16"/>
        </w:rPr>
        <w:t xml:space="preserve">; </w:t>
      </w:r>
      <w:r w:rsidRPr="00F15665">
        <w:rPr>
          <w:rStyle w:val="StyleUnderline"/>
          <w:highlight w:val="cyan"/>
        </w:rPr>
        <w:t>forged</w:t>
      </w:r>
      <w:r w:rsidRPr="001E6041">
        <w:rPr>
          <w:rStyle w:val="StyleUnderline"/>
        </w:rPr>
        <w:t xml:space="preserve"> through and </w:t>
      </w:r>
      <w:r w:rsidRPr="00F15665">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F15665">
        <w:rPr>
          <w:rStyle w:val="StyleUnderline"/>
          <w:highlight w:val="cyan"/>
        </w:rPr>
        <w:t>Fanonian p</w:t>
      </w:r>
      <w:r w:rsidRPr="001E6041">
        <w:rPr>
          <w:rStyle w:val="StyleUnderline"/>
        </w:rPr>
        <w:t xml:space="preserve">erspectives also </w:t>
      </w:r>
      <w:r w:rsidRPr="00F15665">
        <w:rPr>
          <w:rStyle w:val="StyleUnderline"/>
          <w:highlight w:val="cyan"/>
        </w:rPr>
        <w:t>inform</w:t>
      </w:r>
      <w:r w:rsidRPr="001E6041">
        <w:rPr>
          <w:rStyle w:val="StyleUnderline"/>
        </w:rPr>
        <w:t xml:space="preserve"> recent ‘</w:t>
      </w:r>
      <w:r w:rsidRPr="00F15665">
        <w:rPr>
          <w:rStyle w:val="StyleUnderline"/>
          <w:highlight w:val="cyan"/>
        </w:rPr>
        <w:t>more than human’ perspectives on</w:t>
      </w:r>
      <w:r w:rsidRPr="001E6041">
        <w:rPr>
          <w:rStyle w:val="StyleUnderline"/>
        </w:rPr>
        <w:t xml:space="preserve"> impending </w:t>
      </w:r>
      <w:r w:rsidRPr="00F15665">
        <w:rPr>
          <w:rStyle w:val="StyleUnderline"/>
          <w:highlight w:val="cyan"/>
        </w:rPr>
        <w:t>planetary disaster caused</w:t>
      </w:r>
      <w:r w:rsidRPr="001E6041">
        <w:rPr>
          <w:rStyle w:val="StyleUnderline"/>
        </w:rPr>
        <w:t xml:space="preserve"> by human-made, Global North-made, </w:t>
      </w:r>
      <w:r w:rsidRPr="00F15665">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F15665">
        <w:rPr>
          <w:rStyle w:val="StyleUnderline"/>
          <w:highlight w:val="cyan"/>
        </w:rPr>
        <w:t>As a radical</w:t>
      </w:r>
      <w:r w:rsidRPr="001E6041">
        <w:rPr>
          <w:sz w:val="16"/>
        </w:rPr>
        <w:t xml:space="preserve"> (not bourgeois, liberal) </w:t>
      </w:r>
      <w:r w:rsidRPr="00F15665">
        <w:rPr>
          <w:rStyle w:val="Emphasis"/>
          <w:highlight w:val="cyan"/>
        </w:rPr>
        <w:t>humanist</w:t>
      </w:r>
      <w:r w:rsidRPr="001E6041">
        <w:rPr>
          <w:rStyle w:val="StyleUnderline"/>
        </w:rPr>
        <w:t xml:space="preserve">, Fanon therefore </w:t>
      </w:r>
      <w:r w:rsidRPr="00F15665">
        <w:rPr>
          <w:rStyle w:val="StyleUnderline"/>
          <w:highlight w:val="cyan"/>
        </w:rPr>
        <w:t xml:space="preserve">made </w:t>
      </w:r>
      <w:r w:rsidRPr="00F15665">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F15665">
        <w:rPr>
          <w:rStyle w:val="StyleUnderline"/>
          <w:highlight w:val="cyan"/>
        </w:rPr>
        <w:t xml:space="preserve">he recognised the necessity of </w:t>
      </w:r>
      <w:r w:rsidRPr="00F15665">
        <w:rPr>
          <w:rStyle w:val="Emphasis"/>
          <w:highlight w:val="cyan"/>
        </w:rPr>
        <w:t>humanist relational engagement</w:t>
      </w:r>
      <w:r w:rsidRPr="001E6041">
        <w:rPr>
          <w:rStyle w:val="StyleUnderline"/>
        </w:rPr>
        <w:t xml:space="preserve"> </w:t>
      </w:r>
      <w:r w:rsidRPr="00F15665">
        <w:rPr>
          <w:rStyle w:val="StyleUnderline"/>
          <w:highlight w:val="cyan"/>
        </w:rPr>
        <w:t xml:space="preserve">for a </w:t>
      </w:r>
      <w:r w:rsidRPr="00F15665">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08AF8618" w14:textId="77777777" w:rsidR="00AB5BDD" w:rsidRDefault="00AB5BDD" w:rsidP="00AB5BDD">
      <w:pPr>
        <w:pStyle w:val="Heading3"/>
      </w:pPr>
      <w:r>
        <w:t>Labor Good---1NC</w:t>
      </w:r>
    </w:p>
    <w:p w14:paraId="50B7FBEB" w14:textId="77777777" w:rsidR="00AB5BDD" w:rsidRPr="00DA291D" w:rsidRDefault="00AB5BDD" w:rsidP="00AB5BDD">
      <w:pPr>
        <w:pStyle w:val="Heading4"/>
      </w:pPr>
      <w:r>
        <w:t xml:space="preserve">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3D483EDD" w14:textId="77777777" w:rsidR="00AB5BDD" w:rsidRPr="00984549" w:rsidRDefault="00AB5BDD" w:rsidP="00AB5BDD">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17A06B9F" w14:textId="77777777" w:rsidR="00AB5BDD" w:rsidRPr="00C848B0" w:rsidRDefault="00AB5BDD" w:rsidP="00AB5BDD">
      <w:pPr>
        <w:rPr>
          <w:sz w:val="16"/>
        </w:rPr>
      </w:pPr>
      <w:r w:rsidRPr="00C848B0">
        <w:rPr>
          <w:sz w:val="16"/>
        </w:rPr>
        <w:t xml:space="preserve">This thesis offers a synthesis of </w:t>
      </w:r>
      <w:r w:rsidRPr="00F15665">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F15665">
        <w:rPr>
          <w:rStyle w:val="StyleUnderline"/>
          <w:highlight w:val="cyan"/>
        </w:rPr>
        <w:t xml:space="preserve">set the groundwork for </w:t>
      </w:r>
      <w:r w:rsidRPr="00C848B0">
        <w:rPr>
          <w:rStyle w:val="Emphasis"/>
        </w:rPr>
        <w:t>l</w:t>
      </w:r>
      <w:r w:rsidRPr="00984549">
        <w:rPr>
          <w:rStyle w:val="Emphasis"/>
        </w:rPr>
        <w:t xml:space="preserve">abor </w:t>
      </w:r>
      <w:r w:rsidRPr="00F15665">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15665">
        <w:rPr>
          <w:rStyle w:val="StyleUnderline"/>
          <w:highlight w:val="cyan"/>
        </w:rPr>
        <w:t xml:space="preserve">This </w:t>
      </w:r>
      <w:r w:rsidRPr="00C848B0">
        <w:rPr>
          <w:rStyle w:val="Emphasis"/>
        </w:rPr>
        <w:t>g</w:t>
      </w:r>
      <w:r w:rsidRPr="00984549">
        <w:rPr>
          <w:rStyle w:val="Emphasis"/>
        </w:rPr>
        <w:t xml:space="preserve">lobal </w:t>
      </w:r>
      <w:r w:rsidRPr="00F15665">
        <w:rPr>
          <w:rStyle w:val="Emphasis"/>
          <w:highlight w:val="cyan"/>
        </w:rPr>
        <w:t>movement</w:t>
      </w:r>
      <w:r w:rsidRPr="00984549">
        <w:rPr>
          <w:rStyle w:val="StyleUnderline"/>
        </w:rPr>
        <w:t xml:space="preserve"> for leftist politics </w:t>
      </w:r>
      <w:r w:rsidRPr="00F15665">
        <w:rPr>
          <w:rStyle w:val="StyleUnderline"/>
          <w:highlight w:val="cyan"/>
        </w:rPr>
        <w:t xml:space="preserve">allowed </w:t>
      </w:r>
      <w:r w:rsidRPr="00F15665">
        <w:rPr>
          <w:rStyle w:val="Emphasis"/>
          <w:highlight w:val="cyan"/>
        </w:rPr>
        <w:t>black women</w:t>
      </w:r>
      <w:r w:rsidRPr="00984549">
        <w:rPr>
          <w:rStyle w:val="StyleUnderline"/>
        </w:rPr>
        <w:t xml:space="preserve"> with contrasting backgrounds and ideologies </w:t>
      </w:r>
      <w:r w:rsidRPr="00F15665">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F15665">
        <w:rPr>
          <w:rStyle w:val="StyleUnderline"/>
          <w:highlight w:val="cyan"/>
        </w:rPr>
        <w:t xml:space="preserve">capitalize on </w:t>
      </w:r>
      <w:r w:rsidRPr="00C848B0">
        <w:rPr>
          <w:rStyle w:val="Emphasis"/>
        </w:rPr>
        <w:t>y</w:t>
      </w:r>
      <w:r w:rsidRPr="00DA291D">
        <w:rPr>
          <w:rStyle w:val="Emphasis"/>
        </w:rPr>
        <w:t xml:space="preserve">ears of </w:t>
      </w:r>
      <w:r w:rsidRPr="00F15665">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F15665">
        <w:rPr>
          <w:rStyle w:val="StyleUnderline"/>
          <w:highlight w:val="cyan"/>
        </w:rPr>
        <w:t>laying the groundwork for</w:t>
      </w:r>
      <w:r w:rsidRPr="00DA291D">
        <w:rPr>
          <w:rStyle w:val="StyleUnderline"/>
        </w:rPr>
        <w:t xml:space="preserve"> the </w:t>
      </w:r>
      <w:r w:rsidRPr="00F15665">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004D633F" w14:textId="77777777" w:rsidR="00AB5BDD" w:rsidRPr="00C848B0" w:rsidRDefault="00AB5BDD" w:rsidP="00AB5BDD">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F15665">
        <w:rPr>
          <w:rStyle w:val="StyleUnderline"/>
          <w:highlight w:val="cyan"/>
        </w:rPr>
        <w:t xml:space="preserve">For Black women, advocating for </w:t>
      </w:r>
      <w:r w:rsidRPr="00C848B0">
        <w:rPr>
          <w:rStyle w:val="Emphasis"/>
        </w:rPr>
        <w:t xml:space="preserve">labor </w:t>
      </w:r>
      <w:r w:rsidRPr="00F15665">
        <w:rPr>
          <w:rStyle w:val="Emphasis"/>
          <w:highlight w:val="cyan"/>
        </w:rPr>
        <w:t>rights</w:t>
      </w:r>
      <w:r w:rsidRPr="00F15665">
        <w:rPr>
          <w:rStyle w:val="StyleUnderline"/>
          <w:highlight w:val="cyan"/>
        </w:rPr>
        <w:t xml:space="preserve"> not only</w:t>
      </w:r>
      <w:r w:rsidRPr="00C848B0">
        <w:rPr>
          <w:sz w:val="16"/>
        </w:rPr>
        <w:t xml:space="preserve"> ensured their economic power and </w:t>
      </w:r>
      <w:r w:rsidRPr="00F15665">
        <w:rPr>
          <w:rStyle w:val="StyleUnderline"/>
          <w:highlight w:val="cyan"/>
        </w:rPr>
        <w:t>pushed against</w:t>
      </w:r>
      <w:r w:rsidRPr="00C848B0">
        <w:rPr>
          <w:rStyle w:val="StyleUnderline"/>
        </w:rPr>
        <w:t xml:space="preserve"> class </w:t>
      </w:r>
      <w:r w:rsidRPr="00F15665">
        <w:rPr>
          <w:rStyle w:val="StyleUnderline"/>
          <w:highlight w:val="cyan"/>
        </w:rPr>
        <w:t>inequality, but</w:t>
      </w:r>
      <w:r w:rsidRPr="00C848B0">
        <w:rPr>
          <w:rStyle w:val="StyleUnderline"/>
        </w:rPr>
        <w:t xml:space="preserve"> it </w:t>
      </w:r>
      <w:r w:rsidRPr="00F15665">
        <w:rPr>
          <w:rStyle w:val="StyleUnderline"/>
          <w:highlight w:val="cyan"/>
        </w:rPr>
        <w:t>also addressed</w:t>
      </w:r>
      <w:r w:rsidRPr="00C848B0">
        <w:rPr>
          <w:sz w:val="16"/>
        </w:rPr>
        <w:t xml:space="preserve"> other elements of their oppression such as </w:t>
      </w:r>
      <w:r w:rsidRPr="00F15665">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33E50902" w14:textId="77777777" w:rsidR="00AB5BDD" w:rsidRDefault="00AB5BDD" w:rsidP="00AB5BDD">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F15665">
        <w:rPr>
          <w:rStyle w:val="StyleUnderline"/>
          <w:highlight w:val="cyan"/>
        </w:rPr>
        <w:t xml:space="preserve">Black women </w:t>
      </w:r>
      <w:r w:rsidRPr="00C848B0">
        <w:rPr>
          <w:rStyle w:val="Emphasis"/>
        </w:rPr>
        <w:t xml:space="preserve">continuously </w:t>
      </w:r>
      <w:r w:rsidRPr="00F15665">
        <w:rPr>
          <w:rStyle w:val="Emphasis"/>
          <w:highlight w:val="cyan"/>
        </w:rPr>
        <w:t>organized</w:t>
      </w:r>
      <w:r w:rsidRPr="00F15665">
        <w:rPr>
          <w:rStyle w:val="StyleUnderline"/>
          <w:highlight w:val="cyan"/>
        </w:rPr>
        <w:t xml:space="preserve">, led strikes, and formed </w:t>
      </w:r>
      <w:r w:rsidRPr="00C848B0">
        <w:rPr>
          <w:rStyle w:val="Emphasis"/>
        </w:rPr>
        <w:t xml:space="preserve">practical </w:t>
      </w:r>
      <w:r w:rsidRPr="00F15665">
        <w:rPr>
          <w:rStyle w:val="Emphasis"/>
          <w:highlight w:val="cyan"/>
        </w:rPr>
        <w:t>alliances</w:t>
      </w:r>
      <w:r w:rsidRPr="00F15665">
        <w:rPr>
          <w:rStyle w:val="StyleUnderline"/>
          <w:highlight w:val="cyan"/>
        </w:rPr>
        <w:t xml:space="preserve"> to challenge</w:t>
      </w:r>
      <w:r w:rsidRPr="00C848B0">
        <w:rPr>
          <w:rStyle w:val="StyleUnderline"/>
        </w:rPr>
        <w:t xml:space="preserve"> systemic </w:t>
      </w:r>
      <w:r w:rsidRPr="00F15665">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15665">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F15665">
        <w:rPr>
          <w:rStyle w:val="StyleUnderline"/>
          <w:highlight w:val="cyan"/>
        </w:rPr>
        <w:t>served as</w:t>
      </w:r>
      <w:r w:rsidRPr="00C848B0">
        <w:rPr>
          <w:rStyle w:val="StyleUnderline"/>
        </w:rPr>
        <w:t xml:space="preserve"> a </w:t>
      </w:r>
      <w:r w:rsidRPr="00F15665">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F15665">
        <w:rPr>
          <w:rStyle w:val="StyleUnderline"/>
          <w:highlight w:val="cyan"/>
        </w:rPr>
        <w:t>, they helped reshape</w:t>
      </w:r>
      <w:r w:rsidRPr="00C848B0">
        <w:rPr>
          <w:sz w:val="16"/>
        </w:rPr>
        <w:t xml:space="preserve"> both </w:t>
      </w:r>
      <w:r w:rsidRPr="00C848B0">
        <w:rPr>
          <w:rStyle w:val="StyleUnderline"/>
        </w:rPr>
        <w:t xml:space="preserve">the </w:t>
      </w:r>
      <w:r w:rsidRPr="00F15665">
        <w:rPr>
          <w:rStyle w:val="Emphasis"/>
          <w:highlight w:val="cyan"/>
        </w:rPr>
        <w:t>labor</w:t>
      </w:r>
      <w:r w:rsidRPr="00C848B0">
        <w:rPr>
          <w:rStyle w:val="Emphasis"/>
        </w:rPr>
        <w:t xml:space="preserve"> movement</w:t>
      </w:r>
      <w:r w:rsidRPr="00F15665">
        <w:rPr>
          <w:rStyle w:val="StyleUnderline"/>
          <w:highlight w:val="cyan"/>
        </w:rPr>
        <w:t xml:space="preserve"> and the </w:t>
      </w:r>
      <w:r w:rsidRPr="00C848B0">
        <w:rPr>
          <w:rStyle w:val="Emphasis"/>
        </w:rPr>
        <w:t xml:space="preserve">broader </w:t>
      </w:r>
      <w:r w:rsidRPr="00F15665">
        <w:rPr>
          <w:rStyle w:val="Emphasis"/>
          <w:highlight w:val="cyan"/>
        </w:rPr>
        <w:t>struggle</w:t>
      </w:r>
      <w:r w:rsidRPr="00F15665">
        <w:rPr>
          <w:rStyle w:val="StyleUnderline"/>
          <w:highlight w:val="cyan"/>
        </w:rPr>
        <w:t xml:space="preserve"> for</w:t>
      </w:r>
      <w:r w:rsidRPr="00C848B0">
        <w:rPr>
          <w:rStyle w:val="StyleUnderline"/>
        </w:rPr>
        <w:t xml:space="preserve"> social </w:t>
      </w:r>
      <w:r w:rsidRPr="00F15665">
        <w:rPr>
          <w:rStyle w:val="StyleUnderline"/>
          <w:highlight w:val="cyan"/>
        </w:rPr>
        <w:t>justice</w:t>
      </w:r>
      <w:r w:rsidRPr="00C848B0">
        <w:rPr>
          <w:sz w:val="16"/>
        </w:rPr>
        <w:t xml:space="preserve"> in America.</w:t>
      </w:r>
    </w:p>
    <w:p w14:paraId="74975024" w14:textId="77777777" w:rsidR="00AB5BDD" w:rsidRPr="002F525C" w:rsidRDefault="00AB5BDD" w:rsidP="00AB5BDD">
      <w:pPr>
        <w:pStyle w:val="Heading4"/>
      </w:pPr>
      <w:r>
        <w:t xml:space="preserve">Labor law is </w:t>
      </w:r>
      <w:r>
        <w:rPr>
          <w:u w:val="single"/>
        </w:rPr>
        <w:t>necessary</w:t>
      </w:r>
      <w:r>
        <w:t xml:space="preserve"> tool to </w:t>
      </w:r>
      <w:r>
        <w:rPr>
          <w:u w:val="single"/>
        </w:rPr>
        <w:t>struggle</w:t>
      </w:r>
      <w:r>
        <w:t xml:space="preserve"> for reforms that </w:t>
      </w:r>
      <w:r>
        <w:rPr>
          <w:u w:val="single"/>
        </w:rPr>
        <w:t>combat</w:t>
      </w:r>
      <w:r>
        <w:t xml:space="preserve"> the material structures of power and </w:t>
      </w:r>
      <w:r>
        <w:rPr>
          <w:u w:val="single"/>
        </w:rPr>
        <w:t>reject</w:t>
      </w:r>
      <w:r>
        <w:t xml:space="preserve"> neoliberal petition-driven solutions.</w:t>
      </w:r>
    </w:p>
    <w:p w14:paraId="6BEA6911" w14:textId="77777777" w:rsidR="00AB5BDD" w:rsidRPr="00DD5A2E" w:rsidRDefault="00AB5BDD" w:rsidP="00AB5BDD">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1ACD91E9" w14:textId="77777777" w:rsidR="00AB5BDD" w:rsidRPr="00745838" w:rsidRDefault="00AB5BDD" w:rsidP="00AB5BDD">
      <w:pPr>
        <w:rPr>
          <w:sz w:val="16"/>
        </w:rPr>
      </w:pPr>
      <w:r w:rsidRPr="00745838">
        <w:rPr>
          <w:sz w:val="16"/>
        </w:rPr>
        <w:t xml:space="preserve">Another feature of the </w:t>
      </w:r>
      <w:r w:rsidRPr="000F34D3">
        <w:rPr>
          <w:rStyle w:val="StyleUnderline"/>
          <w:highlight w:val="cyan"/>
        </w:rPr>
        <w:t>cultural turn</w:t>
      </w:r>
      <w:r w:rsidRPr="004141A1">
        <w:rPr>
          <w:rStyle w:val="StyleUnderline"/>
        </w:rPr>
        <w:t xml:space="preserve"> in black studies has been </w:t>
      </w:r>
      <w:r w:rsidRPr="000F34D3">
        <w:rPr>
          <w:rStyle w:val="StyleUnderline"/>
          <w:highlight w:val="cyan"/>
        </w:rPr>
        <w:t xml:space="preserve">denial of the </w:t>
      </w:r>
      <w:r w:rsidRPr="000F34D3">
        <w:rPr>
          <w:rStyle w:val="Emphasis"/>
          <w:highlight w:val="cyan"/>
        </w:rPr>
        <w:t>significance</w:t>
      </w:r>
      <w:r w:rsidRPr="000F34D3">
        <w:rPr>
          <w:rStyle w:val="StyleUnderline"/>
          <w:highlight w:val="cyan"/>
        </w:rPr>
        <w:t xml:space="preserve"> of that </w:t>
      </w:r>
      <w:r w:rsidRPr="000F34D3">
        <w:rPr>
          <w:rStyle w:val="Emphasis"/>
          <w:highlight w:val="cyan"/>
        </w:rPr>
        <w:t>political sphere</w:t>
      </w:r>
      <w:r w:rsidRPr="000F34D3">
        <w:rPr>
          <w:rStyle w:val="StyleUnderline"/>
          <w:highlight w:val="cyan"/>
        </w:rPr>
        <w:t xml:space="preserve"> for black Americans</w:t>
      </w:r>
      <w:r w:rsidRPr="00745838">
        <w:rPr>
          <w:sz w:val="16"/>
        </w:rP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0F34D3">
        <w:rPr>
          <w:rStyle w:val="StyleUnderline"/>
          <w:highlight w:val="cyan"/>
        </w:rPr>
        <w:t>no discussion of</w:t>
      </w:r>
      <w:r w:rsidRPr="004141A1">
        <w:rPr>
          <w:rStyle w:val="StyleUnderline"/>
        </w:rPr>
        <w:t xml:space="preserve"> the impact of the </w:t>
      </w:r>
      <w:r w:rsidRPr="000F34D3">
        <w:rPr>
          <w:rStyle w:val="StyleUnderline"/>
          <w:highlight w:val="cyan"/>
        </w:rPr>
        <w:t xml:space="preserve">great civil rights </w:t>
      </w:r>
      <w:r w:rsidRPr="000F34D3">
        <w:rPr>
          <w:rStyle w:val="Emphasis"/>
          <w:highlight w:val="cyan"/>
        </w:rPr>
        <w:t>legislative victories</w:t>
      </w:r>
      <w:r w:rsidRPr="00745838">
        <w:rPr>
          <w:sz w:val="16"/>
        </w:rPr>
        <w:t xml:space="preserve"> of the mid-1960s or the emergence and consolidation of the stratum of black elected officials and functionaries who, along with the investor class, have defined the content of the “black political agenda” ever since.23</w:t>
      </w:r>
    </w:p>
    <w:p w14:paraId="5B635E4D" w14:textId="77777777" w:rsidR="00AB5BDD" w:rsidRPr="00745838" w:rsidRDefault="00AB5BDD" w:rsidP="00AB5BDD">
      <w:pPr>
        <w:rPr>
          <w:sz w:val="16"/>
        </w:rPr>
      </w:pPr>
      <w:r w:rsidRPr="004141A1">
        <w:rPr>
          <w:rStyle w:val="StyleUnderline"/>
        </w:rPr>
        <w:t xml:space="preserve">In the </w:t>
      </w:r>
      <w:r w:rsidRPr="000F34D3">
        <w:rPr>
          <w:rStyle w:val="StyleUnderline"/>
          <w:highlight w:val="cyan"/>
        </w:rPr>
        <w:t xml:space="preserve">claim to </w:t>
      </w:r>
      <w:r w:rsidRPr="000F34D3">
        <w:rPr>
          <w:rStyle w:val="Emphasis"/>
          <w:highlight w:val="cyan"/>
        </w:rPr>
        <w:t>find politics everywhere</w:t>
      </w:r>
      <w:r w:rsidRPr="00745838">
        <w:rPr>
          <w:sz w:val="16"/>
        </w:rPr>
        <w:t xml:space="preserve">, </w:t>
      </w:r>
      <w:r w:rsidRPr="004141A1">
        <w:rPr>
          <w:rStyle w:val="StyleUnderline"/>
        </w:rPr>
        <w:t xml:space="preserve">the cultural </w:t>
      </w:r>
      <w:r w:rsidRPr="000F34D3">
        <w:rPr>
          <w:rStyle w:val="StyleUnderline"/>
          <w:highlight w:val="cyan"/>
        </w:rPr>
        <w:t>turn</w:t>
      </w:r>
      <w:r w:rsidRPr="004141A1">
        <w:rPr>
          <w:rStyle w:val="StyleUnderline"/>
        </w:rPr>
        <w:t xml:space="preserve"> has eventuated in </w:t>
      </w:r>
      <w:r w:rsidRPr="000F34D3">
        <w:rPr>
          <w:rStyle w:val="StyleUnderline"/>
          <w:highlight w:val="cyan"/>
        </w:rPr>
        <w:t xml:space="preserve">disregarding it where it is most </w:t>
      </w:r>
      <w:r w:rsidRPr="000F34D3">
        <w:rPr>
          <w:rStyle w:val="Emphasis"/>
          <w:highlight w:val="cyan"/>
        </w:rPr>
        <w:t>explicit</w:t>
      </w:r>
      <w:r w:rsidRPr="00745838">
        <w:rPr>
          <w:sz w:val="16"/>
        </w:rP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w:t>
      </w:r>
      <w:r w:rsidRPr="000F34D3">
        <w:rPr>
          <w:rStyle w:val="StyleUnderline"/>
          <w:highlight w:val="cyan"/>
        </w:rPr>
        <w:t>trajectory of black cultural studies</w:t>
      </w:r>
      <w:r w:rsidRPr="004141A1">
        <w:rPr>
          <w:rStyle w:val="StyleUnderline"/>
        </w:rPr>
        <w:t xml:space="preserve"> and the race-reductionist politics with </w:t>
      </w:r>
      <w:r w:rsidRPr="000F34D3">
        <w:rPr>
          <w:rStyle w:val="StyleUnderline"/>
        </w:rPr>
        <w:t>which it is aligned</w:t>
      </w:r>
      <w:r w:rsidRPr="004141A1">
        <w:rPr>
          <w:rStyle w:val="StyleUnderline"/>
        </w:rPr>
        <w:t xml:space="preserve"> has been to ignore or </w:t>
      </w:r>
      <w:r w:rsidRPr="000F34D3">
        <w:rPr>
          <w:rStyle w:val="StyleUnderline"/>
          <w:highlight w:val="cyan"/>
        </w:rPr>
        <w:t>deny</w:t>
      </w:r>
      <w:r w:rsidRPr="004141A1">
        <w:rPr>
          <w:rStyle w:val="StyleUnderline"/>
        </w:rPr>
        <w:t xml:space="preserve"> the </w:t>
      </w:r>
      <w:r w:rsidRPr="000F34D3">
        <w:rPr>
          <w:rStyle w:val="StyleUnderline"/>
        </w:rPr>
        <w:t>significance</w:t>
      </w:r>
      <w:r w:rsidRPr="004141A1">
        <w:rPr>
          <w:rStyle w:val="StyleUnderline"/>
        </w:rPr>
        <w:t xml:space="preserve"> of the </w:t>
      </w:r>
      <w:r w:rsidRPr="000F34D3">
        <w:rPr>
          <w:rStyle w:val="StyleUnderline"/>
          <w:highlight w:val="cyan"/>
        </w:rPr>
        <w:t xml:space="preserve">specificities of black American </w:t>
      </w:r>
      <w:r w:rsidRPr="000F34D3">
        <w:rPr>
          <w:rStyle w:val="Emphasis"/>
          <w:highlight w:val="cyan"/>
        </w:rPr>
        <w:t>historical</w:t>
      </w:r>
      <w:r w:rsidRPr="000F34D3">
        <w:rPr>
          <w:rStyle w:val="StyleUnderline"/>
          <w:highlight w:val="cyan"/>
        </w:rPr>
        <w:t xml:space="preserve"> and </w:t>
      </w:r>
      <w:r w:rsidRPr="000F34D3">
        <w:rPr>
          <w:rStyle w:val="Emphasis"/>
          <w:highlight w:val="cyan"/>
        </w:rPr>
        <w:t>political development</w:t>
      </w:r>
      <w:r w:rsidRPr="00745838">
        <w:rPr>
          <w:sz w:val="16"/>
        </w:rPr>
        <w:t xml:space="preserve">. </w:t>
      </w:r>
      <w:r w:rsidRPr="004141A1">
        <w:rPr>
          <w:rStyle w:val="StyleUnderline"/>
        </w:rPr>
        <w:t xml:space="preserve">Antiracist </w:t>
      </w:r>
      <w:r w:rsidRPr="000F34D3">
        <w:rPr>
          <w:rStyle w:val="StyleUnderline"/>
          <w:highlight w:val="cyan"/>
        </w:rPr>
        <w:t>political criticism</w:t>
      </w:r>
      <w:r w:rsidRPr="004141A1">
        <w:rPr>
          <w:rStyle w:val="StyleUnderline"/>
        </w:rPr>
        <w:t xml:space="preserve"> and the scholarship that supports it </w:t>
      </w:r>
      <w:r w:rsidRPr="000F34D3">
        <w:rPr>
          <w:rStyle w:val="StyleUnderline"/>
          <w:highlight w:val="cyan"/>
        </w:rPr>
        <w:t>insist</w:t>
      </w:r>
      <w:r w:rsidRPr="004141A1">
        <w:rPr>
          <w:rStyle w:val="StyleUnderline"/>
        </w:rPr>
        <w:t xml:space="preserve"> that “</w:t>
      </w:r>
      <w:r w:rsidRPr="000F34D3">
        <w:rPr>
          <w:rStyle w:val="Emphasis"/>
          <w:highlight w:val="cyan"/>
        </w:rPr>
        <w:t>nothing has changed</w:t>
      </w:r>
      <w:r w:rsidRPr="004141A1">
        <w:rPr>
          <w:rStyle w:val="StyleUnderline"/>
        </w:rPr>
        <w:t>”</w:t>
      </w:r>
      <w:r w:rsidRPr="00745838">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E2594D4" w14:textId="77777777" w:rsidR="00AB5BDD" w:rsidRPr="00745838" w:rsidRDefault="00AB5BDD" w:rsidP="00AB5BDD">
      <w:pPr>
        <w:rPr>
          <w:sz w:val="16"/>
        </w:rPr>
      </w:pPr>
      <w:r w:rsidRPr="004141A1">
        <w:rPr>
          <w:rStyle w:val="StyleUnderline"/>
        </w:rPr>
        <w:t>The class-skewed mystifications we had first identified in black studies</w:t>
      </w:r>
      <w:r w:rsidRPr="00745838">
        <w:rPr>
          <w:sz w:val="16"/>
        </w:rPr>
        <w:t>— the “racecraft” on which the field rests—</w:t>
      </w:r>
      <w:r w:rsidRPr="004141A1">
        <w:rPr>
          <w:rStyle w:val="StyleUnderline"/>
        </w:rPr>
        <w:t>have failed ever more spectacularly as either interpretation or political practice</w:t>
      </w:r>
      <w:r w:rsidRPr="00745838">
        <w:rPr>
          <w:sz w:val="16"/>
        </w:rPr>
        <w:t xml:space="preserve">. As our essays in this volume and our previous collection show, </w:t>
      </w:r>
      <w:r w:rsidRPr="000F34D3">
        <w:rPr>
          <w:rStyle w:val="StyleUnderline"/>
          <w:highlight w:val="cyan"/>
        </w:rPr>
        <w:t>these failures</w:t>
      </w:r>
      <w:r w:rsidRPr="004141A1">
        <w:rPr>
          <w:rStyle w:val="StyleUnderline"/>
        </w:rPr>
        <w:t xml:space="preserve"> become </w:t>
      </w:r>
      <w:r w:rsidRPr="000F34D3">
        <w:rPr>
          <w:rStyle w:val="StyleUnderline"/>
          <w:highlight w:val="cyan"/>
        </w:rPr>
        <w:t>glaring in</w:t>
      </w:r>
      <w:r w:rsidRPr="004141A1">
        <w:rPr>
          <w:rStyle w:val="StyleUnderline"/>
        </w:rPr>
        <w:t xml:space="preserve"> the </w:t>
      </w:r>
      <w:r w:rsidRPr="000F34D3">
        <w:rPr>
          <w:rStyle w:val="StyleUnderline"/>
          <w:highlight w:val="cyan"/>
        </w:rPr>
        <w:t>light</w:t>
      </w:r>
      <w:r w:rsidRPr="004141A1">
        <w:rPr>
          <w:rStyle w:val="StyleUnderline"/>
        </w:rPr>
        <w:t xml:space="preserve"> shed by analyses </w:t>
      </w:r>
      <w:r w:rsidRPr="000F34D3">
        <w:rPr>
          <w:rStyle w:val="StyleUnderline"/>
          <w:highlight w:val="cyan"/>
        </w:rPr>
        <w:t>that locate the politics</w:t>
      </w:r>
      <w:r w:rsidRPr="004141A1">
        <w:rPr>
          <w:rStyle w:val="StyleUnderline"/>
        </w:rPr>
        <w:t xml:space="preserve"> and thought </w:t>
      </w:r>
      <w:r w:rsidRPr="000F34D3">
        <w:rPr>
          <w:rStyle w:val="StyleUnderline"/>
          <w:highlight w:val="cyan"/>
        </w:rPr>
        <w:t>of black Americans</w:t>
      </w:r>
      <w:r w:rsidRPr="004141A1">
        <w:rPr>
          <w:rStyle w:val="StyleUnderline"/>
        </w:rPr>
        <w:t xml:space="preserve"> in the main currents </w:t>
      </w:r>
      <w:r w:rsidRPr="000F34D3">
        <w:rPr>
          <w:rStyle w:val="StyleUnderline"/>
          <w:highlight w:val="cyan"/>
        </w:rPr>
        <w:t>of American political</w:t>
      </w:r>
      <w:r w:rsidRPr="004141A1">
        <w:rPr>
          <w:rStyle w:val="StyleUnderline"/>
        </w:rPr>
        <w:t xml:space="preserve">, </w:t>
      </w:r>
      <w:r w:rsidRPr="000F34D3">
        <w:rPr>
          <w:rStyle w:val="StyleUnderline"/>
          <w:highlight w:val="cyan"/>
        </w:rPr>
        <w:t>social</w:t>
      </w:r>
      <w:r w:rsidRPr="004141A1">
        <w:rPr>
          <w:rStyle w:val="StyleUnderline"/>
        </w:rPr>
        <w:t xml:space="preserve">, </w:t>
      </w:r>
      <w:r w:rsidRPr="000F34D3">
        <w:rPr>
          <w:rStyle w:val="StyleUnderline"/>
          <w:highlight w:val="cyan"/>
        </w:rPr>
        <w:t>and intellectual life</w:t>
      </w:r>
      <w:r w:rsidRPr="00745838">
        <w:rPr>
          <w:sz w:val="16"/>
        </w:rPr>
        <w:t>. “To understand black history,” our late colleague Judith Stein, has written,</w:t>
      </w:r>
    </w:p>
    <w:p w14:paraId="52CB4F39" w14:textId="77777777" w:rsidR="00AB5BDD" w:rsidRPr="00745838" w:rsidRDefault="00AB5BDD" w:rsidP="00AB5BDD">
      <w:pPr>
        <w:rPr>
          <w:sz w:val="16"/>
        </w:rPr>
      </w:pPr>
      <w:r w:rsidRPr="00745838">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5CAB1F1D" w14:textId="77777777" w:rsidR="00AB5BDD" w:rsidRPr="00745838" w:rsidRDefault="00AB5BDD" w:rsidP="00AB5BDD">
      <w:pPr>
        <w:rPr>
          <w:sz w:val="16"/>
        </w:rPr>
      </w:pPr>
      <w:r w:rsidRPr="00745838">
        <w:rPr>
          <w:sz w:val="16"/>
        </w:rPr>
        <w:t xml:space="preserve">Yet, against sage admonitions like Stein’s, </w:t>
      </w:r>
      <w:r w:rsidRPr="000F34D3">
        <w:rPr>
          <w:rStyle w:val="StyleUnderline"/>
          <w:highlight w:val="cyan"/>
        </w:rPr>
        <w:t>adherents</w:t>
      </w:r>
      <w:r w:rsidRPr="004141A1">
        <w:rPr>
          <w:rStyle w:val="StyleUnderline"/>
        </w:rPr>
        <w:t xml:space="preserve"> have responded by </w:t>
      </w:r>
      <w:r w:rsidRPr="004141A1">
        <w:rPr>
          <w:rStyle w:val="Emphasis"/>
        </w:rPr>
        <w:t>persistently</w:t>
      </w:r>
      <w:r w:rsidRPr="004141A1">
        <w:rPr>
          <w:rStyle w:val="StyleUnderline"/>
        </w:rPr>
        <w:t xml:space="preserve"> doubling down on the effort to </w:t>
      </w:r>
      <w:r w:rsidRPr="000F34D3">
        <w:rPr>
          <w:rStyle w:val="StyleUnderline"/>
          <w:highlight w:val="cyan"/>
        </w:rPr>
        <w:t xml:space="preserve">salvage </w:t>
      </w:r>
      <w:r w:rsidRPr="000F34D3">
        <w:rPr>
          <w:rStyle w:val="Emphasis"/>
          <w:highlight w:val="cyan"/>
        </w:rPr>
        <w:t>ahistorical</w:t>
      </w:r>
      <w:r w:rsidRPr="000F34D3">
        <w:rPr>
          <w:rStyle w:val="StyleUnderline"/>
        </w:rPr>
        <w:t xml:space="preserve">, </w:t>
      </w:r>
      <w:r w:rsidRPr="000F34D3">
        <w:rPr>
          <w:rStyle w:val="Emphasis"/>
        </w:rPr>
        <w:t>race-reductionist</w:t>
      </w:r>
      <w:r w:rsidRPr="000F34D3">
        <w:rPr>
          <w:rStyle w:val="StyleUnderline"/>
        </w:rPr>
        <w:t xml:space="preserve"> </w:t>
      </w:r>
      <w:r w:rsidRPr="000F34D3">
        <w:rPr>
          <w:rStyle w:val="StyleUnderline"/>
          <w:highlight w:val="cyan"/>
        </w:rPr>
        <w:t xml:space="preserve">explanations of current and </w:t>
      </w:r>
      <w:r w:rsidRPr="000F34D3">
        <w:rPr>
          <w:rStyle w:val="Emphasis"/>
          <w:highlight w:val="cyan"/>
        </w:rPr>
        <w:t>past inequalities</w:t>
      </w:r>
      <w:r w:rsidRPr="00745838">
        <w:rPr>
          <w:sz w:val="16"/>
        </w:rPr>
        <w:t xml:space="preserve">. Hannah-Jones and DuVernay, as well as Ibram X. Kendi and Ta-Nehisi Coates, and only to a lesser extent Wilderson and </w:t>
      </w:r>
      <w:r w:rsidRPr="000F34D3">
        <w:rPr>
          <w:rStyle w:val="StyleUnderline"/>
          <w:highlight w:val="cyan"/>
        </w:rPr>
        <w:t>Hartman</w:t>
      </w:r>
      <w:r w:rsidRPr="00745838">
        <w:rPr>
          <w:sz w:val="16"/>
        </w:rPr>
        <w:t xml:space="preserve">, </w:t>
      </w:r>
      <w:r w:rsidRPr="004141A1">
        <w:rPr>
          <w:rStyle w:val="StyleUnderline"/>
        </w:rPr>
        <w:t xml:space="preserve">have </w:t>
      </w:r>
      <w:r w:rsidRPr="004141A1">
        <w:rPr>
          <w:rStyle w:val="Emphasis"/>
        </w:rPr>
        <w:t>brands to protect</w:t>
      </w:r>
      <w:r w:rsidRPr="004141A1">
        <w:rPr>
          <w:rStyle w:val="StyleUnderline"/>
        </w:rPr>
        <w:t xml:space="preserve"> and </w:t>
      </w:r>
      <w:r w:rsidRPr="004141A1">
        <w:rPr>
          <w:rStyle w:val="Emphasis"/>
        </w:rPr>
        <w:t>products to sell</w:t>
      </w:r>
      <w:r w:rsidRPr="00745838">
        <w:rPr>
          <w:sz w:val="16"/>
        </w:rPr>
        <w:t xml:space="preserve">, </w:t>
      </w:r>
      <w:r w:rsidRPr="004141A1">
        <w:rPr>
          <w:rStyle w:val="StyleUnderline"/>
        </w:rPr>
        <w:t xml:space="preserve">which can help explain their </w:t>
      </w:r>
      <w:r w:rsidRPr="000F34D3">
        <w:rPr>
          <w:rStyle w:val="Emphasis"/>
          <w:highlight w:val="cyan"/>
        </w:rPr>
        <w:t>myopic commitment</w:t>
      </w:r>
      <w:r w:rsidRPr="000F34D3">
        <w:rPr>
          <w:rStyle w:val="StyleUnderline"/>
          <w:highlight w:val="cyan"/>
        </w:rPr>
        <w:t xml:space="preserve"> to</w:t>
      </w:r>
      <w:r w:rsidRPr="004141A1">
        <w:rPr>
          <w:rStyle w:val="StyleUnderline"/>
        </w:rPr>
        <w:t xml:space="preserve"> race </w:t>
      </w:r>
      <w:r w:rsidRPr="000F34D3">
        <w:rPr>
          <w:rStyle w:val="StyleUnderline"/>
          <w:highlight w:val="cyan"/>
        </w:rPr>
        <w:t>reductionism in the face of a mounting political threat</w:t>
      </w:r>
      <w:r w:rsidRPr="00745838">
        <w:rPr>
          <w:sz w:val="16"/>
        </w:rPr>
        <w:t>.</w:t>
      </w:r>
    </w:p>
    <w:p w14:paraId="2BD57A79" w14:textId="77777777" w:rsidR="00AB5BDD" w:rsidRPr="00745838" w:rsidRDefault="00AB5BDD" w:rsidP="00AB5BDD">
      <w:pPr>
        <w:rPr>
          <w:sz w:val="16"/>
        </w:rPr>
      </w:pPr>
      <w:r w:rsidRPr="00745838">
        <w:rPr>
          <w:sz w:val="16"/>
        </w:rPr>
        <w:t xml:space="preserve">More than the possible cupidity or existential commitments of </w:t>
      </w:r>
      <w:r w:rsidRPr="000F34D3">
        <w:rPr>
          <w:rStyle w:val="StyleUnderline"/>
          <w:highlight w:val="cyan"/>
        </w:rPr>
        <w:t xml:space="preserve">prominent ideologues sustains </w:t>
      </w:r>
      <w:r w:rsidRPr="000F34D3">
        <w:rPr>
          <w:rStyle w:val="Emphasis"/>
          <w:highlight w:val="cyan"/>
        </w:rPr>
        <w:t>race-reductionist interpretation</w:t>
      </w:r>
      <w:r w:rsidRPr="00484A60">
        <w:rPr>
          <w:rStyle w:val="StyleUnderline"/>
        </w:rPr>
        <w:t xml:space="preserve"> in its ever more frenzied </w:t>
      </w:r>
      <w:r w:rsidRPr="000F34D3">
        <w:rPr>
          <w:rStyle w:val="Emphasis"/>
          <w:highlight w:val="cyan"/>
        </w:rPr>
        <w:t>flight from concreteness</w:t>
      </w:r>
      <w:r w:rsidRPr="000F34D3">
        <w:rPr>
          <w:rStyle w:val="StyleUnderline"/>
          <w:highlight w:val="cyan"/>
        </w:rPr>
        <w:t xml:space="preserve"> to avoid confrontation with</w:t>
      </w:r>
      <w:r w:rsidRPr="00484A60">
        <w:rPr>
          <w:rStyle w:val="StyleUnderline"/>
        </w:rPr>
        <w:t xml:space="preserve"> its </w:t>
      </w:r>
      <w:r w:rsidRPr="000F34D3">
        <w:rPr>
          <w:rStyle w:val="Emphasis"/>
          <w:highlight w:val="cyan"/>
        </w:rPr>
        <w:t>inadequacies</w:t>
      </w:r>
      <w:r w:rsidRPr="00745838">
        <w:rPr>
          <w:sz w:val="16"/>
        </w:rPr>
        <w:t xml:space="preserve">. </w:t>
      </w:r>
      <w:r w:rsidRPr="00484A60">
        <w:rPr>
          <w:rStyle w:val="StyleUnderline"/>
        </w:rPr>
        <w:t>The cultural turn in African American studies</w:t>
      </w:r>
      <w:r w:rsidRPr="00745838">
        <w:rPr>
          <w:sz w:val="16"/>
        </w:rPr>
        <w:t xml:space="preserve">, in its shift to seeking extramural legitimations of its intellectual practice, </w:t>
      </w:r>
      <w:r w:rsidRPr="00484A60">
        <w:rPr>
          <w:rStyle w:val="StyleUnderline"/>
        </w:rPr>
        <w:t xml:space="preserve">was an </w:t>
      </w:r>
      <w:r w:rsidRPr="000F34D3">
        <w:rPr>
          <w:rStyle w:val="StyleUnderline"/>
          <w:highlight w:val="cyan"/>
        </w:rPr>
        <w:t>alignment with</w:t>
      </w:r>
      <w:r w:rsidRPr="00484A60">
        <w:rPr>
          <w:rStyle w:val="StyleUnderline"/>
        </w:rPr>
        <w:t xml:space="preserve"> an increasingly </w:t>
      </w:r>
      <w:r w:rsidRPr="000F34D3">
        <w:rPr>
          <w:rStyle w:val="StyleUnderline"/>
          <w:highlight w:val="cyan"/>
        </w:rPr>
        <w:t xml:space="preserve">self-conscious </w:t>
      </w:r>
      <w:r w:rsidRPr="000F34D3">
        <w:rPr>
          <w:rStyle w:val="Emphasis"/>
          <w:highlight w:val="cyan"/>
        </w:rPr>
        <w:t>class politics</w:t>
      </w:r>
      <w:r w:rsidRPr="00745838">
        <w:rPr>
          <w:sz w:val="16"/>
        </w:rPr>
        <w:t xml:space="preserve">, </w:t>
      </w:r>
      <w:r w:rsidRPr="00484A60">
        <w:rPr>
          <w:rStyle w:val="StyleUnderline"/>
        </w:rPr>
        <w:t xml:space="preserve">the black </w:t>
      </w:r>
      <w:r w:rsidRPr="000F34D3">
        <w:rPr>
          <w:rStyle w:val="StyleUnderline"/>
          <w:highlight w:val="cyan"/>
        </w:rPr>
        <w:t>neoliberal politics consolidating</w:t>
      </w:r>
      <w:r w:rsidRPr="00484A60">
        <w:rPr>
          <w:rStyle w:val="StyleUnderline"/>
        </w:rPr>
        <w:t xml:space="preserve"> programmatically and ideologically in </w:t>
      </w:r>
      <w:r w:rsidRPr="000F34D3">
        <w:rPr>
          <w:rStyle w:val="StyleUnderline"/>
          <w:highlight w:val="cyan"/>
        </w:rPr>
        <w:t>society writ large</w:t>
      </w:r>
      <w:r w:rsidRPr="00745838">
        <w:rPr>
          <w:sz w:val="16"/>
        </w:rPr>
        <w:t xml:space="preserve">. This politics </w:t>
      </w:r>
      <w:r w:rsidRPr="00484A60">
        <w:rPr>
          <w:rStyle w:val="StyleUnderline"/>
        </w:rPr>
        <w:t>traded on and benefited from the successes and limitations of the development of New Deal industrial democracy in which black Americans played a pivotal role</w:t>
      </w:r>
      <w:r w:rsidRPr="00745838">
        <w:rPr>
          <w:sz w:val="16"/>
        </w:rPr>
        <w:t>. As historian Touré F. Reed has shown, “</w:t>
      </w:r>
      <w:r w:rsidRPr="00484A60">
        <w:rPr>
          <w:rStyle w:val="StyleUnderline"/>
        </w:rPr>
        <w:t xml:space="preserve">New Deal </w:t>
      </w:r>
      <w:r w:rsidRPr="000F34D3">
        <w:rPr>
          <w:rStyle w:val="Emphasis"/>
          <w:highlight w:val="cyan"/>
        </w:rPr>
        <w:t>labor law</w:t>
      </w:r>
      <w:r w:rsidRPr="00484A60">
        <w:rPr>
          <w:rStyle w:val="StyleUnderline"/>
        </w:rPr>
        <w:t xml:space="preserve"> had a </w:t>
      </w:r>
      <w:r w:rsidRPr="000F34D3">
        <w:rPr>
          <w:rStyle w:val="Emphasis"/>
          <w:highlight w:val="cyan"/>
        </w:rPr>
        <w:t>profound impact</w:t>
      </w:r>
      <w:r w:rsidRPr="000F34D3">
        <w:rPr>
          <w:rStyle w:val="StyleUnderline"/>
          <w:highlight w:val="cyan"/>
        </w:rPr>
        <w:t xml:space="preserve"> on the scope of African American </w:t>
      </w:r>
      <w:r w:rsidRPr="000F34D3">
        <w:rPr>
          <w:rStyle w:val="Emphasis"/>
          <w:highlight w:val="cyan"/>
        </w:rPr>
        <w:t>Activism</w:t>
      </w:r>
      <w:r w:rsidRPr="00745838">
        <w:rPr>
          <w:sz w:val="16"/>
        </w:rPr>
        <w:t xml:space="preserve"> during the 1930s and 1940s.” For example, in this context Reed states, “</w:t>
      </w:r>
      <w:r w:rsidRPr="004141A1">
        <w:rPr>
          <w:rStyle w:val="StyleUnderline"/>
        </w:rPr>
        <w:t>the Brotherhood of Sleeping Car Porters</w:t>
      </w:r>
      <w:r w:rsidRPr="00745838">
        <w:rPr>
          <w:sz w:val="16"/>
        </w:rPr>
        <w:t xml:space="preserve"> (</w:t>
      </w:r>
      <w:r w:rsidRPr="000F34D3">
        <w:rPr>
          <w:rStyle w:val="Emphasis"/>
          <w:highlight w:val="cyan"/>
        </w:rPr>
        <w:t>BSCP</w:t>
      </w:r>
      <w:r w:rsidRPr="00745838">
        <w:rPr>
          <w:sz w:val="16"/>
        </w:rPr>
        <w:t xml:space="preserve">) </w:t>
      </w:r>
      <w:r w:rsidRPr="004141A1">
        <w:rPr>
          <w:rStyle w:val="StyleUnderline"/>
        </w:rPr>
        <w:t xml:space="preserve">became </w:t>
      </w:r>
      <w:r w:rsidRPr="000F34D3">
        <w:rPr>
          <w:rStyle w:val="StyleUnderline"/>
          <w:highlight w:val="cyan"/>
        </w:rPr>
        <w:t xml:space="preserve">the first African American labor union to successfully </w:t>
      </w:r>
      <w:r w:rsidRPr="000F34D3">
        <w:rPr>
          <w:rStyle w:val="Emphasis"/>
          <w:highlight w:val="cyan"/>
        </w:rPr>
        <w:t>negotiate a contract</w:t>
      </w:r>
      <w:r w:rsidRPr="000F34D3">
        <w:rPr>
          <w:rStyle w:val="StyleUnderline"/>
          <w:highlight w:val="cyan"/>
        </w:rPr>
        <w:t xml:space="preserve"> with a major employer</w:t>
      </w:r>
      <w:r w:rsidRPr="00745838">
        <w:rPr>
          <w:sz w:val="16"/>
        </w:rPr>
        <w:t xml:space="preserve">.” Crucially, </w:t>
      </w:r>
      <w:r w:rsidRPr="004141A1">
        <w:rPr>
          <w:rStyle w:val="StyleUnderline"/>
        </w:rPr>
        <w:t xml:space="preserve">the union’s success was largely the result of the ability of its leadership to </w:t>
      </w:r>
      <w:r w:rsidRPr="000F34D3">
        <w:rPr>
          <w:rStyle w:val="StyleUnderline"/>
          <w:highlight w:val="cyan"/>
        </w:rPr>
        <w:t>finesse</w:t>
      </w:r>
      <w:r w:rsidRPr="00745838">
        <w:rPr>
          <w:sz w:val="16"/>
        </w:rPr>
        <w:t xml:space="preserve"> “</w:t>
      </w:r>
      <w:r w:rsidRPr="004141A1">
        <w:rPr>
          <w:rStyle w:val="Emphasis"/>
        </w:rPr>
        <w:t xml:space="preserve">stiff </w:t>
      </w:r>
      <w:r w:rsidRPr="000F34D3">
        <w:rPr>
          <w:rStyle w:val="Emphasis"/>
          <w:highlight w:val="cyan"/>
        </w:rPr>
        <w:t>opposition from a black elite</w:t>
      </w:r>
      <w:r w:rsidRPr="00745838">
        <w:rPr>
          <w:sz w:val="16"/>
          <w:highlight w:val="cyan"/>
        </w:rPr>
        <w:t xml:space="preserve"> </w:t>
      </w:r>
      <w:r w:rsidRPr="000F34D3">
        <w:rPr>
          <w:rStyle w:val="StyleUnderline"/>
          <w:highlight w:val="cyan"/>
        </w:rPr>
        <w:t>dogmatically committed to clientage/petition politics</w:t>
      </w:r>
      <w:r w:rsidRPr="00745838">
        <w:rPr>
          <w:sz w:val="16"/>
        </w:rPr>
        <w:t>.” Reed continues, by framing “</w:t>
      </w:r>
      <w:r w:rsidRPr="004141A1">
        <w:rPr>
          <w:rStyle w:val="StyleUnderline"/>
        </w:rPr>
        <w:t>the porters’ quest for recognition</w:t>
      </w:r>
      <w:r w:rsidRPr="00745838">
        <w:rPr>
          <w:sz w:val="16"/>
        </w:rPr>
        <w:t xml:space="preserve"> as a matter of African American Civil Rights,” the BSCP’s effort </w:t>
      </w:r>
      <w:r w:rsidRPr="000F34D3">
        <w:rPr>
          <w:rStyle w:val="StyleUnderline"/>
          <w:highlight w:val="cyan"/>
        </w:rPr>
        <w:t>helped</w:t>
      </w:r>
      <w:r w:rsidRPr="00745838">
        <w:rPr>
          <w:sz w:val="16"/>
          <w:highlight w:val="cyan"/>
        </w:rPr>
        <w:t xml:space="preserve"> “</w:t>
      </w:r>
      <w:r w:rsidRPr="000F34D3">
        <w:rPr>
          <w:rStyle w:val="Emphasis"/>
          <w:highlight w:val="cyan"/>
        </w:rPr>
        <w:t>legitimate African American protest politics</w:t>
      </w:r>
      <w:r w:rsidRPr="00745838">
        <w:rPr>
          <w:sz w:val="16"/>
        </w:rPr>
        <w:t>” as a crossclass politics. And for a time, the “</w:t>
      </w:r>
      <w:r w:rsidRPr="004141A1">
        <w:rPr>
          <w:rStyle w:val="StyleUnderline"/>
        </w:rPr>
        <w:t>wide appeal of labor activism</w:t>
      </w:r>
      <w:r w:rsidRPr="00745838">
        <w:rPr>
          <w:sz w:val="16"/>
        </w:rPr>
        <w:t xml:space="preserve"> among African Americans during the 1930s and 1940s” </w:t>
      </w:r>
      <w:r w:rsidRPr="004141A1">
        <w:rPr>
          <w:rStyle w:val="StyleUnderline"/>
        </w:rPr>
        <w:t xml:space="preserve">did </w:t>
      </w:r>
      <w:r w:rsidRPr="000F34D3">
        <w:rPr>
          <w:rStyle w:val="StyleUnderline"/>
          <w:highlight w:val="cyan"/>
        </w:rPr>
        <w:t>shift liberal advocacy organizations</w:t>
      </w:r>
      <w:r w:rsidRPr="004141A1">
        <w:rPr>
          <w:rStyle w:val="StyleUnderline"/>
        </w:rPr>
        <w:t xml:space="preserve"> like the National Association for the Advancement of Colored People</w:t>
      </w:r>
      <w:r w:rsidRPr="00745838">
        <w:rPr>
          <w:sz w:val="16"/>
        </w:rPr>
        <w:t xml:space="preserve"> (</w:t>
      </w:r>
      <w:r w:rsidRPr="004141A1">
        <w:rPr>
          <w:rStyle w:val="Emphasis"/>
        </w:rPr>
        <w:t>NAACP</w:t>
      </w:r>
      <w:r w:rsidRPr="00745838">
        <w:rPr>
          <w:sz w:val="16"/>
        </w:rPr>
        <w:t xml:space="preserve">) </w:t>
      </w:r>
      <w:r w:rsidRPr="004141A1">
        <w:rPr>
          <w:rStyle w:val="StyleUnderline"/>
        </w:rPr>
        <w:t xml:space="preserve">and the National Urban League </w:t>
      </w:r>
      <w:r w:rsidRPr="000F34D3">
        <w:rPr>
          <w:rStyle w:val="StyleUnderline"/>
          <w:highlight w:val="cyan"/>
        </w:rPr>
        <w:t>to the left</w:t>
      </w:r>
      <w:r w:rsidRPr="00745838">
        <w:rPr>
          <w:sz w:val="16"/>
        </w:rPr>
        <w:t xml:space="preserve">. In the postwar period, however, the rise of “McCarthyism and the related assault on organized labor” across the board “lessened the sway of working-class militancy over African American civil rights.” And </w:t>
      </w:r>
      <w:r w:rsidRPr="004141A1">
        <w:rPr>
          <w:rStyle w:val="StyleUnderline"/>
        </w:rPr>
        <w:t xml:space="preserve">with labor militancy increasingly </w:t>
      </w:r>
      <w:r w:rsidRPr="004141A1">
        <w:rPr>
          <w:rStyle w:val="Emphasis"/>
        </w:rPr>
        <w:t>sidelined</w:t>
      </w:r>
      <w:r w:rsidRPr="00745838">
        <w:rPr>
          <w:sz w:val="16"/>
        </w:rPr>
        <w:t xml:space="preserve">, </w:t>
      </w:r>
      <w:r w:rsidRPr="004141A1">
        <w:rPr>
          <w:rStyle w:val="StyleUnderline"/>
        </w:rPr>
        <w:t xml:space="preserve">the protest politics that had helped reinvigorate liberal racial advocacy organizations refocused its attention on </w:t>
      </w:r>
      <w:r w:rsidRPr="004141A1">
        <w:rPr>
          <w:rStyle w:val="Emphasis"/>
        </w:rPr>
        <w:t>discrimination</w:t>
      </w:r>
      <w:r w:rsidRPr="00745838">
        <w:rPr>
          <w:sz w:val="16"/>
        </w:rPr>
        <w:t xml:space="preserve">, </w:t>
      </w:r>
      <w:r w:rsidRPr="004141A1">
        <w:rPr>
          <w:rStyle w:val="StyleUnderline"/>
        </w:rPr>
        <w:t xml:space="preserve">which it began to arraign on </w:t>
      </w:r>
      <w:r w:rsidRPr="004141A1">
        <w:rPr>
          <w:rStyle w:val="Emphasis"/>
        </w:rPr>
        <w:t>psychological terms</w:t>
      </w:r>
      <w:r w:rsidRPr="004141A1">
        <w:rPr>
          <w:rStyle w:val="StyleUnderline"/>
        </w:rPr>
        <w:t xml:space="preserve"> for which </w:t>
      </w:r>
      <w:r w:rsidRPr="004141A1">
        <w:rPr>
          <w:rStyle w:val="Emphasis"/>
        </w:rPr>
        <w:t>culturalist remedies</w:t>
      </w:r>
      <w:r w:rsidRPr="004141A1">
        <w:rPr>
          <w:rStyle w:val="StyleUnderline"/>
        </w:rPr>
        <w:t xml:space="preserve"> could be prescribed as precisely what the doctor had ordered</w:t>
      </w:r>
      <w:r w:rsidRPr="00745838">
        <w:rPr>
          <w:sz w:val="16"/>
        </w:rPr>
        <w:t xml:space="preserve">. Although the civil rights movement benefited from the legal framework created by the New Deal which had “legitimated citizens’ demands on government for a more equitable and democratic society,”27 </w:t>
      </w:r>
      <w:r w:rsidRPr="000F34D3">
        <w:rPr>
          <w:rStyle w:val="StyleUnderline"/>
          <w:highlight w:val="cyan"/>
        </w:rPr>
        <w:t>with labor militancy effectively out of the picture</w:t>
      </w:r>
      <w:r w:rsidRPr="004141A1">
        <w:rPr>
          <w:rStyle w:val="StyleUnderline"/>
        </w:rPr>
        <w:t xml:space="preserve">, organized race-group leaders who had accommodated themselves to the </w:t>
      </w:r>
      <w:r w:rsidRPr="000F34D3">
        <w:rPr>
          <w:rStyle w:val="StyleUnderline"/>
          <w:highlight w:val="cyan"/>
        </w:rPr>
        <w:t>protest model</w:t>
      </w:r>
      <w:r w:rsidRPr="004141A1">
        <w:rPr>
          <w:rStyle w:val="StyleUnderline"/>
        </w:rPr>
        <w:t xml:space="preserve"> were </w:t>
      </w:r>
      <w:r w:rsidRPr="000F34D3">
        <w:rPr>
          <w:rStyle w:val="StyleUnderline"/>
          <w:highlight w:val="cyan"/>
        </w:rPr>
        <w:t xml:space="preserve">able to </w:t>
      </w:r>
      <w:r w:rsidRPr="000F34D3">
        <w:rPr>
          <w:rStyle w:val="Emphasis"/>
          <w:highlight w:val="cyan"/>
        </w:rPr>
        <w:t>deploy it</w:t>
      </w:r>
      <w:r w:rsidRPr="00745838">
        <w:rPr>
          <w:sz w:val="16"/>
          <w:highlight w:val="cyan"/>
        </w:rPr>
        <w:t xml:space="preserve"> </w:t>
      </w:r>
      <w:r w:rsidRPr="000F34D3">
        <w:rPr>
          <w:rStyle w:val="StyleUnderline"/>
          <w:highlight w:val="cyan"/>
        </w:rPr>
        <w:t>in service of their normative</w:t>
      </w:r>
      <w:r w:rsidRPr="004141A1">
        <w:rPr>
          <w:rStyle w:val="StyleUnderline"/>
        </w:rPr>
        <w:t xml:space="preserve"> clientage/petition </w:t>
      </w:r>
      <w:r w:rsidRPr="000F34D3">
        <w:rPr>
          <w:rStyle w:val="StyleUnderline"/>
          <w:highlight w:val="cyan"/>
        </w:rPr>
        <w:t>projects</w:t>
      </w:r>
      <w:r w:rsidRPr="004141A1">
        <w:rPr>
          <w:rStyle w:val="StyleUnderline"/>
        </w:rPr>
        <w:t xml:space="preserve"> now </w:t>
      </w:r>
      <w:r w:rsidRPr="000F34D3">
        <w:rPr>
          <w:rStyle w:val="Emphasis"/>
          <w:highlight w:val="cyan"/>
        </w:rPr>
        <w:t>largely unchecked</w:t>
      </w:r>
      <w:r w:rsidRPr="000F34D3">
        <w:rPr>
          <w:rStyle w:val="StyleUnderline"/>
          <w:highlight w:val="cyan"/>
        </w:rPr>
        <w:t xml:space="preserve"> by </w:t>
      </w:r>
      <w:r w:rsidRPr="000F34D3">
        <w:rPr>
          <w:rStyle w:val="Emphasis"/>
          <w:highlight w:val="cyan"/>
        </w:rPr>
        <w:t>working-class opposition</w:t>
      </w:r>
      <w:r w:rsidRPr="00745838">
        <w:rPr>
          <w:sz w:val="16"/>
        </w:rPr>
        <w:t>.</w:t>
      </w:r>
    </w:p>
    <w:p w14:paraId="37C82CC1" w14:textId="77777777" w:rsidR="00AB5BDD" w:rsidRPr="00745838" w:rsidRDefault="00AB5BDD" w:rsidP="00AB5BDD">
      <w:pPr>
        <w:rPr>
          <w:sz w:val="16"/>
        </w:rPr>
      </w:pPr>
      <w:r w:rsidRPr="00745838">
        <w:rPr>
          <w:sz w:val="16"/>
        </w:rP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rsidRPr="00745838">
        <w:rPr>
          <w:sz w:val="16"/>
        </w:rPr>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1569B5D1" w14:textId="77777777" w:rsidR="00AB5BDD" w:rsidRPr="00745838" w:rsidRDefault="00AB5BDD" w:rsidP="00AB5BDD">
      <w:pPr>
        <w:rPr>
          <w:sz w:val="16"/>
        </w:rPr>
      </w:pPr>
      <w:r w:rsidRPr="00745838">
        <w:rPr>
          <w:sz w:val="16"/>
        </w:rPr>
        <w:t>Race Reductionism and Neoliberalism</w:t>
      </w:r>
    </w:p>
    <w:p w14:paraId="1370D444" w14:textId="77777777" w:rsidR="00AB5BDD" w:rsidRPr="00745838" w:rsidRDefault="00AB5BDD" w:rsidP="00AB5BDD">
      <w:pPr>
        <w:rPr>
          <w:sz w:val="16"/>
        </w:rPr>
      </w:pPr>
      <w:r w:rsidRPr="00745838">
        <w:rPr>
          <w:sz w:val="16"/>
        </w:rP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521541">
        <w:rPr>
          <w:rStyle w:val="StyleUnderline"/>
        </w:rPr>
        <w:t xml:space="preserve">reduction of </w:t>
      </w:r>
      <w:r w:rsidRPr="000F34D3">
        <w:rPr>
          <w:rStyle w:val="StyleUnderline"/>
        </w:rPr>
        <w:t xml:space="preserve">racial disparity </w:t>
      </w:r>
      <w:r w:rsidRPr="000F34D3">
        <w:rPr>
          <w:rStyle w:val="Emphasis"/>
        </w:rPr>
        <w:t>displaced</w:t>
      </w:r>
      <w:r w:rsidRPr="00521541">
        <w:rPr>
          <w:rStyle w:val="StyleUnderline"/>
        </w:rPr>
        <w:t xml:space="preserve"> pursuit of economic equality as an egalitarian ideal in black politics</w:t>
      </w:r>
      <w:r w:rsidRPr="00745838">
        <w:rPr>
          <w:sz w:val="16"/>
        </w:rPr>
        <w:t xml:space="preserve">,29 </w:t>
      </w:r>
      <w:r w:rsidRPr="00521541">
        <w:rPr>
          <w:rStyle w:val="StyleUnderline"/>
        </w:rPr>
        <w:t xml:space="preserve">and </w:t>
      </w:r>
      <w:r w:rsidRPr="000F34D3">
        <w:rPr>
          <w:rStyle w:val="StyleUnderline"/>
        </w:rPr>
        <w:t>when challenging</w:t>
      </w:r>
      <w:r w:rsidRPr="00521541">
        <w:rPr>
          <w:rStyle w:val="StyleUnderline"/>
        </w:rPr>
        <w:t xml:space="preserve"> a supposed “racial wealth gap” supplanted demands for </w:t>
      </w:r>
      <w:r w:rsidRPr="00521541">
        <w:rPr>
          <w:rStyle w:val="Emphasis"/>
        </w:rPr>
        <w:t>full employment</w:t>
      </w:r>
      <w:r w:rsidRPr="00745838">
        <w:rPr>
          <w:sz w:val="16"/>
        </w:rPr>
        <w:t xml:space="preserve">, </w:t>
      </w:r>
      <w:r w:rsidRPr="00521541">
        <w:rPr>
          <w:rStyle w:val="Emphasis"/>
        </w:rPr>
        <w:t>a living wage</w:t>
      </w:r>
      <w:r w:rsidRPr="00745838">
        <w:rPr>
          <w:sz w:val="16"/>
        </w:rPr>
        <w:t xml:space="preserve">, and </w:t>
      </w:r>
      <w:r w:rsidRPr="00521541">
        <w:rPr>
          <w:rStyle w:val="Emphasis"/>
        </w:rPr>
        <w:t>decommodified healthcare</w:t>
      </w:r>
      <w:r w:rsidRPr="00745838">
        <w:rPr>
          <w:sz w:val="16"/>
        </w:rPr>
        <w:t xml:space="preserve"> and other </w:t>
      </w:r>
      <w:r w:rsidRPr="00521541">
        <w:rPr>
          <w:rStyle w:val="Emphasis"/>
        </w:rPr>
        <w:t>public goods</w:t>
      </w:r>
      <w:r w:rsidRPr="00745838">
        <w:rPr>
          <w:sz w:val="16"/>
        </w:rP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0F34D3">
        <w:rPr>
          <w:rStyle w:val="StyleUnderline"/>
          <w:highlight w:val="cyan"/>
        </w:rPr>
        <w:t>obscure</w:t>
      </w:r>
      <w:r w:rsidRPr="00521541">
        <w:rPr>
          <w:rStyle w:val="StyleUnderline"/>
        </w:rPr>
        <w:t xml:space="preserve"> the </w:t>
      </w:r>
      <w:r w:rsidRPr="000F34D3">
        <w:rPr>
          <w:rStyle w:val="Emphasis"/>
          <w:highlight w:val="cyan"/>
        </w:rPr>
        <w:t>class character</w:t>
      </w:r>
      <w:r w:rsidRPr="000F34D3">
        <w:rPr>
          <w:rStyle w:val="StyleUnderline"/>
          <w:highlight w:val="cyan"/>
        </w:rPr>
        <w:t xml:space="preserve"> of the practical agendas of </w:t>
      </w:r>
      <w:r w:rsidRPr="000F34D3">
        <w:rPr>
          <w:rStyle w:val="Emphasis"/>
          <w:highlight w:val="cyan"/>
        </w:rPr>
        <w:t>neoliberal black politics</w:t>
      </w:r>
      <w:r w:rsidRPr="00745838">
        <w:rPr>
          <w:sz w:val="16"/>
        </w:rP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A8BF72A" w14:textId="77777777" w:rsidR="00AB5BDD" w:rsidRPr="00745838" w:rsidRDefault="00AB5BDD" w:rsidP="00AB5BDD">
      <w:pPr>
        <w:rPr>
          <w:sz w:val="16"/>
        </w:rPr>
      </w:pPr>
      <w:r w:rsidRPr="00521541">
        <w:rPr>
          <w:rStyle w:val="StyleUnderline"/>
        </w:rPr>
        <w:t xml:space="preserve">The currently </w:t>
      </w:r>
      <w:r w:rsidRPr="000F34D3">
        <w:rPr>
          <w:rStyle w:val="StyleUnderline"/>
          <w:highlight w:val="cyan"/>
        </w:rPr>
        <w:t>dominant tendencies</w:t>
      </w:r>
      <w:r w:rsidRPr="00745838">
        <w:rPr>
          <w:sz w:val="16"/>
        </w:rPr>
        <w:t xml:space="preserve"> in African American studies, that is, </w:t>
      </w:r>
      <w:r w:rsidRPr="00521541">
        <w:rPr>
          <w:rStyle w:val="StyleUnderline"/>
        </w:rPr>
        <w:t xml:space="preserve">function to </w:t>
      </w:r>
      <w:r w:rsidRPr="000F34D3">
        <w:rPr>
          <w:rStyle w:val="Emphasis"/>
          <w:highlight w:val="cyan"/>
        </w:rPr>
        <w:t>undercut</w:t>
      </w:r>
      <w:r w:rsidRPr="00521541">
        <w:rPr>
          <w:rStyle w:val="StyleUnderline"/>
        </w:rPr>
        <w:t xml:space="preserve"> possible </w:t>
      </w:r>
      <w:r w:rsidRPr="000F34D3">
        <w:rPr>
          <w:rStyle w:val="StyleUnderline"/>
          <w:highlight w:val="cyan"/>
        </w:rPr>
        <w:t xml:space="preserve">support for </w:t>
      </w:r>
      <w:r w:rsidRPr="000F34D3">
        <w:rPr>
          <w:rStyle w:val="Emphasis"/>
          <w:highlight w:val="cyan"/>
        </w:rPr>
        <w:t>social-democratic initiatives</w:t>
      </w:r>
      <w:r w:rsidRPr="00745838">
        <w:rPr>
          <w:sz w:val="16"/>
        </w:rPr>
        <w:t xml:space="preserve"> </w:t>
      </w:r>
      <w:r w:rsidRPr="00521541">
        <w:rPr>
          <w:rStyle w:val="StyleUnderline"/>
        </w:rPr>
        <w:t xml:space="preserve">that would </w:t>
      </w:r>
      <w:r w:rsidRPr="000F34D3">
        <w:rPr>
          <w:rStyle w:val="StyleUnderline"/>
          <w:highlight w:val="cyan"/>
        </w:rPr>
        <w:t>disproportionately benefit</w:t>
      </w:r>
      <w:r w:rsidRPr="00521541">
        <w:rPr>
          <w:rStyle w:val="StyleUnderline"/>
        </w:rPr>
        <w:t xml:space="preserve"> black and Hispanic </w:t>
      </w:r>
      <w:r w:rsidRPr="000F34D3">
        <w:rPr>
          <w:rStyle w:val="StyleUnderline"/>
          <w:highlight w:val="cyan"/>
        </w:rPr>
        <w:t>working people</w:t>
      </w:r>
      <w:r w:rsidRPr="00745838">
        <w:rPr>
          <w:sz w:val="16"/>
        </w:rPr>
        <w:t xml:space="preserve">. It is telling in this regard that </w:t>
      </w:r>
      <w:r w:rsidRPr="00521541">
        <w:rPr>
          <w:rStyle w:val="StyleUnderline"/>
        </w:rPr>
        <w:t xml:space="preserve">the </w:t>
      </w:r>
      <w:r w:rsidRPr="000F34D3">
        <w:rPr>
          <w:rStyle w:val="StyleUnderline"/>
          <w:highlight w:val="cyan"/>
        </w:rPr>
        <w:t>performatively</w:t>
      </w:r>
      <w:r w:rsidRPr="00745838">
        <w:rPr>
          <w:sz w:val="16"/>
          <w:highlight w:val="cyan"/>
        </w:rPr>
        <w:t xml:space="preserve"> “</w:t>
      </w:r>
      <w:r w:rsidRPr="000F34D3">
        <w:rPr>
          <w:rStyle w:val="Emphasis"/>
          <w:highlight w:val="cyan"/>
        </w:rPr>
        <w:t>progressive</w:t>
      </w:r>
      <w:r w:rsidRPr="00745838">
        <w:rPr>
          <w:sz w:val="16"/>
        </w:rPr>
        <w:t xml:space="preserve">” </w:t>
      </w:r>
      <w:r w:rsidRPr="000F34D3">
        <w:rPr>
          <w:rStyle w:val="StyleUnderline"/>
          <w:highlight w:val="cyan"/>
        </w:rPr>
        <w:t>antiracist commentariat lined up with black neoliberal Democrats</w:t>
      </w:r>
      <w:r w:rsidRPr="00521541">
        <w:rPr>
          <w:rStyle w:val="StyleUnderline"/>
        </w:rPr>
        <w:t xml:space="preserve"> without hesitation to denounce Bernie Sanders’s program</w:t>
      </w:r>
      <w:r w:rsidRPr="00745838">
        <w:rPr>
          <w:sz w:val="16"/>
        </w:rP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1695E485" w14:textId="77777777" w:rsidR="00AB5BDD" w:rsidRPr="005D388F" w:rsidRDefault="00AB5BDD" w:rsidP="00AB5BDD"/>
    <w:p w14:paraId="0F6C8920" w14:textId="77777777" w:rsidR="00AB5BDD" w:rsidRPr="00D730C0" w:rsidRDefault="00AB5BDD" w:rsidP="00AB5BDD"/>
    <w:p w14:paraId="51D55D0D" w14:textId="77777777" w:rsidR="00AB5BDD" w:rsidRPr="00A5649C" w:rsidRDefault="00AB5BDD" w:rsidP="00AB5BDD"/>
    <w:p w14:paraId="015FA00E" w14:textId="77777777" w:rsidR="00AB5BDD" w:rsidRPr="00A5649C" w:rsidRDefault="00AB5BDD" w:rsidP="00AB5BDD"/>
    <w:p w14:paraId="4C8BF4E1" w14:textId="77777777" w:rsidR="00AB5BDD" w:rsidRPr="000947A7" w:rsidRDefault="00AB5BDD" w:rsidP="00AB5BDD">
      <w:pPr>
        <w:pStyle w:val="Heading3"/>
        <w:rPr>
          <w:rFonts w:asciiTheme="minorHAnsi" w:hAnsiTheme="minorHAnsi" w:cstheme="minorHAnsi"/>
        </w:rPr>
      </w:pPr>
      <w:r>
        <w:rPr>
          <w:rFonts w:asciiTheme="minorHAnsi" w:hAnsiTheme="minorHAnsi" w:cstheme="minorHAnsi"/>
        </w:rPr>
        <w:t>Pragmatics</w:t>
      </w:r>
      <w:r w:rsidRPr="000947A7">
        <w:rPr>
          <w:rFonts w:asciiTheme="minorHAnsi" w:hAnsiTheme="minorHAnsi" w:cstheme="minorHAnsi"/>
        </w:rPr>
        <w:t>---1NC</w:t>
      </w:r>
    </w:p>
    <w:p w14:paraId="303E33A2" w14:textId="77777777" w:rsidR="00AB5BDD" w:rsidRPr="000947A7" w:rsidRDefault="00AB5BDD" w:rsidP="00AB5BDD">
      <w:pPr>
        <w:pStyle w:val="Heading4"/>
        <w:rPr>
          <w:rFonts w:asciiTheme="minorHAnsi" w:hAnsiTheme="minorHAnsi" w:cstheme="minorHAnsi"/>
        </w:rPr>
      </w:pPr>
      <w:bookmarkStart w:id="3" w:name="_Hlk23333969"/>
      <w:r>
        <w:rPr>
          <w:rFonts w:asciiTheme="minorHAnsi" w:hAnsiTheme="minorHAnsi" w:cstheme="minorHAnsi"/>
        </w:rPr>
        <w:t>Focus on pragmatic action comes prior. Anything else puts material suffering on the backburner.</w:t>
      </w:r>
    </w:p>
    <w:p w14:paraId="5D4F8F43" w14:textId="77777777" w:rsidR="00AB5BDD" w:rsidRPr="000947A7" w:rsidRDefault="00AB5BDD" w:rsidP="00AB5BDD">
      <w:pPr>
        <w:rPr>
          <w:rFonts w:asciiTheme="minorHAnsi" w:hAnsiTheme="minorHAnsi" w:cstheme="minorHAnsi"/>
        </w:rPr>
      </w:pPr>
      <w:bookmarkStart w:id="4" w:name="_Hlk64274788"/>
      <w:r w:rsidRPr="000947A7">
        <w:rPr>
          <w:rFonts w:asciiTheme="minorHAnsi" w:hAnsiTheme="minorHAnsi" w:cstheme="minorHAnsi"/>
          <w:sz w:val="18"/>
          <w:szCs w:val="18"/>
        </w:rPr>
        <w:t xml:space="preserve">Naomi </w:t>
      </w:r>
      <w:r w:rsidRPr="000947A7">
        <w:rPr>
          <w:rStyle w:val="Style13ptBold"/>
          <w:rFonts w:asciiTheme="minorHAnsi" w:hAnsiTheme="minorHAnsi" w:cstheme="minorHAnsi"/>
        </w:rPr>
        <w:t>Zack 16</w:t>
      </w:r>
      <w:r w:rsidRPr="000947A7">
        <w:rPr>
          <w:rFonts w:asciiTheme="minorHAnsi" w:hAnsiTheme="minorHAnsi" w:cstheme="minorHAnsi"/>
        </w:rPr>
        <w:t xml:space="preserve">. </w:t>
      </w:r>
      <w:r w:rsidRPr="000947A7">
        <w:rPr>
          <w:rFonts w:asciiTheme="minorHAnsi" w:hAnsiTheme="minorHAnsi" w:cstheme="minorHAnsi"/>
          <w:sz w:val="18"/>
          <w:szCs w:val="18"/>
        </w:rPr>
        <w:t xml:space="preserve">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5037ED22" w14:textId="77777777" w:rsidR="00AB5BDD" w:rsidRDefault="00AB5BDD" w:rsidP="00AB5BDD">
      <w:pPr>
        <w:rPr>
          <w:rStyle w:val="Emphasis"/>
          <w:rFonts w:asciiTheme="minorHAnsi" w:hAnsiTheme="minorHAnsi" w:cstheme="minorHAnsi"/>
        </w:rPr>
      </w:pPr>
      <w:r w:rsidRPr="000947A7">
        <w:rPr>
          <w:rFonts w:asciiTheme="minorHAnsi" w:hAnsiTheme="minorHAnsi" w:cstheme="minorHAnsi"/>
          <w:sz w:val="12"/>
        </w:rPr>
        <w:t xml:space="preserve">ACADEMIC INJUSTICE DISCOURSE </w:t>
      </w:r>
      <w:r w:rsidRPr="000947A7">
        <w:rPr>
          <w:rStyle w:val="StyleUnderline"/>
          <w:rFonts w:asciiTheme="minorHAnsi" w:hAnsiTheme="minorHAnsi" w:cstheme="minorHAnsi"/>
        </w:rPr>
        <w:t xml:space="preserve">Just law can </w:t>
      </w:r>
      <w:r w:rsidRPr="000947A7">
        <w:rPr>
          <w:rStyle w:val="Emphasis"/>
          <w:rFonts w:asciiTheme="minorHAnsi" w:hAnsiTheme="minorHAnsi" w:cstheme="minorHAnsi"/>
        </w:rPr>
        <w:t>coexist with 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and both are parts of “</w:t>
      </w:r>
      <w:r w:rsidRPr="000947A7">
        <w:rPr>
          <w:rStyle w:val="Emphasis"/>
          <w:rFonts w:asciiTheme="minorHAnsi" w:hAnsiTheme="minorHAnsi" w:cstheme="minorHAnsi"/>
        </w:rPr>
        <w:t>empirical law</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or what Bendey called “the</w:t>
      </w:r>
      <w:r w:rsidRPr="000947A7">
        <w:rPr>
          <w:rFonts w:asciiTheme="minorHAnsi" w:hAnsiTheme="minorHAnsi" w:cstheme="minorHAnsi"/>
          <w:sz w:val="12"/>
        </w:rPr>
        <w:t xml:space="preserve"> </w:t>
      </w:r>
      <w:r w:rsidRPr="000947A7">
        <w:rPr>
          <w:rStyle w:val="Emphasis"/>
          <w:rFonts w:asciiTheme="minorHAnsi" w:hAnsiTheme="minorHAnsi" w:cstheme="minorHAnsi"/>
        </w:rPr>
        <w:t>process of government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Empirical law is </w:t>
      </w:r>
      <w:r w:rsidRPr="000947A7">
        <w:rPr>
          <w:rStyle w:val="Emphasis"/>
          <w:rFonts w:asciiTheme="minorHAnsi" w:hAnsiTheme="minorHAnsi" w:cstheme="minorHAnsi"/>
        </w:rPr>
        <w:t>constantly changing</w:t>
      </w:r>
      <w:r w:rsidRPr="000947A7">
        <w:rPr>
          <w:rFonts w:asciiTheme="minorHAnsi" w:hAnsiTheme="minorHAnsi" w:cstheme="minorHAnsi"/>
          <w:sz w:val="12"/>
        </w:rPr>
        <w:t xml:space="preserve"> and some theorists are optimistic that verbal discourse has the ability to make written law more just, even though the same unjust practices recur or new ones emerge. These </w:t>
      </w:r>
      <w:r w:rsidRPr="000947A7">
        <w:rPr>
          <w:rStyle w:val="StyleUnderline"/>
          <w:rFonts w:asciiTheme="minorHAnsi" w:hAnsiTheme="minorHAnsi" w:cstheme="minorHAnsi"/>
        </w:rPr>
        <w:t>theorists</w:t>
      </w:r>
      <w:r w:rsidRPr="000947A7">
        <w:rPr>
          <w:rFonts w:asciiTheme="minorHAnsi" w:hAnsiTheme="minorHAnsi" w:cstheme="minorHAnsi"/>
          <w:sz w:val="12"/>
        </w:rPr>
        <w:t xml:space="preserve">, some of whom are or may aspire to become public intellectuals, </w:t>
      </w:r>
      <w:r w:rsidRPr="000947A7">
        <w:rPr>
          <w:rStyle w:val="StyleUnderline"/>
          <w:rFonts w:asciiTheme="minorHAnsi" w:hAnsiTheme="minorHAnsi" w:cstheme="minorHAnsi"/>
        </w:rPr>
        <w:t xml:space="preserve">hope that someday </w:t>
      </w:r>
      <w:r w:rsidRPr="000947A7">
        <w:rPr>
          <w:rStyle w:val="Emphasis"/>
          <w:rFonts w:asciiTheme="minorHAnsi" w:hAnsiTheme="minorHAnsi" w:cstheme="minorHAnsi"/>
        </w:rPr>
        <w:t>public political discourse on behalf of those who are treated unjustly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will have the power to </w:t>
      </w:r>
      <w:r w:rsidRPr="000947A7">
        <w:rPr>
          <w:rStyle w:val="Emphasis"/>
          <w:rFonts w:asciiTheme="minorHAnsi" w:hAnsiTheme="minorHAnsi" w:cstheme="minorHAnsi"/>
        </w:rPr>
        <w:t>interrupt a cycle of just written law</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accompanied by continued </w:t>
      </w:r>
      <w:r w:rsidRPr="000947A7">
        <w:rPr>
          <w:rStyle w:val="Emphasis"/>
          <w:rFonts w:asciiTheme="minorHAnsi" w:hAnsiTheme="minorHAnsi" w:cstheme="minorHAnsi"/>
        </w:rPr>
        <w:t>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is, the “right” discourse perennially holds the promise of </w:t>
      </w:r>
      <w:r w:rsidRPr="000947A7">
        <w:rPr>
          <w:rStyle w:val="Emphasis"/>
          <w:rFonts w:asciiTheme="minorHAnsi" w:hAnsiTheme="minorHAnsi" w:cstheme="minorHAnsi"/>
        </w:rPr>
        <w:t>changing the beliefs, values, and goals of everyone in the public auditorium</w:t>
      </w:r>
      <w:r w:rsidRPr="000947A7">
        <w:rPr>
          <w:rFonts w:asciiTheme="minorHAnsi" w:hAnsiTheme="minorHAnsi" w:cstheme="minorHAnsi"/>
          <w:sz w:val="12"/>
        </w:rPr>
        <w:t xml:space="preserve">, </w:t>
      </w:r>
      <w:r w:rsidRPr="000947A7">
        <w:rPr>
          <w:rStyle w:val="StyleUnderline"/>
          <w:rFonts w:asciiTheme="minorHAnsi" w:hAnsiTheme="minorHAnsi" w:cstheme="minorHAnsi"/>
        </w:rPr>
        <w:t>so that the same kind of unjust practices do not perpetually chase the same kinds of just laws</w:t>
      </w:r>
      <w:r w:rsidRPr="000947A7">
        <w:rPr>
          <w:rFonts w:asciiTheme="minorHAnsi" w:hAnsiTheme="minorHAnsi" w:cstheme="minorHAnsi"/>
          <w:sz w:val="12"/>
        </w:rPr>
        <w:t xml:space="preserve">.11 </w:t>
      </w:r>
      <w:r w:rsidRPr="000947A7">
        <w:rPr>
          <w:rStyle w:val="StyleUnderline"/>
          <w:rFonts w:asciiTheme="minorHAnsi" w:hAnsiTheme="minorHAnsi" w:cstheme="minorHAnsi"/>
        </w:rPr>
        <w:t xml:space="preserve">This </w:t>
      </w:r>
      <w:r w:rsidRPr="00F15665">
        <w:rPr>
          <w:rStyle w:val="StyleUnderline"/>
          <w:rFonts w:asciiTheme="minorHAnsi" w:hAnsiTheme="minorHAnsi" w:cstheme="minorHAnsi"/>
          <w:highlight w:val="cyan"/>
        </w:rPr>
        <w:t>search for “</w:t>
      </w:r>
      <w:r w:rsidRPr="00F15665">
        <w:rPr>
          <w:rStyle w:val="Emphasis"/>
          <w:rFonts w:asciiTheme="minorHAnsi" w:hAnsiTheme="minorHAnsi" w:cstheme="minorHAnsi"/>
          <w:highlight w:val="cyan"/>
        </w:rPr>
        <w:t>magic words</w:t>
      </w:r>
      <w:r w:rsidRPr="00F15665">
        <w:rPr>
          <w:rStyle w:val="StyleUnderline"/>
          <w:rFonts w:asciiTheme="minorHAnsi" w:hAnsiTheme="minorHAnsi" w:cstheme="minorHAnsi"/>
          <w:highlight w:val="cyan"/>
        </w:rPr>
        <w:t>”</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 xml:space="preserve">is </w:t>
      </w:r>
      <w:r w:rsidRPr="00F15665">
        <w:rPr>
          <w:rStyle w:val="Emphasis"/>
          <w:rFonts w:asciiTheme="minorHAnsi" w:hAnsiTheme="minorHAnsi" w:cstheme="minorHAnsi"/>
          <w:highlight w:val="cyan"/>
        </w:rPr>
        <w:t>futile</w:t>
      </w:r>
      <w:r w:rsidRPr="000947A7">
        <w:rPr>
          <w:rStyle w:val="Emphasis"/>
          <w:rFonts w:asciiTheme="minorHAnsi" w:hAnsiTheme="minorHAnsi" w:cstheme="minorHAnsi"/>
        </w:rPr>
        <w:t xml:space="preserve"> for academics</w:t>
      </w:r>
      <w:r w:rsidRPr="000947A7">
        <w:rPr>
          <w:rFonts w:asciiTheme="minorHAnsi" w:hAnsiTheme="minorHAnsi" w:cstheme="minorHAnsi"/>
          <w:sz w:val="12"/>
        </w:rPr>
        <w:t xml:space="preserve"> </w:t>
      </w:r>
      <w:r w:rsidRPr="000947A7">
        <w:rPr>
          <w:rStyle w:val="StyleUnderline"/>
          <w:rFonts w:asciiTheme="minorHAnsi" w:hAnsiTheme="minorHAnsi" w:cstheme="minorHAnsi"/>
        </w:rPr>
        <w:t>who are professionally confined to dry and abstract prose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Our </w:t>
      </w:r>
      <w:r w:rsidRPr="00F15665">
        <w:rPr>
          <w:rStyle w:val="StyleUnderline"/>
          <w:rFonts w:asciiTheme="minorHAnsi" w:hAnsiTheme="minorHAnsi" w:cstheme="minorHAnsi"/>
          <w:highlight w:val="cyan"/>
        </w:rPr>
        <w:t xml:space="preserve">verbiage </w:t>
      </w:r>
      <w:r w:rsidRPr="00F15665">
        <w:rPr>
          <w:rStyle w:val="Emphasis"/>
          <w:rFonts w:asciiTheme="minorHAnsi" w:hAnsiTheme="minorHAnsi" w:cstheme="minorHAnsi"/>
          <w:highlight w:val="cyan"/>
        </w:rPr>
        <w:t xml:space="preserve">does not have the power to move </w:t>
      </w:r>
      <w:r w:rsidRPr="000947A7">
        <w:rPr>
          <w:rStyle w:val="Emphasis"/>
          <w:rFonts w:asciiTheme="minorHAnsi" w:hAnsiTheme="minorHAnsi" w:cstheme="minorHAnsi"/>
        </w:rPr>
        <w:t xml:space="preserve">the </w:t>
      </w:r>
      <w:r w:rsidRPr="00F15665">
        <w:rPr>
          <w:rStyle w:val="Emphasis"/>
          <w:rFonts w:asciiTheme="minorHAnsi" w:hAnsiTheme="minorHAnsi" w:cstheme="minorHAnsi"/>
          <w:highlight w:val="cyan"/>
        </w:rPr>
        <w:t xml:space="preserve">multitudes who do not </w:t>
      </w:r>
      <w:r w:rsidRPr="000947A7">
        <w:rPr>
          <w:rStyle w:val="Emphasis"/>
          <w:rFonts w:asciiTheme="minorHAnsi" w:hAnsiTheme="minorHAnsi" w:cstheme="minorHAnsi"/>
        </w:rPr>
        <w:t xml:space="preserve">read or </w:t>
      </w:r>
      <w:r w:rsidRPr="00F15665">
        <w:rPr>
          <w:rStyle w:val="Emphasis"/>
          <w:rFonts w:asciiTheme="minorHAnsi" w:hAnsiTheme="minorHAnsi" w:cstheme="minorHAnsi"/>
          <w:highlight w:val="cyan"/>
        </w:rPr>
        <w:t>listen to it</w:t>
      </w:r>
      <w:r w:rsidRPr="000947A7">
        <w:rPr>
          <w:rStyle w:val="Emphasis"/>
          <w:rFonts w:asciiTheme="minorHAnsi" w:hAnsiTheme="minorHAnsi" w:cstheme="minorHAnsi"/>
        </w:rPr>
        <w:t xml:space="preserve"> anyway</w:t>
      </w:r>
      <w:r w:rsidRPr="000947A7">
        <w:rPr>
          <w:rStyle w:val="StyleUnderline"/>
          <w:rFonts w:asciiTheme="minorHAnsi" w:hAnsiTheme="minorHAnsi" w:cstheme="minorHAnsi"/>
        </w:rPr>
        <w:t>.</w:t>
      </w:r>
      <w:r w:rsidRPr="000947A7">
        <w:rPr>
          <w:rFonts w:asciiTheme="minorHAnsi" w:hAnsiTheme="minorHAnsi" w:cstheme="minorHAnsi"/>
          <w:sz w:val="12"/>
        </w:rPr>
        <w:t xml:space="preserve"> But </w:t>
      </w:r>
      <w:r w:rsidRPr="000947A7">
        <w:rPr>
          <w:rStyle w:val="StyleUnderline"/>
          <w:rFonts w:asciiTheme="minorHAnsi" w:hAnsiTheme="minorHAnsi" w:cstheme="minorHAnsi"/>
        </w:rPr>
        <w:t xml:space="preserve">even when multitudes are inspired and emotionally stirred by great orators, </w:t>
      </w:r>
      <w:r w:rsidRPr="00F15665">
        <w:rPr>
          <w:rStyle w:val="StyleUnderline"/>
          <w:rFonts w:asciiTheme="minorHAnsi" w:hAnsiTheme="minorHAnsi" w:cstheme="minorHAnsi"/>
          <w:highlight w:val="cyan"/>
        </w:rPr>
        <w:t xml:space="preserve">action that follows is </w:t>
      </w:r>
      <w:r w:rsidRPr="00F15665">
        <w:rPr>
          <w:rStyle w:val="Emphasis"/>
          <w:rFonts w:asciiTheme="minorHAnsi" w:hAnsiTheme="minorHAnsi" w:cstheme="minorHAnsi"/>
          <w:highlight w:val="cyan"/>
        </w:rPr>
        <w:t>unlikely to result in lasting change</w:t>
      </w:r>
      <w:r w:rsidRPr="000947A7">
        <w:rPr>
          <w:rStyle w:val="Emphasis"/>
          <w:rFonts w:asciiTheme="minorHAnsi" w:hAnsiTheme="minorHAnsi" w:cstheme="minorHAnsi"/>
        </w:rPr>
        <w:t>, without the support of powerful interests</w:t>
      </w:r>
      <w:r w:rsidRPr="000947A7">
        <w:rPr>
          <w:rFonts w:asciiTheme="minorHAnsi" w:hAnsiTheme="minorHAnsi" w:cstheme="minorHAnsi"/>
          <w:sz w:val="12"/>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0947A7">
        <w:rPr>
          <w:rStyle w:val="StyleUnderline"/>
          <w:rFonts w:asciiTheme="minorHAnsi" w:hAnsiTheme="minorHAnsi" w:cstheme="minorHAnsi"/>
        </w:rPr>
        <w:t>Academic political discourse</w:t>
      </w:r>
      <w:r w:rsidRPr="000947A7">
        <w:rPr>
          <w:rFonts w:asciiTheme="minorHAnsi" w:hAnsiTheme="minorHAnsi" w:cstheme="minorHAnsi"/>
          <w:sz w:val="12"/>
        </w:rPr>
        <w:t xml:space="preserve"> has been deeper than polemics and debate, exactly because of its disciplined intellectual origins in different fields of study (i.e., discipline imposed by distinct “disciplines”). But it </w:t>
      </w:r>
      <w:r w:rsidRPr="000947A7">
        <w:rPr>
          <w:rStyle w:val="StyleUnderline"/>
          <w:rFonts w:asciiTheme="minorHAnsi" w:hAnsiTheme="minorHAnsi" w:cstheme="minorHAnsi"/>
        </w:rPr>
        <w:t xml:space="preserve">has been </w:t>
      </w:r>
      <w:r w:rsidRPr="000947A7">
        <w:rPr>
          <w:rStyle w:val="Emphasis"/>
          <w:rFonts w:asciiTheme="minorHAnsi" w:hAnsiTheme="minorHAnsi" w:cstheme="minorHAnsi"/>
        </w:rPr>
        <w:t>swimming upstream</w:t>
      </w:r>
      <w:r w:rsidRPr="000947A7">
        <w:rPr>
          <w:rFonts w:asciiTheme="minorHAnsi" w:hAnsiTheme="minorHAnsi" w:cstheme="minorHAnsi"/>
          <w:sz w:val="12"/>
        </w:rPr>
        <w:t xml:space="preserve"> </w:t>
      </w:r>
      <w:r w:rsidRPr="000947A7">
        <w:rPr>
          <w:rStyle w:val="StyleUnderline"/>
          <w:rFonts w:asciiTheme="minorHAnsi" w:hAnsiTheme="minorHAnsi" w:cstheme="minorHAnsi"/>
        </w:rPr>
        <w:t>against a more</w:t>
      </w:r>
      <w:r w:rsidRPr="000947A7">
        <w:rPr>
          <w:rFonts w:asciiTheme="minorHAnsi" w:hAnsiTheme="minorHAnsi" w:cstheme="minorHAnsi"/>
          <w:sz w:val="12"/>
        </w:rPr>
        <w:t xml:space="preserve"> </w:t>
      </w:r>
      <w:r w:rsidRPr="000947A7">
        <w:rPr>
          <w:rStyle w:val="Emphasis"/>
          <w:rFonts w:asciiTheme="minorHAnsi" w:hAnsiTheme="minorHAnsi" w:cstheme="minorHAnsi"/>
        </w:rPr>
        <w:t>rarefied</w:t>
      </w:r>
      <w:r w:rsidRPr="000947A7">
        <w:rPr>
          <w:rFonts w:asciiTheme="minorHAnsi" w:hAnsiTheme="minorHAnsi" w:cstheme="minorHAnsi"/>
          <w:sz w:val="12"/>
        </w:rPr>
        <w:t xml:space="preserve"> and older academic </w:t>
      </w:r>
      <w:r w:rsidRPr="000947A7">
        <w:rPr>
          <w:rStyle w:val="Emphasis"/>
          <w:rFonts w:asciiTheme="minorHAnsi" w:hAnsiTheme="minorHAnsi" w:cstheme="minorHAnsi"/>
        </w:rPr>
        <w:t>tradition</w:t>
      </w:r>
      <w:r w:rsidRPr="000947A7">
        <w:rPr>
          <w:rFonts w:asciiTheme="minorHAnsi" w:hAnsiTheme="minorHAnsi" w:cstheme="minorHAnsi"/>
          <w:sz w:val="12"/>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0947A7">
        <w:rPr>
          <w:rStyle w:val="StyleUnderline"/>
          <w:rFonts w:asciiTheme="minorHAnsi" w:hAnsiTheme="minorHAnsi" w:cstheme="minorHAnsi"/>
        </w:rPr>
        <w:t xml:space="preserve">In the United States, everything now points to both the existence of </w:t>
      </w:r>
      <w:r w:rsidRPr="000947A7">
        <w:rPr>
          <w:rStyle w:val="Emphasis"/>
          <w:rFonts w:asciiTheme="minorHAnsi" w:hAnsiTheme="minorHAnsi" w:cstheme="minorHAnsi"/>
        </w:rPr>
        <w:t>real academic freedom</w:t>
      </w:r>
      <w:r w:rsidRPr="000947A7">
        <w:rPr>
          <w:rStyle w:val="StyleUnderline"/>
          <w:rFonts w:asciiTheme="minorHAnsi" w:hAnsiTheme="minorHAnsi" w:cstheme="minorHAnsi"/>
        </w:rPr>
        <w:t xml:space="preserve"> and its </w:t>
      </w:r>
      <w:r w:rsidRPr="000947A7">
        <w:rPr>
          <w:rStyle w:val="Emphasis"/>
          <w:rFonts w:asciiTheme="minorHAnsi" w:hAnsiTheme="minorHAnsi" w:cstheme="minorHAnsi"/>
        </w:rPr>
        <w:t>real ineffectiveness</w:t>
      </w:r>
      <w:r w:rsidRPr="000947A7">
        <w:rPr>
          <w:rFonts w:asciiTheme="minorHAnsi" w:hAnsiTheme="minorHAnsi" w:cstheme="minorHAnsi"/>
          <w:sz w:val="12"/>
        </w:rPr>
        <w:t xml:space="preserve">. </w:t>
      </w:r>
      <w:r w:rsidRPr="000947A7">
        <w:rPr>
          <w:rStyle w:val="StyleUnderline"/>
          <w:rFonts w:asciiTheme="minorHAnsi" w:hAnsiTheme="minorHAnsi" w:cstheme="minorHAnsi"/>
        </w:rPr>
        <w:t>Progressive academic writers ply a craft of formal speech that deals with contemporary injustice through complex theoretical frameworks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requisite </w:t>
      </w:r>
      <w:r w:rsidRPr="000947A7">
        <w:rPr>
          <w:rStyle w:val="Emphasis"/>
          <w:rFonts w:asciiTheme="minorHAnsi" w:hAnsiTheme="minorHAnsi" w:cstheme="minorHAnsi"/>
        </w:rPr>
        <w:t>scholarly apparatuses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without translation into more simple views of the world</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there is often</w:t>
      </w:r>
      <w:r w:rsidRPr="000947A7">
        <w:rPr>
          <w:rStyle w:val="StyleUnderline"/>
          <w:rFonts w:asciiTheme="minorHAnsi" w:hAnsiTheme="minorHAnsi" w:cstheme="minorHAnsi"/>
        </w:rPr>
        <w:t xml:space="preserve"> also </w:t>
      </w:r>
      <w:r w:rsidRPr="00F15665">
        <w:rPr>
          <w:rStyle w:val="StyleUnderline"/>
          <w:rFonts w:asciiTheme="minorHAnsi" w:hAnsiTheme="minorHAnsi" w:cstheme="minorHAnsi"/>
          <w:highlight w:val="cyan"/>
        </w:rPr>
        <w:t xml:space="preserve">a </w:t>
      </w:r>
      <w:r w:rsidRPr="00F15665">
        <w:rPr>
          <w:rStyle w:val="Emphasis"/>
          <w:rFonts w:asciiTheme="minorHAnsi" w:hAnsiTheme="minorHAnsi" w:cstheme="minorHAnsi"/>
          <w:highlight w:val="cyan"/>
        </w:rPr>
        <w:t>lack of translation</w:t>
      </w:r>
      <w:r w:rsidRPr="000947A7">
        <w:rPr>
          <w:rFonts w:asciiTheme="minorHAnsi" w:hAnsiTheme="minorHAnsi" w:cstheme="minorHAnsi"/>
          <w:sz w:val="12"/>
        </w:rPr>
        <w:t xml:space="preserve"> </w:t>
      </w:r>
      <w:r w:rsidRPr="000947A7">
        <w:rPr>
          <w:rStyle w:val="StyleUnderline"/>
          <w:rFonts w:asciiTheme="minorHAnsi" w:hAnsiTheme="minorHAnsi" w:cstheme="minorHAnsi"/>
        </w:rPr>
        <w:t>from one discipline</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to</w:t>
      </w:r>
      <w:r w:rsidRPr="000947A7">
        <w:rPr>
          <w:rFonts w:asciiTheme="minorHAnsi" w:hAnsiTheme="minorHAnsi" w:cstheme="minorHAnsi"/>
          <w:sz w:val="12"/>
        </w:rPr>
        <w:t xml:space="preserve"> another or between subdisciplines in the same field. </w:t>
      </w:r>
      <w:r w:rsidRPr="000947A7">
        <w:rPr>
          <w:rStyle w:val="StyleUnderline"/>
          <w:rFonts w:asciiTheme="minorHAnsi" w:hAnsiTheme="minorHAnsi" w:cstheme="minorHAnsi"/>
        </w:rPr>
        <w:t xml:space="preserve">The audience is other </w:t>
      </w:r>
      <w:r w:rsidRPr="000947A7">
        <w:rPr>
          <w:rStyle w:val="Emphasis"/>
          <w:rFonts w:asciiTheme="minorHAnsi" w:hAnsiTheme="minorHAnsi" w:cstheme="minorHAnsi"/>
        </w:rPr>
        <w:t>academics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students</w:t>
      </w:r>
      <w:r w:rsidRPr="000947A7">
        <w:rPr>
          <w:rFonts w:asciiTheme="minorHAnsi" w:hAnsiTheme="minorHAnsi" w:cstheme="minorHAnsi"/>
          <w:sz w:val="12"/>
        </w:rPr>
        <w:t xml:space="preserve">. Neither specialization nor the limited and partly captive audience should be viewed as problematic because that is the nature of academic work, given broad social divisions of labor. But </w:t>
      </w:r>
      <w:r w:rsidRPr="000947A7">
        <w:rPr>
          <w:rStyle w:val="StyleUnderline"/>
          <w:rFonts w:asciiTheme="minorHAnsi" w:hAnsiTheme="minorHAnsi" w:cstheme="minorHAnsi"/>
        </w:rPr>
        <w:t xml:space="preserve">there is a problem with the </w:t>
      </w:r>
      <w:r w:rsidRPr="000947A7">
        <w:rPr>
          <w:rStyle w:val="Emphasis"/>
          <w:rFonts w:asciiTheme="minorHAnsi" w:hAnsiTheme="minorHAnsi" w:cstheme="minorHAnsi"/>
        </w:rPr>
        <w:t>delusional nature</w:t>
      </w:r>
      <w:r w:rsidRPr="000947A7">
        <w:rPr>
          <w:rStyle w:val="StyleUnderline"/>
          <w:rFonts w:asciiTheme="minorHAnsi" w:hAnsiTheme="minorHAnsi" w:cstheme="minorHAnsi"/>
        </w:rPr>
        <w:t xml:space="preserve"> of so much of this work</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delusion consists of a naive view of the power of academic speech to </w:t>
      </w:r>
      <w:r w:rsidRPr="000947A7">
        <w:rPr>
          <w:rStyle w:val="Emphasis"/>
          <w:rFonts w:asciiTheme="minorHAnsi" w:hAnsiTheme="minorHAnsi" w:cstheme="minorHAnsi"/>
        </w:rPr>
        <w:t xml:space="preserve">directly change </w:t>
      </w:r>
      <w:r w:rsidRPr="00F15665">
        <w:rPr>
          <w:rStyle w:val="Emphasis"/>
          <w:rFonts w:asciiTheme="minorHAnsi" w:hAnsiTheme="minorHAnsi" w:cstheme="minorHAnsi"/>
          <w:highlight w:val="cyan"/>
        </w:rPr>
        <w:t>reality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w:t>
      </w:r>
      <w:r w:rsidRPr="000947A7">
        <w:rPr>
          <w:rStyle w:val="Emphasis"/>
          <w:rFonts w:asciiTheme="minorHAnsi" w:hAnsiTheme="minorHAnsi" w:cstheme="minorHAnsi"/>
        </w:rPr>
        <w:t>rhetorical mode of address</w:t>
      </w:r>
      <w:r w:rsidRPr="000947A7">
        <w:rPr>
          <w:rFonts w:asciiTheme="minorHAnsi" w:hAnsiTheme="minorHAnsi" w:cstheme="minorHAnsi"/>
          <w:sz w:val="12"/>
        </w:rPr>
        <w:t xml:space="preserve"> </w:t>
      </w:r>
      <w:r w:rsidRPr="000947A7">
        <w:rPr>
          <w:rStyle w:val="StyleUnderline"/>
          <w:rFonts w:asciiTheme="minorHAnsi" w:hAnsiTheme="minorHAnsi" w:cstheme="minorHAnsi"/>
        </w:rPr>
        <w:t>used by academics writing cultural criticism</w:t>
      </w:r>
      <w:r w:rsidRPr="000947A7">
        <w:rPr>
          <w:rFonts w:asciiTheme="minorHAnsi" w:hAnsiTheme="minorHAnsi" w:cstheme="minorHAnsi"/>
          <w:sz w:val="12"/>
        </w:rPr>
        <w:t xml:space="preserve">, political philosophy, social philosophy, or what is now called social-political philosophy (which combines the other subfield approaches), </w:t>
      </w:r>
      <w:r w:rsidRPr="000947A7">
        <w:rPr>
          <w:rStyle w:val="StyleUnderline"/>
          <w:rFonts w:asciiTheme="minorHAnsi" w:hAnsiTheme="minorHAnsi" w:cstheme="minorHAnsi"/>
        </w:rPr>
        <w:t xml:space="preserve">often proceeds as though its authors are making </w:t>
      </w:r>
      <w:r w:rsidRPr="000947A7">
        <w:rPr>
          <w:rStyle w:val="Emphasis"/>
          <w:rFonts w:asciiTheme="minorHAnsi" w:hAnsiTheme="minorHAnsi" w:cstheme="minorHAnsi"/>
        </w:rPr>
        <w:t>grand entries in a planetary cabala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where words have the </w:t>
      </w:r>
      <w:r w:rsidRPr="000947A7">
        <w:rPr>
          <w:rStyle w:val="Emphasis"/>
          <w:rFonts w:asciiTheme="minorHAnsi" w:hAnsiTheme="minorHAnsi" w:cstheme="minorHAnsi"/>
        </w:rPr>
        <w:t>immediate power to become their intended referents</w:t>
      </w:r>
      <w:r w:rsidRPr="000947A7">
        <w:rPr>
          <w:rFonts w:asciiTheme="minorHAnsi" w:hAnsiTheme="minorHAnsi" w:cstheme="minorHAnsi"/>
          <w:sz w:val="12"/>
        </w:rPr>
        <w:t xml:space="preserve">. </w:t>
      </w:r>
      <w:r w:rsidRPr="000947A7">
        <w:rPr>
          <w:rStyle w:val="StyleUnderline"/>
          <w:rFonts w:asciiTheme="minorHAnsi" w:hAnsiTheme="minorHAnsi" w:cstheme="minorHAnsi"/>
        </w:rPr>
        <w:t>Those</w:t>
      </w:r>
      <w:r w:rsidRPr="000947A7">
        <w:rPr>
          <w:rFonts w:asciiTheme="minorHAnsi" w:hAnsiTheme="minorHAnsi" w:cstheme="minorHAnsi"/>
          <w:sz w:val="12"/>
        </w:rPr>
        <w:t xml:space="preserve"> who do not write and speak cabalistically may </w:t>
      </w:r>
      <w:r w:rsidRPr="000947A7">
        <w:rPr>
          <w:rStyle w:val="StyleUnderline"/>
          <w:rFonts w:asciiTheme="minorHAnsi" w:hAnsiTheme="minorHAnsi" w:cstheme="minorHAnsi"/>
        </w:rPr>
        <w:t xml:space="preserve">subscribe to the </w:t>
      </w:r>
      <w:r w:rsidRPr="00F15665">
        <w:rPr>
          <w:rStyle w:val="Emphasis"/>
          <w:rFonts w:asciiTheme="minorHAnsi" w:hAnsiTheme="minorHAnsi" w:cstheme="minorHAnsi"/>
          <w:highlight w:val="cyan"/>
        </w:rPr>
        <w:t>Trickle-Down Good Ideas Theory</w:t>
      </w:r>
      <w:r w:rsidRPr="000947A7">
        <w:rPr>
          <w:rFonts w:asciiTheme="minorHAnsi" w:hAnsiTheme="minorHAnsi" w:cstheme="minorHAnsi"/>
          <w:sz w:val="12"/>
        </w:rPr>
        <w:t xml:space="preserve"> that can be traced from Plato to John Stuart Mill to John Rawls. Subscription to </w:t>
      </w:r>
      <w:r w:rsidRPr="000947A7">
        <w:rPr>
          <w:rStyle w:val="StyleUnderline"/>
          <w:rFonts w:asciiTheme="minorHAnsi" w:hAnsiTheme="minorHAnsi" w:cstheme="minorHAnsi"/>
        </w:rPr>
        <w:t>that</w:t>
      </w:r>
      <w:r w:rsidRPr="000947A7">
        <w:rPr>
          <w:rFonts w:asciiTheme="minorHAnsi" w:hAnsiTheme="minorHAnsi" w:cstheme="minorHAnsi"/>
          <w:sz w:val="12"/>
        </w:rPr>
        <w:t xml:space="preserve"> theory </w:t>
      </w:r>
      <w:r w:rsidRPr="00F15665">
        <w:rPr>
          <w:rStyle w:val="StyleUnderline"/>
          <w:rFonts w:asciiTheme="minorHAnsi" w:hAnsiTheme="minorHAnsi" w:cstheme="minorHAnsi"/>
          <w:highlight w:val="cyan"/>
        </w:rPr>
        <w:t>is</w:t>
      </w:r>
      <w:r w:rsidRPr="000947A7">
        <w:rPr>
          <w:rStyle w:val="StyleUnderline"/>
          <w:rFonts w:asciiTheme="minorHAnsi" w:hAnsiTheme="minorHAnsi" w:cstheme="minorHAnsi"/>
        </w:rPr>
        <w:t xml:space="preserve"> </w:t>
      </w:r>
      <w:r w:rsidRPr="000947A7">
        <w:rPr>
          <w:rStyle w:val="Emphasis"/>
          <w:rFonts w:asciiTheme="minorHAnsi" w:hAnsiTheme="minorHAnsi" w:cstheme="minorHAnsi"/>
        </w:rPr>
        <w:t xml:space="preserve">immediately </w:t>
      </w:r>
      <w:r w:rsidRPr="00F15665">
        <w:rPr>
          <w:rStyle w:val="Emphasis"/>
          <w:rFonts w:asciiTheme="minorHAnsi" w:hAnsiTheme="minorHAnsi" w:cstheme="minorHAnsi"/>
          <w:highlight w:val="cyan"/>
        </w:rPr>
        <w:t>self-flattering</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but</w:t>
      </w:r>
      <w:r w:rsidRPr="000947A7">
        <w:rPr>
          <w:rStyle w:val="StyleUnderline"/>
          <w:rFonts w:asciiTheme="minorHAnsi" w:hAnsiTheme="minorHAnsi" w:cstheme="minorHAnsi"/>
        </w:rPr>
        <w:t xml:space="preserve"> it </w:t>
      </w:r>
      <w:r w:rsidRPr="00F15665">
        <w:rPr>
          <w:rStyle w:val="Emphasis"/>
          <w:rFonts w:asciiTheme="minorHAnsi" w:hAnsiTheme="minorHAnsi" w:cstheme="minorHAnsi"/>
          <w:highlight w:val="cyan"/>
        </w:rPr>
        <w:t>lacks</w:t>
      </w:r>
      <w:r w:rsidRPr="000947A7">
        <w:rPr>
          <w:rStyle w:val="Emphasis"/>
          <w:rFonts w:asciiTheme="minorHAnsi" w:hAnsiTheme="minorHAnsi" w:cstheme="minorHAnsi"/>
        </w:rPr>
        <w:t xml:space="preserve"> reliable </w:t>
      </w:r>
      <w:r w:rsidRPr="00F15665">
        <w:rPr>
          <w:rStyle w:val="Emphasis"/>
          <w:rFonts w:asciiTheme="minorHAnsi" w:hAnsiTheme="minorHAnsi" w:cstheme="minorHAnsi"/>
          <w:highlight w:val="cyan"/>
        </w:rPr>
        <w:t>empirical support</w:t>
      </w:r>
      <w:r w:rsidRPr="000947A7">
        <w:rPr>
          <w:rFonts w:asciiTheme="minorHAnsi" w:hAnsiTheme="minorHAnsi" w:cstheme="minorHAnsi"/>
          <w:sz w:val="12"/>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15665">
        <w:rPr>
          <w:rStyle w:val="StyleUnderline"/>
          <w:rFonts w:asciiTheme="minorHAnsi" w:hAnsiTheme="minorHAnsi" w:cstheme="minorHAnsi"/>
          <w:highlight w:val="cyan"/>
        </w:rPr>
        <w:t xml:space="preserve">even </w:t>
      </w:r>
      <w:r w:rsidRPr="00F15665">
        <w:rPr>
          <w:rStyle w:val="Emphasis"/>
          <w:rFonts w:asciiTheme="minorHAnsi" w:hAnsiTheme="minorHAnsi" w:cstheme="minorHAnsi"/>
          <w:highlight w:val="cyan"/>
        </w:rPr>
        <w:t>very good</w:t>
      </w:r>
      <w:r w:rsidRPr="000947A7">
        <w:rPr>
          <w:rStyle w:val="Emphasis"/>
          <w:rFonts w:asciiTheme="minorHAnsi" w:hAnsiTheme="minorHAnsi" w:cstheme="minorHAnsi"/>
        </w:rPr>
        <w:t xml:space="preserve"> academic political </w:t>
      </w:r>
      <w:r w:rsidRPr="00F15665">
        <w:rPr>
          <w:rStyle w:val="Emphasis"/>
          <w:rFonts w:asciiTheme="minorHAnsi" w:hAnsiTheme="minorHAnsi" w:cstheme="minorHAnsi"/>
          <w:highlight w:val="cyan"/>
        </w:rPr>
        <w:t>discourse about justice</w:t>
      </w:r>
      <w:r w:rsidRPr="000947A7">
        <w:rPr>
          <w:rFonts w:asciiTheme="minorHAnsi" w:hAnsiTheme="minorHAnsi" w:cstheme="minorHAnsi"/>
          <w:sz w:val="12"/>
        </w:rPr>
        <w:t xml:space="preserve"> and injustice </w:t>
      </w:r>
      <w:r w:rsidRPr="00F15665">
        <w:rPr>
          <w:rStyle w:val="StyleUnderline"/>
          <w:rFonts w:asciiTheme="minorHAnsi" w:hAnsiTheme="minorHAnsi" w:cstheme="minorHAnsi"/>
          <w:highlight w:val="cyan"/>
        </w:rPr>
        <w:t>cannot be relied</w:t>
      </w:r>
      <w:r w:rsidRPr="000947A7">
        <w:rPr>
          <w:rStyle w:val="StyleUnderline"/>
          <w:rFonts w:asciiTheme="minorHAnsi" w:hAnsiTheme="minorHAnsi" w:cstheme="minorHAnsi"/>
        </w:rPr>
        <w:t xml:space="preserve"> up</w:t>
      </w:r>
      <w:r w:rsidRPr="00F15665">
        <w:rPr>
          <w:rStyle w:val="StyleUnderline"/>
          <w:rFonts w:asciiTheme="minorHAnsi" w:hAnsiTheme="minorHAnsi" w:cstheme="minorHAnsi"/>
          <w:highlight w:val="cyan"/>
        </w:rPr>
        <w:t xml:space="preserve">on to attract </w:t>
      </w:r>
      <w:r w:rsidRPr="00F15665">
        <w:rPr>
          <w:rStyle w:val="Emphasis"/>
          <w:rFonts w:asciiTheme="minorHAnsi" w:hAnsiTheme="minorHAnsi" w:cstheme="minorHAnsi"/>
          <w:highlight w:val="cyan"/>
        </w:rPr>
        <w:t>implementation</w:t>
      </w:r>
      <w:r w:rsidRPr="000947A7">
        <w:rPr>
          <w:rStyle w:val="Emphasis"/>
          <w:rFonts w:asciiTheme="minorHAnsi" w:hAnsiTheme="minorHAnsi" w:cstheme="minorHAnsi"/>
        </w:rPr>
        <w:t xml:space="preserve"> or application </w:t>
      </w:r>
      <w:r w:rsidRPr="00F15665">
        <w:rPr>
          <w:rStyle w:val="Emphasis"/>
          <w:rFonts w:asciiTheme="minorHAnsi" w:hAnsiTheme="minorHAnsi" w:cstheme="minorHAnsi"/>
          <w:highlight w:val="cyan"/>
        </w:rPr>
        <w:t>in real life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may be because there has not been sufficient time for the development of training programs for a new profession of </w:t>
      </w:r>
      <w:r w:rsidRPr="000947A7">
        <w:rPr>
          <w:rStyle w:val="Emphasis"/>
          <w:rFonts w:asciiTheme="minorHAnsi" w:hAnsiTheme="minorHAnsi" w:cstheme="minorHAnsi"/>
        </w:rPr>
        <w:t>“bridgers,” who could translate good ideas in the academy for those who govern and make policy</w:t>
      </w:r>
      <w:r w:rsidRPr="000947A7">
        <w:rPr>
          <w:rFonts w:asciiTheme="minorHAnsi" w:hAnsiTheme="minorHAnsi" w:cstheme="minorHAnsi"/>
          <w:sz w:val="12"/>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0947A7">
        <w:rPr>
          <w:rStyle w:val="StyleUnderline"/>
          <w:rFonts w:asciiTheme="minorHAnsi" w:hAnsiTheme="minorHAnsi" w:cstheme="minorHAnsi"/>
        </w:rPr>
        <w:t>Public media, as a democratic analogue to disagreement within academic discourse, supports the idea that</w:t>
      </w:r>
      <w:r w:rsidRPr="000947A7">
        <w:rPr>
          <w:rFonts w:asciiTheme="minorHAnsi" w:hAnsiTheme="minorHAnsi" w:cstheme="minorHAnsi"/>
          <w:sz w:val="12"/>
        </w:rPr>
        <w:t xml:space="preserve"> expressing and airing </w:t>
      </w:r>
      <w:r w:rsidRPr="000947A7">
        <w:rPr>
          <w:rStyle w:val="StyleUnderline"/>
          <w:rFonts w:asciiTheme="minorHAnsi" w:hAnsiTheme="minorHAnsi" w:cstheme="minorHAnsi"/>
        </w:rPr>
        <w:t>views</w:t>
      </w:r>
      <w:r w:rsidRPr="000947A7">
        <w:rPr>
          <w:rFonts w:asciiTheme="minorHAnsi" w:hAnsiTheme="minorHAnsi" w:cstheme="minorHAnsi"/>
          <w:sz w:val="12"/>
        </w:rPr>
        <w:t xml:space="preserve"> in day-to-day practices or special “national conversations” also </w:t>
      </w:r>
      <w:r w:rsidRPr="000947A7">
        <w:rPr>
          <w:rStyle w:val="StyleUnderline"/>
          <w:rFonts w:asciiTheme="minorHAnsi" w:hAnsiTheme="minorHAnsi" w:cstheme="minorHAnsi"/>
        </w:rPr>
        <w:t>have immediate practical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It is </w:t>
      </w:r>
      <w:r w:rsidRPr="000947A7">
        <w:rPr>
          <w:rStyle w:val="Emphasis"/>
          <w:rFonts w:asciiTheme="minorHAnsi" w:hAnsiTheme="minorHAnsi" w:cstheme="minorHAnsi"/>
        </w:rPr>
        <w:t>not evident how there could be such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when opposing views and opinions are treated with the same respect and have equal access to the same mass auditorium that </w:t>
      </w:r>
      <w:r w:rsidRPr="000947A7">
        <w:rPr>
          <w:rStyle w:val="Emphasis"/>
          <w:rFonts w:asciiTheme="minorHAnsi" w:hAnsiTheme="minorHAnsi" w:cstheme="minorHAnsi"/>
        </w:rPr>
        <w:t>lacks rules for evidence or valid argument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As with academic discourse, there is no structured connection to official decision processes. The only reliable result of participation in such </w:t>
      </w:r>
      <w:r w:rsidRPr="000947A7">
        <w:rPr>
          <w:rStyle w:val="Emphasis"/>
          <w:rFonts w:asciiTheme="minorHAnsi" w:hAnsiTheme="minorHAnsi" w:cstheme="minorHAnsi"/>
        </w:rPr>
        <w:t>unbinding referenda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is that those who participate are able to </w:t>
      </w:r>
      <w:r w:rsidRPr="000947A7">
        <w:rPr>
          <w:rStyle w:val="Emphasis"/>
          <w:rFonts w:asciiTheme="minorHAnsi" w:hAnsiTheme="minorHAnsi" w:cstheme="minorHAnsi"/>
        </w:rPr>
        <w:t>express themselves</w:t>
      </w:r>
      <w:r w:rsidRPr="000947A7">
        <w:rPr>
          <w:rFonts w:asciiTheme="minorHAnsi" w:hAnsiTheme="minorHAnsi" w:cstheme="minorHAnsi"/>
          <w:sz w:val="12"/>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0947A7">
        <w:rPr>
          <w:rStyle w:val="StyleUnderline"/>
          <w:rFonts w:asciiTheme="minorHAnsi" w:hAnsiTheme="minorHAnsi" w:cstheme="minorHAnsi"/>
        </w:rPr>
        <w:t>The shared judgment throughout the American atmosphere of race in the early twenty-first century is that racism is morally bad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judgment is a </w:t>
      </w:r>
      <w:r w:rsidRPr="000947A7">
        <w:rPr>
          <w:rStyle w:val="Emphasis"/>
          <w:rFonts w:asciiTheme="minorHAnsi" w:hAnsiTheme="minorHAnsi" w:cstheme="minorHAnsi"/>
        </w:rPr>
        <w:t>general principle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leaves the </w:t>
      </w:r>
      <w:r w:rsidRPr="000947A7">
        <w:rPr>
          <w:rStyle w:val="Emphasis"/>
          <w:rFonts w:asciiTheme="minorHAnsi" w:hAnsiTheme="minorHAnsi" w:cstheme="minorHAnsi"/>
        </w:rPr>
        <w:t>nature of racism undefined</w:t>
      </w:r>
      <w:r w:rsidRPr="000947A7">
        <w:rPr>
          <w:rFonts w:asciiTheme="minorHAnsi" w:hAnsiTheme="minorHAnsi" w:cstheme="minorHAnsi"/>
          <w:sz w:val="12"/>
        </w:rPr>
        <w:t xml:space="preserve"> throughout the atmosphere and most of the climates and subclimates of race. </w:t>
      </w:r>
      <w:r w:rsidRPr="00F15665">
        <w:rPr>
          <w:rStyle w:val="StyleUnderline"/>
          <w:rFonts w:asciiTheme="minorHAnsi" w:hAnsiTheme="minorHAnsi" w:cstheme="minorHAnsi"/>
          <w:highlight w:val="cyan"/>
        </w:rPr>
        <w:t>The</w:t>
      </w:r>
      <w:r w:rsidRPr="000947A7">
        <w:rPr>
          <w:rStyle w:val="StyleUnderline"/>
          <w:rFonts w:asciiTheme="minorHAnsi" w:hAnsiTheme="minorHAnsi" w:cstheme="minorHAnsi"/>
        </w:rPr>
        <w:t xml:space="preserve"> overriding shared </w:t>
      </w:r>
      <w:r w:rsidRPr="00F15665">
        <w:rPr>
          <w:rStyle w:val="StyleUnderline"/>
          <w:rFonts w:asciiTheme="minorHAnsi" w:hAnsiTheme="minorHAnsi" w:cstheme="minorHAnsi"/>
          <w:highlight w:val="cyan"/>
        </w:rPr>
        <w:t xml:space="preserve">judgment is a </w:t>
      </w:r>
      <w:r w:rsidRPr="00F15665">
        <w:rPr>
          <w:rStyle w:val="Emphasis"/>
          <w:rFonts w:asciiTheme="minorHAnsi" w:hAnsiTheme="minorHAnsi" w:cstheme="minorHAnsi"/>
          <w:highlight w:val="cyan"/>
        </w:rPr>
        <w:t>bitter and ineffective refuge</w:t>
      </w:r>
    </w:p>
    <w:p w14:paraId="0C910B7E" w14:textId="77777777" w:rsidR="00AB5BDD" w:rsidRDefault="00AB5BDD" w:rsidP="00AB5BDD">
      <w:pPr>
        <w:rPr>
          <w:rStyle w:val="Emphasis"/>
          <w:rFonts w:asciiTheme="minorHAnsi" w:hAnsiTheme="minorHAnsi" w:cstheme="minorHAnsi"/>
        </w:rPr>
      </w:pPr>
    </w:p>
    <w:p w14:paraId="3372A7F5" w14:textId="77777777" w:rsidR="00AB5BDD" w:rsidRPr="000947A7" w:rsidRDefault="00AB5BDD" w:rsidP="00AB5BDD">
      <w:pPr>
        <w:rPr>
          <w:rFonts w:asciiTheme="minorHAnsi" w:hAnsiTheme="minorHAnsi" w:cstheme="minorHAnsi"/>
          <w:sz w:val="12"/>
        </w:rPr>
      </w:pPr>
      <w:r w:rsidRPr="000947A7">
        <w:rPr>
          <w:rFonts w:asciiTheme="minorHAnsi" w:hAnsiTheme="minorHAnsi" w:cstheme="minorHAnsi"/>
          <w:sz w:val="12"/>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0947A7">
        <w:rPr>
          <w:rStyle w:val="StyleUnderline"/>
          <w:rFonts w:asciiTheme="minorHAnsi" w:hAnsiTheme="minorHAnsi" w:cstheme="minorHAnsi"/>
        </w:rPr>
        <w:t>The</w:t>
      </w:r>
      <w:r w:rsidRPr="000947A7">
        <w:rPr>
          <w:rFonts w:asciiTheme="minorHAnsi" w:hAnsiTheme="minorHAnsi" w:cstheme="minorHAnsi"/>
          <w:sz w:val="12"/>
        </w:rPr>
        <w:t xml:space="preserve"> term </w:t>
      </w:r>
      <w:r w:rsidRPr="000947A7">
        <w:rPr>
          <w:rStyle w:val="Emphasis"/>
          <w:rFonts w:asciiTheme="minorHAnsi" w:hAnsiTheme="minorHAnsi" w:cstheme="minorHAnsi"/>
        </w:rPr>
        <w:t>“racial climate”</w:t>
      </w:r>
      <w:r w:rsidRPr="000947A7">
        <w:rPr>
          <w:rFonts w:asciiTheme="minorHAnsi" w:hAnsiTheme="minorHAnsi" w:cstheme="minorHAnsi"/>
          <w:sz w:val="12"/>
        </w:rPr>
        <w:t xml:space="preserve"> </w:t>
      </w:r>
      <w:r w:rsidRPr="000947A7">
        <w:rPr>
          <w:rStyle w:val="StyleUnderline"/>
          <w:rFonts w:asciiTheme="minorHAnsi" w:hAnsiTheme="minorHAnsi" w:cstheme="minorHAnsi"/>
        </w:rPr>
        <w:t>has a history of meaning “micro-aggressions” based on race</w:t>
      </w:r>
      <w:r w:rsidRPr="000947A7">
        <w:rPr>
          <w:rFonts w:asciiTheme="minorHAnsi" w:hAnsiTheme="minorHAnsi" w:cstheme="minorHAnsi"/>
          <w:sz w:val="12"/>
        </w:rPr>
        <w:t xml:space="preserve">, small cuts, insults, and slights that can have a cumulative effect of individual harm.24 </w:t>
      </w:r>
      <w:r w:rsidRPr="000947A7">
        <w:rPr>
          <w:rStyle w:val="StyleUnderline"/>
          <w:rFonts w:asciiTheme="minorHAnsi" w:hAnsiTheme="minorHAnsi" w:cstheme="minorHAnsi"/>
        </w:rPr>
        <w:t xml:space="preserve">In using the term “racial atmosphere,” reference may be made to other issues of harm to people of color, such as </w:t>
      </w:r>
      <w:r w:rsidRPr="000947A7">
        <w:rPr>
          <w:rStyle w:val="Emphasis"/>
          <w:rFonts w:asciiTheme="minorHAnsi" w:hAnsiTheme="minorHAnsi" w:cstheme="minorHAnsi"/>
        </w:rPr>
        <w:t>ignorance</w:t>
      </w:r>
      <w:r w:rsidRPr="000947A7">
        <w:rPr>
          <w:rFonts w:asciiTheme="minorHAnsi" w:hAnsiTheme="minorHAnsi" w:cstheme="minorHAnsi"/>
          <w:sz w:val="12"/>
        </w:rPr>
        <w:t xml:space="preserve"> of black history </w:t>
      </w:r>
      <w:r w:rsidRPr="000947A7">
        <w:rPr>
          <w:rStyle w:val="StyleUnderline"/>
          <w:rFonts w:asciiTheme="minorHAnsi" w:hAnsiTheme="minorHAnsi" w:cstheme="minorHAnsi"/>
        </w:rPr>
        <w:t>and</w:t>
      </w:r>
      <w:r w:rsidRPr="000947A7">
        <w:rPr>
          <w:rFonts w:asciiTheme="minorHAnsi" w:hAnsiTheme="minorHAnsi" w:cstheme="minorHAnsi"/>
          <w:sz w:val="12"/>
        </w:rPr>
        <w:t xml:space="preserve"> contemporary racism or </w:t>
      </w:r>
      <w:r w:rsidRPr="000947A7">
        <w:rPr>
          <w:rStyle w:val="Emphasis"/>
          <w:rFonts w:asciiTheme="minorHAnsi" w:hAnsiTheme="minorHAnsi" w:cstheme="minorHAnsi"/>
        </w:rPr>
        <w:t>discrimination</w:t>
      </w:r>
      <w:r w:rsidRPr="000947A7">
        <w:rPr>
          <w:rFonts w:asciiTheme="minorHAnsi" w:hAnsiTheme="minorHAnsi" w:cstheme="minorHAnsi"/>
          <w:sz w:val="12"/>
        </w:rPr>
        <w:t xml:space="preserve"> in career advancement.25 </w:t>
      </w:r>
      <w:r w:rsidRPr="000947A7">
        <w:rPr>
          <w:rStyle w:val="StyleUnderline"/>
          <w:rFonts w:asciiTheme="minorHAnsi" w:hAnsiTheme="minorHAnsi" w:cstheme="minorHAnsi"/>
        </w:rPr>
        <w:t xml:space="preserve">The implication of these meanings is that the micro-aggressions add up to what is perceived as a </w:t>
      </w:r>
      <w:r w:rsidRPr="000947A7">
        <w:rPr>
          <w:rStyle w:val="Emphasis"/>
          <w:rFonts w:asciiTheme="minorHAnsi" w:hAnsiTheme="minorHAnsi" w:cstheme="minorHAnsi"/>
        </w:rPr>
        <w:t>general predisposition of white people</w:t>
      </w:r>
      <w:r w:rsidRPr="000947A7">
        <w:rPr>
          <w:rFonts w:asciiTheme="minorHAnsi" w:hAnsiTheme="minorHAnsi" w:cstheme="minorHAnsi"/>
          <w:sz w:val="12"/>
        </w:rPr>
        <w:t xml:space="preserve"> </w:t>
      </w:r>
      <w:r w:rsidRPr="000947A7">
        <w:rPr>
          <w:rStyle w:val="StyleUnderline"/>
          <w:rFonts w:asciiTheme="minorHAnsi" w:hAnsiTheme="minorHAnsi" w:cstheme="minorHAnsi"/>
        </w:rPr>
        <w:t>to treat people of color in unjust ways. But, at this time, ideas of racial atmosphere and climate also work as metaphors</w:t>
      </w:r>
      <w:r w:rsidRPr="000947A7">
        <w:rPr>
          <w:rFonts w:asciiTheme="minorHAnsi" w:hAnsiTheme="minorHAnsi" w:cstheme="minorHAnsi"/>
          <w:sz w:val="12"/>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0947A7">
        <w:rPr>
          <w:rStyle w:val="StyleUnderline"/>
          <w:rFonts w:asciiTheme="minorHAnsi" w:hAnsiTheme="minorHAnsi" w:cstheme="minorHAnsi"/>
        </w:rPr>
        <w:t xml:space="preserve">Except for what academics </w:t>
      </w:r>
      <w:r w:rsidRPr="000947A7">
        <w:rPr>
          <w:rStyle w:val="Emphasis"/>
          <w:rFonts w:asciiTheme="minorHAnsi" w:hAnsiTheme="minorHAnsi" w:cstheme="minorHAnsi"/>
        </w:rPr>
        <w:t>write and say</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how important they think their discourse is</w:t>
      </w:r>
      <w:r w:rsidRPr="000947A7">
        <w:rPr>
          <w:rFonts w:asciiTheme="minorHAnsi" w:hAnsiTheme="minorHAnsi" w:cstheme="minorHAnsi"/>
          <w:sz w:val="12"/>
        </w:rPr>
        <w:t xml:space="preserve"> (among themselves), </w:t>
      </w:r>
      <w:r w:rsidRPr="000947A7">
        <w:rPr>
          <w:rStyle w:val="StyleUnderline"/>
          <w:rFonts w:asciiTheme="minorHAnsi" w:hAnsiTheme="minorHAnsi" w:cstheme="minorHAnsi"/>
        </w:rPr>
        <w:t xml:space="preserve">American discourse of racial liberation is at a </w:t>
      </w:r>
      <w:r w:rsidRPr="000947A7">
        <w:rPr>
          <w:rStyle w:val="Emphasis"/>
          <w:rFonts w:asciiTheme="minorHAnsi" w:hAnsiTheme="minorHAnsi" w:cstheme="minorHAnsi"/>
        </w:rPr>
        <w:t>standstill</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insofar as academic discourse is uttered and received in a </w:t>
      </w:r>
      <w:r w:rsidRPr="000947A7">
        <w:rPr>
          <w:rStyle w:val="Emphasis"/>
          <w:rFonts w:asciiTheme="minorHAnsi" w:hAnsiTheme="minorHAnsi" w:cstheme="minorHAnsi"/>
        </w:rPr>
        <w:t>closed system</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a </w:t>
      </w:r>
      <w:r w:rsidRPr="000947A7">
        <w:rPr>
          <w:rStyle w:val="Emphasis"/>
          <w:rFonts w:asciiTheme="minorHAnsi" w:hAnsiTheme="minorHAnsi" w:cstheme="minorHAnsi"/>
        </w:rPr>
        <w:t>semicaptive audience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w:t>
      </w:r>
      <w:r w:rsidRPr="000947A7">
        <w:rPr>
          <w:rStyle w:val="Emphasis"/>
          <w:rFonts w:asciiTheme="minorHAnsi" w:hAnsiTheme="minorHAnsi" w:cstheme="minorHAnsi"/>
        </w:rPr>
        <w:t>no reliable means for it to affect the real world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w:t>
      </w:r>
      <w:r w:rsidRPr="00F15665">
        <w:rPr>
          <w:rStyle w:val="StyleUnderline"/>
          <w:rFonts w:asciiTheme="minorHAnsi" w:hAnsiTheme="minorHAnsi" w:cstheme="minorHAnsi"/>
          <w:highlight w:val="cyan"/>
        </w:rPr>
        <w:t xml:space="preserve">standstill remains </w:t>
      </w:r>
      <w:r w:rsidRPr="00F15665">
        <w:rPr>
          <w:rStyle w:val="Emphasis"/>
          <w:rFonts w:asciiTheme="minorHAnsi" w:hAnsiTheme="minorHAnsi" w:cstheme="minorHAnsi"/>
          <w:highlight w:val="cyan"/>
        </w:rPr>
        <w:t>at the disposal of</w:t>
      </w:r>
      <w:r w:rsidRPr="000947A7">
        <w:rPr>
          <w:rFonts w:asciiTheme="minorHAnsi" w:hAnsiTheme="minorHAnsi" w:cstheme="minorHAnsi"/>
          <w:sz w:val="12"/>
        </w:rPr>
        <w:t xml:space="preserve"> history, where history is understood to be the </w:t>
      </w:r>
      <w:r w:rsidRPr="000947A7">
        <w:rPr>
          <w:rStyle w:val="Emphasis"/>
          <w:rFonts w:asciiTheme="minorHAnsi" w:hAnsiTheme="minorHAnsi" w:cstheme="minorHAnsi"/>
        </w:rPr>
        <w:t>unpredictable</w:t>
      </w:r>
      <w:r w:rsidRPr="000947A7">
        <w:rPr>
          <w:rFonts w:asciiTheme="minorHAnsi" w:hAnsiTheme="minorHAnsi" w:cstheme="minorHAnsi"/>
          <w:sz w:val="12"/>
        </w:rPr>
        <w:t xml:space="preserve"> result of </w:t>
      </w:r>
      <w:r w:rsidRPr="00F15665">
        <w:rPr>
          <w:rStyle w:val="Emphasis"/>
          <w:rFonts w:asciiTheme="minorHAnsi" w:hAnsiTheme="minorHAnsi" w:cstheme="minorHAnsi"/>
          <w:highlight w:val="cyan"/>
        </w:rPr>
        <w:t>contingent events</w:t>
      </w:r>
      <w:r w:rsidRPr="000947A7">
        <w:rPr>
          <w:rFonts w:asciiTheme="minorHAnsi" w:hAnsiTheme="minorHAnsi" w:cstheme="minorHAnsi"/>
          <w:sz w:val="12"/>
        </w:rPr>
        <w:t xml:space="preserve">. However, if academic oppositional political discourse can be related to a longer historical trend, a more coherent and optimistic picture might emerge. Cornel West's ideas about the American black prophetic tradition appears to be a relation to such a trend. </w:t>
      </w:r>
      <w:bookmarkEnd w:id="3"/>
      <w:bookmarkEnd w:id="4"/>
    </w:p>
    <w:p w14:paraId="50A22AE9" w14:textId="77777777" w:rsidR="00AB5BDD" w:rsidRPr="008A4D14" w:rsidRDefault="00AB5BDD" w:rsidP="00AB5BDD">
      <w:pPr>
        <w:pStyle w:val="Heading4"/>
      </w:pPr>
      <w:r>
        <w:t xml:space="preserve">Black feminist methods must account for the </w:t>
      </w:r>
      <w:r>
        <w:rPr>
          <w:u w:val="single"/>
        </w:rPr>
        <w:t>context</w:t>
      </w:r>
      <w:r>
        <w:t xml:space="preserve"> and </w:t>
      </w:r>
      <w:r>
        <w:rPr>
          <w:u w:val="single"/>
        </w:rPr>
        <w:t>consequences</w:t>
      </w:r>
      <w:r>
        <w:t xml:space="preserve"> of theoretical uptake of the alt </w:t>
      </w:r>
      <w:r>
        <w:rPr>
          <w:u w:val="single"/>
        </w:rPr>
        <w:t>outside debate</w:t>
      </w:r>
      <w:r>
        <w:t xml:space="preserve">, </w:t>
      </w:r>
      <w:r>
        <w:rPr>
          <w:u w:val="single"/>
        </w:rPr>
        <w:t>and</w:t>
      </w:r>
      <w:r>
        <w:t xml:space="preserve"> how </w:t>
      </w:r>
      <w:r>
        <w:rPr>
          <w:u w:val="single"/>
        </w:rPr>
        <w:t>institutions</w:t>
      </w:r>
      <w:r>
        <w:t xml:space="preserve"> respond—otherwise they </w:t>
      </w:r>
      <w:r>
        <w:rPr>
          <w:u w:val="single"/>
        </w:rPr>
        <w:t>reproduce</w:t>
      </w:r>
      <w:r>
        <w:t xml:space="preserve"> material exclusion. Empowering </w:t>
      </w:r>
      <w:r>
        <w:rPr>
          <w:u w:val="single"/>
        </w:rPr>
        <w:t>collective legal actions</w:t>
      </w:r>
      <w:r>
        <w:t xml:space="preserve"> is </w:t>
      </w:r>
      <w:r>
        <w:rPr>
          <w:u w:val="single"/>
        </w:rPr>
        <w:t>emancipatory</w:t>
      </w:r>
      <w:r w:rsidRPr="00F272F9">
        <w:t>—s</w:t>
      </w:r>
      <w:r>
        <w:t xml:space="preserve">ocial oppression </w:t>
      </w:r>
      <w:r w:rsidRPr="00F272F9">
        <w:rPr>
          <w:u w:val="single"/>
        </w:rPr>
        <w:t>determines</w:t>
      </w:r>
      <w:r>
        <w:t xml:space="preserve"> psychic oppression, not the other way around.</w:t>
      </w:r>
    </w:p>
    <w:p w14:paraId="7854FC5D" w14:textId="77777777" w:rsidR="00AB5BDD" w:rsidRPr="0081399E" w:rsidRDefault="00AB5BDD" w:rsidP="00AB5BDD">
      <w:r w:rsidRPr="002C053C">
        <w:rPr>
          <w:rStyle w:val="Style13ptBold"/>
        </w:rPr>
        <w:t xml:space="preserve">Nayak </w:t>
      </w:r>
      <w:r w:rsidRPr="007343C1">
        <w:rPr>
          <w:rStyle w:val="Style13ptBold"/>
        </w:rPr>
        <w:t xml:space="preserve">and Sheehy, </w:t>
      </w:r>
      <w:r w:rsidRPr="002C053C">
        <w:rPr>
          <w:rStyle w:val="Style13ptBold"/>
        </w:rPr>
        <w:t>20</w:t>
      </w:r>
      <w:r>
        <w:t>—senior lecturer in social work at the University of Salford AND graduate student in International Labour and Trade Union Studies at Ruskin College, citing numerous scholars internally (Suryia and Chris, “Black feminist methods of activism are the tool for global social justice and peace,” Critical Social Policy, 2020, Vol. 40(2): 234–257, dml) [this card references sexual violence]</w:t>
      </w:r>
    </w:p>
    <w:p w14:paraId="6F62862D" w14:textId="77777777" w:rsidR="00AB5BDD" w:rsidRPr="0081399E" w:rsidRDefault="00AB5BDD" w:rsidP="00AB5BDD"/>
    <w:p w14:paraId="31C25912" w14:textId="77777777" w:rsidR="00AB5BDD" w:rsidRPr="007343C1" w:rsidRDefault="00AB5BDD" w:rsidP="00AB5BDD">
      <w:pPr>
        <w:rPr>
          <w:sz w:val="16"/>
        </w:rPr>
      </w:pPr>
      <w:r w:rsidRPr="007343C1">
        <w:rPr>
          <w:sz w:val="16"/>
        </w:rPr>
        <w:t>Frances Fox Piven and Richard Cloward: ‘</w:t>
      </w:r>
      <w:r w:rsidRPr="000035F2">
        <w:rPr>
          <w:rStyle w:val="StyleUnderline"/>
          <w:highlight w:val="cyan"/>
        </w:rPr>
        <w:t xml:space="preserve">the </w:t>
      </w:r>
      <w:r w:rsidRPr="000035F2">
        <w:rPr>
          <w:rStyle w:val="Emphasis"/>
          <w:highlight w:val="cyan"/>
        </w:rPr>
        <w:t>chief question</w:t>
      </w:r>
      <w:r w:rsidRPr="000035F2">
        <w:rPr>
          <w:rStyle w:val="StyleUnderline"/>
          <w:highlight w:val="cyan"/>
        </w:rPr>
        <w:t xml:space="preserve"> to be examined </w:t>
      </w:r>
      <w:r w:rsidRPr="000035F2">
        <w:rPr>
          <w:rStyle w:val="Emphasis"/>
          <w:highlight w:val="cyan"/>
        </w:rPr>
        <w:t>must</w:t>
      </w:r>
      <w:r w:rsidRPr="007343C1">
        <w:rPr>
          <w:sz w:val="16"/>
        </w:rPr>
        <w:t xml:space="preserve"> inevitably </w:t>
      </w:r>
      <w:r w:rsidRPr="000035F2">
        <w:rPr>
          <w:rStyle w:val="StyleUnderline"/>
          <w:highlight w:val="cyan"/>
        </w:rPr>
        <w:t>be</w:t>
      </w:r>
      <w:r w:rsidRPr="007343C1">
        <w:rPr>
          <w:sz w:val="16"/>
        </w:rPr>
        <w:t xml:space="preserve"> the relationship between </w:t>
      </w:r>
      <w:r w:rsidRPr="000035F2">
        <w:rPr>
          <w:rStyle w:val="StyleUnderline"/>
          <w:highlight w:val="cyan"/>
        </w:rPr>
        <w:t>what</w:t>
      </w:r>
      <w:r w:rsidRPr="002C053C">
        <w:rPr>
          <w:rStyle w:val="StyleUnderline"/>
        </w:rPr>
        <w:t xml:space="preserve"> the </w:t>
      </w:r>
      <w:r w:rsidRPr="000035F2">
        <w:rPr>
          <w:rStyle w:val="StyleUnderline"/>
          <w:highlight w:val="cyan"/>
        </w:rPr>
        <w:t xml:space="preserve">protestors </w:t>
      </w:r>
      <w:r w:rsidRPr="000035F2">
        <w:rPr>
          <w:rStyle w:val="Emphasis"/>
          <w:highlight w:val="cyan"/>
        </w:rPr>
        <w:t>do</w:t>
      </w:r>
      <w:r w:rsidRPr="007343C1">
        <w:rPr>
          <w:sz w:val="16"/>
        </w:rPr>
        <w:t xml:space="preserve">, </w:t>
      </w:r>
      <w:r w:rsidRPr="002C053C">
        <w:rPr>
          <w:rStyle w:val="StyleUnderline"/>
        </w:rPr>
        <w:t xml:space="preserve">the </w:t>
      </w:r>
      <w:r w:rsidRPr="007343C1">
        <w:rPr>
          <w:rStyle w:val="Emphasis"/>
        </w:rPr>
        <w:t>context</w:t>
      </w:r>
      <w:r w:rsidRPr="002C053C">
        <w:rPr>
          <w:rStyle w:val="StyleUnderline"/>
        </w:rPr>
        <w:t xml:space="preserve"> in which they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varying responses</w:t>
      </w:r>
      <w:r w:rsidRPr="000035F2">
        <w:rPr>
          <w:rStyle w:val="StyleUnderline"/>
          <w:highlight w:val="cyan"/>
        </w:rPr>
        <w:t xml:space="preserve"> of the </w:t>
      </w:r>
      <w:r w:rsidRPr="000035F2">
        <w:rPr>
          <w:rStyle w:val="Emphasis"/>
          <w:highlight w:val="cyan"/>
        </w:rPr>
        <w:t>state</w:t>
      </w:r>
      <w:r w:rsidRPr="000035F2">
        <w:rPr>
          <w:sz w:val="16"/>
          <w:highlight w:val="cyan"/>
        </w:rPr>
        <w:t>’</w:t>
      </w:r>
      <w:r w:rsidRPr="007343C1">
        <w:rPr>
          <w:sz w:val="16"/>
        </w:rPr>
        <w:t xml:space="preserve"> (Fox Piven and Cloward, 1979: xx)</w:t>
      </w:r>
    </w:p>
    <w:p w14:paraId="07DFD099" w14:textId="77777777" w:rsidR="00AB5BDD" w:rsidRPr="007343C1" w:rsidRDefault="00AB5BDD" w:rsidP="00AB5BDD">
      <w:pPr>
        <w:rPr>
          <w:sz w:val="16"/>
        </w:rPr>
      </w:pPr>
      <w:r w:rsidRPr="007343C1">
        <w:rPr>
          <w:sz w:val="16"/>
        </w:rPr>
        <w:t xml:space="preserve">Suryia Nayak: In my experience, </w:t>
      </w:r>
      <w:r w:rsidRPr="002C053C">
        <w:rPr>
          <w:rStyle w:val="StyleUnderline"/>
        </w:rPr>
        <w:t xml:space="preserve">the </w:t>
      </w:r>
      <w:r w:rsidRPr="007343C1">
        <w:rPr>
          <w:rStyle w:val="Emphasis"/>
        </w:rPr>
        <w:t>context</w:t>
      </w:r>
      <w:r w:rsidRPr="002C053C">
        <w:rPr>
          <w:rStyle w:val="StyleUnderline"/>
        </w:rPr>
        <w:t xml:space="preserve"> and </w:t>
      </w:r>
      <w:r w:rsidRPr="000035F2">
        <w:rPr>
          <w:rStyle w:val="Emphasis"/>
          <w:highlight w:val="cyan"/>
        </w:rPr>
        <w:t>responses</w:t>
      </w:r>
      <w:r w:rsidRPr="000035F2">
        <w:rPr>
          <w:rStyle w:val="StyleUnderline"/>
          <w:highlight w:val="cyan"/>
        </w:rPr>
        <w:t xml:space="preserve"> of</w:t>
      </w:r>
      <w:r w:rsidRPr="002C053C">
        <w:rPr>
          <w:rStyle w:val="StyleUnderline"/>
        </w:rPr>
        <w:t xml:space="preserve"> the </w:t>
      </w:r>
      <w:r w:rsidRPr="000035F2">
        <w:rPr>
          <w:rStyle w:val="StyleUnderline"/>
          <w:highlight w:val="cyan"/>
        </w:rPr>
        <w:t>establishment</w:t>
      </w:r>
      <w:r w:rsidRPr="002C053C">
        <w:rPr>
          <w:rStyle w:val="StyleUnderline"/>
        </w:rPr>
        <w:t xml:space="preserve"> </w:t>
      </w:r>
      <w:r w:rsidRPr="000035F2">
        <w:rPr>
          <w:rStyle w:val="StyleUnderline"/>
          <w:highlight w:val="cyan"/>
        </w:rPr>
        <w:t xml:space="preserve">become </w:t>
      </w:r>
      <w:r w:rsidRPr="000035F2">
        <w:rPr>
          <w:rStyle w:val="Emphasis"/>
          <w:highlight w:val="cyan"/>
        </w:rPr>
        <w:t>dislocated</w:t>
      </w:r>
      <w:r w:rsidRPr="000035F2">
        <w:rPr>
          <w:rStyle w:val="StyleUnderline"/>
          <w:highlight w:val="cyan"/>
        </w:rPr>
        <w:t xml:space="preserve"> from</w:t>
      </w:r>
      <w:r w:rsidRPr="002C053C">
        <w:rPr>
          <w:rStyle w:val="StyleUnderline"/>
        </w:rPr>
        <w:t xml:space="preserve"> the </w:t>
      </w:r>
      <w:r w:rsidRPr="007343C1">
        <w:rPr>
          <w:rStyle w:val="Emphasis"/>
        </w:rPr>
        <w:t>thinking</w:t>
      </w:r>
      <w:r w:rsidRPr="002C053C">
        <w:rPr>
          <w:rStyle w:val="StyleUnderline"/>
        </w:rPr>
        <w:t xml:space="preserve"> and </w:t>
      </w:r>
      <w:r w:rsidRPr="000035F2">
        <w:rPr>
          <w:rStyle w:val="Emphasis"/>
          <w:highlight w:val="cyan"/>
        </w:rPr>
        <w:t>shaping</w:t>
      </w:r>
      <w:r w:rsidRPr="000035F2">
        <w:rPr>
          <w:rStyle w:val="StyleUnderline"/>
          <w:highlight w:val="cyan"/>
        </w:rPr>
        <w:t xml:space="preserve"> of</w:t>
      </w:r>
      <w:r w:rsidRPr="007343C1">
        <w:rPr>
          <w:sz w:val="16"/>
        </w:rPr>
        <w:t xml:space="preserve"> our </w:t>
      </w:r>
      <w:r w:rsidRPr="000035F2">
        <w:rPr>
          <w:rStyle w:val="StyleUnderline"/>
          <w:highlight w:val="cyan"/>
        </w:rPr>
        <w:t>activist actions</w:t>
      </w:r>
      <w:r w:rsidRPr="007343C1">
        <w:rPr>
          <w:sz w:val="16"/>
        </w:rPr>
        <w:t xml:space="preserve">. Consequently, too often, the </w:t>
      </w:r>
      <w:r w:rsidRPr="000035F2">
        <w:rPr>
          <w:rStyle w:val="StyleUnderline"/>
          <w:highlight w:val="cyan"/>
        </w:rPr>
        <w:t>constraints</w:t>
      </w:r>
      <w:r w:rsidRPr="007343C1">
        <w:rPr>
          <w:sz w:val="16"/>
        </w:rPr>
        <w:t xml:space="preserve"> on our activist actions and outcomes </w:t>
      </w:r>
      <w:r w:rsidRPr="000035F2">
        <w:rPr>
          <w:rStyle w:val="StyleUnderline"/>
          <w:highlight w:val="cyan"/>
        </w:rPr>
        <w:t xml:space="preserve">become </w:t>
      </w:r>
      <w:r w:rsidRPr="000035F2">
        <w:rPr>
          <w:rStyle w:val="Emphasis"/>
          <w:highlight w:val="cyan"/>
        </w:rPr>
        <w:t>internalized</w:t>
      </w:r>
      <w:r w:rsidRPr="007343C1">
        <w:rPr>
          <w:sz w:val="16"/>
        </w:rPr>
        <w:t xml:space="preserve">; </w:t>
      </w:r>
      <w:r w:rsidRPr="002C053C">
        <w:rPr>
          <w:rStyle w:val="StyleUnderline"/>
        </w:rPr>
        <w:t xml:space="preserve">this </w:t>
      </w:r>
      <w:r w:rsidRPr="000035F2">
        <w:rPr>
          <w:rStyle w:val="StyleUnderline"/>
          <w:highlight w:val="cyan"/>
        </w:rPr>
        <w:t xml:space="preserve">fuels </w:t>
      </w:r>
      <w:r w:rsidRPr="000035F2">
        <w:rPr>
          <w:rStyle w:val="Emphasis"/>
          <w:highlight w:val="cyan"/>
        </w:rPr>
        <w:t>burn-out</w:t>
      </w:r>
      <w:r w:rsidRPr="007343C1">
        <w:rPr>
          <w:sz w:val="16"/>
        </w:rPr>
        <w:t xml:space="preserve">, </w:t>
      </w:r>
      <w:r w:rsidRPr="000035F2">
        <w:rPr>
          <w:rStyle w:val="StyleUnderline"/>
          <w:highlight w:val="cyan"/>
        </w:rPr>
        <w:t xml:space="preserve">reinforces feelings of </w:t>
      </w:r>
      <w:r w:rsidRPr="000035F2">
        <w:rPr>
          <w:rStyle w:val="Emphasis"/>
          <w:highlight w:val="cyan"/>
        </w:rPr>
        <w:t>failure</w:t>
      </w:r>
      <w:r w:rsidRPr="000035F2">
        <w:rPr>
          <w:rStyle w:val="StyleUnderline"/>
          <w:highlight w:val="cyan"/>
        </w:rPr>
        <w:t xml:space="preserve"> and risks </w:t>
      </w:r>
      <w:r w:rsidRPr="000035F2">
        <w:rPr>
          <w:rStyle w:val="Emphasis"/>
          <w:highlight w:val="cyan"/>
        </w:rPr>
        <w:t>cessation</w:t>
      </w:r>
      <w:r w:rsidRPr="007343C1">
        <w:rPr>
          <w:sz w:val="16"/>
        </w:rPr>
        <w:t xml:space="preserve">. The relationship between the establishment and </w:t>
      </w:r>
      <w:r w:rsidRPr="002C053C">
        <w:rPr>
          <w:rStyle w:val="StyleUnderline"/>
        </w:rPr>
        <w:t xml:space="preserve">what we do as activists is </w:t>
      </w:r>
      <w:r w:rsidRPr="007343C1">
        <w:rPr>
          <w:rStyle w:val="Emphasis"/>
        </w:rPr>
        <w:t>complicated</w:t>
      </w:r>
      <w:r w:rsidRPr="002C053C">
        <w:rPr>
          <w:rStyle w:val="StyleUnderline"/>
        </w:rPr>
        <w:t xml:space="preserve"> by the inherent tension that it is the </w:t>
      </w:r>
      <w:r w:rsidRPr="000035F2">
        <w:rPr>
          <w:rStyle w:val="Emphasis"/>
          <w:highlight w:val="cyan"/>
        </w:rPr>
        <w:t>establishment</w:t>
      </w:r>
      <w:r w:rsidRPr="002C053C">
        <w:rPr>
          <w:rStyle w:val="StyleUnderline"/>
        </w:rPr>
        <w:t xml:space="preserve"> that we are both </w:t>
      </w:r>
      <w:r w:rsidRPr="000035F2">
        <w:rPr>
          <w:rStyle w:val="Emphasis"/>
          <w:highlight w:val="cyan"/>
        </w:rPr>
        <w:t>dependent upon</w:t>
      </w:r>
      <w:r w:rsidRPr="002C053C">
        <w:rPr>
          <w:rStyle w:val="StyleUnderline"/>
        </w:rPr>
        <w:t xml:space="preserve"> and </w:t>
      </w:r>
      <w:r w:rsidRPr="000035F2">
        <w:rPr>
          <w:rStyle w:val="Emphasis"/>
          <w:highlight w:val="cyan"/>
        </w:rPr>
        <w:t>fighting against</w:t>
      </w:r>
      <w:r w:rsidRPr="007343C1">
        <w:rPr>
          <w:sz w:val="16"/>
        </w:rPr>
        <w:t xml:space="preserve">. Context includes our personal domestic responsibilities like paying bills, raising our children, being unwell and generally staving off pressures on multiple fronts. </w:t>
      </w:r>
      <w:r w:rsidRPr="007343C1">
        <w:rPr>
          <w:sz w:val="16"/>
          <w:szCs w:val="16"/>
        </w:rPr>
        <w:t>Context also includes prevailing social structures</w:t>
      </w:r>
      <w:r w:rsidRPr="007343C1">
        <w:rPr>
          <w:sz w:val="16"/>
        </w:rPr>
        <w:t xml:space="preserve"> such as, patriarchy, racism and capitalism. The </w:t>
      </w:r>
      <w:r w:rsidRPr="007343C1">
        <w:rPr>
          <w:rStyle w:val="Emphasis"/>
        </w:rPr>
        <w:t xml:space="preserve">constraining </w:t>
      </w:r>
      <w:r w:rsidRPr="000035F2">
        <w:rPr>
          <w:rStyle w:val="Emphasis"/>
          <w:highlight w:val="cyan"/>
        </w:rPr>
        <w:t>dynamics</w:t>
      </w:r>
      <w:r w:rsidRPr="000035F2">
        <w:rPr>
          <w:rStyle w:val="StyleUnderline"/>
          <w:highlight w:val="cyan"/>
        </w:rPr>
        <w:t xml:space="preserve"> between</w:t>
      </w:r>
      <w:r w:rsidRPr="007343C1">
        <w:rPr>
          <w:sz w:val="16"/>
        </w:rPr>
        <w:t xml:space="preserve">, </w:t>
      </w:r>
      <w:r w:rsidRPr="000035F2">
        <w:rPr>
          <w:rStyle w:val="Emphasis"/>
          <w:highlight w:val="cyan"/>
        </w:rPr>
        <w:t>what we do</w:t>
      </w:r>
      <w:r w:rsidRPr="000035F2">
        <w:rPr>
          <w:sz w:val="16"/>
          <w:highlight w:val="cyan"/>
        </w:rPr>
        <w:t xml:space="preserve">, </w:t>
      </w:r>
      <w:r w:rsidRPr="000035F2">
        <w:rPr>
          <w:rStyle w:val="Emphasis"/>
          <w:highlight w:val="cyan"/>
        </w:rPr>
        <w:t>context</w:t>
      </w:r>
      <w:r w:rsidRPr="000035F2">
        <w:rPr>
          <w:sz w:val="16"/>
          <w:highlight w:val="cyan"/>
        </w:rPr>
        <w:t xml:space="preserve">, </w:t>
      </w:r>
      <w:r w:rsidRPr="000035F2">
        <w:rPr>
          <w:rStyle w:val="StyleUnderline"/>
          <w:highlight w:val="cyan"/>
        </w:rPr>
        <w:t>and</w:t>
      </w:r>
      <w:r w:rsidRPr="002C053C">
        <w:rPr>
          <w:rStyle w:val="StyleUnderline"/>
        </w:rPr>
        <w:t xml:space="preserve"> </w:t>
      </w:r>
      <w:r w:rsidRPr="000035F2">
        <w:rPr>
          <w:rStyle w:val="StyleUnderline"/>
          <w:highlight w:val="cyan"/>
        </w:rPr>
        <w:t xml:space="preserve">the </w:t>
      </w:r>
      <w:r w:rsidRPr="000035F2">
        <w:rPr>
          <w:rStyle w:val="Emphasis"/>
          <w:highlight w:val="cyan"/>
        </w:rPr>
        <w:t>responses we receive</w:t>
      </w:r>
      <w:r w:rsidRPr="000035F2">
        <w:rPr>
          <w:sz w:val="16"/>
          <w:highlight w:val="cyan"/>
        </w:rPr>
        <w:t xml:space="preserve">, </w:t>
      </w:r>
      <w:r w:rsidRPr="000035F2">
        <w:rPr>
          <w:rStyle w:val="StyleUnderline"/>
          <w:highlight w:val="cyan"/>
        </w:rPr>
        <w:t xml:space="preserve">must be </w:t>
      </w:r>
      <w:r w:rsidRPr="000035F2">
        <w:rPr>
          <w:rStyle w:val="Emphasis"/>
          <w:highlight w:val="cyan"/>
        </w:rPr>
        <w:t>explicit</w:t>
      </w:r>
      <w:r w:rsidRPr="002C053C">
        <w:rPr>
          <w:rStyle w:val="StyleUnderline"/>
        </w:rPr>
        <w:t xml:space="preserve"> in evaluating </w:t>
      </w:r>
      <w:r w:rsidRPr="007343C1">
        <w:rPr>
          <w:rStyle w:val="Emphasis"/>
        </w:rPr>
        <w:t>all</w:t>
      </w:r>
      <w:r w:rsidRPr="002C053C">
        <w:rPr>
          <w:rStyle w:val="StyleUnderline"/>
        </w:rPr>
        <w:t xml:space="preserve"> of our activist work</w:t>
      </w:r>
      <w:r w:rsidRPr="007343C1">
        <w:rPr>
          <w:sz w:val="16"/>
        </w:rPr>
        <w:t xml:space="preserve">. </w:t>
      </w:r>
      <w:r w:rsidRPr="002C053C">
        <w:rPr>
          <w:rStyle w:val="StyleUnderline"/>
        </w:rPr>
        <w:t>Recriminations</w:t>
      </w:r>
      <w:r w:rsidRPr="007343C1">
        <w:rPr>
          <w:sz w:val="16"/>
        </w:rPr>
        <w:t xml:space="preserve">, fragmentation and exhaustion </w:t>
      </w:r>
      <w:r w:rsidRPr="000035F2">
        <w:rPr>
          <w:rStyle w:val="StyleUnderline"/>
          <w:highlight w:val="cyan"/>
        </w:rPr>
        <w:t xml:space="preserve">must be </w:t>
      </w:r>
      <w:r w:rsidRPr="000035F2">
        <w:rPr>
          <w:rStyle w:val="Emphasis"/>
          <w:highlight w:val="cyan"/>
        </w:rPr>
        <w:t>re-positioned</w:t>
      </w:r>
      <w:r w:rsidRPr="002C053C">
        <w:rPr>
          <w:rStyle w:val="StyleUnderline"/>
        </w:rPr>
        <w:t xml:space="preserve"> from ourselves </w:t>
      </w:r>
      <w:r w:rsidRPr="000035F2">
        <w:rPr>
          <w:rStyle w:val="StyleUnderline"/>
          <w:highlight w:val="cyan"/>
        </w:rPr>
        <w:t xml:space="preserve">to the </w:t>
      </w:r>
      <w:r w:rsidRPr="000035F2">
        <w:rPr>
          <w:rStyle w:val="Emphasis"/>
          <w:highlight w:val="cyan"/>
        </w:rPr>
        <w:t>source</w:t>
      </w:r>
      <w:r w:rsidRPr="000035F2">
        <w:rPr>
          <w:rStyle w:val="StyleUnderline"/>
          <w:highlight w:val="cyan"/>
        </w:rPr>
        <w:t xml:space="preserve"> of the problem</w:t>
      </w:r>
      <w:r w:rsidRPr="007343C1">
        <w:rPr>
          <w:sz w:val="16"/>
        </w:rPr>
        <w:t xml:space="preserve">, namely </w:t>
      </w:r>
      <w:r w:rsidRPr="007343C1">
        <w:rPr>
          <w:rStyle w:val="Emphasis"/>
        </w:rPr>
        <w:t>context</w:t>
      </w:r>
      <w:r w:rsidRPr="002C053C">
        <w:rPr>
          <w:rStyle w:val="StyleUnderline"/>
        </w:rPr>
        <w:t xml:space="preserve"> and </w:t>
      </w:r>
      <w:r w:rsidRPr="007343C1">
        <w:rPr>
          <w:rStyle w:val="Emphasis"/>
        </w:rPr>
        <w:t>establishment responses</w:t>
      </w:r>
      <w:r w:rsidRPr="007343C1">
        <w:rPr>
          <w:sz w:val="16"/>
        </w:rPr>
        <w:t xml:space="preserve">. Angela Davis: ‘In the heat of our pursuit of fundamental human rights, black people have been continually cautioned to be patient. We are advised that as long as we remain faithful to the existing democratic order, the glorious moment will eventually arrive when we will come into our own as full-fledged human beings. But having been taught by bitter experience, we know that there is a glaring incongruity between democracy and the capitalist economy which is the source of our ills.’ (Davis, 1971: 39, emphasis in original) </w:t>
      </w:r>
    </w:p>
    <w:p w14:paraId="305234E1" w14:textId="77777777" w:rsidR="00AB5BDD" w:rsidRPr="007343C1" w:rsidRDefault="00AB5BDD" w:rsidP="00AB5BDD">
      <w:pPr>
        <w:rPr>
          <w:sz w:val="16"/>
        </w:rPr>
      </w:pPr>
      <w:r w:rsidRPr="007343C1">
        <w:rPr>
          <w:sz w:val="16"/>
        </w:rPr>
        <w:t xml:space="preserve">Chris </w:t>
      </w:r>
    </w:p>
    <w:p w14:paraId="5CC37786" w14:textId="77777777" w:rsidR="00AB5BDD" w:rsidRPr="007343C1" w:rsidRDefault="00AB5BDD" w:rsidP="00AB5BDD">
      <w:pPr>
        <w:rPr>
          <w:sz w:val="16"/>
        </w:rPr>
      </w:pPr>
      <w:r w:rsidRPr="007343C1">
        <w:rPr>
          <w:sz w:val="16"/>
        </w:rPr>
        <w:t xml:space="preserve">Sheehy: The incongruity is that </w:t>
      </w:r>
      <w:r w:rsidRPr="002C053C">
        <w:rPr>
          <w:rStyle w:val="StyleUnderline"/>
        </w:rPr>
        <w:t xml:space="preserve">the </w:t>
      </w:r>
      <w:r w:rsidRPr="000035F2">
        <w:rPr>
          <w:rStyle w:val="StyleUnderline"/>
          <w:highlight w:val="cyan"/>
        </w:rPr>
        <w:t>establishment uses</w:t>
      </w:r>
      <w:r w:rsidRPr="002C053C">
        <w:rPr>
          <w:rStyle w:val="StyleUnderline"/>
        </w:rPr>
        <w:t xml:space="preserve"> </w:t>
      </w:r>
      <w:r w:rsidRPr="007343C1">
        <w:rPr>
          <w:rStyle w:val="Emphasis"/>
        </w:rPr>
        <w:t xml:space="preserve">all </w:t>
      </w:r>
      <w:r w:rsidRPr="000035F2">
        <w:rPr>
          <w:rStyle w:val="Emphasis"/>
          <w:highlight w:val="cyan"/>
        </w:rPr>
        <w:t>manner of force</w:t>
      </w:r>
      <w:r w:rsidRPr="000035F2">
        <w:rPr>
          <w:rStyle w:val="StyleUnderline"/>
          <w:highlight w:val="cyan"/>
        </w:rPr>
        <w:t xml:space="preserve"> when the oppressed </w:t>
      </w:r>
      <w:r w:rsidRPr="000035F2">
        <w:rPr>
          <w:rStyle w:val="Emphasis"/>
          <w:highlight w:val="cyan"/>
        </w:rPr>
        <w:t>lose</w:t>
      </w:r>
      <w:r w:rsidRPr="007343C1">
        <w:rPr>
          <w:sz w:val="16"/>
        </w:rPr>
        <w:t xml:space="preserve"> their ‘</w:t>
      </w:r>
      <w:r w:rsidRPr="000035F2">
        <w:rPr>
          <w:rStyle w:val="Emphasis"/>
          <w:highlight w:val="cyan"/>
        </w:rPr>
        <w:t>patience</w:t>
      </w:r>
      <w:r w:rsidRPr="000035F2">
        <w:rPr>
          <w:sz w:val="16"/>
          <w:highlight w:val="cyan"/>
        </w:rPr>
        <w:t>’</w:t>
      </w:r>
      <w:r w:rsidRPr="007343C1">
        <w:rPr>
          <w:sz w:val="16"/>
        </w:rPr>
        <w:t xml:space="preserve"> </w:t>
      </w:r>
      <w:r w:rsidRPr="002C053C">
        <w:rPr>
          <w:rStyle w:val="StyleUnderline"/>
        </w:rPr>
        <w:t>and respond in the same vein</w:t>
      </w:r>
      <w:r w:rsidRPr="007343C1">
        <w:rPr>
          <w:sz w:val="16"/>
        </w:rPr>
        <w:t xml:space="preserve">. A meagre amount, if any, commitment is given to interrogating injustice. </w:t>
      </w:r>
    </w:p>
    <w:p w14:paraId="51CD3D13" w14:textId="77777777" w:rsidR="00AB5BDD" w:rsidRPr="007343C1" w:rsidRDefault="00AB5BDD" w:rsidP="00AB5BDD">
      <w:pPr>
        <w:rPr>
          <w:sz w:val="16"/>
        </w:rPr>
      </w:pPr>
      <w:r w:rsidRPr="002C053C">
        <w:rPr>
          <w:rStyle w:val="StyleUnderline"/>
        </w:rPr>
        <w:t xml:space="preserve">The </w:t>
      </w:r>
      <w:r w:rsidRPr="000035F2">
        <w:rPr>
          <w:rStyle w:val="StyleUnderline"/>
          <w:highlight w:val="cyan"/>
        </w:rPr>
        <w:t xml:space="preserve">activist </w:t>
      </w:r>
      <w:r w:rsidRPr="000035F2">
        <w:rPr>
          <w:rStyle w:val="Emphasis"/>
          <w:highlight w:val="cyan"/>
        </w:rPr>
        <w:t>refuses</w:t>
      </w:r>
      <w:r w:rsidRPr="000035F2">
        <w:rPr>
          <w:rStyle w:val="StyleUnderline"/>
          <w:highlight w:val="cyan"/>
        </w:rPr>
        <w:t xml:space="preserve"> to be </w:t>
      </w:r>
      <w:r w:rsidRPr="000035F2">
        <w:rPr>
          <w:rStyle w:val="Emphasis"/>
          <w:highlight w:val="cyan"/>
        </w:rPr>
        <w:t>indifferent</w:t>
      </w:r>
      <w:r w:rsidRPr="002C053C">
        <w:rPr>
          <w:rStyle w:val="StyleUnderline"/>
        </w:rPr>
        <w:t xml:space="preserve"> to</w:t>
      </w:r>
      <w:r w:rsidRPr="007343C1">
        <w:rPr>
          <w:sz w:val="16"/>
        </w:rPr>
        <w:t xml:space="preserve"> the acts and alienating consequences of </w:t>
      </w:r>
      <w:r w:rsidRPr="002C053C">
        <w:rPr>
          <w:rStyle w:val="StyleUnderline"/>
        </w:rPr>
        <w:t>structural oppression</w:t>
      </w:r>
      <w:r w:rsidRPr="007343C1">
        <w:rPr>
          <w:sz w:val="16"/>
        </w:rPr>
        <w:t xml:space="preserve">. </w:t>
      </w:r>
      <w:r w:rsidRPr="002C053C">
        <w:rPr>
          <w:rStyle w:val="StyleUnderline"/>
        </w:rPr>
        <w:t xml:space="preserve">The activist is </w:t>
      </w:r>
      <w:r w:rsidRPr="000035F2">
        <w:rPr>
          <w:rStyle w:val="Emphasis"/>
          <w:highlight w:val="cyan"/>
        </w:rPr>
        <w:t>hungry to challenge</w:t>
      </w:r>
      <w:r w:rsidRPr="002C053C">
        <w:rPr>
          <w:rStyle w:val="StyleUnderline"/>
        </w:rPr>
        <w:t xml:space="preserve"> the words and </w:t>
      </w:r>
      <w:r w:rsidRPr="000035F2">
        <w:rPr>
          <w:rStyle w:val="StyleUnderline"/>
          <w:highlight w:val="cyan"/>
        </w:rPr>
        <w:t>actions of the powerful</w:t>
      </w:r>
      <w:r w:rsidRPr="007343C1">
        <w:rPr>
          <w:sz w:val="16"/>
        </w:rPr>
        <w:t xml:space="preserve">. </w:t>
      </w:r>
      <w:r w:rsidRPr="002C053C">
        <w:rPr>
          <w:rStyle w:val="StyleUnderline"/>
        </w:rPr>
        <w:t xml:space="preserve">In </w:t>
      </w:r>
      <w:r w:rsidRPr="007343C1">
        <w:rPr>
          <w:rStyle w:val="Emphasis"/>
        </w:rPr>
        <w:t>addition</w:t>
      </w:r>
      <w:r w:rsidRPr="002C053C">
        <w:rPr>
          <w:rStyle w:val="StyleUnderline"/>
        </w:rPr>
        <w:t xml:space="preserve"> to offering </w:t>
      </w:r>
      <w:r w:rsidRPr="007343C1">
        <w:rPr>
          <w:rStyle w:val="Emphasis"/>
        </w:rPr>
        <w:t>individual support</w:t>
      </w:r>
      <w:r w:rsidRPr="007343C1">
        <w:rPr>
          <w:sz w:val="16"/>
        </w:rPr>
        <w:t xml:space="preserve">, proportionate to loss, and context, </w:t>
      </w:r>
      <w:r w:rsidRPr="002C053C">
        <w:rPr>
          <w:rStyle w:val="StyleUnderline"/>
        </w:rPr>
        <w:t xml:space="preserve">the </w:t>
      </w:r>
      <w:r w:rsidRPr="000035F2">
        <w:rPr>
          <w:rStyle w:val="StyleUnderline"/>
          <w:highlight w:val="cyan"/>
        </w:rPr>
        <w:t>activist</w:t>
      </w:r>
      <w:r w:rsidRPr="000035F2">
        <w:rPr>
          <w:sz w:val="16"/>
          <w:highlight w:val="cyan"/>
        </w:rPr>
        <w:t xml:space="preserve">, </w:t>
      </w:r>
      <w:r w:rsidRPr="000035F2">
        <w:rPr>
          <w:rStyle w:val="Emphasis"/>
          <w:highlight w:val="cyan"/>
        </w:rPr>
        <w:t>imagines social transformation</w:t>
      </w:r>
      <w:r w:rsidRPr="007343C1">
        <w:rPr>
          <w:sz w:val="16"/>
        </w:rPr>
        <w:t xml:space="preserve">, </w:t>
      </w:r>
      <w:r w:rsidRPr="002C053C">
        <w:rPr>
          <w:rStyle w:val="StyleUnderline"/>
        </w:rPr>
        <w:t xml:space="preserve">and </w:t>
      </w:r>
      <w:r w:rsidRPr="007343C1">
        <w:rPr>
          <w:rStyle w:val="Emphasis"/>
        </w:rPr>
        <w:t>organises</w:t>
      </w:r>
      <w:r w:rsidRPr="008A4D14">
        <w:rPr>
          <w:rStyle w:val="StyleUnderline"/>
        </w:rPr>
        <w:t xml:space="preserve"> using </w:t>
      </w:r>
      <w:r w:rsidRPr="007343C1">
        <w:rPr>
          <w:rStyle w:val="Emphasis"/>
        </w:rPr>
        <w:t>ideological persuasion</w:t>
      </w:r>
      <w:r w:rsidRPr="007343C1">
        <w:rPr>
          <w:sz w:val="16"/>
        </w:rPr>
        <w:t xml:space="preserve">, </w:t>
      </w:r>
      <w:r w:rsidRPr="007343C1">
        <w:rPr>
          <w:rStyle w:val="Emphasis"/>
        </w:rPr>
        <w:t>negotiation</w:t>
      </w:r>
      <w:r w:rsidRPr="007343C1">
        <w:rPr>
          <w:sz w:val="16"/>
        </w:rPr>
        <w:t xml:space="preserve">, </w:t>
      </w:r>
      <w:r w:rsidRPr="007343C1">
        <w:rPr>
          <w:rStyle w:val="Emphasis"/>
        </w:rPr>
        <w:t>advocacy</w:t>
      </w:r>
      <w:r w:rsidRPr="007343C1">
        <w:rPr>
          <w:sz w:val="16"/>
        </w:rPr>
        <w:t xml:space="preserve">, </w:t>
      </w:r>
      <w:r w:rsidRPr="007343C1">
        <w:rPr>
          <w:rStyle w:val="Emphasis"/>
        </w:rPr>
        <w:t>protest</w:t>
      </w:r>
      <w:r w:rsidRPr="007343C1">
        <w:rPr>
          <w:sz w:val="16"/>
        </w:rPr>
        <w:t xml:space="preserve">, </w:t>
      </w:r>
      <w:r w:rsidRPr="007343C1">
        <w:rPr>
          <w:rStyle w:val="Emphasis"/>
        </w:rPr>
        <w:t>education</w:t>
      </w:r>
      <w:r w:rsidRPr="007343C1">
        <w:rPr>
          <w:sz w:val="16"/>
        </w:rPr>
        <w:t xml:space="preserve">, </w:t>
      </w:r>
      <w:r w:rsidRPr="002C053C">
        <w:rPr>
          <w:rStyle w:val="StyleUnderline"/>
        </w:rPr>
        <w:t xml:space="preserve">and </w:t>
      </w:r>
      <w:r w:rsidRPr="007343C1">
        <w:rPr>
          <w:rStyle w:val="Emphasis"/>
        </w:rPr>
        <w:t>militancy</w:t>
      </w:r>
      <w:r w:rsidRPr="007343C1">
        <w:rPr>
          <w:sz w:val="16"/>
        </w:rPr>
        <w:t xml:space="preserve">, </w:t>
      </w:r>
      <w:r w:rsidRPr="002C053C">
        <w:rPr>
          <w:rStyle w:val="StyleUnderline"/>
        </w:rPr>
        <w:t xml:space="preserve">to achieve </w:t>
      </w:r>
      <w:r w:rsidRPr="007343C1">
        <w:rPr>
          <w:rStyle w:val="Emphasis"/>
        </w:rPr>
        <w:t>change</w:t>
      </w:r>
      <w:r w:rsidRPr="007343C1">
        <w:rPr>
          <w:sz w:val="16"/>
        </w:rPr>
        <w:t xml:space="preserve"> (Sewell, 2003; Schock, 2015). </w:t>
      </w:r>
    </w:p>
    <w:p w14:paraId="49ACE33C" w14:textId="77777777" w:rsidR="00AB5BDD" w:rsidRPr="007343C1" w:rsidRDefault="00AB5BDD" w:rsidP="00AB5BDD">
      <w:pPr>
        <w:rPr>
          <w:sz w:val="16"/>
        </w:rPr>
      </w:pPr>
      <w:r w:rsidRPr="007343C1">
        <w:rPr>
          <w:sz w:val="16"/>
        </w:rPr>
        <w:t xml:space="preserve">June Jordan: ‘Nevertheless, people lose their jobs or their lives and still the reaction is cooperative. We try to speak clearly and to spare the feelings of the listener. We shave and shower and put on a clean shirt for the meeting. We volunteer to make phone calls, or coffee, or submit to the outcome of a vote about what shall I do. I have been raped: Who will speak for me? What are the bylaws? The courtesies of order, of ruly forms pursued from a heart of rage or terror or grief defame the truth of every human crisis. And that, indeed, is the plan: To defuse and to deform the motivating truth of critical response to pain’ (Jordan, 1981: 178) </w:t>
      </w:r>
    </w:p>
    <w:p w14:paraId="08964CC4" w14:textId="77777777" w:rsidR="00AB5BDD" w:rsidRPr="007343C1" w:rsidRDefault="00AB5BDD" w:rsidP="00AB5BDD">
      <w:pPr>
        <w:rPr>
          <w:sz w:val="16"/>
        </w:rPr>
      </w:pPr>
      <w:r w:rsidRPr="007343C1">
        <w:rPr>
          <w:sz w:val="16"/>
        </w:rPr>
        <w:t xml:space="preserve">Suryia Nayak: One of the earliest messages given me in ending violence against women and girl campaigns and services, was, that our refusal as </w:t>
      </w:r>
      <w:r w:rsidRPr="002C053C">
        <w:rPr>
          <w:rStyle w:val="StyleUnderline"/>
        </w:rPr>
        <w:t>women of colour</w:t>
      </w:r>
      <w:r w:rsidRPr="007343C1">
        <w:rPr>
          <w:sz w:val="16"/>
        </w:rPr>
        <w:t xml:space="preserve"> to remain silent goes against every message, strategy and plan this oppressive world has for us. We </w:t>
      </w:r>
      <w:r w:rsidRPr="002C053C">
        <w:rPr>
          <w:rStyle w:val="StyleUnderline"/>
        </w:rPr>
        <w:t xml:space="preserve">are </w:t>
      </w:r>
      <w:r w:rsidRPr="007343C1">
        <w:rPr>
          <w:rStyle w:val="Emphasis"/>
        </w:rPr>
        <w:t>not meant to realise</w:t>
      </w:r>
      <w:r w:rsidRPr="007343C1">
        <w:rPr>
          <w:sz w:val="16"/>
        </w:rPr>
        <w:t xml:space="preserve"> our </w:t>
      </w:r>
      <w:r w:rsidRPr="007343C1">
        <w:rPr>
          <w:rStyle w:val="Emphasis"/>
        </w:rPr>
        <w:t>power</w:t>
      </w:r>
      <w:r w:rsidRPr="002C053C">
        <w:rPr>
          <w:rStyle w:val="StyleUnderline"/>
        </w:rPr>
        <w:t xml:space="preserve"> to resist and transform</w:t>
      </w:r>
      <w:r w:rsidRPr="007343C1">
        <w:rPr>
          <w:sz w:val="16"/>
        </w:rPr>
        <w:t>. We are swimming against the tide. It is little wonder that the truth of women’s pain is defused, defamed and deformed – the function of which is to shut us up. In the 2012 ‘Declaring the Activism of Black Feminist Theory’ gathering in Manchester, Black women asked why people could not hear what they were saying, ‘Do I need to be more articulate? Is it the words I am using? How can I say it clearer? How do I make it more accessible? Kimberlé Crenshaw replied, ‘</w:t>
      </w:r>
      <w:r w:rsidRPr="002C053C">
        <w:rPr>
          <w:rStyle w:val="StyleUnderline"/>
        </w:rPr>
        <w:t xml:space="preserve">the </w:t>
      </w:r>
      <w:r w:rsidRPr="000035F2">
        <w:rPr>
          <w:rStyle w:val="StyleUnderline"/>
        </w:rPr>
        <w:t xml:space="preserve">problem is </w:t>
      </w:r>
      <w:r w:rsidRPr="000035F2">
        <w:rPr>
          <w:rStyle w:val="Emphasis"/>
        </w:rPr>
        <w:t>not</w:t>
      </w:r>
      <w:r w:rsidRPr="000035F2">
        <w:rPr>
          <w:rStyle w:val="StyleUnderline"/>
        </w:rPr>
        <w:t xml:space="preserve"> a matter of how your message is </w:t>
      </w:r>
      <w:r w:rsidRPr="000035F2">
        <w:rPr>
          <w:rStyle w:val="Emphasis"/>
        </w:rPr>
        <w:t>transmitted</w:t>
      </w:r>
      <w:r w:rsidRPr="000035F2">
        <w:rPr>
          <w:sz w:val="16"/>
        </w:rPr>
        <w:t xml:space="preserve">, </w:t>
      </w:r>
      <w:r w:rsidRPr="000035F2">
        <w:rPr>
          <w:rStyle w:val="StyleUnderline"/>
        </w:rPr>
        <w:t xml:space="preserve">the problem is a </w:t>
      </w:r>
      <w:r w:rsidRPr="000035F2">
        <w:rPr>
          <w:rStyle w:val="Emphasis"/>
        </w:rPr>
        <w:t>refusal</w:t>
      </w:r>
      <w:r w:rsidRPr="000035F2">
        <w:rPr>
          <w:rStyle w:val="StyleUnderline"/>
        </w:rPr>
        <w:t xml:space="preserve"> of the </w:t>
      </w:r>
      <w:r w:rsidRPr="000035F2">
        <w:rPr>
          <w:rStyle w:val="Emphasis"/>
        </w:rPr>
        <w:t>message</w:t>
      </w:r>
      <w:r w:rsidRPr="007343C1">
        <w:rPr>
          <w:sz w:val="16"/>
        </w:rPr>
        <w:t xml:space="preserve">.’ </w:t>
      </w:r>
      <w:r w:rsidRPr="007343C1">
        <w:rPr>
          <w:rStyle w:val="StyleUnderline"/>
        </w:rPr>
        <w:t>The point is</w:t>
      </w:r>
      <w:r w:rsidRPr="007343C1">
        <w:rPr>
          <w:sz w:val="16"/>
        </w:rPr>
        <w:t xml:space="preserve">, </w:t>
      </w:r>
      <w:r w:rsidRPr="007343C1">
        <w:rPr>
          <w:rStyle w:val="Emphasis"/>
        </w:rPr>
        <w:t>re-position the problem</w:t>
      </w:r>
      <w:r w:rsidRPr="007343C1">
        <w:rPr>
          <w:sz w:val="16"/>
        </w:rPr>
        <w:t xml:space="preserve">! </w:t>
      </w:r>
    </w:p>
    <w:p w14:paraId="090BB820" w14:textId="77777777" w:rsidR="00AB5BDD" w:rsidRPr="007343C1" w:rsidRDefault="00AB5BDD" w:rsidP="00AB5BDD">
      <w:pPr>
        <w:rPr>
          <w:sz w:val="16"/>
        </w:rPr>
      </w:pPr>
      <w:r w:rsidRPr="002C053C">
        <w:rPr>
          <w:rStyle w:val="StyleUnderline"/>
        </w:rPr>
        <w:t xml:space="preserve">I am reminded of the </w:t>
      </w:r>
      <w:r w:rsidRPr="000035F2">
        <w:rPr>
          <w:rStyle w:val="StyleUnderline"/>
          <w:highlight w:val="cyan"/>
        </w:rPr>
        <w:t>tension</w:t>
      </w:r>
      <w:r w:rsidRPr="002C053C">
        <w:rPr>
          <w:rStyle w:val="StyleUnderline"/>
        </w:rPr>
        <w:t xml:space="preserve"> </w:t>
      </w:r>
      <w:r w:rsidRPr="000035F2">
        <w:rPr>
          <w:rStyle w:val="StyleUnderline"/>
          <w:highlight w:val="cyan"/>
        </w:rPr>
        <w:t xml:space="preserve">between </w:t>
      </w:r>
      <w:r w:rsidRPr="000035F2">
        <w:rPr>
          <w:rStyle w:val="Emphasis"/>
          <w:highlight w:val="cyan"/>
        </w:rPr>
        <w:t>talking</w:t>
      </w:r>
      <w:r w:rsidRPr="000035F2">
        <w:rPr>
          <w:rStyle w:val="StyleUnderline"/>
          <w:highlight w:val="cyan"/>
        </w:rPr>
        <w:t xml:space="preserve"> about what needs to be done and</w:t>
      </w:r>
      <w:r w:rsidRPr="002C053C">
        <w:rPr>
          <w:rStyle w:val="StyleUnderline"/>
        </w:rPr>
        <w:t xml:space="preserve"> </w:t>
      </w:r>
      <w:r w:rsidRPr="007343C1">
        <w:rPr>
          <w:rStyle w:val="Emphasis"/>
        </w:rPr>
        <w:t>actually doing</w:t>
      </w:r>
      <w:r w:rsidRPr="002C053C">
        <w:rPr>
          <w:rStyle w:val="StyleUnderline"/>
        </w:rPr>
        <w:t xml:space="preserve"> what needs to be done</w:t>
      </w:r>
      <w:r w:rsidRPr="007343C1">
        <w:rPr>
          <w:sz w:val="16"/>
        </w:rPr>
        <w:t xml:space="preserve">! Of course, </w:t>
      </w:r>
      <w:r w:rsidRPr="000035F2">
        <w:rPr>
          <w:rStyle w:val="Emphasis"/>
          <w:highlight w:val="cyan"/>
        </w:rPr>
        <w:t>strategies</w:t>
      </w:r>
      <w:r w:rsidRPr="000035F2">
        <w:rPr>
          <w:sz w:val="16"/>
          <w:highlight w:val="cyan"/>
        </w:rPr>
        <w:t xml:space="preserve">, </w:t>
      </w:r>
      <w:r w:rsidRPr="000035F2">
        <w:rPr>
          <w:rStyle w:val="Emphasis"/>
          <w:highlight w:val="cyan"/>
        </w:rPr>
        <w:t>policies</w:t>
      </w:r>
      <w:r w:rsidRPr="000035F2">
        <w:rPr>
          <w:rStyle w:val="StyleUnderline"/>
          <w:highlight w:val="cyan"/>
        </w:rPr>
        <w:t xml:space="preserve"> and </w:t>
      </w:r>
      <w:r w:rsidRPr="000035F2">
        <w:rPr>
          <w:rStyle w:val="Emphasis"/>
          <w:highlight w:val="cyan"/>
        </w:rPr>
        <w:t>mechanisms of accountability</w:t>
      </w:r>
      <w:r w:rsidRPr="000035F2">
        <w:rPr>
          <w:rStyle w:val="StyleUnderline"/>
          <w:highlight w:val="cyan"/>
        </w:rPr>
        <w:t xml:space="preserve"> and </w:t>
      </w:r>
      <w:r w:rsidRPr="000035F2">
        <w:rPr>
          <w:rStyle w:val="Emphasis"/>
          <w:highlight w:val="cyan"/>
        </w:rPr>
        <w:t>quality assurance</w:t>
      </w:r>
      <w:r w:rsidRPr="007343C1">
        <w:rPr>
          <w:rStyle w:val="Emphasis"/>
        </w:rPr>
        <w:t xml:space="preserve"> are necessities</w:t>
      </w:r>
      <w:r w:rsidRPr="007343C1">
        <w:rPr>
          <w:sz w:val="16"/>
        </w:rPr>
        <w:t xml:space="preserve">, particularly in a commissioned funding economy. In my experience within Rape Crisis centres, </w:t>
      </w:r>
      <w:r w:rsidRPr="002C053C">
        <w:rPr>
          <w:rStyle w:val="StyleUnderline"/>
        </w:rPr>
        <w:t xml:space="preserve">there must be </w:t>
      </w:r>
      <w:r w:rsidRPr="007343C1">
        <w:rPr>
          <w:rStyle w:val="Emphasis"/>
        </w:rPr>
        <w:t>vigilance</w:t>
      </w:r>
      <w:r w:rsidRPr="002C053C">
        <w:rPr>
          <w:rStyle w:val="StyleUnderline"/>
        </w:rPr>
        <w:t xml:space="preserve"> around the </w:t>
      </w:r>
      <w:r w:rsidRPr="007343C1">
        <w:rPr>
          <w:rStyle w:val="Emphasis"/>
        </w:rPr>
        <w:t>balance</w:t>
      </w:r>
      <w:r w:rsidRPr="002C053C">
        <w:rPr>
          <w:rStyle w:val="StyleUnderline"/>
        </w:rPr>
        <w:t xml:space="preserve"> between holding onto </w:t>
      </w:r>
      <w:r w:rsidRPr="007343C1">
        <w:rPr>
          <w:rStyle w:val="Emphasis"/>
        </w:rPr>
        <w:t>non-hierarchical</w:t>
      </w:r>
      <w:r w:rsidRPr="007343C1">
        <w:rPr>
          <w:rStyle w:val="StyleUnderline"/>
        </w:rPr>
        <w:t xml:space="preserve"> Black feminist collective working practices and</w:t>
      </w:r>
      <w:r w:rsidRPr="002C053C">
        <w:rPr>
          <w:rStyle w:val="StyleUnderline"/>
        </w:rPr>
        <w:t xml:space="preserve"> the </w:t>
      </w:r>
      <w:r w:rsidRPr="007343C1">
        <w:rPr>
          <w:rStyle w:val="Emphasis"/>
        </w:rPr>
        <w:t>requirement</w:t>
      </w:r>
      <w:r w:rsidRPr="002C053C">
        <w:rPr>
          <w:rStyle w:val="StyleUnderline"/>
        </w:rPr>
        <w:t xml:space="preserve"> to construct </w:t>
      </w:r>
      <w:r w:rsidRPr="007343C1">
        <w:rPr>
          <w:rStyle w:val="Emphasis"/>
        </w:rPr>
        <w:t>governance structures</w:t>
      </w:r>
      <w:r w:rsidRPr="007343C1">
        <w:rPr>
          <w:sz w:val="16"/>
        </w:rPr>
        <w:t xml:space="preserve"> that fit with the likes of the Charity Commission and funding bodies. In order </w:t>
      </w:r>
      <w:r w:rsidRPr="002C053C">
        <w:rPr>
          <w:rStyle w:val="StyleUnderline"/>
        </w:rPr>
        <w:t>to sustain ourselves</w:t>
      </w:r>
      <w:r w:rsidRPr="007343C1">
        <w:rPr>
          <w:sz w:val="16"/>
        </w:rPr>
        <w:t xml:space="preserve">, </w:t>
      </w:r>
      <w:r w:rsidRPr="002C053C">
        <w:rPr>
          <w:rStyle w:val="StyleUnderline"/>
        </w:rPr>
        <w:t>each other and our activism</w:t>
      </w:r>
      <w:r w:rsidRPr="007343C1">
        <w:rPr>
          <w:sz w:val="16"/>
        </w:rPr>
        <w:t xml:space="preserve">, the ‘motivating truth of critical response to pain’ must shape everything we do and say. </w:t>
      </w:r>
      <w:r w:rsidRPr="002C053C">
        <w:rPr>
          <w:rStyle w:val="StyleUnderline"/>
        </w:rPr>
        <w:t xml:space="preserve">This keeps the </w:t>
      </w:r>
      <w:r w:rsidRPr="000035F2">
        <w:rPr>
          <w:rStyle w:val="StyleUnderline"/>
          <w:highlight w:val="cyan"/>
        </w:rPr>
        <w:t xml:space="preserve">relationship between </w:t>
      </w:r>
      <w:r w:rsidRPr="000035F2">
        <w:rPr>
          <w:rStyle w:val="Emphasis"/>
          <w:highlight w:val="cyan"/>
        </w:rPr>
        <w:t>what we do</w:t>
      </w:r>
      <w:r w:rsidRPr="000035F2">
        <w:rPr>
          <w:sz w:val="16"/>
          <w:highlight w:val="cyan"/>
        </w:rPr>
        <w:t xml:space="preserve">, </w:t>
      </w:r>
      <w:r w:rsidRPr="000035F2">
        <w:rPr>
          <w:rStyle w:val="Emphasis"/>
          <w:highlight w:val="cyan"/>
        </w:rPr>
        <w:t>contexts</w:t>
      </w:r>
      <w:r w:rsidRPr="002C053C">
        <w:rPr>
          <w:rStyle w:val="StyleUnderline"/>
        </w:rPr>
        <w:t xml:space="preserve"> in which we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responses</w:t>
      </w:r>
      <w:r w:rsidRPr="000035F2">
        <w:rPr>
          <w:rStyle w:val="StyleUnderline"/>
          <w:highlight w:val="cyan"/>
        </w:rPr>
        <w:t xml:space="preserve"> we receive</w:t>
      </w:r>
      <w:r w:rsidRPr="000035F2">
        <w:rPr>
          <w:sz w:val="16"/>
          <w:highlight w:val="cyan"/>
        </w:rPr>
        <w:t xml:space="preserve">, </w:t>
      </w:r>
      <w:r w:rsidRPr="000035F2">
        <w:rPr>
          <w:rStyle w:val="Emphasis"/>
          <w:highlight w:val="cyan"/>
        </w:rPr>
        <w:t>explicit</w:t>
      </w:r>
      <w:r w:rsidRPr="007343C1">
        <w:rPr>
          <w:sz w:val="16"/>
        </w:rPr>
        <w:t xml:space="preserve">; </w:t>
      </w:r>
      <w:r w:rsidRPr="002C053C">
        <w:rPr>
          <w:rStyle w:val="StyleUnderline"/>
        </w:rPr>
        <w:t xml:space="preserve">this requires a </w:t>
      </w:r>
      <w:r w:rsidRPr="000035F2">
        <w:rPr>
          <w:rStyle w:val="StyleUnderline"/>
          <w:highlight w:val="cyan"/>
        </w:rPr>
        <w:t xml:space="preserve">level of </w:t>
      </w:r>
      <w:r w:rsidRPr="000035F2">
        <w:rPr>
          <w:rStyle w:val="Emphasis"/>
          <w:highlight w:val="cyan"/>
        </w:rPr>
        <w:t>conscious rigorous consistency</w:t>
      </w:r>
      <w:r w:rsidRPr="000035F2">
        <w:rPr>
          <w:rStyle w:val="StyleUnderline"/>
          <w:highlight w:val="cyan"/>
        </w:rPr>
        <w:t xml:space="preserve"> and </w:t>
      </w:r>
      <w:r w:rsidRPr="000035F2">
        <w:rPr>
          <w:rStyle w:val="Emphasis"/>
          <w:highlight w:val="cyan"/>
        </w:rPr>
        <w:t>discipline of thinking</w:t>
      </w:r>
      <w:r w:rsidRPr="007343C1">
        <w:rPr>
          <w:sz w:val="16"/>
        </w:rPr>
        <w:t xml:space="preserve">. I argue for ‘[p]utting a hypervigilant anti-racist remembering to work’ (Nayak, 2017: 205). I have found that having Black feminist texts like Lorde’s ‘Sister Outsider’ (1984) and the Combahee River Collective Statement (1977) present and referred to at activist meetings, gatherings and discussions, function as invaluable orientating touch-stones. </w:t>
      </w:r>
    </w:p>
    <w:p w14:paraId="21A34A97" w14:textId="77777777" w:rsidR="00AB5BDD" w:rsidRPr="007343C1" w:rsidRDefault="00AB5BDD" w:rsidP="00AB5BDD">
      <w:pPr>
        <w:rPr>
          <w:sz w:val="16"/>
        </w:rPr>
      </w:pPr>
      <w:r w:rsidRPr="007343C1">
        <w:rPr>
          <w:sz w:val="16"/>
        </w:rPr>
        <w:t xml:space="preserve">Chris Sheehy: </w:t>
      </w:r>
      <w:r w:rsidRPr="008A4D14">
        <w:rPr>
          <w:rStyle w:val="Emphasis"/>
        </w:rPr>
        <w:t>Revisiting</w:t>
      </w:r>
      <w:r w:rsidRPr="002C053C">
        <w:rPr>
          <w:rStyle w:val="StyleUnderline"/>
        </w:rPr>
        <w:t xml:space="preserve"> our own and others’ past activism is </w:t>
      </w:r>
      <w:r w:rsidRPr="007343C1">
        <w:rPr>
          <w:rStyle w:val="Emphasis"/>
        </w:rPr>
        <w:t>essential</w:t>
      </w:r>
      <w:r w:rsidRPr="007343C1">
        <w:rPr>
          <w:sz w:val="16"/>
        </w:rPr>
        <w:t xml:space="preserve">; </w:t>
      </w:r>
      <w:r w:rsidRPr="007343C1">
        <w:rPr>
          <w:rStyle w:val="Emphasis"/>
        </w:rPr>
        <w:t>not</w:t>
      </w:r>
      <w:r w:rsidRPr="007343C1">
        <w:rPr>
          <w:sz w:val="16"/>
        </w:rPr>
        <w:t xml:space="preserve"> a </w:t>
      </w:r>
      <w:r w:rsidRPr="007343C1">
        <w:rPr>
          <w:rStyle w:val="Emphasis"/>
        </w:rPr>
        <w:t>sentimental melancholic</w:t>
      </w:r>
      <w:r w:rsidRPr="007343C1">
        <w:rPr>
          <w:sz w:val="16"/>
        </w:rPr>
        <w:t xml:space="preserve"> missing to longingly retire to past familiar struggles for </w:t>
      </w:r>
      <w:r w:rsidRPr="007343C1">
        <w:rPr>
          <w:rStyle w:val="Emphasis"/>
        </w:rPr>
        <w:t>reminiscence</w:t>
      </w:r>
      <w:r w:rsidRPr="007343C1">
        <w:rPr>
          <w:sz w:val="16"/>
        </w:rPr>
        <w:t xml:space="preserve"> sake. </w:t>
      </w:r>
      <w:r w:rsidRPr="007343C1">
        <w:rPr>
          <w:rStyle w:val="StyleUnderline"/>
        </w:rPr>
        <w:t>Revisiting activist struggles</w:t>
      </w:r>
      <w:r w:rsidRPr="007343C1">
        <w:rPr>
          <w:sz w:val="16"/>
        </w:rPr>
        <w:t xml:space="preserve"> across a temporal spectrum </w:t>
      </w:r>
      <w:r w:rsidRPr="007343C1">
        <w:rPr>
          <w:rStyle w:val="StyleUnderline"/>
        </w:rPr>
        <w:t xml:space="preserve">is for </w:t>
      </w:r>
      <w:r w:rsidRPr="007343C1">
        <w:rPr>
          <w:rStyle w:val="Emphasis"/>
        </w:rPr>
        <w:t>reflexive scrutiny</w:t>
      </w:r>
      <w:r w:rsidRPr="007343C1">
        <w:rPr>
          <w:sz w:val="16"/>
        </w:rPr>
        <w:t xml:space="preserve">, </w:t>
      </w:r>
      <w:r w:rsidRPr="002C053C">
        <w:rPr>
          <w:rStyle w:val="StyleUnderline"/>
        </w:rPr>
        <w:t xml:space="preserve">to </w:t>
      </w:r>
      <w:r w:rsidRPr="007343C1">
        <w:rPr>
          <w:rStyle w:val="Emphasis"/>
        </w:rPr>
        <w:t>identify</w:t>
      </w:r>
      <w:r w:rsidRPr="002C053C">
        <w:rPr>
          <w:rStyle w:val="StyleUnderline"/>
        </w:rPr>
        <w:t xml:space="preserve"> the elements of the current crisis</w:t>
      </w:r>
      <w:r w:rsidRPr="007343C1">
        <w:rPr>
          <w:sz w:val="16"/>
        </w:rPr>
        <w:t xml:space="preserve">. This </w:t>
      </w:r>
      <w:r w:rsidRPr="002C053C">
        <w:rPr>
          <w:rStyle w:val="StyleUnderline"/>
        </w:rPr>
        <w:t xml:space="preserve">historical comparative method </w:t>
      </w:r>
      <w:r w:rsidRPr="007343C1">
        <w:rPr>
          <w:rStyle w:val="Emphasis"/>
        </w:rPr>
        <w:t>reveals</w:t>
      </w:r>
      <w:r w:rsidRPr="002C053C">
        <w:rPr>
          <w:rStyle w:val="StyleUnderline"/>
        </w:rPr>
        <w:t xml:space="preserve"> what has been </w:t>
      </w:r>
      <w:r w:rsidRPr="007343C1">
        <w:rPr>
          <w:rStyle w:val="Emphasis"/>
        </w:rPr>
        <w:t>achieved</w:t>
      </w:r>
      <w:r w:rsidRPr="002C053C">
        <w:rPr>
          <w:rStyle w:val="StyleUnderline"/>
        </w:rPr>
        <w:t xml:space="preserve"> and what </w:t>
      </w:r>
      <w:r w:rsidRPr="007343C1">
        <w:rPr>
          <w:rStyle w:val="Emphasis"/>
        </w:rPr>
        <w:t>still has to be done</w:t>
      </w:r>
      <w:r w:rsidRPr="007343C1">
        <w:rPr>
          <w:sz w:val="16"/>
        </w:rPr>
        <w:t xml:space="preserve">. </w:t>
      </w:r>
      <w:r w:rsidRPr="002C053C">
        <w:rPr>
          <w:rStyle w:val="StyleUnderline"/>
        </w:rPr>
        <w:t xml:space="preserve">Scrutiny has to enable an intersectional acuity that goes </w:t>
      </w:r>
      <w:r w:rsidRPr="007343C1">
        <w:rPr>
          <w:rStyle w:val="Emphasis"/>
        </w:rPr>
        <w:t>beyond a single issue frame</w:t>
      </w:r>
      <w:r w:rsidRPr="007343C1">
        <w:rPr>
          <w:sz w:val="16"/>
        </w:rPr>
        <w:t xml:space="preserve">: a Black feminist intersectional lens (Kanneh, 1998). </w:t>
      </w:r>
    </w:p>
    <w:p w14:paraId="107147B8" w14:textId="77777777" w:rsidR="00AB5BDD" w:rsidRPr="007343C1" w:rsidRDefault="00AB5BDD" w:rsidP="00AB5BDD">
      <w:pPr>
        <w:rPr>
          <w:sz w:val="16"/>
        </w:rPr>
      </w:pPr>
      <w:r w:rsidRPr="007343C1">
        <w:rPr>
          <w:sz w:val="16"/>
        </w:rPr>
        <w:t>Patricia Hill Collins: ‘</w:t>
      </w:r>
      <w:r w:rsidRPr="00AC7CB7">
        <w:rPr>
          <w:rStyle w:val="StyleUnderline"/>
          <w:highlight w:val="cyan"/>
        </w:rPr>
        <w:t xml:space="preserve">What </w:t>
      </w:r>
      <w:r w:rsidRPr="00AC7CB7">
        <w:rPr>
          <w:rStyle w:val="Emphasis"/>
          <w:sz w:val="30"/>
          <w:szCs w:val="30"/>
          <w:highlight w:val="cyan"/>
        </w:rPr>
        <w:t>criteria</w:t>
      </w:r>
      <w:r w:rsidRPr="007343C1">
        <w:rPr>
          <w:sz w:val="16"/>
        </w:rPr>
        <w:t xml:space="preserve">, if any, </w:t>
      </w:r>
      <w:r w:rsidRPr="002C053C">
        <w:rPr>
          <w:rStyle w:val="StyleUnderline"/>
        </w:rPr>
        <w:t xml:space="preserve">can be applied to ideas to </w:t>
      </w:r>
      <w:r w:rsidRPr="00AC7CB7">
        <w:rPr>
          <w:rStyle w:val="Emphasis"/>
          <w:sz w:val="30"/>
          <w:szCs w:val="30"/>
          <w:highlight w:val="cyan"/>
        </w:rPr>
        <w:t>determine whether they are</w:t>
      </w:r>
      <w:r w:rsidRPr="007343C1">
        <w:rPr>
          <w:sz w:val="16"/>
        </w:rPr>
        <w:t xml:space="preserve"> in fact </w:t>
      </w:r>
      <w:r w:rsidRPr="00AC7CB7">
        <w:rPr>
          <w:rStyle w:val="Emphasis"/>
          <w:sz w:val="30"/>
          <w:szCs w:val="30"/>
          <w:highlight w:val="cyan"/>
        </w:rPr>
        <w:t>Black</w:t>
      </w:r>
      <w:r w:rsidRPr="007343C1">
        <w:rPr>
          <w:sz w:val="16"/>
        </w:rPr>
        <w:t xml:space="preserve"> and </w:t>
      </w:r>
      <w:r w:rsidRPr="00AC7CB7">
        <w:rPr>
          <w:rStyle w:val="Emphasis"/>
          <w:sz w:val="30"/>
          <w:szCs w:val="30"/>
          <w:highlight w:val="cyan"/>
        </w:rPr>
        <w:t>feminist</w:t>
      </w:r>
      <w:r w:rsidRPr="007343C1">
        <w:rPr>
          <w:sz w:val="16"/>
        </w:rPr>
        <w:t xml:space="preserve">?’ (Hill Collins, 2000: 18) </w:t>
      </w:r>
    </w:p>
    <w:p w14:paraId="64D90E8C" w14:textId="77777777" w:rsidR="00AB5BDD" w:rsidRPr="007343C1" w:rsidRDefault="00AB5BDD" w:rsidP="00AB5BDD">
      <w:pPr>
        <w:rPr>
          <w:sz w:val="16"/>
        </w:rPr>
      </w:pPr>
      <w:r w:rsidRPr="007343C1">
        <w:rPr>
          <w:sz w:val="16"/>
        </w:rPr>
        <w:t xml:space="preserve">Suryia Nayak: Black feminist ideas are constituted of the dialectic and the dialogical; the dialectic is that Black feminist concepts are born out of Black women’s intersectional experiences of racist oppression, in order to confront that very same intersectional racist oppression. The dialogical is that Black feminist ideas are born out of a continual dialogue with struggles for intersectional anti-racist social justice – and this is what sets Black feminist methodologies of activism apart from other methodologies. </w:t>
      </w:r>
    </w:p>
    <w:p w14:paraId="760FED3E" w14:textId="77777777" w:rsidR="00AB5BDD" w:rsidRPr="007343C1" w:rsidRDefault="00AB5BDD" w:rsidP="00AB5BDD">
      <w:pPr>
        <w:rPr>
          <w:sz w:val="16"/>
        </w:rPr>
      </w:pPr>
      <w:r w:rsidRPr="007343C1">
        <w:rPr>
          <w:sz w:val="16"/>
        </w:rPr>
        <w:t xml:space="preserve">Solidarity: Organizing across difference </w:t>
      </w:r>
    </w:p>
    <w:p w14:paraId="5C0D624D" w14:textId="77777777" w:rsidR="00AB5BDD" w:rsidRPr="007343C1" w:rsidRDefault="00AB5BDD" w:rsidP="00AB5BDD">
      <w:pPr>
        <w:rPr>
          <w:sz w:val="16"/>
        </w:rPr>
      </w:pPr>
      <w:r w:rsidRPr="007343C1">
        <w:rPr>
          <w:sz w:val="16"/>
        </w:rPr>
        <w:t xml:space="preserve">Chris Sheehy: History is a ‘moment’ in time. This ‘moment’ is characterised by crisis: lack of solidarity across differences; inability to organise due to the perceived enormity of the task; struggling conceptually; and the establishment failing the poorest and powerless (Fanon, 2008; Jones, 2015; Sassoon, 2014). </w:t>
      </w:r>
    </w:p>
    <w:p w14:paraId="08810AB4" w14:textId="77777777" w:rsidR="00AB5BDD" w:rsidRPr="007343C1" w:rsidRDefault="00AB5BDD" w:rsidP="00AB5BDD">
      <w:pPr>
        <w:rPr>
          <w:sz w:val="16"/>
        </w:rPr>
      </w:pPr>
      <w:r w:rsidRPr="00AC7CB7">
        <w:rPr>
          <w:rStyle w:val="StyleUnderline"/>
          <w:highlight w:val="cyan"/>
        </w:rPr>
        <w:t xml:space="preserve">Building </w:t>
      </w:r>
      <w:r w:rsidRPr="00AC7CB7">
        <w:rPr>
          <w:rStyle w:val="Emphasis"/>
          <w:highlight w:val="cyan"/>
        </w:rPr>
        <w:t>inclusive</w:t>
      </w:r>
      <w:r w:rsidRPr="00AC7CB7">
        <w:rPr>
          <w:sz w:val="16"/>
          <w:highlight w:val="cyan"/>
        </w:rPr>
        <w:t xml:space="preserve">, </w:t>
      </w:r>
      <w:r w:rsidRPr="00AC7CB7">
        <w:rPr>
          <w:rStyle w:val="Emphasis"/>
          <w:highlight w:val="cyan"/>
        </w:rPr>
        <w:t>active coalitions</w:t>
      </w:r>
      <w:r w:rsidRPr="00AC7CB7">
        <w:rPr>
          <w:rStyle w:val="StyleUnderline"/>
          <w:highlight w:val="cyan"/>
        </w:rPr>
        <w:t xml:space="preserve"> is </w:t>
      </w:r>
      <w:r w:rsidRPr="00AC7CB7">
        <w:rPr>
          <w:rStyle w:val="Emphasis"/>
          <w:highlight w:val="cyan"/>
        </w:rPr>
        <w:t>urgently required</w:t>
      </w:r>
      <w:r w:rsidRPr="007343C1">
        <w:rPr>
          <w:sz w:val="16"/>
        </w:rPr>
        <w:t xml:space="preserve">. </w:t>
      </w:r>
      <w:r w:rsidRPr="002C053C">
        <w:rPr>
          <w:rStyle w:val="StyleUnderline"/>
        </w:rPr>
        <w:t>Despite</w:t>
      </w:r>
      <w:r w:rsidRPr="007343C1">
        <w:rPr>
          <w:sz w:val="16"/>
        </w:rPr>
        <w:t xml:space="preserve"> the crisis, the losses, the </w:t>
      </w:r>
      <w:r w:rsidRPr="007343C1">
        <w:rPr>
          <w:rStyle w:val="Emphasis"/>
        </w:rPr>
        <w:t>failed attempts</w:t>
      </w:r>
      <w:r w:rsidRPr="007343C1">
        <w:rPr>
          <w:sz w:val="16"/>
        </w:rPr>
        <w:t xml:space="preserve">, </w:t>
      </w:r>
      <w:r w:rsidRPr="00AC7CB7">
        <w:rPr>
          <w:rStyle w:val="Emphasis"/>
          <w:highlight w:val="cyan"/>
        </w:rPr>
        <w:t>dialogue</w:t>
      </w:r>
      <w:r w:rsidRPr="00AC7CB7">
        <w:rPr>
          <w:rStyle w:val="StyleUnderline"/>
          <w:highlight w:val="cyan"/>
        </w:rPr>
        <w:t xml:space="preserve"> across difference </w:t>
      </w:r>
      <w:r w:rsidRPr="00AC7CB7">
        <w:rPr>
          <w:rStyle w:val="Emphasis"/>
          <w:highlight w:val="cyan"/>
        </w:rPr>
        <w:t>must continue</w:t>
      </w:r>
      <w:r w:rsidRPr="007343C1">
        <w:rPr>
          <w:sz w:val="16"/>
        </w:rPr>
        <w:t xml:space="preserve">. I am conscious of having this dialogue with Black women, me a white woman, each living a different experience, and communicating with one another about oppression, power, vulnerability, and imagining change about what is to be done, separately, and in alliance, and what we can win!. </w:t>
      </w:r>
    </w:p>
    <w:p w14:paraId="59844FFD" w14:textId="77777777" w:rsidR="00AB5BDD" w:rsidRPr="007343C1" w:rsidRDefault="00AB5BDD" w:rsidP="00AB5BDD">
      <w:pPr>
        <w:rPr>
          <w:sz w:val="16"/>
        </w:rPr>
      </w:pPr>
      <w:r w:rsidRPr="007343C1">
        <w:rPr>
          <w:sz w:val="16"/>
        </w:rPr>
        <w:t>Barbara Smith: ‘</w:t>
      </w:r>
      <w:r w:rsidRPr="002C053C">
        <w:rPr>
          <w:rStyle w:val="StyleUnderline"/>
        </w:rPr>
        <w:t xml:space="preserve">The </w:t>
      </w:r>
      <w:r w:rsidRPr="00AC7CB7">
        <w:rPr>
          <w:rStyle w:val="Emphasis"/>
          <w:highlight w:val="cyan"/>
        </w:rPr>
        <w:t>only way</w:t>
      </w:r>
      <w:r w:rsidRPr="002C053C">
        <w:rPr>
          <w:rStyle w:val="StyleUnderline"/>
        </w:rPr>
        <w:t xml:space="preserve"> that </w:t>
      </w:r>
      <w:r w:rsidRPr="00AC7CB7">
        <w:rPr>
          <w:rStyle w:val="StyleUnderline"/>
          <w:highlight w:val="cyan"/>
        </w:rPr>
        <w:t xml:space="preserve">we can </w:t>
      </w:r>
      <w:r w:rsidRPr="00AC7CB7">
        <w:rPr>
          <w:rStyle w:val="Emphasis"/>
          <w:highlight w:val="cyan"/>
        </w:rPr>
        <w:t>win</w:t>
      </w:r>
      <w:r w:rsidRPr="007343C1">
        <w:rPr>
          <w:sz w:val="16"/>
        </w:rPr>
        <w:t xml:space="preserve"> – </w:t>
      </w:r>
      <w:r w:rsidRPr="002C053C">
        <w:rPr>
          <w:rStyle w:val="StyleUnderline"/>
        </w:rPr>
        <w:t xml:space="preserve">and </w:t>
      </w:r>
      <w:r w:rsidRPr="007343C1">
        <w:rPr>
          <w:rStyle w:val="Emphasis"/>
        </w:rPr>
        <w:t>before winning</w:t>
      </w:r>
      <w:r w:rsidRPr="007343C1">
        <w:rPr>
          <w:sz w:val="16"/>
        </w:rPr>
        <w:t xml:space="preserve">, the only way we can </w:t>
      </w:r>
      <w:r w:rsidRPr="007343C1">
        <w:rPr>
          <w:rStyle w:val="Emphasis"/>
        </w:rPr>
        <w:t>survive</w:t>
      </w:r>
      <w:r w:rsidRPr="002C053C">
        <w:rPr>
          <w:rStyle w:val="StyleUnderline"/>
        </w:rPr>
        <w:t xml:space="preserve"> is by working </w:t>
      </w:r>
      <w:r w:rsidRPr="007343C1">
        <w:rPr>
          <w:rStyle w:val="Emphasis"/>
        </w:rPr>
        <w:t>with</w:t>
      </w:r>
      <w:r w:rsidRPr="002C053C">
        <w:rPr>
          <w:rStyle w:val="StyleUnderline"/>
        </w:rPr>
        <w:t xml:space="preserve"> each other</w:t>
      </w:r>
      <w:r w:rsidRPr="007343C1">
        <w:rPr>
          <w:sz w:val="16"/>
        </w:rPr>
        <w:t xml:space="preserve">, </w:t>
      </w:r>
      <w:r w:rsidRPr="002C053C">
        <w:rPr>
          <w:rStyle w:val="StyleUnderline"/>
        </w:rPr>
        <w:t xml:space="preserve">and </w:t>
      </w:r>
      <w:r w:rsidRPr="007343C1">
        <w:rPr>
          <w:rStyle w:val="Emphasis"/>
        </w:rPr>
        <w:t>not</w:t>
      </w:r>
      <w:r w:rsidRPr="002C053C">
        <w:rPr>
          <w:rStyle w:val="StyleUnderline"/>
        </w:rPr>
        <w:t xml:space="preserve"> seeing each other as </w:t>
      </w:r>
      <w:r w:rsidRPr="007343C1">
        <w:rPr>
          <w:rStyle w:val="Emphasis"/>
        </w:rPr>
        <w:t>enemies</w:t>
      </w:r>
      <w:r w:rsidRPr="007343C1">
        <w:rPr>
          <w:sz w:val="16"/>
        </w:rPr>
        <w:t xml:space="preserve">’ (Taylor, 2017: 64) </w:t>
      </w:r>
    </w:p>
    <w:p w14:paraId="43FD8A61" w14:textId="77777777" w:rsidR="00AB5BDD" w:rsidRPr="007343C1" w:rsidRDefault="00AB5BDD" w:rsidP="00AB5BDD">
      <w:pPr>
        <w:rPr>
          <w:sz w:val="16"/>
        </w:rPr>
      </w:pPr>
      <w:r w:rsidRPr="007343C1">
        <w:rPr>
          <w:sz w:val="16"/>
        </w:rPr>
        <w:t>Chris Sheehy: You imagine the gains of struggle across difference when taking a socialist stance. ‘</w:t>
      </w:r>
      <w:r w:rsidRPr="002C053C">
        <w:rPr>
          <w:rStyle w:val="StyleUnderline"/>
        </w:rPr>
        <w:t>Not seeing each other as enemies</w:t>
      </w:r>
      <w:r w:rsidRPr="007343C1">
        <w:rPr>
          <w:sz w:val="16"/>
        </w:rPr>
        <w:t xml:space="preserve">’, </w:t>
      </w:r>
      <w:r w:rsidRPr="00AC7CB7">
        <w:rPr>
          <w:rStyle w:val="Emphasis"/>
          <w:highlight w:val="cyan"/>
        </w:rPr>
        <w:t>does not negate differences</w:t>
      </w:r>
      <w:r w:rsidRPr="007343C1">
        <w:rPr>
          <w:sz w:val="16"/>
        </w:rPr>
        <w:t xml:space="preserve">, </w:t>
      </w:r>
      <w:r w:rsidRPr="007343C1">
        <w:rPr>
          <w:rStyle w:val="Emphasis"/>
        </w:rPr>
        <w:t xml:space="preserve">deny </w:t>
      </w:r>
      <w:r w:rsidRPr="00AC7CB7">
        <w:rPr>
          <w:rStyle w:val="Emphasis"/>
          <w:highlight w:val="cyan"/>
        </w:rPr>
        <w:t>apprehensions</w:t>
      </w:r>
      <w:r w:rsidRPr="002C053C">
        <w:rPr>
          <w:rStyle w:val="StyleUnderline"/>
        </w:rPr>
        <w:t xml:space="preserve"> </w:t>
      </w:r>
      <w:r w:rsidRPr="00AC7CB7">
        <w:rPr>
          <w:rStyle w:val="StyleUnderline"/>
          <w:highlight w:val="cyan"/>
        </w:rPr>
        <w:t xml:space="preserve">and </w:t>
      </w:r>
      <w:r w:rsidRPr="00AC7CB7">
        <w:rPr>
          <w:rStyle w:val="Emphasis"/>
          <w:highlight w:val="cyan"/>
        </w:rPr>
        <w:t>discord</w:t>
      </w:r>
      <w:r w:rsidRPr="007343C1">
        <w:rPr>
          <w:sz w:val="16"/>
        </w:rPr>
        <w:t xml:space="preserve">, </w:t>
      </w:r>
      <w:r w:rsidRPr="002C053C">
        <w:rPr>
          <w:rStyle w:val="StyleUnderline"/>
        </w:rPr>
        <w:t xml:space="preserve">or </w:t>
      </w:r>
      <w:r w:rsidRPr="007343C1">
        <w:rPr>
          <w:rStyle w:val="Emphasis"/>
        </w:rPr>
        <w:t>suspend healthy scepticism</w:t>
      </w:r>
      <w:r w:rsidRPr="007343C1">
        <w:rPr>
          <w:sz w:val="16"/>
        </w:rPr>
        <w:t xml:space="preserve">. Black Trade Unionists positively </w:t>
      </w:r>
      <w:r w:rsidRPr="002C053C">
        <w:rPr>
          <w:rStyle w:val="StyleUnderline"/>
        </w:rPr>
        <w:t xml:space="preserve">use </w:t>
      </w:r>
      <w:r w:rsidRPr="00AC7CB7">
        <w:rPr>
          <w:rStyle w:val="StyleUnderline"/>
          <w:highlight w:val="cyan"/>
        </w:rPr>
        <w:t xml:space="preserve">models of </w:t>
      </w:r>
      <w:r w:rsidRPr="00AC7CB7">
        <w:rPr>
          <w:rStyle w:val="Emphasis"/>
          <w:highlight w:val="cyan"/>
        </w:rPr>
        <w:t>separate organising</w:t>
      </w:r>
      <w:r w:rsidRPr="007343C1">
        <w:rPr>
          <w:sz w:val="16"/>
        </w:rPr>
        <w:t xml:space="preserve">, </w:t>
      </w:r>
      <w:r w:rsidRPr="002C053C">
        <w:rPr>
          <w:rStyle w:val="StyleUnderline"/>
        </w:rPr>
        <w:t xml:space="preserve">separate </w:t>
      </w:r>
      <w:r w:rsidRPr="007343C1">
        <w:rPr>
          <w:rStyle w:val="Emphasis"/>
        </w:rPr>
        <w:t>reflective spaces</w:t>
      </w:r>
      <w:r w:rsidRPr="007343C1">
        <w:rPr>
          <w:sz w:val="16"/>
        </w:rPr>
        <w:t xml:space="preserve">, </w:t>
      </w:r>
      <w:r w:rsidRPr="002C053C">
        <w:rPr>
          <w:rStyle w:val="StyleUnderline"/>
        </w:rPr>
        <w:t xml:space="preserve">to </w:t>
      </w:r>
      <w:r w:rsidRPr="007343C1">
        <w:rPr>
          <w:rStyle w:val="Emphasis"/>
        </w:rPr>
        <w:t>advise specific strategies</w:t>
      </w:r>
      <w:r w:rsidRPr="002C053C">
        <w:rPr>
          <w:rStyle w:val="StyleUnderline"/>
        </w:rPr>
        <w:t xml:space="preserve"> for </w:t>
      </w:r>
      <w:r w:rsidRPr="007343C1">
        <w:rPr>
          <w:rStyle w:val="Emphasis"/>
        </w:rPr>
        <w:t>specific intersectional oppressions</w:t>
      </w:r>
      <w:r w:rsidRPr="007343C1">
        <w:rPr>
          <w:sz w:val="16"/>
        </w:rPr>
        <w:t xml:space="preserve">. </w:t>
      </w:r>
    </w:p>
    <w:p w14:paraId="70B29389" w14:textId="77777777" w:rsidR="00AB5BDD" w:rsidRPr="007343C1" w:rsidRDefault="00AB5BDD" w:rsidP="00AB5BDD">
      <w:pPr>
        <w:rPr>
          <w:sz w:val="16"/>
        </w:rPr>
      </w:pPr>
      <w:r w:rsidRPr="007343C1">
        <w:rPr>
          <w:sz w:val="16"/>
        </w:rPr>
        <w:t>Claudia Jones: ‘</w:t>
      </w:r>
      <w:r w:rsidRPr="002C053C">
        <w:rPr>
          <w:rStyle w:val="StyleUnderline"/>
        </w:rPr>
        <w:t xml:space="preserve">We can </w:t>
      </w:r>
      <w:r w:rsidRPr="007343C1">
        <w:rPr>
          <w:rStyle w:val="Emphasis"/>
        </w:rPr>
        <w:t>accelerate</w:t>
      </w:r>
      <w:r w:rsidRPr="007343C1">
        <w:rPr>
          <w:sz w:val="16"/>
        </w:rPr>
        <w:t xml:space="preserve"> the </w:t>
      </w:r>
      <w:r w:rsidRPr="007343C1">
        <w:rPr>
          <w:rStyle w:val="Emphasis"/>
        </w:rPr>
        <w:t>militancy</w:t>
      </w:r>
      <w:r w:rsidRPr="007343C1">
        <w:rPr>
          <w:sz w:val="16"/>
        </w:rPr>
        <w:t xml:space="preserve"> of Negro women </w:t>
      </w:r>
      <w:r w:rsidRPr="002C053C">
        <w:rPr>
          <w:rStyle w:val="StyleUnderline"/>
        </w:rPr>
        <w:t xml:space="preserve">to the degree with which we </w:t>
      </w:r>
      <w:r w:rsidRPr="007343C1">
        <w:rPr>
          <w:rStyle w:val="Emphasis"/>
        </w:rPr>
        <w:t>demonstrate</w:t>
      </w:r>
      <w:r w:rsidRPr="002C053C">
        <w:rPr>
          <w:rStyle w:val="StyleUnderline"/>
        </w:rPr>
        <w:t xml:space="preserve"> that</w:t>
      </w:r>
      <w:r w:rsidRPr="007343C1">
        <w:rPr>
          <w:sz w:val="16"/>
        </w:rPr>
        <w:t xml:space="preserve"> the </w:t>
      </w:r>
      <w:r w:rsidRPr="007343C1">
        <w:rPr>
          <w:rStyle w:val="Emphasis"/>
        </w:rPr>
        <w:t>economic</w:t>
      </w:r>
      <w:r w:rsidRPr="007343C1">
        <w:rPr>
          <w:sz w:val="16"/>
        </w:rPr>
        <w:t xml:space="preserve">, </w:t>
      </w:r>
      <w:r w:rsidRPr="007343C1">
        <w:rPr>
          <w:rStyle w:val="Emphasis"/>
        </w:rPr>
        <w:t>political</w:t>
      </w:r>
      <w:r w:rsidRPr="002C053C">
        <w:rPr>
          <w:rStyle w:val="StyleUnderline"/>
        </w:rPr>
        <w:t xml:space="preserve"> and </w:t>
      </w:r>
      <w:r w:rsidRPr="007343C1">
        <w:rPr>
          <w:rStyle w:val="Emphasis"/>
        </w:rPr>
        <w:t>social demands</w:t>
      </w:r>
      <w:r w:rsidRPr="007343C1">
        <w:rPr>
          <w:sz w:val="16"/>
        </w:rPr>
        <w:t xml:space="preserve"> of Negro when </w:t>
      </w:r>
      <w:r w:rsidRPr="007343C1">
        <w:rPr>
          <w:rStyle w:val="StyleUnderline"/>
        </w:rPr>
        <w:t>are not just ordinary demands</w:t>
      </w:r>
      <w:r w:rsidRPr="007343C1">
        <w:rPr>
          <w:sz w:val="16"/>
        </w:rPr>
        <w:t xml:space="preserve">, </w:t>
      </w:r>
      <w:r w:rsidRPr="007343C1">
        <w:rPr>
          <w:rStyle w:val="StyleUnderline"/>
        </w:rPr>
        <w:t>but special demands flowing</w:t>
      </w:r>
      <w:r w:rsidRPr="002C053C">
        <w:rPr>
          <w:rStyle w:val="StyleUnderline"/>
        </w:rPr>
        <w:t xml:space="preserve"> from </w:t>
      </w:r>
      <w:r w:rsidRPr="007343C1">
        <w:rPr>
          <w:rStyle w:val="Emphasis"/>
        </w:rPr>
        <w:t>special discrimination</w:t>
      </w:r>
      <w:r w:rsidRPr="007343C1">
        <w:rPr>
          <w:sz w:val="16"/>
        </w:rPr>
        <w:t xml:space="preserve"> facing Negro women as women, as workers, and as Negroes . . . Yes, and it means that </w:t>
      </w:r>
      <w:r w:rsidRPr="002C053C">
        <w:rPr>
          <w:rStyle w:val="StyleUnderline"/>
        </w:rPr>
        <w:t>a struggle for social equality</w:t>
      </w:r>
      <w:r w:rsidRPr="007343C1">
        <w:rPr>
          <w:sz w:val="16"/>
        </w:rPr>
        <w:t xml:space="preserve"> of Negro women </w:t>
      </w:r>
      <w:r w:rsidRPr="002C053C">
        <w:rPr>
          <w:rStyle w:val="StyleUnderline"/>
        </w:rPr>
        <w:t xml:space="preserve">must be </w:t>
      </w:r>
      <w:r w:rsidRPr="007343C1">
        <w:rPr>
          <w:rStyle w:val="Emphasis"/>
        </w:rPr>
        <w:t>boldly fought</w:t>
      </w:r>
      <w:r w:rsidRPr="002C053C">
        <w:rPr>
          <w:rStyle w:val="StyleUnderline"/>
        </w:rPr>
        <w:t xml:space="preserve"> in </w:t>
      </w:r>
      <w:r w:rsidRPr="007343C1">
        <w:rPr>
          <w:rStyle w:val="Emphasis"/>
        </w:rPr>
        <w:t>every sphere</w:t>
      </w:r>
      <w:r w:rsidRPr="002C053C">
        <w:rPr>
          <w:rStyle w:val="StyleUnderline"/>
        </w:rPr>
        <w:t xml:space="preserve"> of relations</w:t>
      </w:r>
      <w:r w:rsidRPr="007343C1">
        <w:rPr>
          <w:sz w:val="16"/>
        </w:rPr>
        <w:t xml:space="preserve"> between men and women </w:t>
      </w:r>
      <w:r w:rsidRPr="002C053C">
        <w:rPr>
          <w:rStyle w:val="StyleUnderline"/>
        </w:rPr>
        <w:t>so that</w:t>
      </w:r>
      <w:r w:rsidRPr="007343C1">
        <w:rPr>
          <w:sz w:val="16"/>
        </w:rPr>
        <w:t xml:space="preserve"> the door of </w:t>
      </w:r>
      <w:r w:rsidRPr="002C053C">
        <w:rPr>
          <w:rStyle w:val="StyleUnderline"/>
        </w:rPr>
        <w:t xml:space="preserve">Party membership doesn’t become a </w:t>
      </w:r>
      <w:r w:rsidRPr="007343C1">
        <w:rPr>
          <w:rStyle w:val="Emphasis"/>
        </w:rPr>
        <w:t>revolving door</w:t>
      </w:r>
      <w:r w:rsidRPr="002C053C">
        <w:rPr>
          <w:rStyle w:val="StyleUnderline"/>
        </w:rPr>
        <w:t xml:space="preserve"> because of our failure to conduct the struggle</w:t>
      </w:r>
      <w:r w:rsidRPr="007343C1">
        <w:rPr>
          <w:sz w:val="16"/>
        </w:rPr>
        <w:t xml:space="preserve">’ (BoyceDavies, 2008: 29) </w:t>
      </w:r>
    </w:p>
    <w:p w14:paraId="0DD2E8FB" w14:textId="77777777" w:rsidR="00AB5BDD" w:rsidRPr="007343C1" w:rsidRDefault="00AB5BDD" w:rsidP="00AB5BDD">
      <w:pPr>
        <w:rPr>
          <w:sz w:val="16"/>
        </w:rPr>
      </w:pPr>
      <w:r w:rsidRPr="007343C1">
        <w:rPr>
          <w:sz w:val="16"/>
        </w:rPr>
        <w:t xml:space="preserve">Chris Sheehy: My own activism included casework, organising, and supporting Black Trade Unionists’ grievances concerning intersections of racism, which disproportionately also denied the professional recognition our Black members deserved. Black members spoke about racism and how their voices were ignored, their research marginalised, their right to promotion ignored, and their </w:t>
      </w:r>
      <w:r w:rsidRPr="007343C1">
        <w:rPr>
          <w:rStyle w:val="StyleUnderline"/>
        </w:rPr>
        <w:t>Black Feminist</w:t>
      </w:r>
      <w:r w:rsidRPr="002C053C">
        <w:rPr>
          <w:rStyle w:val="StyleUnderline"/>
        </w:rPr>
        <w:t xml:space="preserve"> scholarship</w:t>
      </w:r>
      <w:r w:rsidRPr="007343C1">
        <w:rPr>
          <w:sz w:val="16"/>
        </w:rPr>
        <w:t xml:space="preserve"> attacked. Black members endured a shortage of Black representatives available as caseworkers, when it was important to have access to experienced skilled Black representatives who recognised the specificity of racism. I viewed equality cases as structural oppression, and was simultaneously tenacious to </w:t>
      </w:r>
      <w:r w:rsidRPr="007343C1">
        <w:rPr>
          <w:rStyle w:val="Emphasis"/>
        </w:rPr>
        <w:t>ensure</w:t>
      </w:r>
      <w:r w:rsidRPr="007343C1">
        <w:rPr>
          <w:sz w:val="16"/>
        </w:rPr>
        <w:t xml:space="preserve"> that individual equality </w:t>
      </w:r>
      <w:r w:rsidRPr="007343C1">
        <w:rPr>
          <w:rStyle w:val="Emphasis"/>
        </w:rPr>
        <w:t>cases had</w:t>
      </w:r>
      <w:r w:rsidRPr="007343C1">
        <w:rPr>
          <w:sz w:val="16"/>
        </w:rPr>
        <w:t xml:space="preserve"> the </w:t>
      </w:r>
      <w:r w:rsidRPr="007343C1">
        <w:rPr>
          <w:rStyle w:val="Emphasis"/>
        </w:rPr>
        <w:t>strength</w:t>
      </w:r>
      <w:r w:rsidRPr="007343C1">
        <w:rPr>
          <w:sz w:val="16"/>
        </w:rPr>
        <w:t xml:space="preserve"> of our union </w:t>
      </w:r>
      <w:r w:rsidRPr="002C053C">
        <w:rPr>
          <w:rStyle w:val="StyleUnderline"/>
        </w:rPr>
        <w:t xml:space="preserve">to </w:t>
      </w:r>
      <w:r w:rsidRPr="007343C1">
        <w:rPr>
          <w:rStyle w:val="Emphasis"/>
        </w:rPr>
        <w:t>overcome</w:t>
      </w:r>
      <w:r w:rsidRPr="008A4D14">
        <w:rPr>
          <w:rStyle w:val="StyleUnderline"/>
        </w:rPr>
        <w:t xml:space="preserve"> the </w:t>
      </w:r>
      <w:r w:rsidRPr="007343C1">
        <w:rPr>
          <w:rStyle w:val="Emphasis"/>
        </w:rPr>
        <w:t>toughest resistance</w:t>
      </w:r>
      <w:r w:rsidRPr="007343C1">
        <w:rPr>
          <w:sz w:val="16"/>
        </w:rPr>
        <w:t xml:space="preserve">, </w:t>
      </w:r>
      <w:r w:rsidRPr="002C053C">
        <w:rPr>
          <w:rStyle w:val="StyleUnderline"/>
        </w:rPr>
        <w:t xml:space="preserve">made their way on to the </w:t>
      </w:r>
      <w:r w:rsidRPr="007343C1">
        <w:rPr>
          <w:rStyle w:val="Emphasis"/>
        </w:rPr>
        <w:t>collective bargaining table</w:t>
      </w:r>
      <w:r w:rsidRPr="007343C1">
        <w:rPr>
          <w:sz w:val="16"/>
        </w:rPr>
        <w:t xml:space="preserve">, </w:t>
      </w:r>
      <w:r w:rsidRPr="002C053C">
        <w:rPr>
          <w:rStyle w:val="StyleUnderline"/>
        </w:rPr>
        <w:t xml:space="preserve">and were </w:t>
      </w:r>
      <w:r w:rsidRPr="007343C1">
        <w:rPr>
          <w:rStyle w:val="Emphasis"/>
        </w:rPr>
        <w:t>escalated</w:t>
      </w:r>
      <w:r w:rsidRPr="002C053C">
        <w:rPr>
          <w:rStyle w:val="StyleUnderline"/>
        </w:rPr>
        <w:t xml:space="preserve"> and </w:t>
      </w:r>
      <w:r w:rsidRPr="007343C1">
        <w:rPr>
          <w:rStyle w:val="Emphasis"/>
        </w:rPr>
        <w:t>prioritised</w:t>
      </w:r>
      <w:r w:rsidRPr="007343C1">
        <w:rPr>
          <w:sz w:val="16"/>
        </w:rPr>
        <w:t xml:space="preserve"> within the national Union. We represented all cases from Black members </w:t>
      </w:r>
      <w:r w:rsidRPr="002C053C">
        <w:rPr>
          <w:rStyle w:val="StyleUnderline"/>
        </w:rPr>
        <w:t xml:space="preserve">to ensure the </w:t>
      </w:r>
      <w:r w:rsidRPr="00AC7CB7">
        <w:rPr>
          <w:rStyle w:val="Emphasis"/>
          <w:highlight w:val="cyan"/>
        </w:rPr>
        <w:t>best possible advice</w:t>
      </w:r>
      <w:r w:rsidRPr="002C053C">
        <w:rPr>
          <w:rStyle w:val="StyleUnderline"/>
        </w:rPr>
        <w:t xml:space="preserve"> and </w:t>
      </w:r>
      <w:r w:rsidRPr="00AC7CB7">
        <w:rPr>
          <w:rStyle w:val="Emphasis"/>
          <w:highlight w:val="cyan"/>
        </w:rPr>
        <w:t>strongest action</w:t>
      </w:r>
      <w:r w:rsidRPr="00AC7CB7">
        <w:rPr>
          <w:sz w:val="16"/>
          <w:highlight w:val="cyan"/>
        </w:rPr>
        <w:t>.</w:t>
      </w:r>
      <w:r w:rsidRPr="007343C1">
        <w:rPr>
          <w:sz w:val="16"/>
        </w:rPr>
        <w:t xml:space="preserve"> Our Black members’ </w:t>
      </w:r>
      <w:r w:rsidRPr="002C053C">
        <w:rPr>
          <w:rStyle w:val="StyleUnderline"/>
        </w:rPr>
        <w:t xml:space="preserve">cases </w:t>
      </w:r>
      <w:r w:rsidRPr="00AC7CB7">
        <w:rPr>
          <w:rStyle w:val="StyleUnderline"/>
          <w:highlight w:val="cyan"/>
        </w:rPr>
        <w:t xml:space="preserve">became </w:t>
      </w:r>
      <w:r w:rsidRPr="00AC7CB7">
        <w:rPr>
          <w:rStyle w:val="Emphasis"/>
          <w:highlight w:val="cyan"/>
        </w:rPr>
        <w:t>collective campaigns</w:t>
      </w:r>
      <w:r w:rsidRPr="007343C1">
        <w:rPr>
          <w:sz w:val="16"/>
        </w:rPr>
        <w:t xml:space="preserve">, locally, regionally, and nationally; </w:t>
      </w:r>
      <w:r w:rsidRPr="002C053C">
        <w:rPr>
          <w:rStyle w:val="StyleUnderline"/>
        </w:rPr>
        <w:t>and</w:t>
      </w:r>
      <w:r w:rsidRPr="007343C1">
        <w:rPr>
          <w:sz w:val="16"/>
        </w:rPr>
        <w:t xml:space="preserve"> became Union </w:t>
      </w:r>
      <w:r w:rsidRPr="007343C1">
        <w:rPr>
          <w:rStyle w:val="Emphasis"/>
        </w:rPr>
        <w:t>legal priorities</w:t>
      </w:r>
      <w:r w:rsidRPr="007343C1">
        <w:rPr>
          <w:sz w:val="16"/>
        </w:rPr>
        <w:t xml:space="preserve">. My experience of working on </w:t>
      </w:r>
      <w:r w:rsidRPr="002C053C">
        <w:rPr>
          <w:rStyle w:val="StyleUnderline"/>
        </w:rPr>
        <w:t>cases</w:t>
      </w:r>
      <w:r w:rsidRPr="007343C1">
        <w:rPr>
          <w:sz w:val="16"/>
        </w:rPr>
        <w:t xml:space="preserve"> of intersectional racisms is that they </w:t>
      </w:r>
      <w:r w:rsidRPr="002C053C">
        <w:rPr>
          <w:rStyle w:val="StyleUnderline"/>
        </w:rPr>
        <w:t xml:space="preserve">should </w:t>
      </w:r>
      <w:r w:rsidRPr="00AC7CB7">
        <w:rPr>
          <w:rStyle w:val="Emphasis"/>
          <w:sz w:val="30"/>
          <w:szCs w:val="30"/>
          <w:highlight w:val="cyan"/>
        </w:rPr>
        <w:t>receive</w:t>
      </w:r>
      <w:r w:rsidRPr="008A4D14">
        <w:rPr>
          <w:rStyle w:val="Emphasis"/>
          <w:sz w:val="30"/>
          <w:szCs w:val="30"/>
        </w:rPr>
        <w:t xml:space="preserve"> expert </w:t>
      </w:r>
      <w:r w:rsidRPr="00AC7CB7">
        <w:rPr>
          <w:rStyle w:val="Emphasis"/>
          <w:sz w:val="30"/>
          <w:szCs w:val="30"/>
          <w:highlight w:val="cyan"/>
        </w:rPr>
        <w:t>legal advice as early as possible</w:t>
      </w:r>
      <w:r w:rsidRPr="007343C1">
        <w:rPr>
          <w:sz w:val="16"/>
        </w:rPr>
        <w:t xml:space="preserve">, </w:t>
      </w:r>
      <w:r w:rsidRPr="002C053C">
        <w:rPr>
          <w:rStyle w:val="StyleUnderline"/>
        </w:rPr>
        <w:t>to develop case law</w:t>
      </w:r>
      <w:r w:rsidRPr="007343C1">
        <w:rPr>
          <w:sz w:val="16"/>
        </w:rPr>
        <w:t xml:space="preserve"> in this area. </w:t>
      </w:r>
      <w:r w:rsidRPr="002C053C">
        <w:rPr>
          <w:rStyle w:val="StyleUnderline"/>
        </w:rPr>
        <w:t>This would</w:t>
      </w:r>
      <w:r w:rsidRPr="007343C1">
        <w:rPr>
          <w:sz w:val="16"/>
        </w:rPr>
        <w:t xml:space="preserve"> then </w:t>
      </w:r>
      <w:r w:rsidRPr="00AC7CB7">
        <w:rPr>
          <w:rStyle w:val="StyleUnderline"/>
          <w:highlight w:val="cyan"/>
        </w:rPr>
        <w:t xml:space="preserve">constitute an </w:t>
      </w:r>
      <w:r w:rsidRPr="00AC7CB7">
        <w:rPr>
          <w:rStyle w:val="Emphasis"/>
          <w:highlight w:val="cyan"/>
        </w:rPr>
        <w:t>intersectional strategic approach</w:t>
      </w:r>
      <w:r w:rsidRPr="007343C1">
        <w:rPr>
          <w:sz w:val="16"/>
        </w:rPr>
        <w:t xml:space="preserve">, </w:t>
      </w:r>
      <w:r w:rsidRPr="002C053C">
        <w:rPr>
          <w:rStyle w:val="StyleUnderline"/>
        </w:rPr>
        <w:t>which</w:t>
      </w:r>
      <w:r w:rsidRPr="007343C1">
        <w:rPr>
          <w:sz w:val="16"/>
        </w:rPr>
        <w:t xml:space="preserve"> simultaneously </w:t>
      </w:r>
      <w:r w:rsidRPr="002C053C">
        <w:rPr>
          <w:rStyle w:val="StyleUnderline"/>
        </w:rPr>
        <w:t xml:space="preserve">addresses </w:t>
      </w:r>
      <w:r w:rsidRPr="008A4D14">
        <w:rPr>
          <w:rStyle w:val="Emphasis"/>
        </w:rPr>
        <w:t>racism</w:t>
      </w:r>
      <w:r w:rsidRPr="007343C1">
        <w:rPr>
          <w:sz w:val="16"/>
        </w:rPr>
        <w:t xml:space="preserve">, </w:t>
      </w:r>
      <w:r w:rsidRPr="008A4D14">
        <w:rPr>
          <w:rStyle w:val="Emphasis"/>
        </w:rPr>
        <w:t>identity</w:t>
      </w:r>
      <w:r w:rsidRPr="002C053C">
        <w:rPr>
          <w:rStyle w:val="StyleUnderline"/>
        </w:rPr>
        <w:t xml:space="preserve"> and </w:t>
      </w:r>
      <w:r w:rsidRPr="008A4D14">
        <w:rPr>
          <w:rStyle w:val="Emphasis"/>
        </w:rPr>
        <w:t>context</w:t>
      </w:r>
      <w:r w:rsidRPr="007343C1">
        <w:rPr>
          <w:sz w:val="16"/>
        </w:rPr>
        <w:t xml:space="preserve">. </w:t>
      </w:r>
      <w:r w:rsidRPr="002C053C">
        <w:rPr>
          <w:rStyle w:val="StyleUnderline"/>
        </w:rPr>
        <w:t xml:space="preserve">An </w:t>
      </w:r>
      <w:r w:rsidRPr="008A4D14">
        <w:rPr>
          <w:rStyle w:val="Emphasis"/>
        </w:rPr>
        <w:t>intersection of strategic approaches</w:t>
      </w:r>
      <w:r w:rsidRPr="007343C1">
        <w:rPr>
          <w:sz w:val="16"/>
        </w:rPr>
        <w:t xml:space="preserve"> to intersectional racism, including, from the local and national to the global, </w:t>
      </w:r>
      <w:r w:rsidRPr="002C053C">
        <w:rPr>
          <w:rStyle w:val="StyleUnderline"/>
        </w:rPr>
        <w:t xml:space="preserve">would build a context of </w:t>
      </w:r>
      <w:r w:rsidRPr="008A4D14">
        <w:rPr>
          <w:rStyle w:val="Emphasis"/>
        </w:rPr>
        <w:t>remedy</w:t>
      </w:r>
      <w:r w:rsidRPr="007343C1">
        <w:rPr>
          <w:sz w:val="16"/>
        </w:rPr>
        <w:t xml:space="preserve">; thereby </w:t>
      </w:r>
      <w:r w:rsidRPr="002C053C">
        <w:rPr>
          <w:rStyle w:val="StyleUnderline"/>
        </w:rPr>
        <w:t xml:space="preserve">serving the need of the </w:t>
      </w:r>
      <w:r w:rsidRPr="008A4D14">
        <w:rPr>
          <w:rStyle w:val="Emphasis"/>
        </w:rPr>
        <w:t>individual</w:t>
      </w:r>
      <w:r w:rsidRPr="002C053C">
        <w:rPr>
          <w:rStyle w:val="StyleUnderline"/>
        </w:rPr>
        <w:t xml:space="preserve"> bringing the case and </w:t>
      </w:r>
      <w:r w:rsidRPr="008A4D14">
        <w:rPr>
          <w:rStyle w:val="Emphasis"/>
        </w:rPr>
        <w:t>future collective protection</w:t>
      </w:r>
      <w:r w:rsidRPr="002C053C">
        <w:rPr>
          <w:rStyle w:val="StyleUnderline"/>
        </w:rPr>
        <w:t xml:space="preserve"> for the broader membership</w:t>
      </w:r>
      <w:r w:rsidRPr="007343C1">
        <w:rPr>
          <w:sz w:val="16"/>
        </w:rPr>
        <w:t xml:space="preserve"> to import a preventative function, provoking change </w:t>
      </w:r>
      <w:r w:rsidRPr="002C053C">
        <w:rPr>
          <w:rStyle w:val="StyleUnderline"/>
        </w:rPr>
        <w:t xml:space="preserve">in </w:t>
      </w:r>
      <w:r w:rsidRPr="008A4D14">
        <w:rPr>
          <w:rStyle w:val="Emphasis"/>
        </w:rPr>
        <w:t>all workplaces</w:t>
      </w:r>
      <w:r w:rsidRPr="007343C1">
        <w:rPr>
          <w:sz w:val="16"/>
        </w:rPr>
        <w:t xml:space="preserve">. To date, I have not attended one formal employee complaint where an intersectional lens was suggested, other than when I forced the issue. Without the entirety of the workplace having proper access and ongoing inclusion, a Trade Union is lost. My learning is, when a member is assisted and welcomed; when representations of the diversity of membership is publicised; when word of mouth recommendations testify that equality is fought for vociferously; </w:t>
      </w:r>
      <w:r w:rsidRPr="002C053C">
        <w:rPr>
          <w:rStyle w:val="StyleUnderline"/>
        </w:rPr>
        <w:t xml:space="preserve">this begins to assist in building </w:t>
      </w:r>
      <w:r w:rsidRPr="008A4D14">
        <w:rPr>
          <w:rStyle w:val="Emphasis"/>
        </w:rPr>
        <w:t>hard won solidarity</w:t>
      </w:r>
      <w:r w:rsidRPr="002C053C">
        <w:rPr>
          <w:rStyle w:val="StyleUnderline"/>
        </w:rPr>
        <w:t xml:space="preserve"> across intersectional differences</w:t>
      </w:r>
      <w:r w:rsidRPr="007343C1">
        <w:rPr>
          <w:sz w:val="16"/>
        </w:rPr>
        <w:t xml:space="preserve">. </w:t>
      </w:r>
    </w:p>
    <w:p w14:paraId="6F40A28C" w14:textId="77777777" w:rsidR="00AB5BDD" w:rsidRPr="007343C1" w:rsidRDefault="00AB5BDD" w:rsidP="00AB5BDD">
      <w:pPr>
        <w:rPr>
          <w:sz w:val="16"/>
        </w:rPr>
      </w:pPr>
      <w:r w:rsidRPr="00AC7CB7">
        <w:rPr>
          <w:rStyle w:val="StyleUnderline"/>
          <w:highlight w:val="cyan"/>
        </w:rPr>
        <w:t>Activism includes</w:t>
      </w:r>
      <w:r w:rsidRPr="007343C1">
        <w:rPr>
          <w:sz w:val="16"/>
        </w:rPr>
        <w:t xml:space="preserve"> the headache of </w:t>
      </w:r>
      <w:r w:rsidRPr="00AC7CB7">
        <w:rPr>
          <w:rStyle w:val="Emphasis"/>
          <w:highlight w:val="cyan"/>
        </w:rPr>
        <w:t>resourcing</w:t>
      </w:r>
      <w:r w:rsidRPr="00AC7CB7">
        <w:rPr>
          <w:sz w:val="16"/>
          <w:highlight w:val="cyan"/>
        </w:rPr>
        <w:t xml:space="preserve">; </w:t>
      </w:r>
      <w:r w:rsidRPr="00AC7CB7">
        <w:rPr>
          <w:rStyle w:val="Emphasis"/>
          <w:highlight w:val="cyan"/>
        </w:rPr>
        <w:t>logistics</w:t>
      </w:r>
      <w:r w:rsidRPr="00AC7CB7">
        <w:rPr>
          <w:sz w:val="16"/>
          <w:highlight w:val="cyan"/>
        </w:rPr>
        <w:t xml:space="preserve">; </w:t>
      </w:r>
      <w:r w:rsidRPr="00AC7CB7">
        <w:rPr>
          <w:rStyle w:val="Emphasis"/>
          <w:highlight w:val="cyan"/>
        </w:rPr>
        <w:t>logistical arguments</w:t>
      </w:r>
      <w:r w:rsidRPr="007343C1">
        <w:rPr>
          <w:sz w:val="16"/>
        </w:rPr>
        <w:t xml:space="preserve">; long hours; mental and physical </w:t>
      </w:r>
      <w:r w:rsidRPr="00AC7CB7">
        <w:rPr>
          <w:rStyle w:val="Emphasis"/>
          <w:highlight w:val="cyan"/>
        </w:rPr>
        <w:t>exhaustion</w:t>
      </w:r>
      <w:r w:rsidRPr="007343C1">
        <w:rPr>
          <w:sz w:val="16"/>
        </w:rPr>
        <w:t xml:space="preserve">; lack of sleep; witnessing </w:t>
      </w:r>
      <w:r w:rsidRPr="008A4D14">
        <w:rPr>
          <w:rStyle w:val="Emphasis"/>
        </w:rPr>
        <w:t>hostility</w:t>
      </w:r>
      <w:r w:rsidRPr="007343C1">
        <w:rPr>
          <w:sz w:val="16"/>
        </w:rPr>
        <w:t xml:space="preserve">; </w:t>
      </w:r>
      <w:r w:rsidRPr="008A4D14">
        <w:rPr>
          <w:rStyle w:val="Emphasis"/>
        </w:rPr>
        <w:t>prematurely ending</w:t>
      </w:r>
      <w:r w:rsidRPr="007343C1">
        <w:rPr>
          <w:sz w:val="16"/>
        </w:rPr>
        <w:t xml:space="preserve"> of </w:t>
      </w:r>
      <w:r w:rsidRPr="008A4D14">
        <w:rPr>
          <w:rStyle w:val="Emphasis"/>
        </w:rPr>
        <w:t>action</w:t>
      </w:r>
      <w:r w:rsidRPr="007343C1">
        <w:rPr>
          <w:sz w:val="16"/>
        </w:rPr>
        <w:t xml:space="preserve">; </w:t>
      </w:r>
      <w:r w:rsidRPr="008A4D14">
        <w:rPr>
          <w:rStyle w:val="Emphasis"/>
        </w:rPr>
        <w:t>bureaucratic controls</w:t>
      </w:r>
      <w:r w:rsidRPr="007343C1">
        <w:rPr>
          <w:sz w:val="16"/>
        </w:rPr>
        <w:t xml:space="preserve">; </w:t>
      </w:r>
      <w:r w:rsidRPr="002C053C">
        <w:rPr>
          <w:rStyle w:val="StyleUnderline"/>
        </w:rPr>
        <w:t>and</w:t>
      </w:r>
      <w:r w:rsidRPr="007343C1">
        <w:rPr>
          <w:sz w:val="16"/>
        </w:rPr>
        <w:t xml:space="preserve"> vicarious </w:t>
      </w:r>
      <w:r w:rsidRPr="008A4D14">
        <w:rPr>
          <w:rStyle w:val="Emphasis"/>
        </w:rPr>
        <w:t>trauma</w:t>
      </w:r>
      <w:r w:rsidRPr="007343C1">
        <w:rPr>
          <w:sz w:val="16"/>
        </w:rPr>
        <w:t xml:space="preserve">. In my experience, </w:t>
      </w:r>
      <w:r w:rsidRPr="002C053C">
        <w:rPr>
          <w:rStyle w:val="StyleUnderline"/>
        </w:rPr>
        <w:t xml:space="preserve">activism across difference is </w:t>
      </w:r>
      <w:r w:rsidRPr="00AC7CB7">
        <w:rPr>
          <w:rStyle w:val="Emphasis"/>
          <w:highlight w:val="cyan"/>
        </w:rPr>
        <w:t>complex to organise</w:t>
      </w:r>
      <w:r w:rsidRPr="00AC7CB7">
        <w:rPr>
          <w:rStyle w:val="StyleUnderline"/>
          <w:highlight w:val="cyan"/>
        </w:rPr>
        <w:t xml:space="preserve"> but </w:t>
      </w:r>
      <w:r w:rsidRPr="00AC7CB7">
        <w:rPr>
          <w:rStyle w:val="Emphasis"/>
          <w:highlight w:val="cyan"/>
        </w:rPr>
        <w:t>vital for building solidarity</w:t>
      </w:r>
      <w:r w:rsidRPr="007343C1">
        <w:rPr>
          <w:sz w:val="16"/>
        </w:rPr>
        <w:t xml:space="preserve">. </w:t>
      </w:r>
    </w:p>
    <w:p w14:paraId="1DA8CBFF" w14:textId="77777777" w:rsidR="00AB5BDD" w:rsidRPr="007343C1" w:rsidRDefault="00AB5BDD" w:rsidP="00AB5BDD">
      <w:pPr>
        <w:rPr>
          <w:sz w:val="16"/>
        </w:rPr>
      </w:pPr>
      <w:r w:rsidRPr="007343C1">
        <w:rPr>
          <w:sz w:val="16"/>
        </w:rPr>
        <w:t xml:space="preserve">Suryia Nayak: Speaking as a woman of colour, for whom Trade Union advocacy and support was instrumental in confronting racism, I ask, can the racial grief of Black women speak? The difference between mourning and melancholia is that mourning is a grief that can be gotten oven. In contrast, melancholia is a grief that cannot be gotten over. I believe that, </w:t>
      </w:r>
      <w:r w:rsidRPr="002C053C">
        <w:rPr>
          <w:rStyle w:val="StyleUnderline"/>
        </w:rPr>
        <w:t xml:space="preserve">as long as there is </w:t>
      </w:r>
      <w:r w:rsidRPr="008A4D14">
        <w:rPr>
          <w:rStyle w:val="Emphasis"/>
        </w:rPr>
        <w:t>racism</w:t>
      </w:r>
      <w:r w:rsidRPr="007343C1">
        <w:rPr>
          <w:sz w:val="16"/>
        </w:rPr>
        <w:t xml:space="preserve">, </w:t>
      </w:r>
      <w:r w:rsidRPr="002C053C">
        <w:rPr>
          <w:rStyle w:val="StyleUnderline"/>
        </w:rPr>
        <w:t xml:space="preserve">there is </w:t>
      </w:r>
      <w:r w:rsidRPr="008A4D14">
        <w:rPr>
          <w:rStyle w:val="Emphasis"/>
        </w:rPr>
        <w:t>no getting over</w:t>
      </w:r>
      <w:r w:rsidRPr="007343C1">
        <w:rPr>
          <w:sz w:val="16"/>
        </w:rPr>
        <w:t xml:space="preserve"> the </w:t>
      </w:r>
      <w:r w:rsidRPr="008A4D14">
        <w:rPr>
          <w:rStyle w:val="Emphasis"/>
        </w:rPr>
        <w:t>grief</w:t>
      </w:r>
      <w:r w:rsidRPr="007343C1">
        <w:rPr>
          <w:sz w:val="16"/>
        </w:rPr>
        <w:t xml:space="preserve"> racism causes. So, in this racist world, </w:t>
      </w:r>
      <w:r w:rsidRPr="002C053C">
        <w:rPr>
          <w:rStyle w:val="StyleUnderline"/>
        </w:rPr>
        <w:t xml:space="preserve">I </w:t>
      </w:r>
      <w:r w:rsidRPr="007343C1">
        <w:rPr>
          <w:sz w:val="16"/>
        </w:rPr>
        <w:t xml:space="preserve">am in racial melancholia. The </w:t>
      </w:r>
      <w:r w:rsidRPr="002C053C">
        <w:rPr>
          <w:rStyle w:val="StyleUnderline"/>
        </w:rPr>
        <w:t xml:space="preserve">multiple interconnected losses of racism are </w:t>
      </w:r>
      <w:r w:rsidRPr="008A4D14">
        <w:rPr>
          <w:rStyle w:val="Emphasis"/>
        </w:rPr>
        <w:t>far reaching</w:t>
      </w:r>
      <w:r w:rsidRPr="007343C1">
        <w:rPr>
          <w:sz w:val="16"/>
        </w:rPr>
        <w:t xml:space="preserve">. My </w:t>
      </w:r>
      <w:r w:rsidRPr="008A4D14">
        <w:rPr>
          <w:rStyle w:val="Emphasis"/>
        </w:rPr>
        <w:t>racial melancholia</w:t>
      </w:r>
      <w:r w:rsidRPr="007343C1">
        <w:rPr>
          <w:sz w:val="16"/>
        </w:rPr>
        <w:t xml:space="preserve">, </w:t>
      </w:r>
      <w:r w:rsidRPr="002C053C">
        <w:rPr>
          <w:rStyle w:val="StyleUnderline"/>
        </w:rPr>
        <w:t xml:space="preserve">shaped </w:t>
      </w:r>
      <w:r w:rsidRPr="008A4D14">
        <w:rPr>
          <w:rStyle w:val="StyleUnderline"/>
        </w:rPr>
        <w:t>by</w:t>
      </w:r>
      <w:r w:rsidRPr="007343C1">
        <w:rPr>
          <w:sz w:val="16"/>
        </w:rPr>
        <w:t xml:space="preserve"> daily micro-aggressions of intersectional racism, and the </w:t>
      </w:r>
      <w:r w:rsidRPr="008A4D14">
        <w:rPr>
          <w:rStyle w:val="Emphasis"/>
        </w:rPr>
        <w:t>specificity</w:t>
      </w:r>
      <w:r w:rsidRPr="002C053C">
        <w:rPr>
          <w:rStyle w:val="StyleUnderline"/>
        </w:rPr>
        <w:t xml:space="preserve"> of formally confronting racism through</w:t>
      </w:r>
      <w:r w:rsidRPr="007343C1">
        <w:rPr>
          <w:sz w:val="16"/>
        </w:rPr>
        <w:t xml:space="preserve"> available </w:t>
      </w:r>
      <w:r w:rsidRPr="008A4D14">
        <w:rPr>
          <w:rStyle w:val="Emphasis"/>
        </w:rPr>
        <w:t>institutional processes</w:t>
      </w:r>
      <w:r w:rsidRPr="007343C1">
        <w:rPr>
          <w:sz w:val="16"/>
        </w:rPr>
        <w:t xml:space="preserve">, </w:t>
      </w:r>
      <w:r w:rsidRPr="002C053C">
        <w:rPr>
          <w:rStyle w:val="StyleUnderline"/>
        </w:rPr>
        <w:t>include</w:t>
      </w:r>
      <w:r w:rsidRPr="007343C1">
        <w:rPr>
          <w:sz w:val="16"/>
        </w:rPr>
        <w:t xml:space="preserve">: </w:t>
      </w:r>
      <w:r w:rsidRPr="002C053C">
        <w:rPr>
          <w:rStyle w:val="StyleUnderline"/>
        </w:rPr>
        <w:t>finding out</w:t>
      </w:r>
      <w:r w:rsidRPr="007343C1">
        <w:rPr>
          <w:sz w:val="16"/>
        </w:rPr>
        <w:t xml:space="preserve">, </w:t>
      </w:r>
      <w:r w:rsidRPr="008A4D14">
        <w:rPr>
          <w:rStyle w:val="Emphasis"/>
        </w:rPr>
        <w:t>who is there</w:t>
      </w:r>
      <w:r w:rsidRPr="007343C1">
        <w:rPr>
          <w:sz w:val="16"/>
        </w:rPr>
        <w:t xml:space="preserve"> for me/us </w:t>
      </w:r>
      <w:r w:rsidRPr="002C053C">
        <w:rPr>
          <w:rStyle w:val="StyleUnderline"/>
        </w:rPr>
        <w:t xml:space="preserve">and who is </w:t>
      </w:r>
      <w:r w:rsidRPr="008A4D14">
        <w:rPr>
          <w:rStyle w:val="Emphasis"/>
        </w:rPr>
        <w:t>not</w:t>
      </w:r>
      <w:r w:rsidRPr="007343C1">
        <w:rPr>
          <w:sz w:val="16"/>
        </w:rPr>
        <w:t xml:space="preserve">; </w:t>
      </w:r>
      <w:r w:rsidRPr="002C053C">
        <w:rPr>
          <w:rStyle w:val="StyleUnderline"/>
        </w:rPr>
        <w:t>finding out</w:t>
      </w:r>
      <w:r w:rsidRPr="007343C1">
        <w:rPr>
          <w:sz w:val="16"/>
        </w:rPr>
        <w:t xml:space="preserve">, </w:t>
      </w:r>
      <w:r w:rsidRPr="002C053C">
        <w:rPr>
          <w:rStyle w:val="StyleUnderline"/>
        </w:rPr>
        <w:t xml:space="preserve">what is </w:t>
      </w:r>
      <w:r w:rsidRPr="008A4D14">
        <w:rPr>
          <w:rStyle w:val="Emphasis"/>
        </w:rPr>
        <w:t>bearable</w:t>
      </w:r>
      <w:r w:rsidRPr="007343C1">
        <w:rPr>
          <w:sz w:val="16"/>
        </w:rPr>
        <w:t xml:space="preserve"> in terms of being knocked down, disappointed and exhausted and </w:t>
      </w:r>
      <w:r w:rsidRPr="002C053C">
        <w:rPr>
          <w:rStyle w:val="StyleUnderline"/>
        </w:rPr>
        <w:t xml:space="preserve">being able to </w:t>
      </w:r>
      <w:r w:rsidRPr="008A4D14">
        <w:rPr>
          <w:rStyle w:val="Emphasis"/>
        </w:rPr>
        <w:t>rise up again</w:t>
      </w:r>
      <w:r w:rsidRPr="007343C1">
        <w:rPr>
          <w:sz w:val="16"/>
        </w:rPr>
        <w:t xml:space="preserve">; and, finding out, how easily my self-confidence can take a bashing. Mindful that it is not the job of Black people to educate white people about racism, I was conscious of the delicate balance of exposing my levels of vulnerability and teaching white Trade Union activists about the intimate details of the damaging psychological impact of intersectional racism. </w:t>
      </w:r>
    </w:p>
    <w:p w14:paraId="6FA6C821" w14:textId="77777777" w:rsidR="00AB5BDD" w:rsidRPr="007343C1" w:rsidRDefault="00AB5BDD" w:rsidP="00AB5BDD">
      <w:pPr>
        <w:rPr>
          <w:sz w:val="16"/>
        </w:rPr>
      </w:pPr>
      <w:r w:rsidRPr="007343C1">
        <w:rPr>
          <w:sz w:val="16"/>
        </w:rPr>
        <w:t xml:space="preserve">Combahee River Collective: ‘As Black feminists we are made constantly and painfully aware of how little effort white women have made to understand and combat their racism, which requires among other things that they have a more than superficial comprehension of race, color, and Black history and culture. Eliminating racism in the white women’s movement is by definition work for white women to do, but we will continue to speak and demand accountability on this issue’ (Combahee River Collective, 1977: 270). Suryia Nayak: In my experience, this was and continues to be an extra task for Black Trade Union members in relation to white Trade Union representatives, on whom I was reliant for their skills of negotiation and advocacy; a task, white Trade Union members, and white people generally, don’t confront. Furthermore, I recognize that working with cases of racism isn’t easy for antiracist white Trade Union representatives, who have the challenge of not retreating into defensive responses, but have to hold the emotional and material pain of the issues of racism they are working with for Black members. </w:t>
      </w:r>
    </w:p>
    <w:p w14:paraId="6C5899AA" w14:textId="77777777" w:rsidR="00AB5BDD" w:rsidRPr="007343C1" w:rsidRDefault="00AB5BDD" w:rsidP="00AB5BDD">
      <w:pPr>
        <w:rPr>
          <w:sz w:val="16"/>
        </w:rPr>
      </w:pPr>
      <w:r w:rsidRPr="007343C1">
        <w:rPr>
          <w:sz w:val="16"/>
        </w:rPr>
        <w:t xml:space="preserve">Barbara Smith: ‘There are ethical principles that you can see in any significant political intervention in history. You will see – one of the things that you should see in positive movements move forward toward justice – not toward power – because </w:t>
      </w:r>
      <w:r w:rsidRPr="002C053C">
        <w:rPr>
          <w:rStyle w:val="StyleUnderline"/>
        </w:rPr>
        <w:t>there are many interventions</w:t>
      </w:r>
      <w:r w:rsidRPr="007343C1">
        <w:rPr>
          <w:sz w:val="16"/>
        </w:rPr>
        <w:t xml:space="preserve"> that </w:t>
      </w:r>
      <w:r w:rsidRPr="002C053C">
        <w:rPr>
          <w:rStyle w:val="StyleUnderline"/>
        </w:rPr>
        <w:t xml:space="preserve">were </w:t>
      </w:r>
      <w:r w:rsidRPr="008A4D14">
        <w:rPr>
          <w:rStyle w:val="Emphasis"/>
        </w:rPr>
        <w:t>just</w:t>
      </w:r>
      <w:r w:rsidRPr="002C053C">
        <w:rPr>
          <w:rStyle w:val="StyleUnderline"/>
        </w:rPr>
        <w:t xml:space="preserve"> about the </w:t>
      </w:r>
      <w:r w:rsidRPr="008A4D14">
        <w:rPr>
          <w:rStyle w:val="Emphasis"/>
        </w:rPr>
        <w:t>accrual of power</w:t>
      </w:r>
      <w:r w:rsidRPr="007343C1">
        <w:rPr>
          <w:sz w:val="16"/>
        </w:rPr>
        <w:t xml:space="preserve">, </w:t>
      </w:r>
      <w:r w:rsidRPr="002C053C">
        <w:rPr>
          <w:rStyle w:val="StyleUnderline"/>
        </w:rPr>
        <w:t xml:space="preserve">where you </w:t>
      </w:r>
      <w:r w:rsidRPr="008A4D14">
        <w:rPr>
          <w:rStyle w:val="Emphasis"/>
        </w:rPr>
        <w:t>didn’t</w:t>
      </w:r>
      <w:r w:rsidRPr="007343C1">
        <w:rPr>
          <w:sz w:val="16"/>
        </w:rPr>
        <w:t xml:space="preserve"> really </w:t>
      </w:r>
      <w:r w:rsidRPr="008A4D14">
        <w:rPr>
          <w:rStyle w:val="Emphasis"/>
        </w:rPr>
        <w:t>have</w:t>
      </w:r>
      <w:r w:rsidRPr="007343C1">
        <w:rPr>
          <w:sz w:val="16"/>
        </w:rPr>
        <w:t xml:space="preserve"> that mentality and </w:t>
      </w:r>
      <w:r w:rsidRPr="002C053C">
        <w:rPr>
          <w:rStyle w:val="StyleUnderline"/>
        </w:rPr>
        <w:t>that principle of</w:t>
      </w:r>
      <w:r w:rsidRPr="007343C1">
        <w:rPr>
          <w:sz w:val="16"/>
        </w:rPr>
        <w:t xml:space="preserve"> "</w:t>
      </w:r>
      <w:r w:rsidRPr="002C053C">
        <w:rPr>
          <w:rStyle w:val="StyleUnderline"/>
        </w:rPr>
        <w:t xml:space="preserve">We must all be in this </w:t>
      </w:r>
      <w:r w:rsidRPr="008A4D14">
        <w:rPr>
          <w:rStyle w:val="Emphasis"/>
        </w:rPr>
        <w:t>together</w:t>
      </w:r>
      <w:r w:rsidRPr="007343C1">
        <w:rPr>
          <w:sz w:val="16"/>
        </w:rPr>
        <w:t xml:space="preserve">." But </w:t>
      </w:r>
      <w:r w:rsidRPr="002C053C">
        <w:rPr>
          <w:rStyle w:val="StyleUnderline"/>
        </w:rPr>
        <w:t xml:space="preserve">if it’s a </w:t>
      </w:r>
      <w:r w:rsidRPr="008A4D14">
        <w:rPr>
          <w:rStyle w:val="Emphasis"/>
        </w:rPr>
        <w:t>forward</w:t>
      </w:r>
      <w:r w:rsidRPr="002C053C">
        <w:rPr>
          <w:rStyle w:val="StyleUnderline"/>
        </w:rPr>
        <w:t xml:space="preserve"> movement towards justice</w:t>
      </w:r>
      <w:r w:rsidRPr="007343C1">
        <w:rPr>
          <w:sz w:val="16"/>
        </w:rPr>
        <w:t xml:space="preserve">, you will see that </w:t>
      </w:r>
      <w:r w:rsidRPr="002C053C">
        <w:rPr>
          <w:rStyle w:val="StyleUnderline"/>
        </w:rPr>
        <w:t xml:space="preserve">people with </w:t>
      </w:r>
      <w:r w:rsidRPr="008A4D14">
        <w:rPr>
          <w:rStyle w:val="Emphasis"/>
        </w:rPr>
        <w:t>different backgrounds</w:t>
      </w:r>
      <w:r w:rsidRPr="002C053C">
        <w:rPr>
          <w:rStyle w:val="StyleUnderline"/>
        </w:rPr>
        <w:t xml:space="preserve"> and </w:t>
      </w:r>
      <w:r w:rsidRPr="008A4D14">
        <w:rPr>
          <w:rStyle w:val="Emphasis"/>
        </w:rPr>
        <w:t>different places</w:t>
      </w:r>
      <w:r w:rsidRPr="002C053C">
        <w:rPr>
          <w:rStyle w:val="StyleUnderline"/>
        </w:rPr>
        <w:t xml:space="preserve"> in a social structure</w:t>
      </w:r>
      <w:r w:rsidRPr="007343C1">
        <w:rPr>
          <w:sz w:val="16"/>
        </w:rPr>
        <w:t xml:space="preserve"> actually at times </w:t>
      </w:r>
      <w:r w:rsidRPr="008A4D14">
        <w:rPr>
          <w:rStyle w:val="Emphasis"/>
        </w:rPr>
        <w:t>come together</w:t>
      </w:r>
      <w:r w:rsidRPr="008A4D14">
        <w:rPr>
          <w:sz w:val="16"/>
        </w:rPr>
        <w:t>’</w:t>
      </w:r>
      <w:r w:rsidRPr="007343C1">
        <w:rPr>
          <w:sz w:val="16"/>
        </w:rPr>
        <w:t xml:space="preserve"> (Taylor, 2017: 64–65) </w:t>
      </w:r>
    </w:p>
    <w:p w14:paraId="1E0BFC61" w14:textId="77777777" w:rsidR="00AB5BDD" w:rsidRPr="007343C1" w:rsidRDefault="00AB5BDD" w:rsidP="00AB5BDD">
      <w:pPr>
        <w:rPr>
          <w:sz w:val="16"/>
        </w:rPr>
      </w:pPr>
      <w:r w:rsidRPr="007343C1">
        <w:rPr>
          <w:sz w:val="16"/>
        </w:rPr>
        <w:t xml:space="preserve">Suryia Nayak: I believe that showing and articulating my vulnerability due to my experiences of intersectional racism, strengthened the quality of my interactions with the white Trade Unionist who was helping me, which in turn strengthened the quality of how we were able to represent my grievances. Once I batted away insidious creeping suspicion that predominantly white Trade Unions use cases of racism, including my own, for the status, profile and power-base of the Trade Union movement, I do believe that we had solidarity across our differences in a united demand for justice. </w:t>
      </w:r>
    </w:p>
    <w:p w14:paraId="4CDDE530" w14:textId="77777777" w:rsidR="00AB5BDD" w:rsidRPr="007343C1" w:rsidRDefault="00AB5BDD" w:rsidP="00AB5BDD">
      <w:pPr>
        <w:rPr>
          <w:sz w:val="16"/>
        </w:rPr>
      </w:pPr>
      <w:r w:rsidRPr="007343C1">
        <w:rPr>
          <w:sz w:val="16"/>
        </w:rPr>
        <w:t xml:space="preserve">Audre Lorde: ‘Our future </w:t>
      </w:r>
      <w:r w:rsidRPr="00AC7CB7">
        <w:rPr>
          <w:rStyle w:val="StyleUnderline"/>
          <w:highlight w:val="cyan"/>
        </w:rPr>
        <w:t>survival</w:t>
      </w:r>
      <w:r w:rsidRPr="002C053C">
        <w:rPr>
          <w:rStyle w:val="StyleUnderline"/>
        </w:rPr>
        <w:t xml:space="preserve"> is </w:t>
      </w:r>
      <w:r w:rsidRPr="00AC7CB7">
        <w:rPr>
          <w:rStyle w:val="Emphasis"/>
          <w:highlight w:val="cyan"/>
        </w:rPr>
        <w:t>predicated</w:t>
      </w:r>
      <w:r w:rsidRPr="00AC7CB7">
        <w:rPr>
          <w:rStyle w:val="StyleUnderline"/>
          <w:highlight w:val="cyan"/>
        </w:rPr>
        <w:t xml:space="preserve"> upon</w:t>
      </w:r>
      <w:r w:rsidRPr="002C053C">
        <w:rPr>
          <w:rStyle w:val="StyleUnderline"/>
        </w:rPr>
        <w:t xml:space="preserve"> our </w:t>
      </w:r>
      <w:r w:rsidRPr="00AC7CB7">
        <w:rPr>
          <w:rStyle w:val="StyleUnderline"/>
          <w:highlight w:val="cyan"/>
        </w:rPr>
        <w:t xml:space="preserve">ability to </w:t>
      </w:r>
      <w:r w:rsidRPr="00AC7CB7">
        <w:rPr>
          <w:rStyle w:val="Emphasis"/>
          <w:highlight w:val="cyan"/>
        </w:rPr>
        <w:t>relate within equality</w:t>
      </w:r>
      <w:r w:rsidRPr="007343C1">
        <w:rPr>
          <w:sz w:val="16"/>
        </w:rPr>
        <w:t xml:space="preserve">. As women, we must root out internalized patterns of oppression within ourselves if we are to move beyond the most superficial aspects of social change . . . </w:t>
      </w:r>
      <w:r w:rsidRPr="002C053C">
        <w:rPr>
          <w:rStyle w:val="StyleUnderline"/>
        </w:rPr>
        <w:t xml:space="preserve">The </w:t>
      </w:r>
      <w:r w:rsidRPr="00AC7CB7">
        <w:rPr>
          <w:rStyle w:val="Emphasis"/>
          <w:highlight w:val="cyan"/>
        </w:rPr>
        <w:t>future of our earth</w:t>
      </w:r>
      <w:r w:rsidRPr="002C053C">
        <w:rPr>
          <w:rStyle w:val="StyleUnderline"/>
        </w:rPr>
        <w:t xml:space="preserve"> may </w:t>
      </w:r>
      <w:r w:rsidRPr="00AC7CB7">
        <w:rPr>
          <w:rStyle w:val="Emphasis"/>
          <w:highlight w:val="cyan"/>
        </w:rPr>
        <w:t>depend</w:t>
      </w:r>
      <w:r w:rsidRPr="00AC7CB7">
        <w:rPr>
          <w:rStyle w:val="StyleUnderline"/>
          <w:highlight w:val="cyan"/>
        </w:rPr>
        <w:t xml:space="preserve"> upon the ability</w:t>
      </w:r>
      <w:r w:rsidRPr="007343C1">
        <w:rPr>
          <w:sz w:val="16"/>
        </w:rPr>
        <w:t xml:space="preserve"> of all women </w:t>
      </w:r>
      <w:r w:rsidRPr="00AC7CB7">
        <w:rPr>
          <w:rStyle w:val="StyleUnderline"/>
          <w:highlight w:val="cyan"/>
        </w:rPr>
        <w:t>to</w:t>
      </w:r>
      <w:r w:rsidRPr="002C053C">
        <w:rPr>
          <w:rStyle w:val="StyleUnderline"/>
        </w:rPr>
        <w:t xml:space="preserve"> identify and </w:t>
      </w:r>
      <w:r w:rsidRPr="00AC7CB7">
        <w:rPr>
          <w:rStyle w:val="StyleUnderline"/>
          <w:highlight w:val="cyan"/>
        </w:rPr>
        <w:t xml:space="preserve">develop new </w:t>
      </w:r>
      <w:r w:rsidRPr="00AC7CB7">
        <w:rPr>
          <w:rStyle w:val="Emphasis"/>
          <w:highlight w:val="cyan"/>
        </w:rPr>
        <w:t>definitions of pow</w:t>
      </w:r>
      <w:r w:rsidRPr="008A4D14">
        <w:rPr>
          <w:rStyle w:val="Emphasis"/>
        </w:rPr>
        <w:t>er</w:t>
      </w:r>
      <w:r w:rsidRPr="002C053C">
        <w:rPr>
          <w:rStyle w:val="StyleUnderline"/>
        </w:rPr>
        <w:t xml:space="preserve"> and new patterns of </w:t>
      </w:r>
      <w:r w:rsidRPr="00AC7CB7">
        <w:rPr>
          <w:rStyle w:val="Emphasis"/>
          <w:highlight w:val="cyan"/>
        </w:rPr>
        <w:t>relating across difference</w:t>
      </w:r>
      <w:r w:rsidRPr="007343C1">
        <w:rPr>
          <w:sz w:val="16"/>
        </w:rPr>
        <w:t xml:space="preserve">. The old definitions have not served us, nor the earth that supports us . . . the master’s tools will never dismantle the master’s house [ ] Change means growth, and growth can be painful. But </w:t>
      </w:r>
      <w:r w:rsidRPr="002C053C">
        <w:rPr>
          <w:rStyle w:val="StyleUnderline"/>
        </w:rPr>
        <w:t xml:space="preserve">we </w:t>
      </w:r>
      <w:r w:rsidRPr="008A4D14">
        <w:rPr>
          <w:rStyle w:val="Emphasis"/>
        </w:rPr>
        <w:t>sharpen self-definition</w:t>
      </w:r>
      <w:r w:rsidRPr="002C053C">
        <w:rPr>
          <w:rStyle w:val="StyleUnderline"/>
        </w:rPr>
        <w:t xml:space="preserve"> by exposing self in work and struggle </w:t>
      </w:r>
      <w:r w:rsidRPr="008A4D14">
        <w:rPr>
          <w:rStyle w:val="Emphasis"/>
        </w:rPr>
        <w:t>together</w:t>
      </w:r>
      <w:r w:rsidRPr="002C053C">
        <w:rPr>
          <w:rStyle w:val="StyleUnderline"/>
        </w:rPr>
        <w:t xml:space="preserve"> with those whom we define as </w:t>
      </w:r>
      <w:r w:rsidRPr="008A4D14">
        <w:rPr>
          <w:rStyle w:val="Emphasis"/>
        </w:rPr>
        <w:t>different</w:t>
      </w:r>
      <w:r w:rsidRPr="002C053C">
        <w:rPr>
          <w:rStyle w:val="StyleUnderline"/>
        </w:rPr>
        <w:t xml:space="preserve"> from ourselves</w:t>
      </w:r>
      <w:r w:rsidRPr="007343C1">
        <w:rPr>
          <w:sz w:val="16"/>
        </w:rPr>
        <w:t xml:space="preserve">, although </w:t>
      </w:r>
      <w:r w:rsidRPr="008A4D14">
        <w:rPr>
          <w:rStyle w:val="Emphasis"/>
        </w:rPr>
        <w:t>sharing the same goals</w:t>
      </w:r>
      <w:r w:rsidRPr="007343C1">
        <w:rPr>
          <w:sz w:val="16"/>
        </w:rPr>
        <w:t xml:space="preserve">. For Black and white, old and young, lesbian and heterosexual women alike, </w:t>
      </w:r>
      <w:r w:rsidRPr="002C053C">
        <w:rPr>
          <w:rStyle w:val="StyleUnderline"/>
        </w:rPr>
        <w:t xml:space="preserve">this can mean </w:t>
      </w:r>
      <w:r w:rsidRPr="008A4D14">
        <w:rPr>
          <w:rStyle w:val="Emphasis"/>
        </w:rPr>
        <w:t>new paths to</w:t>
      </w:r>
      <w:r w:rsidRPr="007343C1">
        <w:rPr>
          <w:sz w:val="16"/>
        </w:rPr>
        <w:t xml:space="preserve"> our </w:t>
      </w:r>
      <w:r w:rsidRPr="008A4D14">
        <w:rPr>
          <w:rStyle w:val="Emphasis"/>
        </w:rPr>
        <w:t>survival</w:t>
      </w:r>
      <w:r w:rsidRPr="007343C1">
        <w:rPr>
          <w:sz w:val="16"/>
        </w:rPr>
        <w:t>’ (Lorde, 1980: 123)</w:t>
      </w:r>
    </w:p>
    <w:p w14:paraId="77AE3501" w14:textId="77777777" w:rsidR="00AB5BDD" w:rsidRPr="007343C1" w:rsidRDefault="00AB5BDD" w:rsidP="00AB5BDD">
      <w:pPr>
        <w:rPr>
          <w:sz w:val="10"/>
          <w:szCs w:val="10"/>
        </w:rPr>
      </w:pPr>
      <w:r w:rsidRPr="007343C1">
        <w:rPr>
          <w:sz w:val="10"/>
          <w:szCs w:val="10"/>
        </w:rPr>
        <w:t xml:space="preserve">The interregnum </w:t>
      </w:r>
    </w:p>
    <w:p w14:paraId="71346E02" w14:textId="77777777" w:rsidR="00AB5BDD" w:rsidRPr="007343C1" w:rsidRDefault="00AB5BDD" w:rsidP="00AB5BDD">
      <w:pPr>
        <w:rPr>
          <w:sz w:val="10"/>
          <w:szCs w:val="10"/>
        </w:rPr>
      </w:pPr>
      <w:r w:rsidRPr="007343C1">
        <w:rPr>
          <w:sz w:val="10"/>
          <w:szCs w:val="10"/>
        </w:rPr>
        <w:t xml:space="preserve">Antonio Gramsci: ‘The crisis consists precisely in the fact that the old is dying and the new cannot be born: in this interregnum a great variety of morbid symptoms appear’ (Gramsci, 1971: 276). </w:t>
      </w:r>
    </w:p>
    <w:p w14:paraId="036D2C4E" w14:textId="77777777" w:rsidR="00AB5BDD" w:rsidRPr="007343C1" w:rsidRDefault="00AB5BDD" w:rsidP="00AB5BDD">
      <w:pPr>
        <w:rPr>
          <w:sz w:val="10"/>
          <w:szCs w:val="10"/>
        </w:rPr>
      </w:pPr>
      <w:r w:rsidRPr="007343C1">
        <w:rPr>
          <w:sz w:val="10"/>
          <w:szCs w:val="10"/>
        </w:rPr>
        <w:t xml:space="preserve">Chris Sheehy: I understand the term ‘interregnum’ to mean, a gap, a pause, an ‘in between’ position, loss of confidence in the old. The conditions of an ‘interregnum’ are consistent with an established power dying, not dead, and hence ‘crisis’and fracture. The transformation of social, political, economic relations is yet to be initiated, plans for transformation will meet resistance, and repressive reaction before the old order replaced. </w:t>
      </w:r>
    </w:p>
    <w:p w14:paraId="0E495D44" w14:textId="77777777" w:rsidR="00AB5BDD" w:rsidRPr="007343C1" w:rsidRDefault="00AB5BDD" w:rsidP="00AB5BDD">
      <w:pPr>
        <w:rPr>
          <w:sz w:val="10"/>
          <w:szCs w:val="10"/>
        </w:rPr>
      </w:pPr>
      <w:r w:rsidRPr="007343C1">
        <w:rPr>
          <w:sz w:val="10"/>
          <w:szCs w:val="10"/>
        </w:rPr>
        <w:t xml:space="preserve">Suryia Nayak: Taking the concept of the ‘interregnum’ into the lived experience of activism, we must think about an ‘interregnum’ functioning intersectionally on a material, structural, psychological, macro and micro level. The importance of placing the idea of an ‘interregnum under the lens of intersectionality, is that inhabiting an ‘interregnum’ space is inevitably a multidimensional context. In this intersectional frame, the sum of the variables is greater than the sum of the material (resources), plus the structural (institutional/organizational apparatus), plus the psychic (the emotional toll), and these operate simultaneously on a macro (national and international) and micro (daily interactions) dimension; where the macro level is re-produced on a micro level. The lens of intersectionality, offers high resolution pictures of the multifaceted nuances of the difficulties felt in a borderland space, where ‘the old is dying and the new cannot be born’. This level of scrutiny is vital for building strategies to survive and transcend the ‘interregnum’ borderlands. For example, in the early 1990s, I worked to establish a Black women’s Rape crisis service in a predominately white women’s service. Drawing on the legacy of Black feminism with the support of a Black feminist activist called Andrea Tara-Chand, I had an objective, yet to be ‘born’, and sure enough, just as Gramsci warned ‘in this interregnum a great variety of morbid symptoms appear[ed]’ (Gramsci, 1971: 276). On a macro organizational level, morbid symptoms were manifest in the membership and structure of this Rape Crisis collective. Within months of designing and delivering a Black feminist Rape Crisis volunteer training course, one by one, for their own legitimate reasons, the existing white women volunteers and paid workers of this established Rape Crisis service left. In addition, the new Black women members questioned the viability of the existing collective structure in regards to transparency of power and responsibility. </w:t>
      </w:r>
    </w:p>
    <w:p w14:paraId="2F8BC4A2" w14:textId="77777777" w:rsidR="00AB5BDD" w:rsidRPr="007343C1" w:rsidRDefault="00AB5BDD" w:rsidP="00AB5BDD">
      <w:pPr>
        <w:rPr>
          <w:sz w:val="10"/>
          <w:szCs w:val="10"/>
        </w:rPr>
      </w:pPr>
      <w:r w:rsidRPr="007343C1">
        <w:rPr>
          <w:sz w:val="10"/>
          <w:szCs w:val="10"/>
        </w:rPr>
        <w:t xml:space="preserve">I hung onto the belief that these ‘morbid symptoms’ were not a measure of the legitimacy or value of the objective, methodology and outcome of creating a Black women’s Rape Crisis service. As Black women, the internalised ‘injurious interpellations’ (Butler, 1997: 104) of racism can too quickly become equated with the morbid symptoms of being in the in- between space of giving birth to a new way of doing things. It is no coincidence that the final stages of labour, before giving birth, is called the ‘transition’ phase; contractions are intense and the woman’s body makes the shift, from opening the cervix, to the beginning of the baby’s descent. It is a painful, exhausting stage, typified by physical symptoms of shaking, nausea and vomiting, interwoven with feeling overwhelmed. </w:t>
      </w:r>
    </w:p>
    <w:p w14:paraId="200346E8" w14:textId="77777777" w:rsidR="00AB5BDD" w:rsidRPr="007343C1" w:rsidRDefault="00AB5BDD" w:rsidP="00AB5BDD">
      <w:pPr>
        <w:rPr>
          <w:sz w:val="10"/>
          <w:szCs w:val="10"/>
        </w:rPr>
      </w:pPr>
      <w:r w:rsidRPr="007343C1">
        <w:rPr>
          <w:sz w:val="10"/>
          <w:szCs w:val="10"/>
        </w:rPr>
        <w:t xml:space="preserve">On a micro level, such was the power of this Black feminist Rape Crisis consciousness raising process, that the Black women on the course, including Andrea and myself, experienced our own personal, psychological ‘interregnum’ and our own particular ‘variety of morbid symptoms’. For example, we all started to question, the power dynamics in our marriages and personal relationships; our silences; the inadequacy of language to express our sensuality and sexuality; the putting up with aspects of our lives that went beyond compromises; and our internalised racist hatred and harm of self and each other. On a collective and personal level, this was/is not an easy questioning – hence the ‘morbid’. The training created a space of thinking and feeling as Black women together, where old, established patterns of thinking and feeling were fading; for example, the equation of ‘vulnerability as weakness’ and the yet to be born, equation of ‘vulnerability as strength’. Through deep connection with the activism of Black feminist theory, we gained increasing confidence in questioning the ‘cannot’ in our lives and ultimately Gramsci’s idea that ‘the new cannot be born’. </w:t>
      </w:r>
    </w:p>
    <w:p w14:paraId="38C3F3C5" w14:textId="77777777" w:rsidR="00AB5BDD" w:rsidRPr="007343C1" w:rsidRDefault="00AB5BDD" w:rsidP="00AB5BDD">
      <w:pPr>
        <w:rPr>
          <w:sz w:val="10"/>
          <w:szCs w:val="10"/>
        </w:rPr>
      </w:pPr>
      <w:r w:rsidRPr="007343C1">
        <w:rPr>
          <w:sz w:val="10"/>
          <w:szCs w:val="10"/>
        </w:rPr>
        <w:t xml:space="preserve">Antonio Gramsci: ‘The question I ask is ‘[w]ill the interregnum, the crisis whose historically normal solution is blocked in this way, necessarily be resolved in favour of a restoration of the old?’ (Gramsci, 1971: 276). </w:t>
      </w:r>
    </w:p>
    <w:p w14:paraId="506B9CF7" w14:textId="77777777" w:rsidR="00AB5BDD" w:rsidRPr="007343C1" w:rsidRDefault="00AB5BDD" w:rsidP="00AB5BDD">
      <w:pPr>
        <w:rPr>
          <w:sz w:val="10"/>
          <w:szCs w:val="10"/>
        </w:rPr>
      </w:pPr>
      <w:r w:rsidRPr="007343C1">
        <w:rPr>
          <w:sz w:val="10"/>
          <w:szCs w:val="10"/>
        </w:rPr>
        <w:t xml:space="preserve">Chris Sheehy: To avoid ‘a restoration of the old’, we use this interregnum to build something solid, to struggle for socioeconomic and political justice, Globally. Our songs and beliefs are hopeful, but, in truth, there isn’t the solidarity that is anywhere near what is required. </w:t>
      </w:r>
    </w:p>
    <w:p w14:paraId="4B7185BF" w14:textId="77777777" w:rsidR="00AB5BDD" w:rsidRPr="007343C1" w:rsidRDefault="00AB5BDD" w:rsidP="00AB5BDD">
      <w:pPr>
        <w:rPr>
          <w:sz w:val="10"/>
          <w:szCs w:val="10"/>
        </w:rPr>
      </w:pPr>
      <w:r w:rsidRPr="007343C1">
        <w:rPr>
          <w:sz w:val="10"/>
          <w:szCs w:val="10"/>
        </w:rPr>
        <w:t>Dan Gallin: ‘Comrades: The European labour movement is today the target of an onslaught not experienced since the 1930s. This is not a passing phase. There will not be a return to what was considered normal social relations in the thirty years after the war. The project of contemporary capitalism is the destruction of the labour movement, in Europe in North America and eventually everywhere else. Their project is the reorganization of world society without organized labour. What they want is a society of slaves.’ (Gallin, 2014: 258)</w:t>
      </w:r>
    </w:p>
    <w:p w14:paraId="5D24DE4E" w14:textId="77777777" w:rsidR="00AB5BDD" w:rsidRPr="007343C1" w:rsidRDefault="00AB5BDD" w:rsidP="00AB5BDD">
      <w:pPr>
        <w:rPr>
          <w:sz w:val="16"/>
        </w:rPr>
      </w:pPr>
      <w:r w:rsidRPr="007343C1">
        <w:rPr>
          <w:sz w:val="16"/>
        </w:rPr>
        <w:t xml:space="preserve">Chris Sheehy: We undermine fellow workers across the world, we buy cheap disposable clothing, made in unsafe sweat shops, where workers receive barely enough to exist, then we discard the same products, our planet is further threatened. As a Health and Safety Rep, recalling dialogue with comrades seeking justice since Bhopal, reminds us, </w:t>
      </w:r>
      <w:r w:rsidRPr="002C053C">
        <w:rPr>
          <w:rStyle w:val="StyleUnderline"/>
        </w:rPr>
        <w:t xml:space="preserve">we </w:t>
      </w:r>
      <w:r w:rsidRPr="008A4D14">
        <w:rPr>
          <w:rStyle w:val="Emphasis"/>
        </w:rPr>
        <w:t>fail</w:t>
      </w:r>
      <w:r w:rsidRPr="002C053C">
        <w:rPr>
          <w:rStyle w:val="StyleUnderline"/>
        </w:rPr>
        <w:t xml:space="preserve"> to organise around workers </w:t>
      </w:r>
      <w:r w:rsidRPr="008A4D14">
        <w:rPr>
          <w:rStyle w:val="Emphasis"/>
        </w:rPr>
        <w:t>safety</w:t>
      </w:r>
      <w:r w:rsidRPr="007343C1">
        <w:rPr>
          <w:sz w:val="16"/>
        </w:rPr>
        <w:t xml:space="preserve"> globally. Our comrades, in the sweat shops are driven harder, and </w:t>
      </w:r>
      <w:r w:rsidRPr="002C053C">
        <w:rPr>
          <w:rStyle w:val="StyleUnderline"/>
        </w:rPr>
        <w:t>we are</w:t>
      </w:r>
      <w:r w:rsidRPr="007343C1">
        <w:rPr>
          <w:sz w:val="16"/>
        </w:rPr>
        <w:t xml:space="preserve"> further </w:t>
      </w:r>
      <w:r w:rsidRPr="00054ADA">
        <w:rPr>
          <w:rStyle w:val="Emphasis"/>
        </w:rPr>
        <w:t>alienated</w:t>
      </w:r>
      <w:r w:rsidRPr="007343C1">
        <w:rPr>
          <w:sz w:val="16"/>
        </w:rPr>
        <w:t xml:space="preserve"> from one another. </w:t>
      </w:r>
      <w:r w:rsidRPr="002C053C">
        <w:rPr>
          <w:rStyle w:val="StyleUnderline"/>
        </w:rPr>
        <w:t>We</w:t>
      </w:r>
      <w:r w:rsidRPr="007343C1">
        <w:rPr>
          <w:sz w:val="16"/>
        </w:rPr>
        <w:t xml:space="preserve">, as workers </w:t>
      </w:r>
      <w:r w:rsidRPr="002C053C">
        <w:rPr>
          <w:rStyle w:val="StyleUnderline"/>
        </w:rPr>
        <w:t xml:space="preserve">witness other workers and their communities’ </w:t>
      </w:r>
      <w:r w:rsidRPr="008A4D14">
        <w:rPr>
          <w:rStyle w:val="Emphasis"/>
        </w:rPr>
        <w:t>suffer</w:t>
      </w:r>
      <w:r w:rsidRPr="002C053C">
        <w:rPr>
          <w:rStyle w:val="StyleUnderline"/>
        </w:rPr>
        <w:t xml:space="preserve"> for profit</w:t>
      </w:r>
      <w:r w:rsidRPr="007343C1">
        <w:rPr>
          <w:sz w:val="16"/>
        </w:rPr>
        <w:t xml:space="preserve">. </w:t>
      </w:r>
      <w:r w:rsidRPr="00AC7CB7">
        <w:rPr>
          <w:rStyle w:val="Emphasis"/>
          <w:highlight w:val="cyan"/>
        </w:rPr>
        <w:t>Deregulated corporate production</w:t>
      </w:r>
      <w:r w:rsidRPr="007343C1">
        <w:rPr>
          <w:sz w:val="16"/>
        </w:rPr>
        <w:t xml:space="preserve"> of antibiotics, clothing and chemicals, </w:t>
      </w:r>
      <w:r w:rsidRPr="00AC7CB7">
        <w:rPr>
          <w:rStyle w:val="StyleUnderline"/>
          <w:highlight w:val="cyan"/>
        </w:rPr>
        <w:t>means</w:t>
      </w:r>
      <w:r w:rsidRPr="002C053C">
        <w:rPr>
          <w:rStyle w:val="StyleUnderline"/>
        </w:rPr>
        <w:t xml:space="preserve"> that </w:t>
      </w:r>
      <w:r w:rsidRPr="00AC7CB7">
        <w:rPr>
          <w:rStyle w:val="StyleUnderline"/>
          <w:highlight w:val="cyan"/>
        </w:rPr>
        <w:t xml:space="preserve">safety is </w:t>
      </w:r>
      <w:r w:rsidRPr="00AC7CB7">
        <w:rPr>
          <w:rStyle w:val="Emphasis"/>
          <w:highlight w:val="cyan"/>
        </w:rPr>
        <w:t>compromised</w:t>
      </w:r>
      <w:r w:rsidRPr="00AC7CB7">
        <w:rPr>
          <w:rStyle w:val="StyleUnderline"/>
          <w:highlight w:val="cyan"/>
        </w:rPr>
        <w:t xml:space="preserve"> to secure </w:t>
      </w:r>
      <w:r w:rsidRPr="00AC7CB7">
        <w:rPr>
          <w:rStyle w:val="Emphasis"/>
          <w:highlight w:val="cyan"/>
        </w:rPr>
        <w:t>profit</w:t>
      </w:r>
      <w:r w:rsidRPr="007343C1">
        <w:rPr>
          <w:sz w:val="16"/>
        </w:rPr>
        <w:t xml:space="preserve">. The premises go on fire, exits are not visible, cheap goods are piled high and block exits, </w:t>
      </w:r>
      <w:r w:rsidRPr="002C053C">
        <w:rPr>
          <w:rStyle w:val="StyleUnderline"/>
        </w:rPr>
        <w:t xml:space="preserve">workers </w:t>
      </w:r>
      <w:r w:rsidRPr="008A4D14">
        <w:rPr>
          <w:rStyle w:val="Emphasis"/>
        </w:rPr>
        <w:t>die</w:t>
      </w:r>
      <w:r w:rsidRPr="007343C1">
        <w:rPr>
          <w:sz w:val="16"/>
        </w:rPr>
        <w:t xml:space="preserve">, families and </w:t>
      </w:r>
      <w:r w:rsidRPr="002C053C">
        <w:rPr>
          <w:rStyle w:val="StyleUnderline"/>
        </w:rPr>
        <w:t xml:space="preserve">communities are </w:t>
      </w:r>
      <w:r w:rsidRPr="008A4D14">
        <w:rPr>
          <w:rStyle w:val="Emphasis"/>
        </w:rPr>
        <w:t>devastated</w:t>
      </w:r>
      <w:r w:rsidRPr="007343C1">
        <w:rPr>
          <w:sz w:val="16"/>
        </w:rPr>
        <w:t xml:space="preserve">, </w:t>
      </w:r>
      <w:r w:rsidRPr="002C053C">
        <w:rPr>
          <w:rStyle w:val="StyleUnderline"/>
        </w:rPr>
        <w:t xml:space="preserve">the planet </w:t>
      </w:r>
      <w:r w:rsidRPr="008A4D14">
        <w:rPr>
          <w:rStyle w:val="Emphasis"/>
        </w:rPr>
        <w:t>suffers</w:t>
      </w:r>
      <w:r w:rsidRPr="007343C1">
        <w:rPr>
          <w:sz w:val="16"/>
        </w:rPr>
        <w:t xml:space="preserve">, we all suffer further alienation, and </w:t>
      </w:r>
      <w:r w:rsidRPr="002C053C">
        <w:rPr>
          <w:rStyle w:val="StyleUnderline"/>
        </w:rPr>
        <w:t xml:space="preserve">solidarity moves </w:t>
      </w:r>
      <w:r w:rsidRPr="008A4D14">
        <w:rPr>
          <w:rStyle w:val="Emphasis"/>
        </w:rPr>
        <w:t>further</w:t>
      </w:r>
      <w:r w:rsidRPr="002C053C">
        <w:rPr>
          <w:rStyle w:val="StyleUnderline"/>
        </w:rPr>
        <w:t xml:space="preserve"> from our grasp</w:t>
      </w:r>
      <w:r w:rsidRPr="007343C1">
        <w:rPr>
          <w:sz w:val="16"/>
        </w:rPr>
        <w:t xml:space="preserve">. </w:t>
      </w:r>
    </w:p>
    <w:p w14:paraId="6A714215" w14:textId="77777777" w:rsidR="00AB5BDD" w:rsidRPr="001E6041" w:rsidRDefault="00AB5BDD" w:rsidP="00AB5BDD">
      <w:pPr>
        <w:rPr>
          <w:b/>
          <w:u w:val="single"/>
        </w:rPr>
      </w:pPr>
    </w:p>
    <w:p w14:paraId="2344F950" w14:textId="1A83B8AB" w:rsidR="00521EF2" w:rsidRPr="00B552E3" w:rsidRDefault="00AB5BDD" w:rsidP="00521EF2">
      <w:pPr>
        <w:pStyle w:val="Heading1"/>
      </w:pPr>
      <w:r>
        <w:t>Block</w:t>
      </w:r>
    </w:p>
    <w:p w14:paraId="013D296B" w14:textId="77777777" w:rsidR="00521EF2" w:rsidRDefault="00521EF2" w:rsidP="00521EF2">
      <w:pPr>
        <w:pStyle w:val="Heading2"/>
      </w:pPr>
      <w:r>
        <w:lastRenderedPageBreak/>
        <w:t>Cap K</w:t>
      </w:r>
    </w:p>
    <w:p w14:paraId="226AA7F1" w14:textId="77777777" w:rsidR="00521EF2" w:rsidRPr="00867193" w:rsidRDefault="00521EF2" w:rsidP="00521EF2">
      <w:pPr>
        <w:pStyle w:val="Heading3"/>
        <w:rPr>
          <w:rFonts w:cs="Calibri"/>
        </w:rPr>
      </w:pPr>
      <w:r w:rsidRPr="00867193">
        <w:rPr>
          <w:rFonts w:cs="Calibri"/>
        </w:rPr>
        <w:lastRenderedPageBreak/>
        <w:t>OV---2NC</w:t>
      </w:r>
    </w:p>
    <w:p w14:paraId="1C9FB84C" w14:textId="77777777" w:rsidR="00521EF2" w:rsidRPr="00845E8C" w:rsidRDefault="00521EF2" w:rsidP="00521EF2">
      <w:pPr>
        <w:pStyle w:val="Heading4"/>
        <w:rPr>
          <w:rFonts w:cs="Calibri"/>
        </w:rPr>
      </w:pPr>
      <w:r>
        <w:rPr>
          <w:rFonts w:cs="Calibri"/>
        </w:rPr>
        <w:t xml:space="preserve">Turns fungibility. Hartman agrees the K </w:t>
      </w:r>
      <w:r>
        <w:rPr>
          <w:rFonts w:cs="Calibri"/>
          <w:u w:val="single"/>
        </w:rPr>
        <w:t>outweighs</w:t>
      </w:r>
      <w:r>
        <w:rPr>
          <w:rFonts w:cs="Calibri"/>
        </w:rPr>
        <w:t xml:space="preserve"> and </w:t>
      </w:r>
      <w:r>
        <w:rPr>
          <w:rFonts w:cs="Calibri"/>
          <w:u w:val="single"/>
        </w:rPr>
        <w:t>turns case</w:t>
      </w:r>
      <w:r>
        <w:rPr>
          <w:rFonts w:cs="Calibri"/>
        </w:rPr>
        <w:t>.</w:t>
      </w:r>
    </w:p>
    <w:p w14:paraId="366DEE1D" w14:textId="77777777" w:rsidR="00521EF2" w:rsidRPr="00867193" w:rsidRDefault="00521EF2" w:rsidP="00521EF2">
      <w:r w:rsidRPr="00867193">
        <w:t xml:space="preserve">Catherine </w:t>
      </w:r>
      <w:r w:rsidRPr="00867193">
        <w:rPr>
          <w:rStyle w:val="Heading4Char"/>
          <w:rFonts w:cs="Calibri"/>
        </w:rPr>
        <w:t>Damman interviewing</w:t>
      </w:r>
      <w:r w:rsidRPr="00867193">
        <w:t xml:space="preserve"> Saidya </w:t>
      </w:r>
      <w:r w:rsidRPr="00867193">
        <w:rPr>
          <w:rStyle w:val="Heading4Char"/>
          <w:rFonts w:cs="Calibri"/>
        </w:rPr>
        <w:t>Hartman</w:t>
      </w:r>
      <w:r w:rsidRPr="00867193">
        <w:t xml:space="preserve"> </w:t>
      </w:r>
      <w:r w:rsidRPr="00867193">
        <w:rPr>
          <w:rStyle w:val="Style13ptBold"/>
        </w:rPr>
        <w:t>20</w:t>
      </w:r>
      <w:r w:rsidRPr="00867193">
        <w:t>. “Saidiya Hartman on insurgent histories and the abolitionist imaginary.”  7-14-2020. Art Forum https://www.artforum.com/interviews/saidiya-hartman-83579</w:t>
      </w:r>
    </w:p>
    <w:p w14:paraId="32549259" w14:textId="77777777" w:rsidR="00521EF2" w:rsidRPr="00867193" w:rsidRDefault="00521EF2" w:rsidP="00521EF2">
      <w:pPr>
        <w:rPr>
          <w:u w:val="single"/>
        </w:rPr>
      </w:pPr>
      <w:r w:rsidRPr="00867193">
        <w:rPr>
          <w:sz w:val="14"/>
          <w:szCs w:val="20"/>
        </w:rPr>
        <w:t xml:space="preserve">What we see now is a translation of Black suffering into white pedagogy. In this extreme moment, the casual violence that can result in a loss of life—a police officer literally killing a Black man with the weight of his knees on the other’s neck—becomes a flash point for a certain kind of white liberal conscience, like: “Oh my god! We’re living in a racist order! How can I find out more about this?” That question is a symptom of the structure that produces Floyd’s death. Then there’s the other set of demands: “Educate me about the order in which we live.” And it’s like: “Oh, but you’ve been living in this order. Your security, your wealth, your good life, has depended on it.” So, it’s crazy-making. </w:t>
      </w:r>
      <w:r w:rsidRPr="00867193">
        <w:rPr>
          <w:rStyle w:val="StyleUnderline"/>
          <w:highlight w:val="cyan"/>
        </w:rPr>
        <w:t>The largest loss of Black property since the Great Depression was a consequence of the</w:t>
      </w:r>
      <w:r w:rsidRPr="00867193">
        <w:rPr>
          <w:rStyle w:val="StyleUnderline"/>
        </w:rPr>
        <w:t xml:space="preserve"> subprime </w:t>
      </w:r>
      <w:r w:rsidRPr="00867193">
        <w:rPr>
          <w:rStyle w:val="StyleUnderline"/>
          <w:highlight w:val="cyan"/>
        </w:rPr>
        <w:t>mortgage crisis</w:t>
      </w:r>
      <w:r w:rsidRPr="00867193">
        <w:rPr>
          <w:sz w:val="14"/>
          <w:szCs w:val="20"/>
        </w:rPr>
        <w:t xml:space="preserve">, and proliferating acts of racist state violence occurred under a Black president. The largest incarcerated population in the world; the election of 2016 and the publicly avowed embrace of white supremacy by 45—all of these things we know, right? We know </w:t>
      </w:r>
      <w:r w:rsidRPr="00867193">
        <w:rPr>
          <w:rStyle w:val="StyleUnderline"/>
        </w:rPr>
        <w:t xml:space="preserve">the racially exclusive character of white neighborhoods; how in urban centers </w:t>
      </w:r>
      <w:r w:rsidRPr="00867193">
        <w:rPr>
          <w:rStyle w:val="StyleUnderline"/>
          <w:highlight w:val="cyan"/>
        </w:rPr>
        <w:t>upper-class people monopolize public resources to ensure their futures and their children’s</w:t>
      </w:r>
      <w:r w:rsidRPr="00867193">
        <w:rPr>
          <w:rStyle w:val="StyleUnderline"/>
        </w:rPr>
        <w:t xml:space="preserve"> futures </w:t>
      </w:r>
      <w:r w:rsidRPr="00867193">
        <w:rPr>
          <w:rStyle w:val="StyleUnderline"/>
          <w:highlight w:val="cyan"/>
        </w:rPr>
        <w:t>over</w:t>
      </w:r>
      <w:r w:rsidRPr="00867193">
        <w:rPr>
          <w:rStyle w:val="StyleUnderline"/>
        </w:rPr>
        <w:t xml:space="preserve"> and against </w:t>
      </w:r>
      <w:r w:rsidRPr="00867193">
        <w:rPr>
          <w:rStyle w:val="StyleUnderline"/>
          <w:highlight w:val="cyan"/>
        </w:rPr>
        <w:t>other children</w:t>
      </w:r>
      <w:r w:rsidRPr="00867193">
        <w:rPr>
          <w:rStyle w:val="StyleUnderline"/>
        </w:rPr>
        <w:t>.</w:t>
      </w:r>
      <w:r w:rsidRPr="00867193">
        <w:rPr>
          <w:sz w:val="14"/>
          <w:szCs w:val="20"/>
        </w:rPr>
        <w:t xml:space="preserve"> I’m a New Yorker—the city has the most racially segregated school system in the country. The Obama and Clinton voters are invested in a school system that disadvantages Black and brown children and they resist even the smallest efforts to make it more equitable. The </w:t>
      </w:r>
      <w:r w:rsidRPr="00867193">
        <w:t>possessive investment in whiteness can’t</w:t>
      </w:r>
      <w:r w:rsidRPr="00867193">
        <w:rPr>
          <w:sz w:val="14"/>
          <w:szCs w:val="20"/>
        </w:rPr>
        <w:t xml:space="preserve"> be </w:t>
      </w:r>
      <w:r w:rsidRPr="00867193">
        <w:rPr>
          <w:rStyle w:val="StyleUnderline"/>
          <w:highlight w:val="cyan"/>
        </w:rPr>
        <w:t>rectifi</w:t>
      </w:r>
      <w:r w:rsidRPr="00867193">
        <w:t>ed</w:t>
      </w:r>
      <w:r w:rsidRPr="00867193">
        <w:rPr>
          <w:sz w:val="14"/>
          <w:szCs w:val="20"/>
        </w:rPr>
        <w:t xml:space="preserve"> by learning “how to be more antiracist.” It </w:t>
      </w:r>
      <w:r w:rsidRPr="00867193">
        <w:rPr>
          <w:rStyle w:val="StyleUnderline"/>
          <w:highlight w:val="cyan"/>
        </w:rPr>
        <w:t>requires</w:t>
      </w:r>
      <w:r w:rsidRPr="00867193">
        <w:rPr>
          <w:rStyle w:val="StyleUnderline"/>
        </w:rPr>
        <w:t xml:space="preserve"> a radical divestment in the project of whiteness and a </w:t>
      </w:r>
      <w:r w:rsidRPr="00867193">
        <w:rPr>
          <w:rStyle w:val="StyleUnderline"/>
          <w:highlight w:val="cyan"/>
        </w:rPr>
        <w:t>redistribution of wealth and resources.</w:t>
      </w:r>
      <w:r w:rsidRPr="00867193">
        <w:rPr>
          <w:rStyle w:val="StyleUnderline"/>
        </w:rPr>
        <w:t xml:space="preserve"> </w:t>
      </w:r>
      <w:r w:rsidRPr="00867193">
        <w:rPr>
          <w:rStyle w:val="Emphasis"/>
        </w:rPr>
        <w:t xml:space="preserve">It requires abolition, the abolition of the carceral world, </w:t>
      </w:r>
      <w:r w:rsidRPr="00867193">
        <w:rPr>
          <w:rStyle w:val="Emphasis"/>
          <w:highlight w:val="cyan"/>
        </w:rPr>
        <w:t>the abolition of capitalism</w:t>
      </w:r>
      <w:r w:rsidRPr="00867193">
        <w:rPr>
          <w:rStyle w:val="StyleUnderline"/>
        </w:rPr>
        <w:t xml:space="preserve">. What is required is a remaking of the social order, and </w:t>
      </w:r>
      <w:r w:rsidRPr="00867193">
        <w:rPr>
          <w:rStyle w:val="StyleUnderline"/>
          <w:highlight w:val="cyan"/>
        </w:rPr>
        <w:t>nothing short of that is going to make a difference.</w:t>
      </w:r>
    </w:p>
    <w:p w14:paraId="183BBC23" w14:textId="77777777" w:rsidR="00521EF2" w:rsidRDefault="00521EF2" w:rsidP="00521EF2">
      <w:pPr>
        <w:pStyle w:val="Heading3"/>
      </w:pPr>
      <w:r>
        <w:lastRenderedPageBreak/>
        <w:t>Alt---AT: Utopianism---2NC</w:t>
      </w:r>
    </w:p>
    <w:p w14:paraId="09C8301D" w14:textId="5E35DF72" w:rsidR="00521EF2" w:rsidRPr="00DC2C2F" w:rsidRDefault="00521EF2" w:rsidP="00521EF2">
      <w:pPr>
        <w:pStyle w:val="Heading4"/>
      </w:pPr>
      <w:r>
        <w:t xml:space="preserve">Radical imagination is </w:t>
      </w:r>
      <w:r>
        <w:rPr>
          <w:u w:val="single"/>
        </w:rPr>
        <w:t>good</w:t>
      </w:r>
      <w:r>
        <w:t xml:space="preserve"> to achieve Black liberation. Reduce the threshold for alt solvency.</w:t>
      </w:r>
    </w:p>
    <w:p w14:paraId="5FEA7245" w14:textId="77777777" w:rsidR="00521EF2" w:rsidRPr="004D335B" w:rsidRDefault="00521EF2" w:rsidP="00521EF2">
      <w:r w:rsidRPr="004D335B">
        <w:rPr>
          <w:rStyle w:val="Style13ptBold"/>
        </w:rPr>
        <w:t>Splawinski, 16</w:t>
      </w:r>
      <w:r w:rsidRPr="004D335B">
        <w:t>—University of Toronto (A., “The Internal Backlash of Contemporary Black Liberation,” Harvard Journal of African American Public Policy, 2015-2016, dml)</w:t>
      </w:r>
    </w:p>
    <w:p w14:paraId="402EA193" w14:textId="77777777" w:rsidR="00521EF2" w:rsidRPr="004D335B" w:rsidRDefault="00521EF2" w:rsidP="00521EF2">
      <w:r w:rsidRPr="004D335B">
        <w:rPr>
          <w:sz w:val="16"/>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4D335B">
        <w:rPr>
          <w:sz w:val="16"/>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4D335B">
        <w:rPr>
          <w:rStyle w:val="StyleUnderline"/>
          <w:highlight w:val="cya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4D335B">
        <w:rPr>
          <w:sz w:val="16"/>
        </w:rPr>
        <w:t xml:space="preserve">. Political scientist Janet Conway articulates that </w:t>
      </w:r>
      <w:r w:rsidRPr="004D335B">
        <w:rPr>
          <w:rStyle w:val="StyleUnderline"/>
        </w:rPr>
        <w:t xml:space="preserve">respecting how other activists engage with issues </w:t>
      </w:r>
      <w:r w:rsidRPr="004D335B">
        <w:rPr>
          <w:rStyle w:val="Emphasis"/>
          <w:highlight w:val="cyan"/>
        </w:rPr>
        <w:t>does not</w:t>
      </w:r>
      <w:r w:rsidRPr="004D335B">
        <w:rPr>
          <w:rStyle w:val="Emphasis"/>
        </w:rPr>
        <w:t xml:space="preserve"> necessarily </w:t>
      </w:r>
      <w:r w:rsidRPr="004D335B">
        <w:rPr>
          <w:rStyle w:val="Emphasis"/>
          <w:highlight w:val="cyan"/>
        </w:rPr>
        <w:t>mean one would choose the same</w:t>
      </w:r>
      <w:r w:rsidRPr="004D335B">
        <w:rPr>
          <w:rStyle w:val="StyleUnderline"/>
          <w:highlight w:val="cyan"/>
        </w:rPr>
        <w:t>, or</w:t>
      </w:r>
      <w:r w:rsidRPr="004D335B">
        <w:rPr>
          <w:rStyle w:val="StyleUnderline"/>
        </w:rPr>
        <w:t xml:space="preserve"> even </w:t>
      </w:r>
      <w:r w:rsidRPr="004D335B">
        <w:rPr>
          <w:rStyle w:val="Emphasis"/>
          <w:highlight w:val="cyan"/>
        </w:rPr>
        <w:t>agree with</w:t>
      </w:r>
      <w:r w:rsidRPr="004D335B">
        <w:rPr>
          <w:rStyle w:val="Emphasis"/>
        </w:rPr>
        <w:t xml:space="preserve"> the usefulness</w:t>
      </w:r>
      <w:r w:rsidRPr="004D335B">
        <w:rPr>
          <w:rStyle w:val="StyleUnderline"/>
        </w:rPr>
        <w:t xml:space="preserve"> or </w:t>
      </w:r>
      <w:r w:rsidRPr="004D335B">
        <w:rPr>
          <w:rStyle w:val="Emphasis"/>
          <w:highlight w:val="cyan"/>
        </w:rPr>
        <w:t>ethics</w:t>
      </w:r>
      <w:r w:rsidRPr="004D335B">
        <w:rPr>
          <w:rStyle w:val="StyleUnderline"/>
          <w:highlight w:val="cyan"/>
        </w:rPr>
        <w:t xml:space="preserve"> of such</w:t>
      </w:r>
      <w:r w:rsidRPr="004D335B">
        <w:rPr>
          <w:rStyle w:val="StyleUnderline"/>
        </w:rPr>
        <w:t xml:space="preserve"> an action; “</w:t>
      </w:r>
      <w:r w:rsidRPr="004D335B">
        <w:rPr>
          <w:rStyle w:val="StyleUnderline"/>
          <w:highlight w:val="cya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4D335B">
        <w:rPr>
          <w:sz w:val="16"/>
        </w:rPr>
        <w:t xml:space="preserve">, while also allowing others to do so free from public criticism or censure.”8 </w:t>
      </w:r>
      <w:r w:rsidRPr="004D335B">
        <w:rPr>
          <w:rStyle w:val="StyleUnderline"/>
          <w:highlight w:val="cyan"/>
        </w:rPr>
        <w:t xml:space="preserve">A different tactic </w:t>
      </w:r>
      <w:r w:rsidRPr="004D335B">
        <w:rPr>
          <w:rStyle w:val="Emphasis"/>
          <w:highlight w:val="cyan"/>
        </w:rPr>
        <w:t>does not</w:t>
      </w:r>
      <w:r w:rsidRPr="004D335B">
        <w:rPr>
          <w:rStyle w:val="Emphasis"/>
        </w:rPr>
        <w:t xml:space="preserve"> necessarily </w:t>
      </w:r>
      <w:r w:rsidRPr="004D335B">
        <w:rPr>
          <w:rStyle w:val="Emphasis"/>
          <w:highlight w:val="cyan"/>
        </w:rPr>
        <w:t>make it wrong</w:t>
      </w:r>
      <w:r w:rsidRPr="004D335B">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D335B">
        <w:rPr>
          <w:rStyle w:val="StyleUnderline"/>
          <w:highlight w:val="cyan"/>
        </w:rPr>
        <w:t>addressing</w:t>
      </w:r>
      <w:r w:rsidRPr="004D335B">
        <w:rPr>
          <w:rStyle w:val="StyleUnderline"/>
        </w:rPr>
        <w:t xml:space="preserve"> global </w:t>
      </w:r>
      <w:r w:rsidRPr="004D335B">
        <w:rPr>
          <w:rStyle w:val="StyleUnderline"/>
          <w:highlight w:val="cyan"/>
        </w:rPr>
        <w:t xml:space="preserve">anti-Blackness is </w:t>
      </w:r>
      <w:r w:rsidRPr="004D335B">
        <w:rPr>
          <w:rStyle w:val="Emphasis"/>
          <w:highlight w:val="cyan"/>
        </w:rPr>
        <w:t>necessary</w:t>
      </w:r>
      <w:r w:rsidRPr="004D335B">
        <w:rPr>
          <w:sz w:val="16"/>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4D335B">
        <w:rPr>
          <w:rStyle w:val="StyleUnderline"/>
          <w:highlight w:val="cyan"/>
        </w:rPr>
        <w:t xml:space="preserve">notion we can </w:t>
      </w:r>
      <w:r w:rsidRPr="004D335B">
        <w:rPr>
          <w:rStyle w:val="Emphasis"/>
          <w:highlight w:val="cyan"/>
        </w:rPr>
        <w:t>stretch criticism</w:t>
      </w:r>
      <w:r w:rsidRPr="004D335B">
        <w:rPr>
          <w:rStyle w:val="StyleUnderline"/>
          <w:highlight w:val="cyan"/>
        </w:rPr>
        <w:t xml:space="preserve"> to</w:t>
      </w:r>
      <w:r w:rsidRPr="004D335B">
        <w:rPr>
          <w:rStyle w:val="StyleUnderline"/>
        </w:rPr>
        <w:t xml:space="preserve"> a place where we can </w:t>
      </w:r>
      <w:r w:rsidRPr="004D335B">
        <w:rPr>
          <w:rStyle w:val="StyleUnderline"/>
          <w:highlight w:val="cyan"/>
        </w:rPr>
        <w:t xml:space="preserve">say </w:t>
      </w:r>
      <w:r w:rsidRPr="004D335B">
        <w:rPr>
          <w:rStyle w:val="Emphasis"/>
          <w:highlight w:val="cyan"/>
        </w:rPr>
        <w:t>all of this is in vain</w:t>
      </w:r>
      <w:r w:rsidRPr="004D335B">
        <w:rPr>
          <w:rStyle w:val="StyleUnderline"/>
          <w:highlight w:val="cyan"/>
        </w:rPr>
        <w:t xml:space="preserve"> is </w:t>
      </w:r>
      <w:r w:rsidRPr="004D335B">
        <w:rPr>
          <w:rStyle w:val="Emphasis"/>
          <w:highlight w:val="cyan"/>
        </w:rPr>
        <w:t>unfair</w:t>
      </w:r>
      <w:r w:rsidRPr="004D335B">
        <w:rPr>
          <w:sz w:val="16"/>
        </w:rPr>
        <w:t xml:space="preserve">. </w:t>
      </w:r>
      <w:r w:rsidRPr="004D335B">
        <w:rPr>
          <w:rStyle w:val="StyleUnderline"/>
        </w:rPr>
        <w:t>According to Hatimy, an honest effort</w:t>
      </w:r>
      <w:r w:rsidRPr="004D335B">
        <w:rPr>
          <w:sz w:val="16"/>
        </w:rPr>
        <w:t xml:space="preserve"> on the part of the #BLM movement </w:t>
      </w:r>
      <w:r w:rsidRPr="004D335B">
        <w:rPr>
          <w:rStyle w:val="StyleUnderline"/>
        </w:rPr>
        <w:t xml:space="preserve">would call for the </w:t>
      </w:r>
      <w:r w:rsidRPr="004D335B">
        <w:rPr>
          <w:rStyle w:val="Emphasis"/>
          <w:highlight w:val="cyan"/>
        </w:rPr>
        <w:t>abolition of</w:t>
      </w:r>
      <w:r w:rsidRPr="004D335B">
        <w:rPr>
          <w:rStyle w:val="Emphasis"/>
        </w:rPr>
        <w:t xml:space="preserve"> oppressive</w:t>
      </w:r>
      <w:r w:rsidRPr="004D335B">
        <w:rPr>
          <w:rStyle w:val="StyleUnderline"/>
        </w:rPr>
        <w:t xml:space="preserve">, </w:t>
      </w:r>
      <w:r w:rsidRPr="004D335B">
        <w:rPr>
          <w:rStyle w:val="Emphasis"/>
        </w:rPr>
        <w:t>racist</w:t>
      </w:r>
      <w:r w:rsidRPr="004D335B">
        <w:rPr>
          <w:rStyle w:val="StyleUnderline"/>
        </w:rPr>
        <w:t xml:space="preserve">, and </w:t>
      </w:r>
      <w:r w:rsidRPr="004D335B">
        <w:rPr>
          <w:rStyle w:val="Emphasis"/>
        </w:rPr>
        <w:t xml:space="preserve">capitalistic </w:t>
      </w:r>
      <w:r w:rsidRPr="004D335B">
        <w:rPr>
          <w:rStyle w:val="Emphasis"/>
          <w:highlight w:val="cyan"/>
        </w:rPr>
        <w:t>structures</w:t>
      </w:r>
      <w:r w:rsidRPr="004D335B">
        <w:rPr>
          <w:sz w:val="16"/>
        </w:rPr>
        <w:t xml:space="preserve">, and demand full social and economic equality, </w:t>
      </w:r>
      <w:r w:rsidRPr="004D335B">
        <w:rPr>
          <w:rStyle w:val="Emphasis"/>
          <w:highlight w:val="cyan"/>
        </w:rPr>
        <w:t>rather than state-implemented reforms</w:t>
      </w:r>
      <w:r w:rsidRPr="004D335B">
        <w:rPr>
          <w:rStyle w:val="StyleUnderline"/>
        </w:rPr>
        <w:t xml:space="preserve"> and deliberate moves to </w:t>
      </w:r>
      <w:r w:rsidRPr="004D335B">
        <w:rPr>
          <w:rStyle w:val="Emphasis"/>
        </w:rPr>
        <w:t>work in the system</w:t>
      </w:r>
      <w:r w:rsidRPr="004D335B">
        <w:rPr>
          <w:rStyle w:val="StyleUnderline"/>
        </w:rPr>
        <w:t xml:space="preserve">. However, framing the movement this way </w:t>
      </w:r>
      <w:r w:rsidRPr="004D335B">
        <w:rPr>
          <w:rStyle w:val="Emphasis"/>
          <w:highlight w:val="cyan"/>
        </w:rPr>
        <w:t>ignores</w:t>
      </w:r>
      <w:r w:rsidRPr="004D335B">
        <w:rPr>
          <w:rStyle w:val="Emphasis"/>
        </w:rPr>
        <w:t xml:space="preserve"> the </w:t>
      </w:r>
      <w:r w:rsidRPr="004D335B">
        <w:rPr>
          <w:rStyle w:val="Emphasis"/>
          <w:highlight w:val="cyan"/>
        </w:rPr>
        <w:t>justifications</w:t>
      </w:r>
      <w:r w:rsidRPr="004D335B">
        <w:rPr>
          <w:rStyle w:val="Emphasis"/>
        </w:rPr>
        <w:t xml:space="preserve"> one may have </w:t>
      </w:r>
      <w:r w:rsidRPr="004D335B">
        <w:rPr>
          <w:rStyle w:val="Emphasis"/>
          <w:highlight w:val="cyan"/>
        </w:rPr>
        <w:t>for advocating for reform</w:t>
      </w:r>
      <w:r w:rsidRPr="004D335B">
        <w:rPr>
          <w:rStyle w:val="StyleUnderline"/>
        </w:rPr>
        <w:t xml:space="preserve"> as opposed to abolition—</w:t>
      </w:r>
      <w:r w:rsidRPr="004D335B">
        <w:rPr>
          <w:rStyle w:val="StyleUnderline"/>
          <w:highlight w:val="cyan"/>
        </w:rPr>
        <w:t>one</w:t>
      </w:r>
      <w:r w:rsidRPr="004D335B">
        <w:rPr>
          <w:rStyle w:val="StyleUnderline"/>
        </w:rPr>
        <w:t xml:space="preserve"> group </w:t>
      </w:r>
      <w:r w:rsidRPr="004D335B">
        <w:rPr>
          <w:rStyle w:val="StyleUnderline"/>
          <w:highlight w:val="cyan"/>
        </w:rPr>
        <w:t>sees abolition as</w:t>
      </w:r>
      <w:r w:rsidRPr="004D335B">
        <w:rPr>
          <w:rStyle w:val="StyleUnderline"/>
        </w:rPr>
        <w:t xml:space="preserve"> a </w:t>
      </w:r>
      <w:r w:rsidRPr="004D335B">
        <w:rPr>
          <w:rStyle w:val="Emphasis"/>
          <w:highlight w:val="cyan"/>
        </w:rPr>
        <w:t>plan</w:t>
      </w:r>
      <w:r w:rsidRPr="004D335B">
        <w:rPr>
          <w:rStyle w:val="StyleUnderline"/>
        </w:rPr>
        <w:t xml:space="preserve"> while the </w:t>
      </w:r>
      <w:r w:rsidRPr="004D335B">
        <w:rPr>
          <w:rStyle w:val="StyleUnderline"/>
          <w:highlight w:val="cyan"/>
        </w:rPr>
        <w:t xml:space="preserve">other sees it as a </w:t>
      </w:r>
      <w:r w:rsidRPr="004D335B">
        <w:rPr>
          <w:rStyle w:val="Emphasis"/>
          <w:highlight w:val="cyan"/>
        </w:rPr>
        <w:t>goal</w:t>
      </w:r>
      <w:r w:rsidRPr="004D335B">
        <w:rPr>
          <w:sz w:val="16"/>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4D335B">
        <w:rPr>
          <w:sz w:val="16"/>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D335B">
        <w:rPr>
          <w:sz w:val="16"/>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4D335B">
        <w:rPr>
          <w:sz w:val="16"/>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4D335B">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activists often have the </w:t>
      </w:r>
      <w:r w:rsidRPr="004D335B">
        <w:rPr>
          <w:rStyle w:val="Emphasis"/>
        </w:rPr>
        <w:t>same goal</w:t>
      </w:r>
      <w:r w:rsidRPr="004D335B">
        <w:rPr>
          <w:rStyle w:val="StyleUnderline"/>
        </w:rPr>
        <w:t>—</w:t>
      </w:r>
      <w:r w:rsidRPr="004D335B">
        <w:rPr>
          <w:rStyle w:val="Emphasis"/>
        </w:rPr>
        <w:t>Black liberation</w:t>
      </w:r>
      <w:r w:rsidRPr="004D335B">
        <w:rPr>
          <w:rStyle w:val="StyleUnderline"/>
        </w:rPr>
        <w:t xml:space="preserve">—yet they’ve chosen to employ </w:t>
      </w:r>
      <w:r w:rsidRPr="004D335B">
        <w:rPr>
          <w:rStyle w:val="Emphasis"/>
        </w:rPr>
        <w:t>varied means</w:t>
      </w:r>
      <w:r w:rsidRPr="004D335B">
        <w:rPr>
          <w:rStyle w:val="StyleUnderline"/>
        </w:rPr>
        <w:t xml:space="preserve"> to achieve that goal. Strategies</w:t>
      </w:r>
      <w:r w:rsidRPr="004D335B">
        <w:rPr>
          <w:sz w:val="16"/>
        </w:rPr>
        <w:t xml:space="preserve"> of the #BlackLivesMatter movement </w:t>
      </w:r>
      <w:r w:rsidRPr="004D335B">
        <w:rPr>
          <w:rStyle w:val="StyleUnderline"/>
        </w:rPr>
        <w:t>are often critiqued, citing</w:t>
      </w:r>
      <w:r w:rsidRPr="004D335B">
        <w:rPr>
          <w:sz w:val="16"/>
        </w:rPr>
        <w:t xml:space="preserve"> its discussions of privilege, </w:t>
      </w:r>
      <w:r w:rsidRPr="004D335B">
        <w:rPr>
          <w:rStyle w:val="Emphasis"/>
        </w:rPr>
        <w:t>reform</w:t>
      </w:r>
      <w:r w:rsidRPr="004D335B">
        <w:rPr>
          <w:sz w:val="16"/>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4D335B">
        <w:rPr>
          <w:sz w:val="16"/>
        </w:rPr>
        <w:t xml:space="preserve">.12 </w:t>
      </w:r>
      <w:r w:rsidRPr="004D335B">
        <w:rPr>
          <w:rStyle w:val="StyleUnderline"/>
          <w:highlight w:val="cyan"/>
        </w:rPr>
        <w:t xml:space="preserve">Critics </w:t>
      </w:r>
      <w:r w:rsidRPr="004D335B">
        <w:rPr>
          <w:rStyle w:val="StyleUnderline"/>
          <w:highlight w:val="cyan"/>
        </w:rPr>
        <w:lastRenderedPageBreak/>
        <w:t>contend</w:t>
      </w:r>
      <w:r w:rsidRPr="004D335B">
        <w:rPr>
          <w:rStyle w:val="StyleUnderline"/>
        </w:rPr>
        <w:t xml:space="preserve"> if activists were </w:t>
      </w:r>
      <w:r w:rsidRPr="004D335B">
        <w:rPr>
          <w:rStyle w:val="Emphasis"/>
        </w:rPr>
        <w:t xml:space="preserve">indeed </w:t>
      </w:r>
      <w:r w:rsidRPr="004D335B">
        <w:rPr>
          <w:rStyle w:val="Emphasis"/>
          <w:highlight w:val="cyan"/>
        </w:rPr>
        <w:t>radical</w:t>
      </w:r>
      <w:r w:rsidRPr="004D335B">
        <w:rPr>
          <w:sz w:val="16"/>
        </w:rPr>
        <w:t xml:space="preserve">, as Hatimy’s article states, </w:t>
      </w:r>
      <w:r w:rsidRPr="004D335B">
        <w:rPr>
          <w:rStyle w:val="StyleUnderline"/>
        </w:rPr>
        <w:t xml:space="preserve">they would </w:t>
      </w:r>
      <w:r w:rsidRPr="004D335B">
        <w:rPr>
          <w:rStyle w:val="Emphasis"/>
        </w:rPr>
        <w:t xml:space="preserve">primarily </w:t>
      </w:r>
      <w:r w:rsidRPr="004D335B">
        <w:rPr>
          <w:rStyle w:val="Emphasis"/>
          <w:highlight w:val="cyan"/>
        </w:rPr>
        <w:t>call for abolition</w:t>
      </w:r>
      <w:r w:rsidRPr="004D335B">
        <w:rPr>
          <w:rStyle w:val="StyleUnderline"/>
          <w:highlight w:val="cyan"/>
        </w:rPr>
        <w:t xml:space="preserve">, </w:t>
      </w:r>
      <w:r w:rsidRPr="004D335B">
        <w:rPr>
          <w:rStyle w:val="Emphasis"/>
          <w:highlight w:val="cyan"/>
        </w:rPr>
        <w:t>not reform</w:t>
      </w:r>
      <w:r w:rsidRPr="004D335B">
        <w:rPr>
          <w:rStyle w:val="StyleUnderline"/>
        </w:rPr>
        <w:t xml:space="preserve">. However, this </w:t>
      </w:r>
      <w:r w:rsidRPr="004D335B">
        <w:rPr>
          <w:rStyle w:val="Emphasis"/>
          <w:highlight w:val="cyan"/>
        </w:rPr>
        <w:t>presupposes</w:t>
      </w:r>
      <w:r w:rsidRPr="004D335B">
        <w:rPr>
          <w:rStyle w:val="StyleUnderline"/>
          <w:highlight w:val="cyan"/>
        </w:rPr>
        <w:t xml:space="preserve"> </w:t>
      </w:r>
      <w:r w:rsidRPr="004D335B">
        <w:rPr>
          <w:rStyle w:val="StyleUnderline"/>
        </w:rPr>
        <w:t xml:space="preserve">the activists are choosing </w:t>
      </w:r>
      <w:r w:rsidRPr="004D335B">
        <w:rPr>
          <w:rStyle w:val="StyleUnderline"/>
          <w:highlight w:val="cyan"/>
        </w:rPr>
        <w:t xml:space="preserve">reform as an </w:t>
      </w:r>
      <w:r w:rsidRPr="004D335B">
        <w:rPr>
          <w:rStyle w:val="Emphasis"/>
          <w:highlight w:val="cyan"/>
        </w:rPr>
        <w:t xml:space="preserve">end </w:t>
      </w:r>
      <w:r w:rsidRPr="004D335B">
        <w:rPr>
          <w:rStyle w:val="Emphasis"/>
        </w:rPr>
        <w:t>in itself</w:t>
      </w:r>
      <w:r w:rsidRPr="004D335B">
        <w:rPr>
          <w:rStyle w:val="StyleUnderline"/>
        </w:rPr>
        <w:t xml:space="preserve">, </w:t>
      </w:r>
      <w:r w:rsidRPr="004D335B">
        <w:rPr>
          <w:rStyle w:val="StyleUnderline"/>
          <w:highlight w:val="cyan"/>
        </w:rPr>
        <w:t xml:space="preserve">rather than a </w:t>
      </w:r>
      <w:r w:rsidRPr="004D335B">
        <w:rPr>
          <w:rStyle w:val="Emphasis"/>
          <w:highlight w:val="cyan"/>
        </w:rPr>
        <w:t xml:space="preserve">means </w:t>
      </w:r>
      <w:r w:rsidRPr="004D335B">
        <w:rPr>
          <w:rStyle w:val="Emphasis"/>
        </w:rPr>
        <w:t>to an end</w:t>
      </w:r>
      <w:r w:rsidRPr="004D335B">
        <w:rPr>
          <w:sz w:val="16"/>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4D335B">
        <w:rPr>
          <w:sz w:val="16"/>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4D335B">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4D335B">
        <w:rPr>
          <w:sz w:val="16"/>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4D335B">
        <w:rPr>
          <w:sz w:val="16"/>
        </w:rPr>
        <w:t xml:space="preserve">, then, </w:t>
      </w:r>
      <w:r w:rsidRPr="004D335B">
        <w:rPr>
          <w:rStyle w:val="StyleUnderline"/>
          <w:highlight w:val="cyan"/>
        </w:rPr>
        <w:t xml:space="preserve">it is </w:t>
      </w:r>
      <w:r w:rsidRPr="004D335B">
        <w:rPr>
          <w:rStyle w:val="Emphasis"/>
          <w:highlight w:val="cyan"/>
        </w:rPr>
        <w:t>troublesome</w:t>
      </w:r>
      <w:r w:rsidRPr="004D335B">
        <w:rPr>
          <w:rStyle w:val="StyleUnderline"/>
        </w:rPr>
        <w:t xml:space="preserve"> for groups </w:t>
      </w:r>
      <w:r w:rsidRPr="004D335B">
        <w:rPr>
          <w:rStyle w:val="StyleUnderline"/>
          <w:highlight w:val="cyan"/>
        </w:rPr>
        <w:t xml:space="preserve">to </w:t>
      </w:r>
      <w:r w:rsidRPr="004D335B">
        <w:rPr>
          <w:rStyle w:val="Emphasis"/>
          <w:highlight w:val="cyan"/>
        </w:rPr>
        <w:t>cast one another aside</w:t>
      </w:r>
      <w:r w:rsidRPr="004D335B">
        <w:rPr>
          <w:rStyle w:val="StyleUnderline"/>
          <w:highlight w:val="cyan"/>
        </w:rPr>
        <w:t xml:space="preserve"> because of </w:t>
      </w:r>
      <w:r w:rsidRPr="004D335B">
        <w:rPr>
          <w:rStyle w:val="Emphasis"/>
          <w:highlight w:val="cyan"/>
        </w:rPr>
        <w:t>differing perspectives</w:t>
      </w:r>
      <w:r w:rsidRPr="004D335B">
        <w:rPr>
          <w:rStyle w:val="StyleUnderline"/>
        </w:rPr>
        <w:t xml:space="preserve">, particularly in terms of </w:t>
      </w:r>
      <w:r w:rsidRPr="004D335B">
        <w:rPr>
          <w:rStyle w:val="Emphasis"/>
        </w:rPr>
        <w:t>methodology</w:t>
      </w:r>
      <w:r w:rsidRPr="004D335B">
        <w:rPr>
          <w:sz w:val="16"/>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4D335B">
        <w:rPr>
          <w:sz w:val="16"/>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4D335B">
        <w:rPr>
          <w:sz w:val="16"/>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4D335B">
        <w:rPr>
          <w:rStyle w:val="Emphasis"/>
          <w:highlight w:val="cyan"/>
        </w:rPr>
        <w:t>not in perfect alignment</w:t>
      </w:r>
      <w:r w:rsidRPr="004D335B">
        <w:rPr>
          <w:rStyle w:val="StyleUnderline"/>
          <w:highlight w:val="cyan"/>
        </w:rPr>
        <w:t xml:space="preserve"> with</w:t>
      </w:r>
      <w:r w:rsidRPr="004D335B">
        <w:rPr>
          <w:rStyle w:val="StyleUnderline"/>
        </w:rPr>
        <w:t xml:space="preserve"> their </w:t>
      </w:r>
      <w:r w:rsidRPr="004D335B">
        <w:rPr>
          <w:rStyle w:val="Emphasis"/>
          <w:highlight w:val="cyan"/>
        </w:rPr>
        <w:t>arbitrarily set standard</w:t>
      </w:r>
      <w:r w:rsidRPr="004D335B">
        <w:rPr>
          <w:rStyle w:val="StyleUnderline"/>
          <w:highlight w:val="cyan"/>
        </w:rPr>
        <w:t xml:space="preserve"> of “activism</w:t>
      </w:r>
      <w:r w:rsidRPr="004D335B">
        <w:rPr>
          <w:rStyle w:val="StyleUnderline"/>
        </w:rPr>
        <w:t>,”</w:t>
      </w:r>
      <w:r w:rsidRPr="004D335B">
        <w:rPr>
          <w:sz w:val="16"/>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4D335B">
        <w:rPr>
          <w:sz w:val="16"/>
        </w:rPr>
        <w:t xml:space="preserve">. By silencing or discrediting dissent, </w:t>
      </w:r>
      <w:r w:rsidRPr="004D335B">
        <w:rPr>
          <w:rStyle w:val="StyleUnderline"/>
        </w:rPr>
        <w:t xml:space="preserve">the activity of </w:t>
      </w:r>
      <w:r w:rsidRPr="004D335B">
        <w:rPr>
          <w:rStyle w:val="StyleUnderline"/>
          <w:highlight w:val="cyan"/>
        </w:rPr>
        <w:t xml:space="preserve">activism is </w:t>
      </w:r>
      <w:r w:rsidRPr="004D335B">
        <w:rPr>
          <w:rStyle w:val="Emphasis"/>
          <w:highlight w:val="cyan"/>
        </w:rPr>
        <w:t>twisted into an unattainable mold</w:t>
      </w:r>
      <w:r w:rsidRPr="004D335B">
        <w:rPr>
          <w:rStyle w:val="StyleUnderline"/>
        </w:rPr>
        <w:t xml:space="preserve"> an individual can perfect, </w:t>
      </w:r>
      <w:r w:rsidRPr="004D335B">
        <w:rPr>
          <w:rStyle w:val="StyleUnderline"/>
          <w:highlight w:val="cyan"/>
        </w:rPr>
        <w:t>rather than</w:t>
      </w:r>
      <w:r w:rsidRPr="004D335B">
        <w:rPr>
          <w:rStyle w:val="StyleUnderline"/>
        </w:rPr>
        <w:t xml:space="preserve"> existing as a </w:t>
      </w:r>
      <w:r w:rsidRPr="004D335B">
        <w:rPr>
          <w:rStyle w:val="Emphasis"/>
          <w:highlight w:val="cyan"/>
        </w:rPr>
        <w:t>transformative activity</w:t>
      </w: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4D335B">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4D335B">
        <w:rPr>
          <w:sz w:val="16"/>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4D335B">
        <w:rPr>
          <w:rStyle w:val="StyleUnderline"/>
          <w:highlight w:val="cyan"/>
        </w:rPr>
        <w:t xml:space="preserve">Rather than </w:t>
      </w:r>
      <w:r w:rsidRPr="004D335B">
        <w:rPr>
          <w:rStyle w:val="Emphasis"/>
          <w:highlight w:val="cyan"/>
        </w:rPr>
        <w:t>critique</w:t>
      </w:r>
      <w:r w:rsidRPr="004D335B">
        <w:rPr>
          <w:sz w:val="16"/>
        </w:rPr>
        <w:t xml:space="preserve"> an off-norm perspective for </w:t>
      </w:r>
      <w:r w:rsidRPr="004D335B">
        <w:rPr>
          <w:rStyle w:val="Emphasis"/>
          <w:highlight w:val="cyan"/>
        </w:rPr>
        <w:t>foundational validity</w:t>
      </w:r>
      <w:r w:rsidRPr="004D335B">
        <w:rPr>
          <w:rStyle w:val="StyleUnderline"/>
        </w:rPr>
        <w:t xml:space="preserve">, it is </w:t>
      </w:r>
      <w:r w:rsidRPr="004D335B">
        <w:rPr>
          <w:rStyle w:val="Emphasis"/>
        </w:rPr>
        <w:t>more productive</w:t>
      </w:r>
      <w:r w:rsidRPr="004D335B">
        <w:rPr>
          <w:sz w:val="16"/>
        </w:rPr>
        <w:t xml:space="preserve"> for these groups </w:t>
      </w:r>
      <w:r w:rsidRPr="004D335B">
        <w:rPr>
          <w:rStyle w:val="StyleUnderline"/>
        </w:rPr>
        <w:t xml:space="preserve">to </w:t>
      </w:r>
      <w:r w:rsidRPr="004D335B">
        <w:rPr>
          <w:rStyle w:val="Emphasis"/>
          <w:highlight w:val="cyan"/>
        </w:rPr>
        <w:t>explore</w:t>
      </w:r>
      <w:r w:rsidRPr="004D335B">
        <w:rPr>
          <w:rStyle w:val="Emphasis"/>
        </w:rPr>
        <w:t xml:space="preserve"> the </w:t>
      </w:r>
      <w:r w:rsidRPr="004D335B">
        <w:rPr>
          <w:rStyle w:val="Emphasis"/>
          <w:highlight w:val="cyan"/>
        </w:rPr>
        <w:t>rationale</w:t>
      </w:r>
      <w:r w:rsidRPr="004D335B">
        <w:rPr>
          <w:rStyle w:val="StyleUnderline"/>
          <w:highlight w:val="cyan"/>
        </w:rPr>
        <w:t xml:space="preserve"> behind</w:t>
      </w:r>
      <w:r w:rsidRPr="004D335B">
        <w:rPr>
          <w:rStyle w:val="StyleUnderline"/>
        </w:rPr>
        <w:t xml:space="preserve"> their </w:t>
      </w:r>
      <w:r w:rsidRPr="004D335B">
        <w:rPr>
          <w:rStyle w:val="StyleUnderline"/>
          <w:highlight w:val="cyan"/>
        </w:rPr>
        <w:t xml:space="preserve">choices and </w:t>
      </w:r>
      <w:r w:rsidRPr="004D335B">
        <w:rPr>
          <w:rStyle w:val="Emphasis"/>
          <w:highlight w:val="cyan"/>
        </w:rPr>
        <w:t>examine</w:t>
      </w:r>
      <w:r w:rsidRPr="004D335B">
        <w:rPr>
          <w:rStyle w:val="Emphasis"/>
        </w:rPr>
        <w:t xml:space="preserve"> the </w:t>
      </w:r>
      <w:r w:rsidRPr="004D335B">
        <w:rPr>
          <w:rStyle w:val="Emphasis"/>
          <w:highlight w:val="cyan"/>
        </w:rPr>
        <w:t>reasoning</w:t>
      </w:r>
      <w:r w:rsidRPr="004D335B">
        <w:rPr>
          <w:rStyle w:val="StyleUnderline"/>
        </w:rPr>
        <w:t xml:space="preserve"> of the dissent </w:t>
      </w:r>
      <w:r w:rsidRPr="004D335B">
        <w:rPr>
          <w:rStyle w:val="StyleUnderline"/>
          <w:highlight w:val="cyan"/>
        </w:rPr>
        <w:t>for</w:t>
      </w:r>
      <w:r w:rsidRPr="004D335B">
        <w:rPr>
          <w:rStyle w:val="StyleUnderline"/>
        </w:rPr>
        <w:t xml:space="preserve"> both </w:t>
      </w:r>
      <w:r w:rsidRPr="004D335B">
        <w:rPr>
          <w:rStyle w:val="Emphasis"/>
          <w:highlight w:val="cyan"/>
        </w:rPr>
        <w:t>weaknesses</w:t>
      </w:r>
      <w:r w:rsidRPr="004D335B">
        <w:rPr>
          <w:rStyle w:val="StyleUnderline"/>
          <w:highlight w:val="cyan"/>
        </w:rPr>
        <w:t xml:space="preserve"> and </w:t>
      </w:r>
      <w:r w:rsidRPr="004D335B">
        <w:rPr>
          <w:rStyle w:val="Emphasis"/>
          <w:highlight w:val="cya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4D335B">
        <w:rPr>
          <w:rStyle w:val="StyleUnderline"/>
          <w:highlight w:val="cyan"/>
        </w:rPr>
        <w:t xml:space="preserve">collective goal could be </w:t>
      </w:r>
      <w:r w:rsidRPr="004D335B">
        <w:rPr>
          <w:rStyle w:val="Emphasis"/>
          <w:highlight w:val="cyan"/>
        </w:rPr>
        <w:t>achieved</w:t>
      </w:r>
      <w:r w:rsidRPr="004D335B">
        <w:rPr>
          <w:rStyle w:val="Emphasis"/>
        </w:rPr>
        <w:t xml:space="preserve"> in a </w:t>
      </w:r>
      <w:r w:rsidRPr="004D335B">
        <w:rPr>
          <w:rStyle w:val="Emphasis"/>
          <w:highlight w:val="cyan"/>
        </w:rPr>
        <w:t xml:space="preserve">number </w:t>
      </w:r>
      <w:r w:rsidRPr="004D335B">
        <w:rPr>
          <w:rStyle w:val="Emphasis"/>
          <w:highlight w:val="cyan"/>
        </w:rPr>
        <w:lastRenderedPageBreak/>
        <w:t>of ways</w:t>
      </w:r>
      <w:r w:rsidRPr="004D335B">
        <w:rPr>
          <w:rStyle w:val="StyleUnderline"/>
        </w:rPr>
        <w:t xml:space="preserve">. </w:t>
      </w:r>
      <w:r w:rsidRPr="00ED1BC0">
        <w:rPr>
          <w:rStyle w:val="StyleUnderline"/>
          <w:highlight w:val="cyan"/>
        </w:rPr>
        <w:t>Rather than</w:t>
      </w:r>
      <w:r w:rsidRPr="004D335B">
        <w:rPr>
          <w:rStyle w:val="StyleUnderline"/>
        </w:rPr>
        <w:t xml:space="preserve"> </w:t>
      </w:r>
      <w:r w:rsidRPr="004D335B">
        <w:rPr>
          <w:rStyle w:val="Emphasis"/>
        </w:rPr>
        <w:t xml:space="preserve">assuming </w:t>
      </w:r>
      <w:r w:rsidRPr="00ED1BC0">
        <w:rPr>
          <w:rStyle w:val="Emphasis"/>
          <w:highlight w:val="cya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ED1BC0">
        <w:rPr>
          <w:rStyle w:val="Emphasis"/>
          <w:highlight w:val="cyan"/>
        </w:rPr>
        <w:t>multiplicity of strategies</w:t>
      </w:r>
      <w:r w:rsidRPr="004D335B">
        <w:rPr>
          <w:rStyle w:val="StyleUnderline"/>
        </w:rPr>
        <w:t xml:space="preserve"> as they </w:t>
      </w:r>
      <w:r w:rsidRPr="00ED1BC0">
        <w:rPr>
          <w:rStyle w:val="StyleUnderline"/>
          <w:highlight w:val="cyan"/>
        </w:rPr>
        <w:t xml:space="preserve">may </w:t>
      </w:r>
      <w:r w:rsidRPr="00ED1BC0">
        <w:rPr>
          <w:rStyle w:val="Emphasis"/>
          <w:highlight w:val="cyan"/>
        </w:rPr>
        <w:t>stimulate new ways</w:t>
      </w:r>
      <w:r w:rsidRPr="004D335B">
        <w:rPr>
          <w:rStyle w:val="StyleUnderline"/>
        </w:rPr>
        <w:t xml:space="preserve"> to think about and exist in Black political spaces</w:t>
      </w:r>
      <w:r w:rsidRPr="004D335B">
        <w:rPr>
          <w:sz w:val="16"/>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4D335B">
        <w:rPr>
          <w:rStyle w:val="StyleUnderline"/>
          <w:highlight w:val="cyan"/>
        </w:rPr>
        <w:t>isolation</w:t>
      </w:r>
      <w:r w:rsidRPr="004D335B">
        <w:rPr>
          <w:rStyle w:val="StyleUnderline"/>
        </w:rPr>
        <w:t xml:space="preserve"> produced</w:t>
      </w:r>
      <w:r w:rsidRPr="004D335B">
        <w:rPr>
          <w:sz w:val="16"/>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4D335B">
        <w:rPr>
          <w:rStyle w:val="Emphasis"/>
          <w:highlight w:val="cyan"/>
        </w:rPr>
        <w:t>stunts the crux of activist activity</w:t>
      </w:r>
      <w:r w:rsidRPr="004D335B">
        <w:rPr>
          <w:rStyle w:val="StyleUnderline"/>
        </w:rPr>
        <w:t xml:space="preserve">—the process of </w:t>
      </w:r>
      <w:r w:rsidRPr="004D335B">
        <w:rPr>
          <w:rStyle w:val="Emphasis"/>
          <w:highlight w:val="cyan"/>
        </w:rPr>
        <w:t>unlearning</w:t>
      </w:r>
      <w:r w:rsidRPr="004D335B">
        <w:rPr>
          <w:rStyle w:val="StyleUnderline"/>
        </w:rPr>
        <w:t xml:space="preserve">. If not properly mitigated, this </w:t>
      </w:r>
      <w:r w:rsidRPr="004D335B">
        <w:rPr>
          <w:rStyle w:val="StyleUnderline"/>
          <w:highlight w:val="cyan"/>
        </w:rPr>
        <w:t>could</w:t>
      </w:r>
      <w:r w:rsidRPr="004D335B">
        <w:rPr>
          <w:rStyle w:val="StyleUnderline"/>
        </w:rPr>
        <w:t xml:space="preserve"> </w:t>
      </w:r>
      <w:r w:rsidRPr="004D335B">
        <w:rPr>
          <w:rStyle w:val="Emphasis"/>
        </w:rPr>
        <w:t xml:space="preserve">ultimately </w:t>
      </w:r>
      <w:r w:rsidRPr="004D335B">
        <w:rPr>
          <w:rStyle w:val="Emphasis"/>
          <w:highlight w:val="cyan"/>
        </w:rPr>
        <w:t>stall</w:t>
      </w:r>
      <w:r w:rsidRPr="004D335B">
        <w:rPr>
          <w:rStyle w:val="Emphasis"/>
        </w:rPr>
        <w:t xml:space="preserve"> the </w:t>
      </w:r>
      <w:r w:rsidRPr="004D335B">
        <w:rPr>
          <w:rStyle w:val="Emphasis"/>
          <w:highlight w:val="cyan"/>
        </w:rPr>
        <w:t>collective progress</w:t>
      </w:r>
      <w:r w:rsidRPr="004D335B">
        <w:rPr>
          <w:rStyle w:val="StyleUnderline"/>
        </w:rPr>
        <w:t xml:space="preserve"> of the greater movement.</w:t>
      </w:r>
      <w:r w:rsidRPr="004D335B">
        <w:rPr>
          <w:sz w:val="16"/>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4D335B">
        <w:rPr>
          <w:sz w:val="16"/>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4D335B">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4D335B">
        <w:rPr>
          <w:sz w:val="16"/>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4D335B">
        <w:rPr>
          <w:rStyle w:val="StyleUnderline"/>
          <w:highlight w:val="cyan"/>
        </w:rPr>
        <w:t xml:space="preserve">is </w:t>
      </w:r>
      <w:r w:rsidRPr="004D335B">
        <w:rPr>
          <w:rStyle w:val="Emphasis"/>
          <w:highlight w:val="cyan"/>
        </w:rPr>
        <w:t>not fair</w:t>
      </w:r>
      <w:r w:rsidRPr="004D335B">
        <w:rPr>
          <w:rStyle w:val="StyleUnderline"/>
          <w:highlight w:val="cyan"/>
        </w:rPr>
        <w:t xml:space="preserve"> to say these tactics</w:t>
      </w:r>
      <w:r w:rsidRPr="004D335B">
        <w:rPr>
          <w:rStyle w:val="StyleUnderline"/>
        </w:rPr>
        <w:t xml:space="preserve"> </w:t>
      </w:r>
      <w:r w:rsidRPr="004D335B">
        <w:rPr>
          <w:rStyle w:val="Emphasis"/>
        </w:rPr>
        <w:t xml:space="preserve">must </w:t>
      </w:r>
      <w:r w:rsidRPr="004D335B">
        <w:rPr>
          <w:rStyle w:val="Emphasis"/>
          <w:highlight w:val="cyan"/>
        </w:rPr>
        <w:t>act in isolation</w:t>
      </w:r>
      <w:r w:rsidRPr="004D335B">
        <w:rPr>
          <w:rStyle w:val="StyleUnderline"/>
          <w:highlight w:val="cyan"/>
        </w:rPr>
        <w:t>, or</w:t>
      </w:r>
      <w:r w:rsidRPr="004D335B">
        <w:rPr>
          <w:rStyle w:val="StyleUnderline"/>
        </w:rPr>
        <w:t xml:space="preserve"> that they will </w:t>
      </w:r>
      <w:r w:rsidRPr="004D335B">
        <w:rPr>
          <w:rStyle w:val="Emphasis"/>
        </w:rPr>
        <w:t xml:space="preserve">forever </w:t>
      </w:r>
      <w:r w:rsidRPr="004D335B">
        <w:rPr>
          <w:rStyle w:val="Emphasis"/>
          <w:highlight w:val="cyan"/>
        </w:rPr>
        <w:t>perpetuate</w:t>
      </w:r>
      <w:r w:rsidRPr="004D335B">
        <w:rPr>
          <w:rStyle w:val="StyleUnderline"/>
        </w:rPr>
        <w:t xml:space="preserve"> the very </w:t>
      </w:r>
      <w:r w:rsidRPr="004D335B">
        <w:rPr>
          <w:rStyle w:val="StyleUnderline"/>
          <w:highlight w:val="cyan"/>
        </w:rPr>
        <w:t>systems against which Black activists are fighting</w:t>
      </w:r>
      <w:r w:rsidRPr="004D335B">
        <w:rPr>
          <w:rStyle w:val="StyleUnderline"/>
        </w:rPr>
        <w:t xml:space="preserve">. There are </w:t>
      </w:r>
      <w:r w:rsidRPr="004D335B">
        <w:rPr>
          <w:rStyle w:val="StyleUnderline"/>
          <w:highlight w:val="cyan"/>
        </w:rPr>
        <w:t xml:space="preserve">ways to </w:t>
      </w:r>
      <w:r w:rsidRPr="004D335B">
        <w:rPr>
          <w:rStyle w:val="Emphasis"/>
        </w:rPr>
        <w:t xml:space="preserve">simultaneously </w:t>
      </w:r>
      <w:r w:rsidRPr="004D335B">
        <w:rPr>
          <w:rStyle w:val="Emphasis"/>
          <w:highlight w:val="cyan"/>
        </w:rPr>
        <w:t>operate inside</w:t>
      </w:r>
      <w:r w:rsidRPr="004D335B">
        <w:rPr>
          <w:rStyle w:val="StyleUnderline"/>
          <w:highlight w:val="cyan"/>
        </w:rPr>
        <w:t xml:space="preserve"> and </w:t>
      </w:r>
      <w:r w:rsidRPr="004D335B">
        <w:rPr>
          <w:rStyle w:val="Emphasis"/>
          <w:highlight w:val="cyan"/>
        </w:rPr>
        <w:t>outside</w:t>
      </w:r>
      <w:r w:rsidRPr="004D335B">
        <w:rPr>
          <w:rStyle w:val="StyleUnderline"/>
        </w:rPr>
        <w:t xml:space="preserve"> of conventional means</w:t>
      </w:r>
      <w:r w:rsidRPr="004D335B">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4D335B">
        <w:rPr>
          <w:sz w:val="16"/>
        </w:rPr>
        <w:t xml:space="preserve">.”21 We could consider he might be wrong; however, we must also consider he very well may be right. </w:t>
      </w:r>
      <w:r w:rsidRPr="00ED1BC0">
        <w:rPr>
          <w:rStyle w:val="StyleUnderline"/>
          <w:highlight w:val="cyan"/>
        </w:rPr>
        <w:t xml:space="preserve">Perhaps a </w:t>
      </w:r>
      <w:r w:rsidRPr="00ED1BC0">
        <w:rPr>
          <w:rStyle w:val="Emphasis"/>
          <w:highlight w:val="cyan"/>
        </w:rPr>
        <w:t>multi-pronged approach</w:t>
      </w:r>
      <w:r w:rsidRPr="004D335B">
        <w:rPr>
          <w:rStyle w:val="StyleUnderline"/>
        </w:rPr>
        <w:t xml:space="preserve"> to Black activism </w:t>
      </w:r>
      <w:r w:rsidRPr="00ED1BC0">
        <w:rPr>
          <w:rStyle w:val="Emphasis"/>
          <w:highlight w:val="cyan"/>
        </w:rPr>
        <w:t>won’t always be necessary</w:t>
      </w:r>
      <w:r w:rsidRPr="004D335B">
        <w:rPr>
          <w:rStyle w:val="StyleUnderline"/>
        </w:rPr>
        <w:t xml:space="preserve">, perhaps it is not the way of the future. Nevertheless, </w:t>
      </w:r>
      <w:r w:rsidRPr="004D335B">
        <w:rPr>
          <w:rStyle w:val="Emphasis"/>
        </w:rPr>
        <w:t xml:space="preserve">perhaps </w:t>
      </w:r>
      <w:r w:rsidRPr="00ED1BC0">
        <w:rPr>
          <w:rStyle w:val="Emphasis"/>
          <w:highlight w:val="cyan"/>
        </w:rPr>
        <w:t>it is</w:t>
      </w:r>
      <w:r w:rsidRPr="004D335B">
        <w:rPr>
          <w:rStyle w:val="Emphasis"/>
        </w:rPr>
        <w:t xml:space="preserve"> necessary right </w:t>
      </w:r>
      <w:r w:rsidRPr="00ED1BC0">
        <w:rPr>
          <w:rStyle w:val="Emphasis"/>
          <w:highlight w:val="cyan"/>
        </w:rPr>
        <w:t>now</w:t>
      </w:r>
      <w:r w:rsidRPr="004D335B">
        <w:rPr>
          <w:rStyle w:val="StyleUnderline"/>
        </w:rPr>
        <w:t xml:space="preserve">. </w:t>
      </w:r>
      <w:r w:rsidRPr="004D335B">
        <w:rPr>
          <w:sz w:val="16"/>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ED1BC0">
        <w:rPr>
          <w:rStyle w:val="Emphasis"/>
          <w:highlight w:val="cyan"/>
        </w:rPr>
        <w:t>more than ethical</w:t>
      </w:r>
      <w:r w:rsidRPr="004D335B">
        <w:rPr>
          <w:rStyle w:val="StyleUnderline"/>
        </w:rPr>
        <w:t>—</w:t>
      </w:r>
      <w:r w:rsidRPr="00ED1BC0">
        <w:rPr>
          <w:rStyle w:val="StyleUnderline"/>
          <w:highlight w:val="cyan"/>
        </w:rPr>
        <w:t xml:space="preserve">it can be </w:t>
      </w:r>
      <w:r w:rsidRPr="00ED1BC0">
        <w:rPr>
          <w:rStyle w:val="Emphasis"/>
          <w:highlight w:val="cyan"/>
        </w:rPr>
        <w:t>tactical</w:t>
      </w:r>
      <w:r w:rsidRPr="004D335B">
        <w:rPr>
          <w:rStyle w:val="StyleUnderline"/>
        </w:rPr>
        <w:t xml:space="preserve">. </w:t>
      </w:r>
      <w:r w:rsidRPr="00ED1BC0">
        <w:rPr>
          <w:rStyle w:val="StyleUnderline"/>
          <w:highlight w:val="cyan"/>
        </w:rPr>
        <w:t>Demanding perfection</w:t>
      </w:r>
      <w:r w:rsidRPr="004D335B">
        <w:rPr>
          <w:sz w:val="16"/>
        </w:rPr>
        <w:t xml:space="preserve"> via censorship or the constant threat of isolation </w:t>
      </w:r>
      <w:r w:rsidRPr="00ED1BC0">
        <w:rPr>
          <w:rStyle w:val="StyleUnderline"/>
          <w:highlight w:val="cyan"/>
        </w:rPr>
        <w:t xml:space="preserve">is </w:t>
      </w:r>
      <w:r w:rsidRPr="00ED1BC0">
        <w:rPr>
          <w:rStyle w:val="Emphasis"/>
          <w:highlight w:val="cyan"/>
        </w:rPr>
        <w:t>not</w:t>
      </w:r>
      <w:r w:rsidRPr="004D335B">
        <w:rPr>
          <w:rStyle w:val="Emphasis"/>
        </w:rPr>
        <w:t xml:space="preserve"> social </w:t>
      </w:r>
      <w:r w:rsidRPr="00ED1BC0">
        <w:rPr>
          <w:rStyle w:val="Emphasis"/>
          <w:highlight w:val="cyan"/>
        </w:rPr>
        <w:t>justice</w:t>
      </w:r>
      <w:r w:rsidRPr="004D335B">
        <w:rPr>
          <w:rStyle w:val="StyleUnderline"/>
        </w:rPr>
        <w:t xml:space="preserve">. My </w:t>
      </w:r>
      <w:r w:rsidRPr="004D335B">
        <w:rPr>
          <w:rStyle w:val="StyleUnderline"/>
          <w:highlight w:val="cyan"/>
        </w:rPr>
        <w:t xml:space="preserve">argument is </w:t>
      </w:r>
      <w:r w:rsidRPr="004D335B">
        <w:rPr>
          <w:rStyle w:val="Emphasis"/>
          <w:highlight w:val="cyan"/>
        </w:rPr>
        <w:t>not</w:t>
      </w:r>
      <w:r w:rsidRPr="004D335B">
        <w:rPr>
          <w:rStyle w:val="StyleUnderline"/>
        </w:rPr>
        <w:t xml:space="preserve"> that </w:t>
      </w:r>
      <w:r w:rsidRPr="004D335B">
        <w:rPr>
          <w:rStyle w:val="StyleUnderline"/>
          <w:highlight w:val="cyan"/>
        </w:rPr>
        <w:t xml:space="preserve">one should be </w:t>
      </w:r>
      <w:r w:rsidRPr="004D335B">
        <w:rPr>
          <w:rStyle w:val="Emphasis"/>
          <w:highlight w:val="cyan"/>
        </w:rPr>
        <w:t>forced to align with positions</w:t>
      </w:r>
      <w:r w:rsidRPr="004D335B">
        <w:rPr>
          <w:rStyle w:val="Emphasis"/>
        </w:rPr>
        <w:t xml:space="preserve"> </w:t>
      </w:r>
      <w:r w:rsidRPr="004D335B">
        <w:rPr>
          <w:rStyle w:val="Emphasis"/>
          <w:highlight w:val="cyan"/>
        </w:rPr>
        <w:t>for which they</w:t>
      </w:r>
      <w:r w:rsidRPr="004D335B">
        <w:rPr>
          <w:rStyle w:val="Emphasis"/>
        </w:rPr>
        <w:t xml:space="preserve"> fundamentally </w:t>
      </w:r>
      <w:r w:rsidRPr="004D335B">
        <w:rPr>
          <w:rStyle w:val="Emphasis"/>
          <w:highlight w:val="cyan"/>
        </w:rPr>
        <w:t>disagree</w:t>
      </w:r>
      <w:r w:rsidRPr="004D335B">
        <w:rPr>
          <w:rStyle w:val="StyleUnderline"/>
        </w:rPr>
        <w:t xml:space="preserve">. However, if the goal is Black liberation, a </w:t>
      </w:r>
      <w:r w:rsidRPr="004D335B">
        <w:rPr>
          <w:rStyle w:val="Emphasis"/>
        </w:rPr>
        <w:t>diverse set of strategies</w:t>
      </w:r>
      <w:r w:rsidRPr="004D335B">
        <w:rPr>
          <w:sz w:val="16"/>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4D335B">
        <w:rPr>
          <w:rStyle w:val="StyleUnderline"/>
          <w:highlight w:val="cyan"/>
        </w:rPr>
        <w:t xml:space="preserve">We should </w:t>
      </w:r>
      <w:r w:rsidRPr="004D335B">
        <w:rPr>
          <w:rStyle w:val="Emphasis"/>
          <w:highlight w:val="cyan"/>
        </w:rPr>
        <w:t>analyze the pros</w:t>
      </w:r>
      <w:r w:rsidRPr="004D335B">
        <w:rPr>
          <w:rStyle w:val="StyleUnderline"/>
          <w:highlight w:val="cyan"/>
        </w:rPr>
        <w:t xml:space="preserve"> and </w:t>
      </w:r>
      <w:r w:rsidRPr="004D335B">
        <w:rPr>
          <w:rStyle w:val="Emphasis"/>
          <w:highlight w:val="cyan"/>
        </w:rPr>
        <w:t>cons of all tactics</w:t>
      </w:r>
      <w:r w:rsidRPr="004D335B">
        <w:rPr>
          <w:rStyle w:val="StyleUnderline"/>
          <w:highlight w:val="cyan"/>
        </w:rPr>
        <w:t xml:space="preserve">, </w:t>
      </w:r>
      <w:r w:rsidRPr="004D335B">
        <w:rPr>
          <w:rStyle w:val="StyleUnderline"/>
          <w:highlight w:val="cyan"/>
        </w:rPr>
        <w:lastRenderedPageBreak/>
        <w:t>while</w:t>
      </w:r>
      <w:r w:rsidRPr="004D335B">
        <w:rPr>
          <w:rStyle w:val="StyleUnderline"/>
        </w:rPr>
        <w:t xml:space="preserve"> also </w:t>
      </w:r>
      <w:r w:rsidRPr="004D335B">
        <w:rPr>
          <w:rStyle w:val="Emphasis"/>
          <w:highlight w:val="cyan"/>
        </w:rPr>
        <w:t>exploring</w:t>
      </w:r>
      <w:r w:rsidRPr="004D335B">
        <w:rPr>
          <w:rStyle w:val="Emphasis"/>
        </w:rPr>
        <w:t xml:space="preserve"> the </w:t>
      </w:r>
      <w:r w:rsidRPr="004D335B">
        <w:rPr>
          <w:rStyle w:val="Emphasis"/>
          <w:highlight w:val="cyan"/>
        </w:rPr>
        <w:t>reasons</w:t>
      </w:r>
      <w:r w:rsidRPr="004D335B">
        <w:rPr>
          <w:rStyle w:val="Emphasis"/>
        </w:rPr>
        <w:t xml:space="preserve"> why </w:t>
      </w:r>
      <w:r w:rsidRPr="004D335B">
        <w:rPr>
          <w:rStyle w:val="Emphasis"/>
          <w:highlight w:val="cya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4D335B">
        <w:rPr>
          <w:sz w:val="16"/>
        </w:rPr>
        <w:t xml:space="preserve">. </w:t>
      </w:r>
    </w:p>
    <w:p w14:paraId="57F95C71" w14:textId="77777777" w:rsidR="00521EF2" w:rsidRDefault="00521EF2" w:rsidP="00521EF2">
      <w:pPr>
        <w:pStyle w:val="Heading2"/>
      </w:pPr>
      <w:r>
        <w:lastRenderedPageBreak/>
        <w:t>Case</w:t>
      </w:r>
    </w:p>
    <w:p w14:paraId="69C6BB67" w14:textId="77777777" w:rsidR="00521EF2" w:rsidRDefault="00521EF2" w:rsidP="00521EF2">
      <w:pPr>
        <w:pStyle w:val="Heading3"/>
      </w:pPr>
      <w:r>
        <w:lastRenderedPageBreak/>
        <w:t>AT: CBR Racist---2NC</w:t>
      </w:r>
    </w:p>
    <w:p w14:paraId="08104765" w14:textId="77777777" w:rsidR="00521EF2" w:rsidRPr="00F23B97" w:rsidRDefault="00521EF2" w:rsidP="00521EF2">
      <w:pPr>
        <w:pStyle w:val="Heading4"/>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738FB386" w14:textId="77777777" w:rsidR="00521EF2" w:rsidRPr="00516A4E" w:rsidRDefault="00521EF2" w:rsidP="00521EF2">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6AE7009B" w14:textId="77777777" w:rsidR="00521EF2" w:rsidRPr="00FE5376" w:rsidRDefault="00521EF2" w:rsidP="00521EF2">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3B0F2DEC" w14:textId="77777777" w:rsidR="00521EF2" w:rsidRPr="00FE5376" w:rsidRDefault="00521EF2" w:rsidP="00521EF2">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50619B10" w14:textId="77777777" w:rsidR="00521EF2" w:rsidRPr="007541C3" w:rsidRDefault="00521EF2" w:rsidP="00521EF2">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4B8696F8" w14:textId="77777777" w:rsidR="00521EF2" w:rsidRPr="007541C3" w:rsidRDefault="00521EF2" w:rsidP="00521EF2">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w:t>
      </w:r>
      <w:r w:rsidRPr="007541C3">
        <w:rPr>
          <w:sz w:val="16"/>
        </w:rPr>
        <w:lastRenderedPageBreak/>
        <w:t xml:space="preserve">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055A7FFD" w14:textId="77777777" w:rsidR="00521EF2" w:rsidRDefault="00521EF2" w:rsidP="00521EF2">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7BECC2DB" w14:textId="77777777" w:rsidR="00521EF2" w:rsidRDefault="00521EF2" w:rsidP="00521EF2">
      <w:pPr>
        <w:rPr>
          <w:sz w:val="16"/>
        </w:rPr>
      </w:pPr>
    </w:p>
    <w:p w14:paraId="44FC435E" w14:textId="77777777" w:rsidR="00521EF2" w:rsidRPr="009564E7" w:rsidRDefault="00521EF2" w:rsidP="00521EF2">
      <w:pPr>
        <w:pStyle w:val="Heading4"/>
      </w:pPr>
      <w:r>
        <w:t xml:space="preserve">Unions are a </w:t>
      </w:r>
      <w:r>
        <w:rPr>
          <w:u w:val="single"/>
        </w:rPr>
        <w:t>valuable tool</w:t>
      </w:r>
      <w:r>
        <w:t xml:space="preserve"> to challenge racial capitalism.</w:t>
      </w:r>
    </w:p>
    <w:p w14:paraId="1CB15813" w14:textId="77777777" w:rsidR="00521EF2" w:rsidRPr="00CC1F45" w:rsidRDefault="00521EF2" w:rsidP="00521EF2">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5A8C8C18" w14:textId="77777777" w:rsidR="00521EF2" w:rsidRPr="009564E7" w:rsidRDefault="00521EF2" w:rsidP="00521EF2">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5CE76197" w14:textId="77777777" w:rsidR="00521EF2" w:rsidRDefault="00521EF2" w:rsidP="00521EF2">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Indeed, the</w:t>
      </w:r>
    </w:p>
    <w:p w14:paraId="3397B4C6" w14:textId="77777777" w:rsidR="00521EF2" w:rsidRDefault="00521EF2" w:rsidP="00521EF2">
      <w:pPr>
        <w:rPr>
          <w:sz w:val="16"/>
        </w:rPr>
      </w:pPr>
    </w:p>
    <w:p w14:paraId="5DFEDE61" w14:textId="77777777" w:rsidR="00521EF2" w:rsidRDefault="00521EF2" w:rsidP="00521EF2">
      <w:pPr>
        <w:rPr>
          <w:sz w:val="16"/>
        </w:rPr>
      </w:pPr>
    </w:p>
    <w:p w14:paraId="15A60FE6" w14:textId="77777777" w:rsidR="00521EF2" w:rsidRPr="009564E7" w:rsidRDefault="00521EF2" w:rsidP="00521EF2">
      <w:pPr>
        <w:rPr>
          <w:sz w:val="16"/>
        </w:rPr>
      </w:pPr>
      <w:r w:rsidRPr="009564E7">
        <w:rPr>
          <w:sz w:val="16"/>
        </w:rPr>
        <w:lastRenderedPageBreak/>
        <w:t xml:space="preserv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1EBCAA2C" w14:textId="77777777" w:rsidR="00521EF2" w:rsidRPr="009564E7" w:rsidRDefault="00521EF2" w:rsidP="00521EF2">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46D915A1" w14:textId="77777777" w:rsidR="00521EF2" w:rsidRPr="00B05745" w:rsidRDefault="00521EF2" w:rsidP="00521EF2">
      <w:pPr>
        <w:pStyle w:val="Analytic"/>
        <w:rPr>
          <w:rFonts w:eastAsia="Times New Roman"/>
        </w:rPr>
      </w:pPr>
    </w:p>
    <w:p w14:paraId="111F8B72" w14:textId="77777777" w:rsidR="00FE2C01" w:rsidRDefault="00FE2C01"/>
    <w:sectPr w:rsidR="00FE2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CE15D7"/>
    <w:multiLevelType w:val="hybridMultilevel"/>
    <w:tmpl w:val="DC924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4476A5"/>
    <w:multiLevelType w:val="multilevel"/>
    <w:tmpl w:val="B780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59726C"/>
    <w:multiLevelType w:val="hybridMultilevel"/>
    <w:tmpl w:val="C9A07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33704">
    <w:abstractNumId w:val="16"/>
  </w:num>
  <w:num w:numId="16" w16cid:durableId="449663748">
    <w:abstractNumId w:val="14"/>
  </w:num>
  <w:num w:numId="17" w16cid:durableId="16079577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001742720"/>
  </w:docVars>
  <w:rsids>
    <w:rsidRoot w:val="00521EF2"/>
    <w:rsid w:val="00013D03"/>
    <w:rsid w:val="000A2388"/>
    <w:rsid w:val="000C2548"/>
    <w:rsid w:val="004D1BBF"/>
    <w:rsid w:val="00521EF2"/>
    <w:rsid w:val="006322E8"/>
    <w:rsid w:val="006C03D0"/>
    <w:rsid w:val="008C27EF"/>
    <w:rsid w:val="00921832"/>
    <w:rsid w:val="009C5D9D"/>
    <w:rsid w:val="00A218BF"/>
    <w:rsid w:val="00AB5BDD"/>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8CE489"/>
  <w15:chartTrackingRefBased/>
  <w15:docId w15:val="{DF05C479-F874-0540-A2E1-F3E1CB32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BDD"/>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AB5B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5B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n"/>
    <w:basedOn w:val="Normal"/>
    <w:next w:val="Normal"/>
    <w:link w:val="Heading3Char"/>
    <w:uiPriority w:val="2"/>
    <w:qFormat/>
    <w:rsid w:val="00AB5B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lear,ta,small space,Ta,T,t,Tag1, Ch"/>
    <w:basedOn w:val="Normal"/>
    <w:next w:val="Normal"/>
    <w:link w:val="Heading4Char"/>
    <w:autoRedefine/>
    <w:uiPriority w:val="3"/>
    <w:qFormat/>
    <w:rsid w:val="00AB5BDD"/>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AB5BD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1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5B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BDD"/>
  </w:style>
  <w:style w:type="character" w:customStyle="1" w:styleId="Heading1Char">
    <w:name w:val="Heading 1 Char"/>
    <w:aliases w:val="Pocket Char"/>
    <w:basedOn w:val="DefaultParagraphFont"/>
    <w:link w:val="Heading1"/>
    <w:rsid w:val="00AB5BDD"/>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B5BDD"/>
    <w:rPr>
      <w:rFonts w:ascii="Arial" w:eastAsiaTheme="majorEastAsia" w:hAnsi="Arial" w:cstheme="majorBidi"/>
      <w:b/>
      <w:kern w:val="0"/>
      <w:sz w:val="44"/>
      <w:szCs w:val="26"/>
      <w:u w:val="double"/>
      <w14:ligatures w14:val="non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No Underline Char"/>
    <w:basedOn w:val="DefaultParagraphFont"/>
    <w:link w:val="Heading3"/>
    <w:uiPriority w:val="2"/>
    <w:rsid w:val="00AB5BDD"/>
    <w:rPr>
      <w:rFonts w:ascii="Arial" w:eastAsiaTheme="majorEastAsia" w:hAnsi="Arial" w:cstheme="majorBidi"/>
      <w:b/>
      <w:kern w:val="0"/>
      <w:sz w:val="32"/>
      <w:u w:val="single"/>
      <w14:ligatures w14:val="non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lear Char"/>
    <w:basedOn w:val="DefaultParagraphFont"/>
    <w:link w:val="Heading4"/>
    <w:uiPriority w:val="3"/>
    <w:rsid w:val="00AB5BDD"/>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AB5BD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1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F2"/>
    <w:rPr>
      <w:rFonts w:eastAsiaTheme="majorEastAsia" w:cstheme="majorBidi"/>
      <w:color w:val="272727" w:themeColor="text1" w:themeTint="D8"/>
    </w:rPr>
  </w:style>
  <w:style w:type="paragraph" w:styleId="Title">
    <w:name w:val="Title"/>
    <w:basedOn w:val="Normal"/>
    <w:next w:val="Normal"/>
    <w:link w:val="TitleChar"/>
    <w:uiPriority w:val="10"/>
    <w:qFormat/>
    <w:rsid w:val="00521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F2"/>
    <w:pPr>
      <w:spacing w:before="160"/>
      <w:jc w:val="center"/>
    </w:pPr>
    <w:rPr>
      <w:i/>
      <w:iCs/>
      <w:color w:val="404040" w:themeColor="text1" w:themeTint="BF"/>
    </w:rPr>
  </w:style>
  <w:style w:type="character" w:customStyle="1" w:styleId="QuoteChar">
    <w:name w:val="Quote Char"/>
    <w:basedOn w:val="DefaultParagraphFont"/>
    <w:link w:val="Quote"/>
    <w:uiPriority w:val="29"/>
    <w:rsid w:val="00521EF2"/>
    <w:rPr>
      <w:i/>
      <w:iCs/>
      <w:color w:val="404040" w:themeColor="text1" w:themeTint="BF"/>
    </w:rPr>
  </w:style>
  <w:style w:type="paragraph" w:styleId="ListParagraph">
    <w:name w:val="List Paragraph"/>
    <w:basedOn w:val="Normal"/>
    <w:uiPriority w:val="34"/>
    <w:qFormat/>
    <w:rsid w:val="00521EF2"/>
    <w:pPr>
      <w:ind w:left="720"/>
      <w:contextualSpacing/>
    </w:pPr>
  </w:style>
  <w:style w:type="character" w:styleId="IntenseEmphasis">
    <w:name w:val="Intense Emphasis"/>
    <w:basedOn w:val="DefaultParagraphFont"/>
    <w:uiPriority w:val="21"/>
    <w:qFormat/>
    <w:rsid w:val="00521EF2"/>
    <w:rPr>
      <w:i/>
      <w:iCs/>
      <w:color w:val="0F4761" w:themeColor="accent1" w:themeShade="BF"/>
    </w:rPr>
  </w:style>
  <w:style w:type="paragraph" w:styleId="IntenseQuote">
    <w:name w:val="Intense Quote"/>
    <w:basedOn w:val="Normal"/>
    <w:next w:val="Normal"/>
    <w:link w:val="IntenseQuoteChar"/>
    <w:uiPriority w:val="30"/>
    <w:qFormat/>
    <w:rsid w:val="00521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EF2"/>
    <w:rPr>
      <w:i/>
      <w:iCs/>
      <w:color w:val="0F4761" w:themeColor="accent1" w:themeShade="BF"/>
    </w:rPr>
  </w:style>
  <w:style w:type="character" w:styleId="IntenseReference">
    <w:name w:val="Intense Reference"/>
    <w:basedOn w:val="DefaultParagraphFont"/>
    <w:uiPriority w:val="32"/>
    <w:qFormat/>
    <w:rsid w:val="00521EF2"/>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AB5BDD"/>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B5BD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B5BDD"/>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AB5BDD"/>
    <w:rPr>
      <w:b w:val="0"/>
      <w:sz w:val="22"/>
      <w:u w:val="single"/>
    </w:rPr>
  </w:style>
  <w:style w:type="character" w:styleId="Strong">
    <w:name w:val="Strong"/>
    <w:basedOn w:val="DefaultParagraphFont"/>
    <w:uiPriority w:val="22"/>
    <w:qFormat/>
    <w:rsid w:val="00AB5BDD"/>
    <w:rPr>
      <w:b/>
      <w:bCs/>
    </w:rPr>
  </w:style>
  <w:style w:type="character" w:styleId="BookTitle">
    <w:name w:val="Book Title"/>
    <w:basedOn w:val="DefaultParagraphFont"/>
    <w:uiPriority w:val="33"/>
    <w:qFormat/>
    <w:rsid w:val="00AB5BDD"/>
    <w:rPr>
      <w:b/>
      <w:bCs/>
      <w:i/>
      <w:iCs/>
      <w:spacing w:val="5"/>
    </w:rPr>
  </w:style>
  <w:style w:type="numbering" w:styleId="111111">
    <w:name w:val="Outline List 2"/>
    <w:basedOn w:val="NoList"/>
    <w:uiPriority w:val="99"/>
    <w:semiHidden/>
    <w:unhideWhenUsed/>
    <w:rsid w:val="00AB5BDD"/>
  </w:style>
  <w:style w:type="paragraph" w:styleId="Header">
    <w:name w:val="header"/>
    <w:basedOn w:val="Normal"/>
    <w:link w:val="HeaderChar"/>
    <w:uiPriority w:val="99"/>
    <w:semiHidden/>
    <w:rsid w:val="00AB5B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5BDD"/>
    <w:rPr>
      <w:rFonts w:ascii="Arial" w:hAnsi="Arial" w:cs="Arial"/>
      <w:kern w:val="0"/>
      <w:sz w:val="22"/>
      <w:szCs w:val="22"/>
      <w14:ligatures w14:val="none"/>
    </w:rPr>
  </w:style>
  <w:style w:type="paragraph" w:styleId="Footer">
    <w:name w:val="footer"/>
    <w:basedOn w:val="Normal"/>
    <w:link w:val="FooterChar"/>
    <w:uiPriority w:val="99"/>
    <w:semiHidden/>
    <w:rsid w:val="00AB5B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5BDD"/>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AB5BDD"/>
    <w:pPr>
      <w:spacing w:after="120"/>
    </w:pPr>
  </w:style>
  <w:style w:type="character" w:customStyle="1" w:styleId="BodyTextChar">
    <w:name w:val="Body Text Char"/>
    <w:basedOn w:val="DefaultParagraphFont"/>
    <w:link w:val="BodyText"/>
    <w:uiPriority w:val="99"/>
    <w:semiHidden/>
    <w:rsid w:val="00AB5BDD"/>
    <w:rPr>
      <w:rFonts w:ascii="Arial" w:hAnsi="Arial" w:cs="Arial"/>
      <w:kern w:val="0"/>
      <w:sz w:val="22"/>
      <w:szCs w:val="22"/>
      <w14:ligatures w14:val="none"/>
    </w:rPr>
  </w:style>
  <w:style w:type="paragraph" w:styleId="NoSpacing">
    <w:name w:val="No Spacing"/>
    <w:link w:val="NoSpacingChar"/>
    <w:uiPriority w:val="99"/>
    <w:unhideWhenUsed/>
    <w:qFormat/>
    <w:rsid w:val="00AB5BD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B5BDD"/>
    <w:rPr>
      <w:rFonts w:ascii="Calibri" w:hAnsi="Calibri" w:cs="Calibri"/>
      <w:kern w:val="0"/>
      <w:sz w:val="22"/>
      <w:szCs w:val="22"/>
      <w14:ligatures w14:val="none"/>
    </w:rPr>
  </w:style>
  <w:style w:type="character" w:styleId="Hyperlink">
    <w:name w:val="Hyperlink"/>
    <w:basedOn w:val="DefaultParagraphFont"/>
    <w:uiPriority w:val="99"/>
    <w:unhideWhenUsed/>
    <w:rsid w:val="00AB5BDD"/>
    <w:rPr>
      <w:color w:val="467886" w:themeColor="hyperlink"/>
      <w:u w:val="single"/>
    </w:rPr>
  </w:style>
  <w:style w:type="character" w:styleId="UnresolvedMention">
    <w:name w:val="Unresolved Mention"/>
    <w:basedOn w:val="DefaultParagraphFont"/>
    <w:uiPriority w:val="99"/>
    <w:semiHidden/>
    <w:unhideWhenUsed/>
    <w:rsid w:val="00AB5BDD"/>
    <w:rPr>
      <w:color w:val="605E5C"/>
      <w:shd w:val="clear" w:color="auto" w:fill="E1DFDD"/>
    </w:rPr>
  </w:style>
  <w:style w:type="paragraph" w:customStyle="1" w:styleId="Analytic">
    <w:name w:val="Analytic"/>
    <w:basedOn w:val="Heading4"/>
    <w:link w:val="AnalyticChar"/>
    <w:autoRedefine/>
    <w:uiPriority w:val="5"/>
    <w:qFormat/>
    <w:rsid w:val="00AB5BDD"/>
    <w:rPr>
      <w:color w:val="0070C0"/>
    </w:rPr>
  </w:style>
  <w:style w:type="paragraph" w:customStyle="1" w:styleId="card">
    <w:name w:val="card"/>
    <w:aliases w:val="Medium Grid 21,tag,No Spacing111111,CD - Cite,Note Level 2,Tags,No Spacing31,No Spacing22,No Spacing111,No Spacing3,Card,Tag and Cite,nonunderlined,No Spacing1111,tags,Dont use,Very Small Text,No Spacing111112,No Spacing1121,No Spacing41"/>
    <w:basedOn w:val="Normal"/>
    <w:next w:val="Normal"/>
    <w:link w:val="StyleUnderline"/>
    <w:uiPriority w:val="7"/>
    <w:qFormat/>
    <w:rsid w:val="00521EF2"/>
    <w:pPr>
      <w:ind w:left="288" w:right="288"/>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uiPriority w:val="8"/>
    <w:qFormat/>
    <w:rsid w:val="00521EF2"/>
    <w:pPr>
      <w:ind w:left="720"/>
      <w:jc w:val="both"/>
    </w:pPr>
    <w:rPr>
      <w:b/>
      <w:iCs/>
      <w:kern w:val="2"/>
      <w:szCs w:val="24"/>
      <w:u w:val="single"/>
      <w:bdr w:val="single" w:sz="8" w:space="0" w:color="auto"/>
      <w14:ligatures w14:val="standardContextual"/>
    </w:rPr>
  </w:style>
  <w:style w:type="character" w:customStyle="1" w:styleId="AnalyticChar">
    <w:name w:val="Analytic Char"/>
    <w:basedOn w:val="DefaultParagraphFont"/>
    <w:link w:val="Analytic"/>
    <w:uiPriority w:val="5"/>
    <w:rsid w:val="00521EF2"/>
    <w:rPr>
      <w:rFonts w:ascii="Arial" w:eastAsiaTheme="majorEastAsia" w:hAnsi="Arial" w:cstheme="majorBidi"/>
      <w:b/>
      <w:iCs/>
      <w:color w:val="0070C0"/>
      <w:kern w:val="0"/>
      <w:szCs w:val="22"/>
      <w14:ligatures w14:val="none"/>
    </w:rPr>
  </w:style>
  <w:style w:type="paragraph" w:customStyle="1" w:styleId="Analytics">
    <w:name w:val="Analytics"/>
    <w:basedOn w:val="Heading4"/>
    <w:link w:val="AnalyticsChar"/>
    <w:uiPriority w:val="5"/>
    <w:qFormat/>
    <w:rsid w:val="00521EF2"/>
    <w:rPr>
      <w:b w:val="0"/>
      <w:i/>
      <w:color w:val="000099"/>
      <w:u w:color="000099"/>
    </w:rPr>
  </w:style>
  <w:style w:type="character" w:customStyle="1" w:styleId="AnalyticsChar">
    <w:name w:val="Analytics Char"/>
    <w:basedOn w:val="DefaultParagraphFont"/>
    <w:link w:val="Analytics"/>
    <w:uiPriority w:val="5"/>
    <w:rsid w:val="00521EF2"/>
    <w:rPr>
      <w:rFonts w:ascii="Arial" w:eastAsiaTheme="majorEastAsia" w:hAnsi="Arial" w:cstheme="majorBidi"/>
      <w:b/>
      <w:iCs/>
      <w:color w:val="000099"/>
      <w:kern w:val="0"/>
      <w:szCs w:val="22"/>
      <w:u w:color="000099"/>
      <w14:ligatures w14:val="none"/>
    </w:rPr>
  </w:style>
  <w:style w:type="paragraph" w:styleId="FootnoteText">
    <w:name w:val="footnote text"/>
    <w:basedOn w:val="Normal"/>
    <w:link w:val="FootnoteTextChar"/>
    <w:uiPriority w:val="99"/>
    <w:semiHidden/>
    <w:unhideWhenUsed/>
    <w:rsid w:val="00521EF2"/>
    <w:rPr>
      <w:sz w:val="20"/>
      <w:szCs w:val="20"/>
    </w:rPr>
  </w:style>
  <w:style w:type="character" w:customStyle="1" w:styleId="FootnoteTextChar">
    <w:name w:val="Footnote Text Char"/>
    <w:basedOn w:val="DefaultParagraphFont"/>
    <w:link w:val="FootnoteText"/>
    <w:uiPriority w:val="99"/>
    <w:semiHidden/>
    <w:rsid w:val="00521EF2"/>
    <w:rPr>
      <w:rFonts w:ascii="Arial" w:hAnsi="Arial" w:cs="Arial"/>
      <w:kern w:val="0"/>
      <w:sz w:val="20"/>
      <w:szCs w:val="20"/>
      <w14:ligatures w14:val="none"/>
    </w:rPr>
  </w:style>
  <w:style w:type="character" w:styleId="FootnoteReference">
    <w:name w:val="footnote reference"/>
    <w:basedOn w:val="DefaultParagraphFont"/>
    <w:uiPriority w:val="99"/>
    <w:semiHidden/>
    <w:unhideWhenUsed/>
    <w:rsid w:val="00521EF2"/>
    <w:rPr>
      <w:vertAlign w:val="superscript"/>
    </w:rPr>
  </w:style>
  <w:style w:type="paragraph" w:customStyle="1" w:styleId="Emphasis1">
    <w:name w:val="Emphasis1"/>
    <w:basedOn w:val="Normal"/>
    <w:uiPriority w:val="8"/>
    <w:qFormat/>
    <w:rsid w:val="00AB5BD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B5BDD"/>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11</Pages>
  <Words>28157</Words>
  <Characters>160501</Characters>
  <Application>Microsoft Office Word</Application>
  <DocSecurity>0</DocSecurity>
  <Lines>1337</Lines>
  <Paragraphs>376</Paragraphs>
  <ScaleCrop>false</ScaleCrop>
  <Company/>
  <LinksUpToDate>false</LinksUpToDate>
  <CharactersWithSpaces>188282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2025-09-07T21:59:00Z</dcterms:created>
  <dcterms:modified xsi:type="dcterms:W3CDTF">2025-09-07T21:59:00Z</dcterms:modified>
</cp:coreProperties>
</file>