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4D059" w14:textId="5CDE685B" w:rsidR="005E4E36" w:rsidRDefault="005E4E36" w:rsidP="005E4E36">
      <w:pPr>
        <w:pStyle w:val="Heading1"/>
      </w:pPr>
      <w:r>
        <w:t>Northwestern Round 5</w:t>
      </w:r>
    </w:p>
    <w:p w14:paraId="5B432108" w14:textId="77F843FA" w:rsidR="005E4E36" w:rsidRDefault="005E4E36" w:rsidP="005E4E36">
      <w:pPr>
        <w:pStyle w:val="Heading1"/>
      </w:pPr>
      <w:r>
        <w:lastRenderedPageBreak/>
        <w:t>1AC</w:t>
      </w:r>
    </w:p>
    <w:p w14:paraId="34052665" w14:textId="04D43007" w:rsidR="00795F7E" w:rsidRPr="00795F7E" w:rsidRDefault="0051524B" w:rsidP="00D17D77">
      <w:pPr>
        <w:pStyle w:val="Heading2"/>
        <w:rPr>
          <w:rStyle w:val="StyleUnderline"/>
          <w:highlight w:val="cyan"/>
        </w:rPr>
      </w:pPr>
      <w:r>
        <w:lastRenderedPageBreak/>
        <w:t>1AC</w:t>
      </w:r>
    </w:p>
    <w:p w14:paraId="77B036C3" w14:textId="77777777" w:rsidR="00795F7E" w:rsidRPr="00795F7E" w:rsidRDefault="00791F27" w:rsidP="00791F27">
      <w:pPr>
        <w:pStyle w:val="Heading3"/>
        <w:rPr>
          <w:rStyle w:val="StyleUnderline"/>
          <w:highlight w:val="cyan"/>
        </w:rPr>
      </w:pPr>
      <w:r>
        <w:lastRenderedPageBreak/>
        <w:t>Unions Advantage---1AC</w:t>
      </w:r>
    </w:p>
    <w:p w14:paraId="15E057AE" w14:textId="77777777" w:rsidR="00795F7E" w:rsidRPr="00795F7E" w:rsidRDefault="00791F27" w:rsidP="00791F27">
      <w:pPr>
        <w:pStyle w:val="Heading4"/>
        <w:rPr>
          <w:rStyle w:val="StyleUnderline"/>
          <w:highlight w:val="cyan"/>
        </w:rPr>
      </w:pPr>
      <w:r>
        <w:t>The advantage is Unions:</w:t>
      </w:r>
    </w:p>
    <w:p w14:paraId="5A906069" w14:textId="77777777" w:rsidR="00795F7E" w:rsidRPr="00795F7E" w:rsidRDefault="00795F7E" w:rsidP="00791F27">
      <w:pPr>
        <w:rPr>
          <w:rStyle w:val="StyleUnderline"/>
          <w:highlight w:val="cyan"/>
        </w:rPr>
      </w:pPr>
    </w:p>
    <w:p w14:paraId="44D3921D" w14:textId="4DBC2806" w:rsidR="00795F7E" w:rsidRPr="00795F7E" w:rsidRDefault="000D15ED" w:rsidP="00791F27">
      <w:pPr>
        <w:pStyle w:val="Heading4"/>
        <w:rPr>
          <w:rStyle w:val="StyleUnderline"/>
          <w:highlight w:val="cyan"/>
        </w:rPr>
      </w:pPr>
      <w:r>
        <w:t>Inequality is</w:t>
      </w:r>
      <w:r w:rsidR="00791F27">
        <w:t xml:space="preserve"> </w:t>
      </w:r>
      <w:r w:rsidR="00791F27" w:rsidRPr="001163EA">
        <w:rPr>
          <w:u w:val="single"/>
        </w:rPr>
        <w:t>rampant</w:t>
      </w:r>
      <w:r w:rsidR="00791F27">
        <w:t xml:space="preserve"> and </w:t>
      </w:r>
      <w:r w:rsidR="00791F27" w:rsidRPr="001163EA">
        <w:rPr>
          <w:u w:val="single"/>
        </w:rPr>
        <w:t>increasing</w:t>
      </w:r>
      <w:r w:rsidR="00791F27">
        <w:t>.</w:t>
      </w:r>
    </w:p>
    <w:p w14:paraId="27608F8D" w14:textId="77777777" w:rsidR="00795F7E" w:rsidRPr="00795F7E" w:rsidRDefault="00791F27" w:rsidP="00791F27">
      <w:pPr>
        <w:rPr>
          <w:rStyle w:val="StyleUnderline"/>
          <w:highlight w:val="cyan"/>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3E211F4" w14:textId="77777777" w:rsidR="00795F7E" w:rsidRPr="00795F7E" w:rsidRDefault="00791F27" w:rsidP="00791F27">
      <w:pPr>
        <w:rPr>
          <w:rStyle w:val="StyleUnderline"/>
          <w:highlight w:val="cyan"/>
        </w:rPr>
      </w:pPr>
      <w:r w:rsidRPr="0051524B">
        <w:rPr>
          <w:sz w:val="16"/>
        </w:rPr>
        <w:t xml:space="preserve">One of the main reasons for the growing policymaker interest in and support for collective bargaining arises from </w:t>
      </w:r>
      <w:r w:rsidRPr="005C3FBC">
        <w:rPr>
          <w:rStyle w:val="StyleUnderline"/>
        </w:rPr>
        <w:t xml:space="preserve">concerns about </w:t>
      </w:r>
      <w:r w:rsidRPr="00795F7E">
        <w:rPr>
          <w:rStyle w:val="Emphasis"/>
          <w:highlight w:val="cyan"/>
        </w:rPr>
        <w:t>inequality</w:t>
      </w:r>
      <w:r w:rsidRPr="0051524B">
        <w:rPr>
          <w:sz w:val="16"/>
        </w:rPr>
        <w:t xml:space="preserve">. Beginning at the turn of the millennium, a raft of international bodies joined the OECD in </w:t>
      </w:r>
      <w:r w:rsidRPr="005C3FBC">
        <w:rPr>
          <w:rStyle w:val="StyleUnderline"/>
        </w:rPr>
        <w:t>highlighting</w:t>
      </w:r>
      <w:r w:rsidRPr="0051524B">
        <w:rPr>
          <w:sz w:val="16"/>
        </w:rPr>
        <w:t xml:space="preserve"> the </w:t>
      </w:r>
      <w:r w:rsidRPr="00795F7E">
        <w:rPr>
          <w:rStyle w:val="Emphasis"/>
          <w:highlight w:val="cyan"/>
        </w:rPr>
        <w:t>knock-on effects</w:t>
      </w:r>
      <w:r w:rsidRPr="005C3FBC">
        <w:rPr>
          <w:rStyle w:val="StyleUnderline"/>
        </w:rPr>
        <w:t xml:space="preserve"> for society</w:t>
      </w:r>
      <w:r w:rsidRPr="0051524B">
        <w:rPr>
          <w:sz w:val="16"/>
        </w:rPr>
        <w:t xml:space="preserve"> at large </w:t>
      </w:r>
      <w:r w:rsidRPr="00795F7E">
        <w:rPr>
          <w:rStyle w:val="StyleUnderline"/>
          <w:highlight w:val="cyan"/>
        </w:rPr>
        <w:t>in</w:t>
      </w:r>
      <w:r w:rsidRPr="005C3FBC">
        <w:rPr>
          <w:rStyle w:val="StyleUnderline"/>
        </w:rPr>
        <w:t xml:space="preserve"> terms of</w:t>
      </w:r>
      <w:r w:rsidRPr="0051524B">
        <w:rPr>
          <w:sz w:val="16"/>
        </w:rPr>
        <w:t xml:space="preserve"> a sense of </w:t>
      </w:r>
      <w:r w:rsidRPr="005C3FBC">
        <w:rPr>
          <w:rStyle w:val="StyleUnderline"/>
        </w:rPr>
        <w:t xml:space="preserve">social </w:t>
      </w:r>
      <w:r w:rsidRPr="00795F7E">
        <w:rPr>
          <w:rStyle w:val="StyleUnderline"/>
          <w:highlight w:val="cyan"/>
        </w:rPr>
        <w:t xml:space="preserve">injustice, </w:t>
      </w:r>
      <w:r w:rsidRPr="00795F7E">
        <w:rPr>
          <w:rStyle w:val="Emphasis"/>
          <w:highlight w:val="cyan"/>
        </w:rPr>
        <w:t>inefficiency</w:t>
      </w:r>
      <w:r w:rsidRPr="00795F7E">
        <w:rPr>
          <w:rStyle w:val="StyleUnderline"/>
          <w:highlight w:val="cyan"/>
        </w:rPr>
        <w:t xml:space="preserve"> and </w:t>
      </w:r>
      <w:r w:rsidRPr="00795F7E">
        <w:rPr>
          <w:rStyle w:val="Emphasis"/>
          <w:highlight w:val="cyan"/>
        </w:rPr>
        <w:t>impediments to growth</w:t>
      </w:r>
      <w:r w:rsidRPr="0051524B">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51524B">
        <w:rPr>
          <w:sz w:val="16"/>
        </w:rPr>
        <w:t xml:space="preserve"> (2018) </w:t>
      </w:r>
      <w:r w:rsidRPr="005C3FBC">
        <w:rPr>
          <w:rStyle w:val="StyleUnderline"/>
        </w:rPr>
        <w:t>words</w:t>
      </w:r>
      <w:r w:rsidRPr="0051524B">
        <w:rPr>
          <w:sz w:val="16"/>
        </w:rPr>
        <w:t>:</w:t>
      </w:r>
    </w:p>
    <w:p w14:paraId="557908BB" w14:textId="77777777" w:rsidR="00795F7E" w:rsidRPr="00795F7E" w:rsidRDefault="00791F27" w:rsidP="00791F27">
      <w:pPr>
        <w:ind w:left="720"/>
        <w:rPr>
          <w:rStyle w:val="StyleUnderline"/>
          <w:highlight w:val="cyan"/>
        </w:rPr>
      </w:pPr>
      <w:r w:rsidRPr="00795F7E">
        <w:rPr>
          <w:rStyle w:val="Emphasis"/>
          <w:highlight w:val="cyan"/>
        </w:rPr>
        <w:t>persistent</w:t>
      </w:r>
      <w:r w:rsidRPr="0051524B">
        <w:rPr>
          <w:sz w:val="16"/>
        </w:rPr>
        <w:t xml:space="preserve"> unfairness </w:t>
      </w:r>
      <w:r w:rsidRPr="00795F7E">
        <w:rPr>
          <w:rStyle w:val="StyleUnderline"/>
          <w:highlight w:val="cyan"/>
        </w:rPr>
        <w:t xml:space="preserve">and </w:t>
      </w:r>
      <w:r w:rsidRPr="00795F7E">
        <w:rPr>
          <w:rStyle w:val="Emphasis"/>
          <w:highlight w:val="cyan"/>
        </w:rPr>
        <w:t>growing</w:t>
      </w:r>
      <w:r w:rsidRPr="00795F7E">
        <w:rPr>
          <w:rStyle w:val="StyleUnderline"/>
          <w:highlight w:val="cyan"/>
        </w:rPr>
        <w:t xml:space="preserve"> inequality</w:t>
      </w:r>
      <w:r w:rsidRPr="0051524B">
        <w:rPr>
          <w:sz w:val="16"/>
        </w:rPr>
        <w:t xml:space="preserve"> between groups - rather than individuals - </w:t>
      </w:r>
      <w:r w:rsidRPr="00795F7E">
        <w:rPr>
          <w:rStyle w:val="StyleUnderline"/>
          <w:highlight w:val="cyan"/>
        </w:rPr>
        <w:t>are</w:t>
      </w:r>
      <w:r w:rsidRPr="005C3FBC">
        <w:rPr>
          <w:rStyle w:val="StyleUnderline"/>
        </w:rPr>
        <w:t xml:space="preserve"> insidiously </w:t>
      </w:r>
      <w:r w:rsidRPr="00795F7E">
        <w:rPr>
          <w:rStyle w:val="StyleUnderline"/>
          <w:highlight w:val="cyan"/>
        </w:rPr>
        <w:t xml:space="preserve">corroding </w:t>
      </w:r>
      <w:r w:rsidRPr="00795F7E">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795F7E">
        <w:rPr>
          <w:rStyle w:val="StyleUnderline"/>
          <w:highlight w:val="cyan"/>
        </w:rPr>
        <w:t>. Insecurity</w:t>
      </w:r>
      <w:r w:rsidRPr="005C3FBC">
        <w:rPr>
          <w:rStyle w:val="StyleUnderline"/>
        </w:rPr>
        <w:t>, unfairness, and growing tensions</w:t>
      </w:r>
      <w:r w:rsidRPr="0051524B">
        <w:rPr>
          <w:sz w:val="16"/>
        </w:rPr>
        <w:t xml:space="preserve"> among groups </w:t>
      </w:r>
      <w:r w:rsidRPr="00795F7E">
        <w:rPr>
          <w:rStyle w:val="StyleUnderline"/>
          <w:highlight w:val="cyan"/>
        </w:rPr>
        <w:t>have</w:t>
      </w:r>
      <w:r w:rsidRPr="0051524B">
        <w:rPr>
          <w:sz w:val="16"/>
        </w:rPr>
        <w:t xml:space="preserve"> also </w:t>
      </w:r>
      <w:r w:rsidRPr="00795F7E">
        <w:rPr>
          <w:rStyle w:val="StyleUnderline"/>
          <w:highlight w:val="cyan"/>
        </w:rPr>
        <w:t xml:space="preserve">led to </w:t>
      </w:r>
      <w:r w:rsidRPr="00795F7E">
        <w:rPr>
          <w:rStyle w:val="Emphasis"/>
          <w:highlight w:val="cyan"/>
        </w:rPr>
        <w:t>perceptions</w:t>
      </w:r>
      <w:r w:rsidRPr="00795F7E">
        <w:rPr>
          <w:rStyle w:val="StyleUnderline"/>
          <w:highlight w:val="cyan"/>
        </w:rPr>
        <w:t xml:space="preserve"> of increases in</w:t>
      </w:r>
      <w:r w:rsidRPr="0051524B">
        <w:rPr>
          <w:sz w:val="16"/>
        </w:rPr>
        <w:t xml:space="preserve"> overall </w:t>
      </w:r>
      <w:r w:rsidRPr="00795F7E">
        <w:rPr>
          <w:rStyle w:val="Emphasis"/>
          <w:highlight w:val="cyan"/>
        </w:rPr>
        <w:t>inequality</w:t>
      </w:r>
      <w:r w:rsidRPr="0051524B">
        <w:rPr>
          <w:sz w:val="16"/>
        </w:rPr>
        <w:t xml:space="preserve"> and influence demands for corrective actions. </w:t>
      </w:r>
      <w:r w:rsidRPr="00795F7E">
        <w:rPr>
          <w:rStyle w:val="StyleUnderline"/>
          <w:highlight w:val="cyan"/>
        </w:rPr>
        <w:t>Fissures in</w:t>
      </w:r>
      <w:r w:rsidRPr="0051524B">
        <w:rPr>
          <w:sz w:val="16"/>
        </w:rPr>
        <w:t xml:space="preserve"> the </w:t>
      </w:r>
      <w:r w:rsidRPr="00795F7E">
        <w:rPr>
          <w:rStyle w:val="Emphasis"/>
          <w:highlight w:val="cyan"/>
        </w:rPr>
        <w:t>social contract</w:t>
      </w:r>
      <w:r w:rsidRPr="00795F7E">
        <w:rPr>
          <w:rStyle w:val="StyleUnderline"/>
          <w:highlight w:val="cyan"/>
        </w:rPr>
        <w:t xml:space="preserve"> are becoming</w:t>
      </w:r>
      <w:r w:rsidRPr="005C3FBC">
        <w:rPr>
          <w:rStyle w:val="StyleUnderline"/>
        </w:rPr>
        <w:t xml:space="preserve"> </w:t>
      </w:r>
      <w:r w:rsidRPr="001163EA">
        <w:rPr>
          <w:rStyle w:val="StyleUnderline"/>
        </w:rPr>
        <w:t xml:space="preserve">more </w:t>
      </w:r>
      <w:r w:rsidRPr="00795F7E">
        <w:rPr>
          <w:rStyle w:val="Emphasis"/>
          <w:highlight w:val="cyan"/>
        </w:rPr>
        <w:t>evident</w:t>
      </w:r>
      <w:r w:rsidRPr="0051524B">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C0F25F0" w14:textId="77777777" w:rsidR="00795F7E" w:rsidRPr="00795F7E" w:rsidRDefault="00791F27" w:rsidP="00791F27">
      <w:pPr>
        <w:rPr>
          <w:rStyle w:val="StyleUnderline"/>
          <w:highlight w:val="cyan"/>
        </w:rPr>
      </w:pPr>
      <w:r w:rsidRPr="0051524B">
        <w:rPr>
          <w:sz w:val="16"/>
        </w:rPr>
        <w:t xml:space="preserve">The </w:t>
      </w:r>
      <w:r w:rsidRPr="00795F7E">
        <w:rPr>
          <w:rStyle w:val="StyleUnderline"/>
          <w:highlight w:val="cyan"/>
        </w:rPr>
        <w:t>OECD</w:t>
      </w:r>
      <w:r w:rsidRPr="00035ECD">
        <w:rPr>
          <w:rStyle w:val="StyleUnderline"/>
        </w:rPr>
        <w:t xml:space="preserve"> uses two</w:t>
      </w:r>
      <w:r w:rsidRPr="0051524B">
        <w:rPr>
          <w:sz w:val="16"/>
        </w:rPr>
        <w:t xml:space="preserve"> main </w:t>
      </w:r>
      <w:r w:rsidRPr="00795F7E">
        <w:rPr>
          <w:rStyle w:val="StyleUnderline"/>
          <w:highlight w:val="cyan"/>
        </w:rPr>
        <w:t>measures</w:t>
      </w:r>
      <w:r w:rsidRPr="00035ECD">
        <w:rPr>
          <w:rStyle w:val="StyleUnderline"/>
        </w:rPr>
        <w:t xml:space="preserve"> to make</w:t>
      </w:r>
      <w:r w:rsidRPr="0051524B">
        <w:rPr>
          <w:sz w:val="16"/>
        </w:rPr>
        <w:t xml:space="preserve"> overall international </w:t>
      </w:r>
      <w:r w:rsidRPr="00035ECD">
        <w:rPr>
          <w:rStyle w:val="StyleUnderline"/>
        </w:rPr>
        <w:t xml:space="preserve">comparisons </w:t>
      </w:r>
      <w:r w:rsidRPr="00795F7E">
        <w:rPr>
          <w:rStyle w:val="StyleUnderline"/>
          <w:highlight w:val="cyan"/>
        </w:rPr>
        <w:t>of inequality</w:t>
      </w:r>
      <w:r w:rsidRPr="0051524B">
        <w:rPr>
          <w:sz w:val="16"/>
        </w:rPr>
        <w:t xml:space="preserve">, the up-to-date figures being found in the respective links. </w:t>
      </w:r>
      <w:r w:rsidRPr="00035ECD">
        <w:rPr>
          <w:rStyle w:val="StyleUnderline"/>
        </w:rPr>
        <w:t>One is</w:t>
      </w:r>
      <w:r w:rsidRPr="0051524B">
        <w:rPr>
          <w:sz w:val="16"/>
        </w:rPr>
        <w:t xml:space="preserve"> the </w:t>
      </w:r>
      <w:r w:rsidRPr="00035ECD">
        <w:rPr>
          <w:rStyle w:val="StyleUnderline"/>
        </w:rPr>
        <w:t>dispersion of earnings</w:t>
      </w:r>
      <w:r w:rsidRPr="0051524B">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51524B">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72E9C8E2" w14:textId="77777777" w:rsidR="00795F7E" w:rsidRPr="00795F7E" w:rsidRDefault="00791F27" w:rsidP="00791F27">
      <w:pPr>
        <w:rPr>
          <w:rStyle w:val="StyleUnderline"/>
          <w:highlight w:val="cyan"/>
        </w:rPr>
      </w:pPr>
      <w:r w:rsidRPr="0051524B">
        <w:rPr>
          <w:sz w:val="16"/>
        </w:rPr>
        <w:t xml:space="preserve">The </w:t>
      </w:r>
      <w:r w:rsidRPr="00035ECD">
        <w:rPr>
          <w:rStyle w:val="StyleUnderline"/>
        </w:rPr>
        <w:t>OECD</w:t>
      </w:r>
      <w:r w:rsidRPr="0051524B">
        <w:rPr>
          <w:sz w:val="16"/>
        </w:rPr>
        <w:t xml:space="preserve"> (2024c) </w:t>
      </w:r>
      <w:r w:rsidRPr="00035ECD">
        <w:rPr>
          <w:rStyle w:val="StyleUnderline"/>
        </w:rPr>
        <w:t>also has a measure of</w:t>
      </w:r>
      <w:r w:rsidRPr="0051524B">
        <w:rPr>
          <w:sz w:val="16"/>
        </w:rPr>
        <w:t xml:space="preserve"> the </w:t>
      </w:r>
      <w:r w:rsidRPr="00035ECD">
        <w:rPr>
          <w:rStyle w:val="StyleUnderline"/>
        </w:rPr>
        <w:t>gender wage gap</w:t>
      </w:r>
      <w:r w:rsidRPr="0051524B">
        <w:rPr>
          <w:sz w:val="16"/>
        </w:rPr>
        <w:t>. This is the difference between the median earnings of men and women relative to the median earnings of men, the data referring to full time employees: the higher the number, again, the greater the degree of gender inequality.</w:t>
      </w:r>
    </w:p>
    <w:p w14:paraId="75C5A412" w14:textId="77777777" w:rsidR="00795F7E" w:rsidRPr="00795F7E" w:rsidRDefault="00791F27" w:rsidP="00791F27">
      <w:pPr>
        <w:rPr>
          <w:rStyle w:val="StyleUnderline"/>
          <w:highlight w:val="cyan"/>
        </w:rPr>
      </w:pPr>
      <w:r w:rsidRPr="00795F7E">
        <w:rPr>
          <w:rStyle w:val="StyleUnderline"/>
          <w:highlight w:val="cyan"/>
        </w:rPr>
        <w:t xml:space="preserve">On </w:t>
      </w:r>
      <w:r w:rsidRPr="00795F7E">
        <w:rPr>
          <w:rStyle w:val="Emphasis"/>
          <w:highlight w:val="cyan"/>
        </w:rPr>
        <w:t>all</w:t>
      </w:r>
      <w:r w:rsidRPr="005C3FBC">
        <w:rPr>
          <w:rStyle w:val="Emphasis"/>
        </w:rPr>
        <w:t xml:space="preserve"> three measures</w:t>
      </w:r>
      <w:r w:rsidRPr="00795F7E">
        <w:rPr>
          <w:rStyle w:val="StyleUnderline"/>
          <w:highlight w:val="cyan"/>
        </w:rPr>
        <w:t xml:space="preserve">, inequality is </w:t>
      </w:r>
      <w:r w:rsidRPr="00795F7E">
        <w:rPr>
          <w:rStyle w:val="Emphasis"/>
          <w:highlight w:val="cyan"/>
        </w:rPr>
        <w:t>greater</w:t>
      </w:r>
      <w:r w:rsidRPr="00795F7E">
        <w:rPr>
          <w:rStyle w:val="StyleUnderline"/>
          <w:highlight w:val="cyan"/>
        </w:rPr>
        <w:t xml:space="preserve"> in the</w:t>
      </w:r>
      <w:r w:rsidRPr="0051524B">
        <w:rPr>
          <w:sz w:val="16"/>
        </w:rPr>
        <w:t xml:space="preserve"> United Kingdom and the </w:t>
      </w:r>
      <w:r w:rsidRPr="00795F7E">
        <w:rPr>
          <w:rStyle w:val="Emphasis"/>
          <w:highlight w:val="cyan"/>
        </w:rPr>
        <w:t>U</w:t>
      </w:r>
      <w:r w:rsidRPr="0051524B">
        <w:rPr>
          <w:sz w:val="16"/>
        </w:rPr>
        <w:t xml:space="preserve">nited </w:t>
      </w:r>
      <w:r w:rsidRPr="00795F7E">
        <w:rPr>
          <w:rStyle w:val="Emphasis"/>
          <w:highlight w:val="cyan"/>
        </w:rPr>
        <w:t>S</w:t>
      </w:r>
      <w:r w:rsidRPr="0051524B">
        <w:rPr>
          <w:sz w:val="16"/>
        </w:rPr>
        <w:t xml:space="preserve">tates </w:t>
      </w:r>
      <w:r w:rsidRPr="00795F7E">
        <w:rPr>
          <w:rStyle w:val="StyleUnderline"/>
          <w:highlight w:val="cyan"/>
        </w:rPr>
        <w:t>than</w:t>
      </w:r>
      <w:r w:rsidRPr="005C3FBC">
        <w:rPr>
          <w:rStyle w:val="StyleUnderline"/>
        </w:rPr>
        <w:t xml:space="preserve"> it is in </w:t>
      </w:r>
      <w:r w:rsidRPr="00795F7E">
        <w:rPr>
          <w:rStyle w:val="Emphasis"/>
          <w:highlight w:val="cyan"/>
        </w:rPr>
        <w:t>comparable countries</w:t>
      </w:r>
      <w:r w:rsidRPr="0051524B">
        <w:rPr>
          <w:sz w:val="16"/>
        </w:rPr>
        <w:t xml:space="preserve">. For example, </w:t>
      </w:r>
      <w:r w:rsidRPr="005C3FBC">
        <w:rPr>
          <w:rStyle w:val="StyleUnderline"/>
        </w:rPr>
        <w:t>looking at just</w:t>
      </w:r>
      <w:r w:rsidRPr="0051524B">
        <w:rPr>
          <w:sz w:val="16"/>
        </w:rPr>
        <w:t xml:space="preserve"> the </w:t>
      </w:r>
      <w:r w:rsidRPr="005C3FBC">
        <w:rPr>
          <w:rStyle w:val="Emphasis"/>
        </w:rPr>
        <w:t>Gini</w:t>
      </w:r>
      <w:r w:rsidRPr="0051524B">
        <w:rPr>
          <w:sz w:val="16"/>
        </w:rPr>
        <w:t xml:space="preserve"> coefficient </w:t>
      </w:r>
      <w:r w:rsidRPr="005C3FBC">
        <w:rPr>
          <w:rStyle w:val="StyleUnderline"/>
        </w:rPr>
        <w:t>will show that, of</w:t>
      </w:r>
      <w:r w:rsidRPr="0051524B">
        <w:rPr>
          <w:sz w:val="16"/>
        </w:rPr>
        <w:t xml:space="preserve"> the </w:t>
      </w:r>
      <w:r w:rsidRPr="005C3FBC">
        <w:rPr>
          <w:rStyle w:val="StyleUnderline"/>
        </w:rPr>
        <w:t xml:space="preserve">38 countries listed by income inequality, the </w:t>
      </w:r>
      <w:r w:rsidRPr="005C3FBC">
        <w:rPr>
          <w:rStyle w:val="Emphasis"/>
        </w:rPr>
        <w:t>U</w:t>
      </w:r>
      <w:r w:rsidRPr="0051524B">
        <w:rPr>
          <w:sz w:val="16"/>
        </w:rPr>
        <w:t xml:space="preserve">nited </w:t>
      </w:r>
      <w:r w:rsidRPr="005C3FBC">
        <w:rPr>
          <w:rStyle w:val="Emphasis"/>
        </w:rPr>
        <w:t>S</w:t>
      </w:r>
      <w:r w:rsidRPr="0051524B">
        <w:rPr>
          <w:sz w:val="16"/>
        </w:rPr>
        <w:t xml:space="preserve">tates </w:t>
      </w:r>
      <w:r w:rsidRPr="005C3FBC">
        <w:rPr>
          <w:rStyle w:val="StyleUnderline"/>
        </w:rPr>
        <w:t xml:space="preserve">was ranked </w:t>
      </w:r>
      <w:r w:rsidRPr="005C3FBC">
        <w:rPr>
          <w:rStyle w:val="Emphasis"/>
        </w:rPr>
        <w:t>fifth</w:t>
      </w:r>
      <w:r w:rsidRPr="0051524B">
        <w:rPr>
          <w:sz w:val="16"/>
        </w:rPr>
        <w:t xml:space="preserve"> and the United Kingdom eighth. It is hardly a coincidence. Simply put, </w:t>
      </w:r>
      <w:r w:rsidRPr="00795F7E">
        <w:rPr>
          <w:rStyle w:val="StyleUnderline"/>
          <w:highlight w:val="cyan"/>
        </w:rPr>
        <w:t>inequality</w:t>
      </w:r>
      <w:r w:rsidRPr="005C3FBC">
        <w:rPr>
          <w:rStyle w:val="StyleUnderline"/>
        </w:rPr>
        <w:t xml:space="preserve"> can be </w:t>
      </w:r>
      <w:r w:rsidRPr="00795F7E">
        <w:rPr>
          <w:rStyle w:val="StyleUnderline"/>
          <w:highlight w:val="cyan"/>
        </w:rPr>
        <w:t>correlated with</w:t>
      </w:r>
      <w:r w:rsidRPr="0051524B">
        <w:rPr>
          <w:sz w:val="16"/>
        </w:rPr>
        <w:t xml:space="preserve"> the </w:t>
      </w:r>
      <w:r w:rsidRPr="00795F7E">
        <w:rPr>
          <w:rStyle w:val="Emphasis"/>
          <w:highlight w:val="cyan"/>
        </w:rPr>
        <w:t>structure</w:t>
      </w:r>
      <w:r w:rsidRPr="00795F7E">
        <w:rPr>
          <w:rStyle w:val="StyleUnderline"/>
          <w:highlight w:val="cyan"/>
        </w:rPr>
        <w:t xml:space="preserve"> of collective bargaining—the more </w:t>
      </w:r>
      <w:r w:rsidRPr="00795F7E">
        <w:rPr>
          <w:rStyle w:val="Emphasis"/>
          <w:highlight w:val="cyan"/>
        </w:rPr>
        <w:t>decentralised</w:t>
      </w:r>
      <w:r w:rsidRPr="0051524B">
        <w:rPr>
          <w:sz w:val="16"/>
        </w:rPr>
        <w:t xml:space="preserve"> the </w:t>
      </w:r>
      <w:r w:rsidRPr="005C3FBC">
        <w:rPr>
          <w:rStyle w:val="StyleUnderline"/>
        </w:rPr>
        <w:t xml:space="preserve">bargaining, </w:t>
      </w:r>
      <w:r w:rsidRPr="00795F7E">
        <w:rPr>
          <w:rStyle w:val="StyleUnderline"/>
          <w:highlight w:val="cyan"/>
        </w:rPr>
        <w:t xml:space="preserve">the </w:t>
      </w:r>
      <w:r w:rsidRPr="00795F7E">
        <w:rPr>
          <w:rStyle w:val="Emphasis"/>
          <w:highlight w:val="cyan"/>
        </w:rPr>
        <w:t>greater</w:t>
      </w:r>
      <w:r w:rsidRPr="0051524B">
        <w:rPr>
          <w:sz w:val="16"/>
        </w:rPr>
        <w:t xml:space="preserve"> the </w:t>
      </w:r>
      <w:r w:rsidRPr="00795F7E">
        <w:rPr>
          <w:rStyle w:val="Emphasis"/>
          <w:highlight w:val="cyan"/>
        </w:rPr>
        <w:t>inequality</w:t>
      </w:r>
      <w:r w:rsidRPr="0051524B">
        <w:rPr>
          <w:sz w:val="16"/>
        </w:rPr>
        <w:t xml:space="preserve"> and vice versa.</w:t>
      </w:r>
    </w:p>
    <w:p w14:paraId="7ED34380" w14:textId="77777777" w:rsidR="00795F7E" w:rsidRPr="00795F7E" w:rsidRDefault="00791F27" w:rsidP="00791F27">
      <w:pPr>
        <w:rPr>
          <w:rStyle w:val="StyleUnderline"/>
          <w:highlight w:val="cyan"/>
        </w:rPr>
      </w:pPr>
      <w:r w:rsidRPr="0051524B">
        <w:rPr>
          <w:sz w:val="16"/>
        </w:rPr>
        <w:t>As long ago as 2004, in its Employment Outlook: Chapter 3, ‘Wage setting institutions and outcomes’, the OECD was suggesting that:</w:t>
      </w:r>
    </w:p>
    <w:p w14:paraId="43655A58" w14:textId="77777777" w:rsidR="00795F7E" w:rsidRPr="00795F7E" w:rsidRDefault="00791F27" w:rsidP="00791F27">
      <w:pPr>
        <w:ind w:left="720"/>
        <w:rPr>
          <w:rStyle w:val="StyleUnderline"/>
          <w:highlight w:val="cyan"/>
        </w:rPr>
      </w:pPr>
      <w:r w:rsidRPr="00795F7E">
        <w:rPr>
          <w:rStyle w:val="StyleUnderline"/>
          <w:highlight w:val="cyan"/>
        </w:rPr>
        <w:t xml:space="preserve">high union </w:t>
      </w:r>
      <w:r w:rsidRPr="00795F7E">
        <w:rPr>
          <w:rStyle w:val="Emphasis"/>
          <w:highlight w:val="cyan"/>
        </w:rPr>
        <w:t>density</w:t>
      </w:r>
      <w:r w:rsidRPr="00795F7E">
        <w:rPr>
          <w:rStyle w:val="StyleUnderline"/>
          <w:highlight w:val="cyan"/>
        </w:rPr>
        <w:t xml:space="preserve"> and</w:t>
      </w:r>
      <w:r w:rsidRPr="00035ECD">
        <w:rPr>
          <w:rStyle w:val="StyleUnderline"/>
        </w:rPr>
        <w:t xml:space="preserve"> bargaining </w:t>
      </w:r>
      <w:r w:rsidRPr="00795F7E">
        <w:rPr>
          <w:rStyle w:val="Emphasis"/>
          <w:highlight w:val="cyan"/>
        </w:rPr>
        <w:t>coverage</w:t>
      </w:r>
      <w:r w:rsidRPr="0051524B">
        <w:rPr>
          <w:sz w:val="16"/>
        </w:rPr>
        <w:t xml:space="preserve">, and the centralisation/co-ordination of wage bargaining tend to </w:t>
      </w:r>
      <w:r w:rsidRPr="00795F7E">
        <w:rPr>
          <w:rStyle w:val="StyleUnderline"/>
          <w:highlight w:val="cyan"/>
        </w:rPr>
        <w:t xml:space="preserve">go </w:t>
      </w:r>
      <w:r w:rsidRPr="00795F7E">
        <w:rPr>
          <w:rStyle w:val="Emphasis"/>
          <w:highlight w:val="cyan"/>
        </w:rPr>
        <w:t>hand-in-hand</w:t>
      </w:r>
      <w:r w:rsidRPr="00795F7E">
        <w:rPr>
          <w:rStyle w:val="StyleUnderline"/>
          <w:highlight w:val="cyan"/>
        </w:rPr>
        <w:t xml:space="preserve"> with lower</w:t>
      </w:r>
      <w:r w:rsidRPr="0051524B">
        <w:rPr>
          <w:sz w:val="16"/>
        </w:rPr>
        <w:t xml:space="preserve"> overall </w:t>
      </w:r>
      <w:r w:rsidRPr="00795F7E">
        <w:rPr>
          <w:rStyle w:val="StyleUnderline"/>
          <w:highlight w:val="cyan"/>
        </w:rPr>
        <w:t>wage inequality</w:t>
      </w:r>
      <w:r w:rsidRPr="0051524B">
        <w:rPr>
          <w:sz w:val="16"/>
        </w:rPr>
        <w:t>.</w:t>
      </w:r>
    </w:p>
    <w:p w14:paraId="372D4CA7" w14:textId="77777777" w:rsidR="00795F7E" w:rsidRPr="00795F7E" w:rsidRDefault="00791F27" w:rsidP="00791F27">
      <w:pPr>
        <w:rPr>
          <w:rStyle w:val="StyleUnderline"/>
          <w:highlight w:val="cyan"/>
        </w:rPr>
      </w:pPr>
      <w:r w:rsidRPr="0051524B">
        <w:rPr>
          <w:sz w:val="16"/>
        </w:rPr>
        <w:lastRenderedPageBreak/>
        <w:t xml:space="preserve">At the individual level, </w:t>
      </w:r>
      <w:r w:rsidRPr="00035ECD">
        <w:rPr>
          <w:rStyle w:val="StyleUnderline"/>
        </w:rPr>
        <w:t>there is a wage premium for employees</w:t>
      </w:r>
      <w:r w:rsidRPr="0051524B">
        <w:rPr>
          <w:sz w:val="16"/>
        </w:rPr>
        <w:t xml:space="preserve"> who are </w:t>
      </w:r>
      <w:r w:rsidRPr="00035ECD">
        <w:rPr>
          <w:rStyle w:val="StyleUnderline"/>
        </w:rPr>
        <w:t>covered by firm-level bargaining compared with those not covered</w:t>
      </w:r>
      <w:r w:rsidRPr="0051524B">
        <w:rPr>
          <w:sz w:val="16"/>
        </w:rPr>
        <w:t xml:space="preserve"> or those covered only by sector bargaining while </w:t>
      </w:r>
      <w:r w:rsidRPr="00795F7E">
        <w:rPr>
          <w:rStyle w:val="StyleUnderline"/>
          <w:highlight w:val="cyan"/>
        </w:rPr>
        <w:t>wage dispersion is</w:t>
      </w:r>
      <w:r w:rsidRPr="0051524B">
        <w:rPr>
          <w:sz w:val="16"/>
        </w:rPr>
        <w:t xml:space="preserve"> on average </w:t>
      </w:r>
      <w:r w:rsidRPr="00795F7E">
        <w:rPr>
          <w:rStyle w:val="Emphasis"/>
          <w:highlight w:val="cyan"/>
        </w:rPr>
        <w:t>smallest</w:t>
      </w:r>
      <w:r w:rsidRPr="00795F7E">
        <w:rPr>
          <w:rStyle w:val="StyleUnderline"/>
          <w:highlight w:val="cyan"/>
        </w:rPr>
        <w:t xml:space="preserve"> among workers</w:t>
      </w:r>
      <w:r w:rsidRPr="0051524B">
        <w:rPr>
          <w:sz w:val="16"/>
        </w:rPr>
        <w:t xml:space="preserve"> who are </w:t>
      </w:r>
      <w:r w:rsidRPr="00795F7E">
        <w:rPr>
          <w:rStyle w:val="StyleUnderline"/>
          <w:highlight w:val="cyan"/>
        </w:rPr>
        <w:t xml:space="preserve">covered by </w:t>
      </w:r>
      <w:r w:rsidRPr="00795F7E">
        <w:rPr>
          <w:rStyle w:val="Emphasis"/>
          <w:highlight w:val="cyan"/>
        </w:rPr>
        <w:t>sector</w:t>
      </w:r>
      <w:r w:rsidRPr="00035ECD">
        <w:rPr>
          <w:rStyle w:val="Emphasis"/>
        </w:rPr>
        <w:t xml:space="preserve">-level </w:t>
      </w:r>
      <w:r w:rsidRPr="00795F7E">
        <w:rPr>
          <w:rStyle w:val="Emphasis"/>
          <w:highlight w:val="cyan"/>
        </w:rPr>
        <w:t>bargaining</w:t>
      </w:r>
      <w:r w:rsidRPr="00035ECD">
        <w:rPr>
          <w:rStyle w:val="StyleUnderline"/>
        </w:rPr>
        <w:t xml:space="preserve"> compared with</w:t>
      </w:r>
      <w:r w:rsidRPr="0051524B">
        <w:rPr>
          <w:sz w:val="16"/>
        </w:rPr>
        <w:t xml:space="preserve"> systems based on </w:t>
      </w:r>
      <w:r w:rsidRPr="00035ECD">
        <w:rPr>
          <w:rStyle w:val="StyleUnderline"/>
        </w:rPr>
        <w:t>firm-level</w:t>
      </w:r>
      <w:r w:rsidRPr="0051524B">
        <w:rPr>
          <w:sz w:val="16"/>
        </w:rPr>
        <w:t xml:space="preserve"> bargaining only.15</w:t>
      </w:r>
    </w:p>
    <w:p w14:paraId="0F0BB630" w14:textId="77777777" w:rsidR="00795F7E" w:rsidRPr="00795F7E" w:rsidRDefault="00791F27" w:rsidP="00791F27">
      <w:pPr>
        <w:rPr>
          <w:rStyle w:val="StyleUnderline"/>
          <w:highlight w:val="cyan"/>
        </w:rPr>
      </w:pPr>
      <w:r w:rsidRPr="0051524B">
        <w:rPr>
          <w:sz w:val="16"/>
        </w:rPr>
        <w:t xml:space="preserve">In other words, because it is multi-employer in coverage, </w:t>
      </w:r>
      <w:r w:rsidRPr="00035ECD">
        <w:rPr>
          <w:rStyle w:val="StyleUnderline"/>
        </w:rPr>
        <w:t>sector bargaining benefits</w:t>
      </w:r>
      <w:r w:rsidRPr="0051524B">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51524B">
        <w:rPr>
          <w:sz w:val="16"/>
        </w:rPr>
        <w:t>. Single-employer bargaining benefits only employees in companies recognising trade unions.</w:t>
      </w:r>
    </w:p>
    <w:p w14:paraId="2347CE66" w14:textId="77777777" w:rsidR="00795F7E" w:rsidRPr="00795F7E" w:rsidRDefault="00791F27" w:rsidP="00791F27">
      <w:pPr>
        <w:rPr>
          <w:rStyle w:val="StyleUnderline"/>
          <w:highlight w:val="cyan"/>
        </w:rPr>
      </w:pPr>
      <w:r w:rsidRPr="0051524B">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51524B">
        <w:rPr>
          <w:sz w:val="16"/>
        </w:rPr>
        <w:t>.16</w:t>
      </w:r>
    </w:p>
    <w:p w14:paraId="14C5ED95" w14:textId="77777777" w:rsidR="00795F7E" w:rsidRPr="00795F7E" w:rsidRDefault="00795F7E" w:rsidP="00791F27">
      <w:pPr>
        <w:rPr>
          <w:rStyle w:val="StyleUnderline"/>
          <w:highlight w:val="cyan"/>
        </w:rPr>
      </w:pPr>
    </w:p>
    <w:p w14:paraId="6E58942F" w14:textId="77777777" w:rsidR="00795F7E" w:rsidRPr="00795F7E" w:rsidRDefault="00791F27" w:rsidP="00791F27">
      <w:pPr>
        <w:pStyle w:val="Heading4"/>
        <w:rPr>
          <w:rStyle w:val="StyleUnderline"/>
          <w:highlight w:val="cyan"/>
        </w:rPr>
      </w:pPr>
      <w:r>
        <w:t>That endangers social trust, democracy, and growth.</w:t>
      </w:r>
    </w:p>
    <w:p w14:paraId="5B599C03"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2D64792E" w14:textId="77777777" w:rsidR="00795F7E" w:rsidRPr="00795F7E" w:rsidRDefault="00791F27" w:rsidP="00791F27">
      <w:pPr>
        <w:rPr>
          <w:rStyle w:val="StyleUnderline"/>
          <w:highlight w:val="cyan"/>
        </w:rPr>
      </w:pPr>
      <w:r w:rsidRPr="00DB6424">
        <w:rPr>
          <w:sz w:val="16"/>
        </w:rPr>
        <w:t>American Troubles</w:t>
      </w:r>
    </w:p>
    <w:p w14:paraId="72FFD057" w14:textId="77777777" w:rsidR="00795F7E" w:rsidRPr="00795F7E" w:rsidRDefault="00791F27" w:rsidP="00791F27">
      <w:pPr>
        <w:rPr>
          <w:rStyle w:val="StyleUnderline"/>
          <w:highlight w:val="cyan"/>
        </w:rPr>
      </w:pPr>
      <w:r w:rsidRPr="00795F7E">
        <w:rPr>
          <w:rStyle w:val="StyleUnderline"/>
          <w:highlight w:val="cyan"/>
        </w:rPr>
        <w:t xml:space="preserve">Even </w:t>
      </w:r>
      <w:r w:rsidRPr="00795F7E">
        <w:rPr>
          <w:rStyle w:val="Emphasis"/>
          <w:highlight w:val="cyan"/>
        </w:rPr>
        <w:t>before</w:t>
      </w:r>
      <w:r w:rsidRPr="00795F7E">
        <w:rPr>
          <w:rStyle w:val="StyleUnderline"/>
          <w:highlight w:val="cyan"/>
        </w:rPr>
        <w:t xml:space="preserve"> COVID</w:t>
      </w:r>
      <w:r w:rsidRPr="00D34DFA">
        <w:rPr>
          <w:rStyle w:val="StyleUnderline"/>
        </w:rPr>
        <w:t>-19</w:t>
      </w:r>
      <w:r w:rsidRPr="00DB6424">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B6424">
        <w:rPr>
          <w:sz w:val="16"/>
        </w:rPr>
        <w:t xml:space="preserve">, and made work much more dangerous, </w:t>
      </w:r>
      <w:r w:rsidRPr="00795F7E">
        <w:rPr>
          <w:rStyle w:val="StyleUnderline"/>
          <w:highlight w:val="cyan"/>
        </w:rPr>
        <w:t>the</w:t>
      </w:r>
      <w:r w:rsidRPr="00DB6424">
        <w:rPr>
          <w:sz w:val="16"/>
        </w:rPr>
        <w:t xml:space="preserve"> US </w:t>
      </w:r>
      <w:r w:rsidRPr="00795F7E">
        <w:rPr>
          <w:rStyle w:val="StyleUnderline"/>
          <w:highlight w:val="cyan"/>
        </w:rPr>
        <w:t>economy was not working</w:t>
      </w:r>
      <w:r w:rsidRPr="00D34DFA">
        <w:rPr>
          <w:rStyle w:val="StyleUnderline"/>
        </w:rPr>
        <w:t xml:space="preserve"> for </w:t>
      </w:r>
      <w:r w:rsidRPr="00D34DFA">
        <w:rPr>
          <w:rStyle w:val="Emphasis"/>
        </w:rPr>
        <w:t>most people</w:t>
      </w:r>
      <w:r w:rsidRPr="00DB6424">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B6424">
        <w:rPr>
          <w:sz w:val="16"/>
        </w:rPr>
        <w:t xml:space="preserve"> and benefits </w:t>
      </w:r>
      <w:r w:rsidRPr="00D34DFA">
        <w:rPr>
          <w:rStyle w:val="StyleUnderline"/>
        </w:rPr>
        <w:t xml:space="preserve">has been </w:t>
      </w:r>
      <w:r w:rsidRPr="00D34DFA">
        <w:rPr>
          <w:rStyle w:val="Emphasis"/>
        </w:rPr>
        <w:t>falling for decades</w:t>
      </w:r>
      <w:r w:rsidRPr="00DB6424">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B6424">
        <w:rPr>
          <w:sz w:val="16"/>
        </w:rPr>
        <w:t xml:space="preserve"> some of </w:t>
      </w:r>
      <w:r w:rsidRPr="00D34DFA">
        <w:rPr>
          <w:rStyle w:val="StyleUnderline"/>
        </w:rPr>
        <w:t>the largest companies</w:t>
      </w:r>
      <w:r w:rsidRPr="00DB6424">
        <w:rPr>
          <w:sz w:val="16"/>
        </w:rPr>
        <w:t xml:space="preserve"> in the United States, with one estimate indicating that more than two-thirds of low-wage workers received less in pay than they were legally entitled to.4</w:t>
      </w:r>
    </w:p>
    <w:p w14:paraId="23DB1712" w14:textId="77777777" w:rsidR="00795F7E" w:rsidRPr="00795F7E" w:rsidRDefault="00791F27" w:rsidP="00791F27">
      <w:pPr>
        <w:rPr>
          <w:rStyle w:val="StyleUnderline"/>
          <w:highlight w:val="cyan"/>
        </w:rPr>
      </w:pPr>
      <w:r w:rsidRPr="00DB6424">
        <w:rPr>
          <w:sz w:val="16"/>
        </w:rPr>
        <w:t xml:space="preserve">About </w:t>
      </w:r>
      <w:r w:rsidRPr="00795F7E">
        <w:rPr>
          <w:rStyle w:val="Emphasis"/>
          <w:highlight w:val="cyan"/>
        </w:rPr>
        <w:t>half</w:t>
      </w:r>
      <w:r w:rsidRPr="00D34DFA">
        <w:rPr>
          <w:rStyle w:val="StyleUnderline"/>
        </w:rPr>
        <w:t xml:space="preserve"> of</w:t>
      </w:r>
      <w:r w:rsidRPr="00DB6424">
        <w:rPr>
          <w:sz w:val="16"/>
        </w:rPr>
        <w:t xml:space="preserve"> private-sector </w:t>
      </w:r>
      <w:r w:rsidRPr="00D34DFA">
        <w:rPr>
          <w:rStyle w:val="StyleUnderline"/>
        </w:rPr>
        <w:t>employers</w:t>
      </w:r>
      <w:r w:rsidRPr="00DB6424">
        <w:rPr>
          <w:sz w:val="16"/>
        </w:rPr>
        <w:t xml:space="preserve"> compel their workers to sign </w:t>
      </w:r>
      <w:r w:rsidRPr="00795F7E">
        <w:rPr>
          <w:rStyle w:val="StyleUnderline"/>
          <w:highlight w:val="cyan"/>
        </w:rPr>
        <w:t>force</w:t>
      </w:r>
      <w:r w:rsidRPr="00DB6424">
        <w:rPr>
          <w:sz w:val="16"/>
        </w:rPr>
        <w:t xml:space="preserve">d </w:t>
      </w:r>
      <w:r w:rsidRPr="00795F7E">
        <w:rPr>
          <w:rStyle w:val="Emphasis"/>
          <w:highlight w:val="cyan"/>
        </w:rPr>
        <w:t>arbitration</w:t>
      </w:r>
      <w:r w:rsidRPr="00795F7E">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B6424">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B6424">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B6424">
        <w:rPr>
          <w:sz w:val="16"/>
        </w:rPr>
        <w:t>, with one in five workers having felt pressured to advocate for their employers’ favored policies and politicians.7</w:t>
      </w:r>
    </w:p>
    <w:p w14:paraId="4A141941" w14:textId="77777777" w:rsidR="00795F7E" w:rsidRPr="00795F7E" w:rsidRDefault="00791F27" w:rsidP="00791F27">
      <w:pPr>
        <w:rPr>
          <w:rStyle w:val="StyleUnderline"/>
          <w:highlight w:val="cyan"/>
        </w:rPr>
      </w:pPr>
      <w:r w:rsidRPr="00795F7E">
        <w:rPr>
          <w:rStyle w:val="StyleUnderline"/>
          <w:highlight w:val="cyan"/>
        </w:rPr>
        <w:t>Wages</w:t>
      </w:r>
      <w:r w:rsidRPr="00DB6424">
        <w:rPr>
          <w:sz w:val="16"/>
        </w:rPr>
        <w:t xml:space="preserve"> for the typical American worker, after adjusting for inflation, have </w:t>
      </w:r>
      <w:r w:rsidRPr="00795F7E">
        <w:rPr>
          <w:rStyle w:val="Emphasis"/>
          <w:highlight w:val="cyan"/>
        </w:rPr>
        <w:t>hardly</w:t>
      </w:r>
      <w:r w:rsidRPr="00795F7E">
        <w:rPr>
          <w:rStyle w:val="StyleUnderline"/>
          <w:highlight w:val="cyan"/>
        </w:rPr>
        <w:t xml:space="preserve"> increased</w:t>
      </w:r>
      <w:r w:rsidRPr="00D34DFA">
        <w:rPr>
          <w:rStyle w:val="StyleUnderline"/>
        </w:rPr>
        <w:t xml:space="preserve"> in </w:t>
      </w:r>
      <w:r w:rsidRPr="00795F7E">
        <w:rPr>
          <w:rStyle w:val="StyleUnderline"/>
          <w:highlight w:val="cyan"/>
        </w:rPr>
        <w:t xml:space="preserve">over </w:t>
      </w:r>
      <w:r w:rsidRPr="00D34DFA">
        <w:rPr>
          <w:rStyle w:val="Emphasis"/>
        </w:rPr>
        <w:t xml:space="preserve">four and a half </w:t>
      </w:r>
      <w:r w:rsidRPr="00795F7E">
        <w:rPr>
          <w:rStyle w:val="Emphasis"/>
          <w:highlight w:val="cyan"/>
        </w:rPr>
        <w:t>decades</w:t>
      </w:r>
      <w:r w:rsidRPr="00DB6424">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1E027FE" w14:textId="77777777" w:rsidR="00795F7E" w:rsidRPr="00795F7E" w:rsidRDefault="00791F27" w:rsidP="00791F27">
      <w:pPr>
        <w:rPr>
          <w:rStyle w:val="StyleUnderline"/>
          <w:highlight w:val="cyan"/>
        </w:rPr>
      </w:pPr>
      <w:r w:rsidRPr="00DB6424">
        <w:rPr>
          <w:sz w:val="16"/>
        </w:rPr>
        <w:t xml:space="preserve">Over the past four decades, </w:t>
      </w:r>
      <w:r w:rsidRPr="00795F7E">
        <w:rPr>
          <w:rStyle w:val="StyleUnderline"/>
          <w:highlight w:val="cyan"/>
        </w:rPr>
        <w:t>the</w:t>
      </w:r>
      <w:r w:rsidRPr="00DB6424">
        <w:rPr>
          <w:sz w:val="16"/>
        </w:rPr>
        <w:t xml:space="preserve"> overall </w:t>
      </w:r>
      <w:r w:rsidRPr="00795F7E">
        <w:rPr>
          <w:rStyle w:val="Emphasis"/>
          <w:highlight w:val="cyan"/>
        </w:rPr>
        <w:t>economy</w:t>
      </w:r>
      <w:r w:rsidRPr="00795F7E">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B6424">
        <w:rPr>
          <w:sz w:val="16"/>
        </w:rPr>
        <w:t xml:space="preserve"> much </w:t>
      </w:r>
      <w:r w:rsidRPr="00D34DFA">
        <w:rPr>
          <w:rStyle w:val="Emphasis"/>
        </w:rPr>
        <w:t>more productive</w:t>
      </w:r>
      <w:r w:rsidRPr="00DB6424">
        <w:rPr>
          <w:sz w:val="16"/>
        </w:rPr>
        <w:t xml:space="preserve">.11 </w:t>
      </w:r>
      <w:r w:rsidRPr="00795F7E">
        <w:rPr>
          <w:rStyle w:val="StyleUnderline"/>
          <w:highlight w:val="cyan"/>
        </w:rPr>
        <w:t>But</w:t>
      </w:r>
      <w:r w:rsidRPr="00DB6424">
        <w:rPr>
          <w:sz w:val="16"/>
        </w:rPr>
        <w:t xml:space="preserve"> most </w:t>
      </w:r>
      <w:r w:rsidRPr="00795F7E">
        <w:rPr>
          <w:rStyle w:val="StyleUnderline"/>
          <w:highlight w:val="cyan"/>
        </w:rPr>
        <w:t>workers</w:t>
      </w:r>
      <w:r w:rsidRPr="00DB6424">
        <w:rPr>
          <w:sz w:val="16"/>
        </w:rPr>
        <w:t xml:space="preserve"> have </w:t>
      </w:r>
      <w:r w:rsidRPr="00795F7E">
        <w:rPr>
          <w:rStyle w:val="StyleUnderline"/>
          <w:highlight w:val="cyan"/>
        </w:rPr>
        <w:t xml:space="preserve">received </w:t>
      </w:r>
      <w:r w:rsidRPr="00795F7E">
        <w:rPr>
          <w:rStyle w:val="Emphasis"/>
          <w:highlight w:val="cyan"/>
        </w:rPr>
        <w:t>little</w:t>
      </w:r>
      <w:r w:rsidRPr="00D34DFA">
        <w:rPr>
          <w:rStyle w:val="StyleUnderline"/>
        </w:rPr>
        <w:t xml:space="preserve"> of the gains</w:t>
      </w:r>
      <w:r w:rsidRPr="00DB6424">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795F7E">
        <w:rPr>
          <w:rStyle w:val="StyleUnderline"/>
          <w:highlight w:val="cyan"/>
        </w:rPr>
        <w:t xml:space="preserve">The </w:t>
      </w:r>
      <w:r w:rsidRPr="00795F7E">
        <w:rPr>
          <w:rStyle w:val="Emphasis"/>
          <w:highlight w:val="cyan"/>
        </w:rPr>
        <w:t>top</w:t>
      </w:r>
      <w:r w:rsidRPr="00D34DFA">
        <w:rPr>
          <w:rStyle w:val="Emphasis"/>
        </w:rPr>
        <w:t xml:space="preserve"> 1 percent</w:t>
      </w:r>
      <w:r w:rsidRPr="00795F7E">
        <w:rPr>
          <w:rStyle w:val="StyleUnderline"/>
          <w:highlight w:val="cyan"/>
        </w:rPr>
        <w:t xml:space="preserve"> have more</w:t>
      </w:r>
      <w:r w:rsidRPr="00DB6424">
        <w:rPr>
          <w:sz w:val="16"/>
        </w:rPr>
        <w:t xml:space="preserve"> of the nation’s </w:t>
      </w:r>
      <w:r w:rsidRPr="00D34DFA">
        <w:rPr>
          <w:rStyle w:val="StyleUnderline"/>
        </w:rPr>
        <w:t xml:space="preserve">wealth </w:t>
      </w:r>
      <w:r w:rsidRPr="00795F7E">
        <w:rPr>
          <w:rStyle w:val="StyleUnderline"/>
          <w:highlight w:val="cyan"/>
        </w:rPr>
        <w:t>than the middle</w:t>
      </w:r>
      <w:r w:rsidRPr="00D34DFA">
        <w:rPr>
          <w:rStyle w:val="StyleUnderline"/>
        </w:rPr>
        <w:t xml:space="preserve"> class, </w:t>
      </w:r>
      <w:r w:rsidRPr="00D34DFA">
        <w:rPr>
          <w:rStyle w:val="StyleUnderline"/>
        </w:rPr>
        <w:lastRenderedPageBreak/>
        <w:t xml:space="preserve">while </w:t>
      </w:r>
      <w:r w:rsidRPr="00795F7E">
        <w:rPr>
          <w:rStyle w:val="StyleUnderline"/>
          <w:highlight w:val="cyan"/>
        </w:rPr>
        <w:t xml:space="preserve">the </w:t>
      </w:r>
      <w:r w:rsidRPr="00795F7E">
        <w:rPr>
          <w:rStyle w:val="Emphasis"/>
          <w:highlight w:val="cyan"/>
        </w:rPr>
        <w:t>bottom</w:t>
      </w:r>
      <w:r w:rsidRPr="00D34DFA">
        <w:rPr>
          <w:rStyle w:val="Emphasis"/>
        </w:rPr>
        <w:t xml:space="preserve"> 50 percent</w:t>
      </w:r>
      <w:r w:rsidRPr="00795F7E">
        <w:rPr>
          <w:rStyle w:val="StyleUnderline"/>
          <w:highlight w:val="cyan"/>
        </w:rPr>
        <w:t xml:space="preserve"> have</w:t>
      </w:r>
      <w:r w:rsidRPr="00DB6424">
        <w:rPr>
          <w:sz w:val="16"/>
        </w:rPr>
        <w:t xml:space="preserve"> virtually </w:t>
      </w:r>
      <w:r w:rsidRPr="00795F7E">
        <w:rPr>
          <w:rStyle w:val="StyleUnderline"/>
          <w:highlight w:val="cyan"/>
        </w:rPr>
        <w:t>no wealth</w:t>
      </w:r>
      <w:r w:rsidRPr="00DB6424">
        <w:rPr>
          <w:sz w:val="16"/>
        </w:rPr>
        <w:t>. Almost half of American households have less wealth now than the typical household did in 1970.13</w:t>
      </w:r>
    </w:p>
    <w:p w14:paraId="1045B1BD" w14:textId="77777777" w:rsidR="00795F7E" w:rsidRPr="00795F7E" w:rsidRDefault="00791F27" w:rsidP="00791F27">
      <w:pPr>
        <w:rPr>
          <w:rStyle w:val="StyleUnderline"/>
          <w:highlight w:val="cyan"/>
        </w:rPr>
      </w:pPr>
      <w:r w:rsidRPr="00DB6424">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B6424">
        <w:rPr>
          <w:sz w:val="16"/>
        </w:rPr>
        <w:t xml:space="preserve"> such </w:t>
      </w:r>
      <w:r w:rsidRPr="00D34DFA">
        <w:rPr>
          <w:rStyle w:val="Emphasis"/>
        </w:rPr>
        <w:t>extreme</w:t>
      </w:r>
      <w:r w:rsidRPr="00D34DFA">
        <w:rPr>
          <w:rStyle w:val="StyleUnderline"/>
        </w:rPr>
        <w:t xml:space="preserve"> levels</w:t>
      </w:r>
      <w:r w:rsidRPr="00DB6424">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B6424">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A8708C6" w14:textId="77777777" w:rsidR="00795F7E" w:rsidRPr="00795F7E" w:rsidRDefault="00791F27" w:rsidP="00791F27">
      <w:pPr>
        <w:rPr>
          <w:rStyle w:val="StyleUnderline"/>
          <w:highlight w:val="cyan"/>
        </w:rPr>
      </w:pPr>
      <w:r w:rsidRPr="00DB6424">
        <w:rPr>
          <w:sz w:val="16"/>
        </w:rPr>
        <w:t xml:space="preserve">Not only is inequality extreme by US historical standards, </w:t>
      </w:r>
      <w:r w:rsidRPr="00795F7E">
        <w:rPr>
          <w:rStyle w:val="StyleUnderline"/>
          <w:highlight w:val="cyan"/>
        </w:rPr>
        <w:t>inequality</w:t>
      </w:r>
      <w:r w:rsidRPr="00D34DFA">
        <w:rPr>
          <w:rStyle w:val="StyleUnderline"/>
        </w:rPr>
        <w:t xml:space="preserve"> 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795F7E">
        <w:rPr>
          <w:rStyle w:val="StyleUnderline"/>
          <w:highlight w:val="cyan"/>
        </w:rPr>
        <w:t>is</w:t>
      </w:r>
      <w:r w:rsidRPr="00D34DFA">
        <w:rPr>
          <w:rStyle w:val="StyleUnderline"/>
        </w:rPr>
        <w:t xml:space="preserve"> much </w:t>
      </w:r>
      <w:r w:rsidRPr="00795F7E">
        <w:rPr>
          <w:rStyle w:val="StyleUnderline"/>
          <w:highlight w:val="cyan"/>
        </w:rPr>
        <w:t>higher than</w:t>
      </w:r>
      <w:r w:rsidRPr="00DB6424">
        <w:rPr>
          <w:sz w:val="16"/>
        </w:rPr>
        <w:t xml:space="preserve"> in </w:t>
      </w:r>
      <w:r w:rsidRPr="00795F7E">
        <w:rPr>
          <w:rStyle w:val="Emphasis"/>
          <w:highlight w:val="cyan"/>
        </w:rPr>
        <w:t>every</w:t>
      </w:r>
      <w:r w:rsidRPr="00D34DFA">
        <w:rPr>
          <w:rStyle w:val="Emphasis"/>
        </w:rPr>
        <w:t xml:space="preserve"> other</w:t>
      </w:r>
      <w:r w:rsidRPr="00D34DFA">
        <w:rPr>
          <w:rStyle w:val="StyleUnderline"/>
        </w:rPr>
        <w:t xml:space="preserve"> wealthy </w:t>
      </w:r>
      <w:r w:rsidRPr="00795F7E">
        <w:rPr>
          <w:rStyle w:val="StyleUnderline"/>
          <w:highlight w:val="cyan"/>
        </w:rPr>
        <w:t>democracy</w:t>
      </w:r>
      <w:r w:rsidRPr="00DB6424">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56A9A33" w14:textId="77777777" w:rsidR="00795F7E" w:rsidRPr="00795F7E" w:rsidRDefault="00791F27" w:rsidP="00791F27">
      <w:pPr>
        <w:rPr>
          <w:rStyle w:val="StyleUnderline"/>
          <w:highlight w:val="cyan"/>
        </w:rPr>
      </w:pPr>
      <w:r w:rsidRPr="00DB6424">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B6424">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B6424">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B6424">
        <w:rPr>
          <w:sz w:val="16"/>
        </w:rPr>
        <w:t xml:space="preserve"> ultimately </w:t>
      </w:r>
      <w:r w:rsidRPr="00D34DFA">
        <w:rPr>
          <w:rStyle w:val="Emphasis"/>
        </w:rPr>
        <w:t>undermines</w:t>
      </w:r>
      <w:r w:rsidRPr="00D34DFA">
        <w:rPr>
          <w:rStyle w:val="StyleUnderline"/>
        </w:rPr>
        <w:t xml:space="preserve"> democracy</w:t>
      </w:r>
      <w:r w:rsidRPr="00DB6424">
        <w:rPr>
          <w:sz w:val="16"/>
        </w:rPr>
        <w:t>, freedom, trust, and markets themselves. Unfortunately, the current version of US capitalism is not conducive to democracy. 17</w:t>
      </w:r>
    </w:p>
    <w:p w14:paraId="526428D5" w14:textId="77777777" w:rsidR="00795F7E" w:rsidRPr="00795F7E" w:rsidRDefault="00791F27" w:rsidP="00791F27">
      <w:pPr>
        <w:rPr>
          <w:rStyle w:val="StyleUnderline"/>
          <w:highlight w:val="cyan"/>
        </w:rPr>
      </w:pPr>
      <w:r w:rsidRPr="00DB6424">
        <w:rPr>
          <w:sz w:val="16"/>
        </w:rPr>
        <w:t xml:space="preserve">That the nearest inequality neighbors to the United States are not stable democracies is worrying, as are the patterns from US history showing how </w:t>
      </w:r>
      <w:r w:rsidRPr="00795F7E">
        <w:rPr>
          <w:rStyle w:val="StyleUnderline"/>
          <w:highlight w:val="cyan"/>
        </w:rPr>
        <w:t xml:space="preserve">democracy </w:t>
      </w:r>
      <w:r w:rsidRPr="00795F7E">
        <w:rPr>
          <w:rStyle w:val="Emphasis"/>
          <w:highlight w:val="cyan"/>
        </w:rPr>
        <w:t>suffered</w:t>
      </w:r>
      <w:r w:rsidRPr="00D34DFA">
        <w:rPr>
          <w:rStyle w:val="Emphasis"/>
        </w:rPr>
        <w:t xml:space="preserve"> greatly</w:t>
      </w:r>
      <w:r w:rsidRPr="00795F7E">
        <w:rPr>
          <w:rStyle w:val="StyleUnderline"/>
          <w:highlight w:val="cyan"/>
        </w:rPr>
        <w:t xml:space="preserve"> during</w:t>
      </w:r>
      <w:r w:rsidRPr="00DB6424">
        <w:rPr>
          <w:sz w:val="16"/>
        </w:rPr>
        <w:t xml:space="preserve"> other extremely </w:t>
      </w:r>
      <w:r w:rsidRPr="00795F7E">
        <w:rPr>
          <w:rStyle w:val="StyleUnderline"/>
          <w:highlight w:val="cyan"/>
        </w:rPr>
        <w:t>unequal eras</w:t>
      </w:r>
      <w:r w:rsidRPr="00D34DFA">
        <w:rPr>
          <w:rStyle w:val="StyleUnderline"/>
        </w:rPr>
        <w:t xml:space="preserve">. During the </w:t>
      </w:r>
      <w:r w:rsidRPr="00D34DFA">
        <w:rPr>
          <w:rStyle w:val="Emphasis"/>
        </w:rPr>
        <w:t>Gilded Age</w:t>
      </w:r>
      <w:r w:rsidRPr="00DB6424">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B6424">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B6424">
        <w:rPr>
          <w:sz w:val="16"/>
        </w:rPr>
        <w:t xml:space="preserve"> was one of </w:t>
      </w:r>
      <w:r w:rsidRPr="00D34DFA">
        <w:rPr>
          <w:rStyle w:val="StyleUnderline"/>
        </w:rPr>
        <w:t>the</w:t>
      </w:r>
      <w:r w:rsidRPr="00DB6424">
        <w:rPr>
          <w:sz w:val="16"/>
        </w:rPr>
        <w:t xml:space="preserve"> most unequal societies in the world, with less than </w:t>
      </w:r>
      <w:r w:rsidRPr="00D34DFA">
        <w:rPr>
          <w:rStyle w:val="Emphasis"/>
        </w:rPr>
        <w:t>1 percent</w:t>
      </w:r>
      <w:r w:rsidRPr="00DB6424">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B6424">
        <w:rPr>
          <w:sz w:val="16"/>
        </w:rPr>
        <w:t xml:space="preserve"> not only African Americans but also white </w:t>
      </w:r>
      <w:r w:rsidRPr="00D34DFA">
        <w:rPr>
          <w:rStyle w:val="StyleUnderline"/>
        </w:rPr>
        <w:t>citizens</w:t>
      </w:r>
      <w:r w:rsidRPr="00DB6424">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DCA2097" w14:textId="77777777" w:rsidR="00795F7E" w:rsidRPr="00795F7E" w:rsidRDefault="00791F27" w:rsidP="00791F27">
      <w:pPr>
        <w:rPr>
          <w:rStyle w:val="StyleUnderline"/>
          <w:highlight w:val="cyan"/>
        </w:rPr>
      </w:pPr>
      <w:r w:rsidRPr="00D34DFA">
        <w:rPr>
          <w:rStyle w:val="StyleUnderline"/>
        </w:rPr>
        <w:t xml:space="preserve">Similar </w:t>
      </w:r>
      <w:r w:rsidRPr="00795F7E">
        <w:rPr>
          <w:rStyle w:val="StyleUnderline"/>
          <w:highlight w:val="cyan"/>
        </w:rPr>
        <w:t>trends</w:t>
      </w:r>
      <w:r w:rsidRPr="00DB6424">
        <w:rPr>
          <w:sz w:val="16"/>
        </w:rPr>
        <w:t xml:space="preserve"> of inequality undermining democracy </w:t>
      </w:r>
      <w:r w:rsidRPr="00795F7E">
        <w:rPr>
          <w:rStyle w:val="StyleUnderline"/>
          <w:highlight w:val="cyan"/>
        </w:rPr>
        <w:t>are apparent</w:t>
      </w:r>
      <w:r w:rsidRPr="00DB6424">
        <w:rPr>
          <w:sz w:val="16"/>
        </w:rPr>
        <w:t xml:space="preserve"> in the United States </w:t>
      </w:r>
      <w:r w:rsidRPr="00D34DFA">
        <w:rPr>
          <w:rStyle w:val="Emphasis"/>
        </w:rPr>
        <w:t>today</w:t>
      </w:r>
      <w:r w:rsidRPr="00DB6424">
        <w:rPr>
          <w:sz w:val="16"/>
        </w:rPr>
        <w:t xml:space="preserve">. Academic studies find that </w:t>
      </w:r>
      <w:r w:rsidRPr="00D34DFA">
        <w:rPr>
          <w:rStyle w:val="StyleUnderline"/>
        </w:rPr>
        <w:t>Congress</w:t>
      </w:r>
      <w:r w:rsidRPr="00DB6424">
        <w:rPr>
          <w:sz w:val="16"/>
        </w:rPr>
        <w:t xml:space="preserve"> generally </w:t>
      </w:r>
      <w:r w:rsidRPr="00D34DFA">
        <w:rPr>
          <w:rStyle w:val="StyleUnderline"/>
        </w:rPr>
        <w:t>ignores the</w:t>
      </w:r>
      <w:r w:rsidRPr="00DB6424">
        <w:rPr>
          <w:sz w:val="16"/>
        </w:rPr>
        <w:t xml:space="preserve"> desires of the </w:t>
      </w:r>
      <w:r w:rsidRPr="00D34DFA">
        <w:rPr>
          <w:rStyle w:val="StyleUnderline"/>
        </w:rPr>
        <w:t>middle class</w:t>
      </w:r>
      <w:r w:rsidRPr="00DB6424">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B6424">
        <w:rPr>
          <w:sz w:val="16"/>
        </w:rPr>
        <w:t xml:space="preserve"> interests of the </w:t>
      </w:r>
      <w:r w:rsidRPr="00D34DFA">
        <w:rPr>
          <w:rStyle w:val="StyleUnderline"/>
        </w:rPr>
        <w:t>rich</w:t>
      </w:r>
      <w:r w:rsidRPr="00DB6424">
        <w:rPr>
          <w:sz w:val="16"/>
        </w:rPr>
        <w:t xml:space="preserve">.22 Furthermore, nearly </w:t>
      </w:r>
      <w:r w:rsidRPr="00795F7E">
        <w:rPr>
          <w:rStyle w:val="Emphasis"/>
          <w:highlight w:val="cyan"/>
        </w:rPr>
        <w:t>two-thirds</w:t>
      </w:r>
      <w:r w:rsidRPr="00DB6424">
        <w:rPr>
          <w:sz w:val="16"/>
        </w:rPr>
        <w:t xml:space="preserve"> of Americans now </w:t>
      </w:r>
      <w:r w:rsidRPr="00795F7E">
        <w:rPr>
          <w:rStyle w:val="StyleUnderline"/>
          <w:highlight w:val="cyan"/>
        </w:rPr>
        <w:t>think</w:t>
      </w:r>
      <w:r w:rsidRPr="00DB6424">
        <w:rPr>
          <w:sz w:val="16"/>
        </w:rPr>
        <w:t xml:space="preserve"> that “quite a few” </w:t>
      </w:r>
      <w:r w:rsidRPr="00D34DFA">
        <w:rPr>
          <w:rStyle w:val="StyleUnderline"/>
        </w:rPr>
        <w:t xml:space="preserve">government </w:t>
      </w:r>
      <w:r w:rsidRPr="00795F7E">
        <w:rPr>
          <w:rStyle w:val="StyleUnderline"/>
          <w:highlight w:val="cyan"/>
        </w:rPr>
        <w:t>officials are “</w:t>
      </w:r>
      <w:r w:rsidRPr="00795F7E">
        <w:rPr>
          <w:rStyle w:val="Emphasis"/>
          <w:highlight w:val="cyan"/>
        </w:rPr>
        <w:t>crooked</w:t>
      </w:r>
      <w:r w:rsidRPr="00795F7E">
        <w:rPr>
          <w:rStyle w:val="StyleUnderline"/>
          <w:highlight w:val="cyan"/>
        </w:rPr>
        <w:t>,”</w:t>
      </w:r>
      <w:r w:rsidRPr="00DB6424">
        <w:rPr>
          <w:sz w:val="16"/>
        </w:rPr>
        <w:t xml:space="preserve"> while just one-third felt this way in the early 1970s.23 The share of </w:t>
      </w:r>
      <w:r w:rsidRPr="00795F7E">
        <w:rPr>
          <w:rStyle w:val="StyleUnderline"/>
          <w:highlight w:val="cyan"/>
        </w:rPr>
        <w:t>the public trusting government</w:t>
      </w:r>
      <w:r w:rsidRPr="00DB6424">
        <w:rPr>
          <w:sz w:val="16"/>
        </w:rPr>
        <w:t xml:space="preserve"> “most of the time” or “just about always” </w:t>
      </w:r>
      <w:r w:rsidRPr="00795F7E">
        <w:rPr>
          <w:rStyle w:val="StyleUnderline"/>
          <w:highlight w:val="cyan"/>
        </w:rPr>
        <w:t>fell</w:t>
      </w:r>
      <w:r w:rsidRPr="00DB6424">
        <w:rPr>
          <w:sz w:val="16"/>
        </w:rPr>
        <w:t xml:space="preserve"> from 77 percent in 1964 </w:t>
      </w:r>
      <w:r w:rsidRPr="00795F7E">
        <w:rPr>
          <w:rStyle w:val="StyleUnderline"/>
          <w:highlight w:val="cyan"/>
        </w:rPr>
        <w:t>to</w:t>
      </w:r>
      <w:r w:rsidRPr="00DB6424">
        <w:rPr>
          <w:sz w:val="16"/>
        </w:rPr>
        <w:t xml:space="preserve"> just </w:t>
      </w:r>
      <w:r w:rsidRPr="00795F7E">
        <w:rPr>
          <w:rStyle w:val="Emphasis"/>
          <w:highlight w:val="cyan"/>
        </w:rPr>
        <w:t>17 percent</w:t>
      </w:r>
      <w:r w:rsidRPr="00DB6424">
        <w:rPr>
          <w:sz w:val="16"/>
        </w:rPr>
        <w:t xml:space="preserve"> in 2019.24 The number of </w:t>
      </w:r>
      <w:r w:rsidRPr="00D34DFA">
        <w:rPr>
          <w:rStyle w:val="StyleUnderline"/>
        </w:rPr>
        <w:t xml:space="preserve">corruption convictions have </w:t>
      </w:r>
      <w:r w:rsidRPr="00D34DFA">
        <w:rPr>
          <w:rStyle w:val="Emphasis"/>
        </w:rPr>
        <w:t>quadrupled</w:t>
      </w:r>
      <w:r w:rsidRPr="00DB6424">
        <w:rPr>
          <w:sz w:val="16"/>
        </w:rPr>
        <w:t xml:space="preserve"> over the past four decades, </w:t>
      </w:r>
      <w:r w:rsidRPr="00D34DFA">
        <w:rPr>
          <w:rStyle w:val="StyleUnderline"/>
        </w:rPr>
        <w:t>and</w:t>
      </w:r>
      <w:r w:rsidRPr="00DB6424">
        <w:rPr>
          <w:sz w:val="16"/>
        </w:rPr>
        <w:t xml:space="preserve"> the number of </w:t>
      </w:r>
      <w:r w:rsidRPr="00D34DFA">
        <w:rPr>
          <w:rStyle w:val="StyleUnderline"/>
        </w:rPr>
        <w:t>special-interest tax breaks</w:t>
      </w:r>
      <w:r w:rsidRPr="00DB6424">
        <w:rPr>
          <w:sz w:val="16"/>
        </w:rPr>
        <w:t xml:space="preserve"> have </w:t>
      </w:r>
      <w:r w:rsidRPr="00D34DFA">
        <w:rPr>
          <w:rStyle w:val="Emphasis"/>
        </w:rPr>
        <w:t>tripled</w:t>
      </w:r>
      <w:r w:rsidRPr="00DB6424">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B6424">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DB6424">
        <w:rPr>
          <w:sz w:val="16"/>
        </w:rPr>
        <w:t>. 25</w:t>
      </w:r>
    </w:p>
    <w:p w14:paraId="3529F67D" w14:textId="77777777" w:rsidR="00795F7E" w:rsidRPr="00795F7E" w:rsidRDefault="00791F27" w:rsidP="00791F27">
      <w:pPr>
        <w:rPr>
          <w:rStyle w:val="StyleUnderline"/>
          <w:highlight w:val="cyan"/>
        </w:rPr>
      </w:pPr>
      <w:r w:rsidRPr="00DB6424">
        <w:rPr>
          <w:sz w:val="16"/>
        </w:rPr>
        <w:lastRenderedPageBreak/>
        <w:t xml:space="preserve">A big reason why high levels of economic inequality corrupt government is because </w:t>
      </w:r>
      <w:r w:rsidRPr="00D34DFA">
        <w:rPr>
          <w:rStyle w:val="StyleUnderline"/>
        </w:rPr>
        <w:t>the rich have</w:t>
      </w:r>
      <w:r w:rsidRPr="00DB6424">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B6424">
        <w:rPr>
          <w:sz w:val="16"/>
        </w:rPr>
        <w:t>—</w:t>
      </w:r>
      <w:r w:rsidRPr="00D34DFA">
        <w:rPr>
          <w:rStyle w:val="StyleUnderline"/>
        </w:rPr>
        <w:t>and</w:t>
      </w:r>
      <w:r w:rsidRPr="00DB6424">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B6424">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B6424">
        <w:rPr>
          <w:sz w:val="16"/>
        </w:rPr>
        <w:t xml:space="preserve"> extremely </w:t>
      </w:r>
      <w:r w:rsidRPr="00D34DFA">
        <w:rPr>
          <w:rStyle w:val="StyleUnderline"/>
        </w:rPr>
        <w:t>wealthy</w:t>
      </w:r>
      <w:r w:rsidRPr="00DB6424">
        <w:rPr>
          <w:sz w:val="16"/>
        </w:rPr>
        <w:t xml:space="preserve"> even appear willing to </w:t>
      </w:r>
      <w:r w:rsidRPr="00D34DFA">
        <w:rPr>
          <w:rStyle w:val="Emphasis"/>
        </w:rPr>
        <w:t>subvert</w:t>
      </w:r>
      <w:r w:rsidRPr="00D34DFA">
        <w:rPr>
          <w:rStyle w:val="StyleUnderline"/>
        </w:rPr>
        <w:t xml:space="preserve"> democracy to preserve their money</w:t>
      </w:r>
      <w:r w:rsidRPr="00DB6424">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66664521" w14:textId="77777777" w:rsidR="00795F7E" w:rsidRPr="00795F7E" w:rsidRDefault="00791F27" w:rsidP="00791F27">
      <w:pPr>
        <w:rPr>
          <w:rStyle w:val="StyleUnderline"/>
          <w:highlight w:val="cyan"/>
        </w:rPr>
      </w:pPr>
      <w:r w:rsidRPr="00DB6424">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795F7E">
        <w:rPr>
          <w:rStyle w:val="StyleUnderline"/>
          <w:highlight w:val="cyan"/>
        </w:rPr>
        <w:t xml:space="preserve">inequality causes people to </w:t>
      </w:r>
      <w:r w:rsidRPr="00795F7E">
        <w:rPr>
          <w:rStyle w:val="Emphasis"/>
          <w:highlight w:val="cyan"/>
        </w:rPr>
        <w:t>feel powerless</w:t>
      </w:r>
      <w:r w:rsidRPr="00795F7E">
        <w:rPr>
          <w:rStyle w:val="StyleUnderline"/>
          <w:highlight w:val="cyan"/>
        </w:rPr>
        <w:t xml:space="preserve"> and withdraw</w:t>
      </w:r>
      <w:r w:rsidRPr="00D34DFA">
        <w:rPr>
          <w:rStyle w:val="StyleUnderline"/>
        </w:rPr>
        <w:t xml:space="preserve"> from</w:t>
      </w:r>
      <w:r w:rsidRPr="00DB6424">
        <w:rPr>
          <w:sz w:val="16"/>
        </w:rPr>
        <w:t xml:space="preserve"> the </w:t>
      </w:r>
      <w:r w:rsidRPr="00D34DFA">
        <w:rPr>
          <w:rStyle w:val="Emphasis"/>
        </w:rPr>
        <w:t>politic</w:t>
      </w:r>
      <w:r w:rsidRPr="00DB6424">
        <w:rPr>
          <w:sz w:val="16"/>
        </w:rPr>
        <w:t>al proces</w:t>
      </w:r>
      <w:r w:rsidRPr="00D34DFA">
        <w:rPr>
          <w:rStyle w:val="Emphasis"/>
        </w:rPr>
        <w:t>s</w:t>
      </w:r>
      <w:r w:rsidRPr="00DB6424">
        <w:rPr>
          <w:sz w:val="16"/>
        </w:rPr>
        <w:t xml:space="preserve">.28 Occasionally </w:t>
      </w:r>
      <w:r w:rsidRPr="00D34DFA">
        <w:rPr>
          <w:rStyle w:val="StyleUnderline"/>
        </w:rPr>
        <w:t xml:space="preserve">their </w:t>
      </w:r>
      <w:r w:rsidRPr="00D34DFA">
        <w:rPr>
          <w:rStyle w:val="Emphasis"/>
        </w:rPr>
        <w:t>anger</w:t>
      </w:r>
      <w:r w:rsidRPr="00DB6424">
        <w:rPr>
          <w:sz w:val="16"/>
        </w:rPr>
        <w:t xml:space="preserve"> may lead them into action, such as voting in the 2020 presidential election, but mostly it </w:t>
      </w:r>
      <w:r w:rsidRPr="00D34DFA">
        <w:rPr>
          <w:rStyle w:val="StyleUnderline"/>
        </w:rPr>
        <w:t>causes them to</w:t>
      </w:r>
      <w:r w:rsidRPr="00DB6424">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B6424">
        <w:rPr>
          <w:sz w:val="16"/>
        </w:rPr>
        <w:t>.</w:t>
      </w:r>
    </w:p>
    <w:p w14:paraId="7A7D9A98"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hollowing out of the middle class</w:t>
      </w:r>
      <w:r w:rsidRPr="00DB6424">
        <w:rPr>
          <w:sz w:val="16"/>
        </w:rPr>
        <w:t xml:space="preserve"> also </w:t>
      </w:r>
      <w:r w:rsidRPr="00D34DFA">
        <w:rPr>
          <w:rStyle w:val="StyleUnderline"/>
        </w:rPr>
        <w:t xml:space="preserve">undermines </w:t>
      </w:r>
      <w:r w:rsidRPr="00D34DFA">
        <w:rPr>
          <w:rStyle w:val="Emphasis"/>
        </w:rPr>
        <w:t>social trust</w:t>
      </w:r>
      <w:r w:rsidRPr="00DB6424">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795F7E">
        <w:rPr>
          <w:rStyle w:val="StyleUnderline"/>
          <w:highlight w:val="cyan"/>
        </w:rPr>
        <w:t>inequality</w:t>
      </w:r>
      <w:r w:rsidRPr="00DB6424">
        <w:rPr>
          <w:sz w:val="16"/>
        </w:rPr>
        <w:t xml:space="preserve"> in society </w:t>
      </w:r>
      <w:r w:rsidRPr="00795F7E">
        <w:rPr>
          <w:rStyle w:val="StyleUnderline"/>
          <w:highlight w:val="cyan"/>
        </w:rPr>
        <w:t xml:space="preserve">is the </w:t>
      </w:r>
      <w:r w:rsidRPr="00795F7E">
        <w:rPr>
          <w:rStyle w:val="Emphasis"/>
          <w:highlight w:val="cyan"/>
        </w:rPr>
        <w:t>most important</w:t>
      </w:r>
      <w:r w:rsidRPr="00D34DFA">
        <w:rPr>
          <w:rStyle w:val="StyleUnderline"/>
        </w:rPr>
        <w:t xml:space="preserve"> societal </w:t>
      </w:r>
      <w:r w:rsidRPr="00795F7E">
        <w:rPr>
          <w:rStyle w:val="StyleUnderline"/>
          <w:highlight w:val="cyan"/>
        </w:rPr>
        <w:t>factor</w:t>
      </w:r>
      <w:r w:rsidRPr="00D34DFA">
        <w:rPr>
          <w:rStyle w:val="StyleUnderline"/>
        </w:rPr>
        <w:t xml:space="preserve"> in the </w:t>
      </w:r>
      <w:r w:rsidRPr="00D34DFA">
        <w:rPr>
          <w:rStyle w:val="Emphasis"/>
        </w:rPr>
        <w:t>overall</w:t>
      </w:r>
      <w:r w:rsidRPr="00DB6424">
        <w:rPr>
          <w:sz w:val="16"/>
        </w:rPr>
        <w:t xml:space="preserve"> level of </w:t>
      </w:r>
      <w:r w:rsidRPr="00D34DFA">
        <w:rPr>
          <w:rStyle w:val="StyleUnderline"/>
        </w:rPr>
        <w:t>trust in a country</w:t>
      </w:r>
      <w:r w:rsidRPr="00DB6424">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B6424">
        <w:rPr>
          <w:sz w:val="16"/>
        </w:rPr>
        <w:t xml:space="preserve"> these different </w:t>
      </w:r>
      <w:r w:rsidRPr="00D34DFA">
        <w:rPr>
          <w:rStyle w:val="StyleUnderline"/>
        </w:rPr>
        <w:t>methods find</w:t>
      </w:r>
      <w:r w:rsidRPr="00DB6424">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B6424">
        <w:rPr>
          <w:sz w:val="16"/>
        </w:rPr>
        <w:t>ing behaviors.</w:t>
      </w:r>
    </w:p>
    <w:p w14:paraId="122A4AAD" w14:textId="77777777" w:rsidR="00795F7E" w:rsidRPr="00795F7E" w:rsidRDefault="00791F27" w:rsidP="00791F27">
      <w:pPr>
        <w:rPr>
          <w:rStyle w:val="StyleUnderline"/>
          <w:highlight w:val="cyan"/>
        </w:rPr>
      </w:pPr>
      <w:r w:rsidRPr="00DB6424">
        <w:rPr>
          <w:sz w:val="16"/>
        </w:rPr>
        <w:t xml:space="preserve">In the middle of the twentieth century, the United States was among the most trusting societies in the world. Americans often thought other people, even those they did not know, would act fairly and decently. But </w:t>
      </w:r>
      <w:r w:rsidRPr="00795F7E">
        <w:rPr>
          <w:rStyle w:val="StyleUnderline"/>
          <w:highlight w:val="cyan"/>
        </w:rPr>
        <w:t>trust</w:t>
      </w:r>
      <w:r w:rsidRPr="00D34DFA">
        <w:rPr>
          <w:rStyle w:val="StyleUnderline"/>
        </w:rPr>
        <w:t xml:space="preserve"> has </w:t>
      </w:r>
      <w:r w:rsidRPr="00795F7E">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B6424">
        <w:rPr>
          <w:sz w:val="16"/>
        </w:rPr>
        <w:t xml:space="preserve"> in most </w:t>
      </w:r>
      <w:r w:rsidRPr="00D34DFA">
        <w:rPr>
          <w:rStyle w:val="Emphasis"/>
        </w:rPr>
        <w:t>other</w:t>
      </w:r>
      <w:r w:rsidRPr="00D34DFA">
        <w:rPr>
          <w:rStyle w:val="StyleUnderline"/>
        </w:rPr>
        <w:t xml:space="preserve"> advanced countries</w:t>
      </w:r>
      <w:r w:rsidRPr="00DB6424">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B6424">
        <w:rPr>
          <w:sz w:val="16"/>
        </w:rPr>
        <w:t xml:space="preserve"> to be </w:t>
      </w:r>
      <w:r w:rsidRPr="00D34DFA">
        <w:rPr>
          <w:rStyle w:val="Emphasis"/>
        </w:rPr>
        <w:t>particularly</w:t>
      </w:r>
      <w:r w:rsidRPr="00D34DFA">
        <w:rPr>
          <w:rStyle w:val="StyleUnderline"/>
        </w:rPr>
        <w:t xml:space="preserve"> important</w:t>
      </w:r>
      <w:r w:rsidRPr="00DB6424">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795F7E">
        <w:rPr>
          <w:rStyle w:val="StyleUnderline"/>
          <w:highlight w:val="cyan"/>
        </w:rPr>
        <w:t>increases in</w:t>
      </w:r>
      <w:r w:rsidRPr="00DB6424">
        <w:rPr>
          <w:sz w:val="16"/>
        </w:rPr>
        <w:t xml:space="preserve"> racial and ethnic </w:t>
      </w:r>
      <w:r w:rsidRPr="00795F7E">
        <w:rPr>
          <w:rStyle w:val="StyleUnderline"/>
          <w:highlight w:val="cyan"/>
        </w:rPr>
        <w:t xml:space="preserve">diversity </w:t>
      </w:r>
      <w:r w:rsidRPr="00795F7E">
        <w:rPr>
          <w:rStyle w:val="Emphasis"/>
          <w:highlight w:val="cyan"/>
        </w:rPr>
        <w:t>do not</w:t>
      </w:r>
      <w:r w:rsidRPr="00795F7E">
        <w:rPr>
          <w:rStyle w:val="StyleUnderline"/>
          <w:highlight w:val="cyan"/>
        </w:rPr>
        <w:t xml:space="preserve"> have</w:t>
      </w:r>
      <w:r w:rsidRPr="00D34DFA">
        <w:rPr>
          <w:rStyle w:val="StyleUnderline"/>
        </w:rPr>
        <w:t xml:space="preserve"> very large </w:t>
      </w:r>
      <w:r w:rsidRPr="00795F7E">
        <w:rPr>
          <w:rStyle w:val="StyleUnderline"/>
          <w:highlight w:val="cyan"/>
        </w:rPr>
        <w:t xml:space="preserve">effects </w:t>
      </w:r>
      <w:r w:rsidRPr="00795F7E">
        <w:rPr>
          <w:rStyle w:val="Emphasis"/>
          <w:highlight w:val="cyan"/>
        </w:rPr>
        <w:t>on their own</w:t>
      </w:r>
      <w:r w:rsidRPr="00DB6424">
        <w:rPr>
          <w:sz w:val="16"/>
        </w:rPr>
        <w:t>, rather “it is the interaction between ethnic divides and economic inequality that can lower trust levels.”32</w:t>
      </w:r>
    </w:p>
    <w:p w14:paraId="67C58428" w14:textId="77777777" w:rsidR="00795F7E" w:rsidRPr="00795F7E" w:rsidRDefault="00791F27" w:rsidP="00791F27">
      <w:pPr>
        <w:rPr>
          <w:rStyle w:val="StyleUnderline"/>
          <w:highlight w:val="cyan"/>
        </w:rPr>
      </w:pPr>
      <w:r w:rsidRPr="00DB6424">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DB6424">
        <w:rPr>
          <w:sz w:val="16"/>
        </w:rPr>
        <w:t xml:space="preserve"> and more costly. As inequality rises, </w:t>
      </w:r>
      <w:r w:rsidRPr="00795F7E">
        <w:rPr>
          <w:rStyle w:val="StyleUnderline"/>
          <w:highlight w:val="cyan"/>
        </w:rPr>
        <w:t>the public and</w:t>
      </w:r>
      <w:r w:rsidRPr="00D34DFA">
        <w:rPr>
          <w:rStyle w:val="StyleUnderline"/>
        </w:rPr>
        <w:t xml:space="preserve"> their</w:t>
      </w:r>
      <w:r w:rsidRPr="00DB6424">
        <w:rPr>
          <w:sz w:val="16"/>
        </w:rPr>
        <w:t xml:space="preserve"> elected </w:t>
      </w:r>
      <w:r w:rsidRPr="00795F7E">
        <w:rPr>
          <w:rStyle w:val="StyleUnderline"/>
          <w:highlight w:val="cyan"/>
        </w:rPr>
        <w:t>representatives become</w:t>
      </w:r>
      <w:r w:rsidRPr="00DB6424">
        <w:rPr>
          <w:sz w:val="16"/>
        </w:rPr>
        <w:t xml:space="preserve"> more </w:t>
      </w:r>
      <w:r w:rsidRPr="00795F7E">
        <w:rPr>
          <w:rStyle w:val="Emphasis"/>
          <w:highlight w:val="cyan"/>
        </w:rPr>
        <w:t>polarized</w:t>
      </w:r>
      <w:r w:rsidRPr="00D34DFA">
        <w:rPr>
          <w:rStyle w:val="StyleUnderline"/>
        </w:rPr>
        <w:t xml:space="preserve"> and</w:t>
      </w:r>
      <w:r w:rsidRPr="00DB6424">
        <w:rPr>
          <w:sz w:val="16"/>
        </w:rPr>
        <w:t xml:space="preserve"> less able to compromise.33 They fight harder and longer and are willing to </w:t>
      </w:r>
      <w:r w:rsidRPr="00D34DFA">
        <w:rPr>
          <w:rStyle w:val="StyleUnderline"/>
        </w:rPr>
        <w:t>inflict</w:t>
      </w:r>
      <w:r w:rsidRPr="00DB6424">
        <w:rPr>
          <w:sz w:val="16"/>
        </w:rPr>
        <w:t xml:space="preserve"> more </w:t>
      </w:r>
      <w:r w:rsidRPr="00D34DFA">
        <w:rPr>
          <w:rStyle w:val="Emphasis"/>
        </w:rPr>
        <w:t>damage</w:t>
      </w:r>
      <w:r w:rsidRPr="00D34DFA">
        <w:rPr>
          <w:rStyle w:val="StyleUnderline"/>
        </w:rPr>
        <w:t xml:space="preserve"> on the other side</w:t>
      </w:r>
      <w:r w:rsidRPr="00DB6424">
        <w:rPr>
          <w:sz w:val="16"/>
        </w:rPr>
        <w:t xml:space="preserve">. Without trust, people are reluctant to work with others—especially other people who do not look like themselves. As a result, lack of </w:t>
      </w:r>
      <w:r w:rsidRPr="00D34DFA">
        <w:rPr>
          <w:rStyle w:val="StyleUnderline"/>
        </w:rPr>
        <w:t>trust</w:t>
      </w:r>
      <w:r w:rsidRPr="00DB6424">
        <w:rPr>
          <w:sz w:val="16"/>
        </w:rPr>
        <w:t xml:space="preserve"> also </w:t>
      </w:r>
      <w:r w:rsidRPr="00D34DFA">
        <w:rPr>
          <w:rStyle w:val="Emphasis"/>
        </w:rPr>
        <w:t>exacerbates</w:t>
      </w:r>
      <w:r w:rsidRPr="00DB6424">
        <w:rPr>
          <w:sz w:val="16"/>
        </w:rPr>
        <w:t xml:space="preserve"> underlying </w:t>
      </w:r>
      <w:r w:rsidRPr="00D34DFA">
        <w:rPr>
          <w:rStyle w:val="StyleUnderline"/>
        </w:rPr>
        <w:t>problems</w:t>
      </w:r>
      <w:r w:rsidRPr="00DB6424">
        <w:rPr>
          <w:sz w:val="16"/>
        </w:rPr>
        <w:t xml:space="preserve"> of racism and sexism, </w:t>
      </w:r>
      <w:r w:rsidRPr="00795F7E">
        <w:rPr>
          <w:rStyle w:val="StyleUnderline"/>
          <w:highlight w:val="cyan"/>
        </w:rPr>
        <w:t>making it easier to</w:t>
      </w:r>
      <w:r w:rsidRPr="00DB6424">
        <w:rPr>
          <w:sz w:val="16"/>
        </w:rPr>
        <w:t xml:space="preserve"> stereotype and </w:t>
      </w:r>
      <w:r w:rsidRPr="00795F7E">
        <w:rPr>
          <w:rStyle w:val="Emphasis"/>
          <w:highlight w:val="cyan"/>
        </w:rPr>
        <w:t>scapegoat</w:t>
      </w:r>
      <w:r w:rsidRPr="00DB6424">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0774D434" w14:textId="77777777" w:rsidR="00795F7E" w:rsidRPr="00795F7E" w:rsidRDefault="00791F27" w:rsidP="00791F27">
      <w:pPr>
        <w:rPr>
          <w:rStyle w:val="StyleUnderline"/>
          <w:highlight w:val="cyan"/>
        </w:rPr>
      </w:pPr>
      <w:r w:rsidRPr="00DB6424">
        <w:rPr>
          <w:sz w:val="16"/>
        </w:rPr>
        <w:t xml:space="preserve">Extreme </w:t>
      </w:r>
      <w:r w:rsidRPr="00795F7E">
        <w:rPr>
          <w:rStyle w:val="StyleUnderline"/>
          <w:highlight w:val="cyan"/>
        </w:rPr>
        <w:t>inequality</w:t>
      </w:r>
      <w:r w:rsidRPr="00DB6424">
        <w:rPr>
          <w:sz w:val="16"/>
        </w:rPr>
        <w:t xml:space="preserve"> not only exacerbates political and societal problems, it </w:t>
      </w:r>
      <w:r w:rsidRPr="00795F7E">
        <w:rPr>
          <w:rStyle w:val="StyleUnderline"/>
          <w:highlight w:val="cyan"/>
        </w:rPr>
        <w:t>can</w:t>
      </w:r>
      <w:r w:rsidRPr="00DB6424">
        <w:rPr>
          <w:sz w:val="16"/>
        </w:rPr>
        <w:t xml:space="preserve"> also </w:t>
      </w:r>
      <w:r w:rsidRPr="00795F7E">
        <w:rPr>
          <w:rStyle w:val="Emphasis"/>
          <w:highlight w:val="cyan"/>
        </w:rPr>
        <w:t>undermine</w:t>
      </w:r>
      <w:r w:rsidRPr="00DB6424">
        <w:rPr>
          <w:sz w:val="16"/>
        </w:rPr>
        <w:t xml:space="preserve"> the elements necessary for </w:t>
      </w:r>
      <w:r w:rsidRPr="00D34DFA">
        <w:rPr>
          <w:rStyle w:val="Emphasis"/>
        </w:rPr>
        <w:t xml:space="preserve">economic </w:t>
      </w:r>
      <w:r w:rsidRPr="00795F7E">
        <w:rPr>
          <w:rStyle w:val="Emphasis"/>
          <w:highlight w:val="cyan"/>
        </w:rPr>
        <w:t>growth</w:t>
      </w:r>
      <w:r w:rsidRPr="00D34DFA">
        <w:rPr>
          <w:rStyle w:val="StyleUnderline"/>
        </w:rPr>
        <w:t xml:space="preserve"> and make the economy </w:t>
      </w:r>
      <w:r w:rsidRPr="00D34DFA">
        <w:rPr>
          <w:rStyle w:val="Emphasis"/>
        </w:rPr>
        <w:t>more fragile</w:t>
      </w:r>
      <w:r w:rsidRPr="00DB6424">
        <w:rPr>
          <w:sz w:val="16"/>
        </w:rPr>
        <w:t xml:space="preserve"> and volatile. As inequality has risen, </w:t>
      </w:r>
      <w:r w:rsidRPr="00795F7E">
        <w:rPr>
          <w:rStyle w:val="StyleUnderline"/>
          <w:highlight w:val="cyan"/>
        </w:rPr>
        <w:t>the government</w:t>
      </w:r>
      <w:r w:rsidRPr="00DB6424">
        <w:rPr>
          <w:sz w:val="16"/>
        </w:rPr>
        <w:t xml:space="preserve"> has </w:t>
      </w:r>
      <w:r w:rsidRPr="00795F7E">
        <w:rPr>
          <w:rStyle w:val="StyleUnderline"/>
          <w:highlight w:val="cyan"/>
        </w:rPr>
        <w:t xml:space="preserve">invested </w:t>
      </w:r>
      <w:r w:rsidRPr="00795F7E">
        <w:rPr>
          <w:rStyle w:val="Emphasis"/>
          <w:highlight w:val="cyan"/>
        </w:rPr>
        <w:t>less</w:t>
      </w:r>
      <w:r w:rsidRPr="00D34DFA">
        <w:rPr>
          <w:rStyle w:val="StyleUnderline"/>
        </w:rPr>
        <w:t xml:space="preserve"> in social goods</w:t>
      </w:r>
      <w:r w:rsidRPr="00DB6424">
        <w:rPr>
          <w:sz w:val="16"/>
        </w:rPr>
        <w:t xml:space="preserve"> like infrastructure, </w:t>
      </w:r>
      <w:r w:rsidRPr="00795F7E">
        <w:rPr>
          <w:rStyle w:val="StyleUnderline"/>
          <w:highlight w:val="cyan"/>
        </w:rPr>
        <w:t>people</w:t>
      </w:r>
      <w:r w:rsidRPr="00D34DFA">
        <w:rPr>
          <w:rStyle w:val="StyleUnderline"/>
        </w:rPr>
        <w:t xml:space="preserve"> have </w:t>
      </w:r>
      <w:r w:rsidRPr="00795F7E">
        <w:rPr>
          <w:rStyle w:val="StyleUnderline"/>
          <w:highlight w:val="cyan"/>
        </w:rPr>
        <w:t>become</w:t>
      </w:r>
      <w:r w:rsidRPr="00DB6424">
        <w:rPr>
          <w:sz w:val="16"/>
        </w:rPr>
        <w:t xml:space="preserve"> less trusting and </w:t>
      </w:r>
      <w:r w:rsidRPr="00D34DFA">
        <w:rPr>
          <w:rStyle w:val="StyleUnderline"/>
        </w:rPr>
        <w:t xml:space="preserve">more </w:t>
      </w:r>
      <w:r w:rsidRPr="00795F7E">
        <w:rPr>
          <w:rStyle w:val="StyleUnderline"/>
          <w:highlight w:val="cyan"/>
        </w:rPr>
        <w:t>defensive</w:t>
      </w:r>
      <w:r w:rsidRPr="00D34DFA">
        <w:rPr>
          <w:rStyle w:val="StyleUnderline"/>
        </w:rPr>
        <w:t xml:space="preserve"> in business</w:t>
      </w:r>
      <w:r w:rsidRPr="00DB6424">
        <w:rPr>
          <w:sz w:val="16"/>
        </w:rPr>
        <w:t xml:space="preserve"> arrangements, </w:t>
      </w:r>
      <w:r w:rsidRPr="00795F7E">
        <w:rPr>
          <w:rStyle w:val="StyleUnderline"/>
          <w:highlight w:val="cyan"/>
        </w:rPr>
        <w:t xml:space="preserve">and it has become </w:t>
      </w:r>
      <w:r w:rsidRPr="00795F7E">
        <w:rPr>
          <w:rStyle w:val="Emphasis"/>
          <w:highlight w:val="cyan"/>
        </w:rPr>
        <w:t>harder</w:t>
      </w:r>
      <w:r w:rsidRPr="00DB6424">
        <w:rPr>
          <w:sz w:val="16"/>
        </w:rPr>
        <w:t xml:space="preserve"> for ordinary people </w:t>
      </w:r>
      <w:r w:rsidRPr="00795F7E">
        <w:rPr>
          <w:rStyle w:val="StyleUnderline"/>
          <w:highlight w:val="cyan"/>
        </w:rPr>
        <w:t xml:space="preserve">to start </w:t>
      </w:r>
      <w:r w:rsidRPr="00D34DFA">
        <w:rPr>
          <w:rStyle w:val="Emphasis"/>
        </w:rPr>
        <w:t xml:space="preserve">new </w:t>
      </w:r>
      <w:r w:rsidRPr="00795F7E">
        <w:rPr>
          <w:rStyle w:val="Emphasis"/>
          <w:highlight w:val="cyan"/>
        </w:rPr>
        <w:t>businesses</w:t>
      </w:r>
      <w:r w:rsidRPr="00DB6424">
        <w:rPr>
          <w:sz w:val="16"/>
        </w:rPr>
        <w:t xml:space="preserve">.35 Likely in part because of these </w:t>
      </w:r>
      <w:r w:rsidRPr="00DB6424">
        <w:rPr>
          <w:sz w:val="16"/>
        </w:rPr>
        <w:lastRenderedPageBreak/>
        <w:t xml:space="preserve">problems, economic growth has been slower over recent decades than it was in middle of the twentieth century. Worse, </w:t>
      </w:r>
      <w:r w:rsidRPr="00795F7E">
        <w:rPr>
          <w:rStyle w:val="StyleUnderline"/>
          <w:highlight w:val="cyan"/>
        </w:rPr>
        <w:t xml:space="preserve">inequality </w:t>
      </w:r>
      <w:r w:rsidRPr="00795F7E">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B6424">
        <w:rPr>
          <w:sz w:val="16"/>
        </w:rPr>
        <w:t xml:space="preserve"> Great Recession of 20</w:t>
      </w:r>
      <w:r w:rsidRPr="00D34DFA">
        <w:rPr>
          <w:rStyle w:val="Emphasis"/>
        </w:rPr>
        <w:t>07</w:t>
      </w:r>
      <w:r w:rsidRPr="00DB6424">
        <w:rPr>
          <w:sz w:val="16"/>
        </w:rPr>
        <w:t xml:space="preserve">–9 </w:t>
      </w:r>
      <w:r w:rsidRPr="00D34DFA">
        <w:rPr>
          <w:rStyle w:val="StyleUnderline"/>
        </w:rPr>
        <w:t xml:space="preserve">by providing </w:t>
      </w:r>
      <w:r w:rsidRPr="00795F7E">
        <w:rPr>
          <w:rStyle w:val="StyleUnderline"/>
          <w:highlight w:val="cyan"/>
        </w:rPr>
        <w:t>Wall Street with</w:t>
      </w:r>
      <w:r w:rsidRPr="00D34DFA">
        <w:rPr>
          <w:rStyle w:val="StyleUnderline"/>
        </w:rPr>
        <w:t xml:space="preserve"> the</w:t>
      </w:r>
      <w:r w:rsidRPr="00DB6424">
        <w:rPr>
          <w:sz w:val="16"/>
        </w:rPr>
        <w:t xml:space="preserve"> money and </w:t>
      </w:r>
      <w:r w:rsidRPr="00795F7E">
        <w:rPr>
          <w:rStyle w:val="Emphasis"/>
          <w:highlight w:val="cyan"/>
        </w:rPr>
        <w:t>influence</w:t>
      </w:r>
      <w:r w:rsidRPr="00795F7E">
        <w:rPr>
          <w:rStyle w:val="StyleUnderline"/>
          <w:highlight w:val="cyan"/>
        </w:rPr>
        <w:t xml:space="preserve"> to get rid of</w:t>
      </w:r>
      <w:r w:rsidRPr="00DB6424">
        <w:rPr>
          <w:sz w:val="16"/>
        </w:rPr>
        <w:t xml:space="preserve"> government </w:t>
      </w:r>
      <w:r w:rsidRPr="00795F7E">
        <w:rPr>
          <w:rStyle w:val="Emphasis"/>
          <w:highlight w:val="cyan"/>
        </w:rPr>
        <w:t>safeguards</w:t>
      </w:r>
      <w:r w:rsidRPr="00D34DFA">
        <w:rPr>
          <w:rStyle w:val="Emphasis"/>
        </w:rPr>
        <w:t xml:space="preserve"> on banks</w:t>
      </w:r>
      <w:r w:rsidRPr="00DB6424">
        <w:rPr>
          <w:sz w:val="16"/>
        </w:rPr>
        <w:t xml:space="preserve"> and encourage regulators to ignore wild financial speculation, </w:t>
      </w:r>
      <w:r w:rsidRPr="00D34DFA">
        <w:rPr>
          <w:rStyle w:val="StyleUnderline"/>
        </w:rPr>
        <w:t>while stagnant wages pushed</w:t>
      </w:r>
      <w:r w:rsidRPr="00DB6424">
        <w:rPr>
          <w:sz w:val="16"/>
        </w:rPr>
        <w:t xml:space="preserve"> many </w:t>
      </w:r>
      <w:r w:rsidRPr="00D34DFA">
        <w:rPr>
          <w:rStyle w:val="StyleUnderline"/>
        </w:rPr>
        <w:t xml:space="preserve">Americans to </w:t>
      </w:r>
      <w:r w:rsidRPr="00D34DFA">
        <w:rPr>
          <w:rStyle w:val="Emphasis"/>
        </w:rPr>
        <w:t>borrow</w:t>
      </w:r>
      <w:r w:rsidRPr="00DB6424">
        <w:rPr>
          <w:sz w:val="16"/>
        </w:rPr>
        <w:t xml:space="preserve"> to maintain their standard of living.</w:t>
      </w:r>
    </w:p>
    <w:p w14:paraId="41ECB3ED" w14:textId="77777777" w:rsidR="00795F7E" w:rsidRPr="00795F7E" w:rsidRDefault="00791F27" w:rsidP="00791F27">
      <w:pPr>
        <w:rPr>
          <w:rStyle w:val="StyleUnderline"/>
          <w:highlight w:val="cyan"/>
        </w:rPr>
      </w:pPr>
      <w:r w:rsidRPr="00DB6424">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795F7E">
        <w:rPr>
          <w:rStyle w:val="StyleUnderline"/>
          <w:highlight w:val="cyan"/>
        </w:rPr>
        <w:t>Because</w:t>
      </w:r>
      <w:r w:rsidRPr="00D34DFA">
        <w:rPr>
          <w:rStyle w:val="StyleUnderline"/>
        </w:rPr>
        <w:t xml:space="preserve"> these </w:t>
      </w:r>
      <w:r w:rsidRPr="00795F7E">
        <w:rPr>
          <w:rStyle w:val="StyleUnderline"/>
          <w:highlight w:val="cyan"/>
        </w:rPr>
        <w:t xml:space="preserve">problems </w:t>
      </w:r>
      <w:r w:rsidRPr="00795F7E">
        <w:rPr>
          <w:rStyle w:val="Emphasis"/>
          <w:highlight w:val="cyan"/>
        </w:rPr>
        <w:t>compound</w:t>
      </w:r>
      <w:r w:rsidRPr="00795F7E">
        <w:rPr>
          <w:rStyle w:val="StyleUnderline"/>
          <w:highlight w:val="cyan"/>
        </w:rPr>
        <w:t>, they</w:t>
      </w:r>
      <w:r w:rsidRPr="00D34DFA">
        <w:rPr>
          <w:rStyle w:val="StyleUnderline"/>
        </w:rPr>
        <w:t xml:space="preserve"> can </w:t>
      </w:r>
      <w:r w:rsidRPr="00795F7E">
        <w:rPr>
          <w:rStyle w:val="StyleUnderline"/>
          <w:highlight w:val="cyan"/>
        </w:rPr>
        <w:t>lead to</w:t>
      </w:r>
      <w:r w:rsidRPr="00DB6424">
        <w:rPr>
          <w:sz w:val="16"/>
        </w:rPr>
        <w:t xml:space="preserve"> even more </w:t>
      </w:r>
      <w:r w:rsidRPr="00D34DFA">
        <w:rPr>
          <w:rStyle w:val="Emphasis"/>
        </w:rPr>
        <w:t xml:space="preserve">serious </w:t>
      </w:r>
      <w:r w:rsidRPr="00795F7E">
        <w:rPr>
          <w:rStyle w:val="Emphasis"/>
          <w:highlight w:val="cyan"/>
        </w:rPr>
        <w:t>breakdowns</w:t>
      </w:r>
      <w:r w:rsidRPr="00D34DFA">
        <w:rPr>
          <w:rStyle w:val="StyleUnderline"/>
        </w:rPr>
        <w:t xml:space="preserve"> of democracy and society</w:t>
      </w:r>
      <w:r w:rsidRPr="00DB6424">
        <w:rPr>
          <w:sz w:val="16"/>
        </w:rPr>
        <w:t>.</w:t>
      </w:r>
    </w:p>
    <w:p w14:paraId="39B85B0D" w14:textId="77777777" w:rsidR="00795F7E" w:rsidRPr="00795F7E" w:rsidRDefault="00791F27" w:rsidP="00791F27">
      <w:pPr>
        <w:rPr>
          <w:rStyle w:val="StyleUnderline"/>
          <w:highlight w:val="cyan"/>
        </w:rPr>
      </w:pPr>
      <w:r w:rsidRPr="00DB6424">
        <w:rPr>
          <w:sz w:val="16"/>
        </w:rPr>
        <w:t xml:space="preserve">In the long run, US </w:t>
      </w:r>
      <w:r w:rsidRPr="00795F7E">
        <w:rPr>
          <w:rStyle w:val="StyleUnderline"/>
          <w:highlight w:val="cyan"/>
        </w:rPr>
        <w:t>democracy may not</w:t>
      </w:r>
      <w:r w:rsidRPr="00DB6424">
        <w:rPr>
          <w:sz w:val="16"/>
        </w:rPr>
        <w:t xml:space="preserve"> be able to </w:t>
      </w:r>
      <w:r w:rsidRPr="00795F7E">
        <w:rPr>
          <w:rStyle w:val="Emphasis"/>
          <w:highlight w:val="cyan"/>
        </w:rPr>
        <w:t>survive</w:t>
      </w:r>
      <w:r w:rsidRPr="00DB6424">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B6424">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B6424">
        <w:rPr>
          <w:sz w:val="16"/>
        </w:rPr>
        <w:t xml:space="preserve">.37 Great class </w:t>
      </w:r>
      <w:r w:rsidRPr="00795F7E">
        <w:rPr>
          <w:rStyle w:val="StyleUnderline"/>
          <w:highlight w:val="cyan"/>
        </w:rPr>
        <w:t>divisions</w:t>
      </w:r>
      <w:r w:rsidRPr="00DB6424">
        <w:rPr>
          <w:sz w:val="16"/>
        </w:rPr>
        <w:t xml:space="preserve"> have tended to </w:t>
      </w:r>
      <w:r w:rsidRPr="00795F7E">
        <w:rPr>
          <w:rStyle w:val="StyleUnderline"/>
          <w:highlight w:val="cyan"/>
        </w:rPr>
        <w:t>lead to</w:t>
      </w:r>
      <w:r w:rsidRPr="00D34DFA">
        <w:rPr>
          <w:rStyle w:val="StyleUnderline"/>
        </w:rPr>
        <w:t xml:space="preserve"> a </w:t>
      </w:r>
      <w:r w:rsidRPr="00795F7E">
        <w:rPr>
          <w:rStyle w:val="Emphasis"/>
          <w:highlight w:val="cyan"/>
        </w:rPr>
        <w:t>takeover</w:t>
      </w:r>
      <w:r w:rsidRPr="00DB6424">
        <w:rPr>
          <w:sz w:val="16"/>
        </w:rPr>
        <w:t xml:space="preserve"> of government </w:t>
      </w:r>
      <w:r w:rsidRPr="00D34DFA">
        <w:rPr>
          <w:rStyle w:val="StyleUnderline"/>
        </w:rPr>
        <w:t xml:space="preserve">by the rich </w:t>
      </w:r>
      <w:r w:rsidRPr="00795F7E">
        <w:rPr>
          <w:rStyle w:val="StyleUnderline"/>
          <w:highlight w:val="cyan"/>
        </w:rPr>
        <w:t>or</w:t>
      </w:r>
      <w:r w:rsidRPr="00D34DFA">
        <w:rPr>
          <w:rStyle w:val="StyleUnderline"/>
        </w:rPr>
        <w:t xml:space="preserve"> a </w:t>
      </w:r>
      <w:r w:rsidRPr="00795F7E">
        <w:rPr>
          <w:rStyle w:val="Emphasis"/>
          <w:highlight w:val="cyan"/>
        </w:rPr>
        <w:t>breakdown</w:t>
      </w:r>
      <w:r w:rsidRPr="00DB6424">
        <w:rPr>
          <w:sz w:val="16"/>
        </w:rPr>
        <w:t xml:space="preserve"> of government into a kind of mob role, </w:t>
      </w:r>
      <w:r w:rsidRPr="00D34DFA">
        <w:rPr>
          <w:rStyle w:val="StyleUnderline"/>
        </w:rPr>
        <w:t>but a</w:t>
      </w:r>
      <w:r w:rsidRPr="00DB6424">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B6424">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B6424">
        <w:rPr>
          <w:sz w:val="16"/>
        </w:rPr>
        <w:t xml:space="preserve"> great wealth and </w:t>
      </w:r>
      <w:r w:rsidRPr="00D34DFA">
        <w:rPr>
          <w:rStyle w:val="Emphasis"/>
        </w:rPr>
        <w:t>power</w:t>
      </w:r>
      <w:r w:rsidRPr="00D34DFA">
        <w:rPr>
          <w:rStyle w:val="StyleUnderline"/>
        </w:rPr>
        <w:t xml:space="preserve"> to the rich</w:t>
      </w:r>
      <w:r w:rsidRPr="00DB6424">
        <w:rPr>
          <w:sz w:val="16"/>
        </w:rPr>
        <w:t xml:space="preserve"> who will go to great lengths to keep their advantages </w:t>
      </w:r>
      <w:r w:rsidRPr="00D34DFA">
        <w:rPr>
          <w:rStyle w:val="StyleUnderline"/>
        </w:rPr>
        <w:t xml:space="preserve">while </w:t>
      </w:r>
      <w:r w:rsidRPr="00795F7E">
        <w:rPr>
          <w:rStyle w:val="StyleUnderline"/>
          <w:highlight w:val="cyan"/>
        </w:rPr>
        <w:t xml:space="preserve">stoking </w:t>
      </w:r>
      <w:r w:rsidRPr="00D34DFA">
        <w:rPr>
          <w:rStyle w:val="Emphasis"/>
        </w:rPr>
        <w:t xml:space="preserve">great </w:t>
      </w:r>
      <w:r w:rsidRPr="00795F7E">
        <w:rPr>
          <w:rStyle w:val="Emphasis"/>
          <w:highlight w:val="cyan"/>
        </w:rPr>
        <w:t>resentment</w:t>
      </w:r>
      <w:r w:rsidRPr="00D34DFA">
        <w:rPr>
          <w:rStyle w:val="StyleUnderline"/>
        </w:rPr>
        <w:t xml:space="preserve"> in </w:t>
      </w:r>
      <w:r w:rsidRPr="00795F7E">
        <w:rPr>
          <w:rStyle w:val="StyleUnderline"/>
          <w:highlight w:val="cyan"/>
        </w:rPr>
        <w:t>the masses</w:t>
      </w:r>
      <w:r w:rsidRPr="00D34DFA">
        <w:rPr>
          <w:rStyle w:val="StyleUnderline"/>
        </w:rPr>
        <w:t xml:space="preserve">, who </w:t>
      </w:r>
      <w:r w:rsidRPr="00795F7E">
        <w:rPr>
          <w:rStyle w:val="StyleUnderline"/>
          <w:highlight w:val="cyan"/>
        </w:rPr>
        <w:t xml:space="preserve">have </w:t>
      </w:r>
      <w:r w:rsidRPr="00795F7E">
        <w:rPr>
          <w:rStyle w:val="Emphasis"/>
          <w:highlight w:val="cyan"/>
        </w:rPr>
        <w:t>little</w:t>
      </w:r>
      <w:r w:rsidRPr="00D34DFA">
        <w:rPr>
          <w:rStyle w:val="Emphasis"/>
        </w:rPr>
        <w:t xml:space="preserve"> to lose</w:t>
      </w:r>
      <w:r w:rsidRPr="00DB6424">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B6424">
        <w:rPr>
          <w:sz w:val="16"/>
        </w:rPr>
        <w:t xml:space="preserve"> American </w:t>
      </w:r>
      <w:r w:rsidRPr="00D34DFA">
        <w:rPr>
          <w:rStyle w:val="StyleUnderline"/>
        </w:rPr>
        <w:t>constitutional government</w:t>
      </w:r>
      <w:r w:rsidRPr="00DB6424">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B6424">
        <w:rPr>
          <w:sz w:val="16"/>
        </w:rPr>
        <w:t>.”40</w:t>
      </w:r>
    </w:p>
    <w:p w14:paraId="7089C7C7" w14:textId="77777777" w:rsidR="00795F7E" w:rsidRPr="00795F7E" w:rsidRDefault="00795F7E" w:rsidP="00791F27">
      <w:pPr>
        <w:rPr>
          <w:rStyle w:val="StyleUnderline"/>
          <w:highlight w:val="cyan"/>
        </w:rPr>
      </w:pPr>
    </w:p>
    <w:p w14:paraId="60FE0DF3" w14:textId="77777777" w:rsidR="00795F7E" w:rsidRPr="00795F7E" w:rsidRDefault="00791F27" w:rsidP="00791F27">
      <w:pPr>
        <w:pStyle w:val="Heading4"/>
        <w:rPr>
          <w:rStyle w:val="StyleUnderline"/>
          <w:highlight w:val="cyan"/>
        </w:rPr>
      </w:pPr>
      <w:r>
        <w:t xml:space="preserve">Unequal societies go </w:t>
      </w:r>
      <w:r>
        <w:rPr>
          <w:u w:val="single"/>
        </w:rPr>
        <w:t>extinct</w:t>
      </w:r>
      <w:r>
        <w:t xml:space="preserve"> from climate change, war, and public goods misallocation.</w:t>
      </w:r>
    </w:p>
    <w:p w14:paraId="38E91980" w14:textId="77777777" w:rsidR="00795F7E" w:rsidRPr="00795F7E" w:rsidRDefault="00791F27" w:rsidP="00791F27">
      <w:pPr>
        <w:rPr>
          <w:rStyle w:val="StyleUnderline"/>
          <w:highlight w:val="cyan"/>
        </w:rPr>
      </w:pPr>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0A64F79" w14:textId="77777777" w:rsidR="00795F7E" w:rsidRPr="00795F7E" w:rsidRDefault="00791F27" w:rsidP="00791F27">
      <w:pPr>
        <w:rPr>
          <w:rStyle w:val="StyleUnderline"/>
          <w:highlight w:val="cyan"/>
        </w:rPr>
      </w:pPr>
      <w:r w:rsidRPr="00DB6424">
        <w:rPr>
          <w:rFonts w:asciiTheme="minorHAnsi" w:hAnsiTheme="minorHAnsi" w:cstheme="minorHAnsi"/>
          <w:sz w:val="16"/>
        </w:rPr>
        <w:t>Climate change</w:t>
      </w:r>
    </w:p>
    <w:p w14:paraId="69D2229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As we learned in Short-term effects, </w:t>
      </w:r>
      <w:r w:rsidRPr="00795F7E">
        <w:rPr>
          <w:rStyle w:val="StyleUnderline"/>
          <w:highlight w:val="cyan"/>
        </w:rPr>
        <w:t xml:space="preserve">inequality </w:t>
      </w:r>
      <w:r w:rsidRPr="00795F7E">
        <w:rPr>
          <w:rStyle w:val="Emphasis"/>
          <w:highlight w:val="cyan"/>
        </w:rPr>
        <w:t>increases</w:t>
      </w:r>
      <w:r w:rsidRPr="00D34DFA">
        <w:rPr>
          <w:rStyle w:val="StyleUnderline"/>
        </w:rPr>
        <w:t xml:space="preserve"> a</w:t>
      </w:r>
      <w:r w:rsidRPr="00DB6424">
        <w:rPr>
          <w:rFonts w:asciiTheme="minorHAnsi" w:hAnsiTheme="minorHAnsi" w:cstheme="minorHAnsi"/>
          <w:sz w:val="16"/>
        </w:rPr>
        <w:t xml:space="preserve"> wealthy </w:t>
      </w:r>
      <w:r w:rsidRPr="00D34DFA">
        <w:rPr>
          <w:rStyle w:val="StyleUnderline"/>
        </w:rPr>
        <w:t xml:space="preserve">country’s </w:t>
      </w:r>
      <w:r w:rsidRPr="00795F7E">
        <w:rPr>
          <w:rStyle w:val="Emphasis"/>
          <w:highlight w:val="cyan"/>
        </w:rPr>
        <w:t>carbon</w:t>
      </w:r>
      <w:r w:rsidRPr="00D34DFA">
        <w:rPr>
          <w:rStyle w:val="Emphasis"/>
        </w:rPr>
        <w:t xml:space="preserve"> foot-print</w:t>
      </w:r>
      <w:r w:rsidRPr="00DB6424">
        <w:rPr>
          <w:rFonts w:asciiTheme="minorHAnsi" w:hAnsiTheme="minorHAnsi" w:cstheme="minorHAnsi"/>
          <w:sz w:val="16"/>
        </w:rPr>
        <w:t>. This is a problem. Climate change, as mentioned above, not only reduces well-beingin the medium term, there are also longtermist reasons against it.</w:t>
      </w:r>
    </w:p>
    <w:p w14:paraId="3CEDB7CC"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First, </w:t>
      </w:r>
      <w:r w:rsidRPr="00795F7E">
        <w:rPr>
          <w:rStyle w:val="StyleUnderline"/>
          <w:highlight w:val="cyan"/>
        </w:rPr>
        <w:t>climate change</w:t>
      </w:r>
      <w:r w:rsidRPr="00D34DFA">
        <w:rPr>
          <w:rStyle w:val="StyleUnderline"/>
        </w:rPr>
        <w:t xml:space="preserve"> itself </w:t>
      </w:r>
      <w:r w:rsidRPr="00795F7E">
        <w:rPr>
          <w:rStyle w:val="StyleUnderline"/>
          <w:highlight w:val="cyan"/>
        </w:rPr>
        <w:t>is</w:t>
      </w:r>
      <w:r w:rsidRPr="00D34DFA">
        <w:rPr>
          <w:rStyle w:val="StyleUnderline"/>
        </w:rPr>
        <w:t xml:space="preserve"> an </w:t>
      </w:r>
      <w:r w:rsidRPr="00795F7E">
        <w:rPr>
          <w:rStyle w:val="Emphasis"/>
          <w:highlight w:val="cyan"/>
        </w:rPr>
        <w:t>existential</w:t>
      </w:r>
      <w:r w:rsidRPr="00D34DFA">
        <w:rPr>
          <w:rStyle w:val="Emphasis"/>
        </w:rPr>
        <w:t xml:space="preserve"> risk</w:t>
      </w:r>
      <w:r w:rsidRPr="00D34DFA">
        <w:rPr>
          <w:rStyle w:val="StyleUnderline"/>
        </w:rPr>
        <w:t xml:space="preserve">, particularly </w:t>
      </w:r>
      <w:r w:rsidRPr="00795F7E">
        <w:rPr>
          <w:rStyle w:val="StyleUnderline"/>
          <w:highlight w:val="cyan"/>
        </w:rPr>
        <w:t>given</w:t>
      </w:r>
      <w:r w:rsidRPr="00D34DFA">
        <w:rPr>
          <w:rStyle w:val="StyleUnderline"/>
        </w:rPr>
        <w:t xml:space="preserve"> uncertainty around </w:t>
      </w:r>
      <w:r w:rsidRPr="00795F7E">
        <w:rPr>
          <w:rStyle w:val="StyleUnderline"/>
          <w:highlight w:val="cyan"/>
        </w:rPr>
        <w:t xml:space="preserve">its </w:t>
      </w:r>
      <w:r w:rsidRPr="00795F7E">
        <w:rPr>
          <w:rStyle w:val="Emphasis"/>
          <w:highlight w:val="cyan"/>
        </w:rPr>
        <w:t>tail</w:t>
      </w:r>
      <w:r w:rsidRPr="00D34DFA">
        <w:rPr>
          <w:rStyle w:val="Emphasis"/>
        </w:rPr>
        <w:t>-end</w:t>
      </w:r>
      <w:r w:rsidRPr="00795F7E">
        <w:rPr>
          <w:rStyle w:val="StyleUnderline"/>
          <w:highlight w:val="cyan"/>
        </w:rPr>
        <w:t xml:space="preserve"> risks</w:t>
      </w:r>
      <w:r w:rsidRPr="00DB6424">
        <w:rPr>
          <w:rFonts w:asciiTheme="minorHAnsi" w:hAnsiTheme="minorHAnsi" w:cstheme="minorHAnsi"/>
          <w:sz w:val="16"/>
        </w:rPr>
        <w:t xml:space="preserve"> (Ord, 2020: 4; 6). (Although, it is likely not the greatest existential risk(Ord, 2020: 5)).</w:t>
      </w:r>
    </w:p>
    <w:p w14:paraId="4AE0D23A"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Second, </w:t>
      </w:r>
      <w:r w:rsidRPr="00D34DFA">
        <w:rPr>
          <w:rStyle w:val="StyleUnderline"/>
        </w:rPr>
        <w:t>climate change is</w:t>
      </w:r>
      <w:r w:rsidRPr="00DB6424">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DB6424">
        <w:rPr>
          <w:rFonts w:asciiTheme="minorHAnsi" w:hAnsiTheme="minorHAnsi" w:cstheme="minorHAnsi"/>
          <w:sz w:val="16"/>
        </w:rPr>
        <w:t xml:space="preserve">: increasing or </w:t>
      </w:r>
      <w:r w:rsidRPr="00DB6424">
        <w:rPr>
          <w:sz w:val="16"/>
        </w:rPr>
        <w:t>reducing climate change will likely affect the total existential risk,</w:t>
      </w:r>
      <w:r w:rsidRPr="00DB6424">
        <w:rPr>
          <w:rFonts w:asciiTheme="minorHAnsi" w:hAnsiTheme="minorHAnsi" w:cstheme="minorHAnsi"/>
          <w:sz w:val="16"/>
        </w:rPr>
        <w:t xml:space="preserve"> </w:t>
      </w:r>
      <w:r w:rsidRPr="00DB6424">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795F7E">
        <w:rPr>
          <w:rStyle w:val="StyleUnderline"/>
          <w:highlight w:val="cyan"/>
        </w:rPr>
        <w:t xml:space="preserve">ﬁght for </w:t>
      </w:r>
      <w:r w:rsidRPr="00D34DFA">
        <w:rPr>
          <w:rStyle w:val="Emphasis"/>
        </w:rPr>
        <w:t xml:space="preserve">scarce </w:t>
      </w:r>
      <w:r w:rsidRPr="00795F7E">
        <w:rPr>
          <w:rStyle w:val="Emphasis"/>
          <w:highlight w:val="cyan"/>
        </w:rPr>
        <w:t>resources</w:t>
      </w:r>
      <w:r w:rsidRPr="00DB6424">
        <w:rPr>
          <w:rFonts w:asciiTheme="minorHAnsi" w:hAnsiTheme="minorHAnsi" w:cstheme="minorHAnsi"/>
          <w:sz w:val="16"/>
        </w:rPr>
        <w:t xml:space="preserve"> such as sweet water </w:t>
      </w:r>
      <w:r w:rsidRPr="00795F7E">
        <w:rPr>
          <w:rStyle w:val="StyleUnderline"/>
          <w:highlight w:val="cyan"/>
        </w:rPr>
        <w:t>will increase</w:t>
      </w:r>
      <w:r w:rsidRPr="00DB6424">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1744895F" w14:textId="77777777" w:rsidR="00795F7E" w:rsidRPr="00795F7E" w:rsidRDefault="00791F27" w:rsidP="00791F27">
      <w:pPr>
        <w:rPr>
          <w:rStyle w:val="StyleUnderline"/>
          <w:highlight w:val="cyan"/>
        </w:rPr>
      </w:pPr>
      <w:r w:rsidRPr="00DB6424">
        <w:rPr>
          <w:rFonts w:asciiTheme="minorHAnsi" w:hAnsiTheme="minorHAnsi" w:cstheme="minorHAnsi"/>
          <w:sz w:val="16"/>
        </w:rPr>
        <w:lastRenderedPageBreak/>
        <w:t xml:space="preserve">Finally, beyond extinction risk, climate change could put us on a suboptimal (non-extinction) trajectory: </w:t>
      </w:r>
      <w:r w:rsidRPr="00795F7E">
        <w:rPr>
          <w:rStyle w:val="Emphasis"/>
          <w:highlight w:val="cyan"/>
        </w:rPr>
        <w:t>run-away</w:t>
      </w:r>
      <w:r w:rsidRPr="00D34DFA">
        <w:rPr>
          <w:rStyle w:val="StyleUnderline"/>
        </w:rPr>
        <w:t xml:space="preserve"> climate change</w:t>
      </w:r>
      <w:r w:rsidRPr="00DB6424">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B6424">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B6424">
        <w:rPr>
          <w:rFonts w:asciiTheme="minorHAnsi" w:hAnsiTheme="minorHAnsi" w:cstheme="minorHAnsi"/>
          <w:sz w:val="16"/>
        </w:rPr>
        <w:t xml:space="preserve"> across time, those </w:t>
      </w:r>
      <w:r w:rsidRPr="00795F7E">
        <w:rPr>
          <w:rStyle w:val="StyleUnderline"/>
          <w:highlight w:val="cyan"/>
        </w:rPr>
        <w:t xml:space="preserve">might </w:t>
      </w:r>
      <w:r w:rsidRPr="00795F7E">
        <w:rPr>
          <w:rStyle w:val="Emphasis"/>
          <w:highlight w:val="cyan"/>
        </w:rPr>
        <w:t>add up</w:t>
      </w:r>
      <w:r w:rsidRPr="00D34DFA">
        <w:rPr>
          <w:rStyle w:val="StyleUnderline"/>
        </w:rPr>
        <w:t xml:space="preserve"> to</w:t>
      </w:r>
      <w:r w:rsidRPr="00DB6424">
        <w:rPr>
          <w:rFonts w:asciiTheme="minorHAnsi" w:hAnsiTheme="minorHAnsi" w:cstheme="minorHAnsi"/>
          <w:sz w:val="16"/>
        </w:rPr>
        <w:t xml:space="preserve"> signiﬁcant </w:t>
      </w:r>
      <w:r w:rsidRPr="00D34DFA">
        <w:rPr>
          <w:rStyle w:val="StyleUnderline"/>
        </w:rPr>
        <w:t>long-term costs</w:t>
      </w:r>
      <w:r w:rsidRPr="00DB6424">
        <w:rPr>
          <w:rFonts w:asciiTheme="minorHAnsi" w:hAnsiTheme="minorHAnsi" w:cstheme="minorHAnsi"/>
          <w:sz w:val="16"/>
        </w:rPr>
        <w:t>.</w:t>
      </w:r>
    </w:p>
    <w:p w14:paraId="0B557DF6" w14:textId="77777777" w:rsidR="00795F7E" w:rsidRPr="00795F7E" w:rsidRDefault="00791F27" w:rsidP="00791F27">
      <w:pPr>
        <w:rPr>
          <w:rStyle w:val="StyleUnderline"/>
          <w:highlight w:val="cyan"/>
        </w:rPr>
      </w:pPr>
      <w:r w:rsidRPr="00DB6424">
        <w:rPr>
          <w:rFonts w:asciiTheme="minorHAnsi" w:hAnsiTheme="minorHAnsi" w:cstheme="minorHAnsi"/>
          <w:sz w:val="16"/>
        </w:rPr>
        <w:t>Institutional quality and conflict</w:t>
      </w:r>
    </w:p>
    <w:p w14:paraId="1E4CE14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B6424">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DB6424">
        <w:rPr>
          <w:rFonts w:asciiTheme="minorHAnsi" w:hAnsiTheme="minorHAnsi" w:cstheme="minorHAnsi"/>
          <w:sz w:val="16"/>
        </w:rPr>
        <w:t xml:space="preserve">. However, besides facilitating economic growth, </w:t>
      </w:r>
      <w:r w:rsidRPr="00DB6424">
        <w:rPr>
          <w:sz w:val="16"/>
        </w:rPr>
        <w:t xml:space="preserve">public institutions have other functions that matter from a long-term perspective. For example, </w:t>
      </w:r>
      <w:r w:rsidRPr="00D34DFA">
        <w:rPr>
          <w:rStyle w:val="StyleUnderline"/>
        </w:rPr>
        <w:t xml:space="preserve">disaster preparedness, </w:t>
      </w:r>
      <w:r w:rsidRPr="00795F7E">
        <w:rPr>
          <w:rStyle w:val="StyleUnderline"/>
          <w:highlight w:val="cyan"/>
        </w:rPr>
        <w:t>education</w:t>
      </w:r>
      <w:r w:rsidRPr="00D34DFA">
        <w:rPr>
          <w:rStyle w:val="StyleUnderline"/>
        </w:rPr>
        <w:t xml:space="preserve">, public </w:t>
      </w:r>
      <w:r w:rsidRPr="00795F7E">
        <w:rPr>
          <w:rStyle w:val="StyleUnderline"/>
          <w:highlight w:val="cyan"/>
        </w:rPr>
        <w:t>health</w:t>
      </w:r>
      <w:r w:rsidRPr="00D34DFA">
        <w:rPr>
          <w:rStyle w:val="StyleUnderline"/>
        </w:rPr>
        <w:t xml:space="preserve">, foreign policy, </w:t>
      </w:r>
      <w:r w:rsidRPr="00795F7E">
        <w:rPr>
          <w:rStyle w:val="StyleUnderline"/>
          <w:highlight w:val="cyan"/>
        </w:rPr>
        <w:t>science</w:t>
      </w:r>
      <w:r w:rsidRPr="00D34DFA">
        <w:rPr>
          <w:rStyle w:val="StyleUnderline"/>
        </w:rPr>
        <w:t xml:space="preserve"> policy, </w:t>
      </w:r>
      <w:r w:rsidRPr="00795F7E">
        <w:rPr>
          <w:rStyle w:val="StyleUnderline"/>
          <w:highlight w:val="cyan"/>
        </w:rPr>
        <w:t>and</w:t>
      </w:r>
      <w:r w:rsidRPr="00DB6424">
        <w:rPr>
          <w:sz w:val="16"/>
        </w:rPr>
        <w:t xml:space="preserve"> </w:t>
      </w:r>
      <w:r w:rsidRPr="00DB6424">
        <w:rPr>
          <w:rFonts w:asciiTheme="minorHAnsi" w:hAnsiTheme="minorHAnsi" w:cstheme="minorHAnsi"/>
          <w:sz w:val="16"/>
        </w:rPr>
        <w:t xml:space="preserve">many </w:t>
      </w:r>
      <w:r w:rsidRPr="00795F7E">
        <w:rPr>
          <w:rStyle w:val="StyleUnderline"/>
          <w:highlight w:val="cyan"/>
        </w:rPr>
        <w:t>other areas</w:t>
      </w:r>
      <w:r w:rsidRPr="00DB6424">
        <w:rPr>
          <w:rFonts w:asciiTheme="minorHAnsi" w:hAnsiTheme="minorHAnsi" w:cstheme="minorHAnsi"/>
          <w:sz w:val="16"/>
        </w:rPr>
        <w:t xml:space="preserve"> could </w:t>
      </w:r>
      <w:r w:rsidRPr="00795F7E">
        <w:rPr>
          <w:rStyle w:val="StyleUnderline"/>
          <w:highlight w:val="cyan"/>
        </w:rPr>
        <w:t>inﬂuence</w:t>
      </w:r>
      <w:r w:rsidRPr="00DB6424">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795F7E">
        <w:rPr>
          <w:rStyle w:val="Emphasis"/>
          <w:highlight w:val="cyan"/>
        </w:rPr>
        <w:t>risk</w:t>
      </w:r>
      <w:r w:rsidRPr="00DB6424">
        <w:rPr>
          <w:rFonts w:asciiTheme="minorHAnsi" w:hAnsiTheme="minorHAnsi" w:cstheme="minorHAnsi"/>
          <w:sz w:val="16"/>
        </w:rPr>
        <w:t xml:space="preserve">. Conversely, </w:t>
      </w:r>
      <w:r w:rsidRPr="00DB6424">
        <w:rPr>
          <w:sz w:val="16"/>
        </w:rPr>
        <w:t>good institutions will help reduce existential risk</w:t>
      </w:r>
      <w:r w:rsidRPr="00DB6424">
        <w:rPr>
          <w:rFonts w:asciiTheme="minorHAnsi" w:hAnsiTheme="minorHAnsi" w:cstheme="minorHAnsi"/>
          <w:sz w:val="16"/>
        </w:rPr>
        <w:t xml:space="preserve">. For many </w:t>
      </w:r>
      <w:r w:rsidRPr="00D34DFA">
        <w:rPr>
          <w:rStyle w:val="Emphasis"/>
        </w:rPr>
        <w:t xml:space="preserve">existential </w:t>
      </w:r>
      <w:r w:rsidRPr="00795F7E">
        <w:rPr>
          <w:rStyle w:val="Emphasis"/>
          <w:highlight w:val="cyan"/>
        </w:rPr>
        <w:t>risk</w:t>
      </w:r>
      <w:r w:rsidRPr="00DB6424">
        <w:rPr>
          <w:rFonts w:asciiTheme="minorHAnsi" w:hAnsiTheme="minorHAnsi" w:cstheme="minorHAnsi"/>
          <w:sz w:val="16"/>
        </w:rPr>
        <w:t xml:space="preserve"> reduction strategie</w:t>
      </w:r>
      <w:r w:rsidRPr="00795F7E">
        <w:rPr>
          <w:rStyle w:val="Emphasis"/>
          <w:highlight w:val="cyan"/>
        </w:rPr>
        <w:t>s</w:t>
      </w:r>
      <w:r w:rsidRPr="00DB6424">
        <w:rPr>
          <w:rFonts w:asciiTheme="minorHAnsi" w:hAnsiTheme="minorHAnsi" w:cstheme="minorHAnsi"/>
          <w:sz w:val="16"/>
        </w:rPr>
        <w:t xml:space="preserve"> likely </w:t>
      </w:r>
      <w:r w:rsidRPr="00795F7E">
        <w:rPr>
          <w:rStyle w:val="StyleUnderline"/>
          <w:highlight w:val="cyan"/>
        </w:rPr>
        <w:t xml:space="preserve">require </w:t>
      </w:r>
      <w:r w:rsidRPr="00D34DFA">
        <w:rPr>
          <w:rStyle w:val="Emphasis"/>
        </w:rPr>
        <w:t xml:space="preserve">public </w:t>
      </w:r>
      <w:r w:rsidRPr="00795F7E">
        <w:rPr>
          <w:rStyle w:val="Emphasis"/>
          <w:highlight w:val="cyan"/>
        </w:rPr>
        <w:t>goods</w:t>
      </w:r>
      <w:r w:rsidRPr="00795F7E">
        <w:rPr>
          <w:rStyle w:val="StyleUnderline"/>
          <w:highlight w:val="cyan"/>
        </w:rPr>
        <w:t xml:space="preserve"> and </w:t>
      </w:r>
      <w:r w:rsidRPr="00D34DFA">
        <w:rPr>
          <w:rStyle w:val="Emphasis"/>
        </w:rPr>
        <w:t xml:space="preserve">collective </w:t>
      </w:r>
      <w:r w:rsidRPr="00795F7E">
        <w:rPr>
          <w:rStyle w:val="Emphasis"/>
          <w:highlight w:val="cyan"/>
        </w:rPr>
        <w:t>action</w:t>
      </w:r>
      <w:r w:rsidRPr="00795F7E">
        <w:rPr>
          <w:rStyle w:val="StyleUnderline"/>
          <w:highlight w:val="cyan"/>
        </w:rPr>
        <w:t>, which</w:t>
      </w:r>
      <w:r w:rsidRPr="00DB6424">
        <w:rPr>
          <w:rFonts w:asciiTheme="minorHAnsi" w:hAnsiTheme="minorHAnsi" w:cstheme="minorHAnsi"/>
          <w:sz w:val="16"/>
        </w:rPr>
        <w:t xml:space="preserve"> inturn </w:t>
      </w:r>
      <w:r w:rsidRPr="00795F7E">
        <w:rPr>
          <w:rStyle w:val="StyleUnderline"/>
          <w:highlight w:val="cyan"/>
        </w:rPr>
        <w:t>require</w:t>
      </w:r>
      <w:r w:rsidRPr="00D34DFA">
        <w:rPr>
          <w:rStyle w:val="StyleUnderline"/>
        </w:rPr>
        <w:t xml:space="preserve"> good</w:t>
      </w:r>
      <w:r w:rsidRPr="00DB6424">
        <w:rPr>
          <w:rFonts w:asciiTheme="minorHAnsi" w:hAnsiTheme="minorHAnsi" w:cstheme="minorHAnsi"/>
          <w:sz w:val="16"/>
        </w:rPr>
        <w:t xml:space="preserve"> public </w:t>
      </w:r>
      <w:r w:rsidRPr="00795F7E">
        <w:rPr>
          <w:rStyle w:val="StyleUnderline"/>
          <w:highlight w:val="cyan"/>
        </w:rPr>
        <w:t>institutions</w:t>
      </w:r>
      <w:r w:rsidRPr="00DB6424">
        <w:rPr>
          <w:rFonts w:asciiTheme="minorHAnsi" w:hAnsiTheme="minorHAnsi" w:cstheme="minorHAnsi"/>
          <w:sz w:val="16"/>
        </w:rPr>
        <w:t xml:space="preserve"> (among other reasons, because some such public goods are unlikely to be provided by markets). So, it seems reasonable to assume that,</w:t>
      </w:r>
      <w:r w:rsidRPr="00DB6424">
        <w:rPr>
          <w:sz w:val="16"/>
        </w:rPr>
        <w:t xml:space="preserve"> </w:t>
      </w:r>
      <w:r w:rsidRPr="00DB6424">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25D42E7"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DB6424">
        <w:rPr>
          <w:rFonts w:asciiTheme="minorHAnsi" w:hAnsiTheme="minorHAnsi" w:cstheme="minorHAnsi"/>
          <w:sz w:val="16"/>
        </w:rPr>
        <w:t xml:space="preserve"> institutional capacities for </w:t>
      </w:r>
      <w:r w:rsidRPr="00D34DFA">
        <w:rPr>
          <w:rStyle w:val="Emphasis"/>
        </w:rPr>
        <w:t>longtermist public goods</w:t>
      </w:r>
      <w:r w:rsidRPr="00DB6424">
        <w:rPr>
          <w:sz w:val="16"/>
        </w:rPr>
        <w:t>.</w:t>
      </w:r>
    </w:p>
    <w:p w14:paraId="3952B92B" w14:textId="77777777" w:rsidR="00795F7E" w:rsidRPr="00795F7E" w:rsidRDefault="00791F27" w:rsidP="00791F27">
      <w:pPr>
        <w:rPr>
          <w:rStyle w:val="StyleUnderline"/>
          <w:highlight w:val="cyan"/>
        </w:rPr>
      </w:pPr>
      <w:r w:rsidRPr="00DB6424">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67C597D1"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Second, high </w:t>
      </w:r>
      <w:r w:rsidRPr="00795F7E">
        <w:rPr>
          <w:rStyle w:val="StyleUnderline"/>
          <w:highlight w:val="cyan"/>
        </w:rPr>
        <w:t xml:space="preserve">inequality can lead to </w:t>
      </w:r>
      <w:r w:rsidRPr="00D34DFA">
        <w:rPr>
          <w:rStyle w:val="Emphasis"/>
        </w:rPr>
        <w:t xml:space="preserve">elite </w:t>
      </w:r>
      <w:r w:rsidRPr="00795F7E">
        <w:rPr>
          <w:rStyle w:val="Emphasis"/>
          <w:highlight w:val="cyan"/>
        </w:rPr>
        <w:t>capture</w:t>
      </w:r>
      <w:r w:rsidRPr="00DB6424">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B6424">
        <w:rPr>
          <w:rFonts w:asciiTheme="minorHAnsi" w:hAnsiTheme="minorHAnsi" w:cstheme="minorHAnsi"/>
          <w:sz w:val="16"/>
        </w:rPr>
        <w:t>, th</w:t>
      </w:r>
      <w:r w:rsidRPr="00DB6424">
        <w:rPr>
          <w:sz w:val="16"/>
        </w:rPr>
        <w:t>en they might be less likely</w:t>
      </w:r>
      <w:r w:rsidRPr="00DB6424">
        <w:rPr>
          <w:rFonts w:asciiTheme="minorHAnsi" w:hAnsiTheme="minorHAnsi" w:cstheme="minorHAnsi"/>
          <w:sz w:val="16"/>
        </w:rPr>
        <w:t xml:space="preserve"> to be geared towards positive long-term trajectories. </w:t>
      </w:r>
      <w:r w:rsidRPr="00795F7E">
        <w:rPr>
          <w:rStyle w:val="StyleUnderline"/>
          <w:highlight w:val="cyan"/>
        </w:rPr>
        <w:t>We might see</w:t>
      </w:r>
      <w:r w:rsidRPr="00D34DFA">
        <w:rPr>
          <w:rStyle w:val="StyleUnderline"/>
        </w:rPr>
        <w:t xml:space="preserve"> more </w:t>
      </w:r>
      <w:r w:rsidRPr="00795F7E">
        <w:rPr>
          <w:rStyle w:val="Emphasis"/>
          <w:highlight w:val="cyan"/>
        </w:rPr>
        <w:t>rent-seeking</w:t>
      </w:r>
      <w:r w:rsidRPr="00795F7E">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795F7E">
        <w:rPr>
          <w:rStyle w:val="Emphasis"/>
          <w:highlight w:val="cyan"/>
        </w:rPr>
        <w:t>goods</w:t>
      </w:r>
      <w:r w:rsidRPr="00DB6424">
        <w:rPr>
          <w:rFonts w:asciiTheme="minorHAnsi" w:hAnsiTheme="minorHAnsi" w:cstheme="minorHAnsi"/>
          <w:sz w:val="16"/>
        </w:rPr>
        <w:t>. Moreover, if elite capture is strong enough, such capture, and the potential inequality that comes with it,can intensify going forward (Chong and Gradstein, 2007).</w:t>
      </w:r>
    </w:p>
    <w:p w14:paraId="0E138969" w14:textId="77777777" w:rsidR="00795F7E" w:rsidRPr="00795F7E" w:rsidRDefault="00791F27" w:rsidP="00791F27">
      <w:pPr>
        <w:rPr>
          <w:rStyle w:val="StyleUnderline"/>
          <w:highlight w:val="cyan"/>
        </w:rPr>
      </w:pPr>
      <w:r w:rsidRPr="00DB6424">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5E547F16"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DB6424">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DB6424">
        <w:rPr>
          <w:rFonts w:asciiTheme="minorHAnsi" w:hAnsiTheme="minorHAnsi" w:cstheme="minorHAnsi"/>
          <w:sz w:val="16"/>
        </w:rPr>
        <w:t xml:space="preserve">. And </w:t>
      </w:r>
      <w:r w:rsidRPr="00795F7E">
        <w:rPr>
          <w:rStyle w:val="StyleUnderline"/>
          <w:highlight w:val="cyan"/>
        </w:rPr>
        <w:t>reducing</w:t>
      </w:r>
      <w:r w:rsidRPr="00DB6424">
        <w:rPr>
          <w:rFonts w:asciiTheme="minorHAnsi" w:hAnsiTheme="minorHAnsi" w:cstheme="minorHAnsi"/>
          <w:sz w:val="16"/>
        </w:rPr>
        <w:t xml:space="preserve"> income </w:t>
      </w:r>
      <w:r w:rsidRPr="00795F7E">
        <w:rPr>
          <w:rStyle w:val="StyleUnderline"/>
          <w:highlight w:val="cyan"/>
        </w:rPr>
        <w:t xml:space="preserve">inequality is </w:t>
      </w:r>
      <w:r w:rsidRPr="00795F7E">
        <w:rPr>
          <w:rStyle w:val="Emphasis"/>
          <w:highlight w:val="cyan"/>
        </w:rPr>
        <w:t>unlikely</w:t>
      </w:r>
      <w:r w:rsidRPr="00795F7E">
        <w:rPr>
          <w:rStyle w:val="StyleUnderline"/>
          <w:highlight w:val="cyan"/>
        </w:rPr>
        <w:t xml:space="preserve"> to eradicate</w:t>
      </w:r>
      <w:r w:rsidRPr="00D34DFA">
        <w:rPr>
          <w:rStyle w:val="StyleUnderline"/>
        </w:rPr>
        <w:t xml:space="preserve"> the</w:t>
      </w:r>
      <w:r w:rsidRPr="00DB6424">
        <w:rPr>
          <w:rFonts w:asciiTheme="minorHAnsi" w:hAnsiTheme="minorHAnsi" w:cstheme="minorHAnsi"/>
          <w:sz w:val="16"/>
        </w:rPr>
        <w:t xml:space="preserve"> required wealth inequality and the </w:t>
      </w:r>
      <w:r w:rsidRPr="00D34DFA">
        <w:rPr>
          <w:rStyle w:val="StyleUnderline"/>
        </w:rPr>
        <w:t xml:space="preserve">existence of </w:t>
      </w:r>
      <w:r w:rsidRPr="00795F7E">
        <w:rPr>
          <w:rStyle w:val="Emphasis"/>
          <w:highlight w:val="cyan"/>
        </w:rPr>
        <w:t>big donors</w:t>
      </w:r>
      <w:r w:rsidRPr="00DB6424">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795F7E">
        <w:rPr>
          <w:rStyle w:val="StyleUnderline"/>
          <w:highlight w:val="cyan"/>
        </w:rPr>
        <w:t xml:space="preserve">transmission would </w:t>
      </w:r>
      <w:r w:rsidRPr="00795F7E">
        <w:rPr>
          <w:rStyle w:val="Emphasis"/>
          <w:highlight w:val="cyan"/>
        </w:rPr>
        <w:t>require</w:t>
      </w:r>
      <w:r w:rsidRPr="00D34DFA">
        <w:rPr>
          <w:rStyle w:val="StyleUnderline"/>
        </w:rPr>
        <w:t xml:space="preserve"> inﬂuence to be</w:t>
      </w:r>
      <w:r w:rsidRPr="00DB6424">
        <w:rPr>
          <w:rFonts w:asciiTheme="minorHAnsi" w:hAnsiTheme="minorHAnsi" w:cstheme="minorHAnsi"/>
          <w:sz w:val="16"/>
        </w:rPr>
        <w:t xml:space="preserve"> systematic and </w:t>
      </w:r>
      <w:r w:rsidRPr="00D34DFA">
        <w:rPr>
          <w:rStyle w:val="Emphasis"/>
        </w:rPr>
        <w:t>well-</w:t>
      </w:r>
      <w:r w:rsidRPr="00795F7E">
        <w:rPr>
          <w:rStyle w:val="Emphasis"/>
          <w:highlight w:val="cyan"/>
        </w:rPr>
        <w:t>coordinated</w:t>
      </w:r>
      <w:r w:rsidRPr="00D34DFA">
        <w:rPr>
          <w:rStyle w:val="StyleUnderline"/>
        </w:rPr>
        <w:t xml:space="preserve"> across time and</w:t>
      </w:r>
      <w:r w:rsidRPr="00DB6424">
        <w:rPr>
          <w:rFonts w:asciiTheme="minorHAnsi" w:hAnsiTheme="minorHAnsi" w:cstheme="minorHAnsi"/>
          <w:sz w:val="16"/>
        </w:rPr>
        <w:t xml:space="preserve">, probably, across </w:t>
      </w:r>
      <w:r w:rsidRPr="00D34DFA">
        <w:rPr>
          <w:rStyle w:val="StyleUnderline"/>
        </w:rPr>
        <w:t xml:space="preserve">different elite </w:t>
      </w:r>
      <w:r w:rsidRPr="00795F7E">
        <w:rPr>
          <w:rStyle w:val="StyleUnderline"/>
          <w:highlight w:val="cyan"/>
        </w:rPr>
        <w:t>actors</w:t>
      </w:r>
      <w:r w:rsidRPr="00DB6424">
        <w:rPr>
          <w:rFonts w:asciiTheme="minorHAnsi" w:hAnsiTheme="minorHAnsi" w:cstheme="minorHAnsi"/>
          <w:sz w:val="16"/>
        </w:rPr>
        <w:t xml:space="preserve">. Yet </w:t>
      </w:r>
      <w:r w:rsidRPr="00D34DFA">
        <w:rPr>
          <w:rStyle w:val="Emphasis"/>
        </w:rPr>
        <w:t>lobbying</w:t>
      </w:r>
      <w:r w:rsidRPr="00DB6424">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B6424">
        <w:rPr>
          <w:rFonts w:asciiTheme="minorHAnsi" w:hAnsiTheme="minorHAnsi" w:cstheme="minorHAnsi"/>
          <w:sz w:val="16"/>
        </w:rPr>
        <w:t xml:space="preserve"> intertemporal </w:t>
      </w:r>
      <w:r w:rsidRPr="00D34DFA">
        <w:rPr>
          <w:rStyle w:val="StyleUnderline"/>
        </w:rPr>
        <w:t>policy capture less likely</w:t>
      </w:r>
      <w:r w:rsidRPr="00DB6424">
        <w:rPr>
          <w:rFonts w:asciiTheme="minorHAnsi" w:hAnsiTheme="minorHAnsi" w:cstheme="minorHAnsi"/>
          <w:sz w:val="16"/>
        </w:rPr>
        <w:t xml:space="preserve">. Second, even if </w:t>
      </w:r>
      <w:r w:rsidRPr="00795F7E">
        <w:rPr>
          <w:rStyle w:val="StyleUnderline"/>
          <w:highlight w:val="cyan"/>
        </w:rPr>
        <w:t>rich people</w:t>
      </w:r>
      <w:r w:rsidRPr="00DB6424">
        <w:rPr>
          <w:rFonts w:asciiTheme="minorHAnsi" w:hAnsiTheme="minorHAnsi" w:cstheme="minorHAnsi"/>
          <w:sz w:val="16"/>
        </w:rPr>
        <w:t xml:space="preserve"> have a lower impatience rate in the sense that they might </w:t>
      </w:r>
      <w:r w:rsidRPr="00795F7E">
        <w:rPr>
          <w:rStyle w:val="StyleUnderline"/>
          <w:highlight w:val="cyan"/>
        </w:rPr>
        <w:t>care</w:t>
      </w:r>
      <w:r w:rsidRPr="00D34DFA">
        <w:rPr>
          <w:rStyle w:val="StyleUnderline"/>
        </w:rPr>
        <w:t xml:space="preserve"> more </w:t>
      </w:r>
      <w:r w:rsidRPr="00795F7E">
        <w:rPr>
          <w:rStyle w:val="StyleUnderline"/>
          <w:highlight w:val="cyan"/>
        </w:rPr>
        <w:t xml:space="preserve">about </w:t>
      </w:r>
      <w:r w:rsidRPr="00795F7E">
        <w:rPr>
          <w:rStyle w:val="Emphasis"/>
          <w:highlight w:val="cyan"/>
        </w:rPr>
        <w:t>r</w:t>
      </w:r>
      <w:r w:rsidRPr="00DB6424">
        <w:rPr>
          <w:rFonts w:asciiTheme="minorHAnsi" w:hAnsiTheme="minorHAnsi" w:cstheme="minorHAnsi"/>
          <w:sz w:val="16"/>
        </w:rPr>
        <w:t xml:space="preserve">eturns </w:t>
      </w:r>
      <w:r w:rsidRPr="00795F7E">
        <w:rPr>
          <w:rStyle w:val="Emphasis"/>
          <w:highlight w:val="cyan"/>
        </w:rPr>
        <w:t>o</w:t>
      </w:r>
      <w:r w:rsidRPr="00DB6424">
        <w:rPr>
          <w:rFonts w:asciiTheme="minorHAnsi" w:hAnsiTheme="minorHAnsi" w:cstheme="minorHAnsi"/>
          <w:sz w:val="16"/>
        </w:rPr>
        <w:t xml:space="preserve">n </w:t>
      </w:r>
      <w:r w:rsidRPr="00795F7E">
        <w:rPr>
          <w:rStyle w:val="Emphasis"/>
          <w:highlight w:val="cyan"/>
        </w:rPr>
        <w:t>i</w:t>
      </w:r>
      <w:r w:rsidRPr="00DB6424">
        <w:rPr>
          <w:rFonts w:asciiTheme="minorHAnsi" w:hAnsiTheme="minorHAnsi" w:cstheme="minorHAnsi"/>
          <w:sz w:val="16"/>
        </w:rPr>
        <w:t xml:space="preserve">nvestment rather than direct consumption, </w:t>
      </w:r>
      <w:r w:rsidRPr="00D34DFA">
        <w:rPr>
          <w:rStyle w:val="StyleUnderline"/>
        </w:rPr>
        <w:t>this is</w:t>
      </w:r>
      <w:r w:rsidRPr="00DB6424">
        <w:rPr>
          <w:rFonts w:asciiTheme="minorHAnsi" w:hAnsiTheme="minorHAnsi" w:cstheme="minorHAnsi"/>
          <w:sz w:val="16"/>
        </w:rPr>
        <w:t xml:space="preserve"> quite </w:t>
      </w:r>
      <w:r w:rsidRPr="00D34DFA">
        <w:rPr>
          <w:rStyle w:val="StyleUnderline"/>
        </w:rPr>
        <w:t>different from</w:t>
      </w:r>
      <w:r w:rsidRPr="00DB6424">
        <w:rPr>
          <w:rFonts w:asciiTheme="minorHAnsi" w:hAnsiTheme="minorHAnsi" w:cstheme="minorHAnsi"/>
          <w:sz w:val="16"/>
        </w:rPr>
        <w:t xml:space="preserve"> being </w:t>
      </w:r>
      <w:r w:rsidRPr="00DB6424">
        <w:rPr>
          <w:rFonts w:asciiTheme="minorHAnsi" w:hAnsiTheme="minorHAnsi" w:cstheme="minorHAnsi"/>
          <w:sz w:val="16"/>
        </w:rPr>
        <w:lastRenderedPageBreak/>
        <w:t xml:space="preserve">concerned with </w:t>
      </w:r>
      <w:r w:rsidRPr="00D34DFA">
        <w:rPr>
          <w:rStyle w:val="StyleUnderline"/>
        </w:rPr>
        <w:t xml:space="preserve">the </w:t>
      </w:r>
      <w:r w:rsidRPr="00D34DFA">
        <w:rPr>
          <w:rStyle w:val="Emphasis"/>
        </w:rPr>
        <w:t>far future</w:t>
      </w:r>
      <w:r w:rsidRPr="00DB6424">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AE78AEE"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B6424">
        <w:rPr>
          <w:rFonts w:asciiTheme="minorHAnsi" w:hAnsiTheme="minorHAnsi" w:cstheme="minorHAnsi"/>
          <w:sz w:val="16"/>
        </w:rPr>
        <w:t xml:space="preserve"> – </w:t>
      </w:r>
      <w:r w:rsidRPr="00D34DFA">
        <w:rPr>
          <w:rStyle w:val="StyleUnderline"/>
        </w:rPr>
        <w:t>rather than decrease</w:t>
      </w:r>
      <w:r w:rsidRPr="00DB6424">
        <w:rPr>
          <w:rFonts w:asciiTheme="minorHAnsi" w:hAnsiTheme="minorHAnsi" w:cstheme="minorHAnsi"/>
          <w:sz w:val="16"/>
        </w:rPr>
        <w:t xml:space="preserve"> – </w:t>
      </w:r>
      <w:r w:rsidRPr="00D34DFA">
        <w:rPr>
          <w:rStyle w:val="StyleUnderline"/>
        </w:rPr>
        <w:t>existential risk</w:t>
      </w:r>
      <w:r w:rsidRPr="00DB6424">
        <w:rPr>
          <w:rFonts w:asciiTheme="minorHAnsi" w:hAnsiTheme="minorHAnsi" w:cstheme="minorHAnsi"/>
          <w:sz w:val="16"/>
        </w:rPr>
        <w:t xml:space="preserve">. First, elite capture often comes with rent seeking, which lowers institutional quality (Chong and Gradstein, 2007). Second, </w:t>
      </w:r>
      <w:r w:rsidRPr="00795F7E">
        <w:rPr>
          <w:rStyle w:val="StyleUnderline"/>
          <w:highlight w:val="cyan"/>
        </w:rPr>
        <w:t xml:space="preserve">industries like </w:t>
      </w:r>
      <w:r w:rsidRPr="00795F7E">
        <w:rPr>
          <w:rStyle w:val="Emphasis"/>
          <w:highlight w:val="cyan"/>
        </w:rPr>
        <w:t>oil</w:t>
      </w:r>
      <w:r w:rsidRPr="00DB6424">
        <w:rPr>
          <w:rFonts w:asciiTheme="minorHAnsi" w:hAnsiTheme="minorHAnsi" w:cstheme="minorHAnsi"/>
          <w:sz w:val="16"/>
        </w:rPr>
        <w:t xml:space="preserve">, gas, </w:t>
      </w:r>
      <w:r w:rsidRPr="00795F7E">
        <w:rPr>
          <w:rStyle w:val="Emphasis"/>
          <w:highlight w:val="cyan"/>
        </w:rPr>
        <w:t>weapons</w:t>
      </w:r>
      <w:r w:rsidRPr="00795F7E">
        <w:rPr>
          <w:rStyle w:val="StyleUnderline"/>
          <w:highlight w:val="cyan"/>
        </w:rPr>
        <w:t xml:space="preserve"> and others</w:t>
      </w:r>
      <w:r w:rsidRPr="00D34DFA">
        <w:rPr>
          <w:rStyle w:val="StyleUnderline"/>
        </w:rPr>
        <w:t xml:space="preserve"> are</w:t>
      </w:r>
      <w:r w:rsidRPr="00DB6424">
        <w:rPr>
          <w:rFonts w:asciiTheme="minorHAnsi" w:hAnsiTheme="minorHAnsi" w:cstheme="minorHAnsi"/>
          <w:sz w:val="16"/>
        </w:rPr>
        <w:t xml:space="preserve"> often concentrated and </w:t>
      </w:r>
      <w:r w:rsidRPr="00D34DFA">
        <w:rPr>
          <w:rStyle w:val="StyleUnderline"/>
        </w:rPr>
        <w:t xml:space="preserve">well organised in </w:t>
      </w:r>
      <w:r w:rsidRPr="00795F7E">
        <w:rPr>
          <w:rStyle w:val="StyleUnderline"/>
          <w:highlight w:val="cyan"/>
        </w:rPr>
        <w:t>exert</w:t>
      </w:r>
      <w:r w:rsidRPr="00D34DFA">
        <w:rPr>
          <w:rStyle w:val="StyleUnderline"/>
        </w:rPr>
        <w:t xml:space="preserve">ing </w:t>
      </w:r>
      <w:r w:rsidRPr="00795F7E">
        <w:rPr>
          <w:rStyle w:val="Emphasis"/>
          <w:highlight w:val="cyan"/>
        </w:rPr>
        <w:t>influence</w:t>
      </w:r>
      <w:r w:rsidRPr="00DB6424">
        <w:rPr>
          <w:rFonts w:asciiTheme="minorHAnsi" w:hAnsiTheme="minorHAnsi" w:cstheme="minorHAnsi"/>
          <w:sz w:val="16"/>
        </w:rPr>
        <w:t xml:space="preserve"> in law and legislation. </w:t>
      </w:r>
      <w:r w:rsidRPr="00795F7E">
        <w:rPr>
          <w:rStyle w:val="StyleUnderline"/>
          <w:highlight w:val="cyan"/>
        </w:rPr>
        <w:t>Their interests</w:t>
      </w:r>
      <w:r w:rsidRPr="00DB6424">
        <w:rPr>
          <w:rFonts w:asciiTheme="minorHAnsi" w:hAnsiTheme="minorHAnsi" w:cstheme="minorHAnsi"/>
          <w:sz w:val="16"/>
        </w:rPr>
        <w:t xml:space="preserve"> and influence overall </w:t>
      </w:r>
      <w:r w:rsidRPr="00795F7E">
        <w:rPr>
          <w:rStyle w:val="StyleUnderline"/>
          <w:highlight w:val="cyan"/>
        </w:rPr>
        <w:t>are</w:t>
      </w:r>
      <w:r w:rsidRPr="00DB6424">
        <w:rPr>
          <w:rFonts w:asciiTheme="minorHAnsi" w:hAnsiTheme="minorHAnsi" w:cstheme="minorHAnsi"/>
          <w:sz w:val="16"/>
        </w:rPr>
        <w:t xml:space="preserve"> likely to be </w:t>
      </w:r>
      <w:r w:rsidRPr="00D34DFA">
        <w:rPr>
          <w:rStyle w:val="StyleUnderline"/>
        </w:rPr>
        <w:t xml:space="preserve">more </w:t>
      </w:r>
      <w:r w:rsidRPr="00795F7E">
        <w:rPr>
          <w:rStyle w:val="StyleUnderline"/>
          <w:highlight w:val="cyan"/>
        </w:rPr>
        <w:t>short-term</w:t>
      </w:r>
      <w:r w:rsidRPr="00DB6424">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B6424">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DB6424">
        <w:rPr>
          <w:rFonts w:asciiTheme="minorHAnsi" w:hAnsiTheme="minorHAnsi" w:cstheme="minorHAnsi"/>
          <w:sz w:val="16"/>
        </w:rPr>
        <w:t xml:space="preserve"> in corporate governance. A common criticism of this shift is that </w:t>
      </w:r>
      <w:r w:rsidRPr="00D34DFA">
        <w:rPr>
          <w:rStyle w:val="StyleUnderline"/>
        </w:rPr>
        <w:t>it incentivises</w:t>
      </w:r>
      <w:r w:rsidRPr="00DB6424">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DB6424">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1E758B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Third, high </w:t>
      </w:r>
      <w:r w:rsidRPr="00D34DFA">
        <w:rPr>
          <w:rStyle w:val="StyleUnderline"/>
        </w:rPr>
        <w:t xml:space="preserve">inequality is likely to reduce </w:t>
      </w:r>
      <w:r w:rsidRPr="00795F7E">
        <w:rPr>
          <w:rStyle w:val="Emphasis"/>
          <w:highlight w:val="cyan"/>
        </w:rPr>
        <w:t>social</w:t>
      </w:r>
      <w:r w:rsidRPr="00DB6424">
        <w:rPr>
          <w:rFonts w:asciiTheme="minorHAnsi" w:hAnsiTheme="minorHAnsi" w:cstheme="minorHAnsi"/>
          <w:sz w:val="16"/>
        </w:rPr>
        <w:t xml:space="preserve"> capital and </w:t>
      </w:r>
      <w:r w:rsidRPr="00D34DFA">
        <w:rPr>
          <w:rStyle w:val="Emphasis"/>
        </w:rPr>
        <w:t>trust</w:t>
      </w:r>
      <w:r w:rsidRPr="00DB6424">
        <w:rPr>
          <w:rFonts w:asciiTheme="minorHAnsi" w:hAnsiTheme="minorHAnsi" w:cstheme="minorHAnsi"/>
          <w:sz w:val="16"/>
        </w:rPr>
        <w:t xml:space="preserve"> (Alesina and La Ferrara, 2002; Knack and Keefer, 1997; Rothstein and Uslaner, 2005). Social </w:t>
      </w:r>
      <w:r w:rsidRPr="00795F7E">
        <w:rPr>
          <w:rStyle w:val="StyleUnderline"/>
          <w:highlight w:val="cyan"/>
        </w:rPr>
        <w:t>capital and trust</w:t>
      </w:r>
      <w:r w:rsidRPr="00DB6424">
        <w:rPr>
          <w:rFonts w:asciiTheme="minorHAnsi" w:hAnsiTheme="minorHAnsi" w:cstheme="minorHAnsi"/>
          <w:sz w:val="16"/>
        </w:rPr>
        <w:t xml:space="preserve"> in public institutions in turn </w:t>
      </w:r>
      <w:r w:rsidRPr="00795F7E">
        <w:rPr>
          <w:rStyle w:val="StyleUnderline"/>
          <w:highlight w:val="cyan"/>
        </w:rPr>
        <w:t xml:space="preserve">are </w:t>
      </w:r>
      <w:r w:rsidRPr="00795F7E">
        <w:rPr>
          <w:rStyle w:val="Emphasis"/>
          <w:highlight w:val="cyan"/>
        </w:rPr>
        <w:t>important</w:t>
      </w:r>
      <w:r w:rsidRPr="00795F7E">
        <w:rPr>
          <w:rStyle w:val="StyleUnderline"/>
          <w:highlight w:val="cyan"/>
        </w:rPr>
        <w:t xml:space="preserve"> for</w:t>
      </w:r>
      <w:r w:rsidRPr="00DB6424">
        <w:rPr>
          <w:rFonts w:asciiTheme="minorHAnsi" w:hAnsiTheme="minorHAnsi" w:cstheme="minorHAnsi"/>
          <w:sz w:val="16"/>
        </w:rPr>
        <w:t xml:space="preserve"> effective </w:t>
      </w:r>
      <w:r w:rsidRPr="00D34DFA">
        <w:rPr>
          <w:rStyle w:val="Emphasis"/>
        </w:rPr>
        <w:t xml:space="preserve">public </w:t>
      </w:r>
      <w:r w:rsidRPr="00795F7E">
        <w:rPr>
          <w:rStyle w:val="Emphasis"/>
          <w:highlight w:val="cyan"/>
        </w:rPr>
        <w:t>goods</w:t>
      </w:r>
      <w:r w:rsidRPr="00DB6424">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C04590B"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Finally, some limited direct evidence suggests </w:t>
      </w:r>
      <w:r w:rsidRPr="00D34DFA">
        <w:rPr>
          <w:rStyle w:val="StyleUnderline"/>
        </w:rPr>
        <w:t>societies with</w:t>
      </w:r>
      <w:r w:rsidRPr="00DB6424">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B6424">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DB6424">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BB2F4C1"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DB6424">
        <w:rPr>
          <w:sz w:val="16"/>
        </w:rPr>
        <w:t>A key driver of existential risk is conflict, both between</w:t>
      </w:r>
      <w:r w:rsidRPr="00DB6424">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B6424">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795F7E">
        <w:rPr>
          <w:rStyle w:val="Emphasis"/>
          <w:highlight w:val="cyan"/>
        </w:rPr>
        <w:t>war</w:t>
      </w:r>
      <w:r w:rsidRPr="00DB6424">
        <w:rPr>
          <w:rFonts w:asciiTheme="minorHAnsi" w:hAnsiTheme="minorHAnsi" w:cstheme="minorHAnsi"/>
          <w:sz w:val="16"/>
        </w:rPr>
        <w:t xml:space="preserve">, the outbreak of </w:t>
      </w:r>
      <w:r w:rsidRPr="00795F7E">
        <w:rPr>
          <w:rStyle w:val="StyleUnderline"/>
          <w:highlight w:val="cyan"/>
        </w:rPr>
        <w:t xml:space="preserve">a </w:t>
      </w:r>
      <w:r w:rsidRPr="00D34DFA">
        <w:rPr>
          <w:rStyle w:val="Emphasis"/>
        </w:rPr>
        <w:t>bio-engineered</w:t>
      </w:r>
      <w:r w:rsidRPr="00795F7E">
        <w:rPr>
          <w:rStyle w:val="Emphasis"/>
          <w:highlight w:val="cyan"/>
        </w:rPr>
        <w:t xml:space="preserve"> virus</w:t>
      </w:r>
      <w:r w:rsidRPr="00795F7E">
        <w:rPr>
          <w:rStyle w:val="StyleUnderline"/>
          <w:highlight w:val="cyan"/>
        </w:rPr>
        <w:t xml:space="preserve"> or</w:t>
      </w:r>
      <w:r w:rsidRPr="00DB6424">
        <w:rPr>
          <w:rFonts w:asciiTheme="minorHAnsi" w:hAnsiTheme="minorHAnsi" w:cstheme="minorHAnsi"/>
          <w:sz w:val="16"/>
        </w:rPr>
        <w:t xml:space="preserve"> the launch of </w:t>
      </w:r>
      <w:r w:rsidRPr="00795F7E">
        <w:rPr>
          <w:rStyle w:val="StyleUnderline"/>
          <w:highlight w:val="cyan"/>
        </w:rPr>
        <w:t xml:space="preserve">misaligned </w:t>
      </w:r>
      <w:r w:rsidRPr="00795F7E">
        <w:rPr>
          <w:rStyle w:val="Emphasis"/>
          <w:highlight w:val="cyan"/>
        </w:rPr>
        <w:t>a</w:t>
      </w:r>
      <w:r w:rsidRPr="00DB6424">
        <w:rPr>
          <w:rFonts w:asciiTheme="minorHAnsi" w:hAnsiTheme="minorHAnsi" w:cstheme="minorHAnsi"/>
          <w:sz w:val="16"/>
        </w:rPr>
        <w:t xml:space="preserve">rtificial </w:t>
      </w:r>
      <w:r w:rsidRPr="00795F7E">
        <w:rPr>
          <w:rStyle w:val="Emphasis"/>
          <w:highlight w:val="cyan"/>
        </w:rPr>
        <w:t>i</w:t>
      </w:r>
      <w:r w:rsidRPr="00DB6424">
        <w:rPr>
          <w:rFonts w:asciiTheme="minorHAnsi" w:hAnsiTheme="minorHAnsi" w:cstheme="minorHAnsi"/>
          <w:sz w:val="16"/>
        </w:rPr>
        <w:t xml:space="preserve">ntelligence. Note that an existential catastrophe could be set in motion either purposefully or accidentally. Both are more likely during conflict. </w:t>
      </w:r>
      <w:r w:rsidRPr="00DB6424">
        <w:rPr>
          <w:sz w:val="16"/>
        </w:rPr>
        <w:t xml:space="preserve">Nuclear warheads, cyberweapons, and bioweapons </w:t>
      </w:r>
      <w:r w:rsidRPr="00795F7E">
        <w:rPr>
          <w:rStyle w:val="StyleUnderline"/>
          <w:highlight w:val="cyan"/>
        </w:rPr>
        <w:t>could</w:t>
      </w:r>
      <w:r w:rsidRPr="00DB6424">
        <w:rPr>
          <w:sz w:val="16"/>
        </w:rPr>
        <w:t xml:space="preserve"> all be used</w:t>
      </w:r>
      <w:r w:rsidRPr="00DB6424">
        <w:rPr>
          <w:rFonts w:asciiTheme="minorHAnsi" w:hAnsiTheme="minorHAnsi" w:cstheme="minorHAnsi"/>
          <w:sz w:val="16"/>
        </w:rPr>
        <w:t xml:space="preserve"> purposefully to attack enemy states, </w:t>
      </w:r>
      <w:r w:rsidRPr="00795F7E">
        <w:rPr>
          <w:rStyle w:val="StyleUnderline"/>
          <w:highlight w:val="cyan"/>
        </w:rPr>
        <w:t>lead</w:t>
      </w:r>
      <w:r w:rsidRPr="00DB6424">
        <w:rPr>
          <w:sz w:val="16"/>
        </w:rPr>
        <w:t xml:space="preserve">ing </w:t>
      </w:r>
      <w:r w:rsidRPr="00795F7E">
        <w:rPr>
          <w:rStyle w:val="StyleUnderline"/>
          <w:highlight w:val="cyan"/>
        </w:rPr>
        <w:t>to</w:t>
      </w:r>
      <w:r w:rsidRPr="00D34DFA">
        <w:rPr>
          <w:rStyle w:val="StyleUnderline"/>
        </w:rPr>
        <w:t xml:space="preserve"> potential </w:t>
      </w:r>
      <w:r w:rsidRPr="00D34DFA">
        <w:rPr>
          <w:rStyle w:val="Emphasis"/>
        </w:rPr>
        <w:t xml:space="preserve">global </w:t>
      </w:r>
      <w:r w:rsidRPr="00795F7E">
        <w:rPr>
          <w:rStyle w:val="Emphasis"/>
          <w:highlight w:val="cyan"/>
        </w:rPr>
        <w:t>escalation</w:t>
      </w:r>
      <w:r w:rsidRPr="00DB6424">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795F7E">
        <w:rPr>
          <w:rStyle w:val="StyleUnderline"/>
          <w:highlight w:val="cyan"/>
        </w:rPr>
        <w:t>races</w:t>
      </w:r>
      <w:r w:rsidRPr="00D34DFA">
        <w:rPr>
          <w:rStyle w:val="StyleUnderline"/>
        </w:rPr>
        <w:t xml:space="preserve"> also </w:t>
      </w:r>
      <w:r w:rsidRPr="00795F7E">
        <w:rPr>
          <w:rStyle w:val="StyleUnderline"/>
          <w:highlight w:val="cyan"/>
        </w:rPr>
        <w:t>increase</w:t>
      </w:r>
      <w:r w:rsidRPr="00DB6424">
        <w:rPr>
          <w:rFonts w:asciiTheme="minorHAnsi" w:hAnsiTheme="minorHAnsi" w:cstheme="minorHAnsi"/>
          <w:sz w:val="16"/>
        </w:rPr>
        <w:t xml:space="preserve"> the probability of </w:t>
      </w:r>
      <w:r w:rsidRPr="00795F7E">
        <w:rPr>
          <w:rStyle w:val="Emphasis"/>
          <w:highlight w:val="cyan"/>
        </w:rPr>
        <w:t>accidental</w:t>
      </w:r>
      <w:r w:rsidRPr="00795F7E">
        <w:rPr>
          <w:rStyle w:val="StyleUnderline"/>
          <w:highlight w:val="cyan"/>
        </w:rPr>
        <w:t xml:space="preserve"> catastrophes</w:t>
      </w:r>
      <w:r w:rsidRPr="00DB6424">
        <w:rPr>
          <w:rFonts w:asciiTheme="minorHAnsi" w:hAnsiTheme="minorHAnsi" w:cstheme="minorHAnsi"/>
          <w:sz w:val="16"/>
        </w:rPr>
        <w:t xml:space="preserve"> (Schlosser, 2013).</w:t>
      </w:r>
    </w:p>
    <w:p w14:paraId="11CF3A87"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Esteban and Schneider find that formal and empirical evidence suggests that political and social </w:t>
      </w:r>
      <w:r w:rsidRPr="00795F7E">
        <w:rPr>
          <w:rStyle w:val="StyleUnderline"/>
          <w:highlight w:val="cyan"/>
        </w:rPr>
        <w:t xml:space="preserve">polarisation </w:t>
      </w:r>
      <w:r w:rsidRPr="00795F7E">
        <w:rPr>
          <w:rStyle w:val="Emphasis"/>
          <w:highlight w:val="cyan"/>
        </w:rPr>
        <w:t>increases</w:t>
      </w:r>
      <w:r w:rsidRPr="00DB6424">
        <w:rPr>
          <w:sz w:val="16"/>
        </w:rPr>
        <w:t xml:space="preserve"> the risk of </w:t>
      </w:r>
      <w:r w:rsidRPr="00D34DFA">
        <w:rPr>
          <w:rStyle w:val="StyleUnderline"/>
        </w:rPr>
        <w:t xml:space="preserve">violent </w:t>
      </w:r>
      <w:r w:rsidRPr="00795F7E">
        <w:rPr>
          <w:rStyle w:val="StyleUnderline"/>
          <w:highlight w:val="cyan"/>
        </w:rPr>
        <w:t>conflict</w:t>
      </w:r>
      <w:r w:rsidRPr="00DB6424">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B6424">
        <w:rPr>
          <w:rFonts w:asciiTheme="minorHAnsi" w:hAnsiTheme="minorHAnsi" w:cstheme="minorHAnsi"/>
          <w:sz w:val="16"/>
        </w:rPr>
        <w:t xml:space="preserve"> the degree of </w:t>
      </w:r>
      <w:r w:rsidRPr="00D34DFA">
        <w:rPr>
          <w:rStyle w:val="StyleUnderline"/>
        </w:rPr>
        <w:t>polarisation</w:t>
      </w:r>
      <w:r w:rsidRPr="00DB6424">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95F7E">
        <w:rPr>
          <w:rStyle w:val="StyleUnderline"/>
          <w:highlight w:val="cyan"/>
        </w:rPr>
        <w:t>inequality</w:t>
      </w:r>
      <w:r w:rsidRPr="00DB6424">
        <w:rPr>
          <w:rFonts w:asciiTheme="minorHAnsi" w:hAnsiTheme="minorHAnsi" w:cstheme="minorHAnsi"/>
          <w:sz w:val="16"/>
        </w:rPr>
        <w:t xml:space="preserve"> and polarisation </w:t>
      </w:r>
      <w:r w:rsidRPr="00795F7E">
        <w:rPr>
          <w:rStyle w:val="StyleUnderline"/>
          <w:highlight w:val="cyan"/>
        </w:rPr>
        <w:t>might</w:t>
      </w:r>
      <w:r w:rsidRPr="00DB6424">
        <w:rPr>
          <w:rFonts w:asciiTheme="minorHAnsi" w:hAnsiTheme="minorHAnsi" w:cstheme="minorHAnsi"/>
          <w:sz w:val="16"/>
        </w:rPr>
        <w:t xml:space="preserve"> also play some role in </w:t>
      </w:r>
      <w:r w:rsidRPr="00795F7E">
        <w:rPr>
          <w:rStyle w:val="StyleUnderline"/>
          <w:highlight w:val="cyan"/>
        </w:rPr>
        <w:t>get</w:t>
      </w:r>
      <w:r w:rsidRPr="00DB6424">
        <w:rPr>
          <w:rFonts w:asciiTheme="minorHAnsi" w:hAnsiTheme="minorHAnsi" w:cstheme="minorHAnsi"/>
          <w:sz w:val="16"/>
        </w:rPr>
        <w:t xml:space="preserve">ting polarising and </w:t>
      </w:r>
      <w:r w:rsidRPr="00795F7E">
        <w:rPr>
          <w:rStyle w:val="Emphasis"/>
          <w:highlight w:val="cyan"/>
        </w:rPr>
        <w:t>populist</w:t>
      </w:r>
      <w:r w:rsidRPr="00DB6424">
        <w:rPr>
          <w:rFonts w:asciiTheme="minorHAnsi" w:hAnsiTheme="minorHAnsi" w:cstheme="minorHAnsi"/>
          <w:sz w:val="16"/>
        </w:rPr>
        <w:t xml:space="preserve"> candidate</w:t>
      </w:r>
      <w:r w:rsidRPr="00795F7E">
        <w:rPr>
          <w:rStyle w:val="Emphasis"/>
          <w:highlight w:val="cyan"/>
        </w:rPr>
        <w:t>s</w:t>
      </w:r>
      <w:r w:rsidRPr="00795F7E">
        <w:rPr>
          <w:rStyle w:val="StyleUnderline"/>
          <w:highlight w:val="cyan"/>
        </w:rPr>
        <w:t xml:space="preserve"> elected</w:t>
      </w:r>
      <w:r w:rsidRPr="00DB6424">
        <w:rPr>
          <w:rFonts w:asciiTheme="minorHAnsi" w:hAnsiTheme="minorHAnsi" w:cstheme="minorHAnsi"/>
          <w:sz w:val="16"/>
        </w:rPr>
        <w:t xml:space="preserve"> (Piketty, 2018). In a preliminary analysis of US election data, Darvas and Efstathiou find that more </w:t>
      </w:r>
      <w:r w:rsidRPr="00DB6424">
        <w:rPr>
          <w:sz w:val="16"/>
        </w:rPr>
        <w:t>unequal states were more likely to vote for Donald Trump, after controlling for variables such as income</w:t>
      </w:r>
      <w:r w:rsidRPr="00DB6424">
        <w:rPr>
          <w:rFonts w:asciiTheme="minorHAnsi" w:hAnsiTheme="minorHAnsi" w:cstheme="minorHAnsi"/>
          <w:sz w:val="16"/>
        </w:rPr>
        <w:t xml:space="preserve">, race and education (Darvas and Efstathiou, 2016). </w:t>
      </w:r>
      <w:r w:rsidRPr="00795F7E">
        <w:rPr>
          <w:rStyle w:val="Emphasis"/>
          <w:highlight w:val="cyan"/>
        </w:rPr>
        <w:t>Populist</w:t>
      </w:r>
      <w:r w:rsidRPr="00DB6424">
        <w:rPr>
          <w:rFonts w:asciiTheme="minorHAnsi" w:hAnsiTheme="minorHAnsi" w:cstheme="minorHAnsi"/>
          <w:sz w:val="16"/>
        </w:rPr>
        <w:t xml:space="preserve"> politician</w:t>
      </w:r>
      <w:r w:rsidRPr="00795F7E">
        <w:rPr>
          <w:rStyle w:val="Emphasis"/>
          <w:highlight w:val="cyan"/>
        </w:rPr>
        <w:t>s</w:t>
      </w:r>
      <w:r w:rsidRPr="00DB6424">
        <w:rPr>
          <w:rFonts w:asciiTheme="minorHAnsi" w:hAnsiTheme="minorHAnsi" w:cstheme="minorHAnsi"/>
          <w:sz w:val="16"/>
        </w:rPr>
        <w:t xml:space="preserve"> – like Trump, Bolsonaro, and others – </w:t>
      </w:r>
      <w:r w:rsidRPr="00D34DFA">
        <w:rPr>
          <w:rStyle w:val="StyleUnderline"/>
        </w:rPr>
        <w:t>are</w:t>
      </w:r>
      <w:r w:rsidRPr="00DB6424">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795F7E">
        <w:rPr>
          <w:rStyle w:val="StyleUnderline"/>
          <w:highlight w:val="cyan"/>
        </w:rPr>
        <w:t xml:space="preserve">are </w:t>
      </w:r>
      <w:r w:rsidRPr="00795F7E">
        <w:rPr>
          <w:rStyle w:val="Emphasis"/>
          <w:highlight w:val="cyan"/>
        </w:rPr>
        <w:t>less cooperative</w:t>
      </w:r>
      <w:r w:rsidRPr="00D34DFA">
        <w:rPr>
          <w:rStyle w:val="StyleUnderline"/>
        </w:rPr>
        <w:t xml:space="preserve"> in </w:t>
      </w:r>
      <w:r w:rsidRPr="00D34DFA">
        <w:rPr>
          <w:rStyle w:val="StyleUnderline"/>
        </w:rPr>
        <w:lastRenderedPageBreak/>
        <w:t>delivering</w:t>
      </w:r>
      <w:r w:rsidRPr="00DB6424">
        <w:rPr>
          <w:rFonts w:asciiTheme="minorHAnsi" w:hAnsiTheme="minorHAnsi" w:cstheme="minorHAnsi"/>
          <w:sz w:val="16"/>
        </w:rPr>
        <w:t xml:space="preserve"> regional and global </w:t>
      </w:r>
      <w:r w:rsidRPr="00D34DFA">
        <w:rPr>
          <w:rStyle w:val="StyleUnderline"/>
        </w:rPr>
        <w:t xml:space="preserve">public goods </w:t>
      </w:r>
      <w:r w:rsidRPr="00795F7E">
        <w:rPr>
          <w:rStyle w:val="StyleUnderline"/>
          <w:highlight w:val="cyan"/>
        </w:rPr>
        <w:t>and</w:t>
      </w:r>
      <w:r w:rsidRPr="00DB6424">
        <w:rPr>
          <w:rFonts w:asciiTheme="minorHAnsi" w:hAnsiTheme="minorHAnsi" w:cstheme="minorHAnsi"/>
          <w:sz w:val="16"/>
        </w:rPr>
        <w:t xml:space="preserve"> typically </w:t>
      </w:r>
      <w:r w:rsidRPr="00795F7E">
        <w:rPr>
          <w:rStyle w:val="StyleUnderline"/>
          <w:highlight w:val="cyan"/>
        </w:rPr>
        <w:t>prefer</w:t>
      </w:r>
      <w:r w:rsidRPr="00D34DFA">
        <w:rPr>
          <w:rStyle w:val="StyleUnderline"/>
        </w:rPr>
        <w:t xml:space="preserve"> riskier</w:t>
      </w:r>
      <w:r w:rsidRPr="00DB6424">
        <w:rPr>
          <w:rFonts w:asciiTheme="minorHAnsi" w:hAnsiTheme="minorHAnsi" w:cstheme="minorHAnsi"/>
          <w:sz w:val="16"/>
        </w:rPr>
        <w:t xml:space="preserve">, and more conflictual </w:t>
      </w:r>
      <w:r w:rsidRPr="00D34DFA">
        <w:rPr>
          <w:rStyle w:val="StyleUnderline"/>
        </w:rPr>
        <w:t xml:space="preserve">and </w:t>
      </w:r>
      <w:r w:rsidRPr="00795F7E">
        <w:rPr>
          <w:rStyle w:val="Emphasis"/>
          <w:highlight w:val="cyan"/>
        </w:rPr>
        <w:t>nationalist</w:t>
      </w:r>
      <w:r w:rsidRPr="00D34DFA">
        <w:rPr>
          <w:rStyle w:val="Emphasis"/>
        </w:rPr>
        <w:t>ic</w:t>
      </w:r>
      <w:r w:rsidRPr="00795F7E">
        <w:rPr>
          <w:rStyle w:val="StyleUnderline"/>
          <w:highlight w:val="cyan"/>
        </w:rPr>
        <w:t xml:space="preserve"> policy</w:t>
      </w:r>
      <w:r w:rsidRPr="00D34DFA">
        <w:rPr>
          <w:rStyle w:val="StyleUnderline"/>
        </w:rPr>
        <w:t xml:space="preserve"> styles</w:t>
      </w:r>
      <w:r w:rsidRPr="00DB6424">
        <w:rPr>
          <w:rFonts w:asciiTheme="minorHAnsi" w:hAnsiTheme="minorHAnsi" w:cstheme="minorHAnsi"/>
          <w:sz w:val="16"/>
        </w:rPr>
        <w:t>.</w:t>
      </w:r>
    </w:p>
    <w:p w14:paraId="1BF9DD13" w14:textId="77777777" w:rsidR="00795F7E" w:rsidRPr="00795F7E" w:rsidRDefault="00791F27" w:rsidP="00791F27">
      <w:pPr>
        <w:rPr>
          <w:rStyle w:val="StyleUnderline"/>
          <w:highlight w:val="cyan"/>
        </w:rPr>
      </w:pPr>
      <w:r w:rsidRPr="00DB6424">
        <w:rPr>
          <w:rFonts w:asciiTheme="minorHAnsi" w:hAnsiTheme="minorHAnsi" w:cstheme="minorHAnsi"/>
          <w:sz w:val="16"/>
        </w:rPr>
        <w:t>Differential progress</w:t>
      </w:r>
    </w:p>
    <w:p w14:paraId="10C9BCF3" w14:textId="77777777" w:rsidR="00795F7E" w:rsidRPr="00795F7E" w:rsidRDefault="00791F27" w:rsidP="00791F27">
      <w:pPr>
        <w:rPr>
          <w:rStyle w:val="StyleUnderline"/>
          <w:highlight w:val="cyan"/>
        </w:rPr>
      </w:pPr>
      <w:r w:rsidRPr="00DB6424">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79FACE0"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The simple idea is that countries that sustain low levels of </w:t>
      </w:r>
      <w:r w:rsidRPr="00795F7E">
        <w:rPr>
          <w:rStyle w:val="StyleUnderline"/>
          <w:highlight w:val="cyan"/>
        </w:rPr>
        <w:t>inequality will foster</w:t>
      </w:r>
      <w:r w:rsidRPr="00DB6424">
        <w:rPr>
          <w:rFonts w:asciiTheme="minorHAnsi" w:hAnsiTheme="minorHAnsi" w:cstheme="minorHAnsi"/>
          <w:sz w:val="16"/>
        </w:rPr>
        <w:t xml:space="preserve"> – and require for their support – </w:t>
      </w:r>
      <w:r w:rsidRPr="00795F7E">
        <w:rPr>
          <w:rStyle w:val="StyleUnderline"/>
          <w:highlight w:val="cyan"/>
        </w:rPr>
        <w:t xml:space="preserve">a </w:t>
      </w:r>
      <w:r w:rsidRPr="00D34DFA">
        <w:rPr>
          <w:rStyle w:val="Emphasis"/>
        </w:rPr>
        <w:t xml:space="preserve">public moral </w:t>
      </w:r>
      <w:r w:rsidRPr="00795F7E">
        <w:rPr>
          <w:rStyle w:val="Emphasis"/>
          <w:highlight w:val="cyan"/>
        </w:rPr>
        <w:t>culture</w:t>
      </w:r>
      <w:r w:rsidRPr="00795F7E">
        <w:rPr>
          <w:rStyle w:val="StyleUnderline"/>
          <w:highlight w:val="cyan"/>
        </w:rPr>
        <w:t xml:space="preserve"> that values</w:t>
      </w:r>
      <w:r w:rsidRPr="00DB6424">
        <w:rPr>
          <w:rFonts w:asciiTheme="minorHAnsi" w:hAnsiTheme="minorHAnsi" w:cstheme="minorHAnsi"/>
          <w:sz w:val="16"/>
        </w:rPr>
        <w:t xml:space="preserve"> solidarity and </w:t>
      </w:r>
      <w:r w:rsidRPr="00795F7E">
        <w:rPr>
          <w:rStyle w:val="StyleUnderline"/>
          <w:highlight w:val="cyan"/>
        </w:rPr>
        <w:t>cooperation</w:t>
      </w:r>
      <w:r w:rsidRPr="00DB6424">
        <w:rPr>
          <w:rFonts w:asciiTheme="minorHAnsi" w:hAnsiTheme="minorHAnsi" w:cstheme="minorHAnsi"/>
          <w:sz w:val="16"/>
        </w:rPr>
        <w:t xml:space="preserve">. More </w:t>
      </w:r>
      <w:r w:rsidRPr="00D34DFA">
        <w:rPr>
          <w:rStyle w:val="StyleUnderline"/>
        </w:rPr>
        <w:t xml:space="preserve">egalitarian </w:t>
      </w:r>
      <w:r w:rsidRPr="00795F7E">
        <w:rPr>
          <w:rStyle w:val="StyleUnderline"/>
          <w:highlight w:val="cyan"/>
        </w:rPr>
        <w:t>policies</w:t>
      </w:r>
      <w:r w:rsidRPr="00DB6424">
        <w:rPr>
          <w:rFonts w:asciiTheme="minorHAnsi" w:hAnsiTheme="minorHAnsi" w:cstheme="minorHAnsi"/>
          <w:sz w:val="16"/>
        </w:rPr>
        <w:t xml:space="preserve"> might in turn </w:t>
      </w:r>
      <w:r w:rsidRPr="00795F7E">
        <w:rPr>
          <w:rStyle w:val="StyleUnderline"/>
          <w:highlight w:val="cyan"/>
        </w:rPr>
        <w:t>move</w:t>
      </w:r>
      <w:r w:rsidRPr="00DB6424">
        <w:rPr>
          <w:rFonts w:asciiTheme="minorHAnsi" w:hAnsiTheme="minorHAnsi" w:cstheme="minorHAnsi"/>
          <w:sz w:val="16"/>
        </w:rPr>
        <w:t xml:space="preserve"> citizens and </w:t>
      </w:r>
      <w:r w:rsidRPr="00795F7E">
        <w:rPr>
          <w:rStyle w:val="StyleUnderline"/>
          <w:highlight w:val="cyan"/>
        </w:rPr>
        <w:t>leaders towards</w:t>
      </w:r>
      <w:r w:rsidRPr="00DB6424">
        <w:rPr>
          <w:rFonts w:asciiTheme="minorHAnsi" w:hAnsiTheme="minorHAnsi" w:cstheme="minorHAnsi"/>
          <w:sz w:val="16"/>
        </w:rPr>
        <w:t xml:space="preserve"> more </w:t>
      </w:r>
      <w:r w:rsidRPr="00795F7E">
        <w:rPr>
          <w:rStyle w:val="Emphasis"/>
          <w:highlight w:val="cyan"/>
        </w:rPr>
        <w:t>altruism</w:t>
      </w:r>
      <w:r w:rsidRPr="00DB6424">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B6424">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DB6424">
        <w:rPr>
          <w:rFonts w:asciiTheme="minorHAnsi" w:hAnsiTheme="minorHAnsi" w:cstheme="minorHAnsi"/>
          <w:sz w:val="16"/>
        </w:rPr>
        <w:t xml:space="preserve"> provision </w:t>
      </w:r>
      <w:r w:rsidRPr="00D34DFA">
        <w:rPr>
          <w:rStyle w:val="StyleUnderline"/>
        </w:rPr>
        <w:t>and</w:t>
      </w:r>
      <w:r w:rsidRPr="00DB6424">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B6424">
        <w:rPr>
          <w:rFonts w:asciiTheme="minorHAnsi" w:hAnsiTheme="minorHAnsi" w:cstheme="minorHAnsi"/>
          <w:sz w:val="16"/>
        </w:rPr>
        <w:t xml:space="preserve"> other countries and </w:t>
      </w:r>
      <w:r w:rsidRPr="00D34DFA">
        <w:rPr>
          <w:rStyle w:val="Emphasis"/>
        </w:rPr>
        <w:t>future gen</w:t>
      </w:r>
      <w:r w:rsidRPr="00DB6424">
        <w:rPr>
          <w:sz w:val="16"/>
        </w:rPr>
        <w:t>eration</w:t>
      </w:r>
      <w:r w:rsidRPr="00D34DFA">
        <w:rPr>
          <w:rStyle w:val="Emphasis"/>
        </w:rPr>
        <w:t>s</w:t>
      </w:r>
      <w:r w:rsidRPr="00DB6424">
        <w:rPr>
          <w:rFonts w:asciiTheme="minorHAnsi" w:hAnsiTheme="minorHAnsi" w:cstheme="minorHAnsi"/>
          <w:sz w:val="16"/>
        </w:rPr>
        <w:t xml:space="preserve">. Countries with high levels of </w:t>
      </w:r>
      <w:r w:rsidRPr="00D34DFA">
        <w:rPr>
          <w:rStyle w:val="StyleUnderline"/>
        </w:rPr>
        <w:t>inequality</w:t>
      </w:r>
      <w:r w:rsidRPr="00DB6424">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DB6424">
        <w:rPr>
          <w:rFonts w:asciiTheme="minorHAnsi" w:hAnsiTheme="minorHAnsi" w:cstheme="minorHAnsi"/>
          <w:sz w:val="16"/>
        </w:rPr>
        <w:t xml:space="preserve"> norms of competition, </w:t>
      </w:r>
      <w:r w:rsidRPr="00D34DFA">
        <w:rPr>
          <w:rStyle w:val="StyleUnderline"/>
        </w:rPr>
        <w:t>individualism</w:t>
      </w:r>
      <w:r w:rsidRPr="00DB6424">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795F7E">
        <w:rPr>
          <w:rStyle w:val="StyleUnderline"/>
          <w:highlight w:val="cyan"/>
        </w:rPr>
        <w:t>equal societies give</w:t>
      </w:r>
      <w:r w:rsidRPr="00D34DFA">
        <w:rPr>
          <w:rStyle w:val="StyleUnderline"/>
        </w:rPr>
        <w:t xml:space="preserve"> more in </w:t>
      </w:r>
      <w:r w:rsidRPr="00D34DFA">
        <w:rPr>
          <w:rStyle w:val="Emphasis"/>
        </w:rPr>
        <w:t xml:space="preserve">development </w:t>
      </w:r>
      <w:r w:rsidRPr="00795F7E">
        <w:rPr>
          <w:rStyle w:val="Emphasis"/>
          <w:highlight w:val="cyan"/>
        </w:rPr>
        <w:t>aid</w:t>
      </w:r>
      <w:r w:rsidRPr="00D34DFA">
        <w:rPr>
          <w:rStyle w:val="StyleUnderline"/>
        </w:rPr>
        <w:t xml:space="preserve"> and score better on the </w:t>
      </w:r>
      <w:r w:rsidRPr="00D34DFA">
        <w:rPr>
          <w:rStyle w:val="Emphasis"/>
        </w:rPr>
        <w:t>G</w:t>
      </w:r>
      <w:r w:rsidRPr="00DB6424">
        <w:rPr>
          <w:rFonts w:asciiTheme="minorHAnsi" w:hAnsiTheme="minorHAnsi" w:cstheme="minorHAnsi"/>
          <w:sz w:val="16"/>
        </w:rPr>
        <w:t xml:space="preserve">lobal </w:t>
      </w:r>
      <w:r w:rsidRPr="00D34DFA">
        <w:rPr>
          <w:rStyle w:val="Emphasis"/>
        </w:rPr>
        <w:t>P</w:t>
      </w:r>
      <w:r w:rsidRPr="00DB6424">
        <w:rPr>
          <w:rFonts w:asciiTheme="minorHAnsi" w:hAnsiTheme="minorHAnsi" w:cstheme="minorHAnsi"/>
          <w:sz w:val="16"/>
        </w:rPr>
        <w:t xml:space="preserve">eace </w:t>
      </w:r>
      <w:r w:rsidRPr="00D34DFA">
        <w:rPr>
          <w:rStyle w:val="Emphasis"/>
        </w:rPr>
        <w:t>I</w:t>
      </w:r>
      <w:r w:rsidRPr="00DB6424">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D8AA48E"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795F7E">
        <w:rPr>
          <w:rStyle w:val="Emphasis"/>
          <w:highlight w:val="cyan"/>
        </w:rPr>
        <w:t>technologies</w:t>
      </w:r>
      <w:r w:rsidRPr="00DB6424">
        <w:rPr>
          <w:rFonts w:asciiTheme="minorHAnsi" w:hAnsiTheme="minorHAnsi" w:cstheme="minorHAnsi"/>
          <w:sz w:val="16"/>
        </w:rPr>
        <w:t xml:space="preserve"> often </w:t>
      </w:r>
      <w:r w:rsidRPr="00795F7E">
        <w:rPr>
          <w:rStyle w:val="StyleUnderline"/>
          <w:highlight w:val="cyan"/>
        </w:rPr>
        <w:t>pose a risk</w:t>
      </w:r>
      <w:r w:rsidRPr="00DB6424">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B6424">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B6424">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7F2735F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But what goes into the wisdom side of </w:t>
      </w:r>
      <w:r w:rsidRPr="00D34DFA">
        <w:rPr>
          <w:rStyle w:val="StyleUnderline"/>
        </w:rPr>
        <w:t>differential progress</w:t>
      </w:r>
      <w:r w:rsidRPr="00DB6424">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DB6424">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795F7E">
        <w:rPr>
          <w:rStyle w:val="StyleUnderline"/>
          <w:highlight w:val="cyan"/>
        </w:rPr>
        <w:t>institutions</w:t>
      </w:r>
      <w:r w:rsidRPr="00DB6424">
        <w:rPr>
          <w:rFonts w:asciiTheme="minorHAnsi" w:hAnsiTheme="minorHAnsi" w:cstheme="minorHAnsi"/>
          <w:sz w:val="16"/>
        </w:rPr>
        <w:t xml:space="preserve"> governing it might also </w:t>
      </w:r>
      <w:r w:rsidRPr="00795F7E">
        <w:rPr>
          <w:rStyle w:val="StyleUnderline"/>
          <w:highlight w:val="cyan"/>
        </w:rPr>
        <w:t>require</w:t>
      </w:r>
      <w:r w:rsidRPr="00D34DFA">
        <w:rPr>
          <w:rStyle w:val="StyleUnderline"/>
        </w:rPr>
        <w:t xml:space="preserve"> public </w:t>
      </w:r>
      <w:r w:rsidRPr="00795F7E">
        <w:rPr>
          <w:rStyle w:val="StyleUnderline"/>
          <w:highlight w:val="cyan"/>
        </w:rPr>
        <w:t>commitment to</w:t>
      </w:r>
      <w:r w:rsidRPr="00D34DFA">
        <w:rPr>
          <w:rStyle w:val="StyleUnderline"/>
        </w:rPr>
        <w:t xml:space="preserve"> values </w:t>
      </w:r>
      <w:r w:rsidRPr="00D34DFA">
        <w:rPr>
          <w:rStyle w:val="Emphasis"/>
        </w:rPr>
        <w:t xml:space="preserve">conducive to </w:t>
      </w:r>
      <w:r w:rsidRPr="00795F7E">
        <w:rPr>
          <w:rStyle w:val="Emphasis"/>
          <w:highlight w:val="cyan"/>
        </w:rPr>
        <w:t>longtermism</w:t>
      </w:r>
      <w:r w:rsidRPr="00DB6424">
        <w:rPr>
          <w:rFonts w:asciiTheme="minorHAnsi" w:hAnsiTheme="minorHAnsi" w:cstheme="minorHAnsi"/>
          <w:sz w:val="16"/>
        </w:rPr>
        <w:t xml:space="preserve">. A commitment to equality and cooperation, and the norms required to sustain such a commitment, might help. Together then, </w:t>
      </w:r>
      <w:r w:rsidRPr="00795F7E">
        <w:rPr>
          <w:rStyle w:val="StyleUnderline"/>
          <w:highlight w:val="cyan"/>
        </w:rPr>
        <w:t xml:space="preserve">equality could </w:t>
      </w:r>
      <w:r w:rsidRPr="00795F7E">
        <w:rPr>
          <w:rStyle w:val="Emphasis"/>
          <w:highlight w:val="cyan"/>
        </w:rPr>
        <w:t>improve</w:t>
      </w:r>
      <w:r w:rsidRPr="00D34DFA">
        <w:rPr>
          <w:rStyle w:val="StyleUnderline"/>
        </w:rPr>
        <w:t xml:space="preserve"> differential </w:t>
      </w:r>
      <w:r w:rsidRPr="00795F7E">
        <w:rPr>
          <w:rStyle w:val="StyleUnderline"/>
          <w:highlight w:val="cyan"/>
        </w:rPr>
        <w:t>progress</w:t>
      </w:r>
      <w:r w:rsidRPr="00DB6424">
        <w:rPr>
          <w:rFonts w:asciiTheme="minorHAnsi" w:hAnsiTheme="minorHAnsi" w:cstheme="minorHAnsi"/>
          <w:sz w:val="16"/>
        </w:rPr>
        <w:t>.21</w:t>
      </w:r>
    </w:p>
    <w:p w14:paraId="1E4EA00C" w14:textId="77777777" w:rsidR="00795F7E" w:rsidRPr="00795F7E" w:rsidRDefault="00795F7E" w:rsidP="00791F27">
      <w:pPr>
        <w:rPr>
          <w:rStyle w:val="StyleUnderline"/>
          <w:highlight w:val="cyan"/>
        </w:rPr>
      </w:pPr>
    </w:p>
    <w:p w14:paraId="51F7FA71" w14:textId="77777777" w:rsidR="00795F7E" w:rsidRPr="00795F7E" w:rsidRDefault="00791F27" w:rsidP="00791F27">
      <w:pPr>
        <w:pStyle w:val="Heading4"/>
        <w:rPr>
          <w:rStyle w:val="StyleUnderline"/>
          <w:highlight w:val="cyan"/>
        </w:rPr>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58A20FB8" w14:textId="77777777" w:rsidR="00795F7E" w:rsidRPr="00795F7E" w:rsidRDefault="00791F27" w:rsidP="00791F27">
      <w:pPr>
        <w:rPr>
          <w:rStyle w:val="StyleUnderline"/>
          <w:highlight w:val="cyan"/>
        </w:rPr>
      </w:pPr>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689BF24F" w14:textId="77777777" w:rsidR="00795F7E" w:rsidRPr="00795F7E" w:rsidRDefault="00791F27" w:rsidP="00791F27">
      <w:pPr>
        <w:rPr>
          <w:rStyle w:val="StyleUnderline"/>
          <w:highlight w:val="cyan"/>
        </w:rPr>
      </w:pPr>
      <w:r w:rsidRPr="00DB6424">
        <w:rPr>
          <w:sz w:val="16"/>
        </w:rPr>
        <w:t xml:space="preserve">Are we close to societal collapse? A new book by Dr Luke Kemp at the Centre for the Study of Existential Risk at the University of Cambridge provides a serious warning, </w:t>
      </w:r>
      <w:r w:rsidRPr="00795F7E">
        <w:rPr>
          <w:rStyle w:val="StyleUnderline"/>
          <w:highlight w:val="cyan"/>
        </w:rPr>
        <w:t xml:space="preserve">based on </w:t>
      </w:r>
      <w:r w:rsidRPr="00795F7E">
        <w:rPr>
          <w:rStyle w:val="Emphasis"/>
          <w:highlight w:val="cyan"/>
        </w:rPr>
        <w:t>5,000 years</w:t>
      </w:r>
      <w:r w:rsidRPr="00795F7E">
        <w:rPr>
          <w:rStyle w:val="StyleUnderline"/>
          <w:highlight w:val="cyan"/>
        </w:rPr>
        <w:t xml:space="preserve"> of historical analysis</w:t>
      </w:r>
      <w:r w:rsidRPr="00DB6424">
        <w:rPr>
          <w:sz w:val="16"/>
        </w:rPr>
        <w:t xml:space="preserve">, that </w:t>
      </w:r>
      <w:r w:rsidRPr="00736A2A">
        <w:rPr>
          <w:rStyle w:val="StyleUnderline"/>
        </w:rPr>
        <w:t xml:space="preserve">our self-termination is </w:t>
      </w:r>
      <w:r w:rsidRPr="00736A2A">
        <w:rPr>
          <w:rStyle w:val="Emphasis"/>
        </w:rPr>
        <w:t>very likely</w:t>
      </w:r>
      <w:r w:rsidRPr="00DB6424">
        <w:rPr>
          <w:sz w:val="16"/>
        </w:rPr>
        <w:t xml:space="preserve">. In Goliath’s Curse: The History and Future of Societal Collapse, he documents that </w:t>
      </w:r>
      <w:r w:rsidRPr="00736A2A">
        <w:rPr>
          <w:rStyle w:val="StyleUnderline"/>
        </w:rPr>
        <w:t xml:space="preserve">our trajectory of </w:t>
      </w:r>
      <w:r w:rsidRPr="00795F7E">
        <w:rPr>
          <w:rStyle w:val="Emphasis"/>
          <w:highlight w:val="cyan"/>
        </w:rPr>
        <w:t>increasing inequality</w:t>
      </w:r>
      <w:r w:rsidRPr="00795F7E">
        <w:rPr>
          <w:rStyle w:val="StyleUnderline"/>
          <w:highlight w:val="cyan"/>
        </w:rPr>
        <w:t xml:space="preserve"> is a </w:t>
      </w:r>
      <w:r w:rsidRPr="00795F7E">
        <w:rPr>
          <w:rStyle w:val="Emphasis"/>
          <w:highlight w:val="cyan"/>
        </w:rPr>
        <w:t>primary</w:t>
      </w:r>
      <w:r w:rsidRPr="00343C32">
        <w:rPr>
          <w:rStyle w:val="StyleUnderline"/>
        </w:rPr>
        <w:t xml:space="preserve"> symptom</w:t>
      </w:r>
      <w:r w:rsidRPr="00736A2A">
        <w:rPr>
          <w:rStyle w:val="StyleUnderline"/>
        </w:rPr>
        <w:t xml:space="preserve"> and </w:t>
      </w:r>
      <w:r w:rsidRPr="00795F7E">
        <w:rPr>
          <w:rStyle w:val="StyleUnderline"/>
          <w:highlight w:val="cyan"/>
        </w:rPr>
        <w:t>precursor of</w:t>
      </w:r>
      <w:r w:rsidRPr="00736A2A">
        <w:rPr>
          <w:rStyle w:val="StyleUnderline"/>
        </w:rPr>
        <w:t xml:space="preserve"> a </w:t>
      </w:r>
      <w:r w:rsidRPr="00795F7E">
        <w:rPr>
          <w:rStyle w:val="Emphasis"/>
          <w:highlight w:val="cyan"/>
        </w:rPr>
        <w:t>global collapse</w:t>
      </w:r>
      <w:r w:rsidRPr="00DB6424">
        <w:rPr>
          <w:sz w:val="16"/>
        </w:rPr>
        <w:t>.</w:t>
      </w:r>
    </w:p>
    <w:p w14:paraId="73D7FDD0" w14:textId="77777777" w:rsidR="00795F7E" w:rsidRPr="00795F7E" w:rsidRDefault="00791F27" w:rsidP="00791F27">
      <w:pPr>
        <w:rPr>
          <w:rStyle w:val="StyleUnderline"/>
          <w:highlight w:val="cyan"/>
        </w:rPr>
      </w:pPr>
      <w:r w:rsidRPr="00DB6424">
        <w:rPr>
          <w:sz w:val="16"/>
        </w:rPr>
        <w:lastRenderedPageBreak/>
        <w:t xml:space="preserve">He is pessimistic about the future but optimistic about people. His </w:t>
      </w:r>
      <w:r w:rsidRPr="00736A2A">
        <w:rPr>
          <w:rStyle w:val="StyleUnderline"/>
        </w:rPr>
        <w:t>book considers</w:t>
      </w:r>
      <w:r w:rsidRPr="00DB6424">
        <w:rPr>
          <w:sz w:val="16"/>
        </w:rPr>
        <w:t xml:space="preserve"> the rise and collapse of </w:t>
      </w:r>
      <w:r w:rsidRPr="00736A2A">
        <w:rPr>
          <w:rStyle w:val="StyleUnderline"/>
        </w:rPr>
        <w:t xml:space="preserve">more than 400 societies over 5,000 years. These show that </w:t>
      </w:r>
      <w:r w:rsidRPr="00795F7E">
        <w:rPr>
          <w:rStyle w:val="StyleUnderline"/>
          <w:highlight w:val="cyan"/>
        </w:rPr>
        <w:t>people are</w:t>
      </w:r>
      <w:r w:rsidRPr="00736A2A">
        <w:rPr>
          <w:rStyle w:val="StyleUnderline"/>
        </w:rPr>
        <w:t xml:space="preserve"> fundamentally </w:t>
      </w:r>
      <w:r w:rsidRPr="00795F7E">
        <w:rPr>
          <w:rStyle w:val="Emphasis"/>
          <w:highlight w:val="cyan"/>
        </w:rPr>
        <w:t>egalitarian</w:t>
      </w:r>
      <w:r w:rsidRPr="00795F7E">
        <w:rPr>
          <w:rStyle w:val="StyleUnderline"/>
          <w:highlight w:val="cyan"/>
        </w:rPr>
        <w:t xml:space="preserve"> but</w:t>
      </w:r>
      <w:r w:rsidRPr="00736A2A">
        <w:rPr>
          <w:rStyle w:val="StyleUnderline"/>
        </w:rPr>
        <w:t xml:space="preserve"> are </w:t>
      </w:r>
      <w:r w:rsidRPr="00795F7E">
        <w:rPr>
          <w:rStyle w:val="StyleUnderline"/>
          <w:highlight w:val="cyan"/>
        </w:rPr>
        <w:t xml:space="preserve">led to </w:t>
      </w:r>
      <w:r w:rsidRPr="00795F7E">
        <w:rPr>
          <w:rStyle w:val="Emphasis"/>
          <w:highlight w:val="cyan"/>
        </w:rPr>
        <w:t>collapses</w:t>
      </w:r>
      <w:r w:rsidRPr="00795F7E">
        <w:rPr>
          <w:rStyle w:val="StyleUnderline"/>
          <w:highlight w:val="cyan"/>
        </w:rPr>
        <w:t xml:space="preserve"> by</w:t>
      </w:r>
      <w:r w:rsidRPr="00736A2A">
        <w:rPr>
          <w:rStyle w:val="StyleUnderline"/>
        </w:rPr>
        <w:t xml:space="preserve"> enriched, status-obsessed </w:t>
      </w:r>
      <w:r w:rsidRPr="00795F7E">
        <w:rPr>
          <w:rStyle w:val="Emphasis"/>
          <w:highlight w:val="cyan"/>
        </w:rPr>
        <w:t>elites</w:t>
      </w:r>
      <w:r w:rsidRPr="00DB6424">
        <w:rPr>
          <w:sz w:val="16"/>
        </w:rPr>
        <w:t>. While these are often depicted as catastrophic, they generally improved the lives of ordinary citizens.</w:t>
      </w:r>
    </w:p>
    <w:p w14:paraId="34D701E2" w14:textId="77777777" w:rsidR="00795F7E" w:rsidRPr="00795F7E" w:rsidRDefault="00791F27" w:rsidP="00791F27">
      <w:pPr>
        <w:rPr>
          <w:rStyle w:val="StyleUnderline"/>
          <w:highlight w:val="cyan"/>
        </w:rPr>
      </w:pPr>
      <w:r w:rsidRPr="00DB6424">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DB6424">
        <w:rPr>
          <w:sz w:val="16"/>
        </w:rPr>
        <w:t xml:space="preserve">, enabling growing inequality with one group dominating and plundering others. This </w:t>
      </w:r>
      <w:r w:rsidRPr="008D2544">
        <w:rPr>
          <w:rStyle w:val="StyleUnderline"/>
        </w:rPr>
        <w:t>led to inequality of power</w:t>
      </w:r>
      <w:r w:rsidRPr="00DB6424">
        <w:rPr>
          <w:sz w:val="16"/>
        </w:rPr>
        <w:t xml:space="preserve">, with more hierarchical forms of organisation. </w:t>
      </w:r>
      <w:r w:rsidRPr="008D2544">
        <w:rPr>
          <w:rStyle w:val="StyleUnderline"/>
        </w:rPr>
        <w:t>That</w:t>
      </w:r>
      <w:r w:rsidRPr="00DB6424">
        <w:rPr>
          <w:sz w:val="16"/>
        </w:rPr>
        <w:t xml:space="preserve"> power </w:t>
      </w:r>
      <w:r w:rsidRPr="008D2544">
        <w:rPr>
          <w:rStyle w:val="StyleUnderline"/>
        </w:rPr>
        <w:t xml:space="preserve">was </w:t>
      </w:r>
      <w:r w:rsidRPr="008D2544">
        <w:rPr>
          <w:rStyle w:val="Emphasis"/>
        </w:rPr>
        <w:t>concentrated</w:t>
      </w:r>
      <w:r w:rsidRPr="00DB6424">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DB6424">
        <w:rPr>
          <w:sz w:val="16"/>
        </w:rPr>
        <w:t xml:space="preserve"> with vast bureaucracies and militaries </w:t>
      </w:r>
      <w:r w:rsidRPr="008D2544">
        <w:rPr>
          <w:rStyle w:val="StyleUnderline"/>
        </w:rPr>
        <w:t>divided up and dominated the globe</w:t>
      </w:r>
      <w:r w:rsidRPr="00DB6424">
        <w:rPr>
          <w:sz w:val="16"/>
        </w:rPr>
        <w:t>.</w:t>
      </w:r>
    </w:p>
    <w:p w14:paraId="615ED90A" w14:textId="77777777" w:rsidR="00795F7E" w:rsidRPr="00795F7E" w:rsidRDefault="00791F27" w:rsidP="00791F27">
      <w:pPr>
        <w:rPr>
          <w:rStyle w:val="StyleUnderline"/>
          <w:highlight w:val="cyan"/>
        </w:rPr>
      </w:pPr>
      <w:r w:rsidRPr="00DB6424">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75F2D32E" w14:textId="77777777" w:rsidR="00795F7E" w:rsidRPr="00795F7E" w:rsidRDefault="00791F27" w:rsidP="00791F27">
      <w:pPr>
        <w:rPr>
          <w:rStyle w:val="StyleUnderline"/>
          <w:highlight w:val="cyan"/>
        </w:rPr>
      </w:pPr>
      <w:r w:rsidRPr="00DB6424">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DB6424">
        <w:rPr>
          <w:sz w:val="16"/>
        </w:rPr>
        <w:t xml:space="preserve"> a </w:t>
      </w:r>
      <w:r w:rsidRPr="008D2544">
        <w:rPr>
          <w:rStyle w:val="StyleUnderline"/>
        </w:rPr>
        <w:t>monopoly on resources through</w:t>
      </w:r>
      <w:r w:rsidRPr="00DB6424">
        <w:rPr>
          <w:sz w:val="16"/>
        </w:rPr>
        <w:t xml:space="preserve"> the </w:t>
      </w:r>
      <w:r w:rsidRPr="008D2544">
        <w:rPr>
          <w:rStyle w:val="StyleUnderline"/>
        </w:rPr>
        <w:t>use of violence</w:t>
      </w:r>
      <w:r w:rsidRPr="00DB6424">
        <w:rPr>
          <w:sz w:val="16"/>
        </w:rPr>
        <w:t xml:space="preserve"> over a certain territory and population. The few people high in the dark triad of narcissism, psychopathy and Machiavellianism compete for resources, arms and status. The </w:t>
      </w:r>
      <w:r w:rsidRPr="00795F7E">
        <w:rPr>
          <w:rStyle w:val="StyleUnderline"/>
          <w:highlight w:val="cyan"/>
        </w:rPr>
        <w:t>elites extract</w:t>
      </w:r>
      <w:r w:rsidRPr="008D2544">
        <w:rPr>
          <w:rStyle w:val="StyleUnderline"/>
        </w:rPr>
        <w:t xml:space="preserve"> more </w:t>
      </w:r>
      <w:r w:rsidRPr="00795F7E">
        <w:rPr>
          <w:rStyle w:val="Emphasis"/>
          <w:highlight w:val="cyan"/>
        </w:rPr>
        <w:t>wealth</w:t>
      </w:r>
      <w:r w:rsidRPr="008D2544">
        <w:rPr>
          <w:rStyle w:val="StyleUnderline"/>
        </w:rPr>
        <w:t xml:space="preserve"> from the people and the land, </w:t>
      </w:r>
      <w:r w:rsidRPr="00795F7E">
        <w:rPr>
          <w:rStyle w:val="StyleUnderline"/>
          <w:highlight w:val="cyan"/>
        </w:rPr>
        <w:t>making societies</w:t>
      </w:r>
      <w:r w:rsidRPr="008D2544">
        <w:rPr>
          <w:rStyle w:val="StyleUnderline"/>
        </w:rPr>
        <w:t xml:space="preserve"> more </w:t>
      </w:r>
      <w:r w:rsidRPr="00795F7E">
        <w:rPr>
          <w:rStyle w:val="Emphasis"/>
          <w:highlight w:val="cyan"/>
        </w:rPr>
        <w:t>unequal</w:t>
      </w:r>
      <w:r w:rsidRPr="00795F7E">
        <w:rPr>
          <w:rStyle w:val="StyleUnderline"/>
          <w:highlight w:val="cyan"/>
        </w:rPr>
        <w:t xml:space="preserve"> and </w:t>
      </w:r>
      <w:r w:rsidRPr="00795F7E">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DB6424">
        <w:rPr>
          <w:sz w:val="16"/>
        </w:rPr>
        <w:t xml:space="preserve">. The </w:t>
      </w:r>
      <w:r w:rsidRPr="00795F7E">
        <w:rPr>
          <w:rStyle w:val="StyleUnderline"/>
          <w:highlight w:val="cyan"/>
        </w:rPr>
        <w:t xml:space="preserve">society is </w:t>
      </w:r>
      <w:r w:rsidRPr="00795F7E">
        <w:rPr>
          <w:rStyle w:val="Emphasis"/>
          <w:highlight w:val="cyan"/>
        </w:rPr>
        <w:t>hollowed out</w:t>
      </w:r>
      <w:r w:rsidRPr="00795F7E">
        <w:rPr>
          <w:rStyle w:val="StyleUnderline"/>
          <w:highlight w:val="cyan"/>
        </w:rPr>
        <w:t xml:space="preserve"> and</w:t>
      </w:r>
      <w:r w:rsidRPr="008D2544">
        <w:rPr>
          <w:rStyle w:val="StyleUnderline"/>
        </w:rPr>
        <w:t xml:space="preserve"> eventually </w:t>
      </w:r>
      <w:r w:rsidRPr="00795F7E">
        <w:rPr>
          <w:rStyle w:val="Emphasis"/>
          <w:highlight w:val="cyan"/>
        </w:rPr>
        <w:t>collapses</w:t>
      </w:r>
      <w:r w:rsidRPr="00795F7E">
        <w:rPr>
          <w:rStyle w:val="StyleUnderline"/>
          <w:highlight w:val="cyan"/>
        </w:rPr>
        <w:t xml:space="preserve"> from </w:t>
      </w:r>
      <w:r w:rsidRPr="00795F7E">
        <w:rPr>
          <w:rStyle w:val="Emphasis"/>
          <w:highlight w:val="cyan"/>
        </w:rPr>
        <w:t>shocks</w:t>
      </w:r>
      <w:r w:rsidRPr="008D2544">
        <w:rPr>
          <w:rStyle w:val="StyleUnderline"/>
        </w:rPr>
        <w:t xml:space="preserve"> such as disease, war or climate change</w:t>
      </w:r>
      <w:r w:rsidRPr="00DB6424">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254917B" w14:textId="77777777" w:rsidR="00795F7E" w:rsidRPr="00795F7E" w:rsidRDefault="00791F27" w:rsidP="00791F27">
      <w:pPr>
        <w:rPr>
          <w:rStyle w:val="StyleUnderline"/>
          <w:highlight w:val="cyan"/>
        </w:rPr>
      </w:pPr>
      <w:r w:rsidRPr="00DB6424">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DB6424">
        <w:rPr>
          <w:sz w:val="16"/>
        </w:rPr>
        <w:t xml:space="preserve"> the citizens of </w:t>
      </w:r>
      <w:r w:rsidRPr="00795F7E">
        <w:rPr>
          <w:rStyle w:val="Emphasis"/>
          <w:highlight w:val="cyan"/>
        </w:rPr>
        <w:t>early</w:t>
      </w:r>
      <w:r w:rsidRPr="00DB6424">
        <w:rPr>
          <w:sz w:val="16"/>
        </w:rPr>
        <w:t xml:space="preserve"> rapacious </w:t>
      </w:r>
      <w:r w:rsidRPr="008D2544">
        <w:rPr>
          <w:rStyle w:val="StyleUnderline"/>
        </w:rPr>
        <w:t>regimes, collapse</w:t>
      </w:r>
      <w:r w:rsidRPr="00DB6424">
        <w:rPr>
          <w:sz w:val="16"/>
        </w:rPr>
        <w:t xml:space="preserve"> often </w:t>
      </w:r>
      <w:r w:rsidRPr="008D2544">
        <w:rPr>
          <w:rStyle w:val="Emphasis"/>
        </w:rPr>
        <w:t>improved</w:t>
      </w:r>
      <w:r w:rsidRPr="008D2544">
        <w:rPr>
          <w:rStyle w:val="StyleUnderline"/>
        </w:rPr>
        <w:t xml:space="preserve"> their lives because they were freed from domination</w:t>
      </w:r>
      <w:r w:rsidRPr="00DB6424">
        <w:rPr>
          <w:sz w:val="16"/>
        </w:rPr>
        <w:t xml:space="preserve"> and taxation and returned to farming. However </w:t>
      </w:r>
      <w:r w:rsidRPr="008D2544">
        <w:rPr>
          <w:rStyle w:val="StyleUnderline"/>
        </w:rPr>
        <w:t xml:space="preserve">these </w:t>
      </w:r>
      <w:r w:rsidRPr="00795F7E">
        <w:rPr>
          <w:rStyle w:val="StyleUnderline"/>
          <w:highlight w:val="cyan"/>
        </w:rPr>
        <w:t>societies were</w:t>
      </w:r>
      <w:r w:rsidRPr="00DB6424">
        <w:rPr>
          <w:sz w:val="16"/>
        </w:rPr>
        <w:t xml:space="preserve"> always </w:t>
      </w:r>
      <w:r w:rsidRPr="00795F7E">
        <w:rPr>
          <w:rStyle w:val="Emphasis"/>
          <w:highlight w:val="cyan"/>
        </w:rPr>
        <w:t>regional</w:t>
      </w:r>
      <w:r w:rsidRPr="008D2544">
        <w:rPr>
          <w:rStyle w:val="StyleUnderline"/>
        </w:rPr>
        <w:t xml:space="preserve">, and </w:t>
      </w:r>
      <w:r w:rsidRPr="00795F7E">
        <w:rPr>
          <w:rStyle w:val="StyleUnderline"/>
          <w:highlight w:val="cyan"/>
        </w:rPr>
        <w:t>most</w:t>
      </w:r>
      <w:r w:rsidRPr="008D2544">
        <w:rPr>
          <w:rStyle w:val="StyleUnderline"/>
        </w:rPr>
        <w:t xml:space="preserve"> people </w:t>
      </w:r>
      <w:r w:rsidRPr="00795F7E">
        <w:rPr>
          <w:rStyle w:val="Emphasis"/>
          <w:highlight w:val="cyan"/>
        </w:rPr>
        <w:t>knew</w:t>
      </w:r>
      <w:r w:rsidRPr="008D2544">
        <w:rPr>
          <w:rStyle w:val="StyleUnderline"/>
        </w:rPr>
        <w:t xml:space="preserve"> farming and could return to </w:t>
      </w:r>
      <w:r w:rsidRPr="00795F7E">
        <w:rPr>
          <w:rStyle w:val="Emphasis"/>
          <w:highlight w:val="cyan"/>
        </w:rPr>
        <w:t>self-sufficiency</w:t>
      </w:r>
      <w:r w:rsidRPr="00795F7E">
        <w:rPr>
          <w:rStyle w:val="StyleUnderline"/>
          <w:highlight w:val="cyan"/>
        </w:rPr>
        <w:t xml:space="preserve">. This is </w:t>
      </w:r>
      <w:r w:rsidRPr="00795F7E">
        <w:rPr>
          <w:rStyle w:val="Emphasis"/>
          <w:highlight w:val="cyan"/>
        </w:rPr>
        <w:t>not the case</w:t>
      </w:r>
      <w:r w:rsidRPr="008D2544">
        <w:rPr>
          <w:rStyle w:val="Emphasis"/>
        </w:rPr>
        <w:t xml:space="preserve"> today</w:t>
      </w:r>
      <w:r w:rsidRPr="00DB6424">
        <w:rPr>
          <w:sz w:val="16"/>
        </w:rPr>
        <w:t>.</w:t>
      </w:r>
    </w:p>
    <w:p w14:paraId="38E6924A" w14:textId="77777777" w:rsidR="00795F7E" w:rsidRPr="00795F7E" w:rsidRDefault="00791F27" w:rsidP="00791F27">
      <w:pPr>
        <w:rPr>
          <w:rStyle w:val="StyleUnderline"/>
          <w:highlight w:val="cyan"/>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343C32">
        <w:rPr>
          <w:rStyle w:val="StyleUnderline"/>
        </w:rPr>
        <w:t>fossil fuel industry, big tech and military-industrial complexes</w:t>
      </w:r>
      <w:r w:rsidRPr="00DB6424">
        <w:rPr>
          <w:sz w:val="16"/>
        </w:rPr>
        <w:t xml:space="preserve"> rule our world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specialised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535373A4" w14:textId="77777777" w:rsidR="00795F7E" w:rsidRPr="00795F7E" w:rsidRDefault="00791F27" w:rsidP="00791F27">
      <w:pPr>
        <w:rPr>
          <w:rStyle w:val="StyleUnderline"/>
          <w:highlight w:val="cyan"/>
        </w:rPr>
      </w:pPr>
      <w:r w:rsidRPr="00795F7E">
        <w:rPr>
          <w:rStyle w:val="StyleUnderline"/>
          <w:highlight w:val="cyan"/>
        </w:rPr>
        <w:lastRenderedPageBreak/>
        <w:t xml:space="preserve">Rulers driving </w:t>
      </w:r>
      <w:r w:rsidRPr="00795F7E">
        <w:rPr>
          <w:rStyle w:val="Emphasis"/>
          <w:highlight w:val="cyan"/>
        </w:rPr>
        <w:t>extreme inequality</w:t>
      </w:r>
      <w:r w:rsidRPr="00DB6424">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795F7E">
        <w:rPr>
          <w:rStyle w:val="StyleUnderline"/>
          <w:highlight w:val="cyan"/>
        </w:rPr>
        <w:t>are</w:t>
      </w:r>
      <w:r w:rsidRPr="00343C32">
        <w:rPr>
          <w:rStyle w:val="StyleUnderline"/>
        </w:rPr>
        <w:t xml:space="preserve"> the </w:t>
      </w:r>
      <w:r w:rsidRPr="00795F7E">
        <w:rPr>
          <w:rStyle w:val="Emphasis"/>
          <w:highlight w:val="cyan"/>
        </w:rPr>
        <w:t>source</w:t>
      </w:r>
      <w:r w:rsidRPr="00795F7E">
        <w:rPr>
          <w:rStyle w:val="StyleUnderline"/>
          <w:highlight w:val="cyan"/>
        </w:rPr>
        <w:t xml:space="preserve"> of</w:t>
      </w:r>
      <w:r w:rsidRPr="00343C32">
        <w:rPr>
          <w:rStyle w:val="StyleUnderline"/>
        </w:rPr>
        <w:t xml:space="preserve"> the </w:t>
      </w:r>
      <w:r w:rsidRPr="00795F7E">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795F7E">
        <w:rPr>
          <w:rStyle w:val="Emphasis"/>
          <w:highlight w:val="cyan"/>
        </w:rPr>
        <w:t>Nuc</w:t>
      </w:r>
      <w:r w:rsidRPr="00343C32">
        <w:rPr>
          <w:rStyle w:val="StyleUnderline"/>
        </w:rPr>
        <w:t>lear weapon</w:t>
      </w:r>
      <w:r w:rsidRPr="00795F7E">
        <w:rPr>
          <w:rStyle w:val="Emphasis"/>
          <w:highlight w:val="cyan"/>
        </w:rPr>
        <w:t>s</w:t>
      </w:r>
      <w:r w:rsidRPr="00795F7E">
        <w:rPr>
          <w:rStyle w:val="StyleUnderline"/>
          <w:highlight w:val="cyan"/>
        </w:rPr>
        <w:t>, climate change, AI, are</w:t>
      </w:r>
      <w:r w:rsidRPr="00343C32">
        <w:rPr>
          <w:rStyle w:val="StyleUnderline"/>
        </w:rPr>
        <w:t xml:space="preserve"> only </w:t>
      </w:r>
      <w:r w:rsidRPr="00795F7E">
        <w:rPr>
          <w:rStyle w:val="StyleUnderline"/>
          <w:highlight w:val="cyan"/>
        </w:rPr>
        <w:t>produced by</w:t>
      </w:r>
      <w:r w:rsidRPr="00343C32">
        <w:rPr>
          <w:rStyle w:val="StyleUnderline"/>
        </w:rPr>
        <w:t xml:space="preserve"> a very small number of secretive, </w:t>
      </w:r>
      <w:r w:rsidRPr="00795F7E">
        <w:rPr>
          <w:rStyle w:val="StyleUnderline"/>
          <w:highlight w:val="cyan"/>
        </w:rPr>
        <w:t>highly wealthy, powerful groups</w:t>
      </w:r>
      <w:r w:rsidRPr="00343C32">
        <w:rPr>
          <w:rStyle w:val="StyleUnderline"/>
        </w:rPr>
        <w:t>, like the military-industrial complex, big tech and the fossil fuel industry</w:t>
      </w:r>
      <w:r w:rsidRPr="00DB6424">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DB6424">
        <w:rPr>
          <w:sz w:val="16"/>
        </w:rPr>
        <w:t xml:space="preserve"> of </w:t>
      </w:r>
      <w:r w:rsidRPr="00343C32">
        <w:rPr>
          <w:rStyle w:val="Emphasis"/>
        </w:rPr>
        <w:t>elite capture</w:t>
      </w:r>
      <w:r w:rsidRPr="00343C32">
        <w:rPr>
          <w:rStyle w:val="StyleUnderline"/>
        </w:rPr>
        <w:t xml:space="preserve"> of our politics that are going to be</w:t>
      </w:r>
      <w:r w:rsidRPr="00DB6424">
        <w:rPr>
          <w:sz w:val="16"/>
        </w:rPr>
        <w:t xml:space="preserve"> incredibly </w:t>
      </w:r>
      <w:r w:rsidRPr="00343C32">
        <w:rPr>
          <w:rStyle w:val="Emphasis"/>
        </w:rPr>
        <w:t>difficult</w:t>
      </w:r>
      <w:r w:rsidRPr="00343C32">
        <w:rPr>
          <w:rStyle w:val="StyleUnderline"/>
        </w:rPr>
        <w:t xml:space="preserve"> to reverse</w:t>
      </w:r>
      <w:r w:rsidRPr="00DB6424">
        <w:rPr>
          <w:sz w:val="16"/>
        </w:rPr>
        <w:t xml:space="preserve">. He sees two outcomes: self-destruction or a fundamental transformation of society. All of us now face a choice: </w:t>
      </w:r>
      <w:r w:rsidRPr="00795F7E">
        <w:rPr>
          <w:rStyle w:val="StyleUnderline"/>
          <w:highlight w:val="cyan"/>
        </w:rPr>
        <w:t>we must move to</w:t>
      </w:r>
      <w:r w:rsidRPr="00343C32">
        <w:rPr>
          <w:rStyle w:val="StyleUnderline"/>
        </w:rPr>
        <w:t xml:space="preserve">wards genuinely </w:t>
      </w:r>
      <w:r w:rsidRPr="00795F7E">
        <w:rPr>
          <w:rStyle w:val="Emphasis"/>
          <w:highlight w:val="cyan"/>
        </w:rPr>
        <w:t>democratic societies</w:t>
      </w:r>
      <w:r w:rsidRPr="00795F7E">
        <w:rPr>
          <w:rStyle w:val="StyleUnderline"/>
          <w:highlight w:val="cyan"/>
        </w:rPr>
        <w:t xml:space="preserve"> and an </w:t>
      </w:r>
      <w:r w:rsidRPr="00795F7E">
        <w:rPr>
          <w:rStyle w:val="Emphasis"/>
          <w:highlight w:val="cyan"/>
        </w:rPr>
        <w:t>end to inequality</w:t>
      </w:r>
      <w:r w:rsidRPr="00DB6424">
        <w:rPr>
          <w:sz w:val="16"/>
        </w:rPr>
        <w:t>, or the next collapse may be our last.</w:t>
      </w:r>
    </w:p>
    <w:p w14:paraId="4388305F" w14:textId="77777777" w:rsidR="00795F7E" w:rsidRPr="00795F7E" w:rsidRDefault="00795F7E" w:rsidP="00791F27">
      <w:pPr>
        <w:rPr>
          <w:rStyle w:val="StyleUnderline"/>
          <w:highlight w:val="cyan"/>
        </w:rPr>
      </w:pPr>
    </w:p>
    <w:p w14:paraId="5C2B2A00" w14:textId="437FF450" w:rsidR="00795F7E" w:rsidRPr="00795F7E" w:rsidRDefault="00791F27" w:rsidP="00791F27">
      <w:pPr>
        <w:pStyle w:val="Heading4"/>
        <w:rPr>
          <w:rStyle w:val="StyleUnderline"/>
          <w:highlight w:val="cyan"/>
        </w:rPr>
      </w:pPr>
      <w:r>
        <w:t>Strong broad-based bargaining increases wag</w:t>
      </w:r>
      <w:r w:rsidR="00DF1B10">
        <w:t>e</w:t>
      </w:r>
      <w:r>
        <w:t xml:space="preserve">s and outcomes </w:t>
      </w:r>
      <w:r>
        <w:rPr>
          <w:u w:val="single"/>
        </w:rPr>
        <w:t>across the board</w:t>
      </w:r>
      <w:r>
        <w:t>.</w:t>
      </w:r>
    </w:p>
    <w:p w14:paraId="6D2CA826"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3D114ADB" w14:textId="77777777" w:rsidR="00795F7E" w:rsidRPr="00795F7E" w:rsidRDefault="00791F27" w:rsidP="00791F27">
      <w:pPr>
        <w:rPr>
          <w:rStyle w:val="StyleUnderline"/>
          <w:highlight w:val="cyan"/>
        </w:rPr>
      </w:pPr>
      <w:r w:rsidRPr="00DB6424">
        <w:rPr>
          <w:sz w:val="16"/>
        </w:rPr>
        <w:t>Economic Functions of Unions</w:t>
      </w:r>
    </w:p>
    <w:p w14:paraId="2EC5EE2B" w14:textId="77777777" w:rsidR="00795F7E" w:rsidRPr="00795F7E" w:rsidRDefault="00791F27" w:rsidP="00791F27">
      <w:pPr>
        <w:rPr>
          <w:rStyle w:val="StyleUnderline"/>
          <w:highlight w:val="cyan"/>
        </w:rPr>
      </w:pPr>
      <w:r w:rsidRPr="00DB6424">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B6424">
        <w:rPr>
          <w:sz w:val="16"/>
        </w:rPr>
        <w:t xml:space="preserve"> bring workers together to </w:t>
      </w:r>
      <w:r w:rsidRPr="00D34DFA">
        <w:rPr>
          <w:rStyle w:val="Emphasis"/>
        </w:rPr>
        <w:t>bargain</w:t>
      </w:r>
      <w:r w:rsidRPr="00D34DFA">
        <w:rPr>
          <w:rStyle w:val="StyleUnderline"/>
        </w:rPr>
        <w:t xml:space="preserve"> for higher wages and benefits</w:t>
      </w:r>
      <w:r w:rsidRPr="00DB6424">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B6424">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B6424">
        <w:rPr>
          <w:sz w:val="16"/>
        </w:rPr>
        <w:t xml:space="preserve">ir </w:t>
      </w:r>
      <w:r w:rsidRPr="00D34DFA">
        <w:rPr>
          <w:rStyle w:val="StyleUnderline"/>
        </w:rPr>
        <w:t>workers</w:t>
      </w:r>
      <w:r w:rsidRPr="00DB6424">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6C02750" w14:textId="77777777" w:rsidR="00795F7E" w:rsidRPr="00795F7E" w:rsidRDefault="00791F27" w:rsidP="00791F27">
      <w:pPr>
        <w:rPr>
          <w:rStyle w:val="StyleUnderline"/>
          <w:highlight w:val="cyan"/>
        </w:rPr>
      </w:pPr>
      <w:r w:rsidRPr="00DB6424">
        <w:rPr>
          <w:sz w:val="16"/>
        </w:rPr>
        <w:t xml:space="preserve">For a number of reasons, </w:t>
      </w:r>
      <w:r w:rsidRPr="00D34DFA">
        <w:rPr>
          <w:rStyle w:val="StyleUnderline"/>
        </w:rPr>
        <w:t xml:space="preserve">workers do better when they </w:t>
      </w:r>
      <w:r w:rsidRPr="00D34DFA">
        <w:rPr>
          <w:rStyle w:val="Emphasis"/>
        </w:rPr>
        <w:t>bargain collectively</w:t>
      </w:r>
      <w:r w:rsidRPr="00DB6424">
        <w:rPr>
          <w:sz w:val="16"/>
        </w:rPr>
        <w:t>—</w:t>
      </w:r>
      <w:r w:rsidRPr="00D34DFA">
        <w:rPr>
          <w:rStyle w:val="StyleUnderline"/>
        </w:rPr>
        <w:t>especially those who</w:t>
      </w:r>
      <w:r w:rsidRPr="00DB6424">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B6424">
        <w:rPr>
          <w:sz w:val="16"/>
        </w:rPr>
        <w:t xml:space="preserve">, such as those with less education, African Americans, and women. Compared to trying to negotiate on their own, </w:t>
      </w:r>
      <w:r w:rsidRPr="00795F7E">
        <w:rPr>
          <w:rStyle w:val="Emphasis"/>
          <w:highlight w:val="cyan"/>
        </w:rPr>
        <w:t>union</w:t>
      </w:r>
      <w:r w:rsidRPr="00DB6424">
        <w:rPr>
          <w:sz w:val="16"/>
        </w:rPr>
        <w:t>ized worker</w:t>
      </w:r>
      <w:r w:rsidRPr="00795F7E">
        <w:rPr>
          <w:rStyle w:val="Emphasis"/>
          <w:highlight w:val="cyan"/>
        </w:rPr>
        <w:t>s</w:t>
      </w:r>
      <w:r w:rsidRPr="00DB6424">
        <w:rPr>
          <w:sz w:val="16"/>
        </w:rPr>
        <w:t xml:space="preserve"> engaged in collective bargaining </w:t>
      </w:r>
      <w:r w:rsidRPr="00795F7E">
        <w:rPr>
          <w:rStyle w:val="StyleUnderline"/>
          <w:highlight w:val="cyan"/>
        </w:rPr>
        <w:t xml:space="preserve">have </w:t>
      </w:r>
      <w:r w:rsidRPr="00795F7E">
        <w:rPr>
          <w:rStyle w:val="Emphasis"/>
          <w:highlight w:val="cyan"/>
        </w:rPr>
        <w:t>better</w:t>
      </w:r>
      <w:r w:rsidRPr="00795F7E">
        <w:rPr>
          <w:rStyle w:val="StyleUnderline"/>
          <w:highlight w:val="cyan"/>
        </w:rPr>
        <w:t xml:space="preserve"> info</w:t>
      </w:r>
      <w:r w:rsidRPr="00D34DFA">
        <w:rPr>
          <w:rStyle w:val="StyleUnderline"/>
        </w:rPr>
        <w:t>rmation</w:t>
      </w:r>
      <w:r w:rsidRPr="00DB6424">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B6424">
        <w:rPr>
          <w:sz w:val="16"/>
        </w:rPr>
        <w:t xml:space="preserve">. Most individual workers are relatively easy for an employer to replace. But </w:t>
      </w:r>
      <w:r w:rsidRPr="00795F7E">
        <w:rPr>
          <w:rStyle w:val="StyleUnderline"/>
          <w:highlight w:val="cyan"/>
        </w:rPr>
        <w:t xml:space="preserve">replacing a </w:t>
      </w:r>
      <w:r w:rsidRPr="00795F7E">
        <w:rPr>
          <w:rStyle w:val="Emphasis"/>
          <w:highlight w:val="cyan"/>
        </w:rPr>
        <w:t>group</w:t>
      </w:r>
      <w:r w:rsidRPr="00DB6424">
        <w:rPr>
          <w:sz w:val="16"/>
        </w:rPr>
        <w:t xml:space="preserve"> of workers </w:t>
      </w:r>
      <w:r w:rsidRPr="00795F7E">
        <w:rPr>
          <w:rStyle w:val="StyleUnderline"/>
          <w:highlight w:val="cyan"/>
        </w:rPr>
        <w:t xml:space="preserve">is </w:t>
      </w:r>
      <w:r w:rsidRPr="00795F7E">
        <w:rPr>
          <w:rStyle w:val="Emphasis"/>
          <w:highlight w:val="cyan"/>
        </w:rPr>
        <w:t>hard</w:t>
      </w:r>
      <w:r w:rsidRPr="00DB6424">
        <w:rPr>
          <w:sz w:val="16"/>
        </w:rPr>
        <w:t xml:space="preserve">er—though not impossible, as will be discussed in more detail later. This means </w:t>
      </w:r>
      <w:r w:rsidRPr="00795F7E">
        <w:rPr>
          <w:rStyle w:val="StyleUnderline"/>
          <w:highlight w:val="cyan"/>
        </w:rPr>
        <w:t>employers have</w:t>
      </w:r>
      <w:r w:rsidRPr="00D34DFA">
        <w:rPr>
          <w:rStyle w:val="StyleUnderline"/>
        </w:rPr>
        <w:t xml:space="preserve"> a stronger </w:t>
      </w:r>
      <w:r w:rsidRPr="00795F7E">
        <w:rPr>
          <w:rStyle w:val="StyleUnderline"/>
          <w:highlight w:val="cyan"/>
        </w:rPr>
        <w:t xml:space="preserve">incentive to </w:t>
      </w:r>
      <w:r w:rsidRPr="00795F7E">
        <w:rPr>
          <w:rStyle w:val="Emphasis"/>
          <w:highlight w:val="cyan"/>
        </w:rPr>
        <w:t>negotiate</w:t>
      </w:r>
      <w:r w:rsidRPr="00DB6424">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3D6E149" w14:textId="77777777" w:rsidR="00795F7E" w:rsidRPr="00795F7E" w:rsidRDefault="00791F27" w:rsidP="00791F27">
      <w:pPr>
        <w:rPr>
          <w:rStyle w:val="StyleUnderline"/>
          <w:highlight w:val="cyan"/>
        </w:rPr>
      </w:pPr>
      <w:r w:rsidRPr="00DB6424">
        <w:rPr>
          <w:sz w:val="16"/>
        </w:rPr>
        <w:t xml:space="preserve">Unions also provide important services and benefits. For example, </w:t>
      </w:r>
      <w:r w:rsidRPr="00D34DFA">
        <w:rPr>
          <w:rStyle w:val="Emphasis"/>
        </w:rPr>
        <w:t xml:space="preserve">union </w:t>
      </w:r>
      <w:r w:rsidRPr="00795F7E">
        <w:rPr>
          <w:rStyle w:val="Emphasis"/>
          <w:highlight w:val="cyan"/>
        </w:rPr>
        <w:t>training</w:t>
      </w:r>
      <w:r w:rsidRPr="00DB6424">
        <w:rPr>
          <w:sz w:val="16"/>
        </w:rPr>
        <w:t xml:space="preserve"> program</w:t>
      </w:r>
      <w:r w:rsidRPr="00795F7E">
        <w:rPr>
          <w:rStyle w:val="Emphasis"/>
          <w:highlight w:val="cyan"/>
        </w:rPr>
        <w:t>s</w:t>
      </w:r>
      <w:r w:rsidRPr="00DB6424">
        <w:rPr>
          <w:sz w:val="16"/>
        </w:rPr>
        <w:t xml:space="preserve"> run jointly with employers </w:t>
      </w:r>
      <w:r w:rsidRPr="00795F7E">
        <w:rPr>
          <w:rStyle w:val="StyleUnderline"/>
          <w:highlight w:val="cyan"/>
        </w:rPr>
        <w:t xml:space="preserve">help workers gain </w:t>
      </w:r>
      <w:r w:rsidRPr="00795F7E">
        <w:rPr>
          <w:rStyle w:val="Emphasis"/>
          <w:highlight w:val="cyan"/>
        </w:rPr>
        <w:t>skills</w:t>
      </w:r>
      <w:r w:rsidRPr="00D34DFA">
        <w:rPr>
          <w:rStyle w:val="StyleUnderline"/>
        </w:rPr>
        <w:t xml:space="preserve"> that lead to higher-wage jobs</w:t>
      </w:r>
      <w:r w:rsidRPr="00DB6424">
        <w:rPr>
          <w:sz w:val="16"/>
        </w:rPr>
        <w:t xml:space="preserve">—and generally do this better than nonunion training programs, which do not always lead to a higher-paid job or even a job at all.51 Finally, unionized </w:t>
      </w:r>
      <w:r w:rsidRPr="00D34DFA">
        <w:rPr>
          <w:rStyle w:val="StyleUnderline"/>
        </w:rPr>
        <w:t>workers</w:t>
      </w:r>
      <w:r w:rsidRPr="00DB6424">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B6424">
        <w:rPr>
          <w:sz w:val="16"/>
        </w:rPr>
        <w:t xml:space="preserve"> in addition to tangible gains for workers and sometimes firms </w:t>
      </w:r>
      <w:r w:rsidRPr="00D34DFA">
        <w:rPr>
          <w:rStyle w:val="StyleUnderline"/>
        </w:rPr>
        <w:t>can</w:t>
      </w:r>
      <w:r w:rsidRPr="00DB6424">
        <w:rPr>
          <w:sz w:val="16"/>
        </w:rPr>
        <w:t xml:space="preserve"> also </w:t>
      </w:r>
      <w:r w:rsidRPr="00D34DFA">
        <w:rPr>
          <w:rStyle w:val="StyleUnderline"/>
        </w:rPr>
        <w:t>lead to</w:t>
      </w:r>
      <w:r w:rsidRPr="00DB6424">
        <w:rPr>
          <w:sz w:val="16"/>
        </w:rPr>
        <w:t xml:space="preserve"> less easily measurable benefits such as feelings of </w:t>
      </w:r>
      <w:r w:rsidRPr="00D34DFA">
        <w:rPr>
          <w:rStyle w:val="Emphasis"/>
        </w:rPr>
        <w:t>greater agency</w:t>
      </w:r>
      <w:r w:rsidRPr="00DB6424">
        <w:rPr>
          <w:sz w:val="16"/>
        </w:rPr>
        <w:t xml:space="preserve"> and well-being.</w:t>
      </w:r>
    </w:p>
    <w:p w14:paraId="0CD19CAC" w14:textId="77777777" w:rsidR="00795F7E" w:rsidRPr="00795F7E" w:rsidRDefault="00791F27" w:rsidP="00791F27">
      <w:pPr>
        <w:rPr>
          <w:rStyle w:val="StyleUnderline"/>
          <w:highlight w:val="cyan"/>
        </w:rPr>
      </w:pPr>
      <w:r w:rsidRPr="00DB6424">
        <w:rPr>
          <w:sz w:val="16"/>
        </w:rPr>
        <w:lastRenderedPageBreak/>
        <w:t xml:space="preserve">All told, </w:t>
      </w:r>
      <w:r w:rsidRPr="00D34DFA">
        <w:rPr>
          <w:rStyle w:val="StyleUnderline"/>
        </w:rPr>
        <w:t xml:space="preserve">collective </w:t>
      </w:r>
      <w:r w:rsidRPr="00795F7E">
        <w:rPr>
          <w:rStyle w:val="StyleUnderline"/>
          <w:highlight w:val="cyan"/>
        </w:rPr>
        <w:t>bargaining</w:t>
      </w:r>
      <w:r w:rsidRPr="00DB6424">
        <w:rPr>
          <w:sz w:val="16"/>
        </w:rPr>
        <w:t xml:space="preserve"> provides a way to discover a fair and economically sustainable price for work. It </w:t>
      </w:r>
      <w:r w:rsidRPr="00795F7E">
        <w:rPr>
          <w:rStyle w:val="StyleUnderline"/>
          <w:highlight w:val="cyan"/>
        </w:rPr>
        <w:t>minimizes</w:t>
      </w:r>
      <w:r w:rsidRPr="00D34DFA">
        <w:rPr>
          <w:rStyle w:val="StyleUnderline"/>
        </w:rPr>
        <w:t xml:space="preserve"> the </w:t>
      </w:r>
      <w:r w:rsidRPr="00D34DFA">
        <w:rPr>
          <w:rStyle w:val="Emphasis"/>
        </w:rPr>
        <w:t xml:space="preserve">distorting </w:t>
      </w:r>
      <w:r w:rsidRPr="00795F7E">
        <w:rPr>
          <w:rStyle w:val="Emphasis"/>
          <w:highlight w:val="cyan"/>
        </w:rPr>
        <w:t>effects</w:t>
      </w:r>
      <w:r w:rsidRPr="00795F7E">
        <w:rPr>
          <w:rStyle w:val="StyleUnderline"/>
          <w:highlight w:val="cyan"/>
        </w:rPr>
        <w:t xml:space="preserve"> of employer</w:t>
      </w:r>
      <w:r w:rsidRPr="00D34DFA">
        <w:rPr>
          <w:rStyle w:val="StyleUnderline"/>
        </w:rPr>
        <w:t>s’</w:t>
      </w:r>
      <w:r w:rsidRPr="00DB6424">
        <w:rPr>
          <w:sz w:val="16"/>
        </w:rPr>
        <w:t xml:space="preserve"> vastly superior </w:t>
      </w:r>
      <w:r w:rsidRPr="00795F7E">
        <w:rPr>
          <w:rStyle w:val="StyleUnderline"/>
          <w:highlight w:val="cyan"/>
        </w:rPr>
        <w:t>power</w:t>
      </w:r>
      <w:r w:rsidRPr="00DB6424">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4B88AD4" w14:textId="77777777" w:rsidR="00795F7E" w:rsidRPr="00795F7E" w:rsidRDefault="00791F27" w:rsidP="00791F27">
      <w:pPr>
        <w:rPr>
          <w:rStyle w:val="StyleUnderline"/>
          <w:highlight w:val="cyan"/>
        </w:rPr>
      </w:pPr>
      <w:r w:rsidRPr="00DB6424">
        <w:rPr>
          <w:sz w:val="16"/>
        </w:rPr>
        <w:t xml:space="preserve">Not surprisingly, </w:t>
      </w:r>
      <w:r w:rsidRPr="00D34DFA">
        <w:rPr>
          <w:rStyle w:val="StyleUnderline"/>
        </w:rPr>
        <w:t>unions produce</w:t>
      </w:r>
      <w:r w:rsidRPr="00DB6424">
        <w:rPr>
          <w:sz w:val="16"/>
        </w:rPr>
        <w:t xml:space="preserve"> significant </w:t>
      </w:r>
      <w:r w:rsidRPr="00D34DFA">
        <w:rPr>
          <w:rStyle w:val="Emphasis"/>
        </w:rPr>
        <w:t>economic benefits</w:t>
      </w:r>
      <w:r w:rsidRPr="00D34DFA">
        <w:rPr>
          <w:rStyle w:val="StyleUnderline"/>
        </w:rPr>
        <w:t xml:space="preserve"> for their members</w:t>
      </w:r>
      <w:r w:rsidRPr="00DB6424">
        <w:rPr>
          <w:sz w:val="16"/>
        </w:rPr>
        <w:t xml:space="preserve">. In the United States, </w:t>
      </w:r>
      <w:r w:rsidRPr="00D34DFA">
        <w:rPr>
          <w:rStyle w:val="Emphasis"/>
        </w:rPr>
        <w:t xml:space="preserve">unionized </w:t>
      </w:r>
      <w:r w:rsidRPr="00795F7E">
        <w:rPr>
          <w:rStyle w:val="Emphasis"/>
          <w:highlight w:val="cyan"/>
        </w:rPr>
        <w:t>workers</w:t>
      </w:r>
      <w:r w:rsidRPr="00795F7E">
        <w:rPr>
          <w:rStyle w:val="StyleUnderline"/>
          <w:highlight w:val="cyan"/>
        </w:rPr>
        <w:t xml:space="preserve"> earn</w:t>
      </w:r>
      <w:r w:rsidRPr="00DB6424">
        <w:rPr>
          <w:sz w:val="16"/>
        </w:rPr>
        <w:t xml:space="preserve"> about </w:t>
      </w:r>
      <w:r w:rsidRPr="00D34DFA">
        <w:rPr>
          <w:rStyle w:val="Emphasis"/>
        </w:rPr>
        <w:t xml:space="preserve">13 percent </w:t>
      </w:r>
      <w:r w:rsidRPr="00795F7E">
        <w:rPr>
          <w:rStyle w:val="Emphasis"/>
          <w:highlight w:val="cyan"/>
        </w:rPr>
        <w:t>more</w:t>
      </w:r>
      <w:r w:rsidRPr="00DB6424">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795F7E">
        <w:rPr>
          <w:rStyle w:val="StyleUnderline"/>
          <w:highlight w:val="cyan"/>
        </w:rPr>
        <w:t>workers</w:t>
      </w:r>
      <w:r w:rsidRPr="00DB6424">
        <w:rPr>
          <w:sz w:val="16"/>
        </w:rPr>
        <w:t xml:space="preserve"> also </w:t>
      </w:r>
      <w:r w:rsidRPr="00795F7E">
        <w:rPr>
          <w:rStyle w:val="StyleUnderline"/>
          <w:highlight w:val="cyan"/>
        </w:rPr>
        <w:t>have</w:t>
      </w:r>
      <w:r w:rsidRPr="00D34DFA">
        <w:rPr>
          <w:rStyle w:val="StyleUnderline"/>
        </w:rPr>
        <w:t xml:space="preserve"> much greater </w:t>
      </w:r>
      <w:r w:rsidRPr="00795F7E">
        <w:rPr>
          <w:rStyle w:val="Emphasis"/>
          <w:highlight w:val="cyan"/>
        </w:rPr>
        <w:t>wealth</w:t>
      </w:r>
      <w:r w:rsidRPr="00DB6424">
        <w:rPr>
          <w:sz w:val="16"/>
        </w:rPr>
        <w:t>—</w:t>
      </w:r>
      <w:r w:rsidRPr="00D34DFA">
        <w:rPr>
          <w:rStyle w:val="StyleUnderline"/>
        </w:rPr>
        <w:t xml:space="preserve">roughly </w:t>
      </w:r>
      <w:r w:rsidRPr="00795F7E">
        <w:rPr>
          <w:rStyle w:val="Emphasis"/>
          <w:highlight w:val="cyan"/>
        </w:rPr>
        <w:t>twice</w:t>
      </w:r>
      <w:r w:rsidRPr="00795F7E">
        <w:rPr>
          <w:rStyle w:val="StyleUnderline"/>
          <w:highlight w:val="cyan"/>
        </w:rPr>
        <w:t xml:space="preserve"> as much</w:t>
      </w:r>
      <w:r w:rsidRPr="00DB6424">
        <w:rPr>
          <w:sz w:val="16"/>
        </w:rPr>
        <w:t xml:space="preserve">—as comparable workers </w:t>
      </w:r>
      <w:r w:rsidRPr="00795F7E">
        <w:rPr>
          <w:rStyle w:val="StyleUnderline"/>
          <w:highlight w:val="cyan"/>
        </w:rPr>
        <w:t xml:space="preserve">because of the </w:t>
      </w:r>
      <w:r w:rsidRPr="00795F7E">
        <w:rPr>
          <w:rStyle w:val="Emphasis"/>
          <w:highlight w:val="cyan"/>
        </w:rPr>
        <w:t>cumulative effect</w:t>
      </w:r>
      <w:r w:rsidRPr="00D34DFA">
        <w:rPr>
          <w:rStyle w:val="StyleUnderline"/>
        </w:rPr>
        <w:t xml:space="preserve"> of higher wages</w:t>
      </w:r>
      <w:r w:rsidRPr="00DB6424">
        <w:rPr>
          <w:sz w:val="16"/>
        </w:rPr>
        <w:t xml:space="preserve">, better </w:t>
      </w:r>
      <w:r w:rsidRPr="00D34DFA">
        <w:rPr>
          <w:rStyle w:val="StyleUnderline"/>
        </w:rPr>
        <w:t>benefits, and</w:t>
      </w:r>
      <w:r w:rsidRPr="00DB6424">
        <w:rPr>
          <w:sz w:val="16"/>
        </w:rPr>
        <w:t xml:space="preserve"> increased </w:t>
      </w:r>
      <w:r w:rsidRPr="00D34DFA">
        <w:rPr>
          <w:rStyle w:val="StyleUnderline"/>
        </w:rPr>
        <w:t>job stability</w:t>
      </w:r>
      <w:r w:rsidRPr="00DB6424">
        <w:rPr>
          <w:sz w:val="16"/>
        </w:rPr>
        <w:t xml:space="preserve">. 53 </w:t>
      </w:r>
      <w:r w:rsidRPr="00D34DFA">
        <w:rPr>
          <w:rStyle w:val="StyleUnderline"/>
        </w:rPr>
        <w:t>Unions</w:t>
      </w:r>
      <w:r w:rsidRPr="00DB6424">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B6424">
        <w:rPr>
          <w:sz w:val="16"/>
        </w:rPr>
        <w:t>: children raised in a union household earn significantly more than children raised in an otherwise similar, nonunion household, and the results are strongest for households with less education.54</w:t>
      </w:r>
    </w:p>
    <w:p w14:paraId="64BF8AA8" w14:textId="77777777" w:rsidR="00795F7E" w:rsidRPr="00795F7E" w:rsidRDefault="00791F27" w:rsidP="00791F27">
      <w:pPr>
        <w:rPr>
          <w:rStyle w:val="StyleUnderline"/>
          <w:highlight w:val="cyan"/>
        </w:rPr>
      </w:pPr>
      <w:r w:rsidRPr="00DB6424">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795F7E">
        <w:rPr>
          <w:rStyle w:val="Emphasis"/>
          <w:highlight w:val="cyan"/>
        </w:rPr>
        <w:t>bargaining</w:t>
      </w:r>
      <w:r w:rsidRPr="00795F7E">
        <w:rPr>
          <w:rStyle w:val="StyleUnderline"/>
          <w:highlight w:val="cyan"/>
        </w:rPr>
        <w:t xml:space="preserve"> creates</w:t>
      </w:r>
      <w:r w:rsidRPr="00DB6424">
        <w:rPr>
          <w:sz w:val="16"/>
        </w:rPr>
        <w:t xml:space="preserve"> a set of </w:t>
      </w:r>
      <w:r w:rsidRPr="00D34DFA">
        <w:rPr>
          <w:rStyle w:val="StyleUnderline"/>
        </w:rPr>
        <w:t xml:space="preserve">high </w:t>
      </w:r>
      <w:r w:rsidRPr="00795F7E">
        <w:rPr>
          <w:rStyle w:val="StyleUnderline"/>
          <w:highlight w:val="cyan"/>
        </w:rPr>
        <w:t>standards that</w:t>
      </w:r>
      <w:r w:rsidRPr="00DB6424">
        <w:rPr>
          <w:sz w:val="16"/>
        </w:rPr>
        <w:t xml:space="preserve"> most </w:t>
      </w:r>
      <w:r w:rsidRPr="00795F7E">
        <w:rPr>
          <w:rStyle w:val="StyleUnderline"/>
          <w:highlight w:val="cyan"/>
        </w:rPr>
        <w:t>employers</w:t>
      </w:r>
      <w:r w:rsidRPr="00DB6424">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DB6424">
        <w:rPr>
          <w:sz w:val="16"/>
        </w:rPr>
        <w:t>—</w:t>
      </w:r>
      <w:r w:rsidRPr="00D34DFA">
        <w:rPr>
          <w:rStyle w:val="StyleUnderline"/>
        </w:rPr>
        <w:t xml:space="preserve">have to </w:t>
      </w:r>
      <w:r w:rsidRPr="00795F7E">
        <w:rPr>
          <w:rStyle w:val="StyleUnderline"/>
          <w:highlight w:val="cyan"/>
        </w:rPr>
        <w:t>follow</w:t>
      </w:r>
      <w:r w:rsidRPr="00DB6424">
        <w:rPr>
          <w:sz w:val="16"/>
        </w:rPr>
        <w:t xml:space="preserve">. 55 As a result, </w:t>
      </w:r>
      <w:r w:rsidRPr="00D34DFA">
        <w:rPr>
          <w:rStyle w:val="StyleUnderline"/>
        </w:rPr>
        <w:t>unions</w:t>
      </w:r>
      <w:r w:rsidRPr="00DB6424">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DB6424">
        <w:rPr>
          <w:sz w:val="16"/>
        </w:rPr>
        <w:t xml:space="preserve"> workers, not just those that are unionized.</w:t>
      </w:r>
    </w:p>
    <w:p w14:paraId="197A9E68" w14:textId="77777777" w:rsidR="00795F7E" w:rsidRPr="00795F7E" w:rsidRDefault="00791F27" w:rsidP="00791F27">
      <w:pPr>
        <w:rPr>
          <w:rStyle w:val="StyleUnderline"/>
          <w:highlight w:val="cyan"/>
        </w:rPr>
      </w:pPr>
      <w:r w:rsidRPr="00DB6424">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DB6424">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B6424">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795F7E">
        <w:rPr>
          <w:rStyle w:val="Emphasis"/>
          <w:highlight w:val="cyan"/>
        </w:rPr>
        <w:t>broad-based</w:t>
      </w:r>
      <w:r w:rsidRPr="00D34DFA">
        <w:rPr>
          <w:rStyle w:val="StyleUnderline"/>
        </w:rPr>
        <w:t xml:space="preserve"> bargaining </w:t>
      </w:r>
      <w:r w:rsidRPr="00795F7E">
        <w:rPr>
          <w:rStyle w:val="StyleUnderline"/>
          <w:highlight w:val="cyan"/>
        </w:rPr>
        <w:t>processes are</w:t>
      </w:r>
      <w:r w:rsidRPr="00DB6424">
        <w:rPr>
          <w:sz w:val="16"/>
        </w:rPr>
        <w:t xml:space="preserve"> actually </w:t>
      </w:r>
      <w:r w:rsidRPr="00D34DFA">
        <w:rPr>
          <w:rStyle w:val="Emphasis"/>
        </w:rPr>
        <w:t xml:space="preserve">much </w:t>
      </w:r>
      <w:r w:rsidRPr="00795F7E">
        <w:rPr>
          <w:rStyle w:val="Emphasis"/>
          <w:highlight w:val="cyan"/>
        </w:rPr>
        <w:t>more effective</w:t>
      </w:r>
      <w:r w:rsidRPr="00D34DFA">
        <w:rPr>
          <w:rStyle w:val="StyleUnderline"/>
        </w:rPr>
        <w:t xml:space="preserve"> at</w:t>
      </w:r>
      <w:r w:rsidRPr="00DB6424">
        <w:rPr>
          <w:sz w:val="16"/>
        </w:rPr>
        <w:t xml:space="preserve"> raising wages and </w:t>
      </w:r>
      <w:r w:rsidRPr="00D34DFA">
        <w:rPr>
          <w:rStyle w:val="StyleUnderline"/>
        </w:rPr>
        <w:t>reducing economic inequality</w:t>
      </w:r>
      <w:r w:rsidRPr="00DB6424">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B6424">
        <w:rPr>
          <w:sz w:val="16"/>
        </w:rPr>
        <w:t xml:space="preserve"> enforcement of contract</w:t>
      </w:r>
      <w:r w:rsidRPr="00D34DFA">
        <w:rPr>
          <w:rStyle w:val="Emphasis"/>
        </w:rPr>
        <w:t>s</w:t>
      </w:r>
      <w:r w:rsidRPr="00D34DFA">
        <w:rPr>
          <w:rStyle w:val="StyleUnderline"/>
        </w:rPr>
        <w:t xml:space="preserve"> can</w:t>
      </w:r>
      <w:r w:rsidRPr="00DB6424">
        <w:rPr>
          <w:sz w:val="16"/>
        </w:rPr>
        <w:t xml:space="preserve"> be viewed as a way to </w:t>
      </w:r>
      <w:r w:rsidRPr="00D34DFA">
        <w:rPr>
          <w:rStyle w:val="StyleUnderline"/>
        </w:rPr>
        <w:t xml:space="preserve">privately </w:t>
      </w:r>
      <w:r w:rsidRPr="00D34DFA">
        <w:rPr>
          <w:rStyle w:val="Emphasis"/>
        </w:rPr>
        <w:t>regulate the market</w:t>
      </w:r>
      <w:r w:rsidRPr="00DB6424">
        <w:rPr>
          <w:sz w:val="16"/>
        </w:rPr>
        <w:t>.</w:t>
      </w:r>
    </w:p>
    <w:p w14:paraId="1238FBFA" w14:textId="77777777" w:rsidR="00795F7E" w:rsidRPr="00795F7E" w:rsidRDefault="00791F27" w:rsidP="00791F27">
      <w:pPr>
        <w:rPr>
          <w:rStyle w:val="StyleUnderline"/>
          <w:highlight w:val="cyan"/>
        </w:rPr>
      </w:pPr>
      <w:r w:rsidRPr="00DB6424">
        <w:rPr>
          <w:sz w:val="16"/>
        </w:rPr>
        <w:t xml:space="preserve">This private regulatory function is deeply intertwined with the more political functions that unions perform. As a result of their self-interest, as well as their broader mission to represent workers, </w:t>
      </w:r>
      <w:r w:rsidRPr="00795F7E">
        <w:rPr>
          <w:rStyle w:val="StyleUnderline"/>
          <w:highlight w:val="cyan"/>
        </w:rPr>
        <w:t>unions</w:t>
      </w:r>
      <w:r w:rsidRPr="00DB6424">
        <w:rPr>
          <w:sz w:val="16"/>
        </w:rPr>
        <w:t xml:space="preserve"> often advocate to </w:t>
      </w:r>
      <w:r w:rsidRPr="00795F7E">
        <w:rPr>
          <w:rStyle w:val="Emphasis"/>
          <w:highlight w:val="cyan"/>
        </w:rPr>
        <w:t>promote</w:t>
      </w:r>
      <w:r w:rsidRPr="00D34DFA">
        <w:rPr>
          <w:rStyle w:val="StyleUnderline"/>
        </w:rPr>
        <w:t xml:space="preserve"> policies such as</w:t>
      </w:r>
      <w:r w:rsidRPr="00DB6424">
        <w:rPr>
          <w:sz w:val="16"/>
        </w:rPr>
        <w:t xml:space="preserve"> a strong government </w:t>
      </w:r>
      <w:r w:rsidRPr="00795F7E">
        <w:rPr>
          <w:rStyle w:val="Emphasis"/>
          <w:highlight w:val="cyan"/>
        </w:rPr>
        <w:t>antipoverty</w:t>
      </w:r>
      <w:r w:rsidRPr="00D34DFA">
        <w:rPr>
          <w:rStyle w:val="Emphasis"/>
        </w:rPr>
        <w:t xml:space="preserve"> programs</w:t>
      </w:r>
      <w:r w:rsidRPr="00D34DFA">
        <w:rPr>
          <w:rStyle w:val="StyleUnderline"/>
        </w:rPr>
        <w:t xml:space="preserve"> </w:t>
      </w:r>
      <w:r w:rsidRPr="00795F7E">
        <w:rPr>
          <w:rStyle w:val="StyleUnderline"/>
          <w:highlight w:val="cyan"/>
        </w:rPr>
        <w:t>and</w:t>
      </w:r>
      <w:r w:rsidRPr="00DB6424">
        <w:rPr>
          <w:sz w:val="16"/>
        </w:rPr>
        <w:t xml:space="preserve"> adequate </w:t>
      </w:r>
      <w:r w:rsidRPr="00795F7E">
        <w:rPr>
          <w:rStyle w:val="StyleUnderline"/>
          <w:highlight w:val="cyan"/>
        </w:rPr>
        <w:t xml:space="preserve">investment in </w:t>
      </w:r>
      <w:r w:rsidRPr="00795F7E">
        <w:rPr>
          <w:rStyle w:val="Emphasis"/>
          <w:highlight w:val="cyan"/>
        </w:rPr>
        <w:t>social goods</w:t>
      </w:r>
      <w:r w:rsidRPr="00D34DFA">
        <w:rPr>
          <w:rStyle w:val="StyleUnderline"/>
        </w:rPr>
        <w:t xml:space="preserve"> like education and roads</w:t>
      </w:r>
      <w:r w:rsidRPr="00DB6424">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B6424">
        <w:rPr>
          <w:sz w:val="16"/>
        </w:rPr>
        <w:t xml:space="preserve"> the </w:t>
      </w:r>
      <w:r w:rsidRPr="00D34DFA">
        <w:rPr>
          <w:rStyle w:val="StyleUnderline"/>
        </w:rPr>
        <w:t>passage</w:t>
      </w:r>
      <w:r w:rsidRPr="00DB6424">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63FEBC3" w14:textId="77777777" w:rsidR="00795F7E" w:rsidRPr="00795F7E" w:rsidRDefault="00791F27" w:rsidP="00791F27">
      <w:pPr>
        <w:rPr>
          <w:rStyle w:val="StyleUnderline"/>
          <w:highlight w:val="cyan"/>
        </w:rPr>
      </w:pPr>
      <w:r w:rsidRPr="00795F7E">
        <w:rPr>
          <w:rStyle w:val="StyleUnderline"/>
          <w:highlight w:val="cyan"/>
        </w:rPr>
        <w:t>Unions</w:t>
      </w:r>
      <w:r w:rsidRPr="00DB6424">
        <w:rPr>
          <w:sz w:val="16"/>
        </w:rPr>
        <w:t xml:space="preserve"> also </w:t>
      </w:r>
      <w:r w:rsidRPr="00795F7E">
        <w:rPr>
          <w:rStyle w:val="StyleUnderline"/>
          <w:highlight w:val="cyan"/>
        </w:rPr>
        <w:t>ensure</w:t>
      </w:r>
      <w:r w:rsidRPr="00DB6424">
        <w:rPr>
          <w:sz w:val="16"/>
        </w:rPr>
        <w:t xml:space="preserve"> that </w:t>
      </w:r>
      <w:r w:rsidRPr="00795F7E">
        <w:rPr>
          <w:rStyle w:val="StyleUnderline"/>
          <w:highlight w:val="cyan"/>
        </w:rPr>
        <w:t>companies</w:t>
      </w:r>
      <w:r w:rsidRPr="00DB6424">
        <w:rPr>
          <w:sz w:val="16"/>
        </w:rPr>
        <w:t xml:space="preserve"> and governments </w:t>
      </w:r>
      <w:r w:rsidRPr="00795F7E">
        <w:rPr>
          <w:rStyle w:val="Emphasis"/>
          <w:highlight w:val="cyan"/>
        </w:rPr>
        <w:t>comply</w:t>
      </w:r>
      <w:r w:rsidRPr="00795F7E">
        <w:rPr>
          <w:rStyle w:val="StyleUnderline"/>
          <w:highlight w:val="cyan"/>
        </w:rPr>
        <w:t xml:space="preserve"> with</w:t>
      </w:r>
      <w:r w:rsidRPr="00D34DFA">
        <w:rPr>
          <w:rStyle w:val="StyleUnderline"/>
        </w:rPr>
        <w:t xml:space="preserve"> legal </w:t>
      </w:r>
      <w:r w:rsidRPr="00795F7E">
        <w:rPr>
          <w:rStyle w:val="StyleUnderline"/>
          <w:highlight w:val="cyan"/>
        </w:rPr>
        <w:t>standards</w:t>
      </w:r>
      <w:r w:rsidRPr="00D34DFA">
        <w:rPr>
          <w:rStyle w:val="StyleUnderline"/>
        </w:rPr>
        <w:t>. Unions</w:t>
      </w:r>
      <w:r w:rsidRPr="00DB6424">
        <w:rPr>
          <w:sz w:val="16"/>
        </w:rPr>
        <w:t xml:space="preserve"> help </w:t>
      </w:r>
      <w:r w:rsidRPr="00D34DFA">
        <w:rPr>
          <w:rStyle w:val="StyleUnderline"/>
        </w:rPr>
        <w:t>secure</w:t>
      </w:r>
      <w:r w:rsidRPr="00DB6424">
        <w:rPr>
          <w:sz w:val="16"/>
        </w:rPr>
        <w:t xml:space="preserve"> adequate </w:t>
      </w:r>
      <w:r w:rsidRPr="00D34DFA">
        <w:rPr>
          <w:rStyle w:val="StyleUnderline"/>
        </w:rPr>
        <w:t>funding for</w:t>
      </w:r>
      <w:r w:rsidRPr="00DB6424">
        <w:rPr>
          <w:sz w:val="16"/>
        </w:rPr>
        <w:t xml:space="preserve"> government </w:t>
      </w:r>
      <w:r w:rsidRPr="00D34DFA">
        <w:rPr>
          <w:rStyle w:val="Emphasis"/>
        </w:rPr>
        <w:t>enforcement agencies</w:t>
      </w:r>
      <w:r w:rsidRPr="00DB6424">
        <w:rPr>
          <w:sz w:val="16"/>
        </w:rPr>
        <w:t xml:space="preserve">, educate workers about their rights, </w:t>
      </w:r>
      <w:r w:rsidRPr="00D34DFA">
        <w:rPr>
          <w:rStyle w:val="StyleUnderline"/>
        </w:rPr>
        <w:t>draw</w:t>
      </w:r>
      <w:r w:rsidRPr="00DB6424">
        <w:rPr>
          <w:sz w:val="16"/>
        </w:rPr>
        <w:t xml:space="preserve"> public and government </w:t>
      </w:r>
      <w:r w:rsidRPr="00D34DFA">
        <w:rPr>
          <w:rStyle w:val="Emphasis"/>
        </w:rPr>
        <w:t>attention</w:t>
      </w:r>
      <w:r w:rsidRPr="00D34DFA">
        <w:rPr>
          <w:rStyle w:val="StyleUnderline"/>
        </w:rPr>
        <w:t xml:space="preserve"> to violations, and make it</w:t>
      </w:r>
      <w:r w:rsidRPr="00DB6424">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B6424">
        <w:rPr>
          <w:sz w:val="16"/>
        </w:rPr>
        <w:t xml:space="preserve"> to rule-breaking employers.58 Not surprisingly, research in the United States and around the world finds that union worksites are safer and that unionized workers are less likely to have their legal rights violated.59</w:t>
      </w:r>
    </w:p>
    <w:p w14:paraId="33B349F0" w14:textId="77777777" w:rsidR="00795F7E" w:rsidRPr="00795F7E" w:rsidRDefault="00791F27" w:rsidP="00791F27">
      <w:pPr>
        <w:rPr>
          <w:rStyle w:val="StyleUnderline"/>
          <w:highlight w:val="cyan"/>
        </w:rPr>
      </w:pPr>
      <w:r w:rsidRPr="00DB6424">
        <w:rPr>
          <w:sz w:val="16"/>
        </w:rPr>
        <w:t xml:space="preserve">All told, </w:t>
      </w:r>
      <w:r w:rsidRPr="00D34DFA">
        <w:rPr>
          <w:rStyle w:val="StyleUnderline"/>
        </w:rPr>
        <w:t>unions</w:t>
      </w:r>
      <w:r w:rsidRPr="00DB6424">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B6424">
        <w:rPr>
          <w:sz w:val="16"/>
        </w:rPr>
        <w:t xml:space="preserve"> through private and public actions.</w:t>
      </w:r>
    </w:p>
    <w:p w14:paraId="264B1E49" w14:textId="77777777" w:rsidR="00795F7E" w:rsidRPr="00795F7E" w:rsidRDefault="00791F27" w:rsidP="00791F27">
      <w:pPr>
        <w:rPr>
          <w:rStyle w:val="StyleUnderline"/>
          <w:highlight w:val="cyan"/>
        </w:rPr>
      </w:pPr>
      <w:r w:rsidRPr="00DB6424">
        <w:rPr>
          <w:sz w:val="16"/>
        </w:rPr>
        <w:t xml:space="preserve">Indeed, the combined economic and political impact of unions is immense. </w:t>
      </w:r>
      <w:r w:rsidRPr="00D34DFA">
        <w:rPr>
          <w:rStyle w:val="StyleUnderline"/>
        </w:rPr>
        <w:t>Research</w:t>
      </w:r>
      <w:r w:rsidRPr="00DB6424">
        <w:rPr>
          <w:sz w:val="16"/>
        </w:rPr>
        <w:t xml:space="preserve"> by professors Bruce Western and Jake Rosenfeld </w:t>
      </w:r>
      <w:r w:rsidRPr="00D34DFA">
        <w:rPr>
          <w:rStyle w:val="StyleUnderline"/>
        </w:rPr>
        <w:t>finds</w:t>
      </w:r>
      <w:r w:rsidRPr="00DB6424">
        <w:rPr>
          <w:sz w:val="16"/>
        </w:rPr>
        <w:t xml:space="preserve"> that </w:t>
      </w:r>
      <w:r w:rsidRPr="00D34DFA">
        <w:rPr>
          <w:rStyle w:val="StyleUnderline"/>
        </w:rPr>
        <w:t xml:space="preserve">the </w:t>
      </w:r>
      <w:r w:rsidRPr="00795F7E">
        <w:rPr>
          <w:rStyle w:val="StyleUnderline"/>
          <w:highlight w:val="cyan"/>
        </w:rPr>
        <w:t>decline</w:t>
      </w:r>
      <w:r w:rsidRPr="00D34DFA">
        <w:rPr>
          <w:rStyle w:val="StyleUnderline"/>
        </w:rPr>
        <w:t xml:space="preserve"> of unions </w:t>
      </w:r>
      <w:r w:rsidRPr="00795F7E">
        <w:rPr>
          <w:rStyle w:val="StyleUnderline"/>
          <w:highlight w:val="cyan"/>
        </w:rPr>
        <w:t xml:space="preserve">from </w:t>
      </w:r>
      <w:r w:rsidRPr="00D34DFA">
        <w:rPr>
          <w:rStyle w:val="Emphasis"/>
        </w:rPr>
        <w:t>19</w:t>
      </w:r>
      <w:r w:rsidRPr="00795F7E">
        <w:rPr>
          <w:rStyle w:val="Emphasis"/>
          <w:highlight w:val="cyan"/>
        </w:rPr>
        <w:t>73</w:t>
      </w:r>
      <w:r w:rsidRPr="00795F7E">
        <w:rPr>
          <w:rStyle w:val="StyleUnderline"/>
          <w:highlight w:val="cyan"/>
        </w:rPr>
        <w:t xml:space="preserve"> to </w:t>
      </w:r>
      <w:r w:rsidRPr="00D34DFA">
        <w:rPr>
          <w:rStyle w:val="Emphasis"/>
        </w:rPr>
        <w:t>20</w:t>
      </w:r>
      <w:r w:rsidRPr="00795F7E">
        <w:rPr>
          <w:rStyle w:val="Emphasis"/>
          <w:highlight w:val="cyan"/>
        </w:rPr>
        <w:t>07</w:t>
      </w:r>
      <w:r w:rsidRPr="00795F7E">
        <w:rPr>
          <w:rStyle w:val="StyleUnderline"/>
          <w:highlight w:val="cyan"/>
        </w:rPr>
        <w:t xml:space="preserve"> explains</w:t>
      </w:r>
      <w:r w:rsidRPr="00DB6424">
        <w:rPr>
          <w:sz w:val="16"/>
        </w:rPr>
        <w:t xml:space="preserve"> about </w:t>
      </w:r>
      <w:r w:rsidRPr="00795F7E">
        <w:rPr>
          <w:rStyle w:val="Emphasis"/>
          <w:highlight w:val="cyan"/>
        </w:rPr>
        <w:t>one-third</w:t>
      </w:r>
      <w:r w:rsidRPr="00795F7E">
        <w:rPr>
          <w:rStyle w:val="StyleUnderline"/>
          <w:highlight w:val="cyan"/>
        </w:rPr>
        <w:t xml:space="preserve"> of</w:t>
      </w:r>
      <w:r w:rsidRPr="00D34DFA">
        <w:rPr>
          <w:rStyle w:val="StyleUnderline"/>
        </w:rPr>
        <w:t xml:space="preserve"> rising wage </w:t>
      </w:r>
      <w:r w:rsidRPr="00795F7E">
        <w:rPr>
          <w:rStyle w:val="StyleUnderline"/>
          <w:highlight w:val="cyan"/>
        </w:rPr>
        <w:t>inequality</w:t>
      </w:r>
      <w:r w:rsidRPr="00DB6424">
        <w:rPr>
          <w:sz w:val="16"/>
        </w:rPr>
        <w:t xml:space="preserve"> </w:t>
      </w:r>
      <w:r w:rsidRPr="00DB6424">
        <w:rPr>
          <w:sz w:val="16"/>
        </w:rPr>
        <w:lastRenderedPageBreak/>
        <w:t xml:space="preserve">among men </w:t>
      </w:r>
      <w:r w:rsidRPr="00D34DFA">
        <w:rPr>
          <w:rStyle w:val="StyleUnderline"/>
        </w:rPr>
        <w:t>and</w:t>
      </w:r>
      <w:r w:rsidRPr="00DB6424">
        <w:rPr>
          <w:sz w:val="16"/>
        </w:rPr>
        <w:t xml:space="preserve"> one-fifth among women over that period.60 Other </w:t>
      </w:r>
      <w:r w:rsidRPr="00D34DFA">
        <w:rPr>
          <w:rStyle w:val="StyleUnderline"/>
        </w:rPr>
        <w:t>studies</w:t>
      </w:r>
      <w:r w:rsidRPr="00DB6424">
        <w:rPr>
          <w:sz w:val="16"/>
        </w:rPr>
        <w:t xml:space="preserve"> from the United States and countries around the world similarly </w:t>
      </w:r>
      <w:r w:rsidRPr="00D34DFA">
        <w:rPr>
          <w:rStyle w:val="StyleUnderline"/>
        </w:rPr>
        <w:t>find</w:t>
      </w:r>
      <w:r w:rsidRPr="00DB6424">
        <w:rPr>
          <w:sz w:val="16"/>
        </w:rPr>
        <w:t xml:space="preserve"> that </w:t>
      </w:r>
      <w:r w:rsidRPr="00795F7E">
        <w:rPr>
          <w:rStyle w:val="StyleUnderline"/>
          <w:highlight w:val="cyan"/>
        </w:rPr>
        <w:t>unions</w:t>
      </w:r>
      <w:r w:rsidRPr="00DB6424">
        <w:rPr>
          <w:sz w:val="16"/>
        </w:rPr>
        <w:t xml:space="preserve"> significantly </w:t>
      </w:r>
      <w:r w:rsidRPr="00D34DFA">
        <w:rPr>
          <w:rStyle w:val="Emphasis"/>
        </w:rPr>
        <w:t>reduce</w:t>
      </w:r>
      <w:r w:rsidRPr="00D34DFA">
        <w:rPr>
          <w:rStyle w:val="StyleUnderline"/>
        </w:rPr>
        <w:t xml:space="preserve"> economic inequality</w:t>
      </w:r>
      <w:r w:rsidRPr="00DB6424">
        <w:rPr>
          <w:sz w:val="16"/>
        </w:rPr>
        <w:t xml:space="preserve">, increase the share of income going to the middle class, </w:t>
      </w:r>
      <w:r w:rsidRPr="00D34DFA">
        <w:rPr>
          <w:rStyle w:val="StyleUnderline"/>
        </w:rPr>
        <w:t xml:space="preserve">and </w:t>
      </w:r>
      <w:r w:rsidRPr="00795F7E">
        <w:rPr>
          <w:rStyle w:val="Emphasis"/>
          <w:highlight w:val="cyan"/>
        </w:rPr>
        <w:t>constrain</w:t>
      </w:r>
      <w:r w:rsidRPr="00D34DFA">
        <w:rPr>
          <w:rStyle w:val="StyleUnderline"/>
        </w:rPr>
        <w:t xml:space="preserve"> incomes for </w:t>
      </w:r>
      <w:r w:rsidRPr="00795F7E">
        <w:rPr>
          <w:rStyle w:val="StyleUnderline"/>
          <w:highlight w:val="cyan"/>
        </w:rPr>
        <w:t>CEOs and</w:t>
      </w:r>
      <w:r w:rsidRPr="00DB6424">
        <w:rPr>
          <w:sz w:val="16"/>
        </w:rPr>
        <w:t xml:space="preserve"> the top 1 percent.61 </w:t>
      </w:r>
      <w:r w:rsidRPr="00D34DFA">
        <w:rPr>
          <w:rStyle w:val="StyleUnderline"/>
        </w:rPr>
        <w:t>Unions</w:t>
      </w:r>
      <w:r w:rsidRPr="00DB6424">
        <w:rPr>
          <w:sz w:val="16"/>
        </w:rPr>
        <w:t xml:space="preserve"> also </w:t>
      </w:r>
      <w:r w:rsidRPr="00D34DFA">
        <w:rPr>
          <w:rStyle w:val="StyleUnderline"/>
        </w:rPr>
        <w:t xml:space="preserve">reduce </w:t>
      </w:r>
      <w:r w:rsidRPr="00D34DFA">
        <w:rPr>
          <w:rStyle w:val="Emphasis"/>
        </w:rPr>
        <w:t>poverty rates</w:t>
      </w:r>
      <w:r w:rsidRPr="00DB6424">
        <w:rPr>
          <w:sz w:val="16"/>
        </w:rPr>
        <w:t xml:space="preserve">, as studies in the United States and around the world have found.62 </w:t>
      </w:r>
      <w:r w:rsidRPr="00D34DFA">
        <w:rPr>
          <w:rStyle w:val="StyleUnderline"/>
        </w:rPr>
        <w:t>Analysis</w:t>
      </w:r>
      <w:r w:rsidRPr="00DB6424">
        <w:rPr>
          <w:sz w:val="16"/>
        </w:rPr>
        <w:t xml:space="preserve"> of US states </w:t>
      </w:r>
      <w:r w:rsidRPr="00D34DFA">
        <w:rPr>
          <w:rStyle w:val="StyleUnderline"/>
        </w:rPr>
        <w:t>found</w:t>
      </w:r>
      <w:r w:rsidRPr="00DB6424">
        <w:rPr>
          <w:sz w:val="16"/>
        </w:rPr>
        <w:t xml:space="preserve"> that state-level </w:t>
      </w:r>
      <w:r w:rsidRPr="00D34DFA">
        <w:rPr>
          <w:rStyle w:val="StyleUnderline"/>
        </w:rPr>
        <w:t>unionization</w:t>
      </w:r>
      <w:r w:rsidRPr="00DB6424">
        <w:rPr>
          <w:sz w:val="16"/>
        </w:rPr>
        <w:t xml:space="preserve"> measures </w:t>
      </w:r>
      <w:r w:rsidRPr="00795F7E">
        <w:rPr>
          <w:rStyle w:val="StyleUnderline"/>
          <w:highlight w:val="cyan"/>
        </w:rPr>
        <w:t xml:space="preserve">had a </w:t>
      </w:r>
      <w:r w:rsidRPr="00795F7E">
        <w:rPr>
          <w:rStyle w:val="Emphasis"/>
          <w:highlight w:val="cyan"/>
        </w:rPr>
        <w:t>larger impact</w:t>
      </w:r>
      <w:r w:rsidRPr="00D34DFA">
        <w:rPr>
          <w:rStyle w:val="StyleUnderline"/>
        </w:rPr>
        <w:t xml:space="preserve"> on poverty</w:t>
      </w:r>
      <w:r w:rsidRPr="00DB6424">
        <w:rPr>
          <w:sz w:val="16"/>
        </w:rPr>
        <w:t xml:space="preserve"> rates among workers </w:t>
      </w:r>
      <w:r w:rsidRPr="00795F7E">
        <w:rPr>
          <w:rStyle w:val="StyleUnderline"/>
          <w:highlight w:val="cyan"/>
        </w:rPr>
        <w:t xml:space="preserve">than </w:t>
      </w:r>
      <w:r w:rsidRPr="00795F7E">
        <w:rPr>
          <w:rStyle w:val="Emphasis"/>
          <w:highlight w:val="cyan"/>
        </w:rPr>
        <w:t>any other</w:t>
      </w:r>
      <w:r w:rsidRPr="00DB6424">
        <w:rPr>
          <w:sz w:val="16"/>
        </w:rPr>
        <w:t xml:space="preserve"> state-level </w:t>
      </w:r>
      <w:r w:rsidRPr="00D34DFA">
        <w:rPr>
          <w:rStyle w:val="StyleUnderline"/>
        </w:rPr>
        <w:t xml:space="preserve">economic or policy </w:t>
      </w:r>
      <w:r w:rsidRPr="00795F7E">
        <w:rPr>
          <w:rStyle w:val="StyleUnderline"/>
          <w:highlight w:val="cyan"/>
        </w:rPr>
        <w:t>factor</w:t>
      </w:r>
      <w:r w:rsidRPr="00DB6424">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00DF9FE" w14:textId="77777777" w:rsidR="00795F7E" w:rsidRPr="00795F7E" w:rsidRDefault="00791F27" w:rsidP="00791F27">
      <w:pPr>
        <w:pStyle w:val="Heading4"/>
        <w:rPr>
          <w:rStyle w:val="StyleUnderline"/>
          <w:highlight w:val="cyan"/>
        </w:rPr>
      </w:pPr>
      <w:r>
        <w:t xml:space="preserve">Organizing </w:t>
      </w:r>
      <w:r>
        <w:rPr>
          <w:u w:val="single"/>
        </w:rPr>
        <w:t>resuscitates</w:t>
      </w:r>
      <w:r>
        <w:t xml:space="preserve"> political participation, restoring democracy. </w:t>
      </w:r>
    </w:p>
    <w:p w14:paraId="39F22B6D"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2682BBB4" w14:textId="77777777" w:rsidR="00795F7E" w:rsidRPr="00795F7E" w:rsidRDefault="00791F27" w:rsidP="00791F27">
      <w:pPr>
        <w:rPr>
          <w:rStyle w:val="StyleUnderline"/>
          <w:highlight w:val="cyan"/>
        </w:rPr>
      </w:pPr>
      <w:r w:rsidRPr="00D602C2">
        <w:rPr>
          <w:sz w:val="16"/>
        </w:rPr>
        <w:t>Democratic Role of Unions</w:t>
      </w:r>
    </w:p>
    <w:p w14:paraId="21FE8362" w14:textId="77777777" w:rsidR="00795F7E" w:rsidRPr="00795F7E" w:rsidRDefault="00791F27" w:rsidP="00791F27">
      <w:pPr>
        <w:rPr>
          <w:rStyle w:val="StyleUnderline"/>
          <w:highlight w:val="cyan"/>
        </w:rPr>
      </w:pPr>
      <w:r w:rsidRPr="00795F7E">
        <w:rPr>
          <w:rStyle w:val="StyleUnderline"/>
          <w:highlight w:val="cyan"/>
        </w:rPr>
        <w:t xml:space="preserve">The role unions </w:t>
      </w:r>
      <w:r w:rsidRPr="00795F7E">
        <w:rPr>
          <w:rStyle w:val="Emphasis"/>
          <w:highlight w:val="cyan"/>
        </w:rPr>
        <w:t>play</w:t>
      </w:r>
      <w:r w:rsidRPr="00D34DFA">
        <w:rPr>
          <w:rStyle w:val="Emphasis"/>
        </w:rPr>
        <w:t xml:space="preserve"> in democracy</w:t>
      </w:r>
      <w:r w:rsidRPr="00795F7E">
        <w:rPr>
          <w:rStyle w:val="StyleUnderline"/>
          <w:highlight w:val="cyan"/>
        </w:rPr>
        <w:t xml:space="preserve"> is vital</w:t>
      </w:r>
      <w:r w:rsidRPr="00D602C2">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B6B785D" w14:textId="77777777" w:rsidR="00795F7E" w:rsidRPr="00795F7E" w:rsidRDefault="00791F27" w:rsidP="00791F27">
      <w:pPr>
        <w:rPr>
          <w:rStyle w:val="StyleUnderline"/>
          <w:highlight w:val="cyan"/>
        </w:rPr>
      </w:pPr>
      <w:r w:rsidRPr="00D602C2">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602C2">
        <w:rPr>
          <w:sz w:val="16"/>
        </w:rPr>
        <w:t xml:space="preserve"> and the powerful than they do to ordinary citizens, </w:t>
      </w:r>
      <w:r w:rsidRPr="00D34DFA">
        <w:rPr>
          <w:rStyle w:val="StyleUnderline"/>
        </w:rPr>
        <w:t>and</w:t>
      </w:r>
      <w:r w:rsidRPr="00D602C2">
        <w:rPr>
          <w:sz w:val="16"/>
        </w:rPr>
        <w:t xml:space="preserve"> most </w:t>
      </w:r>
      <w:r w:rsidRPr="00D34DFA">
        <w:rPr>
          <w:rStyle w:val="StyleUnderline"/>
        </w:rPr>
        <w:t>citizens have</w:t>
      </w:r>
      <w:r w:rsidRPr="00D602C2">
        <w:rPr>
          <w:sz w:val="16"/>
        </w:rPr>
        <w:t xml:space="preserve"> basically </w:t>
      </w:r>
      <w:r w:rsidRPr="00D34DFA">
        <w:rPr>
          <w:rStyle w:val="Emphasis"/>
        </w:rPr>
        <w:t>no influence</w:t>
      </w:r>
      <w:r w:rsidRPr="00D34DFA">
        <w:rPr>
          <w:rStyle w:val="StyleUnderline"/>
        </w:rPr>
        <w:t xml:space="preserve"> on</w:t>
      </w:r>
      <w:r w:rsidRPr="00D602C2">
        <w:rPr>
          <w:sz w:val="16"/>
        </w:rPr>
        <w:t xml:space="preserve"> what </w:t>
      </w:r>
      <w:r w:rsidRPr="00D34DFA">
        <w:rPr>
          <w:rStyle w:val="StyleUnderline"/>
        </w:rPr>
        <w:t>the government</w:t>
      </w:r>
      <w:r w:rsidRPr="00D602C2">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D602C2">
        <w:rPr>
          <w:sz w:val="16"/>
        </w:rPr>
        <w:t xml:space="preserve"> the </w:t>
      </w:r>
      <w:r w:rsidRPr="00D34DFA">
        <w:rPr>
          <w:rStyle w:val="StyleUnderline"/>
        </w:rPr>
        <w:t>political scientists</w:t>
      </w:r>
      <w:r w:rsidRPr="00D602C2">
        <w:rPr>
          <w:sz w:val="16"/>
        </w:rPr>
        <w:t xml:space="preserve"> Martin Gilens and Benjamin Page </w:t>
      </w:r>
      <w:r w:rsidRPr="00D34DFA">
        <w:rPr>
          <w:rStyle w:val="Emphasis"/>
        </w:rPr>
        <w:t>explain</w:t>
      </w:r>
      <w:r w:rsidRPr="00D34DFA">
        <w:rPr>
          <w:rStyle w:val="StyleUnderline"/>
        </w:rPr>
        <w:t xml:space="preserve"> based on</w:t>
      </w:r>
      <w:r w:rsidRPr="00D602C2">
        <w:rPr>
          <w:sz w:val="16"/>
        </w:rPr>
        <w:t xml:space="preserve"> their research on nearly </w:t>
      </w:r>
      <w:r w:rsidRPr="00D34DFA">
        <w:rPr>
          <w:rStyle w:val="Emphasis"/>
        </w:rPr>
        <w:t>two thousand</w:t>
      </w:r>
      <w:r w:rsidRPr="00D34DFA">
        <w:rPr>
          <w:rStyle w:val="StyleUnderline"/>
        </w:rPr>
        <w:t xml:space="preserve"> public policy issues</w:t>
      </w:r>
      <w:r w:rsidRPr="00D602C2">
        <w:rPr>
          <w:sz w:val="16"/>
        </w:rPr>
        <w:t xml:space="preserve"> over recent decades, “economic </w:t>
      </w:r>
      <w:r w:rsidRPr="00D34DFA">
        <w:rPr>
          <w:rStyle w:val="StyleUnderline"/>
        </w:rPr>
        <w:t>elites</w:t>
      </w:r>
      <w:r w:rsidRPr="00D602C2">
        <w:rPr>
          <w:sz w:val="16"/>
        </w:rPr>
        <w:t xml:space="preserve"> and organized groups representing business interests </w:t>
      </w:r>
      <w:r w:rsidRPr="00D34DFA">
        <w:rPr>
          <w:rStyle w:val="StyleUnderline"/>
        </w:rPr>
        <w:t xml:space="preserve">have </w:t>
      </w:r>
      <w:r w:rsidRPr="00D34DFA">
        <w:rPr>
          <w:rStyle w:val="Emphasis"/>
        </w:rPr>
        <w:t>substantial</w:t>
      </w:r>
      <w:r w:rsidRPr="00D602C2">
        <w:rPr>
          <w:sz w:val="16"/>
        </w:rPr>
        <w:t xml:space="preserve"> independent </w:t>
      </w:r>
      <w:r w:rsidRPr="00D34DFA">
        <w:rPr>
          <w:rStyle w:val="StyleUnderline"/>
        </w:rPr>
        <w:t>impacts on</w:t>
      </w:r>
      <w:r w:rsidRPr="00D602C2">
        <w:rPr>
          <w:sz w:val="16"/>
        </w:rPr>
        <w:t xml:space="preserve"> US government </w:t>
      </w:r>
      <w:r w:rsidRPr="00D34DFA">
        <w:rPr>
          <w:rStyle w:val="StyleUnderline"/>
        </w:rPr>
        <w:t>policy</w:t>
      </w:r>
      <w:r w:rsidRPr="00D602C2">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56FA023" w14:textId="77777777" w:rsidR="00795F7E" w:rsidRPr="00795F7E" w:rsidRDefault="00791F27" w:rsidP="00791F27">
      <w:pPr>
        <w:rPr>
          <w:rStyle w:val="StyleUnderline"/>
          <w:highlight w:val="cyan"/>
        </w:rPr>
      </w:pPr>
      <w:r w:rsidRPr="00D602C2">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602C2">
        <w:rPr>
          <w:sz w:val="16"/>
        </w:rPr>
        <w:t xml:space="preserve"> to extreme levels, </w:t>
      </w:r>
      <w:r w:rsidRPr="00795F7E">
        <w:rPr>
          <w:rStyle w:val="StyleUnderline"/>
          <w:highlight w:val="cyan"/>
        </w:rPr>
        <w:t>the wealthy</w:t>
      </w:r>
      <w:r w:rsidRPr="00D602C2">
        <w:rPr>
          <w:sz w:val="16"/>
        </w:rPr>
        <w:t xml:space="preserve"> have been able to use their money to </w:t>
      </w:r>
      <w:r w:rsidRPr="00795F7E">
        <w:rPr>
          <w:rStyle w:val="StyleUnderline"/>
          <w:highlight w:val="cyan"/>
        </w:rPr>
        <w:t xml:space="preserve">exert </w:t>
      </w:r>
      <w:r w:rsidRPr="00795F7E">
        <w:rPr>
          <w:rStyle w:val="Emphasis"/>
          <w:highlight w:val="cyan"/>
        </w:rPr>
        <w:t>great political influence</w:t>
      </w:r>
      <w:r w:rsidRPr="00D602C2">
        <w:rPr>
          <w:sz w:val="16"/>
        </w:rPr>
        <w:t xml:space="preserve">. In contrast, most </w:t>
      </w:r>
      <w:r w:rsidRPr="00795F7E">
        <w:rPr>
          <w:rStyle w:val="StyleUnderline"/>
          <w:highlight w:val="cyan"/>
        </w:rPr>
        <w:t>people need</w:t>
      </w:r>
      <w:r w:rsidRPr="00D602C2">
        <w:rPr>
          <w:sz w:val="16"/>
        </w:rPr>
        <w:t xml:space="preserve"> to act as part of </w:t>
      </w:r>
      <w:r w:rsidRPr="00795F7E">
        <w:rPr>
          <w:rStyle w:val="StyleUnderline"/>
          <w:highlight w:val="cyan"/>
        </w:rPr>
        <w:t xml:space="preserve">a </w:t>
      </w:r>
      <w:r w:rsidRPr="00795F7E">
        <w:rPr>
          <w:rStyle w:val="Emphasis"/>
          <w:highlight w:val="cyan"/>
        </w:rPr>
        <w:t>group</w:t>
      </w:r>
      <w:r w:rsidRPr="00795F7E">
        <w:rPr>
          <w:rStyle w:val="StyleUnderline"/>
          <w:highlight w:val="cyan"/>
        </w:rPr>
        <w:t xml:space="preserve"> to have</w:t>
      </w:r>
      <w:r w:rsidRPr="00D602C2">
        <w:rPr>
          <w:sz w:val="16"/>
        </w:rPr>
        <w:t xml:space="preserve"> much </w:t>
      </w:r>
      <w:r w:rsidRPr="00795F7E">
        <w:rPr>
          <w:rStyle w:val="StyleUnderline"/>
          <w:highlight w:val="cyan"/>
        </w:rPr>
        <w:t>sway</w:t>
      </w:r>
      <w:r w:rsidRPr="00D602C2">
        <w:rPr>
          <w:sz w:val="16"/>
        </w:rPr>
        <w:t>, but there are few groups representing ordinary citizens.</w:t>
      </w:r>
    </w:p>
    <w:p w14:paraId="37162150" w14:textId="77777777" w:rsidR="00795F7E" w:rsidRPr="00795F7E" w:rsidRDefault="00791F27" w:rsidP="00791F27">
      <w:pPr>
        <w:rPr>
          <w:rStyle w:val="StyleUnderline"/>
          <w:highlight w:val="cyan"/>
        </w:rPr>
      </w:pPr>
      <w:r w:rsidRPr="00D602C2">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602C2">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602C2">
        <w:rPr>
          <w:sz w:val="16"/>
        </w:rPr>
        <w:t xml:space="preserve"> to everything elected officials are doing and communicate with them at important points in the policy process.</w:t>
      </w:r>
    </w:p>
    <w:p w14:paraId="55BF38BB" w14:textId="77777777" w:rsidR="00795F7E" w:rsidRPr="00795F7E" w:rsidRDefault="00791F27" w:rsidP="00791F27">
      <w:pPr>
        <w:rPr>
          <w:rStyle w:val="StyleUnderline"/>
          <w:highlight w:val="cyan"/>
        </w:rPr>
      </w:pPr>
      <w:r w:rsidRPr="00D602C2">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602C2">
        <w:rPr>
          <w:sz w:val="16"/>
        </w:rPr>
        <w:t xml:space="preserve"> for them </w:t>
      </w:r>
      <w:r w:rsidRPr="00D34DFA">
        <w:rPr>
          <w:rStyle w:val="StyleUnderline"/>
        </w:rPr>
        <w:t>to have</w:t>
      </w:r>
      <w:r w:rsidRPr="00D602C2">
        <w:rPr>
          <w:sz w:val="16"/>
        </w:rPr>
        <w:t xml:space="preserve"> much </w:t>
      </w:r>
      <w:r w:rsidRPr="00D34DFA">
        <w:rPr>
          <w:rStyle w:val="Emphasis"/>
        </w:rPr>
        <w:t>political influence</w:t>
      </w:r>
      <w:r w:rsidRPr="00D602C2">
        <w:rPr>
          <w:sz w:val="16"/>
        </w:rPr>
        <w:t xml:space="preserve">. Labor </w:t>
      </w:r>
      <w:r w:rsidRPr="00795F7E">
        <w:rPr>
          <w:rStyle w:val="StyleUnderline"/>
          <w:highlight w:val="cyan"/>
        </w:rPr>
        <w:t>unions</w:t>
      </w:r>
      <w:r w:rsidRPr="00D602C2">
        <w:rPr>
          <w:sz w:val="16"/>
        </w:rPr>
        <w:t xml:space="preserve"> perform several important roles in the democratic process. First, they </w:t>
      </w:r>
      <w:r w:rsidRPr="00D34DFA">
        <w:rPr>
          <w:rStyle w:val="Emphasis"/>
        </w:rPr>
        <w:t xml:space="preserve">help </w:t>
      </w:r>
      <w:r w:rsidRPr="00795F7E">
        <w:rPr>
          <w:rStyle w:val="Emphasis"/>
          <w:highlight w:val="cyan"/>
        </w:rPr>
        <w:t>mobilize</w:t>
      </w:r>
      <w:r w:rsidRPr="00795F7E">
        <w:rPr>
          <w:rStyle w:val="StyleUnderline"/>
          <w:highlight w:val="cyan"/>
        </w:rPr>
        <w:t xml:space="preserve"> individuals</w:t>
      </w:r>
      <w:r w:rsidRPr="00D602C2">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795F7E">
        <w:rPr>
          <w:rStyle w:val="Emphasis"/>
          <w:highlight w:val="cyan"/>
        </w:rPr>
        <w:t>educate</w:t>
      </w:r>
      <w:r w:rsidRPr="00D34DFA">
        <w:rPr>
          <w:rStyle w:val="StyleUnderline"/>
        </w:rPr>
        <w:t xml:space="preserve"> their </w:t>
      </w:r>
      <w:r w:rsidRPr="00795F7E">
        <w:rPr>
          <w:rStyle w:val="StyleUnderline"/>
          <w:highlight w:val="cyan"/>
        </w:rPr>
        <w:t>members</w:t>
      </w:r>
      <w:r w:rsidRPr="00D602C2">
        <w:rPr>
          <w:sz w:val="16"/>
        </w:rPr>
        <w:t xml:space="preserve"> about political issues and help them make connections between their lives and policy decisions—</w:t>
      </w:r>
      <w:r w:rsidRPr="00795F7E">
        <w:rPr>
          <w:rStyle w:val="StyleUnderline"/>
          <w:highlight w:val="cyan"/>
        </w:rPr>
        <w:t>which is</w:t>
      </w:r>
      <w:r w:rsidRPr="00D602C2">
        <w:rPr>
          <w:sz w:val="16"/>
        </w:rPr>
        <w:t xml:space="preserve"> increasingly </w:t>
      </w:r>
      <w:r w:rsidRPr="00795F7E">
        <w:rPr>
          <w:rStyle w:val="StyleUnderline"/>
          <w:highlight w:val="cyan"/>
        </w:rPr>
        <w:t xml:space="preserve">important as </w:t>
      </w:r>
      <w:r w:rsidRPr="00795F7E">
        <w:rPr>
          <w:rStyle w:val="Emphasis"/>
          <w:highlight w:val="cyan"/>
        </w:rPr>
        <w:lastRenderedPageBreak/>
        <w:t>tech</w:t>
      </w:r>
      <w:r w:rsidRPr="00D34DFA">
        <w:rPr>
          <w:rStyle w:val="Emphasis"/>
        </w:rPr>
        <w:t>nology</w:t>
      </w:r>
      <w:r w:rsidRPr="00D602C2">
        <w:rPr>
          <w:sz w:val="16"/>
        </w:rPr>
        <w:t xml:space="preserve"> increasingly </w:t>
      </w:r>
      <w:r w:rsidRPr="00795F7E">
        <w:rPr>
          <w:rStyle w:val="StyleUnderline"/>
          <w:highlight w:val="cyan"/>
        </w:rPr>
        <w:t>enables</w:t>
      </w:r>
      <w:r w:rsidRPr="00D602C2">
        <w:rPr>
          <w:sz w:val="16"/>
        </w:rPr>
        <w:t xml:space="preserve"> the spread of </w:t>
      </w:r>
      <w:r w:rsidRPr="00795F7E">
        <w:rPr>
          <w:rStyle w:val="Emphasis"/>
          <w:highlight w:val="cyan"/>
        </w:rPr>
        <w:t>fake news</w:t>
      </w:r>
      <w:r w:rsidRPr="00D34DFA">
        <w:rPr>
          <w:rStyle w:val="StyleUnderline"/>
        </w:rPr>
        <w:t>. Unions</w:t>
      </w:r>
      <w:r w:rsidRPr="00D602C2">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602C2">
        <w:rPr>
          <w:sz w:val="16"/>
        </w:rPr>
        <w:t xml:space="preserve"> and making success more likely. Thus, unions reduce the costs of participating and increase the benefits of doing so.67</w:t>
      </w:r>
    </w:p>
    <w:p w14:paraId="53982195" w14:textId="77777777" w:rsidR="00795F7E" w:rsidRPr="00795F7E" w:rsidRDefault="00791F27" w:rsidP="00791F27">
      <w:pPr>
        <w:rPr>
          <w:rStyle w:val="StyleUnderline"/>
          <w:highlight w:val="cyan"/>
        </w:rPr>
      </w:pPr>
      <w:r w:rsidRPr="00D602C2">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602C2">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602C2">
        <w:rPr>
          <w:sz w:val="16"/>
        </w:rPr>
        <w:t xml:space="preserve">. According to analysis by political scientists Benjamin Radcliff and Patricia Davis </w:t>
      </w:r>
      <w:r w:rsidRPr="00795F7E">
        <w:rPr>
          <w:rStyle w:val="StyleUnderline"/>
          <w:highlight w:val="cyan"/>
        </w:rPr>
        <w:t xml:space="preserve">each </w:t>
      </w:r>
      <w:r w:rsidRPr="00D34DFA">
        <w:rPr>
          <w:rStyle w:val="Emphasis"/>
        </w:rPr>
        <w:t xml:space="preserve">percentage </w:t>
      </w:r>
      <w:r w:rsidRPr="00795F7E">
        <w:rPr>
          <w:rStyle w:val="Emphasis"/>
          <w:highlight w:val="cyan"/>
        </w:rPr>
        <w:t>point</w:t>
      </w:r>
      <w:r w:rsidRPr="00D34DFA">
        <w:rPr>
          <w:rStyle w:val="StyleUnderline"/>
        </w:rPr>
        <w:t xml:space="preserve"> increase </w:t>
      </w:r>
      <w:r w:rsidRPr="00795F7E">
        <w:rPr>
          <w:rStyle w:val="StyleUnderline"/>
          <w:highlight w:val="cyan"/>
        </w:rPr>
        <w:t>in</w:t>
      </w:r>
      <w:r w:rsidRPr="00D34DFA">
        <w:rPr>
          <w:rStyle w:val="StyleUnderline"/>
        </w:rPr>
        <w:t xml:space="preserve"> union </w:t>
      </w:r>
      <w:r w:rsidRPr="00795F7E">
        <w:rPr>
          <w:rStyle w:val="StyleUnderline"/>
          <w:highlight w:val="cyan"/>
        </w:rPr>
        <w:t>density</w:t>
      </w:r>
      <w:r w:rsidRPr="00D602C2">
        <w:rPr>
          <w:sz w:val="16"/>
        </w:rPr>
        <w:t xml:space="preserve"> in a state </w:t>
      </w:r>
      <w:r w:rsidRPr="00795F7E">
        <w:rPr>
          <w:rStyle w:val="StyleUnderline"/>
          <w:highlight w:val="cyan"/>
        </w:rPr>
        <w:t xml:space="preserve">increases </w:t>
      </w:r>
      <w:r w:rsidRPr="00D34DFA">
        <w:rPr>
          <w:rStyle w:val="Emphasis"/>
        </w:rPr>
        <w:t xml:space="preserve">voter </w:t>
      </w:r>
      <w:r w:rsidRPr="00795F7E">
        <w:rPr>
          <w:rStyle w:val="Emphasis"/>
          <w:highlight w:val="cyan"/>
        </w:rPr>
        <w:t>turnout</w:t>
      </w:r>
      <w:r w:rsidRPr="00D602C2">
        <w:rPr>
          <w:sz w:val="16"/>
        </w:rPr>
        <w:t xml:space="preserve"> rates </w:t>
      </w:r>
      <w:r w:rsidRPr="00795F7E">
        <w:rPr>
          <w:rStyle w:val="StyleUnderline"/>
          <w:highlight w:val="cyan"/>
        </w:rPr>
        <w:t>by</w:t>
      </w:r>
      <w:r w:rsidRPr="00D602C2">
        <w:rPr>
          <w:sz w:val="16"/>
        </w:rPr>
        <w:t xml:space="preserve"> about </w:t>
      </w:r>
      <w:r w:rsidRPr="00795F7E">
        <w:rPr>
          <w:rStyle w:val="StyleUnderline"/>
          <w:highlight w:val="cyan"/>
        </w:rPr>
        <w:t xml:space="preserve">a </w:t>
      </w:r>
      <w:r w:rsidRPr="00795F7E">
        <w:rPr>
          <w:rStyle w:val="Emphasis"/>
          <w:highlight w:val="cyan"/>
        </w:rPr>
        <w:t>quarter of a percent</w:t>
      </w:r>
      <w:r w:rsidRPr="00D602C2">
        <w:rPr>
          <w:sz w:val="16"/>
        </w:rPr>
        <w:t>.70</w:t>
      </w:r>
    </w:p>
    <w:p w14:paraId="40B2C68F" w14:textId="77777777" w:rsidR="00795F7E" w:rsidRPr="00795F7E" w:rsidRDefault="00791F27" w:rsidP="00791F27">
      <w:pPr>
        <w:rPr>
          <w:rStyle w:val="StyleUnderline"/>
          <w:highlight w:val="cyan"/>
        </w:rPr>
      </w:pPr>
      <w:r w:rsidRPr="00D602C2">
        <w:rPr>
          <w:sz w:val="16"/>
        </w:rPr>
        <w:t xml:space="preserve">In addition, </w:t>
      </w:r>
      <w:r w:rsidRPr="00795F7E">
        <w:rPr>
          <w:rStyle w:val="StyleUnderline"/>
          <w:highlight w:val="cyan"/>
        </w:rPr>
        <w:t>unions</w:t>
      </w:r>
      <w:r w:rsidRPr="00D602C2">
        <w:rPr>
          <w:sz w:val="16"/>
        </w:rPr>
        <w:t xml:space="preserve">, like other civil society organizations, </w:t>
      </w:r>
      <w:r w:rsidRPr="00D34DFA">
        <w:rPr>
          <w:rStyle w:val="StyleUnderline"/>
        </w:rPr>
        <w:t>can act as</w:t>
      </w:r>
      <w:r w:rsidRPr="00D602C2">
        <w:rPr>
          <w:sz w:val="16"/>
        </w:rPr>
        <w:t xml:space="preserve"> mini </w:t>
      </w:r>
      <w:r w:rsidRPr="00D34DFA">
        <w:rPr>
          <w:rStyle w:val="Emphasis"/>
        </w:rPr>
        <w:t>schools of democracy</w:t>
      </w:r>
      <w:r w:rsidRPr="00D602C2">
        <w:rPr>
          <w:sz w:val="16"/>
        </w:rPr>
        <w:t xml:space="preserve">. Internally, </w:t>
      </w:r>
      <w:r w:rsidRPr="00D34DFA">
        <w:rPr>
          <w:rStyle w:val="StyleUnderline"/>
        </w:rPr>
        <w:t>unions have</w:t>
      </w:r>
      <w:r w:rsidRPr="00D602C2">
        <w:rPr>
          <w:sz w:val="16"/>
        </w:rPr>
        <w:t xml:space="preserve"> regular </w:t>
      </w:r>
      <w:r w:rsidRPr="00D34DFA">
        <w:rPr>
          <w:rStyle w:val="StyleUnderline"/>
        </w:rPr>
        <w:t>elections</w:t>
      </w:r>
      <w:r w:rsidRPr="00D602C2">
        <w:rPr>
          <w:sz w:val="16"/>
        </w:rPr>
        <w:t xml:space="preserve"> for leadership positions </w:t>
      </w:r>
      <w:r w:rsidRPr="00D34DFA">
        <w:rPr>
          <w:rStyle w:val="StyleUnderline"/>
        </w:rPr>
        <w:t xml:space="preserve">that </w:t>
      </w:r>
      <w:r w:rsidRPr="00795F7E">
        <w:rPr>
          <w:rStyle w:val="StyleUnderline"/>
          <w:highlight w:val="cyan"/>
        </w:rPr>
        <w:t xml:space="preserve">provide </w:t>
      </w:r>
      <w:r w:rsidRPr="00D34DFA">
        <w:rPr>
          <w:rStyle w:val="Emphasis"/>
        </w:rPr>
        <w:t xml:space="preserve">firsthand </w:t>
      </w:r>
      <w:r w:rsidRPr="00795F7E">
        <w:rPr>
          <w:rStyle w:val="Emphasis"/>
          <w:highlight w:val="cyan"/>
        </w:rPr>
        <w:t>experience</w:t>
      </w:r>
      <w:r w:rsidRPr="00795F7E">
        <w:rPr>
          <w:rStyle w:val="StyleUnderline"/>
          <w:highlight w:val="cyan"/>
        </w:rPr>
        <w:t xml:space="preserve"> in</w:t>
      </w:r>
      <w:r w:rsidRPr="00D34DFA">
        <w:rPr>
          <w:rStyle w:val="StyleUnderline"/>
        </w:rPr>
        <w:t xml:space="preserve"> small-scale </w:t>
      </w:r>
      <w:r w:rsidRPr="00795F7E">
        <w:rPr>
          <w:rStyle w:val="StyleUnderline"/>
          <w:highlight w:val="cyan"/>
        </w:rPr>
        <w:t>democracy</w:t>
      </w:r>
      <w:r w:rsidRPr="00D602C2">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602C2">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602C2">
        <w:rPr>
          <w:sz w:val="16"/>
        </w:rPr>
        <w:t xml:space="preserve"> either passive followers of authoritarian leaders or </w:t>
      </w:r>
      <w:r w:rsidRPr="00D34DFA">
        <w:rPr>
          <w:rStyle w:val="StyleUnderline"/>
        </w:rPr>
        <w:t>active democratic citizens</w:t>
      </w:r>
      <w:r w:rsidRPr="00D602C2">
        <w:rPr>
          <w:sz w:val="16"/>
        </w:rPr>
        <w:t>.72</w:t>
      </w:r>
    </w:p>
    <w:p w14:paraId="116384A9" w14:textId="77777777" w:rsidR="00795F7E" w:rsidRPr="00795F7E" w:rsidRDefault="00791F27" w:rsidP="00791F27">
      <w:pPr>
        <w:rPr>
          <w:rStyle w:val="StyleUnderline"/>
          <w:highlight w:val="cyan"/>
        </w:rPr>
      </w:pPr>
      <w:r w:rsidRPr="00795F7E">
        <w:rPr>
          <w:rStyle w:val="StyleUnderline"/>
          <w:highlight w:val="cyan"/>
        </w:rPr>
        <w:t>Unions</w:t>
      </w:r>
      <w:r w:rsidRPr="00D34DFA">
        <w:rPr>
          <w:rStyle w:val="StyleUnderline"/>
        </w:rPr>
        <w:t xml:space="preserve"> can</w:t>
      </w:r>
      <w:r w:rsidRPr="00D602C2">
        <w:rPr>
          <w:sz w:val="16"/>
        </w:rPr>
        <w:t xml:space="preserve"> also </w:t>
      </w:r>
      <w:r w:rsidRPr="00D34DFA">
        <w:rPr>
          <w:rStyle w:val="StyleUnderline"/>
        </w:rPr>
        <w:t xml:space="preserve">help </w:t>
      </w:r>
      <w:r w:rsidRPr="00795F7E">
        <w:rPr>
          <w:rStyle w:val="StyleUnderline"/>
          <w:highlight w:val="cyan"/>
        </w:rPr>
        <w:t xml:space="preserve">solicit </w:t>
      </w:r>
      <w:r w:rsidRPr="00795F7E">
        <w:rPr>
          <w:rStyle w:val="Emphasis"/>
          <w:highlight w:val="cyan"/>
        </w:rPr>
        <w:t>small</w:t>
      </w:r>
      <w:r w:rsidRPr="00D34DFA">
        <w:rPr>
          <w:rStyle w:val="Emphasis"/>
        </w:rPr>
        <w:t xml:space="preserve"> political </w:t>
      </w:r>
      <w:r w:rsidRPr="00795F7E">
        <w:rPr>
          <w:rStyle w:val="Emphasis"/>
          <w:highlight w:val="cyan"/>
        </w:rPr>
        <w:t>contributions</w:t>
      </w:r>
      <w:r w:rsidRPr="00D602C2">
        <w:rPr>
          <w:sz w:val="16"/>
        </w:rPr>
        <w:t xml:space="preserve"> from their members </w:t>
      </w:r>
      <w:r w:rsidRPr="00795F7E">
        <w:rPr>
          <w:rStyle w:val="StyleUnderline"/>
          <w:highlight w:val="cyan"/>
        </w:rPr>
        <w:t xml:space="preserve">and </w:t>
      </w:r>
      <w:r w:rsidRPr="00795F7E">
        <w:rPr>
          <w:rStyle w:val="Emphasis"/>
          <w:highlight w:val="cyan"/>
        </w:rPr>
        <w:t>aggregate them</w:t>
      </w:r>
      <w:r w:rsidRPr="00D34DFA">
        <w:rPr>
          <w:rStyle w:val="StyleUnderline"/>
        </w:rPr>
        <w:t xml:space="preserve"> into</w:t>
      </w:r>
      <w:r w:rsidRPr="00D602C2">
        <w:rPr>
          <w:sz w:val="16"/>
        </w:rPr>
        <w:t xml:space="preserve"> more </w:t>
      </w:r>
      <w:r w:rsidRPr="00D34DFA">
        <w:rPr>
          <w:rStyle w:val="StyleUnderline"/>
        </w:rPr>
        <w:t>meaningful contributions</w:t>
      </w:r>
      <w:r w:rsidRPr="00D602C2">
        <w:rPr>
          <w:sz w:val="16"/>
        </w:rPr>
        <w:t>. Money that is concentrated in the hands of a few wealthy people is not subject to collective action problems, but workers’ money is spread out among many individuals and must be coordinated in order for it be meaningful.</w:t>
      </w:r>
    </w:p>
    <w:p w14:paraId="37C116F6" w14:textId="77777777" w:rsidR="00795F7E" w:rsidRPr="00795F7E" w:rsidRDefault="00791F27" w:rsidP="00791F27">
      <w:pPr>
        <w:rPr>
          <w:rStyle w:val="StyleUnderline"/>
          <w:highlight w:val="cyan"/>
        </w:rPr>
      </w:pPr>
      <w:r w:rsidRPr="00D602C2">
        <w:rPr>
          <w:sz w:val="16"/>
        </w:rPr>
        <w:t xml:space="preserve">Just as importantly, </w:t>
      </w:r>
      <w:r w:rsidRPr="00D34DFA">
        <w:rPr>
          <w:rStyle w:val="StyleUnderline"/>
        </w:rPr>
        <w:t>unions</w:t>
      </w:r>
      <w:r w:rsidRPr="00D602C2">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602C2">
        <w:rPr>
          <w:sz w:val="16"/>
        </w:rPr>
        <w:t xml:space="preserve">, advocating on behalf of members who often do not have the time or knowledge to closely follow every political detail. </w:t>
      </w:r>
      <w:r w:rsidRPr="00D34DFA">
        <w:rPr>
          <w:rStyle w:val="StyleUnderline"/>
        </w:rPr>
        <w:t>Unions</w:t>
      </w:r>
      <w:r w:rsidRPr="00D602C2">
        <w:rPr>
          <w:sz w:val="16"/>
        </w:rPr>
        <w:t xml:space="preserve"> monitor votes, </w:t>
      </w:r>
      <w:r w:rsidRPr="00795F7E">
        <w:rPr>
          <w:rStyle w:val="Emphasis"/>
          <w:highlight w:val="cyan"/>
        </w:rPr>
        <w:t>highlight</w:t>
      </w:r>
      <w:r w:rsidRPr="00795F7E">
        <w:rPr>
          <w:rStyle w:val="StyleUnderline"/>
          <w:highlight w:val="cyan"/>
        </w:rPr>
        <w:t xml:space="preserve"> issues</w:t>
      </w:r>
      <w:r w:rsidRPr="00D34DFA">
        <w:rPr>
          <w:rStyle w:val="StyleUnderline"/>
        </w:rPr>
        <w:t xml:space="preserve"> for the media, </w:t>
      </w:r>
      <w:r w:rsidRPr="00795F7E">
        <w:rPr>
          <w:rStyle w:val="StyleUnderline"/>
          <w:highlight w:val="cyan"/>
        </w:rPr>
        <w:t xml:space="preserve">draft </w:t>
      </w:r>
      <w:r w:rsidRPr="00795F7E">
        <w:rPr>
          <w:rStyle w:val="Emphasis"/>
          <w:highlight w:val="cyan"/>
        </w:rPr>
        <w:t>legislation</w:t>
      </w:r>
      <w:r w:rsidRPr="00D602C2">
        <w:rPr>
          <w:sz w:val="16"/>
        </w:rPr>
        <w:t xml:space="preserve">, figure out which politicians merit campaign contributions, lobby, </w:t>
      </w:r>
      <w:r w:rsidRPr="00795F7E">
        <w:rPr>
          <w:rStyle w:val="StyleUnderline"/>
          <w:highlight w:val="cyan"/>
        </w:rPr>
        <w:t xml:space="preserve">work </w:t>
      </w:r>
      <w:r w:rsidRPr="00795F7E">
        <w:rPr>
          <w:rStyle w:val="Emphasis"/>
          <w:highlight w:val="cyan"/>
        </w:rPr>
        <w:t>behind the scenes</w:t>
      </w:r>
      <w:r w:rsidRPr="00D34DFA">
        <w:rPr>
          <w:rStyle w:val="StyleUnderline"/>
        </w:rPr>
        <w:t xml:space="preserve"> with policy makers, </w:t>
      </w:r>
      <w:r w:rsidRPr="00795F7E">
        <w:rPr>
          <w:rStyle w:val="StyleUnderline"/>
          <w:highlight w:val="cyan"/>
        </w:rPr>
        <w:t>and</w:t>
      </w:r>
      <w:r w:rsidRPr="00D602C2">
        <w:rPr>
          <w:sz w:val="16"/>
        </w:rPr>
        <w:t xml:space="preserve"> even create opportunities for citizens to </w:t>
      </w:r>
      <w:r w:rsidRPr="00795F7E">
        <w:rPr>
          <w:rStyle w:val="StyleUnderline"/>
          <w:highlight w:val="cyan"/>
        </w:rPr>
        <w:t>hold</w:t>
      </w:r>
      <w:r w:rsidRPr="00D34DFA">
        <w:rPr>
          <w:rStyle w:val="StyleUnderline"/>
        </w:rPr>
        <w:t xml:space="preserve"> elected </w:t>
      </w:r>
      <w:r w:rsidRPr="00795F7E">
        <w:rPr>
          <w:rStyle w:val="StyleUnderline"/>
          <w:highlight w:val="cyan"/>
        </w:rPr>
        <w:t xml:space="preserve">officials </w:t>
      </w:r>
      <w:r w:rsidRPr="00795F7E">
        <w:rPr>
          <w:rStyle w:val="Emphasis"/>
          <w:highlight w:val="cyan"/>
        </w:rPr>
        <w:t>accountable</w:t>
      </w:r>
      <w:r w:rsidRPr="00D602C2">
        <w:rPr>
          <w:sz w:val="16"/>
        </w:rPr>
        <w:t>.</w:t>
      </w:r>
    </w:p>
    <w:p w14:paraId="1A5D4CFB" w14:textId="77777777" w:rsidR="00795F7E" w:rsidRPr="00795F7E" w:rsidRDefault="00791F27" w:rsidP="00791F27">
      <w:pPr>
        <w:rPr>
          <w:rStyle w:val="StyleUnderline"/>
          <w:highlight w:val="cyan"/>
        </w:rPr>
      </w:pPr>
      <w:r w:rsidRPr="00D602C2">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602C2">
        <w:rPr>
          <w:sz w:val="16"/>
        </w:rPr>
        <w:t xml:space="preserve"> a reasonable balance of power and </w:t>
      </w:r>
      <w:r w:rsidRPr="00D34DFA">
        <w:rPr>
          <w:rStyle w:val="StyleUnderline"/>
        </w:rPr>
        <w:t>that</w:t>
      </w:r>
      <w:r w:rsidRPr="00D602C2">
        <w:rPr>
          <w:sz w:val="16"/>
        </w:rPr>
        <w:t xml:space="preserve"> all major </w:t>
      </w:r>
      <w:r w:rsidRPr="00D34DFA">
        <w:rPr>
          <w:rStyle w:val="StyleUnderline"/>
        </w:rPr>
        <w:t>political interests are</w:t>
      </w:r>
      <w:r w:rsidRPr="00D602C2">
        <w:rPr>
          <w:sz w:val="16"/>
        </w:rPr>
        <w:t xml:space="preserve"> adequately </w:t>
      </w:r>
      <w:r w:rsidRPr="00D34DFA">
        <w:rPr>
          <w:rStyle w:val="Emphasis"/>
        </w:rPr>
        <w:t>represented</w:t>
      </w:r>
      <w:r w:rsidRPr="00D602C2">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602C2">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602C2">
        <w:rPr>
          <w:sz w:val="16"/>
        </w:rPr>
        <w:t>.74</w:t>
      </w:r>
    </w:p>
    <w:p w14:paraId="3F953F71" w14:textId="77777777" w:rsidR="00795F7E" w:rsidRPr="00795F7E" w:rsidRDefault="00791F27" w:rsidP="00791F27">
      <w:pPr>
        <w:rPr>
          <w:rStyle w:val="StyleUnderline"/>
          <w:highlight w:val="cyan"/>
        </w:rPr>
      </w:pPr>
      <w:r w:rsidRPr="00D34DFA">
        <w:rPr>
          <w:rStyle w:val="StyleUnderline"/>
        </w:rPr>
        <w:t xml:space="preserve">With labor in </w:t>
      </w:r>
      <w:r w:rsidRPr="00D34DFA">
        <w:rPr>
          <w:rStyle w:val="Emphasis"/>
        </w:rPr>
        <w:t>sharp decline</w:t>
      </w:r>
      <w:r w:rsidRPr="00D34DFA">
        <w:rPr>
          <w:rStyle w:val="StyleUnderline"/>
        </w:rPr>
        <w:t>, there has been</w:t>
      </w:r>
      <w:r w:rsidRPr="00D602C2">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602C2">
        <w:rPr>
          <w:sz w:val="16"/>
        </w:rPr>
        <w:t xml:space="preserve"> and the middle class </w:t>
      </w:r>
      <w:r w:rsidRPr="00D34DFA">
        <w:rPr>
          <w:rStyle w:val="StyleUnderline"/>
        </w:rPr>
        <w:t xml:space="preserve">have a </w:t>
      </w:r>
      <w:r w:rsidRPr="00D34DFA">
        <w:rPr>
          <w:rStyle w:val="Emphasis"/>
        </w:rPr>
        <w:t>strong political voice</w:t>
      </w:r>
      <w:r w:rsidRPr="00D602C2">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795F7E">
        <w:rPr>
          <w:rStyle w:val="StyleUnderline"/>
          <w:highlight w:val="cyan"/>
        </w:rPr>
        <w:t xml:space="preserve">contributions from the </w:t>
      </w:r>
      <w:r w:rsidRPr="00795F7E">
        <w:rPr>
          <w:rStyle w:val="Emphasis"/>
          <w:highlight w:val="cyan"/>
        </w:rPr>
        <w:t>wealthy</w:t>
      </w:r>
      <w:r w:rsidRPr="00D602C2">
        <w:rPr>
          <w:sz w:val="16"/>
        </w:rPr>
        <w:t xml:space="preserve"> and business </w:t>
      </w:r>
      <w:r w:rsidRPr="00795F7E">
        <w:rPr>
          <w:rStyle w:val="Emphasis"/>
          <w:highlight w:val="cyan"/>
        </w:rPr>
        <w:t>outweighed</w:t>
      </w:r>
      <w:r w:rsidRPr="00D34DFA">
        <w:rPr>
          <w:rStyle w:val="StyleUnderline"/>
        </w:rPr>
        <w:t xml:space="preserve"> those from</w:t>
      </w:r>
      <w:r w:rsidRPr="00D602C2">
        <w:rPr>
          <w:sz w:val="16"/>
        </w:rPr>
        <w:t xml:space="preserve"> labor </w:t>
      </w:r>
      <w:r w:rsidRPr="00795F7E">
        <w:rPr>
          <w:rStyle w:val="StyleUnderline"/>
          <w:highlight w:val="cyan"/>
        </w:rPr>
        <w:t>unions</w:t>
      </w:r>
      <w:r w:rsidRPr="00D34DFA">
        <w:rPr>
          <w:rStyle w:val="StyleUnderline"/>
        </w:rPr>
        <w:t xml:space="preserve"> by </w:t>
      </w:r>
      <w:r w:rsidRPr="00795F7E">
        <w:rPr>
          <w:rStyle w:val="Emphasis"/>
          <w:highlight w:val="cyan"/>
        </w:rPr>
        <w:t>fourteen to one</w:t>
      </w:r>
      <w:r w:rsidRPr="00D602C2">
        <w:rPr>
          <w:sz w:val="16"/>
        </w:rPr>
        <w:t xml:space="preserve"> in 2018, more than twice as much as roughly two decades ago.77 Spending on lobbying is even more uneven—with business lobbying more than sixty times higher than lobbying by labor. 78</w:t>
      </w:r>
    </w:p>
    <w:p w14:paraId="7DB8579E" w14:textId="77777777" w:rsidR="00795F7E" w:rsidRPr="00795F7E" w:rsidRDefault="00791F27" w:rsidP="00791F27">
      <w:pPr>
        <w:rPr>
          <w:rStyle w:val="StyleUnderline"/>
          <w:highlight w:val="cyan"/>
        </w:rPr>
      </w:pPr>
      <w:r w:rsidRPr="00D34DFA">
        <w:rPr>
          <w:rStyle w:val="StyleUnderline"/>
        </w:rPr>
        <w:t>Labor is</w:t>
      </w:r>
      <w:r w:rsidRPr="00D602C2">
        <w:rPr>
          <w:sz w:val="16"/>
        </w:rPr>
        <w:t xml:space="preserve"> just about </w:t>
      </w:r>
      <w:r w:rsidRPr="00D34DFA">
        <w:rPr>
          <w:rStyle w:val="StyleUnderline"/>
        </w:rPr>
        <w:t xml:space="preserve">the </w:t>
      </w:r>
      <w:r w:rsidRPr="00D34DFA">
        <w:rPr>
          <w:rStyle w:val="Emphasis"/>
        </w:rPr>
        <w:t>only</w:t>
      </w:r>
      <w:r w:rsidRPr="00D602C2">
        <w:rPr>
          <w:sz w:val="16"/>
        </w:rPr>
        <w:t xml:space="preserve"> organized </w:t>
      </w:r>
      <w:r w:rsidRPr="00D34DFA">
        <w:rPr>
          <w:rStyle w:val="StyleUnderline"/>
        </w:rPr>
        <w:t xml:space="preserve">interest group that represents the </w:t>
      </w:r>
      <w:r w:rsidRPr="00D34DFA">
        <w:rPr>
          <w:rStyle w:val="Emphasis"/>
        </w:rPr>
        <w:t>public will</w:t>
      </w:r>
      <w:r w:rsidRPr="00D602C2">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w:t>
      </w:r>
      <w:r w:rsidRPr="00D602C2">
        <w:rPr>
          <w:sz w:val="16"/>
        </w:rPr>
        <w:lastRenderedPageBreak/>
        <w:t xml:space="preserve">organizations actually represent the interest of the middle class and the poor, and almost all of those are labor unions.79 The few </w:t>
      </w:r>
      <w:r w:rsidRPr="00795F7E">
        <w:rPr>
          <w:rStyle w:val="Emphasis"/>
          <w:highlight w:val="cyan"/>
        </w:rPr>
        <w:t>non-labor groups</w:t>
      </w:r>
      <w:r w:rsidRPr="00D602C2">
        <w:rPr>
          <w:sz w:val="16"/>
        </w:rPr>
        <w:t xml:space="preserve"> that have been shown to take positions the public agrees with </w:t>
      </w:r>
      <w:r w:rsidRPr="00795F7E">
        <w:rPr>
          <w:rStyle w:val="StyleUnderline"/>
          <w:highlight w:val="cyan"/>
        </w:rPr>
        <w:t xml:space="preserve">have </w:t>
      </w:r>
      <w:r w:rsidRPr="00795F7E">
        <w:rPr>
          <w:rStyle w:val="Emphasis"/>
          <w:highlight w:val="cyan"/>
        </w:rPr>
        <w:t>narrow</w:t>
      </w:r>
      <w:r w:rsidRPr="00D34DFA">
        <w:rPr>
          <w:rStyle w:val="Emphasis"/>
        </w:rPr>
        <w:t>er</w:t>
      </w:r>
      <w:r w:rsidRPr="00795F7E">
        <w:rPr>
          <w:rStyle w:val="StyleUnderline"/>
          <w:highlight w:val="cyan"/>
        </w:rPr>
        <w:t xml:space="preserve"> agendas</w:t>
      </w:r>
      <w:r w:rsidRPr="00D602C2">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602C2">
        <w:rPr>
          <w:sz w:val="16"/>
        </w:rPr>
        <w:t xml:space="preserve"> have proven to </w:t>
      </w:r>
      <w:r w:rsidRPr="00D34DFA">
        <w:rPr>
          <w:rStyle w:val="StyleUnderline"/>
        </w:rPr>
        <w:t>do</w:t>
      </w:r>
      <w:r w:rsidRPr="00D602C2">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602C2">
        <w:rPr>
          <w:sz w:val="16"/>
        </w:rPr>
        <w:t xml:space="preserve"> the interests of </w:t>
      </w:r>
      <w:r w:rsidRPr="00D34DFA">
        <w:rPr>
          <w:rStyle w:val="StyleUnderline"/>
        </w:rPr>
        <w:t>workers</w:t>
      </w:r>
      <w:r w:rsidRPr="00D602C2">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602C2">
        <w:rPr>
          <w:sz w:val="16"/>
        </w:rPr>
        <w:t xml:space="preserve"> much more likely to </w:t>
      </w:r>
      <w:r w:rsidRPr="00D34DFA">
        <w:rPr>
          <w:rStyle w:val="Emphasis"/>
        </w:rPr>
        <w:t>respond</w:t>
      </w:r>
      <w:r w:rsidRPr="00D34DFA">
        <w:rPr>
          <w:rStyle w:val="StyleUnderline"/>
        </w:rPr>
        <w:t xml:space="preserve"> to the</w:t>
      </w:r>
      <w:r w:rsidRPr="00D602C2">
        <w:rPr>
          <w:sz w:val="16"/>
        </w:rPr>
        <w:t xml:space="preserve"> preferences of the poor and </w:t>
      </w:r>
      <w:r w:rsidRPr="00D34DFA">
        <w:rPr>
          <w:rStyle w:val="StyleUnderline"/>
        </w:rPr>
        <w:t>middle class</w:t>
      </w:r>
      <w:r w:rsidRPr="00D602C2">
        <w:rPr>
          <w:sz w:val="16"/>
        </w:rPr>
        <w:t>.80</w:t>
      </w:r>
    </w:p>
    <w:p w14:paraId="1EC31D37" w14:textId="77777777" w:rsidR="00795F7E" w:rsidRPr="00795F7E" w:rsidRDefault="00791F27" w:rsidP="00791F27">
      <w:pPr>
        <w:rPr>
          <w:rStyle w:val="StyleUnderline"/>
          <w:highlight w:val="cyan"/>
        </w:rPr>
      </w:pPr>
      <w:r w:rsidRPr="00D602C2">
        <w:rPr>
          <w:sz w:val="16"/>
        </w:rPr>
        <w:t xml:space="preserve">This means that </w:t>
      </w:r>
      <w:r w:rsidRPr="00795F7E">
        <w:rPr>
          <w:rStyle w:val="StyleUnderline"/>
          <w:highlight w:val="cyan"/>
        </w:rPr>
        <w:t>Americans have been suffering</w:t>
      </w:r>
      <w:r w:rsidRPr="00D34DFA">
        <w:rPr>
          <w:rStyle w:val="StyleUnderline"/>
        </w:rPr>
        <w:t xml:space="preserve"> from </w:t>
      </w:r>
      <w:r w:rsidRPr="00795F7E">
        <w:rPr>
          <w:rStyle w:val="StyleUnderline"/>
          <w:highlight w:val="cyan"/>
        </w:rPr>
        <w:t xml:space="preserve">a </w:t>
      </w:r>
      <w:r w:rsidRPr="00795F7E">
        <w:rPr>
          <w:rStyle w:val="Emphasis"/>
          <w:highlight w:val="cyan"/>
        </w:rPr>
        <w:t>double whammy</w:t>
      </w:r>
      <w:r w:rsidRPr="00D34DFA">
        <w:rPr>
          <w:rStyle w:val="StyleUnderline"/>
        </w:rPr>
        <w:t xml:space="preserve"> of democratic unresponsiveness</w:t>
      </w:r>
      <w:r w:rsidRPr="00D602C2">
        <w:rPr>
          <w:sz w:val="16"/>
        </w:rPr>
        <w:t>. The rich have independent political power, and they are getting richer and more powerful. The middle class and poor need to be organized to have political influence, yet most interest groups now represent the wealthy.</w:t>
      </w:r>
    </w:p>
    <w:p w14:paraId="6473C82A" w14:textId="77777777" w:rsidR="00795F7E" w:rsidRPr="00795F7E" w:rsidRDefault="00791F27" w:rsidP="00791F27">
      <w:pPr>
        <w:rPr>
          <w:rStyle w:val="StyleUnderline"/>
          <w:highlight w:val="cyan"/>
        </w:rPr>
      </w:pPr>
      <w:r w:rsidRPr="00D602C2">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602C2">
        <w:rPr>
          <w:sz w:val="16"/>
        </w:rPr>
        <w:t xml:space="preserve"> are also essential to this more expansive definition of democracy in that they </w:t>
      </w:r>
      <w:r w:rsidRPr="00D34DFA">
        <w:rPr>
          <w:rStyle w:val="StyleUnderline"/>
        </w:rPr>
        <w:t>help</w:t>
      </w:r>
      <w:r w:rsidRPr="00D602C2">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602C2">
        <w:rPr>
          <w:sz w:val="16"/>
        </w:rPr>
        <w:t xml:space="preserve"> the potential for </w:t>
      </w:r>
      <w:r w:rsidRPr="00D34DFA">
        <w:rPr>
          <w:rStyle w:val="StyleUnderline"/>
        </w:rPr>
        <w:t>employers</w:t>
      </w:r>
      <w:r w:rsidRPr="00D602C2">
        <w:rPr>
          <w:sz w:val="16"/>
        </w:rPr>
        <w:t xml:space="preserve"> and the wealthy to dominate workers.81</w:t>
      </w:r>
    </w:p>
    <w:p w14:paraId="5DDBBE2B" w14:textId="77777777" w:rsidR="00795F7E" w:rsidRPr="00795F7E" w:rsidRDefault="00791F27" w:rsidP="00791F27">
      <w:pPr>
        <w:rPr>
          <w:rStyle w:val="StyleUnderline"/>
          <w:highlight w:val="cyan"/>
        </w:rPr>
      </w:pPr>
      <w:r w:rsidRPr="00D602C2">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602C2">
        <w:rPr>
          <w:sz w:val="16"/>
        </w:rPr>
        <w:t xml:space="preserve"> that </w:t>
      </w:r>
      <w:r w:rsidRPr="00D34DFA">
        <w:rPr>
          <w:rStyle w:val="Emphasis"/>
        </w:rPr>
        <w:t>democracy works</w:t>
      </w:r>
      <w:r w:rsidRPr="00D602C2">
        <w:rPr>
          <w:sz w:val="16"/>
        </w:rPr>
        <w:t xml:space="preserve"> properly. 82 They advocate for workers and help workers advocate for themselves. And </w:t>
      </w:r>
      <w:r w:rsidRPr="00D34DFA">
        <w:rPr>
          <w:rStyle w:val="StyleUnderline"/>
        </w:rPr>
        <w:t xml:space="preserve">the </w:t>
      </w:r>
      <w:r w:rsidRPr="00795F7E">
        <w:rPr>
          <w:rStyle w:val="Emphasis"/>
          <w:highlight w:val="cyan"/>
        </w:rPr>
        <w:t>decline</w:t>
      </w:r>
      <w:r w:rsidRPr="00D34DFA">
        <w:rPr>
          <w:rStyle w:val="Emphasis"/>
        </w:rPr>
        <w:t xml:space="preserve"> of unions</w:t>
      </w:r>
      <w:r w:rsidRPr="00D34DFA">
        <w:rPr>
          <w:rStyle w:val="StyleUnderline"/>
        </w:rPr>
        <w:t xml:space="preserve"> has </w:t>
      </w:r>
      <w:r w:rsidRPr="00795F7E">
        <w:rPr>
          <w:rStyle w:val="StyleUnderline"/>
          <w:highlight w:val="cyan"/>
        </w:rPr>
        <w:t xml:space="preserve">created a </w:t>
      </w:r>
      <w:r w:rsidRPr="00D34DFA">
        <w:rPr>
          <w:rStyle w:val="Emphasis"/>
        </w:rPr>
        <w:t xml:space="preserve">political </w:t>
      </w:r>
      <w:r w:rsidRPr="00795F7E">
        <w:rPr>
          <w:rStyle w:val="Emphasis"/>
          <w:highlight w:val="cyan"/>
        </w:rPr>
        <w:t>vacuum</w:t>
      </w:r>
      <w:r w:rsidRPr="00D602C2">
        <w:rPr>
          <w:sz w:val="16"/>
        </w:rPr>
        <w:t xml:space="preserve"> that has led the wealthy to capture significant control of government, as the political scientists Jacob Hacker and Paul Pierson explain in the book Winner-Take-All Politics. 83</w:t>
      </w:r>
    </w:p>
    <w:p w14:paraId="0197596D" w14:textId="77777777" w:rsidR="00795F7E" w:rsidRPr="00795F7E" w:rsidRDefault="00791F27" w:rsidP="00791F27">
      <w:pPr>
        <w:rPr>
          <w:rStyle w:val="StyleUnderline"/>
          <w:highlight w:val="cyan"/>
        </w:rPr>
      </w:pPr>
      <w:r w:rsidRPr="00D602C2">
        <w:rPr>
          <w:sz w:val="16"/>
        </w:rPr>
        <w:t xml:space="preserve">Beyond the contemporary United States, unions and democracy also tend to go together. Research finds that </w:t>
      </w:r>
      <w:r w:rsidRPr="00795F7E">
        <w:rPr>
          <w:rStyle w:val="StyleUnderline"/>
          <w:highlight w:val="cyan"/>
        </w:rPr>
        <w:t>government is</w:t>
      </w:r>
      <w:r w:rsidRPr="00D602C2">
        <w:rPr>
          <w:sz w:val="16"/>
        </w:rPr>
        <w:t xml:space="preserve"> more transparent, </w:t>
      </w:r>
      <w:r w:rsidRPr="00D34DFA">
        <w:rPr>
          <w:rStyle w:val="Emphasis"/>
        </w:rPr>
        <w:t xml:space="preserve">more </w:t>
      </w:r>
      <w:r w:rsidRPr="00795F7E">
        <w:rPr>
          <w:rStyle w:val="Emphasis"/>
          <w:highlight w:val="cyan"/>
        </w:rPr>
        <w:t>effective</w:t>
      </w:r>
      <w:r w:rsidRPr="00795F7E">
        <w:rPr>
          <w:rStyle w:val="StyleUnderline"/>
          <w:highlight w:val="cyan"/>
        </w:rPr>
        <w:t>, and</w:t>
      </w:r>
      <w:r w:rsidRPr="00D602C2">
        <w:rPr>
          <w:sz w:val="16"/>
        </w:rPr>
        <w:t xml:space="preserve"> more </w:t>
      </w:r>
      <w:r w:rsidRPr="00795F7E">
        <w:rPr>
          <w:rStyle w:val="Emphasis"/>
          <w:highlight w:val="cyan"/>
        </w:rPr>
        <w:t>responsive</w:t>
      </w:r>
      <w:r w:rsidRPr="00D34DFA">
        <w:rPr>
          <w:rStyle w:val="StyleUnderline"/>
        </w:rPr>
        <w:t xml:space="preserve"> to its citizens </w:t>
      </w:r>
      <w:r w:rsidRPr="00795F7E">
        <w:rPr>
          <w:rStyle w:val="StyleUnderline"/>
          <w:highlight w:val="cyan"/>
        </w:rPr>
        <w:t xml:space="preserve">when unions are </w:t>
      </w:r>
      <w:r w:rsidRPr="00795F7E">
        <w:rPr>
          <w:rStyle w:val="Emphasis"/>
          <w:highlight w:val="cyan"/>
        </w:rPr>
        <w:t>strong</w:t>
      </w:r>
      <w:r w:rsidRPr="00D602C2">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602C2">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602C2">
        <w:rPr>
          <w:sz w:val="16"/>
        </w:rPr>
        <w:t>, while those that rank at the bottom tend to have weak or nonexistent labor movements.85</w:t>
      </w:r>
    </w:p>
    <w:p w14:paraId="25BE449F" w14:textId="77777777" w:rsidR="00795F7E" w:rsidRPr="00795F7E" w:rsidRDefault="00791F27" w:rsidP="00791F27">
      <w:pPr>
        <w:rPr>
          <w:rStyle w:val="StyleUnderline"/>
          <w:highlight w:val="cyan"/>
        </w:rPr>
      </w:pPr>
      <w:r w:rsidRPr="00795F7E">
        <w:rPr>
          <w:rStyle w:val="StyleUnderline"/>
          <w:highlight w:val="cyan"/>
        </w:rPr>
        <w:t>Unions</w:t>
      </w:r>
      <w:r w:rsidRPr="00D602C2">
        <w:rPr>
          <w:sz w:val="16"/>
        </w:rPr>
        <w:t xml:space="preserve"> often </w:t>
      </w:r>
      <w:r w:rsidRPr="00795F7E">
        <w:rPr>
          <w:rStyle w:val="Emphasis"/>
          <w:highlight w:val="cyan"/>
        </w:rPr>
        <w:t>stand up</w:t>
      </w:r>
      <w:r w:rsidRPr="00795F7E">
        <w:rPr>
          <w:rStyle w:val="StyleUnderline"/>
          <w:highlight w:val="cyan"/>
        </w:rPr>
        <w:t xml:space="preserve"> to dictators</w:t>
      </w:r>
      <w:r w:rsidRPr="00D602C2">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D602C2">
        <w:rPr>
          <w:sz w:val="16"/>
        </w:rPr>
        <w:t xml:space="preserve"> seize power, from Hitler in the 1930s to Pinochet in the 1970s to Viktor Orbán today, one of the </w:t>
      </w:r>
      <w:r w:rsidRPr="00D34DFA">
        <w:rPr>
          <w:rStyle w:val="Emphasis"/>
        </w:rPr>
        <w:t>first</w:t>
      </w:r>
      <w:r w:rsidRPr="00D602C2">
        <w:rPr>
          <w:sz w:val="16"/>
        </w:rPr>
        <w:t xml:space="preserve"> things they usually do is </w:t>
      </w:r>
      <w:r w:rsidRPr="00D34DFA">
        <w:rPr>
          <w:rStyle w:val="StyleUnderline"/>
        </w:rPr>
        <w:t xml:space="preserve">seek to </w:t>
      </w:r>
      <w:r w:rsidRPr="00D34DFA">
        <w:rPr>
          <w:rStyle w:val="Emphasis"/>
        </w:rPr>
        <w:t>weaken</w:t>
      </w:r>
      <w:r w:rsidRPr="00D602C2">
        <w:rPr>
          <w:sz w:val="16"/>
        </w:rPr>
        <w:t xml:space="preserve"> or outlaw labor </w:t>
      </w:r>
      <w:r w:rsidRPr="00D34DFA">
        <w:rPr>
          <w:rStyle w:val="StyleUnderline"/>
        </w:rPr>
        <w:t xml:space="preserve">unions so their agenda faces </w:t>
      </w:r>
      <w:r w:rsidRPr="00D34DFA">
        <w:rPr>
          <w:rStyle w:val="Emphasis"/>
        </w:rPr>
        <w:t>less opposition</w:t>
      </w:r>
      <w:r w:rsidRPr="00D602C2">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F5B5F3E" w14:textId="77777777" w:rsidR="00795F7E" w:rsidRPr="00795F7E" w:rsidRDefault="00795F7E" w:rsidP="00791F27">
      <w:pPr>
        <w:rPr>
          <w:rStyle w:val="StyleUnderline"/>
          <w:highlight w:val="cyan"/>
        </w:rPr>
      </w:pPr>
    </w:p>
    <w:p w14:paraId="3F235B7E" w14:textId="77777777" w:rsidR="001D4C2B" w:rsidRPr="006E507A" w:rsidRDefault="001D4C2B" w:rsidP="001D4C2B">
      <w:pPr>
        <w:pStyle w:val="Heading4"/>
      </w:pPr>
      <w:r>
        <w:t xml:space="preserve">Democracy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4A79C2BF" w14:textId="77777777" w:rsidR="001D4C2B" w:rsidRPr="006E507A" w:rsidRDefault="001D4C2B" w:rsidP="001D4C2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C30E849" w14:textId="77777777" w:rsidR="001D4C2B" w:rsidRPr="00DB6424" w:rsidRDefault="001D4C2B" w:rsidP="001D4C2B">
      <w:pPr>
        <w:rPr>
          <w:sz w:val="16"/>
        </w:rPr>
      </w:pPr>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B6424">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B6424">
        <w:rPr>
          <w:sz w:val="16"/>
        </w:rPr>
        <w:t xml:space="preserve"> of another collapse and </w:t>
      </w:r>
      <w:r w:rsidRPr="00D34DFA">
        <w:rPr>
          <w:rStyle w:val="Emphasis"/>
          <w:highlight w:val="cyan"/>
        </w:rPr>
        <w:t>extinction</w:t>
      </w:r>
      <w:r w:rsidRPr="00DB6424">
        <w:rPr>
          <w:sz w:val="16"/>
        </w:rPr>
        <w:t xml:space="preserve"> and could shape the future toward less desirable trajectories (Beckstead, 2013).</w:t>
      </w:r>
    </w:p>
    <w:p w14:paraId="3B4C1CA0" w14:textId="77777777" w:rsidR="001D4C2B" w:rsidRPr="00DB6424" w:rsidRDefault="001D4C2B" w:rsidP="001D4C2B">
      <w:pPr>
        <w:rPr>
          <w:sz w:val="16"/>
        </w:rPr>
      </w:pPr>
      <w:r w:rsidRPr="00D34DFA">
        <w:rPr>
          <w:u w:val="single"/>
        </w:rPr>
        <w:lastRenderedPageBreak/>
        <w:t>Totalitarian states are</w:t>
      </w:r>
      <w:r w:rsidRPr="00DB6424">
        <w:rPr>
          <w:sz w:val="16"/>
        </w:rPr>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B6424">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B6424">
        <w:rPr>
          <w:sz w:val="16"/>
        </w:rPr>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B6424">
        <w:rPr>
          <w:sz w:val="16"/>
        </w:rPr>
        <w:t>.</w:t>
      </w:r>
    </w:p>
    <w:p w14:paraId="71F2F360" w14:textId="77777777" w:rsidR="001D4C2B" w:rsidRPr="00DB6424" w:rsidRDefault="001D4C2B" w:rsidP="001D4C2B">
      <w:pPr>
        <w:rPr>
          <w:sz w:val="16"/>
        </w:rPr>
      </w:pPr>
      <w:r w:rsidRPr="00DB6424">
        <w:rPr>
          <w:sz w:val="16"/>
        </w:rPr>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B6424">
        <w:rPr>
          <w:sz w:val="16"/>
        </w:rPr>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B6424">
        <w:rPr>
          <w:sz w:val="16"/>
        </w:rPr>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B6424">
        <w:rPr>
          <w:sz w:val="16"/>
        </w:rPr>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B6424">
        <w:rPr>
          <w:sz w:val="16"/>
        </w:rPr>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B6424">
        <w:rPr>
          <w:sz w:val="16"/>
        </w:rPr>
        <w:t xml:space="preserve">eapons of </w:t>
      </w:r>
      <w:r w:rsidRPr="00D34DFA">
        <w:rPr>
          <w:rStyle w:val="Emphasis"/>
          <w:highlight w:val="cyan"/>
        </w:rPr>
        <w:t>m</w:t>
      </w:r>
      <w:r w:rsidRPr="00DB6424">
        <w:rPr>
          <w:sz w:val="16"/>
        </w:rPr>
        <w:t xml:space="preserve">ass </w:t>
      </w:r>
      <w:r w:rsidRPr="00D34DFA">
        <w:rPr>
          <w:rStyle w:val="Emphasis"/>
          <w:highlight w:val="cyan"/>
        </w:rPr>
        <w:t>d</w:t>
      </w:r>
      <w:r w:rsidRPr="00DB6424">
        <w:rPr>
          <w:sz w:val="16"/>
        </w:rPr>
        <w:t>e</w:t>
      </w:r>
      <w:r w:rsidRPr="00D34DFA">
        <w:rPr>
          <w:rStyle w:val="Emphasis"/>
          <w:highlight w:val="cyan"/>
        </w:rPr>
        <w:t>s</w:t>
      </w:r>
      <w:r w:rsidRPr="00DB6424">
        <w:rPr>
          <w:sz w:val="16"/>
        </w:rPr>
        <w:t>truction being used.</w:t>
      </w:r>
    </w:p>
    <w:p w14:paraId="106F8E22" w14:textId="77777777" w:rsidR="001D4C2B" w:rsidRPr="00DB6424" w:rsidRDefault="001D4C2B" w:rsidP="001D4C2B">
      <w:pPr>
        <w:rPr>
          <w:sz w:val="16"/>
        </w:rPr>
      </w:pPr>
      <w:r w:rsidRPr="00DB6424">
        <w:rPr>
          <w:sz w:val="16"/>
        </w:rPr>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B6424">
        <w:rPr>
          <w:sz w:val="16"/>
        </w:rPr>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B6424">
        <w:rPr>
          <w:sz w:val="16"/>
        </w:rPr>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B6424">
        <w:rPr>
          <w:sz w:val="16"/>
        </w:rPr>
        <w:t xml:space="preserve"> (Tomasik, 2015).</w:t>
      </w:r>
    </w:p>
    <w:p w14:paraId="22AC6354" w14:textId="77777777" w:rsidR="001D4C2B" w:rsidRPr="00DB6424" w:rsidRDefault="001D4C2B" w:rsidP="001D4C2B">
      <w:pPr>
        <w:rPr>
          <w:sz w:val="16"/>
        </w:rPr>
      </w:pPr>
      <w:r w:rsidRPr="00DB6424">
        <w:rPr>
          <w:sz w:val="16"/>
        </w:rPr>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B6424">
        <w:rPr>
          <w:sz w:val="16"/>
        </w:rPr>
        <w:t xml:space="preserve"> is likely to </w:t>
      </w:r>
      <w:r w:rsidRPr="00D34DFA">
        <w:rPr>
          <w:u w:val="single"/>
        </w:rPr>
        <w:t>reduce risks of</w:t>
      </w:r>
      <w:r w:rsidRPr="00DB6424">
        <w:rPr>
          <w:sz w:val="16"/>
        </w:rPr>
        <w:t xml:space="preserve"> collapse and </w:t>
      </w:r>
      <w:r w:rsidRPr="00D34DFA">
        <w:rPr>
          <w:rStyle w:val="Emphasis"/>
        </w:rPr>
        <w:t>extinction</w:t>
      </w:r>
      <w:r w:rsidRPr="00DB6424">
        <w:rPr>
          <w:sz w:val="16"/>
        </w:rPr>
        <w:t xml:space="preserve">. Social progress could </w:t>
      </w:r>
      <w:r w:rsidRPr="00D34DFA">
        <w:rPr>
          <w:u w:val="single"/>
        </w:rPr>
        <w:t xml:space="preserve">reduce </w:t>
      </w:r>
      <w:r w:rsidRPr="00D34DFA">
        <w:rPr>
          <w:rStyle w:val="Emphasis"/>
        </w:rPr>
        <w:t>global inequality</w:t>
      </w:r>
      <w:r w:rsidRPr="00DB6424">
        <w:rPr>
          <w:sz w:val="16"/>
        </w:rPr>
        <w:t xml:space="preserve"> and other risk factors. Scientific progress could help address natural risks and </w:t>
      </w:r>
      <w:r w:rsidRPr="00D34DFA">
        <w:rPr>
          <w:u w:val="single"/>
        </w:rPr>
        <w:t>climate change</w:t>
      </w:r>
      <w:r w:rsidRPr="00DB6424">
        <w:rPr>
          <w:sz w:val="16"/>
        </w:rPr>
        <w:t xml:space="preserve"> (Sandberg, 2018), differentially increase defensive rather than </w:t>
      </w:r>
      <w:r w:rsidRPr="00D34DFA">
        <w:rPr>
          <w:u w:val="single"/>
        </w:rPr>
        <w:t>offensive power</w:t>
      </w:r>
      <w:r w:rsidRPr="00DB6424">
        <w:rPr>
          <w:sz w:val="16"/>
        </w:rPr>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B6424">
        <w:rPr>
          <w:sz w:val="16"/>
        </w:rPr>
        <w:t xml:space="preserve"> (Russell, 2019). However, as we will now discuss totalitarian states would likely inhibit social progress.</w:t>
      </w:r>
    </w:p>
    <w:p w14:paraId="4A6B511A" w14:textId="77777777" w:rsidR="001D4C2B" w:rsidRPr="00DB6424" w:rsidRDefault="001D4C2B" w:rsidP="001D4C2B">
      <w:pPr>
        <w:rPr>
          <w:sz w:val="16"/>
        </w:rPr>
      </w:pPr>
      <w:r w:rsidRPr="00DB6424">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2132625" w14:textId="77777777" w:rsidR="001D4C2B" w:rsidRPr="00DB6424" w:rsidRDefault="001D4C2B" w:rsidP="001D4C2B">
      <w:pPr>
        <w:rPr>
          <w:sz w:val="16"/>
        </w:rPr>
      </w:pPr>
      <w:r w:rsidRPr="00DB6424">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3AB08CD" w14:textId="77777777" w:rsidR="001D4C2B" w:rsidRPr="00DB6424" w:rsidRDefault="001D4C2B" w:rsidP="001D4C2B">
      <w:pPr>
        <w:rPr>
          <w:sz w:val="16"/>
        </w:rPr>
      </w:pPr>
      <w:r w:rsidRPr="00DB6424">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DB6424">
        <w:rPr>
          <w:sz w:val="16"/>
        </w:rPr>
        <w:lastRenderedPageBreak/>
        <w:t>(Brown, 1996). Democracies can undermine the will and capacity of the coercive apparatus (Bellin, 2004). However, in a world not dominated by democracies, all these pressures would be far less.</w:t>
      </w:r>
    </w:p>
    <w:p w14:paraId="537D4C28" w14:textId="77777777" w:rsidR="001D4C2B" w:rsidRPr="00DB6424" w:rsidRDefault="001D4C2B" w:rsidP="001D4C2B">
      <w:pPr>
        <w:rPr>
          <w:sz w:val="16"/>
        </w:rPr>
      </w:pPr>
      <w:r w:rsidRPr="00DB6424">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B6424">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8DF7067" w14:textId="77777777" w:rsidR="001D4C2B" w:rsidRPr="00DB6424" w:rsidRDefault="001D4C2B" w:rsidP="001D4C2B">
      <w:pPr>
        <w:rPr>
          <w:sz w:val="16"/>
        </w:rPr>
      </w:pPr>
      <w:r w:rsidRPr="00D34DFA">
        <w:rPr>
          <w:rStyle w:val="StyleUnderline"/>
          <w:highlight w:val="cyan"/>
        </w:rPr>
        <w:t>A</w:t>
      </w:r>
      <w:r w:rsidRPr="00DB6424">
        <w:rPr>
          <w:sz w:val="16"/>
        </w:rPr>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B6424">
        <w:rPr>
          <w:sz w:val="16"/>
        </w:rPr>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B6424">
        <w:rPr>
          <w:sz w:val="16"/>
        </w:rPr>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B6424">
        <w:rPr>
          <w:sz w:val="16"/>
        </w:rPr>
        <w:t xml:space="preserve"> the possibility that a “</w:t>
      </w:r>
      <w:r w:rsidRPr="00D34DFA">
        <w:rPr>
          <w:rStyle w:val="Emphasis"/>
        </w:rPr>
        <w:t>lock-in</w:t>
      </w:r>
      <w:r w:rsidRPr="00DB6424">
        <w:rPr>
          <w:sz w:val="16"/>
        </w:rPr>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B6424">
        <w:rPr>
          <w:sz w:val="16"/>
        </w:rPr>
        <w:t>.</w:t>
      </w:r>
    </w:p>
    <w:p w14:paraId="7EE7D909" w14:textId="77777777" w:rsidR="001D4C2B" w:rsidRPr="00DB6424" w:rsidRDefault="001D4C2B" w:rsidP="001D4C2B">
      <w:pPr>
        <w:rPr>
          <w:sz w:val="16"/>
        </w:rPr>
      </w:pPr>
    </w:p>
    <w:p w14:paraId="1F7E2243" w14:textId="77777777" w:rsidR="001D4C2B" w:rsidRPr="00795F7E" w:rsidRDefault="001D4C2B" w:rsidP="001D4C2B">
      <w:pPr>
        <w:pStyle w:val="Heading4"/>
        <w:rPr>
          <w:rStyle w:val="StyleUnderline"/>
          <w:highlight w:val="cyan"/>
        </w:rPr>
      </w:pPr>
      <w:bookmarkStart w:id="0" w:name="_Hlk203318179"/>
      <w:r>
        <w:t xml:space="preserve">Our data is the </w:t>
      </w:r>
      <w:r>
        <w:rPr>
          <w:u w:val="single"/>
        </w:rPr>
        <w:t>only link</w:t>
      </w:r>
      <w:r>
        <w:t xml:space="preserve"> that avoids </w:t>
      </w:r>
      <w:r>
        <w:rPr>
          <w:u w:val="single"/>
        </w:rPr>
        <w:t>statistical noise</w:t>
      </w:r>
      <w:r>
        <w:t xml:space="preserve">. </w:t>
      </w:r>
    </w:p>
    <w:p w14:paraId="44F51EB6" w14:textId="77777777" w:rsidR="001D4C2B" w:rsidRPr="00795F7E" w:rsidRDefault="001D4C2B" w:rsidP="001D4C2B">
      <w:pPr>
        <w:rPr>
          <w:rStyle w:val="StyleUnderline"/>
          <w:highlight w:val="cyan"/>
        </w:rPr>
      </w:pPr>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AA7F2B4" w14:textId="77777777" w:rsidR="001D4C2B" w:rsidRPr="00795F7E" w:rsidRDefault="001D4C2B" w:rsidP="001D4C2B">
      <w:pPr>
        <w:rPr>
          <w:rStyle w:val="StyleUnderline"/>
          <w:highlight w:val="cyan"/>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795F7E">
        <w:rPr>
          <w:rStyle w:val="StyleUnderline"/>
          <w:highlight w:val="cyan"/>
        </w:rPr>
        <w:t>in</w:t>
      </w:r>
      <w:r w:rsidRPr="00965EEA">
        <w:rPr>
          <w:sz w:val="16"/>
        </w:rPr>
        <w:t xml:space="preserve"> the </w:t>
      </w:r>
      <w:r w:rsidRPr="00795F7E">
        <w:rPr>
          <w:rStyle w:val="StyleUnderline"/>
          <w:highlight w:val="cyan"/>
        </w:rPr>
        <w:t>absence of</w:t>
      </w:r>
      <w:r w:rsidRPr="00965EEA">
        <w:rPr>
          <w:rStyle w:val="StyleUnderline"/>
        </w:rPr>
        <w:t xml:space="preserve"> randomized </w:t>
      </w:r>
      <w:r w:rsidRPr="00795F7E">
        <w:rPr>
          <w:rStyle w:val="Emphasis"/>
          <w:highlight w:val="cyan"/>
        </w:rPr>
        <w:t>experiments</w:t>
      </w:r>
      <w:r w:rsidRPr="00795F7E">
        <w:rPr>
          <w:rStyle w:val="StyleUnderline"/>
          <w:highlight w:val="cyan"/>
        </w:rPr>
        <w:t>, we can never</w:t>
      </w:r>
      <w:r w:rsidRPr="00965EEA">
        <w:rPr>
          <w:rStyle w:val="StyleUnderline"/>
        </w:rPr>
        <w:t xml:space="preserve"> </w:t>
      </w:r>
      <w:r w:rsidRPr="00965EEA">
        <w:rPr>
          <w:rStyle w:val="Emphasis"/>
        </w:rPr>
        <w:t xml:space="preserve">completely </w:t>
      </w:r>
      <w:r w:rsidRPr="00795F7E">
        <w:rPr>
          <w:rStyle w:val="Emphasis"/>
          <w:highlight w:val="cyan"/>
        </w:rPr>
        <w:t>rule out</w:t>
      </w:r>
      <w:r w:rsidRPr="00965EEA">
        <w:rPr>
          <w:rStyle w:val="StyleUnderline"/>
        </w:rPr>
        <w:t xml:space="preserve"> the possible existence of </w:t>
      </w:r>
      <w:r w:rsidRPr="00965EEA">
        <w:rPr>
          <w:rStyle w:val="Emphasis"/>
        </w:rPr>
        <w:t xml:space="preserve">confounding </w:t>
      </w:r>
      <w:r w:rsidRPr="00795F7E">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795F7E">
        <w:rPr>
          <w:rStyle w:val="Emphasis"/>
          <w:highlight w:val="cyan"/>
        </w:rPr>
        <w:t>scholars</w:t>
      </w:r>
      <w:r w:rsidRPr="00795F7E">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795F7E">
        <w:rPr>
          <w:rStyle w:val="Emphasis"/>
          <w:highlight w:val="cyan"/>
        </w:rPr>
        <w:t>models</w:t>
      </w:r>
      <w:r w:rsidRPr="00795F7E">
        <w:rPr>
          <w:rStyle w:val="StyleUnderline"/>
          <w:highlight w:val="cyan"/>
        </w:rPr>
        <w:t xml:space="preserve"> with</w:t>
      </w:r>
      <w:r w:rsidRPr="00965EEA">
        <w:rPr>
          <w:rStyle w:val="StyleUnderline"/>
        </w:rPr>
        <w:t xml:space="preserve"> diverging sets of variables, resulting in </w:t>
      </w:r>
      <w:r w:rsidRPr="00795F7E">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68169AE9" w14:textId="77777777" w:rsidR="001D4C2B" w:rsidRPr="00795F7E" w:rsidRDefault="001D4C2B" w:rsidP="001D4C2B">
      <w:pPr>
        <w:rPr>
          <w:rStyle w:val="StyleUnderline"/>
          <w:highlight w:val="cyan"/>
        </w:rPr>
      </w:pPr>
      <w:r w:rsidRPr="00965EEA">
        <w:rPr>
          <w:sz w:val="16"/>
        </w:rPr>
        <w:t xml:space="preserve">We propose </w:t>
      </w:r>
      <w:r w:rsidRPr="00795F7E">
        <w:rPr>
          <w:rStyle w:val="StyleUnderline"/>
          <w:highlight w:val="cyan"/>
        </w:rPr>
        <w:t xml:space="preserve">an </w:t>
      </w:r>
      <w:r w:rsidRPr="00795F7E">
        <w:rPr>
          <w:rStyle w:val="Emphasis"/>
          <w:highlight w:val="cyan"/>
        </w:rPr>
        <w:t>alternative</w:t>
      </w:r>
      <w:r w:rsidRPr="00965EEA">
        <w:rPr>
          <w:rStyle w:val="Emphasis"/>
        </w:rPr>
        <w:t xml:space="preserve"> approach</w:t>
      </w:r>
      <w:r w:rsidRPr="00965EEA">
        <w:rPr>
          <w:rStyle w:val="StyleUnderline"/>
        </w:rPr>
        <w:t xml:space="preserve"> </w:t>
      </w:r>
      <w:r w:rsidRPr="00795F7E">
        <w:rPr>
          <w:rStyle w:val="StyleUnderline"/>
          <w:highlight w:val="cyan"/>
        </w:rPr>
        <w:t xml:space="preserve">based on </w:t>
      </w:r>
      <w:r w:rsidRPr="00795F7E">
        <w:rPr>
          <w:rStyle w:val="Emphasis"/>
          <w:highlight w:val="cyan"/>
        </w:rPr>
        <w:t>nonparametric</w:t>
      </w:r>
      <w:r w:rsidRPr="00965EEA">
        <w:rPr>
          <w:rStyle w:val="Emphasis"/>
        </w:rPr>
        <w:t xml:space="preserve"> sensitivity </w:t>
      </w:r>
      <w:r w:rsidRPr="00795F7E">
        <w:rPr>
          <w:rStyle w:val="Emphasis"/>
          <w:highlight w:val="cyan"/>
        </w:rPr>
        <w:t>analysis</w:t>
      </w:r>
      <w:r w:rsidRPr="00965EEA">
        <w:rPr>
          <w:rStyle w:val="StyleUnderline"/>
        </w:rPr>
        <w:t xml:space="preserve"> to </w:t>
      </w:r>
      <w:r w:rsidRPr="009179E1">
        <w:rPr>
          <w:rStyle w:val="StyleUnderline"/>
        </w:rPr>
        <w:t xml:space="preserve">formally assess the robustness of the </w:t>
      </w:r>
      <w:r w:rsidRPr="009179E1">
        <w:rPr>
          <w:rStyle w:val="Emphasis"/>
        </w:rPr>
        <w:t>empirical evidence</w:t>
      </w:r>
      <w:r w:rsidRPr="009179E1">
        <w:rPr>
          <w:sz w:val="16"/>
        </w:rPr>
        <w:t>.10 Specifically, we quantify the strength of confounding relationships that could explain away</w:t>
      </w:r>
      <w:r w:rsidRPr="00965EEA">
        <w:rPr>
          <w:sz w:val="16"/>
        </w:rPr>
        <w:t xml:space="preserve"> the observed association between democracy and peace. That is, we compute the precise level of unobserved confounding needed to render the observed association between democracy and conflict spurious. The idea is that </w:t>
      </w:r>
      <w:r w:rsidRPr="00795F7E">
        <w:rPr>
          <w:rStyle w:val="StyleUnderline"/>
          <w:highlight w:val="cyan"/>
        </w:rPr>
        <w:t xml:space="preserve">although </w:t>
      </w:r>
      <w:r w:rsidRPr="00795F7E">
        <w:rPr>
          <w:rStyle w:val="Emphasis"/>
          <w:szCs w:val="24"/>
          <w:highlight w:val="cyan"/>
        </w:rPr>
        <w:t>not all</w:t>
      </w:r>
      <w:r w:rsidRPr="00795F7E">
        <w:rPr>
          <w:rStyle w:val="StyleUnderline"/>
          <w:highlight w:val="cyan"/>
        </w:rPr>
        <w:t xml:space="preserve"> correlations imply causation, a </w:t>
      </w:r>
      <w:r w:rsidRPr="00795F7E">
        <w:rPr>
          <w:rStyle w:val="Emphasis"/>
          <w:szCs w:val="24"/>
          <w:highlight w:val="cyan"/>
        </w:rPr>
        <w:t>very strong correlation</w:t>
      </w:r>
      <w:r w:rsidRPr="00795F7E">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in the literature, </w:t>
      </w:r>
      <w:r w:rsidRPr="00795F7E">
        <w:rPr>
          <w:rStyle w:val="StyleUnderline"/>
          <w:highlight w:val="cyan"/>
        </w:rPr>
        <w:t>the</w:t>
      </w:r>
      <w:r w:rsidRPr="00965EEA">
        <w:rPr>
          <w:rStyle w:val="StyleUnderline"/>
        </w:rPr>
        <w:t xml:space="preserve"> proposed </w:t>
      </w:r>
      <w:r w:rsidRPr="00EF5C86">
        <w:rPr>
          <w:rStyle w:val="Emphasis"/>
        </w:rPr>
        <w:t xml:space="preserve">nonparametric sensitivity </w:t>
      </w:r>
      <w:r w:rsidRPr="00795F7E">
        <w:rPr>
          <w:rStyle w:val="Emphasis"/>
          <w:highlight w:val="cyan"/>
        </w:rPr>
        <w:t>approach</w:t>
      </w:r>
      <w:r w:rsidRPr="00965EEA">
        <w:rPr>
          <w:rStyle w:val="StyleUnderline"/>
        </w:rPr>
        <w:t xml:space="preserve"> </w:t>
      </w:r>
      <w:r w:rsidRPr="00EF5C86">
        <w:rPr>
          <w:rStyle w:val="StyleUnderline"/>
        </w:rPr>
        <w:t xml:space="preserve">directly </w:t>
      </w:r>
      <w:r w:rsidRPr="00795F7E">
        <w:rPr>
          <w:rStyle w:val="StyleUnderline"/>
          <w:highlight w:val="cyan"/>
        </w:rPr>
        <w:t>addresses</w:t>
      </w:r>
      <w:r w:rsidRPr="00965EEA">
        <w:rPr>
          <w:rStyle w:val="StyleUnderline"/>
        </w:rPr>
        <w:t xml:space="preserve"> the </w:t>
      </w:r>
      <w:r w:rsidRPr="00795F7E">
        <w:rPr>
          <w:rStyle w:val="StyleUnderline"/>
          <w:highlight w:val="cyan"/>
        </w:rPr>
        <w:t>existence of</w:t>
      </w:r>
      <w:r w:rsidRPr="00965EEA">
        <w:rPr>
          <w:rStyle w:val="StyleUnderline"/>
        </w:rPr>
        <w:t xml:space="preserve"> </w:t>
      </w:r>
      <w:r w:rsidRPr="00965EEA">
        <w:rPr>
          <w:rStyle w:val="Emphasis"/>
        </w:rPr>
        <w:t xml:space="preserve">unobserved </w:t>
      </w:r>
      <w:r w:rsidRPr="00795F7E">
        <w:rPr>
          <w:rStyle w:val="Emphasis"/>
          <w:highlight w:val="cyan"/>
        </w:rPr>
        <w:t>confounders</w:t>
      </w:r>
      <w:r w:rsidRPr="00795F7E">
        <w:rPr>
          <w:rStyle w:val="StyleUnderline"/>
          <w:highlight w:val="cyan"/>
        </w:rPr>
        <w:t xml:space="preserve"> without</w:t>
      </w:r>
      <w:r w:rsidRPr="00965EEA">
        <w:rPr>
          <w:rStyle w:val="StyleUnderline"/>
        </w:rPr>
        <w:t xml:space="preserve"> assuming a </w:t>
      </w:r>
      <w:r w:rsidRPr="00EF5C86">
        <w:rPr>
          <w:rStyle w:val="StyleUnderline"/>
        </w:rPr>
        <w:t xml:space="preserve">particular </w:t>
      </w:r>
      <w:r w:rsidRPr="00795F7E">
        <w:rPr>
          <w:rStyle w:val="Emphasis"/>
          <w:highlight w:val="cyan"/>
        </w:rPr>
        <w:t>regression</w:t>
      </w:r>
      <w:r w:rsidRPr="00EF5C86">
        <w:rPr>
          <w:rStyle w:val="Emphasis"/>
        </w:rPr>
        <w:t xml:space="preserve"> model</w:t>
      </w:r>
      <w:r w:rsidRPr="00965EEA">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4641CD56" w14:textId="77777777" w:rsidR="001D4C2B" w:rsidRPr="00795F7E" w:rsidRDefault="001D4C2B" w:rsidP="001D4C2B">
      <w:pPr>
        <w:rPr>
          <w:rStyle w:val="StyleUnderline"/>
          <w:highlight w:val="cyan"/>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56F3D46" w14:textId="77777777" w:rsidR="001D4C2B" w:rsidRPr="009179E1" w:rsidRDefault="001D4C2B" w:rsidP="001D4C2B">
      <w:pPr>
        <w:ind w:left="720"/>
        <w:rPr>
          <w:rStyle w:val="StyleUnderline"/>
        </w:rPr>
      </w:pPr>
      <w:r w:rsidRPr="00965EEA">
        <w:rPr>
          <w:sz w:val="16"/>
        </w:rPr>
        <w:lastRenderedPageBreak/>
        <w:t xml:space="preserve">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w:t>
      </w:r>
      <w:r w:rsidRPr="009179E1">
        <w:rPr>
          <w:sz w:val="16"/>
        </w:rPr>
        <w:t>among cigarette smokers than among nonsmokers and at least 60-fold more prevalent among two-pack-a-day smokers. No such characteristic has yet been produced despite diligent search.13</w:t>
      </w:r>
    </w:p>
    <w:p w14:paraId="778E88E2" w14:textId="77777777" w:rsidR="001D4C2B" w:rsidRPr="00795F7E" w:rsidRDefault="001D4C2B" w:rsidP="001D4C2B">
      <w:pPr>
        <w:rPr>
          <w:rStyle w:val="StyleUnderline"/>
          <w:highlight w:val="cyan"/>
        </w:rPr>
      </w:pPr>
      <w:r w:rsidRPr="009179E1">
        <w:rPr>
          <w:rStyle w:val="StyleUnderline"/>
        </w:rPr>
        <w:t xml:space="preserve">Our application of nonparametric sensitivity analysis to the democratic peace yields </w:t>
      </w:r>
      <w:r w:rsidRPr="009179E1">
        <w:rPr>
          <w:rStyle w:val="Emphasis"/>
        </w:rPr>
        <w:t>striking results</w:t>
      </w:r>
      <w:r w:rsidRPr="009179E1">
        <w:rPr>
          <w:sz w:val="16"/>
        </w:rPr>
        <w:t xml:space="preserve">. Depending on the definition of democracy, we </w:t>
      </w:r>
      <w:r w:rsidRPr="009179E1">
        <w:rPr>
          <w:rStyle w:val="StyleUnderline"/>
        </w:rPr>
        <w:t>find that</w:t>
      </w:r>
      <w:r w:rsidRPr="00EF5C86">
        <w:rPr>
          <w:rStyle w:val="StyleUnderline"/>
        </w:rPr>
        <w:t xml:space="preserve"> </w:t>
      </w:r>
      <w:r w:rsidRPr="00795F7E">
        <w:rPr>
          <w:rStyle w:val="StyleUnderline"/>
          <w:highlight w:val="cyan"/>
        </w:rPr>
        <w:t>a confounder must be</w:t>
      </w:r>
      <w:r w:rsidRPr="00EF5C86">
        <w:rPr>
          <w:rStyle w:val="StyleUnderline"/>
        </w:rPr>
        <w:t xml:space="preserve"> at least </w:t>
      </w:r>
      <w:r w:rsidRPr="00795F7E">
        <w:rPr>
          <w:rStyle w:val="Emphasis"/>
          <w:szCs w:val="24"/>
          <w:highlight w:val="cyan"/>
        </w:rPr>
        <w:t>forty-seven times</w:t>
      </w:r>
      <w:r w:rsidRPr="00795F7E">
        <w:rPr>
          <w:rStyle w:val="StyleUnderline"/>
          <w:highlight w:val="cyan"/>
        </w:rPr>
        <w:t xml:space="preserve"> more prevalent in </w:t>
      </w:r>
      <w:r w:rsidRPr="00795F7E">
        <w:rPr>
          <w:rStyle w:val="Emphasis"/>
          <w:highlight w:val="cyan"/>
        </w:rPr>
        <w:t>democratic dyads</w:t>
      </w:r>
      <w:r w:rsidRPr="00795F7E">
        <w:rPr>
          <w:rStyle w:val="StyleUnderline"/>
          <w:highlight w:val="cyan"/>
        </w:rPr>
        <w:t xml:space="preserve"> than</w:t>
      </w:r>
      <w:r w:rsidRPr="00EF5C86">
        <w:rPr>
          <w:rStyle w:val="StyleUnderline"/>
        </w:rPr>
        <w:t xml:space="preserve"> in </w:t>
      </w:r>
      <w:r w:rsidRPr="00795F7E">
        <w:rPr>
          <w:rStyle w:val="Emphasis"/>
          <w:highlight w:val="cyan"/>
        </w:rPr>
        <w:t>other</w:t>
      </w:r>
      <w:r w:rsidRPr="00EF5C86">
        <w:rPr>
          <w:rStyle w:val="StyleUnderline"/>
        </w:rPr>
        <w:t xml:space="preserve"> type</w:t>
      </w:r>
      <w:r w:rsidRPr="00795F7E">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w:t>
      </w:r>
      <w:r w:rsidRPr="009179E1">
        <w:rPr>
          <w:rStyle w:val="StyleUnderline"/>
        </w:rPr>
        <w:t xml:space="preserve">peace would have to be at least </w:t>
      </w:r>
      <w:r w:rsidRPr="00795F7E">
        <w:rPr>
          <w:rStyle w:val="Emphasis"/>
          <w:szCs w:val="24"/>
          <w:highlight w:val="cyan"/>
        </w:rPr>
        <w:t>five times as prevalent</w:t>
      </w:r>
      <w:r w:rsidRPr="00795F7E">
        <w:rPr>
          <w:rStyle w:val="StyleUnderline"/>
          <w:highlight w:val="cyan"/>
        </w:rPr>
        <w:t xml:space="preserve"> as a</w:t>
      </w:r>
      <w:r w:rsidRPr="00EF5C86">
        <w:rPr>
          <w:rStyle w:val="StyleUnderline"/>
        </w:rPr>
        <w:t xml:space="preserve"> </w:t>
      </w:r>
      <w:r w:rsidRPr="00EF5C86">
        <w:rPr>
          <w:rStyle w:val="Emphasis"/>
        </w:rPr>
        <w:t xml:space="preserve">similar </w:t>
      </w:r>
      <w:r w:rsidRPr="009179E1">
        <w:rPr>
          <w:rStyle w:val="Emphasis"/>
        </w:rPr>
        <w:t>confounder</w:t>
      </w:r>
      <w:r w:rsidRPr="009179E1">
        <w:rPr>
          <w:rStyle w:val="StyleUnderline"/>
        </w:rPr>
        <w:t xml:space="preserve"> for </w:t>
      </w:r>
      <w:r w:rsidRPr="00795F7E">
        <w:rPr>
          <w:rStyle w:val="Emphasis"/>
          <w:highlight w:val="cyan"/>
        </w:rPr>
        <w:t>smoking and</w:t>
      </w:r>
      <w:r w:rsidRPr="00EF5C86">
        <w:rPr>
          <w:rStyle w:val="Emphasis"/>
        </w:rPr>
        <w:t xml:space="preserve"> lung </w:t>
      </w:r>
      <w:r w:rsidRPr="00795F7E">
        <w:rPr>
          <w:rStyle w:val="Emphasis"/>
          <w:highlight w:val="cyan"/>
        </w:rPr>
        <w:t>cancer</w:t>
      </w:r>
      <w:r w:rsidRPr="00EF5C86">
        <w:rPr>
          <w:rStyle w:val="StyleUnderline"/>
        </w:rPr>
        <w:t>.</w:t>
      </w:r>
      <w:r w:rsidRPr="00EF5C86">
        <w:rPr>
          <w:sz w:val="16"/>
        </w:rPr>
        <w:t xml:space="preserve"> In other words, according to our analysis, </w:t>
      </w:r>
      <w:r w:rsidRPr="00EF5C86">
        <w:rPr>
          <w:rStyle w:val="StyleUnderline"/>
        </w:rPr>
        <w:t xml:space="preserve">the </w:t>
      </w:r>
      <w:r w:rsidRPr="00EF5C86">
        <w:rPr>
          <w:rStyle w:val="Emphasis"/>
        </w:rPr>
        <w:t>positive association</w:t>
      </w:r>
      <w:r w:rsidRPr="00EF5C86">
        <w:rPr>
          <w:rStyle w:val="StyleUnderline"/>
        </w:rPr>
        <w:t xml:space="preserve"> between </w:t>
      </w:r>
      <w:r w:rsidRPr="00EF5C86">
        <w:rPr>
          <w:rStyle w:val="Emphasis"/>
        </w:rPr>
        <w:t>democracy and peace</w:t>
      </w:r>
      <w:r w:rsidRPr="00EF5C86">
        <w:rPr>
          <w:rStyle w:val="StyleUnderline"/>
        </w:rPr>
        <w:t xml:space="preserve"> is </w:t>
      </w:r>
      <w:r w:rsidRPr="00EF5C86">
        <w:rPr>
          <w:rStyle w:val="Emphasis"/>
          <w:szCs w:val="24"/>
        </w:rPr>
        <w:t>much more robust</w:t>
      </w:r>
      <w:r w:rsidRPr="00EF5C86">
        <w:rPr>
          <w:rStyle w:val="StyleUnderline"/>
        </w:rPr>
        <w:t xml:space="preserve"> than that between </w:t>
      </w:r>
      <w:r w:rsidRPr="00EF5C86">
        <w:rPr>
          <w:rStyle w:val="Emphasis"/>
        </w:rPr>
        <w:t>smoking and lung cancer</w:t>
      </w:r>
      <w:r w:rsidRPr="00EF5C86">
        <w:rPr>
          <w:sz w:val="16"/>
        </w:rPr>
        <w:t>.</w:t>
      </w:r>
    </w:p>
    <w:p w14:paraId="322639DE" w14:textId="77777777" w:rsidR="001D4C2B" w:rsidRPr="00795F7E" w:rsidRDefault="001D4C2B" w:rsidP="001D4C2B">
      <w:pPr>
        <w:rPr>
          <w:rStyle w:val="StyleUnderline"/>
          <w:highlight w:val="cyan"/>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795F7E">
        <w:rPr>
          <w:rStyle w:val="StyleUnderline"/>
          <w:highlight w:val="cyan"/>
        </w:rPr>
        <w:t>This</w:t>
      </w:r>
      <w:r w:rsidRPr="00965EEA">
        <w:rPr>
          <w:sz w:val="16"/>
        </w:rPr>
        <w:t xml:space="preserve"> finding again </w:t>
      </w:r>
      <w:r w:rsidRPr="00795F7E">
        <w:rPr>
          <w:rStyle w:val="StyleUnderline"/>
          <w:highlight w:val="cyan"/>
        </w:rPr>
        <w:t>demonstrates the robustness of</w:t>
      </w:r>
      <w:r w:rsidRPr="00EF5C86">
        <w:rPr>
          <w:rStyle w:val="StyleUnderline"/>
        </w:rPr>
        <w:t xml:space="preserve"> </w:t>
      </w:r>
      <w:r w:rsidRPr="00EF5C86">
        <w:rPr>
          <w:rStyle w:val="Emphasis"/>
        </w:rPr>
        <w:t xml:space="preserve">empirical </w:t>
      </w:r>
      <w:r w:rsidRPr="00795F7E">
        <w:rPr>
          <w:rStyle w:val="Emphasis"/>
          <w:highlight w:val="cyan"/>
        </w:rPr>
        <w:t>evidence</w:t>
      </w:r>
      <w:r w:rsidRPr="00795F7E">
        <w:rPr>
          <w:rStyle w:val="StyleUnderline"/>
          <w:highlight w:val="cyan"/>
        </w:rPr>
        <w:t xml:space="preserve"> for</w:t>
      </w:r>
      <w:r w:rsidRPr="00965EEA">
        <w:rPr>
          <w:rStyle w:val="StyleUnderline"/>
        </w:rPr>
        <w:t xml:space="preserve"> the </w:t>
      </w:r>
      <w:r w:rsidRPr="00795F7E">
        <w:rPr>
          <w:rStyle w:val="Emphasis"/>
          <w:highlight w:val="cyan"/>
        </w:rPr>
        <w:t>democratic peace</w:t>
      </w:r>
      <w:r w:rsidRPr="00EF5C86">
        <w:rPr>
          <w:rStyle w:val="StyleUnderline"/>
        </w:rPr>
        <w:t>.</w:t>
      </w:r>
      <w:bookmarkEnd w:id="0"/>
    </w:p>
    <w:p w14:paraId="3D01CD34" w14:textId="77777777" w:rsidR="001D4C2B" w:rsidRPr="00795F7E" w:rsidRDefault="001D4C2B" w:rsidP="001D4C2B">
      <w:pPr>
        <w:pStyle w:val="Heading4"/>
        <w:rPr>
          <w:rStyle w:val="StyleUnderline"/>
          <w:highlight w:val="cyan"/>
        </w:rPr>
      </w:pPr>
      <w:r>
        <w:t xml:space="preserve">Toss evidence that </w:t>
      </w:r>
      <w:r w:rsidRPr="00550B7F">
        <w:t>doesn’t assume</w:t>
      </w:r>
      <w:r>
        <w:t xml:space="preserve"> the pacifying effect of </w:t>
      </w:r>
      <w:r>
        <w:rPr>
          <w:u w:val="single"/>
        </w:rPr>
        <w:t>organizing power</w:t>
      </w:r>
      <w:r>
        <w:t>.</w:t>
      </w:r>
    </w:p>
    <w:p w14:paraId="092A1BC9" w14:textId="77777777" w:rsidR="001D4C2B" w:rsidRPr="00795F7E" w:rsidRDefault="001D4C2B" w:rsidP="001D4C2B">
      <w:pPr>
        <w:rPr>
          <w:rStyle w:val="StyleUnderline"/>
          <w:highlight w:val="cyan"/>
        </w:rPr>
      </w:pPr>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F78A3F8" w14:textId="77777777" w:rsidR="001D4C2B" w:rsidRPr="00795F7E" w:rsidRDefault="001D4C2B" w:rsidP="001D4C2B">
      <w:pPr>
        <w:rPr>
          <w:rStyle w:val="StyleUnderline"/>
          <w:highlight w:val="cyan"/>
        </w:rPr>
      </w:pPr>
      <w:r w:rsidRPr="00DB6424">
        <w:rPr>
          <w:sz w:val="16"/>
        </w:rPr>
        <w:t xml:space="preserve">To examine the potential interaction effect of civil society and democracy, we introduce </w:t>
      </w:r>
      <w:r w:rsidRPr="00795F7E">
        <w:rPr>
          <w:rStyle w:val="StyleUnderline"/>
          <w:highlight w:val="cyan"/>
        </w:rPr>
        <w:t>a</w:t>
      </w:r>
      <w:r w:rsidRPr="00D34DFA">
        <w:rPr>
          <w:rStyle w:val="StyleUnderline"/>
        </w:rPr>
        <w:t xml:space="preserve"> multiplicative interaction </w:t>
      </w:r>
      <w:r w:rsidRPr="00D34DFA">
        <w:rPr>
          <w:rStyle w:val="Emphasis"/>
        </w:rPr>
        <w:t xml:space="preserve">regression </w:t>
      </w:r>
      <w:r w:rsidRPr="00795F7E">
        <w:rPr>
          <w:rStyle w:val="Emphasis"/>
          <w:highlight w:val="cyan"/>
        </w:rPr>
        <w:t>model</w:t>
      </w:r>
      <w:r w:rsidRPr="00DB6424">
        <w:rPr>
          <w:sz w:val="16"/>
        </w:rPr>
        <w:t xml:space="preserve"> in Table A.4. The Appendix </w:t>
      </w:r>
      <w:r w:rsidRPr="00795F7E">
        <w:rPr>
          <w:rStyle w:val="StyleUnderline"/>
          <w:highlight w:val="cyan"/>
        </w:rPr>
        <w:t xml:space="preserve">shows a </w:t>
      </w:r>
      <w:r w:rsidRPr="00795F7E">
        <w:rPr>
          <w:rStyle w:val="Emphasis"/>
          <w:highlight w:val="cyan"/>
        </w:rPr>
        <w:t>significant</w:t>
      </w:r>
      <w:r w:rsidRPr="00D34DFA">
        <w:rPr>
          <w:rStyle w:val="StyleUnderline"/>
        </w:rPr>
        <w:t xml:space="preserve"> and </w:t>
      </w:r>
      <w:r w:rsidRPr="00D34DFA">
        <w:rPr>
          <w:rStyle w:val="Emphasis"/>
        </w:rPr>
        <w:t xml:space="preserve">consistent </w:t>
      </w:r>
      <w:r w:rsidRPr="00795F7E">
        <w:rPr>
          <w:rStyle w:val="Emphasis"/>
          <w:highlight w:val="cyan"/>
        </w:rPr>
        <w:t>impact</w:t>
      </w:r>
      <w:r w:rsidRPr="00795F7E">
        <w:rPr>
          <w:rStyle w:val="StyleUnderline"/>
          <w:highlight w:val="cyan"/>
        </w:rPr>
        <w:t xml:space="preserve"> of civil society</w:t>
      </w:r>
      <w:r w:rsidRPr="00D34DFA">
        <w:rPr>
          <w:rStyle w:val="StyleUnderline"/>
        </w:rPr>
        <w:t xml:space="preserve">, some weak support for </w:t>
      </w:r>
      <w:r w:rsidRPr="00795F7E">
        <w:rPr>
          <w:rStyle w:val="Emphasis"/>
          <w:highlight w:val="cyan"/>
        </w:rPr>
        <w:t>democracy</w:t>
      </w:r>
      <w:r w:rsidRPr="00DB6424">
        <w:rPr>
          <w:sz w:val="16"/>
        </w:rPr>
        <w:t xml:space="preserve">, and a possible interaction effect across the board. However, interpreting the interaction-related terms is not straightforward since they are non-linear, </w:t>
      </w:r>
      <w:r w:rsidRPr="00795F7E">
        <w:rPr>
          <w:rStyle w:val="StyleUnderline"/>
          <w:highlight w:val="cyan"/>
        </w:rPr>
        <w:t xml:space="preserve">and their effects depend on </w:t>
      </w:r>
      <w:r w:rsidRPr="00795F7E">
        <w:rPr>
          <w:rStyle w:val="Emphasis"/>
          <w:highlight w:val="cyan"/>
        </w:rPr>
        <w:t>each other</w:t>
      </w:r>
      <w:r w:rsidRPr="00D34DFA">
        <w:rPr>
          <w:rStyle w:val="StyleUnderline"/>
        </w:rPr>
        <w:t>.</w:t>
      </w:r>
      <w:r w:rsidRPr="00DB6424">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795F7E">
        <w:rPr>
          <w:rStyle w:val="StyleUnderline"/>
          <w:highlight w:val="cyan"/>
        </w:rPr>
        <w:t>as</w:t>
      </w:r>
      <w:r w:rsidRPr="00D34DFA">
        <w:rPr>
          <w:rStyle w:val="StyleUnderline"/>
        </w:rPr>
        <w:t xml:space="preserve"> the level of </w:t>
      </w:r>
      <w:r w:rsidRPr="00795F7E">
        <w:rPr>
          <w:rStyle w:val="StyleUnderline"/>
          <w:highlight w:val="cyan"/>
        </w:rPr>
        <w:t>civil society</w:t>
      </w:r>
      <w:r w:rsidRPr="00D34DFA">
        <w:rPr>
          <w:rStyle w:val="StyleUnderline"/>
        </w:rPr>
        <w:t xml:space="preserve"> robustness </w:t>
      </w:r>
      <w:r w:rsidRPr="00795F7E">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w:t>
      </w:r>
      <w:r w:rsidRPr="00D34DFA">
        <w:rPr>
          <w:rStyle w:val="StyleUnderline"/>
        </w:rPr>
        <w:t>. This</w:t>
      </w:r>
      <w:r w:rsidRPr="00DB6424">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4237328A" w14:textId="77777777" w:rsidR="001D4C2B" w:rsidRPr="00795F7E" w:rsidRDefault="001D4C2B" w:rsidP="001D4C2B">
      <w:pPr>
        <w:rPr>
          <w:rStyle w:val="StyleUnderline"/>
          <w:highlight w:val="cyan"/>
        </w:rPr>
      </w:pPr>
      <w:r w:rsidRPr="00DB6424">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w:t>
      </w:r>
      <w:r w:rsidRPr="00DB6424">
        <w:rPr>
          <w:sz w:val="16"/>
        </w:rPr>
        <w:lastRenderedPageBreak/>
        <w:t xml:space="preserve">shown in Table A.5, </w:t>
      </w:r>
      <w:r w:rsidRPr="00D34DFA">
        <w:rPr>
          <w:rStyle w:val="StyleUnderline"/>
        </w:rPr>
        <w:t xml:space="preserve">we verify the peacebuilding effect of civil society in a </w:t>
      </w:r>
      <w:r w:rsidRPr="00D34DFA">
        <w:rPr>
          <w:rStyle w:val="Emphasis"/>
        </w:rPr>
        <w:t>consistent manner</w:t>
      </w:r>
      <w:r w:rsidRPr="00DB6424">
        <w:rPr>
          <w:sz w:val="16"/>
        </w:rPr>
        <w:t>, while democracy does not create strong and consistent evidence for peace across the board.</w:t>
      </w:r>
    </w:p>
    <w:p w14:paraId="5A9AC2FB" w14:textId="77777777" w:rsidR="001D4C2B" w:rsidRPr="00795F7E" w:rsidRDefault="001D4C2B" w:rsidP="001D4C2B">
      <w:pPr>
        <w:rPr>
          <w:rStyle w:val="StyleUnderline"/>
          <w:highlight w:val="cyan"/>
        </w:rPr>
      </w:pPr>
      <w:r w:rsidRPr="00DB6424">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795F7E">
        <w:rPr>
          <w:rStyle w:val="StyleUnderline"/>
          <w:highlight w:val="cyan"/>
        </w:rPr>
        <w:t>confining</w:t>
      </w:r>
      <w:r w:rsidRPr="00D34DFA">
        <w:rPr>
          <w:rStyle w:val="StyleUnderline"/>
        </w:rPr>
        <w:t xml:space="preserve"> the sample </w:t>
      </w:r>
      <w:r w:rsidRPr="00795F7E">
        <w:rPr>
          <w:rStyle w:val="StyleUnderline"/>
          <w:highlight w:val="cyan"/>
        </w:rPr>
        <w:t xml:space="preserve">data to </w:t>
      </w:r>
      <w:r w:rsidRPr="00D34DFA">
        <w:rPr>
          <w:rStyle w:val="Emphasis"/>
        </w:rPr>
        <w:t xml:space="preserve">politically </w:t>
      </w:r>
      <w:r w:rsidRPr="00795F7E">
        <w:rPr>
          <w:rStyle w:val="Emphasis"/>
          <w:highlight w:val="cyan"/>
        </w:rPr>
        <w:t>relevant</w:t>
      </w:r>
      <w:r w:rsidRPr="00795F7E">
        <w:rPr>
          <w:rStyle w:val="StyleUnderline"/>
          <w:highlight w:val="cyan"/>
        </w:rPr>
        <w:t xml:space="preserve"> dyads</w:t>
      </w:r>
      <w:r w:rsidRPr="00DB6424">
        <w:rPr>
          <w:sz w:val="16"/>
        </w:rPr>
        <w:t xml:space="preserve">. While </w:t>
      </w:r>
      <w:r w:rsidRPr="00795F7E">
        <w:rPr>
          <w:rStyle w:val="StyleUnderline"/>
          <w:highlight w:val="cyan"/>
        </w:rPr>
        <w:t>civil society passes</w:t>
      </w:r>
      <w:r w:rsidRPr="00DB6424">
        <w:rPr>
          <w:sz w:val="16"/>
        </w:rPr>
        <w:t xml:space="preserve"> the conventional </w:t>
      </w:r>
      <w:r w:rsidRPr="00795F7E">
        <w:rPr>
          <w:rStyle w:val="Emphasis"/>
          <w:highlight w:val="cyan"/>
        </w:rPr>
        <w:t>significance</w:t>
      </w:r>
      <w:r w:rsidRPr="00D34DFA">
        <w:rPr>
          <w:rStyle w:val="StyleUnderline"/>
        </w:rPr>
        <w:t xml:space="preserve"> tests</w:t>
      </w:r>
      <w:r w:rsidRPr="00DB6424">
        <w:rPr>
          <w:sz w:val="16"/>
        </w:rPr>
        <w:t xml:space="preserve"> in all nine models, democracy does not. Not surprisingly, the national capability ratio is also another potential cause of peace, as it is statistically significant and the sign is in the expected direction</w:t>
      </w:r>
    </w:p>
    <w:p w14:paraId="7E36F1C5" w14:textId="77777777" w:rsidR="001D4C2B" w:rsidRPr="00795F7E" w:rsidRDefault="001D4C2B" w:rsidP="001D4C2B">
      <w:pPr>
        <w:rPr>
          <w:rStyle w:val="StyleUnderline"/>
          <w:highlight w:val="cyan"/>
        </w:rPr>
      </w:pPr>
      <w:r w:rsidRPr="00DB6424">
        <w:rPr>
          <w:sz w:val="16"/>
        </w:rPr>
        <w:t>Conclusion</w:t>
      </w:r>
    </w:p>
    <w:p w14:paraId="1CE60390" w14:textId="77777777" w:rsidR="001D4C2B" w:rsidRPr="00795F7E" w:rsidRDefault="001D4C2B" w:rsidP="001D4C2B">
      <w:pPr>
        <w:rPr>
          <w:rStyle w:val="StyleUnderline"/>
          <w:highlight w:val="cyan"/>
        </w:rPr>
      </w:pPr>
      <w:r w:rsidRPr="00DB6424">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B6424">
        <w:rPr>
          <w:sz w:val="16"/>
        </w:rPr>
        <w:t xml:space="preserve">. Instead, </w:t>
      </w:r>
      <w:r w:rsidRPr="00D34DFA">
        <w:rPr>
          <w:rStyle w:val="StyleUnderline"/>
        </w:rPr>
        <w:t>the literature draws attention to other factors such as democratic peace</w:t>
      </w:r>
      <w:r w:rsidRPr="00DB6424">
        <w:rPr>
          <w:sz w:val="16"/>
        </w:rPr>
        <w:t xml:space="preserve">, Cold War peace, contractualist peace, capitalist peace, and territorial peace. In this study, we reason that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 when a</w:t>
      </w:r>
      <w:r w:rsidRPr="00D34DFA">
        <w:rPr>
          <w:rStyle w:val="StyleUnderline"/>
        </w:rPr>
        <w:t xml:space="preserve"> robust </w:t>
      </w:r>
      <w:r w:rsidRPr="00795F7E">
        <w:rPr>
          <w:rStyle w:val="StyleUnderline"/>
          <w:highlight w:val="cyan"/>
        </w:rPr>
        <w:t>civil society with</w:t>
      </w:r>
      <w:r w:rsidRPr="00D34DFA">
        <w:rPr>
          <w:rStyle w:val="StyleUnderline"/>
        </w:rPr>
        <w:t xml:space="preserve"> the advantage of </w:t>
      </w:r>
      <w:r w:rsidRPr="00795F7E">
        <w:rPr>
          <w:rStyle w:val="Emphasis"/>
          <w:highlight w:val="cyan"/>
        </w:rPr>
        <w:t>organizing power</w:t>
      </w:r>
      <w:r w:rsidRPr="00DB6424">
        <w:rPr>
          <w:sz w:val="16"/>
        </w:rPr>
        <w:t xml:space="preserve">, a solution to collective action problems, and the power of immediacy </w:t>
      </w:r>
      <w:r w:rsidRPr="00795F7E">
        <w:rPr>
          <w:rStyle w:val="StyleUnderline"/>
          <w:highlight w:val="cyan"/>
        </w:rPr>
        <w:t>is present</w:t>
      </w:r>
      <w:r w:rsidRPr="00D34DFA">
        <w:rPr>
          <w:rStyle w:val="StyleUnderline"/>
        </w:rPr>
        <w:t xml:space="preserve"> in an </w:t>
      </w:r>
      <w:r w:rsidRPr="00D34DFA">
        <w:rPr>
          <w:rStyle w:val="Emphasis"/>
        </w:rPr>
        <w:t>interstate dyad</w:t>
      </w:r>
      <w:r w:rsidRPr="00DB6424">
        <w:rPr>
          <w:sz w:val="16"/>
        </w:rPr>
        <w:t xml:space="preserve">. In particular, we assert that </w:t>
      </w:r>
      <w:r w:rsidRPr="00D34DFA">
        <w:rPr>
          <w:rStyle w:val="StyleUnderline"/>
        </w:rPr>
        <w:t>civil society</w:t>
      </w:r>
      <w:r w:rsidRPr="00DB6424">
        <w:rPr>
          <w:sz w:val="16"/>
        </w:rPr>
        <w:t xml:space="preserve"> outperforms democracy because the former </w:t>
      </w:r>
      <w:r w:rsidRPr="00D34DFA">
        <w:rPr>
          <w:rStyle w:val="StyleUnderline"/>
        </w:rPr>
        <w:t xml:space="preserve">can </w:t>
      </w:r>
      <w:r w:rsidRPr="00795F7E">
        <w:rPr>
          <w:rStyle w:val="StyleUnderline"/>
          <w:highlight w:val="cyan"/>
        </w:rPr>
        <w:t>amplify</w:t>
      </w:r>
      <w:r w:rsidRPr="00D34DFA">
        <w:rPr>
          <w:rStyle w:val="StyleUnderline"/>
        </w:rPr>
        <w:t xml:space="preserve"> domestic </w:t>
      </w:r>
      <w:r w:rsidRPr="00D34DFA">
        <w:rPr>
          <w:rStyle w:val="Emphasis"/>
        </w:rPr>
        <w:t xml:space="preserve">audience </w:t>
      </w:r>
      <w:r w:rsidRPr="00795F7E">
        <w:rPr>
          <w:rStyle w:val="Emphasis"/>
          <w:highlight w:val="cyan"/>
        </w:rPr>
        <w:t>costs</w:t>
      </w:r>
      <w:r w:rsidRPr="00D34DFA">
        <w:rPr>
          <w:rStyle w:val="StyleUnderline"/>
        </w:rPr>
        <w:t xml:space="preserve"> by </w:t>
      </w:r>
      <w:r w:rsidRPr="00795F7E">
        <w:rPr>
          <w:rStyle w:val="StyleUnderline"/>
          <w:highlight w:val="cyan"/>
        </w:rPr>
        <w:t>making a</w:t>
      </w:r>
      <w:r w:rsidRPr="00D34DFA">
        <w:rPr>
          <w:rStyle w:val="StyleUnderline"/>
        </w:rPr>
        <w:t xml:space="preserve"> virtually immediate </w:t>
      </w:r>
      <w:r w:rsidRPr="00795F7E">
        <w:rPr>
          <w:rStyle w:val="Emphasis"/>
          <w:highlight w:val="cyan"/>
        </w:rPr>
        <w:t>demand</w:t>
      </w:r>
      <w:r w:rsidRPr="00D34DFA">
        <w:rPr>
          <w:rStyle w:val="Emphasis"/>
        </w:rPr>
        <w:t xml:space="preserve"> for peace</w:t>
      </w:r>
      <w:r w:rsidRPr="00795F7E">
        <w:rPr>
          <w:rStyle w:val="StyleUnderline"/>
          <w:highlight w:val="cyan"/>
        </w:rPr>
        <w:t xml:space="preserve"> as a united front that</w:t>
      </w:r>
      <w:r w:rsidRPr="00D34DFA">
        <w:rPr>
          <w:rStyle w:val="StyleUnderline"/>
        </w:rPr>
        <w:t xml:space="preserve"> can </w:t>
      </w:r>
      <w:r w:rsidRPr="00795F7E">
        <w:rPr>
          <w:rStyle w:val="StyleUnderline"/>
          <w:highlight w:val="cyan"/>
        </w:rPr>
        <w:t xml:space="preserve">minimize </w:t>
      </w:r>
      <w:r w:rsidRPr="00AD765E">
        <w:rPr>
          <w:rStyle w:val="StyleUnderline"/>
        </w:rPr>
        <w:t xml:space="preserve">problems of </w:t>
      </w:r>
      <w:r w:rsidRPr="00795F7E">
        <w:rPr>
          <w:rStyle w:val="Emphasis"/>
          <w:highlight w:val="cyan"/>
        </w:rPr>
        <w:t>collective action</w:t>
      </w:r>
      <w:r w:rsidRPr="00DB6424">
        <w:rPr>
          <w:sz w:val="16"/>
        </w:rPr>
        <w:t>, while the latter experiences limitations in constraining leaders’ war decisions due to individual defections and institutional failure.</w:t>
      </w:r>
    </w:p>
    <w:p w14:paraId="04EC280A" w14:textId="77777777" w:rsidR="00795F7E" w:rsidRPr="00795F7E" w:rsidRDefault="00791F27" w:rsidP="00791F27">
      <w:pPr>
        <w:pStyle w:val="Heading4"/>
        <w:rPr>
          <w:rStyle w:val="StyleUnderline"/>
          <w:highlight w:val="cyan"/>
        </w:rPr>
      </w:pPr>
      <w:r>
        <w:t>Trump is a symptom, not a cause, and unions are the check.</w:t>
      </w:r>
    </w:p>
    <w:p w14:paraId="1AFB249F"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59253973" w14:textId="77777777" w:rsidR="00795F7E" w:rsidRPr="00795F7E" w:rsidRDefault="00791F27" w:rsidP="00791F27">
      <w:pPr>
        <w:rPr>
          <w:rStyle w:val="StyleUnderline"/>
          <w:highlight w:val="cyan"/>
        </w:rPr>
      </w:pPr>
      <w:r w:rsidRPr="00DB6424">
        <w:rPr>
          <w:sz w:val="16"/>
        </w:rPr>
        <w:t xml:space="preserve">But </w:t>
      </w:r>
      <w:r w:rsidRPr="00D34DFA">
        <w:rPr>
          <w:rStyle w:val="StyleUnderline"/>
        </w:rPr>
        <w:t>Trump</w:t>
      </w:r>
      <w:r w:rsidRPr="00DB6424">
        <w:rPr>
          <w:sz w:val="16"/>
        </w:rPr>
        <w:t xml:space="preserve">’s election in 2016 dramatically </w:t>
      </w:r>
      <w:r w:rsidRPr="00D34DFA">
        <w:rPr>
          <w:rStyle w:val="Emphasis"/>
        </w:rPr>
        <w:t>highlighted</w:t>
      </w:r>
      <w:r w:rsidRPr="00D34DFA">
        <w:rPr>
          <w:rStyle w:val="StyleUnderline"/>
        </w:rPr>
        <w:t xml:space="preserve"> deep problems</w:t>
      </w:r>
      <w:r w:rsidRPr="00DB6424">
        <w:rPr>
          <w:sz w:val="16"/>
        </w:rPr>
        <w:t xml:space="preserve"> in the United States. Discriminatory attitudes are key to understanding Trump’s popularity, but extreme </w:t>
      </w:r>
      <w:r w:rsidRPr="00795F7E">
        <w:rPr>
          <w:rStyle w:val="StyleUnderline"/>
          <w:highlight w:val="cyan"/>
        </w:rPr>
        <w:t>inequality</w:t>
      </w:r>
      <w:r w:rsidRPr="00DB6424">
        <w:rPr>
          <w:sz w:val="16"/>
        </w:rPr>
        <w:t xml:space="preserve"> and wage stagnation also </w:t>
      </w:r>
      <w:r w:rsidRPr="00D34DFA">
        <w:rPr>
          <w:rStyle w:val="StyleUnderline"/>
        </w:rPr>
        <w:t xml:space="preserve">clearly </w:t>
      </w:r>
      <w:r w:rsidRPr="00795F7E">
        <w:rPr>
          <w:rStyle w:val="StyleUnderline"/>
          <w:highlight w:val="cyan"/>
        </w:rPr>
        <w:t>helped</w:t>
      </w:r>
      <w:r w:rsidRPr="00DB6424">
        <w:rPr>
          <w:sz w:val="16"/>
        </w:rPr>
        <w:t xml:space="preserve"> bring </w:t>
      </w:r>
      <w:r w:rsidRPr="00795F7E">
        <w:rPr>
          <w:rStyle w:val="StyleUnderline"/>
          <w:highlight w:val="cyan"/>
        </w:rPr>
        <w:t>Trump</w:t>
      </w:r>
      <w:r w:rsidRPr="00DB6424">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B6424">
        <w:rPr>
          <w:sz w:val="16"/>
        </w:rPr>
        <w:t xml:space="preserve"> that </w:t>
      </w:r>
      <w:r w:rsidRPr="00D34DFA">
        <w:rPr>
          <w:rStyle w:val="StyleUnderline"/>
        </w:rPr>
        <w:t xml:space="preserve">he would have been elected </w:t>
      </w:r>
      <w:r w:rsidRPr="00D34DFA">
        <w:rPr>
          <w:rStyle w:val="Emphasis"/>
        </w:rPr>
        <w:t>without</w:t>
      </w:r>
      <w:r w:rsidRPr="00DB6424">
        <w:rPr>
          <w:sz w:val="16"/>
        </w:rPr>
        <w:t xml:space="preserve"> stagnant wages and </w:t>
      </w:r>
      <w:r w:rsidRPr="00D34DFA">
        <w:rPr>
          <w:rStyle w:val="StyleUnderline"/>
        </w:rPr>
        <w:t>extreme inequality causing</w:t>
      </w:r>
      <w:r w:rsidRPr="00DB6424">
        <w:rPr>
          <w:sz w:val="16"/>
        </w:rPr>
        <w:t xml:space="preserve"> deep, </w:t>
      </w:r>
      <w:r w:rsidRPr="00D34DFA">
        <w:rPr>
          <w:rStyle w:val="Emphasis"/>
        </w:rPr>
        <w:t>underlying</w:t>
      </w:r>
      <w:r w:rsidRPr="00DB6424">
        <w:rPr>
          <w:sz w:val="16"/>
        </w:rPr>
        <w:t xml:space="preserve"> economic and </w:t>
      </w:r>
      <w:r w:rsidRPr="00D34DFA">
        <w:rPr>
          <w:rStyle w:val="StyleUnderline"/>
        </w:rPr>
        <w:t>political problems</w:t>
      </w:r>
      <w:r w:rsidRPr="00DB6424">
        <w:rPr>
          <w:sz w:val="16"/>
        </w:rPr>
        <w:t>.</w:t>
      </w:r>
    </w:p>
    <w:p w14:paraId="6F927DA2" w14:textId="77777777" w:rsidR="00795F7E" w:rsidRPr="00795F7E" w:rsidRDefault="00791F27" w:rsidP="00791F27">
      <w:pPr>
        <w:rPr>
          <w:rStyle w:val="StyleUnderline"/>
          <w:highlight w:val="cyan"/>
        </w:rPr>
      </w:pPr>
      <w:r w:rsidRPr="00DB6424">
        <w:rPr>
          <w:sz w:val="16"/>
        </w:rPr>
        <w:t xml:space="preserve">Most directly, some of </w:t>
      </w:r>
      <w:r w:rsidRPr="00D34DFA">
        <w:rPr>
          <w:rStyle w:val="StyleUnderline"/>
        </w:rPr>
        <w:t xml:space="preserve">his </w:t>
      </w:r>
      <w:r w:rsidRPr="00795F7E">
        <w:rPr>
          <w:rStyle w:val="StyleUnderline"/>
          <w:highlight w:val="cyan"/>
        </w:rPr>
        <w:t xml:space="preserve">supporters were </w:t>
      </w:r>
      <w:r w:rsidRPr="00795F7E">
        <w:rPr>
          <w:rStyle w:val="Emphasis"/>
          <w:highlight w:val="cyan"/>
        </w:rPr>
        <w:t>frustrated</w:t>
      </w:r>
      <w:r w:rsidRPr="00795F7E">
        <w:rPr>
          <w:rStyle w:val="StyleUnderline"/>
          <w:highlight w:val="cyan"/>
        </w:rPr>
        <w:t xml:space="preserve"> with</w:t>
      </w:r>
      <w:r w:rsidRPr="00DB6424">
        <w:rPr>
          <w:sz w:val="16"/>
        </w:rPr>
        <w:t xml:space="preserve"> typical </w:t>
      </w:r>
      <w:r w:rsidRPr="00795F7E">
        <w:rPr>
          <w:rStyle w:val="StyleUnderline"/>
          <w:highlight w:val="cyan"/>
        </w:rPr>
        <w:t>politicians who</w:t>
      </w:r>
      <w:r w:rsidRPr="00DB6424">
        <w:rPr>
          <w:sz w:val="16"/>
        </w:rPr>
        <w:t xml:space="preserve">m they felt </w:t>
      </w:r>
      <w:r w:rsidRPr="00795F7E">
        <w:rPr>
          <w:rStyle w:val="StyleUnderline"/>
          <w:highlight w:val="cyan"/>
        </w:rPr>
        <w:t xml:space="preserve">did </w:t>
      </w:r>
      <w:r w:rsidRPr="00795F7E">
        <w:rPr>
          <w:rStyle w:val="Emphasis"/>
          <w:highlight w:val="cyan"/>
        </w:rPr>
        <w:t>nothing</w:t>
      </w:r>
      <w:r w:rsidRPr="00D34DFA">
        <w:rPr>
          <w:rStyle w:val="StyleUnderline"/>
        </w:rPr>
        <w:t xml:space="preserve"> to address</w:t>
      </w:r>
      <w:r w:rsidRPr="00DB6424">
        <w:rPr>
          <w:sz w:val="16"/>
        </w:rPr>
        <w:t xml:space="preserve"> the </w:t>
      </w:r>
      <w:r w:rsidRPr="00D34DFA">
        <w:rPr>
          <w:rStyle w:val="Emphasis"/>
        </w:rPr>
        <w:t>economic needs</w:t>
      </w:r>
      <w:r w:rsidRPr="00DB6424">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B6424">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DB6424">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0E17853" w14:textId="77777777" w:rsidR="00795F7E" w:rsidRPr="00795F7E" w:rsidRDefault="00791F27" w:rsidP="00791F27">
      <w:pPr>
        <w:rPr>
          <w:rStyle w:val="StyleUnderline"/>
          <w:highlight w:val="cyan"/>
        </w:rPr>
      </w:pPr>
      <w:r w:rsidRPr="00DB6424">
        <w:rPr>
          <w:sz w:val="16"/>
        </w:rPr>
        <w:t xml:space="preserve">Less directly, </w:t>
      </w:r>
      <w:r w:rsidRPr="00D34DFA">
        <w:rPr>
          <w:rStyle w:val="Emphasis"/>
        </w:rPr>
        <w:t xml:space="preserve">political </w:t>
      </w:r>
      <w:r w:rsidRPr="00795F7E">
        <w:rPr>
          <w:rStyle w:val="Emphasis"/>
          <w:highlight w:val="cyan"/>
        </w:rPr>
        <w:t>polarization</w:t>
      </w:r>
      <w:r w:rsidRPr="00795F7E">
        <w:rPr>
          <w:rStyle w:val="StyleUnderline"/>
          <w:highlight w:val="cyan"/>
        </w:rPr>
        <w:t xml:space="preserve"> meant</w:t>
      </w:r>
      <w:r w:rsidRPr="00DB6424">
        <w:rPr>
          <w:sz w:val="16"/>
        </w:rPr>
        <w:t xml:space="preserve"> that </w:t>
      </w:r>
      <w:r w:rsidRPr="00795F7E">
        <w:rPr>
          <w:rStyle w:val="StyleUnderline"/>
          <w:highlight w:val="cyan"/>
        </w:rPr>
        <w:t>some</w:t>
      </w:r>
      <w:r w:rsidRPr="00D34DFA">
        <w:rPr>
          <w:rStyle w:val="StyleUnderline"/>
        </w:rPr>
        <w:t xml:space="preserve"> Republicans </w:t>
      </w:r>
      <w:r w:rsidRPr="00795F7E">
        <w:rPr>
          <w:rStyle w:val="StyleUnderline"/>
          <w:highlight w:val="cyan"/>
        </w:rPr>
        <w:t>felt compelled to vote</w:t>
      </w:r>
      <w:r w:rsidRPr="00D34DFA">
        <w:rPr>
          <w:rStyle w:val="StyleUnderline"/>
        </w:rPr>
        <w:t xml:space="preserve"> for the </w:t>
      </w:r>
      <w:r w:rsidRPr="00795F7E">
        <w:rPr>
          <w:rStyle w:val="Emphasis"/>
          <w:highlight w:val="cyan"/>
        </w:rPr>
        <w:t>Republican</w:t>
      </w:r>
      <w:r w:rsidRPr="00D34DFA">
        <w:rPr>
          <w:rStyle w:val="Emphasis"/>
        </w:rPr>
        <w:t xml:space="preserve"> Party</w:t>
      </w:r>
      <w:r w:rsidRPr="00DB6424">
        <w:rPr>
          <w:sz w:val="16"/>
        </w:rPr>
        <w:t xml:space="preserve"> candidate </w:t>
      </w:r>
      <w:r w:rsidRPr="00D34DFA">
        <w:rPr>
          <w:rStyle w:val="StyleUnderline"/>
        </w:rPr>
        <w:t>no matter who</w:t>
      </w:r>
      <w:r w:rsidRPr="00DB6424">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B6424">
        <w:rPr>
          <w:sz w:val="16"/>
        </w:rPr>
        <w:t xml:space="preserve"> from the current system, </w:t>
      </w:r>
      <w:r w:rsidRPr="00D34DFA">
        <w:rPr>
          <w:rStyle w:val="StyleUnderline"/>
        </w:rPr>
        <w:t xml:space="preserve">so why not </w:t>
      </w:r>
      <w:r w:rsidRPr="00D34DFA">
        <w:rPr>
          <w:rStyle w:val="Emphasis"/>
        </w:rPr>
        <w:t>blow it up</w:t>
      </w:r>
      <w:r w:rsidRPr="00DB6424">
        <w:rPr>
          <w:sz w:val="16"/>
        </w:rPr>
        <w:t xml:space="preserve">— echoing the ancient fear of anarchy caused by class conflict from those who have been left out. </w:t>
      </w:r>
      <w:r w:rsidRPr="00DB6424">
        <w:rPr>
          <w:sz w:val="16"/>
        </w:rPr>
        <w:lastRenderedPageBreak/>
        <w:t xml:space="preserve">Indeed, almost </w:t>
      </w:r>
      <w:r w:rsidRPr="00D34DFA">
        <w:rPr>
          <w:rStyle w:val="Emphasis"/>
        </w:rPr>
        <w:t>20 percent</w:t>
      </w:r>
      <w:r w:rsidRPr="00D34DFA">
        <w:rPr>
          <w:rStyle w:val="StyleUnderline"/>
        </w:rPr>
        <w:t xml:space="preserve"> of Trump’s</w:t>
      </w:r>
      <w:r w:rsidRPr="00DB6424">
        <w:rPr>
          <w:sz w:val="16"/>
        </w:rPr>
        <w:t xml:space="preserve"> own </w:t>
      </w:r>
      <w:r w:rsidRPr="00D34DFA">
        <w:rPr>
          <w:rStyle w:val="StyleUnderline"/>
        </w:rPr>
        <w:t>voters felt he was unqualified</w:t>
      </w:r>
      <w:r w:rsidRPr="00DB6424">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B269789" w14:textId="77777777" w:rsidR="00795F7E" w:rsidRPr="00795F7E" w:rsidRDefault="00791F27" w:rsidP="00791F27">
      <w:pPr>
        <w:rPr>
          <w:rStyle w:val="StyleUnderline"/>
          <w:highlight w:val="cyan"/>
        </w:rPr>
      </w:pPr>
      <w:r w:rsidRPr="00DB6424">
        <w:rPr>
          <w:sz w:val="16"/>
        </w:rPr>
        <w:t xml:space="preserve">The underlying </w:t>
      </w:r>
      <w:r w:rsidRPr="00D34DFA">
        <w:rPr>
          <w:rStyle w:val="StyleUnderline"/>
        </w:rPr>
        <w:t xml:space="preserve">economic </w:t>
      </w:r>
      <w:r w:rsidRPr="00795F7E">
        <w:rPr>
          <w:rStyle w:val="StyleUnderline"/>
          <w:highlight w:val="cyan"/>
        </w:rPr>
        <w:t>conditions</w:t>
      </w:r>
      <w:r w:rsidRPr="00DB6424">
        <w:rPr>
          <w:sz w:val="16"/>
        </w:rPr>
        <w:t xml:space="preserve"> probably </w:t>
      </w:r>
      <w:r w:rsidRPr="00D34DFA">
        <w:rPr>
          <w:rStyle w:val="StyleUnderline"/>
        </w:rPr>
        <w:t xml:space="preserve">also </w:t>
      </w:r>
      <w:r w:rsidRPr="00795F7E">
        <w:rPr>
          <w:rStyle w:val="StyleUnderline"/>
          <w:highlight w:val="cyan"/>
        </w:rPr>
        <w:t>contributed to</w:t>
      </w:r>
      <w:r w:rsidRPr="00DB6424">
        <w:rPr>
          <w:sz w:val="16"/>
        </w:rPr>
        <w:t xml:space="preserve"> some portion of </w:t>
      </w:r>
      <w:r w:rsidRPr="00795F7E">
        <w:rPr>
          <w:rStyle w:val="StyleUnderline"/>
          <w:highlight w:val="cyan"/>
        </w:rPr>
        <w:t xml:space="preserve">the </w:t>
      </w:r>
      <w:r w:rsidRPr="00795F7E">
        <w:rPr>
          <w:rStyle w:val="Emphasis"/>
          <w:highlight w:val="cyan"/>
        </w:rPr>
        <w:t>racist vote</w:t>
      </w:r>
      <w:r w:rsidRPr="00D34DFA">
        <w:rPr>
          <w:rStyle w:val="StyleUnderline"/>
        </w:rPr>
        <w:t xml:space="preserve"> for Trump </w:t>
      </w:r>
      <w:r w:rsidRPr="00795F7E">
        <w:rPr>
          <w:rStyle w:val="StyleUnderline"/>
          <w:highlight w:val="cyan"/>
        </w:rPr>
        <w:t xml:space="preserve">because </w:t>
      </w:r>
      <w:r w:rsidRPr="00795F7E">
        <w:rPr>
          <w:rStyle w:val="Emphasis"/>
          <w:highlight w:val="cyan"/>
        </w:rPr>
        <w:t>scarcity</w:t>
      </w:r>
      <w:r w:rsidRPr="00795F7E">
        <w:rPr>
          <w:rStyle w:val="StyleUnderline"/>
          <w:highlight w:val="cyan"/>
        </w:rPr>
        <w:t xml:space="preserve"> and</w:t>
      </w:r>
      <w:r w:rsidRPr="00D34DFA">
        <w:rPr>
          <w:rStyle w:val="StyleUnderline"/>
        </w:rPr>
        <w:t xml:space="preserve"> economic </w:t>
      </w:r>
      <w:r w:rsidRPr="00795F7E">
        <w:rPr>
          <w:rStyle w:val="StyleUnderline"/>
          <w:highlight w:val="cyan"/>
        </w:rPr>
        <w:t xml:space="preserve">inequality lead to </w:t>
      </w:r>
      <w:r w:rsidRPr="00795F7E">
        <w:rPr>
          <w:rStyle w:val="Emphasis"/>
          <w:highlight w:val="cyan"/>
        </w:rPr>
        <w:t>less-trust</w:t>
      </w:r>
      <w:r w:rsidRPr="00DB6424">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795F7E">
        <w:rPr>
          <w:rStyle w:val="StyleUnderline"/>
          <w:highlight w:val="cyan"/>
        </w:rPr>
        <w:t>, people are</w:t>
      </w:r>
      <w:r w:rsidRPr="00DB6424">
        <w:rPr>
          <w:sz w:val="16"/>
        </w:rPr>
        <w:t xml:space="preserve"> more </w:t>
      </w:r>
      <w:r w:rsidRPr="00D34DFA">
        <w:rPr>
          <w:rStyle w:val="StyleUnderline"/>
        </w:rPr>
        <w:t xml:space="preserve">likely to </w:t>
      </w:r>
      <w:r w:rsidRPr="00795F7E">
        <w:rPr>
          <w:rStyle w:val="StyleUnderline"/>
          <w:highlight w:val="cyan"/>
        </w:rPr>
        <w:t xml:space="preserve">perceive </w:t>
      </w:r>
      <w:r w:rsidRPr="00795F7E">
        <w:rPr>
          <w:rStyle w:val="Emphasis"/>
          <w:highlight w:val="cyan"/>
        </w:rPr>
        <w:t>others</w:t>
      </w:r>
      <w:r w:rsidRPr="00DB6424">
        <w:rPr>
          <w:sz w:val="16"/>
        </w:rPr>
        <w:t>, especially those with visible differences—be it race, ethnicity, gender, nationality, or anything else—</w:t>
      </w:r>
      <w:r w:rsidRPr="00795F7E">
        <w:rPr>
          <w:rStyle w:val="StyleUnderline"/>
          <w:highlight w:val="cyan"/>
        </w:rPr>
        <w:t xml:space="preserve">as a </w:t>
      </w:r>
      <w:r w:rsidRPr="00795F7E">
        <w:rPr>
          <w:rStyle w:val="Emphasis"/>
          <w:highlight w:val="cyan"/>
        </w:rPr>
        <w:t>threat</w:t>
      </w:r>
      <w:r w:rsidRPr="00DB6424">
        <w:rPr>
          <w:sz w:val="16"/>
        </w:rPr>
        <w:t xml:space="preserve">.49 That does not excuse the racism, but it likely explains some portion of it. In other words, </w:t>
      </w:r>
      <w:r w:rsidRPr="00D34DFA">
        <w:rPr>
          <w:rStyle w:val="StyleUnderline"/>
        </w:rPr>
        <w:t>Trump’s racism found</w:t>
      </w:r>
      <w:r w:rsidRPr="00DB6424">
        <w:rPr>
          <w:sz w:val="16"/>
        </w:rPr>
        <w:t xml:space="preserve"> more </w:t>
      </w:r>
      <w:r w:rsidRPr="00D34DFA">
        <w:rPr>
          <w:rStyle w:val="Emphasis"/>
        </w:rPr>
        <w:t>support</w:t>
      </w:r>
      <w:r w:rsidRPr="00D34DFA">
        <w:rPr>
          <w:rStyle w:val="StyleUnderline"/>
        </w:rPr>
        <w:t xml:space="preserve"> because of underlying conditions</w:t>
      </w:r>
      <w:r w:rsidRPr="00DB6424">
        <w:rPr>
          <w:sz w:val="16"/>
        </w:rPr>
        <w:t>. Trump helped racialize economic grievances, thereby gaining support from whites who believed minorities and immigrants were the cause of economic problems.50</w:t>
      </w:r>
    </w:p>
    <w:p w14:paraId="21B446E2" w14:textId="77777777" w:rsidR="00795F7E" w:rsidRPr="00795F7E" w:rsidRDefault="00791F27" w:rsidP="00791F27">
      <w:pPr>
        <w:rPr>
          <w:rStyle w:val="StyleUnderline"/>
          <w:highlight w:val="cyan"/>
        </w:rPr>
      </w:pPr>
      <w:r w:rsidRPr="00DB6424">
        <w:rPr>
          <w:sz w:val="16"/>
        </w:rPr>
        <w:t xml:space="preserve">As president, Donald </w:t>
      </w:r>
      <w:r w:rsidRPr="00D34DFA">
        <w:rPr>
          <w:rStyle w:val="StyleUnderline"/>
        </w:rPr>
        <w:t xml:space="preserve">Trump </w:t>
      </w:r>
      <w:r w:rsidRPr="00D34DFA">
        <w:rPr>
          <w:rStyle w:val="Emphasis"/>
        </w:rPr>
        <w:t>further degraded</w:t>
      </w:r>
      <w:r w:rsidRPr="00DB6424">
        <w:rPr>
          <w:sz w:val="16"/>
        </w:rPr>
        <w:t xml:space="preserve"> US </w:t>
      </w:r>
      <w:r w:rsidRPr="00D34DFA">
        <w:rPr>
          <w:rStyle w:val="StyleUnderline"/>
        </w:rPr>
        <w:t>democracy and increased the risk</w:t>
      </w:r>
      <w:r w:rsidRPr="00DB6424">
        <w:rPr>
          <w:sz w:val="16"/>
        </w:rPr>
        <w:t xml:space="preserve"> that </w:t>
      </w:r>
      <w:r w:rsidRPr="00D34DFA">
        <w:rPr>
          <w:rStyle w:val="StyleUnderline"/>
        </w:rPr>
        <w:t>it could</w:t>
      </w:r>
      <w:r w:rsidRPr="00DB6424">
        <w:rPr>
          <w:sz w:val="16"/>
        </w:rPr>
        <w:t xml:space="preserve"> potentially face a </w:t>
      </w:r>
      <w:r w:rsidRPr="00D34DFA">
        <w:rPr>
          <w:rStyle w:val="Emphasis"/>
        </w:rPr>
        <w:t>breakdown</w:t>
      </w:r>
      <w:r w:rsidRPr="00DB6424">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2D3F9D44" w14:textId="77777777" w:rsidR="00795F7E" w:rsidRPr="00795F7E" w:rsidRDefault="00791F27" w:rsidP="00791F27">
      <w:pPr>
        <w:rPr>
          <w:rStyle w:val="StyleUnderline"/>
          <w:highlight w:val="cyan"/>
        </w:rPr>
      </w:pPr>
      <w:r w:rsidRPr="00DB6424">
        <w:rPr>
          <w:sz w:val="16"/>
        </w:rPr>
        <w:t xml:space="preserve">As much of a threat as Trump is, </w:t>
      </w:r>
      <w:r w:rsidRPr="00D34DFA">
        <w:rPr>
          <w:rStyle w:val="StyleUnderline"/>
        </w:rPr>
        <w:t xml:space="preserve">America’s </w:t>
      </w:r>
      <w:r w:rsidRPr="00795F7E">
        <w:rPr>
          <w:rStyle w:val="StyleUnderline"/>
          <w:highlight w:val="cyan"/>
        </w:rPr>
        <w:t xml:space="preserve">problems do not </w:t>
      </w:r>
      <w:r w:rsidRPr="00795F7E">
        <w:rPr>
          <w:rStyle w:val="Emphasis"/>
          <w:highlight w:val="cyan"/>
        </w:rPr>
        <w:t>end</w:t>
      </w:r>
      <w:r w:rsidRPr="00D34DFA">
        <w:rPr>
          <w:rStyle w:val="Emphasis"/>
        </w:rPr>
        <w:t xml:space="preserve"> with Trump</w:t>
      </w:r>
      <w:r w:rsidRPr="00DB6424">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B6424">
        <w:rPr>
          <w:sz w:val="16"/>
        </w:rPr>
        <w:t>.</w:t>
      </w:r>
    </w:p>
    <w:p w14:paraId="7D116199" w14:textId="77777777" w:rsidR="00795F7E" w:rsidRPr="00AD765E" w:rsidRDefault="00791F27" w:rsidP="00791F27">
      <w:pPr>
        <w:rPr>
          <w:rStyle w:val="StyleUnderline"/>
        </w:rPr>
      </w:pPr>
      <w:r w:rsidRPr="00DB6424">
        <w:rPr>
          <w:sz w:val="16"/>
        </w:rPr>
        <w:t xml:space="preserve">Wage stagnation, extreme inequality, and the lack of responsiveness of the political system to ordinary people are long-standing </w:t>
      </w:r>
      <w:r w:rsidRPr="00795F7E">
        <w:rPr>
          <w:rStyle w:val="StyleUnderline"/>
          <w:highlight w:val="cyan"/>
        </w:rPr>
        <w:t>problems</w:t>
      </w:r>
      <w:r w:rsidRPr="00DB6424">
        <w:rPr>
          <w:sz w:val="16"/>
        </w:rPr>
        <w:t xml:space="preserve"> that </w:t>
      </w:r>
      <w:r w:rsidRPr="00795F7E">
        <w:rPr>
          <w:rStyle w:val="Emphasis"/>
          <w:highlight w:val="cyan"/>
        </w:rPr>
        <w:t>predated</w:t>
      </w:r>
      <w:r w:rsidRPr="00795F7E">
        <w:rPr>
          <w:rStyle w:val="StyleUnderline"/>
          <w:highlight w:val="cyan"/>
        </w:rPr>
        <w:t xml:space="preserve"> Trump and will </w:t>
      </w:r>
      <w:r w:rsidRPr="00795F7E">
        <w:rPr>
          <w:rStyle w:val="Emphasis"/>
          <w:highlight w:val="cyan"/>
        </w:rPr>
        <w:t>outlast him</w:t>
      </w:r>
      <w:r w:rsidRPr="00DB6424">
        <w:rPr>
          <w:sz w:val="16"/>
        </w:rPr>
        <w:t xml:space="preserve">. Even more worrying is that </w:t>
      </w:r>
      <w:r w:rsidRPr="00D34DFA">
        <w:rPr>
          <w:rStyle w:val="StyleUnderline"/>
        </w:rPr>
        <w:t xml:space="preserve">the country’s </w:t>
      </w:r>
      <w:r w:rsidRPr="00D34DFA">
        <w:rPr>
          <w:rStyle w:val="Emphasis"/>
        </w:rPr>
        <w:t>underlying</w:t>
      </w:r>
      <w:r w:rsidRPr="00DB6424">
        <w:rPr>
          <w:sz w:val="16"/>
        </w:rPr>
        <w:t xml:space="preserve"> economic, social, and political </w:t>
      </w:r>
      <w:r w:rsidRPr="00795F7E">
        <w:rPr>
          <w:rStyle w:val="StyleUnderline"/>
          <w:highlight w:val="cyan"/>
        </w:rPr>
        <w:t xml:space="preserve">problems are likely to </w:t>
      </w:r>
      <w:r w:rsidRPr="00795F7E">
        <w:rPr>
          <w:rStyle w:val="Emphasis"/>
          <w:highlight w:val="cyan"/>
        </w:rPr>
        <w:t>grow</w:t>
      </w:r>
      <w:r w:rsidRPr="00D34DFA">
        <w:rPr>
          <w:rStyle w:val="Emphasis"/>
        </w:rPr>
        <w:t xml:space="preserve"> in severity</w:t>
      </w:r>
      <w:r w:rsidRPr="00DB6424">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B6424">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AD765E">
        <w:rPr>
          <w:rStyle w:val="StyleUnderline"/>
        </w:rPr>
        <w:t xml:space="preserve">if </w:t>
      </w:r>
      <w:r w:rsidRPr="00AD765E">
        <w:rPr>
          <w:rStyle w:val="Emphasis"/>
        </w:rPr>
        <w:t>inequality</w:t>
      </w:r>
      <w:r w:rsidRPr="00AD765E">
        <w:rPr>
          <w:rStyle w:val="StyleUnderline"/>
        </w:rPr>
        <w:t xml:space="preserve"> continues</w:t>
      </w:r>
      <w:r w:rsidRPr="00DB6424">
        <w:rPr>
          <w:sz w:val="16"/>
        </w:rPr>
        <w:t xml:space="preserve"> to increase, </w:t>
      </w:r>
      <w:r w:rsidRPr="00AD765E">
        <w:rPr>
          <w:rStyle w:val="StyleUnderline"/>
        </w:rPr>
        <w:t xml:space="preserve">it will cause </w:t>
      </w:r>
      <w:r w:rsidRPr="00AD765E">
        <w:rPr>
          <w:rStyle w:val="Emphasis"/>
        </w:rPr>
        <w:t>additional havoc</w:t>
      </w:r>
      <w:r w:rsidRPr="00DB6424">
        <w:rPr>
          <w:sz w:val="16"/>
        </w:rPr>
        <w:t>.</w:t>
      </w:r>
    </w:p>
    <w:p w14:paraId="326EB55B" w14:textId="77777777" w:rsidR="00795F7E" w:rsidRPr="00795F7E" w:rsidRDefault="00791F27" w:rsidP="00791F27">
      <w:pPr>
        <w:rPr>
          <w:rStyle w:val="StyleUnderline"/>
          <w:highlight w:val="cyan"/>
        </w:rPr>
      </w:pPr>
      <w:r w:rsidRPr="00DB6424">
        <w:rPr>
          <w:sz w:val="16"/>
        </w:rPr>
        <w:t xml:space="preserve">Whether current trends will lead toward a truly undemocratic society may be unknowable, but </w:t>
      </w:r>
      <w:r w:rsidRPr="00AD765E">
        <w:rPr>
          <w:rStyle w:val="StyleUnderline"/>
        </w:rPr>
        <w:t>these are clear</w:t>
      </w:r>
      <w:r w:rsidRPr="00DB6424">
        <w:rPr>
          <w:sz w:val="16"/>
        </w:rPr>
        <w:t xml:space="preserve"> warning </w:t>
      </w:r>
      <w:r w:rsidRPr="00AD765E">
        <w:rPr>
          <w:rStyle w:val="Emphasis"/>
        </w:rPr>
        <w:t>signs of danger</w:t>
      </w:r>
      <w:r w:rsidRPr="00DB6424">
        <w:rPr>
          <w:sz w:val="16"/>
        </w:rPr>
        <w:t xml:space="preserve"> ahead. </w:t>
      </w:r>
      <w:r w:rsidRPr="00AD765E">
        <w:rPr>
          <w:rStyle w:val="StyleUnderline"/>
        </w:rPr>
        <w:t>Because</w:t>
      </w:r>
      <w:r w:rsidRPr="00DB6424">
        <w:rPr>
          <w:sz w:val="16"/>
        </w:rPr>
        <w:t xml:space="preserve"> ordinary </w:t>
      </w:r>
      <w:r w:rsidRPr="00AD765E">
        <w:rPr>
          <w:rStyle w:val="StyleUnderline"/>
        </w:rPr>
        <w:t xml:space="preserve">Americans have lost </w:t>
      </w:r>
      <w:r w:rsidRPr="00AD765E">
        <w:rPr>
          <w:rStyle w:val="Emphasis"/>
        </w:rPr>
        <w:t>so much power</w:t>
      </w:r>
      <w:r w:rsidRPr="00DB6424">
        <w:rPr>
          <w:sz w:val="16"/>
        </w:rPr>
        <w:t xml:space="preserve"> in the economy and in democracy, the country faces </w:t>
      </w:r>
      <w:r w:rsidRPr="00AD765E">
        <w:rPr>
          <w:rStyle w:val="StyleUnderline"/>
        </w:rPr>
        <w:t>problems</w:t>
      </w:r>
      <w:r w:rsidRPr="00DB6424">
        <w:rPr>
          <w:sz w:val="16"/>
        </w:rPr>
        <w:t xml:space="preserve"> that </w:t>
      </w:r>
      <w:r w:rsidRPr="00AD765E">
        <w:rPr>
          <w:rStyle w:val="StyleUnderline"/>
        </w:rPr>
        <w:t xml:space="preserve">pose a </w:t>
      </w:r>
      <w:r w:rsidRPr="00AD765E">
        <w:rPr>
          <w:rStyle w:val="Emphasis"/>
        </w:rPr>
        <w:t>serious threat</w:t>
      </w:r>
      <w:r w:rsidRPr="00DB6424">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AD765E">
        <w:rPr>
          <w:rStyle w:val="StyleUnderline"/>
        </w:rPr>
        <w:t xml:space="preserve">The country is </w:t>
      </w:r>
      <w:r w:rsidRPr="00AD765E">
        <w:rPr>
          <w:rStyle w:val="Emphasis"/>
        </w:rPr>
        <w:t>in danger</w:t>
      </w:r>
      <w:r w:rsidRPr="00AD765E">
        <w:rPr>
          <w:rStyle w:val="StyleUnderline"/>
        </w:rPr>
        <w:t xml:space="preserve"> of turning into an </w:t>
      </w:r>
      <w:r w:rsidRPr="00AD765E">
        <w:rPr>
          <w:rStyle w:val="Emphasis"/>
        </w:rPr>
        <w:t>oligarchy</w:t>
      </w:r>
      <w:r w:rsidRPr="00DB6424">
        <w:rPr>
          <w:sz w:val="16"/>
        </w:rPr>
        <w:t xml:space="preserve"> —</w:t>
      </w:r>
      <w:r w:rsidRPr="00AD765E">
        <w:rPr>
          <w:rStyle w:val="StyleUnderline"/>
        </w:rPr>
        <w:t>where the rich</w:t>
      </w:r>
      <w:r w:rsidRPr="00DB6424">
        <w:rPr>
          <w:sz w:val="16"/>
        </w:rPr>
        <w:t xml:space="preserve"> and powerful </w:t>
      </w:r>
      <w:r w:rsidRPr="00AD765E">
        <w:rPr>
          <w:rStyle w:val="StyleUnderline"/>
        </w:rPr>
        <w:t>control</w:t>
      </w:r>
      <w:r w:rsidRPr="00DB6424">
        <w:rPr>
          <w:sz w:val="16"/>
        </w:rPr>
        <w:t xml:space="preserve"> virtually </w:t>
      </w:r>
      <w:r w:rsidRPr="00AD765E">
        <w:rPr>
          <w:rStyle w:val="Emphasis"/>
        </w:rPr>
        <w:t>all elements</w:t>
      </w:r>
      <w:r w:rsidRPr="00AD765E">
        <w:rPr>
          <w:rStyle w:val="StyleUnderline"/>
        </w:rPr>
        <w:t xml:space="preserve"> of government</w:t>
      </w:r>
      <w:r w:rsidRPr="00DB6424">
        <w:rPr>
          <w:sz w:val="16"/>
        </w:rPr>
        <w:t xml:space="preserve"> and society—and of possibly </w:t>
      </w:r>
      <w:r w:rsidRPr="00AD765E">
        <w:rPr>
          <w:rStyle w:val="StyleUnderline"/>
        </w:rPr>
        <w:t xml:space="preserve">slipping into </w:t>
      </w:r>
      <w:r w:rsidRPr="00AD765E">
        <w:rPr>
          <w:rStyle w:val="Emphasis"/>
        </w:rPr>
        <w:t>fascism</w:t>
      </w:r>
      <w:r w:rsidRPr="00AD765E">
        <w:rPr>
          <w:rStyle w:val="StyleUnderline"/>
        </w:rPr>
        <w:t>. Even</w:t>
      </w:r>
      <w:r w:rsidRPr="00DB6424">
        <w:rPr>
          <w:sz w:val="16"/>
        </w:rPr>
        <w:t xml:space="preserve"> basic </w:t>
      </w:r>
      <w:r w:rsidRPr="00795F7E">
        <w:rPr>
          <w:rStyle w:val="Emphasis"/>
          <w:highlight w:val="cyan"/>
        </w:rPr>
        <w:t>rule of law</w:t>
      </w:r>
      <w:r w:rsidRPr="00795F7E">
        <w:rPr>
          <w:rStyle w:val="StyleUnderline"/>
          <w:highlight w:val="cyan"/>
        </w:rPr>
        <w:t xml:space="preserve"> is at risk, </w:t>
      </w:r>
      <w:r w:rsidRPr="00AD765E">
        <w:rPr>
          <w:rStyle w:val="StyleUnderline"/>
        </w:rPr>
        <w:t>as Trump</w:t>
      </w:r>
      <w:r w:rsidRPr="00DB6424">
        <w:rPr>
          <w:sz w:val="16"/>
        </w:rPr>
        <w:t xml:space="preserve"> and his allies continually </w:t>
      </w:r>
      <w:r w:rsidRPr="00AD765E">
        <w:rPr>
          <w:rStyle w:val="StyleUnderline"/>
        </w:rPr>
        <w:t>subverted legal requirements</w:t>
      </w:r>
      <w:r w:rsidRPr="00DB6424">
        <w:rPr>
          <w:sz w:val="16"/>
        </w:rPr>
        <w:t xml:space="preserve">. The United States is in dire need of real solutions to these economic and political problems. </w:t>
      </w:r>
      <w:r w:rsidRPr="00795F7E">
        <w:rPr>
          <w:rStyle w:val="StyleUnderline"/>
          <w:highlight w:val="cyan"/>
        </w:rPr>
        <w:t xml:space="preserve">Unions </w:t>
      </w:r>
      <w:r w:rsidRPr="00795F7E">
        <w:rPr>
          <w:rStyle w:val="StyleUnderline"/>
          <w:highlight w:val="cyan"/>
        </w:rPr>
        <w:lastRenderedPageBreak/>
        <w:t>are</w:t>
      </w:r>
      <w:r w:rsidRPr="00D34DFA">
        <w:rPr>
          <w:rStyle w:val="StyleUnderline"/>
        </w:rPr>
        <w:t xml:space="preserve"> an essential part of </w:t>
      </w:r>
      <w:r w:rsidRPr="00795F7E">
        <w:rPr>
          <w:rStyle w:val="StyleUnderline"/>
          <w:highlight w:val="cyan"/>
        </w:rPr>
        <w:t xml:space="preserve">the </w:t>
      </w:r>
      <w:r w:rsidRPr="00795F7E">
        <w:rPr>
          <w:rStyle w:val="Emphasis"/>
          <w:highlight w:val="cyan"/>
        </w:rPr>
        <w:t>solution</w:t>
      </w:r>
      <w:r w:rsidRPr="00795F7E">
        <w:rPr>
          <w:rStyle w:val="StyleUnderline"/>
          <w:highlight w:val="cyan"/>
        </w:rPr>
        <w:t xml:space="preserve"> because they</w:t>
      </w:r>
      <w:r w:rsidRPr="00DB6424">
        <w:rPr>
          <w:sz w:val="16"/>
        </w:rPr>
        <w:t xml:space="preserve"> can </w:t>
      </w:r>
      <w:r w:rsidRPr="00795F7E">
        <w:rPr>
          <w:rStyle w:val="StyleUnderline"/>
          <w:highlight w:val="cyan"/>
        </w:rPr>
        <w:t xml:space="preserve">provide a </w:t>
      </w:r>
      <w:r w:rsidRPr="00D34DFA">
        <w:rPr>
          <w:rStyle w:val="Emphasis"/>
        </w:rPr>
        <w:t xml:space="preserve">democratic </w:t>
      </w:r>
      <w:r w:rsidRPr="00795F7E">
        <w:rPr>
          <w:rStyle w:val="Emphasis"/>
          <w:highlight w:val="cyan"/>
        </w:rPr>
        <w:t>check</w:t>
      </w:r>
      <w:r w:rsidRPr="00DB6424">
        <w:rPr>
          <w:sz w:val="16"/>
        </w:rPr>
        <w:t xml:space="preserve"> on capitalism’s worst tendencies to concentrate money and power and overrun society and democracy.</w:t>
      </w:r>
    </w:p>
    <w:p w14:paraId="09487EBF" w14:textId="77777777" w:rsidR="00D602C2" w:rsidRPr="00842D4C" w:rsidRDefault="00D602C2" w:rsidP="00D602C2">
      <w:pPr>
        <w:pStyle w:val="Heading4"/>
        <w:rPr>
          <w:rStyle w:val="StyleUnderline"/>
          <w:highlight w:val="cyan"/>
        </w:rPr>
      </w:pPr>
      <w:r>
        <w:t xml:space="preserve">Only </w:t>
      </w:r>
      <w:r w:rsidRPr="009A69B5">
        <w:rPr>
          <w:u w:val="single"/>
        </w:rPr>
        <w:t>structural reforms</w:t>
      </w:r>
      <w:r>
        <w:t xml:space="preserve"> to the </w:t>
      </w:r>
      <w:r w:rsidRPr="009A69B5">
        <w:rPr>
          <w:u w:val="single"/>
        </w:rPr>
        <w:t>labor market</w:t>
      </w:r>
      <w:r>
        <w:t xml:space="preserve"> solve the overarching productivity crisis.</w:t>
      </w:r>
    </w:p>
    <w:p w14:paraId="6864F496" w14:textId="77777777" w:rsidR="00795F7E" w:rsidRPr="00795F7E" w:rsidRDefault="00791F27" w:rsidP="00791F27">
      <w:pPr>
        <w:rPr>
          <w:rStyle w:val="StyleUnderline"/>
          <w:highlight w:val="cyan"/>
        </w:rPr>
      </w:pPr>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41A0941D" w14:textId="77777777" w:rsidR="00795F7E" w:rsidRPr="00795F7E" w:rsidRDefault="00791F27" w:rsidP="00791F27">
      <w:pPr>
        <w:rPr>
          <w:rStyle w:val="StyleUnderline"/>
          <w:highlight w:val="cyan"/>
        </w:rPr>
      </w:pPr>
      <w:r w:rsidRPr="00D34DFA">
        <w:rPr>
          <w:rStyle w:val="StyleUnderline"/>
        </w:rPr>
        <w:t xml:space="preserve">The </w:t>
      </w:r>
      <w:r w:rsidRPr="00795F7E">
        <w:rPr>
          <w:rStyle w:val="StyleUnderline"/>
          <w:highlight w:val="cyan"/>
        </w:rPr>
        <w:t>US</w:t>
      </w:r>
      <w:r w:rsidRPr="00DB6424">
        <w:rPr>
          <w:sz w:val="16"/>
        </w:rPr>
        <w:t xml:space="preserve"> economy </w:t>
      </w:r>
      <w:r w:rsidRPr="00D34DFA">
        <w:rPr>
          <w:rStyle w:val="StyleUnderline"/>
        </w:rPr>
        <w:t xml:space="preserve">has a </w:t>
      </w:r>
      <w:r w:rsidRPr="00D34DFA">
        <w:rPr>
          <w:rStyle w:val="Emphasis"/>
        </w:rPr>
        <w:t>multitrillion-dollar problem</w:t>
      </w:r>
      <w:r w:rsidRPr="00DB6424">
        <w:rPr>
          <w:sz w:val="16"/>
        </w:rPr>
        <w:t xml:space="preserve">. It’s the </w:t>
      </w:r>
      <w:r w:rsidRPr="00D34DFA">
        <w:rPr>
          <w:rStyle w:val="Emphasis"/>
        </w:rPr>
        <w:t xml:space="preserve">dramatic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795F7E">
        <w:rPr>
          <w:rStyle w:val="StyleUnderline"/>
          <w:highlight w:val="cyan"/>
        </w:rPr>
        <w:t xml:space="preserve"> over</w:t>
      </w:r>
      <w:r w:rsidRPr="00D34DFA">
        <w:rPr>
          <w:rStyle w:val="StyleUnderline"/>
        </w:rPr>
        <w:t xml:space="preserve"> the </w:t>
      </w:r>
      <w:r w:rsidRPr="00795F7E">
        <w:rPr>
          <w:rStyle w:val="Emphasis"/>
          <w:highlight w:val="cyan"/>
        </w:rPr>
        <w:t>past</w:t>
      </w:r>
      <w:r w:rsidRPr="00D34DFA">
        <w:rPr>
          <w:rStyle w:val="Emphasis"/>
        </w:rPr>
        <w:t xml:space="preserve"> couple</w:t>
      </w:r>
      <w:r w:rsidRPr="00D34DFA">
        <w:rPr>
          <w:rStyle w:val="StyleUnderline"/>
        </w:rPr>
        <w:t xml:space="preserve"> of </w:t>
      </w:r>
      <w:r w:rsidRPr="00795F7E">
        <w:rPr>
          <w:rStyle w:val="Emphasis"/>
          <w:highlight w:val="cyan"/>
        </w:rPr>
        <w:t>decades</w:t>
      </w:r>
      <w:r w:rsidRPr="00DB6424">
        <w:rPr>
          <w:sz w:val="16"/>
        </w:rPr>
        <w:t xml:space="preserve">. Between 1947 and 2005, </w:t>
      </w:r>
      <w:r w:rsidRPr="00795F7E">
        <w:rPr>
          <w:rStyle w:val="Emphasis"/>
          <w:highlight w:val="cyan"/>
        </w:rPr>
        <w:t>labor productivity</w:t>
      </w:r>
      <w:r w:rsidRPr="00DB6424">
        <w:rPr>
          <w:sz w:val="16"/>
        </w:rPr>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B6424">
        <w:rPr>
          <w:sz w:val="16"/>
        </w:rPr>
        <w:t xml:space="preserve">. But after 2005, the </w:t>
      </w:r>
      <w:r w:rsidRPr="00D34DFA">
        <w:rPr>
          <w:rStyle w:val="StyleUnderline"/>
        </w:rPr>
        <w:t xml:space="preserve">rate </w:t>
      </w:r>
      <w:r w:rsidRPr="00795F7E">
        <w:rPr>
          <w:rStyle w:val="StyleUnderline"/>
          <w:highlight w:val="cyan"/>
        </w:rPr>
        <w:t>fell</w:t>
      </w:r>
      <w:r w:rsidRPr="00D34DFA">
        <w:rPr>
          <w:rStyle w:val="StyleUnderline"/>
        </w:rPr>
        <w:t xml:space="preserve"> to </w:t>
      </w:r>
      <w:r w:rsidRPr="00D34DFA">
        <w:rPr>
          <w:rStyle w:val="Emphasis"/>
        </w:rPr>
        <w:t>1.3 percent</w:t>
      </w:r>
      <w:r w:rsidRPr="00DB6424">
        <w:rPr>
          <w:sz w:val="16"/>
        </w:rPr>
        <w:t xml:space="preserve">. Such seemingly </w:t>
      </w:r>
      <w:r w:rsidRPr="00795F7E">
        <w:rPr>
          <w:rStyle w:val="Emphasis"/>
          <w:highlight w:val="cyan"/>
        </w:rPr>
        <w:t>small differences</w:t>
      </w:r>
      <w:r w:rsidRPr="00795F7E">
        <w:rPr>
          <w:rStyle w:val="StyleUnderline"/>
          <w:highlight w:val="cyan"/>
        </w:rPr>
        <w:t xml:space="preserve"> have </w:t>
      </w:r>
      <w:r w:rsidRPr="00D34DFA">
        <w:rPr>
          <w:rStyle w:val="Emphasis"/>
        </w:rPr>
        <w:t xml:space="preserve">astonishingly </w:t>
      </w:r>
      <w:r w:rsidRPr="00795F7E">
        <w:rPr>
          <w:rStyle w:val="Emphasis"/>
          <w:highlight w:val="cyan"/>
        </w:rPr>
        <w:t>large consequences</w:t>
      </w:r>
      <w:r w:rsidRPr="00DB6424">
        <w:rPr>
          <w:sz w:val="16"/>
        </w:rPr>
        <w:t>: if economic output for each hour worked had kept expanding at 2.3 percent between 2005 and 2018, the American economy would have produced $11 trillion more in goods and services than it did, according to the US Bureau of Labor Statistics.</w:t>
      </w:r>
    </w:p>
    <w:p w14:paraId="7D9A587E" w14:textId="77777777" w:rsidR="00795F7E" w:rsidRPr="00795F7E" w:rsidRDefault="00791F27" w:rsidP="00791F27">
      <w:pPr>
        <w:rPr>
          <w:rStyle w:val="StyleUnderline"/>
          <w:highlight w:val="cyan"/>
        </w:rPr>
      </w:pPr>
      <w:r w:rsidRPr="00DB6424">
        <w:rPr>
          <w:sz w:val="16"/>
        </w:rPr>
        <w:t xml:space="preserve">This is part of a broad-based trend across advanced economies. Productivity growth in Europe has been even slower than in the US. As a consequence, Europe has fallen significantly behind the US in terms of GDP per capita. </w:t>
      </w:r>
      <w:r w:rsidRPr="00795F7E">
        <w:rPr>
          <w:rStyle w:val="Emphasis"/>
          <w:highlight w:val="cyan"/>
        </w:rPr>
        <w:t>Productivity</w:t>
      </w:r>
      <w:r w:rsidRPr="00D34DFA">
        <w:rPr>
          <w:rStyle w:val="StyleUnderline"/>
        </w:rPr>
        <w:t xml:space="preserve"> is a </w:t>
      </w:r>
      <w:r w:rsidRPr="00D34DFA">
        <w:rPr>
          <w:rStyle w:val="Emphasis"/>
        </w:rPr>
        <w:t xml:space="preserve">key </w:t>
      </w:r>
      <w:r w:rsidRPr="00795F7E">
        <w:rPr>
          <w:rStyle w:val="Emphasis"/>
          <w:highlight w:val="cyan"/>
        </w:rPr>
        <w:t>driver</w:t>
      </w:r>
      <w:r w:rsidRPr="00795F7E">
        <w:rPr>
          <w:rStyle w:val="StyleUnderline"/>
          <w:highlight w:val="cyan"/>
        </w:rPr>
        <w:t xml:space="preserve"> of</w:t>
      </w:r>
      <w:r w:rsidRPr="00D34DFA">
        <w:rPr>
          <w:rStyle w:val="StyleUnderline"/>
        </w:rPr>
        <w:t xml:space="preserve"> </w:t>
      </w:r>
      <w:r w:rsidRPr="00D34DFA">
        <w:rPr>
          <w:rStyle w:val="Emphasis"/>
        </w:rPr>
        <w:t xml:space="preserve">economic </w:t>
      </w:r>
      <w:r w:rsidRPr="00795F7E">
        <w:rPr>
          <w:rStyle w:val="Emphasis"/>
          <w:highlight w:val="cyan"/>
        </w:rPr>
        <w:t>expansion</w:t>
      </w:r>
      <w:r w:rsidRPr="00DB6424">
        <w:rPr>
          <w:sz w:val="16"/>
        </w:rPr>
        <w:t xml:space="preserve">. Its </w:t>
      </w:r>
      <w:r w:rsidRPr="00D34DFA">
        <w:rPr>
          <w:rStyle w:val="Emphasis"/>
        </w:rPr>
        <w:t>anemic performance</w:t>
      </w:r>
      <w:r w:rsidRPr="00DB6424">
        <w:rPr>
          <w:sz w:val="16"/>
        </w:rPr>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B6424">
        <w:rPr>
          <w:sz w:val="16"/>
        </w:rPr>
        <w:t xml:space="preserve"> and into developing economies, where growth is key to lifting millions of people out of poverty. </w:t>
      </w:r>
    </w:p>
    <w:p w14:paraId="69ECA238" w14:textId="77777777" w:rsidR="00795F7E" w:rsidRPr="00795F7E" w:rsidRDefault="00791F27" w:rsidP="00791F27">
      <w:pPr>
        <w:rPr>
          <w:rStyle w:val="StyleUnderline"/>
          <w:highlight w:val="cyan"/>
        </w:rPr>
      </w:pPr>
      <w:r w:rsidRPr="00DB6424">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5B5AF013" w14:textId="77777777" w:rsidR="00795F7E" w:rsidRPr="00795F7E" w:rsidRDefault="00791F27" w:rsidP="00791F27">
      <w:pPr>
        <w:rPr>
          <w:rStyle w:val="StyleUnderline"/>
          <w:highlight w:val="cyan"/>
        </w:rPr>
      </w:pPr>
      <w:r w:rsidRPr="00DB6424">
        <w:rPr>
          <w:sz w:val="16"/>
        </w:rPr>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3191C830" w14:textId="77777777" w:rsidR="00795F7E" w:rsidRPr="00795F7E" w:rsidRDefault="00791F27" w:rsidP="00791F27">
      <w:pPr>
        <w:rPr>
          <w:rStyle w:val="StyleUnderline"/>
          <w:highlight w:val="cyan"/>
        </w:rPr>
      </w:pPr>
      <w:r w:rsidRPr="00795F7E">
        <w:rPr>
          <w:rStyle w:val="Emphasis"/>
          <w:highlight w:val="cyan"/>
        </w:rPr>
        <w:t>Labor productivity</w:t>
      </w:r>
      <w:r w:rsidRPr="00795F7E">
        <w:rPr>
          <w:rStyle w:val="StyleUnderline"/>
          <w:highlight w:val="cyan"/>
        </w:rPr>
        <w:t xml:space="preserve"> and </w:t>
      </w:r>
      <w:r w:rsidRPr="00795F7E">
        <w:rPr>
          <w:rStyle w:val="Emphasis"/>
          <w:highlight w:val="cyan"/>
        </w:rPr>
        <w:t>TFP</w:t>
      </w:r>
      <w:r w:rsidRPr="00D34DFA">
        <w:rPr>
          <w:rStyle w:val="StyleUnderline"/>
        </w:rPr>
        <w:t xml:space="preserve"> have </w:t>
      </w:r>
      <w:r w:rsidRPr="00795F7E">
        <w:rPr>
          <w:rStyle w:val="StyleUnderline"/>
          <w:highlight w:val="cyan"/>
        </w:rPr>
        <w:t>evolved in tandem</w:t>
      </w:r>
      <w:r w:rsidRPr="00DB6424">
        <w:rPr>
          <w:sz w:val="16"/>
        </w:rPr>
        <w:t xml:space="preserve"> since the 1940s (see Chart 1). </w:t>
      </w:r>
      <w:r w:rsidRPr="00795F7E">
        <w:rPr>
          <w:rStyle w:val="Emphasis"/>
          <w:highlight w:val="cyan"/>
        </w:rPr>
        <w:t>Labor</w:t>
      </w:r>
      <w:r w:rsidRPr="00D34DFA">
        <w:rPr>
          <w:rStyle w:val="Emphasis"/>
        </w:rPr>
        <w:t xml:space="preserve"> productivity gains</w:t>
      </w:r>
      <w:r w:rsidRPr="00795F7E">
        <w:rPr>
          <w:rStyle w:val="StyleUnderline"/>
          <w:highlight w:val="cyan"/>
        </w:rPr>
        <w:t xml:space="preserve"> slowed</w:t>
      </w:r>
      <w:r w:rsidRPr="00DB6424">
        <w:rPr>
          <w:sz w:val="16"/>
        </w:rPr>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B6424">
        <w:rPr>
          <w:sz w:val="16"/>
        </w:rPr>
        <w:t xml:space="preserve"> about </w:t>
      </w:r>
      <w:r w:rsidRPr="00D34DFA">
        <w:rPr>
          <w:rStyle w:val="StyleUnderline"/>
        </w:rPr>
        <w:t xml:space="preserve">2003, </w:t>
      </w:r>
      <w:r w:rsidRPr="00795F7E">
        <w:rPr>
          <w:rStyle w:val="Emphasis"/>
          <w:highlight w:val="cyan"/>
        </w:rPr>
        <w:t>productivity</w:t>
      </w:r>
      <w:r w:rsidRPr="00D34DFA">
        <w:rPr>
          <w:rStyle w:val="Emphasis"/>
        </w:rPr>
        <w:t xml:space="preserve"> gains</w:t>
      </w:r>
      <w:r w:rsidRPr="00D34DFA">
        <w:rPr>
          <w:rStyle w:val="StyleUnderline"/>
        </w:rPr>
        <w:t xml:space="preserve"> have been </w:t>
      </w:r>
      <w:r w:rsidRPr="00795F7E">
        <w:rPr>
          <w:rStyle w:val="Emphasis"/>
          <w:highlight w:val="cyan"/>
        </w:rPr>
        <w:t>lackluster</w:t>
      </w:r>
      <w:r w:rsidRPr="00DB6424">
        <w:rPr>
          <w:sz w:val="16"/>
        </w:rPr>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B6424">
        <w:rPr>
          <w:sz w:val="16"/>
        </w:rPr>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B6424">
        <w:rPr>
          <w:sz w:val="16"/>
        </w:rPr>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DB6424">
        <w:rPr>
          <w:sz w:val="16"/>
        </w:rPr>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B6424">
        <w:rPr>
          <w:sz w:val="16"/>
        </w:rPr>
        <w:t xml:space="preserve"> and inflation dynamics. However, </w:t>
      </w:r>
      <w:r w:rsidRPr="00795F7E">
        <w:rPr>
          <w:rStyle w:val="Emphasis"/>
          <w:highlight w:val="cyan"/>
        </w:rPr>
        <w:t>productivity</w:t>
      </w:r>
      <w:r w:rsidRPr="00D34DFA">
        <w:rPr>
          <w:rStyle w:val="Emphasis"/>
        </w:rPr>
        <w:t xml:space="preserve"> growth</w:t>
      </w:r>
      <w:r w:rsidRPr="00D34DFA">
        <w:rPr>
          <w:rStyle w:val="StyleUnderline"/>
        </w:rPr>
        <w:t xml:space="preserve"> has been </w:t>
      </w:r>
      <w:r w:rsidRPr="00795F7E">
        <w:rPr>
          <w:rStyle w:val="Emphasis"/>
          <w:highlight w:val="cyan"/>
        </w:rPr>
        <w:t>relatively unaffected</w:t>
      </w:r>
      <w:r w:rsidRPr="00795F7E">
        <w:rPr>
          <w:rStyle w:val="StyleUnderline"/>
          <w:highlight w:val="cyan"/>
        </w:rPr>
        <w:t xml:space="preserve"> and</w:t>
      </w:r>
      <w:r w:rsidRPr="00D34DFA">
        <w:rPr>
          <w:rStyle w:val="StyleUnderline"/>
        </w:rPr>
        <w:t xml:space="preserve"> has remained </w:t>
      </w:r>
      <w:r w:rsidRPr="00795F7E">
        <w:rPr>
          <w:rStyle w:val="StyleUnderline"/>
          <w:highlight w:val="cyan"/>
        </w:rPr>
        <w:t xml:space="preserve">low. Changes in TFP </w:t>
      </w:r>
      <w:r w:rsidRPr="00D34DFA">
        <w:rPr>
          <w:rStyle w:val="Emphasis"/>
        </w:rPr>
        <w:t xml:space="preserve">closely </w:t>
      </w:r>
      <w:r w:rsidRPr="00795F7E">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795F7E">
        <w:rPr>
          <w:rStyle w:val="Emphasis"/>
          <w:highlight w:val="cyan"/>
        </w:rPr>
        <w:t>labor productivity</w:t>
      </w:r>
      <w:r w:rsidRPr="00D34DFA">
        <w:rPr>
          <w:rStyle w:val="Emphasis"/>
        </w:rPr>
        <w:t xml:space="preserve"> growth</w:t>
      </w:r>
      <w:r w:rsidRPr="00DB6424">
        <w:rPr>
          <w:sz w:val="16"/>
        </w:rPr>
        <w:t>. While labor productivity growth always exceeds that of TFP because of increases in capital intensity, falling TFP growth drives the decline in labor productivity gains.</w:t>
      </w:r>
    </w:p>
    <w:p w14:paraId="2E7BA3D6" w14:textId="77777777" w:rsidR="00795F7E" w:rsidRPr="00795F7E" w:rsidRDefault="00791F27" w:rsidP="00791F27">
      <w:pPr>
        <w:rPr>
          <w:rStyle w:val="StyleUnderline"/>
          <w:highlight w:val="cyan"/>
        </w:rPr>
      </w:pPr>
      <w:r w:rsidRPr="00DB6424">
        <w:rPr>
          <w:sz w:val="16"/>
        </w:rPr>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0964586F" w14:textId="77777777" w:rsidR="00795F7E" w:rsidRPr="00795F7E" w:rsidRDefault="00791F27" w:rsidP="00791F27">
      <w:pPr>
        <w:rPr>
          <w:rStyle w:val="StyleUnderline"/>
          <w:highlight w:val="cyan"/>
        </w:rPr>
      </w:pPr>
      <w:r w:rsidRPr="00DB6424">
        <w:rPr>
          <w:sz w:val="16"/>
        </w:rPr>
        <w:t>Creative destruction</w:t>
      </w:r>
    </w:p>
    <w:p w14:paraId="6B6C2C11" w14:textId="77777777" w:rsidR="00795F7E" w:rsidRPr="00795F7E" w:rsidRDefault="00791F27" w:rsidP="00791F27">
      <w:pPr>
        <w:rPr>
          <w:rStyle w:val="StyleUnderline"/>
          <w:highlight w:val="cyan"/>
        </w:rPr>
      </w:pPr>
      <w:r w:rsidRPr="00DB6424">
        <w:rPr>
          <w:sz w:val="16"/>
        </w:rPr>
        <w:t xml:space="preserve">Recent research suggests that </w:t>
      </w:r>
      <w:r w:rsidRPr="00D34DFA">
        <w:rPr>
          <w:rStyle w:val="Emphasis"/>
        </w:rPr>
        <w:t>changes</w:t>
      </w:r>
      <w:r w:rsidRPr="00D34DFA">
        <w:rPr>
          <w:rStyle w:val="StyleUnderline"/>
        </w:rPr>
        <w:t xml:space="preserve"> in the process of </w:t>
      </w:r>
      <w:r w:rsidRPr="00795F7E">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B6424">
        <w:rPr>
          <w:sz w:val="16"/>
        </w:rPr>
        <w:t xml:space="preserve">. Aggregate TFP reflects the </w:t>
      </w:r>
      <w:r w:rsidRPr="00DB6424">
        <w:rPr>
          <w:sz w:val="16"/>
        </w:rPr>
        <w:lastRenderedPageBreak/>
        <w:t xml:space="preserve">economy’s state of technology and the efficiency of resource allocation. Intuitively, </w:t>
      </w:r>
      <w:r w:rsidRPr="00D34DFA">
        <w:rPr>
          <w:rStyle w:val="Emphasis"/>
        </w:rPr>
        <w:t xml:space="preserve">aggregate </w:t>
      </w:r>
      <w:r w:rsidRPr="00795F7E">
        <w:rPr>
          <w:rStyle w:val="Emphasis"/>
          <w:highlight w:val="cyan"/>
        </w:rPr>
        <w:t>productivity</w:t>
      </w:r>
      <w:r w:rsidRPr="00D34DFA">
        <w:rPr>
          <w:rStyle w:val="StyleUnderline"/>
        </w:rPr>
        <w:t xml:space="preserve"> can be </w:t>
      </w:r>
      <w:r w:rsidRPr="00795F7E">
        <w:rPr>
          <w:rStyle w:val="Emphasis"/>
          <w:highlight w:val="cyan"/>
        </w:rPr>
        <w:t>low</w:t>
      </w:r>
      <w:r w:rsidRPr="00DB6424">
        <w:rPr>
          <w:sz w:val="16"/>
        </w:rPr>
        <w:t xml:space="preserve"> either </w:t>
      </w:r>
      <w:r w:rsidRPr="00795F7E">
        <w:rPr>
          <w:rStyle w:val="StyleUnderline"/>
          <w:highlight w:val="cyan"/>
        </w:rPr>
        <w:t>because</w:t>
      </w:r>
      <w:r w:rsidRPr="00DB6424">
        <w:rPr>
          <w:sz w:val="16"/>
        </w:rPr>
        <w:t xml:space="preserve"> the </w:t>
      </w:r>
      <w:r w:rsidRPr="00D34DFA">
        <w:rPr>
          <w:rStyle w:val="Emphasis"/>
        </w:rPr>
        <w:t xml:space="preserve">technologies </w:t>
      </w:r>
      <w:r w:rsidRPr="00795F7E">
        <w:rPr>
          <w:rStyle w:val="Emphasis"/>
          <w:highlight w:val="cyan"/>
        </w:rPr>
        <w:t>enterprises</w:t>
      </w:r>
      <w:r w:rsidRPr="00D34DFA">
        <w:rPr>
          <w:rStyle w:val="StyleUnderline"/>
        </w:rPr>
        <w:t xml:space="preserve"> use are </w:t>
      </w:r>
      <w:r w:rsidRPr="00795F7E">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795F7E">
        <w:rPr>
          <w:rStyle w:val="Emphasis"/>
          <w:highlight w:val="cyan"/>
        </w:rPr>
        <w:t>imperfections</w:t>
      </w:r>
      <w:r w:rsidRPr="00795F7E">
        <w:rPr>
          <w:rStyle w:val="StyleUnderline"/>
          <w:highlight w:val="cyan"/>
        </w:rPr>
        <w:t xml:space="preserve"> prevent </w:t>
      </w:r>
      <w:r w:rsidRPr="00D34DFA">
        <w:rPr>
          <w:rStyle w:val="StyleUnderline"/>
        </w:rPr>
        <w:t xml:space="preserve">them from </w:t>
      </w:r>
      <w:r w:rsidRPr="00795F7E">
        <w:rPr>
          <w:rStyle w:val="StyleUnderline"/>
          <w:highlight w:val="cyan"/>
        </w:rPr>
        <w:t xml:space="preserve">displacing </w:t>
      </w:r>
      <w:r w:rsidRPr="00D34DFA">
        <w:rPr>
          <w:rStyle w:val="Emphasis"/>
        </w:rPr>
        <w:t>less efficient competitors</w:t>
      </w:r>
      <w:r w:rsidRPr="00DB6424">
        <w:rPr>
          <w:sz w:val="16"/>
        </w:rPr>
        <w:t xml:space="preserve">. Productivity growth can stem from the arrival of new and better technologies or from reallocation of resources from unproductive to productive companies.  </w:t>
      </w:r>
    </w:p>
    <w:p w14:paraId="43814A9D" w14:textId="77777777" w:rsidR="00795F7E" w:rsidRPr="00795F7E" w:rsidRDefault="00791F27" w:rsidP="00791F27">
      <w:pPr>
        <w:rPr>
          <w:rStyle w:val="StyleUnderline"/>
          <w:highlight w:val="cyan"/>
        </w:rPr>
      </w:pPr>
      <w:r w:rsidRPr="00DB6424">
        <w:rPr>
          <w:sz w:val="16"/>
        </w:rPr>
        <w:t xml:space="preserve">There is growing evidence that the US economy is not as dynamic as it used to be. A </w:t>
      </w:r>
      <w:r w:rsidRPr="00795F7E">
        <w:rPr>
          <w:rStyle w:val="Emphasis"/>
          <w:highlight w:val="cyan"/>
        </w:rPr>
        <w:t>key aspect</w:t>
      </w:r>
      <w:r w:rsidRPr="00795F7E">
        <w:rPr>
          <w:rStyle w:val="StyleUnderline"/>
          <w:highlight w:val="cyan"/>
        </w:rPr>
        <w:t xml:space="preserve"> of </w:t>
      </w:r>
      <w:r w:rsidRPr="00D34DFA">
        <w:rPr>
          <w:rStyle w:val="Emphasis"/>
        </w:rPr>
        <w:t xml:space="preserve">business </w:t>
      </w:r>
      <w:r w:rsidRPr="00795F7E">
        <w:rPr>
          <w:rStyle w:val="Emphasis"/>
          <w:highlight w:val="cyan"/>
        </w:rPr>
        <w:t>dynamism</w:t>
      </w:r>
      <w:r w:rsidRPr="00795F7E">
        <w:rPr>
          <w:rStyle w:val="StyleUnderline"/>
          <w:highlight w:val="cyan"/>
        </w:rPr>
        <w:t xml:space="preserve"> is</w:t>
      </w:r>
      <w:r w:rsidRPr="00DB6424">
        <w:rPr>
          <w:sz w:val="16"/>
        </w:rPr>
        <w:t xml:space="preserve"> new business formation. It is often measured by the </w:t>
      </w:r>
      <w:r w:rsidRPr="00795F7E">
        <w:rPr>
          <w:rStyle w:val="Emphasis"/>
          <w:highlight w:val="cyan"/>
        </w:rPr>
        <w:t>entry rate</w:t>
      </w:r>
      <w:r w:rsidRPr="00D34DFA">
        <w:rPr>
          <w:rStyle w:val="StyleUnderline"/>
        </w:rPr>
        <w:t>,</w:t>
      </w:r>
      <w:r w:rsidRPr="00DB6424">
        <w:rPr>
          <w:sz w:val="16"/>
        </w:rPr>
        <w:t xml:space="preserve"> or the share of enterprises that started operating in a given year. The entry rate </w:t>
      </w:r>
      <w:r w:rsidRPr="00795F7E">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B6424">
        <w:rPr>
          <w:sz w:val="16"/>
        </w:rPr>
        <w:t xml:space="preserve">. In addition, </w:t>
      </w:r>
      <w:r w:rsidRPr="00D34DFA">
        <w:rPr>
          <w:rStyle w:val="Emphasis"/>
        </w:rPr>
        <w:t xml:space="preserve">US </w:t>
      </w:r>
      <w:r w:rsidRPr="00795F7E">
        <w:rPr>
          <w:rStyle w:val="Emphasis"/>
          <w:highlight w:val="cyan"/>
        </w:rPr>
        <w:t>enterprises</w:t>
      </w:r>
      <w:r w:rsidRPr="00795F7E">
        <w:rPr>
          <w:rStyle w:val="StyleUnderline"/>
          <w:highlight w:val="cyan"/>
        </w:rPr>
        <w:t xml:space="preserve"> became</w:t>
      </w:r>
      <w:r w:rsidRPr="00D34DFA">
        <w:rPr>
          <w:rStyle w:val="StyleUnderline"/>
        </w:rPr>
        <w:t xml:space="preserve"> </w:t>
      </w:r>
      <w:r w:rsidRPr="00D34DFA">
        <w:rPr>
          <w:rStyle w:val="Emphasis"/>
        </w:rPr>
        <w:t xml:space="preserve">substantially </w:t>
      </w:r>
      <w:r w:rsidRPr="00795F7E">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B6424">
        <w:rPr>
          <w:sz w:val="16"/>
        </w:rPr>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B6424">
        <w:rPr>
          <w:sz w:val="16"/>
        </w:rPr>
        <w:t xml:space="preserve">.  </w:t>
      </w:r>
    </w:p>
    <w:p w14:paraId="07997F40" w14:textId="77777777" w:rsidR="00795F7E" w:rsidRPr="00795F7E" w:rsidRDefault="00791F27" w:rsidP="00791F27">
      <w:pPr>
        <w:rPr>
          <w:rStyle w:val="StyleUnderline"/>
          <w:highlight w:val="cyan"/>
        </w:rPr>
      </w:pPr>
      <w:r w:rsidRPr="00DB6424">
        <w:rPr>
          <w:sz w:val="16"/>
        </w:rPr>
        <w:t xml:space="preserve">This raises two critical questions. First, why does a decline in business dynamism correlate with a slowdown in productivity growth? Second, what are the fundamental factors driving these trends? </w:t>
      </w:r>
    </w:p>
    <w:p w14:paraId="4B743687" w14:textId="77777777" w:rsidR="00795F7E" w:rsidRPr="00795F7E" w:rsidRDefault="00791F27" w:rsidP="00791F27">
      <w:pPr>
        <w:rPr>
          <w:rStyle w:val="StyleUnderline"/>
          <w:highlight w:val="cyan"/>
        </w:rPr>
      </w:pPr>
      <w:r w:rsidRPr="00DB6424">
        <w:rPr>
          <w:sz w:val="16"/>
        </w:rPr>
        <w:t xml:space="preserve">Proximate causes </w:t>
      </w:r>
    </w:p>
    <w:p w14:paraId="3463ECF9" w14:textId="77777777" w:rsidR="00795F7E" w:rsidRPr="00795F7E" w:rsidRDefault="00791F27" w:rsidP="00791F27">
      <w:pPr>
        <w:rPr>
          <w:rStyle w:val="StyleUnderline"/>
          <w:highlight w:val="cyan"/>
        </w:rPr>
      </w:pPr>
      <w:r w:rsidRPr="00DB6424">
        <w:rPr>
          <w:sz w:val="16"/>
        </w:rPr>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66864E16" w14:textId="77777777" w:rsidR="00795F7E" w:rsidRPr="00795F7E" w:rsidRDefault="00791F27" w:rsidP="00791F27">
      <w:pPr>
        <w:rPr>
          <w:rStyle w:val="StyleUnderline"/>
          <w:highlight w:val="cyan"/>
        </w:rPr>
      </w:pPr>
      <w:r w:rsidRPr="00DB6424">
        <w:rPr>
          <w:sz w:val="16"/>
        </w:rPr>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795F7E">
        <w:rPr>
          <w:rStyle w:val="Emphasis"/>
          <w:highlight w:val="cyan"/>
        </w:rPr>
        <w:t>new tech</w:t>
      </w:r>
      <w:r w:rsidRPr="00D34DFA">
        <w:rPr>
          <w:rStyle w:val="StyleUnderline"/>
        </w:rPr>
        <w:t xml:space="preserve">nologies might be </w:t>
      </w:r>
      <w:r w:rsidRPr="00795F7E">
        <w:rPr>
          <w:rStyle w:val="StyleUnderline"/>
          <w:highlight w:val="cyan"/>
        </w:rPr>
        <w:t>slowing</w:t>
      </w:r>
      <w:r w:rsidRPr="00DB6424">
        <w:rPr>
          <w:sz w:val="16"/>
        </w:rPr>
        <w:t xml:space="preserve">. And given that entrants are of course younger and, on average, smaller than incumbent businesses, a decline in the entry rate naturally leads to an increase in business size and a rise in concentration.  </w:t>
      </w:r>
    </w:p>
    <w:p w14:paraId="31B647D7" w14:textId="77777777" w:rsidR="00795F7E" w:rsidRPr="00795F7E" w:rsidRDefault="00791F27" w:rsidP="00791F27">
      <w:pPr>
        <w:rPr>
          <w:rStyle w:val="StyleUnderline"/>
          <w:highlight w:val="cyan"/>
        </w:rPr>
      </w:pPr>
      <w:r w:rsidRPr="00DB6424">
        <w:rPr>
          <w:sz w:val="16"/>
        </w:rPr>
        <w:t xml:space="preserve">A </w:t>
      </w:r>
      <w:r w:rsidRPr="00795F7E">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795F7E">
        <w:rPr>
          <w:rStyle w:val="Emphasis"/>
          <w:highlight w:val="cyan"/>
        </w:rPr>
        <w:t>research</w:t>
      </w:r>
      <w:r w:rsidRPr="00795F7E">
        <w:rPr>
          <w:rStyle w:val="StyleUnderline"/>
          <w:highlight w:val="cyan"/>
        </w:rPr>
        <w:t xml:space="preserve"> provides </w:t>
      </w:r>
      <w:r w:rsidRPr="00D34DFA">
        <w:rPr>
          <w:rStyle w:val="Emphasis"/>
        </w:rPr>
        <w:t xml:space="preserve">additional </w:t>
      </w:r>
      <w:r w:rsidRPr="00795F7E">
        <w:rPr>
          <w:rStyle w:val="Emphasis"/>
          <w:highlight w:val="cyan"/>
        </w:rPr>
        <w:t>ev</w:t>
      </w:r>
      <w:r w:rsidRPr="00D34DFA">
        <w:rPr>
          <w:rStyle w:val="StyleUnderline"/>
        </w:rPr>
        <w:t>idence</w:t>
      </w:r>
      <w:r w:rsidRPr="00DB6424">
        <w:rPr>
          <w:sz w:val="16"/>
        </w:rPr>
        <w:t xml:space="preserve">. First, the rise in corporate concentration has been shown to go hand in hand with expanding market power. The </w:t>
      </w:r>
      <w:r w:rsidRPr="00D34DFA">
        <w:rPr>
          <w:rStyle w:val="Emphasis"/>
        </w:rPr>
        <w:t xml:space="preserve">average </w:t>
      </w:r>
      <w:r w:rsidRPr="00795F7E">
        <w:rPr>
          <w:rStyle w:val="Emphasis"/>
          <w:highlight w:val="cyan"/>
        </w:rPr>
        <w:t>markup</w:t>
      </w:r>
      <w:r w:rsidRPr="00795F7E">
        <w:rPr>
          <w:rStyle w:val="StyleUnderline"/>
          <w:highlight w:val="cyan"/>
        </w:rPr>
        <w:t xml:space="preserve"> by</w:t>
      </w:r>
      <w:r w:rsidRPr="00D34DFA">
        <w:rPr>
          <w:rStyle w:val="StyleUnderline"/>
        </w:rPr>
        <w:t xml:space="preserve"> publicly traded US </w:t>
      </w:r>
      <w:r w:rsidRPr="00795F7E">
        <w:rPr>
          <w:rStyle w:val="StyleUnderline"/>
          <w:highlight w:val="cyan"/>
        </w:rPr>
        <w:t xml:space="preserve">companies </w:t>
      </w:r>
      <w:r w:rsidRPr="00795F7E">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B6424">
        <w:rPr>
          <w:sz w:val="16"/>
        </w:rPr>
        <w:t xml:space="preserve"> today. Large incumbent </w:t>
      </w:r>
      <w:r w:rsidRPr="00795F7E">
        <w:rPr>
          <w:rStyle w:val="StyleUnderline"/>
          <w:highlight w:val="cyan"/>
        </w:rPr>
        <w:t>businesses</w:t>
      </w:r>
      <w:r w:rsidRPr="00D34DFA">
        <w:rPr>
          <w:rStyle w:val="StyleUnderline"/>
        </w:rPr>
        <w:t xml:space="preserve"> thus seem to be </w:t>
      </w:r>
      <w:r w:rsidRPr="00795F7E">
        <w:rPr>
          <w:rStyle w:val="StyleUnderline"/>
          <w:highlight w:val="cyan"/>
        </w:rPr>
        <w:t>shielded</w:t>
      </w:r>
      <w:r w:rsidRPr="00D34DFA">
        <w:rPr>
          <w:rStyle w:val="StyleUnderline"/>
        </w:rPr>
        <w:t xml:space="preserve"> more and more </w:t>
      </w:r>
      <w:r w:rsidRPr="00795F7E">
        <w:rPr>
          <w:rStyle w:val="StyleUnderline"/>
          <w:highlight w:val="cyan"/>
        </w:rPr>
        <w:t xml:space="preserve">from </w:t>
      </w:r>
      <w:r w:rsidRPr="00795F7E">
        <w:rPr>
          <w:rStyle w:val="Emphasis"/>
          <w:highlight w:val="cyan"/>
        </w:rPr>
        <w:t>competition</w:t>
      </w:r>
      <w:r w:rsidRPr="00DB6424">
        <w:rPr>
          <w:sz w:val="16"/>
        </w:rPr>
        <w:t xml:space="preserve">, allowing them to jack up prices and widen profit margins.  </w:t>
      </w:r>
    </w:p>
    <w:p w14:paraId="3E1AC789" w14:textId="77777777" w:rsidR="00795F7E" w:rsidRPr="00795F7E" w:rsidRDefault="00791F27" w:rsidP="00791F27">
      <w:pPr>
        <w:rPr>
          <w:rStyle w:val="StyleUnderline"/>
          <w:highlight w:val="cyan"/>
        </w:rPr>
      </w:pPr>
      <w:r w:rsidRPr="00DB6424">
        <w:rPr>
          <w:sz w:val="16"/>
        </w:rPr>
        <w:t xml:space="preserve">A second line of research shows the flip side of rising corporate market power: the </w:t>
      </w:r>
      <w:r w:rsidRPr="00795F7E">
        <w:rPr>
          <w:rStyle w:val="Emphasis"/>
          <w:highlight w:val="cyan"/>
        </w:rPr>
        <w:t>weakening</w:t>
      </w:r>
      <w:r w:rsidRPr="00795F7E">
        <w:rPr>
          <w:rStyle w:val="StyleUnderline"/>
          <w:highlight w:val="cyan"/>
        </w:rPr>
        <w:t xml:space="preserve"> of</w:t>
      </w:r>
      <w:r w:rsidRPr="00D34DFA">
        <w:rPr>
          <w:rStyle w:val="StyleUnderline"/>
        </w:rPr>
        <w:t xml:space="preserve"> workers’ </w:t>
      </w:r>
      <w:r w:rsidRPr="00795F7E">
        <w:rPr>
          <w:rStyle w:val="Emphasis"/>
          <w:highlight w:val="cyan"/>
        </w:rPr>
        <w:t>bargaining</w:t>
      </w:r>
      <w:r w:rsidRPr="00D34DFA">
        <w:rPr>
          <w:rStyle w:val="Emphasis"/>
        </w:rPr>
        <w:t xml:space="preserve"> position</w:t>
      </w:r>
      <w:r w:rsidRPr="00DB6424">
        <w:rPr>
          <w:sz w:val="16"/>
        </w:rPr>
        <w:t xml:space="preserve">. Since 1980, </w:t>
      </w:r>
      <w:r w:rsidRPr="00795F7E">
        <w:rPr>
          <w:rStyle w:val="StyleUnderline"/>
          <w:highlight w:val="cyan"/>
        </w:rPr>
        <w:t>labor’s share</w:t>
      </w:r>
      <w:r w:rsidRPr="00DB6424">
        <w:rPr>
          <w:sz w:val="16"/>
        </w:rPr>
        <w:t xml:space="preserve"> of the US economy </w:t>
      </w:r>
      <w:r w:rsidRPr="00795F7E">
        <w:rPr>
          <w:rStyle w:val="StyleUnderline"/>
          <w:highlight w:val="cyan"/>
        </w:rPr>
        <w:t>has fallen</w:t>
      </w:r>
      <w:r w:rsidRPr="00D34DFA">
        <w:rPr>
          <w:rStyle w:val="StyleUnderline"/>
        </w:rPr>
        <w:t xml:space="preserve"> by about </w:t>
      </w:r>
      <w:r w:rsidRPr="00D34DFA">
        <w:rPr>
          <w:rStyle w:val="Emphasis"/>
        </w:rPr>
        <w:t>5 percentage points</w:t>
      </w:r>
      <w:r w:rsidRPr="00DB6424">
        <w:rPr>
          <w:sz w:val="16"/>
        </w:rPr>
        <w:t xml:space="preserve">. The plunge was faster </w:t>
      </w:r>
      <w:r w:rsidRPr="00D34DFA">
        <w:rPr>
          <w:rStyle w:val="StyleUnderline"/>
        </w:rPr>
        <w:t>in industries</w:t>
      </w:r>
      <w:r w:rsidRPr="00DB6424">
        <w:rPr>
          <w:sz w:val="16"/>
        </w:rPr>
        <w:t xml:space="preserve"> that experienced more concentration, </w:t>
      </w:r>
      <w:r w:rsidRPr="00D34DFA">
        <w:rPr>
          <w:rStyle w:val="StyleUnderline"/>
        </w:rPr>
        <w:t>where</w:t>
      </w:r>
      <w:r w:rsidRPr="00DB6424">
        <w:rPr>
          <w:sz w:val="16"/>
        </w:rPr>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B6424">
        <w:rPr>
          <w:sz w:val="16"/>
        </w:rPr>
        <w:t xml:space="preserve">—as documented by the Massachusetts Institute of Technology’s David Autor and his research partners.  </w:t>
      </w:r>
    </w:p>
    <w:p w14:paraId="6B3432FF" w14:textId="77777777" w:rsidR="00795F7E" w:rsidRPr="00795F7E" w:rsidRDefault="00791F27" w:rsidP="00791F27">
      <w:pPr>
        <w:rPr>
          <w:rStyle w:val="StyleUnderline"/>
          <w:highlight w:val="cyan"/>
        </w:rPr>
      </w:pPr>
      <w:r w:rsidRPr="00DB6424">
        <w:rPr>
          <w:sz w:val="16"/>
        </w:rPr>
        <w:t xml:space="preserve">Third, there has been a </w:t>
      </w:r>
      <w:r w:rsidRPr="00795F7E">
        <w:rPr>
          <w:rStyle w:val="Emphasis"/>
          <w:highlight w:val="cyan"/>
        </w:rPr>
        <w:t>secular decline</w:t>
      </w:r>
      <w:r w:rsidRPr="00D34DFA">
        <w:rPr>
          <w:rStyle w:val="StyleUnderline"/>
        </w:rPr>
        <w:t xml:space="preserve"> in </w:t>
      </w:r>
      <w:r w:rsidRPr="00D34DFA">
        <w:rPr>
          <w:rStyle w:val="Emphasis"/>
        </w:rPr>
        <w:t>business-to-business reallocation</w:t>
      </w:r>
      <w:r w:rsidRPr="00DB6424">
        <w:rPr>
          <w:sz w:val="16"/>
        </w:rPr>
        <w:t xml:space="preserve"> since the late 1980s, as shown in a series of papers by John Haltiwanger and other researchers. This suggests that the </w:t>
      </w:r>
      <w:r w:rsidRPr="00795F7E">
        <w:rPr>
          <w:rStyle w:val="Emphasis"/>
          <w:highlight w:val="cyan"/>
        </w:rPr>
        <w:t>process of workers</w:t>
      </w:r>
      <w:r w:rsidRPr="00795F7E">
        <w:rPr>
          <w:rStyle w:val="StyleUnderline"/>
          <w:highlight w:val="cyan"/>
        </w:rPr>
        <w:t xml:space="preserve"> moving</w:t>
      </w:r>
      <w:r w:rsidRPr="00D34DFA">
        <w:rPr>
          <w:rStyle w:val="StyleUnderline"/>
        </w:rPr>
        <w:t xml:space="preserve"> from declining to expanding businesses </w:t>
      </w:r>
      <w:r w:rsidRPr="00795F7E">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795F7E">
        <w:rPr>
          <w:rStyle w:val="Emphasis"/>
          <w:highlight w:val="cyan"/>
        </w:rPr>
        <w:t>dynamic</w:t>
      </w:r>
      <w:r w:rsidRPr="00D34DFA">
        <w:rPr>
          <w:rStyle w:val="StyleUnderline"/>
        </w:rPr>
        <w:t xml:space="preserve"> as it once was</w:t>
      </w:r>
      <w:r w:rsidRPr="00DB6424">
        <w:rPr>
          <w:sz w:val="16"/>
        </w:rPr>
        <w:t xml:space="preserve">.  </w:t>
      </w:r>
    </w:p>
    <w:p w14:paraId="18DC336D" w14:textId="77777777" w:rsidR="00795F7E" w:rsidRPr="00795F7E" w:rsidRDefault="00791F27" w:rsidP="00791F27">
      <w:pPr>
        <w:rPr>
          <w:rStyle w:val="StyleUnderline"/>
          <w:highlight w:val="cyan"/>
        </w:rPr>
      </w:pPr>
      <w:r w:rsidRPr="00DB6424">
        <w:rPr>
          <w:sz w:val="16"/>
        </w:rPr>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795F7E">
        <w:rPr>
          <w:rStyle w:val="Emphasis"/>
          <w:highlight w:val="cyan"/>
        </w:rPr>
        <w:t>productivity</w:t>
      </w:r>
      <w:r w:rsidRPr="00D34DFA">
        <w:rPr>
          <w:rStyle w:val="Emphasis"/>
        </w:rPr>
        <w:t xml:space="preserve"> growth</w:t>
      </w:r>
      <w:r w:rsidRPr="00795F7E">
        <w:rPr>
          <w:rStyle w:val="StyleUnderline"/>
          <w:highlight w:val="cyan"/>
        </w:rPr>
        <w:t xml:space="preserve"> fell as a </w:t>
      </w:r>
      <w:r w:rsidRPr="00795F7E">
        <w:rPr>
          <w:rStyle w:val="Emphasis"/>
          <w:highlight w:val="cyan"/>
        </w:rPr>
        <w:t>consequence</w:t>
      </w:r>
      <w:r w:rsidRPr="00D34DFA">
        <w:rPr>
          <w:rStyle w:val="StyleUnderline"/>
        </w:rPr>
        <w:t>.</w:t>
      </w:r>
      <w:r w:rsidRPr="00DB6424">
        <w:rPr>
          <w:sz w:val="16"/>
        </w:rPr>
        <w:t xml:space="preserve"> If incumbent </w:t>
      </w:r>
      <w:r w:rsidRPr="00D34DFA">
        <w:rPr>
          <w:rStyle w:val="StyleUnderline"/>
        </w:rPr>
        <w:t>businesses</w:t>
      </w:r>
      <w:r w:rsidRPr="00DB6424">
        <w:rPr>
          <w:sz w:val="16"/>
        </w:rPr>
        <w:t xml:space="preserve"> face less </w:t>
      </w:r>
      <w:r w:rsidRPr="00DB6424">
        <w:rPr>
          <w:sz w:val="16"/>
        </w:rPr>
        <w:lastRenderedPageBreak/>
        <w:t xml:space="preserve">competition from entrants, they </w:t>
      </w:r>
      <w:r w:rsidRPr="00795F7E">
        <w:rPr>
          <w:rStyle w:val="StyleUnderline"/>
          <w:highlight w:val="cyan"/>
        </w:rPr>
        <w:t>have</w:t>
      </w:r>
      <w:r w:rsidRPr="00D34DFA">
        <w:rPr>
          <w:rStyle w:val="StyleUnderline"/>
        </w:rPr>
        <w:t xml:space="preserve"> an </w:t>
      </w:r>
      <w:r w:rsidRPr="00795F7E">
        <w:rPr>
          <w:rStyle w:val="Emphasis"/>
          <w:highlight w:val="cyan"/>
        </w:rPr>
        <w:t>easier</w:t>
      </w:r>
      <w:r w:rsidRPr="00D34DFA">
        <w:rPr>
          <w:rStyle w:val="Emphasis"/>
        </w:rPr>
        <w:t xml:space="preserve"> time</w:t>
      </w:r>
      <w:r w:rsidRPr="00795F7E">
        <w:rPr>
          <w:rStyle w:val="StyleUnderline"/>
          <w:highlight w:val="cyan"/>
        </w:rPr>
        <w:t xml:space="preserve"> building</w:t>
      </w:r>
      <w:r w:rsidRPr="00D34DFA">
        <w:rPr>
          <w:rStyle w:val="StyleUnderline"/>
        </w:rPr>
        <w:t xml:space="preserve"> a </w:t>
      </w:r>
      <w:r w:rsidRPr="00D34DFA">
        <w:rPr>
          <w:rStyle w:val="Emphasis"/>
        </w:rPr>
        <w:t xml:space="preserve">dominant </w:t>
      </w:r>
      <w:r w:rsidRPr="00795F7E">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B6424">
        <w:rPr>
          <w:sz w:val="16"/>
        </w:rPr>
        <w:t xml:space="preserve"> Because higher profits cut into the share of output paid to workers, a shrinkage in labor’s share of the economy will ensue, especially in the most concentrated industries.  </w:t>
      </w:r>
    </w:p>
    <w:p w14:paraId="52AD94A5" w14:textId="77777777" w:rsidR="00795F7E" w:rsidRPr="00795F7E" w:rsidRDefault="00795F7E" w:rsidP="00791F27">
      <w:pPr>
        <w:rPr>
          <w:rStyle w:val="StyleUnderline"/>
          <w:highlight w:val="cyan"/>
        </w:rPr>
      </w:pPr>
    </w:p>
    <w:p w14:paraId="076CEE20" w14:textId="77777777" w:rsidR="00795F7E" w:rsidRPr="00795F7E" w:rsidRDefault="00791F27" w:rsidP="00791F27">
      <w:pPr>
        <w:pStyle w:val="Heading4"/>
        <w:rPr>
          <w:rStyle w:val="StyleUnderline"/>
          <w:highlight w:val="cyan"/>
        </w:rPr>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5D31E4B8" w14:textId="77777777" w:rsidR="00795F7E" w:rsidRPr="00795F7E" w:rsidRDefault="00791F27" w:rsidP="00791F27">
      <w:pPr>
        <w:rPr>
          <w:rStyle w:val="StyleUnderline"/>
          <w:highlight w:val="cyan"/>
        </w:rPr>
      </w:pPr>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5A65387" w14:textId="77777777" w:rsidR="00795F7E" w:rsidRPr="00795F7E" w:rsidRDefault="00791F27" w:rsidP="00791F27">
      <w:pPr>
        <w:rPr>
          <w:rStyle w:val="StyleUnderline"/>
          <w:highlight w:val="cyan"/>
        </w:rPr>
      </w:pPr>
      <w:r w:rsidRPr="00DB6424">
        <w:rPr>
          <w:sz w:val="16"/>
        </w:rPr>
        <w:t>3 | Results</w:t>
      </w:r>
    </w:p>
    <w:p w14:paraId="10802A0B" w14:textId="77777777" w:rsidR="00795F7E" w:rsidRPr="00795F7E" w:rsidRDefault="00791F27" w:rsidP="00791F27">
      <w:pPr>
        <w:rPr>
          <w:rStyle w:val="StyleUnderline"/>
          <w:highlight w:val="cyan"/>
        </w:rPr>
      </w:pPr>
      <w:r w:rsidRPr="00DB6424">
        <w:rPr>
          <w:sz w:val="16"/>
        </w:rPr>
        <w:t xml:space="preserve">3.1 | Slow-Moving Fluctuations in GDP Growth and Inflation </w:t>
      </w:r>
    </w:p>
    <w:p w14:paraId="7D19A100" w14:textId="77777777" w:rsidR="00795F7E" w:rsidRPr="00795F7E" w:rsidRDefault="00791F27" w:rsidP="00791F27">
      <w:pPr>
        <w:rPr>
          <w:rStyle w:val="StyleUnderline"/>
          <w:highlight w:val="cyan"/>
        </w:rPr>
      </w:pPr>
      <w:r w:rsidRPr="00DB6424">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212041C3"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trend</w:t>
      </w:r>
      <w:r w:rsidRPr="00DB6424">
        <w:rPr>
          <w:sz w:val="16"/>
        </w:rPr>
        <w:t xml:space="preserve"> component</w:t>
      </w:r>
      <w:r w:rsidRPr="00795F7E">
        <w:rPr>
          <w:rStyle w:val="Emphasis"/>
          <w:highlight w:val="cyan"/>
        </w:rPr>
        <w:t>s</w:t>
      </w:r>
      <w:r w:rsidRPr="00D34DFA">
        <w:rPr>
          <w:rStyle w:val="StyleUnderline"/>
        </w:rPr>
        <w:t xml:space="preserve"> accurately </w:t>
      </w:r>
      <w:r w:rsidRPr="00795F7E">
        <w:rPr>
          <w:rStyle w:val="Emphasis"/>
          <w:highlight w:val="cyan"/>
        </w:rPr>
        <w:t>capture</w:t>
      </w:r>
      <w:r w:rsidRPr="00D34DFA">
        <w:rPr>
          <w:rStyle w:val="StyleUnderline"/>
        </w:rPr>
        <w:t xml:space="preserve"> the </w:t>
      </w:r>
      <w:r w:rsidRPr="00795F7E">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795F7E">
        <w:rPr>
          <w:rStyle w:val="Emphasis"/>
          <w:highlight w:val="cyan"/>
        </w:rPr>
        <w:t>growth</w:t>
      </w:r>
      <w:r w:rsidRPr="00795F7E">
        <w:rPr>
          <w:rStyle w:val="StyleUnderline"/>
          <w:highlight w:val="cyan"/>
        </w:rPr>
        <w:t xml:space="preserve"> and </w:t>
      </w:r>
      <w:r w:rsidRPr="00795F7E">
        <w:rPr>
          <w:rStyle w:val="Emphasis"/>
          <w:highlight w:val="cyan"/>
        </w:rPr>
        <w:t>inflation</w:t>
      </w:r>
      <w:r w:rsidRPr="00DB6424">
        <w:rPr>
          <w:sz w:val="16"/>
        </w:rPr>
        <w:t xml:space="preserve">, and </w:t>
      </w:r>
      <w:r w:rsidRPr="00D34DFA">
        <w:rPr>
          <w:rStyle w:val="StyleUnderline"/>
        </w:rPr>
        <w:t>with</w:t>
      </w:r>
      <w:r w:rsidRPr="00DB6424">
        <w:rPr>
          <w:sz w:val="16"/>
        </w:rPr>
        <w:t xml:space="preserve"> relatively </w:t>
      </w:r>
      <w:r w:rsidRPr="00D34DFA">
        <w:rPr>
          <w:rStyle w:val="Emphasis"/>
        </w:rPr>
        <w:t>little uncertainty</w:t>
      </w:r>
      <w:r w:rsidRPr="00DB6424">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B6424">
        <w:rPr>
          <w:rFonts w:ascii="Cambria Math" w:hAnsi="Cambria Math" w:cs="Cambria Math"/>
          <w:sz w:val="16"/>
        </w:rPr>
        <w:t>𝜏𝑡</w:t>
      </w:r>
      <w:r w:rsidRPr="00DB6424">
        <w:rPr>
          <w:sz w:val="16"/>
        </w:rPr>
        <w:t xml:space="preserve">. Despite the rather large standard deviation of the prior for the coefficients in Λ, the estimated posterior of </w:t>
      </w:r>
      <w:r w:rsidRPr="00DB6424">
        <w:rPr>
          <w:rFonts w:ascii="Cambria Math" w:hAnsi="Cambria Math" w:cs="Cambria Math"/>
          <w:sz w:val="16"/>
        </w:rPr>
        <w:t>𝜆</w:t>
      </w:r>
      <w:r w:rsidRPr="00DB6424">
        <w:rPr>
          <w:sz w:val="16"/>
        </w:rPr>
        <w:t xml:space="preserve">1and </w:t>
      </w:r>
      <w:r w:rsidRPr="00DB6424">
        <w:rPr>
          <w:rFonts w:ascii="Cambria Math" w:hAnsi="Cambria Math" w:cs="Cambria Math"/>
          <w:sz w:val="16"/>
        </w:rPr>
        <w:t>𝜆</w:t>
      </w:r>
      <w:r w:rsidRPr="00DB6424">
        <w:rPr>
          <w:sz w:val="16"/>
        </w:rPr>
        <w:t xml:space="preserve">2 are narrowly centered around what the simple endogenous growth theory suggests. The median values of </w:t>
      </w:r>
      <w:r w:rsidRPr="00DB6424">
        <w:rPr>
          <w:rFonts w:ascii="Cambria Math" w:hAnsi="Cambria Math" w:cs="Cambria Math"/>
          <w:sz w:val="16"/>
        </w:rPr>
        <w:t>𝜆</w:t>
      </w:r>
      <w:r w:rsidRPr="00DB6424">
        <w:rPr>
          <w:sz w:val="16"/>
        </w:rPr>
        <w:t xml:space="preserve">1 and </w:t>
      </w:r>
      <w:r w:rsidRPr="00DB6424">
        <w:rPr>
          <w:rFonts w:ascii="Cambria Math" w:hAnsi="Cambria Math" w:cs="Cambria Math"/>
          <w:sz w:val="16"/>
        </w:rPr>
        <w:t>𝜆</w:t>
      </w:r>
      <w:r w:rsidRPr="00DB6424">
        <w:rPr>
          <w:sz w:val="16"/>
        </w:rPr>
        <w:t>2are 1.06 and 1.02, respectively, and the uncertainty is substantially smaller compared to the prior. The data favors loadings that essentially imply a common trend for GDP growth, consumption growth and investment growth.</w:t>
      </w:r>
    </w:p>
    <w:p w14:paraId="035E1D98" w14:textId="77777777" w:rsidR="00795F7E" w:rsidRPr="00795F7E" w:rsidRDefault="00791F27" w:rsidP="00791F27">
      <w:pPr>
        <w:rPr>
          <w:rStyle w:val="StyleUnderline"/>
          <w:highlight w:val="cyan"/>
        </w:rPr>
      </w:pPr>
      <w:r w:rsidRPr="00DB6424">
        <w:rPr>
          <w:sz w:val="16"/>
        </w:rPr>
        <w:t xml:space="preserve">There is a </w:t>
      </w:r>
      <w:r w:rsidRPr="00D34DFA">
        <w:rPr>
          <w:rStyle w:val="Emphasis"/>
        </w:rPr>
        <w:t xml:space="preserve">significant </w:t>
      </w:r>
      <w:r w:rsidRPr="00795F7E">
        <w:rPr>
          <w:rStyle w:val="Emphasis"/>
          <w:highlight w:val="cyan"/>
        </w:rPr>
        <w:t>slowdown</w:t>
      </w:r>
      <w:r w:rsidRPr="00795F7E">
        <w:rPr>
          <w:rStyle w:val="StyleUnderline"/>
          <w:highlight w:val="cyan"/>
        </w:rPr>
        <w:t xml:space="preserve"> in</w:t>
      </w:r>
      <w:r w:rsidRPr="00DB6424">
        <w:rPr>
          <w:sz w:val="16"/>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over the sample considered</w:t>
      </w:r>
      <w:r w:rsidRPr="00DB6424">
        <w:rPr>
          <w:sz w:val="16"/>
        </w:rPr>
        <w:t xml:space="preserve">, of about 1 percentage point </w:t>
      </w:r>
      <w:r w:rsidRPr="00D34DFA">
        <w:rPr>
          <w:rStyle w:val="StyleUnderline"/>
        </w:rPr>
        <w:t xml:space="preserve">from </w:t>
      </w:r>
      <w:r w:rsidRPr="00D34DFA">
        <w:rPr>
          <w:rStyle w:val="Emphasis"/>
        </w:rPr>
        <w:t>1960 to 2023</w:t>
      </w:r>
      <w:r w:rsidRPr="00DB6424">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795F7E">
        <w:rPr>
          <w:rStyle w:val="Emphasis"/>
          <w:highlight w:val="cyan"/>
        </w:rPr>
        <w:t>growth</w:t>
      </w:r>
      <w:r w:rsidRPr="00795F7E">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B6424">
        <w:rPr>
          <w:sz w:val="16"/>
        </w:rPr>
        <w:t xml:space="preserve">, accelerated quickly in the1980s and mid-1990s and </w:t>
      </w:r>
      <w:r w:rsidRPr="00D34DFA">
        <w:rPr>
          <w:rStyle w:val="Emphasis"/>
        </w:rPr>
        <w:t>fell markedly</w:t>
      </w:r>
      <w:r w:rsidRPr="00795F7E">
        <w:rPr>
          <w:rStyle w:val="StyleUnderline"/>
          <w:highlight w:val="cyan"/>
        </w:rPr>
        <w:t xml:space="preserve"> after 2000</w:t>
      </w:r>
      <w:r w:rsidRPr="00DB6424">
        <w:rPr>
          <w:sz w:val="16"/>
        </w:rPr>
        <w:t xml:space="preserve">. These findings are well in line with the narrative that the early 1970s was a historical period </w:t>
      </w:r>
      <w:r w:rsidRPr="00795F7E">
        <w:rPr>
          <w:rStyle w:val="StyleUnderline"/>
          <w:highlight w:val="cyan"/>
        </w:rPr>
        <w:t>characterized by</w:t>
      </w:r>
      <w:r w:rsidRPr="00DB6424">
        <w:rPr>
          <w:sz w:val="16"/>
        </w:rPr>
        <w:t xml:space="preserve"> a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DB6424">
        <w:rPr>
          <w:sz w:val="16"/>
        </w:rPr>
        <w:t xml:space="preserve">, and the 1990s experienced a rapid increase in growth due to the information technology (IT) revolution (see Gordon 2015). The recent decline, however, is more controversial. Some </w:t>
      </w:r>
      <w:r w:rsidRPr="00795F7E">
        <w:rPr>
          <w:rStyle w:val="Emphasis"/>
          <w:highlight w:val="cyan"/>
        </w:rPr>
        <w:t>studies</w:t>
      </w:r>
      <w:r w:rsidRPr="00795F7E">
        <w:rPr>
          <w:rStyle w:val="StyleUnderline"/>
          <w:highlight w:val="cyan"/>
        </w:rPr>
        <w:t xml:space="preserve"> place</w:t>
      </w:r>
      <w:r w:rsidRPr="00DB6424">
        <w:rPr>
          <w:sz w:val="16"/>
        </w:rPr>
        <w:t xml:space="preserve"> a </w:t>
      </w:r>
      <w:r w:rsidRPr="00795F7E">
        <w:rPr>
          <w:rStyle w:val="Emphasis"/>
          <w:highlight w:val="cyan"/>
        </w:rPr>
        <w:t>structural break</w:t>
      </w:r>
      <w:r w:rsidRPr="00795F7E">
        <w:rPr>
          <w:rStyle w:val="StyleUnderline"/>
          <w:highlight w:val="cyan"/>
        </w:rPr>
        <w:t xml:space="preserve"> around</w:t>
      </w:r>
      <w:r w:rsidRPr="00D34DFA">
        <w:rPr>
          <w:rStyle w:val="StyleUnderline"/>
        </w:rPr>
        <w:t xml:space="preserve"> the </w:t>
      </w:r>
      <w:r w:rsidRPr="00D34DFA">
        <w:rPr>
          <w:rStyle w:val="Emphasis"/>
        </w:rPr>
        <w:t>mid-</w:t>
      </w:r>
      <w:r w:rsidRPr="00795F7E">
        <w:rPr>
          <w:rStyle w:val="Emphasis"/>
          <w:highlight w:val="cyan"/>
        </w:rPr>
        <w:t>2000s</w:t>
      </w:r>
      <w:r w:rsidRPr="00DB6424">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DD39C93" w14:textId="77777777" w:rsidR="00795F7E" w:rsidRPr="00795F7E" w:rsidRDefault="00791F27" w:rsidP="00791F27">
      <w:pPr>
        <w:rPr>
          <w:rStyle w:val="StyleUnderline"/>
          <w:highlight w:val="cyan"/>
        </w:rPr>
      </w:pPr>
      <w:r w:rsidRPr="00DB6424">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B6424">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33ED2CD" w14:textId="77777777" w:rsidR="00795F7E" w:rsidRPr="00795F7E" w:rsidRDefault="00791F27" w:rsidP="00791F27">
      <w:pPr>
        <w:rPr>
          <w:rStyle w:val="StyleUnderline"/>
          <w:highlight w:val="cyan"/>
        </w:rPr>
      </w:pPr>
      <w:r w:rsidRPr="00DB6424">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6F3DFED" w14:textId="77777777" w:rsidR="00795F7E" w:rsidRPr="00795F7E" w:rsidRDefault="00791F27" w:rsidP="00791F27">
      <w:pPr>
        <w:rPr>
          <w:rStyle w:val="StyleUnderline"/>
          <w:highlight w:val="cyan"/>
        </w:rPr>
      </w:pPr>
      <w:r w:rsidRPr="00DB6424">
        <w:rPr>
          <w:sz w:val="16"/>
        </w:rPr>
        <w:lastRenderedPageBreak/>
        <w:t>3.2 | Why Has Trend GDP Growth Slowed Down?</w:t>
      </w:r>
    </w:p>
    <w:p w14:paraId="18944C8E" w14:textId="77777777" w:rsidR="00795F7E" w:rsidRPr="00795F7E" w:rsidRDefault="00791F27" w:rsidP="00791F27">
      <w:pPr>
        <w:rPr>
          <w:rStyle w:val="StyleUnderline"/>
          <w:highlight w:val="cyan"/>
        </w:rPr>
      </w:pPr>
      <w:r w:rsidRPr="00DB6424">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B6424">
        <w:rPr>
          <w:sz w:val="16"/>
        </w:rPr>
        <w:t xml:space="preserve"> (left panel), </w:t>
      </w:r>
      <w:r w:rsidRPr="00795F7E">
        <w:rPr>
          <w:rStyle w:val="Emphasis"/>
          <w:highlight w:val="cyan"/>
        </w:rPr>
        <w:t>supply</w:t>
      </w:r>
      <w:r w:rsidRPr="00D34DFA">
        <w:rPr>
          <w:rStyle w:val="Emphasis"/>
        </w:rPr>
        <w:t xml:space="preserve">-driven </w:t>
      </w:r>
      <w:r w:rsidRPr="00795F7E">
        <w:rPr>
          <w:rStyle w:val="Emphasis"/>
          <w:highlight w:val="cyan"/>
        </w:rPr>
        <w:t>factors</w:t>
      </w:r>
      <w:r w:rsidRPr="00795F7E">
        <w:rPr>
          <w:rStyle w:val="StyleUnderline"/>
          <w:highlight w:val="cyan"/>
        </w:rPr>
        <w:t xml:space="preserve"> explain</w:t>
      </w:r>
      <w:r w:rsidRPr="00D34DFA">
        <w:rPr>
          <w:rStyle w:val="StyleUnderline"/>
        </w:rPr>
        <w:t xml:space="preserve"> the </w:t>
      </w:r>
      <w:r w:rsidRPr="00795F7E">
        <w:rPr>
          <w:rStyle w:val="Emphasis"/>
          <w:highlight w:val="cyan"/>
        </w:rPr>
        <w:t>bulk</w:t>
      </w:r>
      <w:r w:rsidRPr="00795F7E">
        <w:rPr>
          <w:rStyle w:val="StyleUnderline"/>
          <w:highlight w:val="cyan"/>
        </w:rPr>
        <w:t xml:space="preserve"> of</w:t>
      </w:r>
      <w:r w:rsidRPr="00D34DFA">
        <w:rPr>
          <w:rStyle w:val="StyleUnderline"/>
        </w:rPr>
        <w:t xml:space="preserve"> its </w:t>
      </w:r>
      <w:r w:rsidRPr="00D34DFA">
        <w:rPr>
          <w:rStyle w:val="Emphasis"/>
        </w:rPr>
        <w:t xml:space="preserve">long-run </w:t>
      </w:r>
      <w:r w:rsidRPr="00795F7E">
        <w:rPr>
          <w:rStyle w:val="Emphasis"/>
          <w:highlight w:val="cyan"/>
        </w:rPr>
        <w:t>fluctuations</w:t>
      </w:r>
      <w:r w:rsidRPr="00DB6424">
        <w:rPr>
          <w:sz w:val="16"/>
        </w:rPr>
        <w:t xml:space="preserve"> over the entire sample. These factors play a significant role in driving trend GDP growth downwards in the late 1960s and early 1970s, </w:t>
      </w:r>
      <w:r w:rsidRPr="00795F7E">
        <w:rPr>
          <w:rStyle w:val="StyleUnderline"/>
          <w:highlight w:val="cyan"/>
        </w:rPr>
        <w:t>in line with</w:t>
      </w:r>
      <w:r w:rsidRPr="00D34DFA">
        <w:rPr>
          <w:rStyle w:val="StyleUnderline"/>
        </w:rPr>
        <w:t xml:space="preserve"> the </w:t>
      </w:r>
      <w:r w:rsidRPr="00D34DFA">
        <w:rPr>
          <w:rStyle w:val="Emphasis"/>
        </w:rPr>
        <w:t xml:space="preserve">common </w:t>
      </w:r>
      <w:r w:rsidRPr="00795F7E">
        <w:rPr>
          <w:rStyle w:val="Emphasis"/>
          <w:highlight w:val="cyan"/>
        </w:rPr>
        <w:t>view</w:t>
      </w:r>
      <w:r w:rsidRPr="00795F7E">
        <w:rPr>
          <w:rStyle w:val="StyleUnderline"/>
          <w:highlight w:val="cyan"/>
        </w:rPr>
        <w:t xml:space="preserve"> that</w:t>
      </w:r>
      <w:r w:rsidRPr="00D34DFA">
        <w:rPr>
          <w:rStyle w:val="StyleUnderline"/>
        </w:rPr>
        <w:t xml:space="preserve"> a </w:t>
      </w:r>
      <w:r w:rsidRPr="00D34DFA">
        <w:rPr>
          <w:rStyle w:val="Emphasis"/>
        </w:rPr>
        <w:t xml:space="preserve">large </w:t>
      </w:r>
      <w:r w:rsidRPr="00795F7E">
        <w:rPr>
          <w:rStyle w:val="Emphasis"/>
          <w:highlight w:val="cyan"/>
        </w:rPr>
        <w:t>productivity slowdown</w:t>
      </w:r>
      <w:r w:rsidRPr="00795F7E">
        <w:rPr>
          <w:rStyle w:val="StyleUnderline"/>
          <w:highlight w:val="cyan"/>
        </w:rPr>
        <w:t xml:space="preserve"> took place</w:t>
      </w:r>
      <w:r w:rsidRPr="00DB6424">
        <w:rPr>
          <w:sz w:val="16"/>
        </w:rPr>
        <w:t xml:space="preserve"> during this historical period. Also, the </w:t>
      </w:r>
      <w:r w:rsidRPr="00D34DFA">
        <w:rPr>
          <w:rStyle w:val="Emphasis"/>
        </w:rPr>
        <w:t xml:space="preserve">rapid </w:t>
      </w:r>
      <w:r w:rsidRPr="00795F7E">
        <w:rPr>
          <w:rStyle w:val="Emphasis"/>
          <w:highlight w:val="cyan"/>
        </w:rPr>
        <w:t>rise</w:t>
      </w:r>
      <w:r w:rsidRPr="00795F7E">
        <w:rPr>
          <w:rStyle w:val="StyleUnderline"/>
          <w:highlight w:val="cyan"/>
        </w:rPr>
        <w:t xml:space="preserve"> in</w:t>
      </w:r>
      <w:r w:rsidRPr="00D34DFA">
        <w:rPr>
          <w:rStyle w:val="StyleUnderline"/>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during the 1990s </w:t>
      </w:r>
      <w:r w:rsidRPr="00795F7E">
        <w:rPr>
          <w:rStyle w:val="StyleUnderline"/>
          <w:highlight w:val="cyan"/>
        </w:rPr>
        <w:t xml:space="preserve">appears </w:t>
      </w:r>
      <w:r w:rsidRPr="00D34DFA">
        <w:rPr>
          <w:rStyle w:val="Emphasis"/>
        </w:rPr>
        <w:t xml:space="preserve">entirely </w:t>
      </w:r>
      <w:r w:rsidRPr="00795F7E">
        <w:rPr>
          <w:rStyle w:val="Emphasis"/>
          <w:highlight w:val="cyan"/>
        </w:rPr>
        <w:t>supply-driven</w:t>
      </w:r>
      <w:r w:rsidRPr="00DB6424">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795F7E">
        <w:rPr>
          <w:rStyle w:val="Emphasis"/>
          <w:highlight w:val="cyan"/>
        </w:rPr>
        <w:t>supply</w:t>
      </w:r>
      <w:r w:rsidRPr="00D34DFA">
        <w:rPr>
          <w:rStyle w:val="Emphasis"/>
        </w:rPr>
        <w:t>-side component</w:t>
      </w:r>
      <w:r w:rsidRPr="00795F7E">
        <w:rPr>
          <w:rStyle w:val="StyleUnderline"/>
          <w:highlight w:val="cyan"/>
        </w:rPr>
        <w:t xml:space="preserve"> seems to capture changes in </w:t>
      </w:r>
      <w:r w:rsidRPr="00795F7E">
        <w:rPr>
          <w:rStyle w:val="Emphasis"/>
          <w:highlight w:val="cyan"/>
        </w:rPr>
        <w:t>tec</w:t>
      </w:r>
      <w:r w:rsidRPr="00795F7E">
        <w:rPr>
          <w:rStyle w:val="StyleUnderline"/>
          <w:highlight w:val="cyan"/>
        </w:rPr>
        <w:t>h</w:t>
      </w:r>
      <w:r w:rsidRPr="00D34DFA">
        <w:rPr>
          <w:rStyle w:val="StyleUnderline"/>
        </w:rPr>
        <w:t xml:space="preserve">nological progress </w:t>
      </w:r>
      <w:r w:rsidRPr="00795F7E">
        <w:rPr>
          <w:rStyle w:val="Emphasis"/>
          <w:highlight w:val="cyan"/>
        </w:rPr>
        <w:t>remarkably well</w:t>
      </w:r>
      <w:r w:rsidRPr="00DB6424">
        <w:rPr>
          <w:sz w:val="16"/>
        </w:rPr>
        <w:t>. Indeed, the timing closely resembles the arguments in both Gordon (2015) and Fernald et al. (2017).9</w:t>
      </w:r>
    </w:p>
    <w:p w14:paraId="01DE2854" w14:textId="77777777" w:rsidR="00795F7E" w:rsidRPr="00795F7E" w:rsidRDefault="00791F27" w:rsidP="00791F27">
      <w:pPr>
        <w:rPr>
          <w:rStyle w:val="StyleUnderline"/>
          <w:highlight w:val="cyan"/>
        </w:rPr>
      </w:pPr>
      <w:r w:rsidRPr="00DB6424">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795F7E">
        <w:rPr>
          <w:rStyle w:val="Emphasis"/>
          <w:highlight w:val="cyan"/>
        </w:rPr>
        <w:t>shortfall</w:t>
      </w:r>
      <w:r w:rsidRPr="00D34DFA">
        <w:rPr>
          <w:rStyle w:val="StyleUnderline"/>
        </w:rPr>
        <w:t xml:space="preserve"> in </w:t>
      </w:r>
      <w:r w:rsidRPr="00D34DFA">
        <w:rPr>
          <w:rStyle w:val="Emphasis"/>
        </w:rPr>
        <w:t>GDP growth</w:t>
      </w:r>
      <w:r w:rsidRPr="00795F7E">
        <w:rPr>
          <w:rStyle w:val="StyleUnderline"/>
          <w:highlight w:val="cyan"/>
        </w:rPr>
        <w:t xml:space="preserve"> from </w:t>
      </w:r>
      <w:r w:rsidRPr="00D34DFA">
        <w:rPr>
          <w:rStyle w:val="Emphasis"/>
        </w:rPr>
        <w:t>2000</w:t>
      </w:r>
      <w:r w:rsidRPr="00D34DFA">
        <w:rPr>
          <w:rStyle w:val="StyleUnderline"/>
        </w:rPr>
        <w:t xml:space="preserve"> until </w:t>
      </w:r>
      <w:r w:rsidRPr="00795F7E">
        <w:rPr>
          <w:rStyle w:val="Emphasis"/>
          <w:highlight w:val="cyan"/>
        </w:rPr>
        <w:t>2019</w:t>
      </w:r>
      <w:r w:rsidRPr="00D34DFA">
        <w:rPr>
          <w:rStyle w:val="StyleUnderline"/>
        </w:rPr>
        <w:t xml:space="preserve"> appears to be </w:t>
      </w:r>
      <w:r w:rsidRPr="00795F7E">
        <w:rPr>
          <w:rStyle w:val="StyleUnderline"/>
          <w:highlight w:val="cyan"/>
        </w:rPr>
        <w:t xml:space="preserve">due to </w:t>
      </w:r>
      <w:r w:rsidRPr="00795F7E">
        <w:rPr>
          <w:rStyle w:val="Emphasis"/>
          <w:highlight w:val="cyan"/>
        </w:rPr>
        <w:t>demand</w:t>
      </w:r>
      <w:r w:rsidRPr="00DB6424">
        <w:rPr>
          <w:sz w:val="16"/>
        </w:rPr>
        <w:t>-side factors, providing evidence of important demand effects that have exacerbated the slowdown since the onset of the Great Recession.</w:t>
      </w:r>
    </w:p>
    <w:p w14:paraId="06FFD105" w14:textId="77777777" w:rsidR="00795F7E" w:rsidRPr="00795F7E" w:rsidRDefault="00791F27" w:rsidP="00791F27">
      <w:pPr>
        <w:rPr>
          <w:rStyle w:val="StyleUnderline"/>
          <w:highlight w:val="cyan"/>
        </w:rPr>
      </w:pPr>
      <w:r w:rsidRPr="00DB6424">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AF83A9D" w14:textId="77777777" w:rsidR="00795F7E" w:rsidRPr="00795F7E" w:rsidRDefault="00791F27" w:rsidP="00791F27">
      <w:pPr>
        <w:rPr>
          <w:rStyle w:val="StyleUnderline"/>
          <w:highlight w:val="cyan"/>
        </w:rPr>
      </w:pPr>
      <w:r w:rsidRPr="00DB6424">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795F7E">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795F7E">
        <w:rPr>
          <w:rStyle w:val="Emphasis"/>
          <w:highlight w:val="cyan"/>
        </w:rPr>
        <w:t>inflation</w:t>
      </w:r>
      <w:r w:rsidRPr="00DB6424">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DB6424">
        <w:rPr>
          <w:sz w:val="16"/>
        </w:rPr>
        <w:t xml:space="preserve">. This is reflected also in </w:t>
      </w:r>
      <w:r w:rsidRPr="00D34DFA">
        <w:rPr>
          <w:rStyle w:val="StyleUnderline"/>
        </w:rPr>
        <w:t xml:space="preserve">trend </w:t>
      </w:r>
      <w:r w:rsidRPr="00D34DFA">
        <w:rPr>
          <w:rStyle w:val="Emphasis"/>
        </w:rPr>
        <w:t xml:space="preserve">GDP </w:t>
      </w:r>
      <w:r w:rsidRPr="00795F7E">
        <w:rPr>
          <w:rStyle w:val="Emphasis"/>
          <w:highlight w:val="cyan"/>
        </w:rPr>
        <w:t>growth</w:t>
      </w:r>
      <w:r w:rsidRPr="00DB6424">
        <w:rPr>
          <w:sz w:val="16"/>
        </w:rPr>
        <w:t xml:space="preserve"> that </w:t>
      </w:r>
      <w:r w:rsidRPr="00D34DFA">
        <w:rPr>
          <w:rStyle w:val="StyleUnderline"/>
        </w:rPr>
        <w:t xml:space="preserve">appears to be </w:t>
      </w:r>
      <w:r w:rsidRPr="00D34DFA">
        <w:rPr>
          <w:rStyle w:val="Emphasis"/>
        </w:rPr>
        <w:t xml:space="preserve">mainly </w:t>
      </w:r>
      <w:r w:rsidRPr="00795F7E">
        <w:rPr>
          <w:rStyle w:val="Emphasis"/>
          <w:highlight w:val="cyan"/>
        </w:rPr>
        <w:t>driven</w:t>
      </w:r>
      <w:r w:rsidRPr="00795F7E">
        <w:rPr>
          <w:rStyle w:val="StyleUnderline"/>
          <w:highlight w:val="cyan"/>
        </w:rPr>
        <w:t xml:space="preserve"> by </w:t>
      </w:r>
      <w:r w:rsidRPr="00795F7E">
        <w:rPr>
          <w:rStyle w:val="Emphasis"/>
          <w:highlight w:val="cyan"/>
        </w:rPr>
        <w:t>supply</w:t>
      </w:r>
      <w:r w:rsidRPr="00D34DFA">
        <w:rPr>
          <w:rStyle w:val="Emphasis"/>
        </w:rPr>
        <w:t>-side fators</w:t>
      </w:r>
      <w:r w:rsidRPr="00795F7E">
        <w:rPr>
          <w:rStyle w:val="StyleUnderline"/>
          <w:highlight w:val="cyan"/>
        </w:rPr>
        <w:t xml:space="preserve"> after the </w:t>
      </w:r>
      <w:r w:rsidRPr="00795F7E">
        <w:rPr>
          <w:rStyle w:val="Emphasis"/>
          <w:highlight w:val="cyan"/>
        </w:rPr>
        <w:t>pandemic</w:t>
      </w:r>
      <w:r w:rsidRPr="00DB6424">
        <w:rPr>
          <w:sz w:val="16"/>
        </w:rPr>
        <w:t>.</w:t>
      </w:r>
    </w:p>
    <w:p w14:paraId="5FED7798" w14:textId="77777777" w:rsidR="00795F7E" w:rsidRPr="00795F7E" w:rsidRDefault="00795F7E" w:rsidP="00791F27">
      <w:pPr>
        <w:rPr>
          <w:rStyle w:val="StyleUnderline"/>
          <w:highlight w:val="cyan"/>
        </w:rPr>
      </w:pPr>
    </w:p>
    <w:p w14:paraId="2D872DDD" w14:textId="77777777" w:rsidR="00795F7E" w:rsidRPr="00795F7E" w:rsidRDefault="00791F27" w:rsidP="00791F27">
      <w:pPr>
        <w:pStyle w:val="Heading4"/>
        <w:rPr>
          <w:rStyle w:val="StyleUnderline"/>
          <w:highlight w:val="cyan"/>
        </w:rPr>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7FC37D1" w14:textId="77777777" w:rsidR="00795F7E" w:rsidRPr="00795F7E" w:rsidRDefault="00791F27" w:rsidP="00791F27">
      <w:pPr>
        <w:rPr>
          <w:rStyle w:val="StyleUnderline"/>
          <w:highlight w:val="cyan"/>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6FD489D9" w14:textId="77777777" w:rsidR="00795F7E" w:rsidRPr="00795F7E" w:rsidRDefault="00791F27" w:rsidP="00791F27">
      <w:pPr>
        <w:rPr>
          <w:rStyle w:val="StyleUnderline"/>
          <w:highlight w:val="cyan"/>
        </w:rPr>
      </w:pPr>
      <w:r w:rsidRPr="00DB6424">
        <w:rPr>
          <w:sz w:val="16"/>
        </w:rPr>
        <w:t xml:space="preserve">For the United States, these are trying times. </w:t>
      </w:r>
      <w:r w:rsidRPr="00D34DFA">
        <w:rPr>
          <w:rStyle w:val="StyleUnderline"/>
        </w:rPr>
        <w:t>Americans are overcome with</w:t>
      </w:r>
      <w:r w:rsidRPr="00DB6424">
        <w:rPr>
          <w:sz w:val="16"/>
        </w:rPr>
        <w:t xml:space="preserve"> an </w:t>
      </w:r>
      <w:r w:rsidRPr="00D34DFA">
        <w:rPr>
          <w:rStyle w:val="StyleUnderline"/>
        </w:rPr>
        <w:t xml:space="preserve">unshakable sense of </w:t>
      </w:r>
      <w:r w:rsidRPr="00D34DFA">
        <w:rPr>
          <w:rStyle w:val="Emphasis"/>
        </w:rPr>
        <w:t>economic malaise</w:t>
      </w:r>
      <w:r w:rsidRPr="00DB6424">
        <w:rPr>
          <w:sz w:val="16"/>
        </w:rPr>
        <w:t xml:space="preserve">. The top-line indicators are good: unemployment is low, inflation is declining, and the country remains the richest in the world. Yet </w:t>
      </w:r>
      <w:r w:rsidRPr="00DB6424">
        <w:rPr>
          <w:sz w:val="16"/>
        </w:rPr>
        <w:lastRenderedPageBreak/>
        <w:t>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2A0990A4" w14:textId="77777777" w:rsidR="00795F7E" w:rsidRPr="00795F7E" w:rsidRDefault="00791F27" w:rsidP="00791F27">
      <w:pPr>
        <w:rPr>
          <w:rStyle w:val="StyleUnderline"/>
          <w:highlight w:val="cyan"/>
        </w:rPr>
      </w:pPr>
      <w:r w:rsidRPr="00795F7E">
        <w:rPr>
          <w:rStyle w:val="StyleUnderline"/>
          <w:highlight w:val="cyan"/>
        </w:rPr>
        <w:t>Analysts</w:t>
      </w:r>
      <w:r w:rsidRPr="00D34DFA">
        <w:rPr>
          <w:rStyle w:val="StyleUnderline"/>
        </w:rPr>
        <w:t xml:space="preserve"> have spent years </w:t>
      </w:r>
      <w:r w:rsidRPr="00795F7E">
        <w:rPr>
          <w:rStyle w:val="StyleUnderline"/>
          <w:highlight w:val="cyan"/>
        </w:rPr>
        <w:t>discussing</w:t>
      </w:r>
      <w:r w:rsidRPr="00DB6424">
        <w:rPr>
          <w:sz w:val="16"/>
        </w:rPr>
        <w:t xml:space="preserve"> the </w:t>
      </w:r>
      <w:r w:rsidRPr="00D34DFA">
        <w:rPr>
          <w:rStyle w:val="StyleUnderline"/>
        </w:rPr>
        <w:t>country’s</w:t>
      </w:r>
      <w:r w:rsidRPr="00DB6424">
        <w:rPr>
          <w:sz w:val="16"/>
        </w:rPr>
        <w:t xml:space="preserve"> particular </w:t>
      </w:r>
      <w:r w:rsidRPr="00D34DFA">
        <w:rPr>
          <w:rStyle w:val="StyleUnderline"/>
        </w:rPr>
        <w:t>challenges</w:t>
      </w:r>
      <w:r w:rsidRPr="00DB6424">
        <w:rPr>
          <w:sz w:val="16"/>
        </w:rPr>
        <w:t xml:space="preserve">. They have talked about its </w:t>
      </w:r>
      <w:r w:rsidRPr="00795F7E">
        <w:rPr>
          <w:rStyle w:val="Emphasis"/>
          <w:highlight w:val="cyan"/>
        </w:rPr>
        <w:t>aging</w:t>
      </w:r>
      <w:r w:rsidRPr="00D34DFA">
        <w:rPr>
          <w:rStyle w:val="StyleUnderline"/>
        </w:rPr>
        <w:t xml:space="preserve"> population</w:t>
      </w:r>
      <w:r w:rsidRPr="00DB6424">
        <w:rPr>
          <w:sz w:val="16"/>
        </w:rPr>
        <w:t xml:space="preserve">, which is </w:t>
      </w:r>
      <w:r w:rsidRPr="00D34DFA">
        <w:rPr>
          <w:rStyle w:val="StyleUnderline"/>
        </w:rPr>
        <w:t>widening</w:t>
      </w:r>
      <w:r w:rsidRPr="00DB6424">
        <w:rPr>
          <w:sz w:val="16"/>
        </w:rPr>
        <w:t xml:space="preserve"> federal </w:t>
      </w:r>
      <w:r w:rsidRPr="00D34DFA">
        <w:rPr>
          <w:rStyle w:val="StyleUnderline"/>
        </w:rPr>
        <w:t xml:space="preserve">budget </w:t>
      </w:r>
      <w:r w:rsidRPr="00795F7E">
        <w:rPr>
          <w:rStyle w:val="Emphasis"/>
          <w:highlight w:val="cyan"/>
        </w:rPr>
        <w:t>deficits</w:t>
      </w:r>
      <w:r w:rsidRPr="00DB6424">
        <w:rPr>
          <w:sz w:val="16"/>
        </w:rPr>
        <w:t xml:space="preserve"> as entitlement spending collides with an antipathy to tax increases. They have looked at the growing threat of </w:t>
      </w:r>
      <w:r w:rsidRPr="00795F7E">
        <w:rPr>
          <w:rStyle w:val="Emphasis"/>
          <w:highlight w:val="cyan"/>
        </w:rPr>
        <w:t>climate change</w:t>
      </w:r>
      <w:r w:rsidRPr="00DB6424">
        <w:rPr>
          <w:sz w:val="16"/>
        </w:rPr>
        <w:t xml:space="preserve">, which requires an overhaul of the U.S. energy sector. They have noted the </w:t>
      </w:r>
      <w:r w:rsidRPr="00D34DFA">
        <w:rPr>
          <w:rStyle w:val="StyleUnderline"/>
        </w:rPr>
        <w:t>widening wealth</w:t>
      </w:r>
      <w:r w:rsidRPr="00DB6424">
        <w:rPr>
          <w:sz w:val="16"/>
        </w:rPr>
        <w:t xml:space="preserve"> and income gaps in our changing economy. </w:t>
      </w:r>
      <w:r w:rsidRPr="00795F7E">
        <w:rPr>
          <w:rStyle w:val="StyleUnderline"/>
          <w:highlight w:val="cyan"/>
        </w:rPr>
        <w:t>And</w:t>
      </w:r>
      <w:r w:rsidRPr="00DB6424">
        <w:rPr>
          <w:sz w:val="16"/>
        </w:rPr>
        <w:t xml:space="preserve"> they have fretted over </w:t>
      </w:r>
      <w:r w:rsidRPr="00795F7E">
        <w:rPr>
          <w:rStyle w:val="Emphasis"/>
          <w:highlight w:val="cyan"/>
        </w:rPr>
        <w:t>foreign autocrats</w:t>
      </w:r>
      <w:r w:rsidRPr="00DB6424">
        <w:rPr>
          <w:sz w:val="16"/>
        </w:rPr>
        <w:t xml:space="preserve"> who are menacing U.S. security.</w:t>
      </w:r>
    </w:p>
    <w:p w14:paraId="01FB59FE" w14:textId="77777777" w:rsidR="00795F7E" w:rsidRPr="00795F7E" w:rsidRDefault="00791F27" w:rsidP="00791F27">
      <w:pPr>
        <w:rPr>
          <w:rStyle w:val="StyleUnderline"/>
          <w:highlight w:val="cyan"/>
        </w:rPr>
      </w:pPr>
      <w:r w:rsidRPr="00D34DFA">
        <w:rPr>
          <w:rStyle w:val="StyleUnderline"/>
        </w:rPr>
        <w:t>But</w:t>
      </w:r>
      <w:r w:rsidRPr="00DB6424">
        <w:rPr>
          <w:sz w:val="16"/>
        </w:rPr>
        <w:t xml:space="preserve"> the public </w:t>
      </w:r>
      <w:r w:rsidRPr="00D34DFA">
        <w:rPr>
          <w:rStyle w:val="StyleUnderline"/>
        </w:rPr>
        <w:t>debate</w:t>
      </w:r>
      <w:r w:rsidRPr="00DB6424">
        <w:rPr>
          <w:sz w:val="16"/>
        </w:rPr>
        <w:t xml:space="preserve"> too often </w:t>
      </w:r>
      <w:r w:rsidRPr="00795F7E">
        <w:rPr>
          <w:rStyle w:val="Emphasis"/>
          <w:highlight w:val="cyan"/>
        </w:rPr>
        <w:t>overlook</w:t>
      </w:r>
      <w:r w:rsidRPr="00D34DFA">
        <w:rPr>
          <w:rStyle w:val="StyleUnderline"/>
        </w:rPr>
        <w:t xml:space="preserve">s a common </w:t>
      </w:r>
      <w:r w:rsidRPr="00795F7E">
        <w:rPr>
          <w:rStyle w:val="StyleUnderline"/>
          <w:highlight w:val="cyan"/>
        </w:rPr>
        <w:t xml:space="preserve">factor </w:t>
      </w:r>
      <w:r w:rsidRPr="00795F7E">
        <w:rPr>
          <w:rStyle w:val="Emphasis"/>
          <w:highlight w:val="cyan"/>
        </w:rPr>
        <w:t>behind all these</w:t>
      </w:r>
      <w:r w:rsidRPr="00D34DFA">
        <w:rPr>
          <w:rStyle w:val="Emphasis"/>
        </w:rPr>
        <w:t xml:space="preserve"> challenges</w:t>
      </w:r>
      <w:r w:rsidRPr="00DB6424">
        <w:rPr>
          <w:sz w:val="16"/>
        </w:rPr>
        <w:t xml:space="preserve">, one that will shape whether the United States can address them: </w:t>
      </w:r>
      <w:r w:rsidRPr="00795F7E">
        <w:rPr>
          <w:rStyle w:val="Emphasis"/>
          <w:highlight w:val="cyan"/>
        </w:rPr>
        <w:t>labor productivity</w:t>
      </w:r>
      <w:r w:rsidRPr="00DB6424">
        <w:rPr>
          <w:sz w:val="16"/>
        </w:rPr>
        <w:t xml:space="preserve">. Commonly measured as the amount of goods and services generated per worker, </w:t>
      </w:r>
      <w:r w:rsidRPr="00D34DFA">
        <w:rPr>
          <w:rStyle w:val="StyleUnderline"/>
        </w:rPr>
        <w:t>productivity is</w:t>
      </w:r>
      <w:r w:rsidRPr="00DB6424">
        <w:rPr>
          <w:sz w:val="16"/>
        </w:rPr>
        <w:t xml:space="preserve"> the </w:t>
      </w:r>
      <w:r w:rsidRPr="00795F7E">
        <w:rPr>
          <w:rStyle w:val="Emphasis"/>
          <w:highlight w:val="cyan"/>
        </w:rPr>
        <w:t>central</w:t>
      </w:r>
      <w:r w:rsidRPr="00D34DFA">
        <w:rPr>
          <w:rStyle w:val="StyleUnderline"/>
        </w:rPr>
        <w:t xml:space="preserve"> determinant </w:t>
      </w:r>
      <w:r w:rsidRPr="00795F7E">
        <w:rPr>
          <w:rStyle w:val="StyleUnderline"/>
          <w:highlight w:val="cyan"/>
        </w:rPr>
        <w:t>of</w:t>
      </w:r>
      <w:r w:rsidRPr="00DB6424">
        <w:rPr>
          <w:sz w:val="16"/>
        </w:rPr>
        <w:t xml:space="preserve"> a </w:t>
      </w:r>
      <w:r w:rsidRPr="00795F7E">
        <w:rPr>
          <w:rStyle w:val="StyleUnderline"/>
          <w:highlight w:val="cyan"/>
        </w:rPr>
        <w:t>nation’s</w:t>
      </w:r>
      <w:r w:rsidRPr="00DB6424">
        <w:rPr>
          <w:sz w:val="16"/>
        </w:rPr>
        <w:t xml:space="preserve"> average </w:t>
      </w:r>
      <w:r w:rsidRPr="00D34DFA">
        <w:rPr>
          <w:rStyle w:val="StyleUnderline"/>
        </w:rPr>
        <w:t>standard of living and</w:t>
      </w:r>
      <w:r w:rsidRPr="00DB6424">
        <w:rPr>
          <w:sz w:val="16"/>
        </w:rPr>
        <w:t xml:space="preserve"> its </w:t>
      </w:r>
      <w:r w:rsidRPr="00D34DFA">
        <w:rPr>
          <w:rStyle w:val="StyleUnderline"/>
        </w:rPr>
        <w:t xml:space="preserve">overall </w:t>
      </w:r>
      <w:r w:rsidRPr="00795F7E">
        <w:rPr>
          <w:rStyle w:val="Emphasis"/>
          <w:highlight w:val="cyan"/>
        </w:rPr>
        <w:t>economic success</w:t>
      </w:r>
      <w:r w:rsidRPr="00DB6424">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795F7E">
        <w:rPr>
          <w:rStyle w:val="StyleUnderline"/>
          <w:highlight w:val="cyan"/>
        </w:rPr>
        <w:t>productivity growth bolsters</w:t>
      </w:r>
      <w:r w:rsidRPr="00DB6424">
        <w:rPr>
          <w:sz w:val="16"/>
        </w:rPr>
        <w:t xml:space="preserve"> the </w:t>
      </w:r>
      <w:r w:rsidRPr="00795F7E">
        <w:rPr>
          <w:rStyle w:val="StyleUnderline"/>
          <w:highlight w:val="cyan"/>
        </w:rPr>
        <w:t xml:space="preserve">country’s </w:t>
      </w:r>
      <w:r w:rsidRPr="00795F7E">
        <w:rPr>
          <w:rStyle w:val="Emphasis"/>
          <w:highlight w:val="cyan"/>
        </w:rPr>
        <w:t>soft power</w:t>
      </w:r>
      <w:r w:rsidRPr="00795F7E">
        <w:rPr>
          <w:rStyle w:val="StyleUnderline"/>
          <w:highlight w:val="cyan"/>
        </w:rPr>
        <w:t>, demonstrating</w:t>
      </w:r>
      <w:r w:rsidRPr="00DB6424">
        <w:rPr>
          <w:sz w:val="16"/>
        </w:rPr>
        <w:t xml:space="preserve"> the </w:t>
      </w:r>
      <w:r w:rsidRPr="00795F7E">
        <w:rPr>
          <w:rStyle w:val="StyleUnderline"/>
          <w:highlight w:val="cyan"/>
        </w:rPr>
        <w:t>strengths of</w:t>
      </w:r>
      <w:r w:rsidRPr="00D34DFA">
        <w:rPr>
          <w:rStyle w:val="StyleUnderline"/>
        </w:rPr>
        <w:t xml:space="preserve"> a</w:t>
      </w:r>
      <w:r w:rsidRPr="00DB6424">
        <w:rPr>
          <w:sz w:val="16"/>
        </w:rPr>
        <w:t xml:space="preserve"> democratic, </w:t>
      </w:r>
      <w:r w:rsidRPr="00795F7E">
        <w:rPr>
          <w:rStyle w:val="StyleUnderline"/>
          <w:highlight w:val="cyan"/>
        </w:rPr>
        <w:t>market</w:t>
      </w:r>
      <w:r w:rsidRPr="00D34DFA">
        <w:rPr>
          <w:rStyle w:val="StyleUnderline"/>
        </w:rPr>
        <w:t xml:space="preserve">-oriented </w:t>
      </w:r>
      <w:r w:rsidRPr="00795F7E">
        <w:rPr>
          <w:rStyle w:val="StyleUnderline"/>
          <w:highlight w:val="cyan"/>
        </w:rPr>
        <w:t>society</w:t>
      </w:r>
      <w:r w:rsidRPr="00DB6424">
        <w:rPr>
          <w:sz w:val="16"/>
        </w:rPr>
        <w:t>.</w:t>
      </w:r>
    </w:p>
    <w:p w14:paraId="0CD3A155" w14:textId="77777777" w:rsidR="00795F7E" w:rsidRPr="00795F7E" w:rsidRDefault="00791F27" w:rsidP="00791F27">
      <w:pPr>
        <w:rPr>
          <w:rStyle w:val="StyleUnderline"/>
          <w:highlight w:val="cyan"/>
        </w:rPr>
      </w:pPr>
      <w:r w:rsidRPr="00DB6424">
        <w:rPr>
          <w:sz w:val="16"/>
        </w:rPr>
        <w:t xml:space="preserve">From the end of World War II to 1973, U.S. business productivity (outside of farming) grew at a brisk annual rate of 2.8 percent. But </w:t>
      </w:r>
      <w:r w:rsidRPr="00795F7E">
        <w:rPr>
          <w:rStyle w:val="StyleUnderline"/>
          <w:highlight w:val="cyan"/>
        </w:rPr>
        <w:t>over</w:t>
      </w:r>
      <w:r w:rsidRPr="00DB6424">
        <w:rPr>
          <w:sz w:val="16"/>
        </w:rPr>
        <w:t xml:space="preserve"> the </w:t>
      </w:r>
      <w:r w:rsidRPr="00795F7E">
        <w:rPr>
          <w:rStyle w:val="StyleUnderline"/>
          <w:highlight w:val="cyan"/>
        </w:rPr>
        <w:t>past half-century</w:t>
      </w:r>
      <w:r w:rsidRPr="00DB6424">
        <w:rPr>
          <w:sz w:val="16"/>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average</w:t>
      </w:r>
      <w:r w:rsidRPr="00DB6424">
        <w:rPr>
          <w:sz w:val="16"/>
        </w:rPr>
        <w:t xml:space="preserve"> annual </w:t>
      </w:r>
      <w:r w:rsidRPr="00795F7E">
        <w:rPr>
          <w:rStyle w:val="StyleUnderline"/>
          <w:highlight w:val="cyan"/>
        </w:rPr>
        <w:t>productivity growth has been</w:t>
      </w:r>
      <w:r w:rsidRPr="00D34DFA">
        <w:rPr>
          <w:rStyle w:val="StyleUnderline"/>
        </w:rPr>
        <w:t xml:space="preserve"> much </w:t>
      </w:r>
      <w:r w:rsidRPr="00795F7E">
        <w:rPr>
          <w:rStyle w:val="Emphasis"/>
          <w:highlight w:val="cyan"/>
        </w:rPr>
        <w:t>slow</w:t>
      </w:r>
      <w:r w:rsidRPr="00D34DFA">
        <w:rPr>
          <w:rStyle w:val="StyleUnderline"/>
        </w:rPr>
        <w:t>er</w:t>
      </w:r>
      <w:r w:rsidRPr="00DB6424">
        <w:rPr>
          <w:sz w:val="16"/>
        </w:rPr>
        <w:t xml:space="preserve">. From 1973 to 1995, it slumped to a </w:t>
      </w:r>
      <w:r w:rsidRPr="00795F7E">
        <w:rPr>
          <w:rStyle w:val="StyleUnderline"/>
          <w:highlight w:val="cyan"/>
        </w:rPr>
        <w:t>rate</w:t>
      </w:r>
      <w:r w:rsidRPr="00DB6424">
        <w:rPr>
          <w:sz w:val="16"/>
        </w:rPr>
        <w:t xml:space="preserve"> of just 1.4 percent. For the next decade, it rebounded to an average of 3.0 percent. But </w:t>
      </w:r>
      <w:r w:rsidRPr="00795F7E">
        <w:rPr>
          <w:rStyle w:val="StyleUnderline"/>
          <w:highlight w:val="cyan"/>
        </w:rPr>
        <w:t>since 2005</w:t>
      </w:r>
      <w:r w:rsidRPr="00D34DFA">
        <w:rPr>
          <w:rStyle w:val="StyleUnderline"/>
        </w:rPr>
        <w:t xml:space="preserve">, labor productivity has increased </w:t>
      </w:r>
      <w:r w:rsidRPr="00D34DFA">
        <w:rPr>
          <w:rStyle w:val="Emphasis"/>
        </w:rPr>
        <w:t>only slightly</w:t>
      </w:r>
      <w:r w:rsidRPr="00DB6424">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795F7E">
        <w:rPr>
          <w:rStyle w:val="StyleUnderline"/>
          <w:highlight w:val="cyan"/>
        </w:rPr>
        <w:t>is too soon to call</w:t>
      </w:r>
      <w:r w:rsidRPr="00D34DFA">
        <w:rPr>
          <w:rStyle w:val="StyleUnderline"/>
        </w:rPr>
        <w:t xml:space="preserve"> that </w:t>
      </w:r>
      <w:r w:rsidRPr="00D34DFA">
        <w:rPr>
          <w:rStyle w:val="Emphasis"/>
        </w:rPr>
        <w:t xml:space="preserve">change in </w:t>
      </w:r>
      <w:r w:rsidRPr="00795F7E">
        <w:rPr>
          <w:rStyle w:val="Emphasis"/>
          <w:highlight w:val="cyan"/>
        </w:rPr>
        <w:t>trend</w:t>
      </w:r>
      <w:r w:rsidRPr="00DB6424">
        <w:rPr>
          <w:sz w:val="16"/>
        </w:rPr>
        <w:t>.</w:t>
      </w:r>
    </w:p>
    <w:p w14:paraId="38DB0356" w14:textId="22B820EB" w:rsidR="00791F27" w:rsidRPr="00D34DFA" w:rsidRDefault="00791F27" w:rsidP="00791F27">
      <w:pPr>
        <w:rPr>
          <w:vanish/>
        </w:rPr>
      </w:pPr>
      <w:r w:rsidRPr="00D34DFA">
        <w:rPr>
          <w:vanish/>
        </w:rPr>
        <w:t>Top of Form</w:t>
      </w:r>
    </w:p>
    <w:p w14:paraId="451BD08F" w14:textId="77777777" w:rsidR="00791F27" w:rsidRPr="00D34DFA" w:rsidRDefault="00791F27" w:rsidP="00791F27">
      <w:pPr>
        <w:rPr>
          <w:vanish/>
        </w:rPr>
      </w:pPr>
      <w:r w:rsidRPr="00D34DFA">
        <w:rPr>
          <w:vanish/>
        </w:rPr>
        <w:t>Bottom of Form</w:t>
      </w:r>
    </w:p>
    <w:p w14:paraId="284C55C0" w14:textId="77777777" w:rsidR="00795F7E" w:rsidRPr="00795F7E" w:rsidRDefault="00791F27" w:rsidP="00791F27">
      <w:pPr>
        <w:rPr>
          <w:rStyle w:val="StyleUnderline"/>
          <w:highlight w:val="cyan"/>
        </w:rPr>
      </w:pPr>
      <w:r w:rsidRPr="00DB6424">
        <w:rPr>
          <w:sz w:val="16"/>
        </w:rPr>
        <w:t xml:space="preserve">These </w:t>
      </w:r>
      <w:r w:rsidRPr="00D34DFA">
        <w:rPr>
          <w:rStyle w:val="StyleUnderline"/>
        </w:rPr>
        <w:t xml:space="preserve">seemingly </w:t>
      </w:r>
      <w:r w:rsidRPr="00795F7E">
        <w:rPr>
          <w:rStyle w:val="Emphasis"/>
          <w:highlight w:val="cyan"/>
        </w:rPr>
        <w:t>small annual differences</w:t>
      </w:r>
      <w:r w:rsidRPr="00795F7E">
        <w:rPr>
          <w:rStyle w:val="StyleUnderline"/>
          <w:highlight w:val="cyan"/>
        </w:rPr>
        <w:t xml:space="preserve"> carry </w:t>
      </w:r>
      <w:r w:rsidRPr="00795F7E">
        <w:rPr>
          <w:rStyle w:val="Emphasis"/>
          <w:highlight w:val="cyan"/>
        </w:rPr>
        <w:t>massive implications</w:t>
      </w:r>
      <w:r w:rsidRPr="00D34DFA">
        <w:rPr>
          <w:rStyle w:val="StyleUnderline"/>
        </w:rPr>
        <w:t xml:space="preserve"> when compounded</w:t>
      </w:r>
      <w:r w:rsidRPr="00DB6424">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E8689CF" w14:textId="77777777" w:rsidR="00795F7E" w:rsidRPr="00795F7E" w:rsidRDefault="00791F27" w:rsidP="00791F27">
      <w:pPr>
        <w:rPr>
          <w:rStyle w:val="StyleUnderline"/>
          <w:highlight w:val="cyan"/>
        </w:rPr>
      </w:pPr>
      <w:r w:rsidRPr="00DB6424">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comparative </w:t>
      </w:r>
      <w:r w:rsidRPr="00795F7E">
        <w:rPr>
          <w:rStyle w:val="StyleUnderline"/>
          <w:highlight w:val="cyan"/>
        </w:rPr>
        <w:t>edge does not mean</w:t>
      </w:r>
      <w:r w:rsidRPr="00D34DFA">
        <w:rPr>
          <w:rStyle w:val="StyleUnderline"/>
        </w:rPr>
        <w:t xml:space="preserve"> American </w:t>
      </w:r>
      <w:r w:rsidRPr="00795F7E">
        <w:rPr>
          <w:rStyle w:val="StyleUnderline"/>
          <w:highlight w:val="cyan"/>
        </w:rPr>
        <w:t xml:space="preserve">productivity is </w:t>
      </w:r>
      <w:r w:rsidRPr="00795F7E">
        <w:rPr>
          <w:rStyle w:val="Emphasis"/>
          <w:highlight w:val="cyan"/>
        </w:rPr>
        <w:t>growing fast enough</w:t>
      </w:r>
      <w:r w:rsidRPr="00DB6424">
        <w:rPr>
          <w:sz w:val="16"/>
        </w:rPr>
        <w:t xml:space="preserve">. And </w:t>
      </w:r>
      <w:r w:rsidRPr="00D34DFA">
        <w:rPr>
          <w:rStyle w:val="StyleUnderline"/>
        </w:rPr>
        <w:t xml:space="preserve">as productivity growth has </w:t>
      </w:r>
      <w:r w:rsidRPr="00D34DFA">
        <w:rPr>
          <w:rStyle w:val="Emphasis"/>
        </w:rPr>
        <w:t>decelerated</w:t>
      </w:r>
      <w:r w:rsidRPr="00DB6424">
        <w:rPr>
          <w:sz w:val="16"/>
        </w:rPr>
        <w:t xml:space="preserve"> in the United States, </w:t>
      </w:r>
      <w:r w:rsidRPr="00795F7E">
        <w:rPr>
          <w:rStyle w:val="StyleUnderline"/>
          <w:highlight w:val="cyan"/>
        </w:rPr>
        <w:t xml:space="preserve">it has </w:t>
      </w:r>
      <w:r w:rsidRPr="00795F7E">
        <w:rPr>
          <w:rStyle w:val="Emphasis"/>
          <w:highlight w:val="cyan"/>
        </w:rPr>
        <w:t>taken off</w:t>
      </w:r>
      <w:r w:rsidRPr="00795F7E">
        <w:rPr>
          <w:rStyle w:val="StyleUnderline"/>
          <w:highlight w:val="cyan"/>
        </w:rPr>
        <w:t xml:space="preserve"> in China</w:t>
      </w:r>
      <w:r w:rsidRPr="00DB6424">
        <w:rPr>
          <w:sz w:val="16"/>
        </w:rPr>
        <w:t xml:space="preserve">. The </w:t>
      </w:r>
      <w:r w:rsidRPr="00D34DFA">
        <w:rPr>
          <w:rStyle w:val="StyleUnderline"/>
        </w:rPr>
        <w:t>growth</w:t>
      </w:r>
      <w:r w:rsidRPr="00DB6424">
        <w:rPr>
          <w:sz w:val="16"/>
        </w:rPr>
        <w:t xml:space="preserve"> there </w:t>
      </w:r>
      <w:r w:rsidRPr="00795F7E">
        <w:rPr>
          <w:rStyle w:val="StyleUnderline"/>
          <w:highlight w:val="cyan"/>
        </w:rPr>
        <w:t xml:space="preserve">has driven </w:t>
      </w:r>
      <w:r w:rsidRPr="00795F7E">
        <w:rPr>
          <w:rStyle w:val="Emphasis"/>
          <w:highlight w:val="cyan"/>
        </w:rPr>
        <w:t>China</w:t>
      </w:r>
      <w:r w:rsidRPr="00D34DFA">
        <w:rPr>
          <w:rStyle w:val="StyleUnderline"/>
        </w:rPr>
        <w:t>’s transformation</w:t>
      </w:r>
      <w:r w:rsidRPr="00DB6424">
        <w:rPr>
          <w:sz w:val="16"/>
        </w:rPr>
        <w:t xml:space="preserve"> from an impoverished, isolated nation </w:t>
      </w:r>
      <w:r w:rsidRPr="00795F7E">
        <w:rPr>
          <w:rStyle w:val="StyleUnderline"/>
          <w:highlight w:val="cyan"/>
        </w:rPr>
        <w:t>into Washington’s primary</w:t>
      </w:r>
      <w:r w:rsidRPr="00DB6424">
        <w:rPr>
          <w:sz w:val="16"/>
        </w:rPr>
        <w:t xml:space="preserve"> economic and </w:t>
      </w:r>
      <w:r w:rsidRPr="00795F7E">
        <w:rPr>
          <w:rStyle w:val="StyleUnderline"/>
          <w:highlight w:val="cyan"/>
        </w:rPr>
        <w:t>geopolitical competitor</w:t>
      </w:r>
      <w:r w:rsidRPr="00DB6424">
        <w:rPr>
          <w:sz w:val="16"/>
        </w:rPr>
        <w:t>.</w:t>
      </w:r>
    </w:p>
    <w:p w14:paraId="6AFC520D" w14:textId="77777777" w:rsidR="00795F7E" w:rsidRPr="00795F7E" w:rsidRDefault="00791F27" w:rsidP="00791F27">
      <w:pPr>
        <w:rPr>
          <w:rStyle w:val="StyleUnderline"/>
          <w:highlight w:val="cyan"/>
        </w:rPr>
      </w:pPr>
      <w:r w:rsidRPr="00795F7E">
        <w:rPr>
          <w:rStyle w:val="StyleUnderline"/>
          <w:highlight w:val="cyan"/>
        </w:rPr>
        <w:t>To</w:t>
      </w:r>
      <w:r w:rsidRPr="00D34DFA">
        <w:rPr>
          <w:rStyle w:val="StyleUnderline"/>
        </w:rPr>
        <w:t xml:space="preserve"> fully </w:t>
      </w:r>
      <w:r w:rsidRPr="00795F7E">
        <w:rPr>
          <w:rStyle w:val="StyleUnderline"/>
          <w:highlight w:val="cyan"/>
        </w:rPr>
        <w:t>address</w:t>
      </w:r>
      <w:r w:rsidRPr="00D34DFA">
        <w:rPr>
          <w:rStyle w:val="StyleUnderline"/>
        </w:rPr>
        <w:t xml:space="preserve"> its domestic woes and </w:t>
      </w:r>
      <w:r w:rsidRPr="00795F7E">
        <w:rPr>
          <w:rStyle w:val="Emphasis"/>
          <w:highlight w:val="cyan"/>
        </w:rPr>
        <w:t>global challenges</w:t>
      </w:r>
      <w:r w:rsidRPr="00D34DFA">
        <w:rPr>
          <w:rStyle w:val="StyleUnderline"/>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will </w:t>
      </w:r>
      <w:r w:rsidRPr="00795F7E">
        <w:rPr>
          <w:rStyle w:val="StyleUnderline"/>
          <w:highlight w:val="cyan"/>
        </w:rPr>
        <w:t>need to spark</w:t>
      </w:r>
      <w:r w:rsidRPr="00D34DFA">
        <w:rPr>
          <w:rStyle w:val="StyleUnderline"/>
        </w:rPr>
        <w:t xml:space="preserve"> a </w:t>
      </w:r>
      <w:r w:rsidRPr="00795F7E">
        <w:rPr>
          <w:rStyle w:val="Emphasis"/>
          <w:highlight w:val="cyan"/>
        </w:rPr>
        <w:t>productivity renaissance</w:t>
      </w:r>
      <w:r w:rsidRPr="00DB6424">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956D9B7" w14:textId="77777777" w:rsidR="00795F7E" w:rsidRPr="00795F7E" w:rsidRDefault="00791F27" w:rsidP="00791F27">
      <w:pPr>
        <w:rPr>
          <w:rStyle w:val="StyleUnderline"/>
          <w:highlight w:val="cyan"/>
        </w:rPr>
      </w:pPr>
      <w:r w:rsidRPr="00DB6424">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will </w:t>
      </w:r>
      <w:r w:rsidRPr="00795F7E">
        <w:rPr>
          <w:rStyle w:val="StyleUnderline"/>
          <w:highlight w:val="cyan"/>
        </w:rPr>
        <w:t>need</w:t>
      </w:r>
      <w:r w:rsidRPr="00DB6424">
        <w:rPr>
          <w:sz w:val="16"/>
        </w:rPr>
        <w:t xml:space="preserve"> separate </w:t>
      </w:r>
      <w:r w:rsidRPr="00D34DFA">
        <w:rPr>
          <w:rStyle w:val="StyleUnderline"/>
        </w:rPr>
        <w:t xml:space="preserve">measures </w:t>
      </w:r>
      <w:r w:rsidRPr="00795F7E">
        <w:rPr>
          <w:rStyle w:val="StyleUnderline"/>
          <w:highlight w:val="cyan"/>
        </w:rPr>
        <w:t xml:space="preserve">to make sure </w:t>
      </w:r>
      <w:r w:rsidRPr="00795F7E">
        <w:rPr>
          <w:rStyle w:val="Emphasis"/>
          <w:highlight w:val="cyan"/>
        </w:rPr>
        <w:t>everyone</w:t>
      </w:r>
      <w:r w:rsidRPr="00795F7E">
        <w:rPr>
          <w:rStyle w:val="StyleUnderline"/>
          <w:highlight w:val="cyan"/>
        </w:rPr>
        <w:t xml:space="preserve"> can </w:t>
      </w:r>
      <w:r w:rsidRPr="00795F7E">
        <w:rPr>
          <w:rStyle w:val="Emphasis"/>
          <w:highlight w:val="cyan"/>
        </w:rPr>
        <w:t>enjoy a boom</w:t>
      </w:r>
      <w:r w:rsidRPr="00DB6424">
        <w:rPr>
          <w:sz w:val="16"/>
        </w:rPr>
        <w:t xml:space="preserve">—such as </w:t>
      </w:r>
      <w:r w:rsidRPr="00D34DFA">
        <w:rPr>
          <w:rStyle w:val="StyleUnderline"/>
        </w:rPr>
        <w:t xml:space="preserve">resources to support </w:t>
      </w:r>
      <w:r w:rsidRPr="00D34DFA">
        <w:rPr>
          <w:rStyle w:val="Emphasis"/>
        </w:rPr>
        <w:t>workers</w:t>
      </w:r>
      <w:r w:rsidRPr="00DB6424">
        <w:rPr>
          <w:sz w:val="16"/>
        </w:rPr>
        <w:t xml:space="preserve"> whose jobs might be destroyed by </w:t>
      </w:r>
      <w:r w:rsidRPr="00DB6424">
        <w:rPr>
          <w:sz w:val="16"/>
        </w:rPr>
        <w:lastRenderedPageBreak/>
        <w:t xml:space="preserve">generative artificial intelligence. But </w:t>
      </w:r>
      <w:r w:rsidRPr="00D34DFA">
        <w:rPr>
          <w:rStyle w:val="StyleUnderline"/>
        </w:rPr>
        <w:t>if Washington recommits to this</w:t>
      </w:r>
      <w:r w:rsidRPr="00DB6424">
        <w:rPr>
          <w:sz w:val="16"/>
        </w:rPr>
        <w:t xml:space="preserve"> trifecta of tools,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will</w:t>
      </w:r>
      <w:r w:rsidRPr="00DB6424">
        <w:rPr>
          <w:sz w:val="16"/>
        </w:rPr>
        <w:t xml:space="preserve"> likely </w:t>
      </w:r>
      <w:r w:rsidRPr="00D34DFA">
        <w:rPr>
          <w:rStyle w:val="StyleUnderline"/>
        </w:rPr>
        <w:t xml:space="preserve">see </w:t>
      </w:r>
      <w:r w:rsidRPr="00D34DFA">
        <w:rPr>
          <w:rStyle w:val="Emphasis"/>
        </w:rPr>
        <w:t>faster productivity growth</w:t>
      </w:r>
      <w:r w:rsidRPr="00DB6424">
        <w:rPr>
          <w:sz w:val="16"/>
        </w:rPr>
        <w:t>. It could then begin to solve many of the country’s most intractable problems.</w:t>
      </w:r>
    </w:p>
    <w:p w14:paraId="5B170665" w14:textId="77777777" w:rsidR="00795F7E" w:rsidRPr="00795F7E" w:rsidRDefault="00791F27" w:rsidP="00791F27">
      <w:pPr>
        <w:rPr>
          <w:rStyle w:val="StyleUnderline"/>
          <w:highlight w:val="cyan"/>
        </w:rPr>
      </w:pPr>
      <w:r w:rsidRPr="00DB6424">
        <w:rPr>
          <w:sz w:val="16"/>
        </w:rPr>
        <w:t>UPS AND DOWNS</w:t>
      </w:r>
    </w:p>
    <w:p w14:paraId="1B4F2868" w14:textId="77777777" w:rsidR="00795F7E" w:rsidRPr="00795F7E" w:rsidRDefault="00791F27" w:rsidP="00791F27">
      <w:pPr>
        <w:rPr>
          <w:rStyle w:val="StyleUnderline"/>
          <w:highlight w:val="cyan"/>
        </w:rPr>
      </w:pPr>
      <w:r w:rsidRPr="00DB6424">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B6424">
        <w:rPr>
          <w:sz w:val="16"/>
        </w:rPr>
        <w:t xml:space="preserve">,” the Nobel economics laureate Paul </w:t>
      </w:r>
      <w:r w:rsidRPr="00D34DFA">
        <w:rPr>
          <w:rStyle w:val="StyleUnderline"/>
        </w:rPr>
        <w:t>Krugman wrote</w:t>
      </w:r>
      <w:r w:rsidRPr="00DB6424">
        <w:rPr>
          <w:sz w:val="16"/>
        </w:rPr>
        <w:t xml:space="preserve"> in 1990. “</w:t>
      </w:r>
      <w:r w:rsidRPr="00D34DFA">
        <w:rPr>
          <w:rStyle w:val="StyleUnderline"/>
        </w:rPr>
        <w:t>But</w:t>
      </w:r>
      <w:r w:rsidRPr="00DB6424">
        <w:rPr>
          <w:sz w:val="16"/>
        </w:rPr>
        <w:t xml:space="preserve"> in the long run, </w:t>
      </w:r>
      <w:r w:rsidRPr="00D34DFA">
        <w:rPr>
          <w:rStyle w:val="StyleUnderline"/>
        </w:rPr>
        <w:t xml:space="preserve">it is </w:t>
      </w:r>
      <w:r w:rsidRPr="00D34DFA">
        <w:rPr>
          <w:rStyle w:val="Emphasis"/>
        </w:rPr>
        <w:t>almost everything</w:t>
      </w:r>
      <w:r w:rsidRPr="00DB6424">
        <w:rPr>
          <w:sz w:val="16"/>
        </w:rPr>
        <w:t>.”</w:t>
      </w:r>
    </w:p>
    <w:p w14:paraId="63880420" w14:textId="77777777" w:rsidR="00795F7E" w:rsidRPr="00795F7E" w:rsidRDefault="00791F27" w:rsidP="00791F27">
      <w:pPr>
        <w:rPr>
          <w:rStyle w:val="StyleUnderline"/>
          <w:highlight w:val="cyan"/>
        </w:rPr>
      </w:pPr>
      <w:r w:rsidRPr="00DB6424">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B6424">
        <w:rPr>
          <w:sz w:val="16"/>
        </w:rPr>
        <w:t xml:space="preserve"> one of </w:t>
      </w:r>
      <w:r w:rsidRPr="00D34DFA">
        <w:rPr>
          <w:rStyle w:val="StyleUnderline"/>
        </w:rPr>
        <w:t>two</w:t>
      </w:r>
      <w:r w:rsidRPr="00DB6424">
        <w:rPr>
          <w:sz w:val="16"/>
        </w:rPr>
        <w:t xml:space="preserve"> basic </w:t>
      </w:r>
      <w:r w:rsidRPr="00D34DFA">
        <w:rPr>
          <w:rStyle w:val="StyleUnderline"/>
        </w:rPr>
        <w:t>ways</w:t>
      </w:r>
      <w:r w:rsidRPr="00DB6424">
        <w:rPr>
          <w:sz w:val="16"/>
        </w:rPr>
        <w:t xml:space="preserve">. The </w:t>
      </w:r>
      <w:r w:rsidRPr="00D34DFA">
        <w:rPr>
          <w:rStyle w:val="StyleUnderline"/>
        </w:rPr>
        <w:t>first is by boosting</w:t>
      </w:r>
      <w:r w:rsidRPr="00DB6424">
        <w:rPr>
          <w:sz w:val="16"/>
        </w:rPr>
        <w:t xml:space="preserve"> the amount of </w:t>
      </w:r>
      <w:r w:rsidRPr="00D34DFA">
        <w:rPr>
          <w:rStyle w:val="StyleUnderline"/>
        </w:rPr>
        <w:t xml:space="preserve">capital available to each </w:t>
      </w:r>
      <w:r w:rsidRPr="00D34DFA">
        <w:rPr>
          <w:rStyle w:val="Emphasis"/>
        </w:rPr>
        <w:t>worker</w:t>
      </w:r>
      <w:r w:rsidRPr="00DB6424">
        <w:rPr>
          <w:sz w:val="16"/>
        </w:rPr>
        <w:t xml:space="preserve">, such as property, plants, and equipment. The </w:t>
      </w:r>
      <w:r w:rsidRPr="00D34DFA">
        <w:rPr>
          <w:rStyle w:val="StyleUnderline"/>
        </w:rPr>
        <w:t>second is through innovation</w:t>
      </w:r>
      <w:r w:rsidRPr="00DB6424">
        <w:rPr>
          <w:sz w:val="16"/>
        </w:rPr>
        <w:t xml:space="preserve">: the </w:t>
      </w:r>
      <w:r w:rsidRPr="00D34DFA">
        <w:rPr>
          <w:rStyle w:val="StyleUnderline"/>
        </w:rPr>
        <w:t>discovery</w:t>
      </w:r>
      <w:r w:rsidRPr="00DB6424">
        <w:rPr>
          <w:sz w:val="16"/>
        </w:rPr>
        <w:t xml:space="preserve"> both </w:t>
      </w:r>
      <w:r w:rsidRPr="00D34DFA">
        <w:rPr>
          <w:rStyle w:val="StyleUnderline"/>
        </w:rPr>
        <w:t>of new goods and services and</w:t>
      </w:r>
      <w:r w:rsidRPr="00DB6424">
        <w:rPr>
          <w:sz w:val="16"/>
        </w:rPr>
        <w:t xml:space="preserve"> of </w:t>
      </w:r>
      <w:r w:rsidRPr="00D34DFA">
        <w:rPr>
          <w:rStyle w:val="StyleUnderline"/>
        </w:rPr>
        <w:t xml:space="preserve">more efficient ways to produce existing goods and services. </w:t>
      </w:r>
      <w:r w:rsidRPr="00795F7E">
        <w:rPr>
          <w:rStyle w:val="Emphasis"/>
          <w:highlight w:val="cyan"/>
        </w:rPr>
        <w:t>Innovation</w:t>
      </w:r>
      <w:r w:rsidRPr="00DB6424">
        <w:rPr>
          <w:sz w:val="16"/>
        </w:rPr>
        <w:t xml:space="preserve"> in turn </w:t>
      </w:r>
      <w:r w:rsidRPr="00795F7E">
        <w:rPr>
          <w:rStyle w:val="StyleUnderline"/>
          <w:highlight w:val="cyan"/>
        </w:rPr>
        <w:t>is spurred by</w:t>
      </w:r>
      <w:r w:rsidRPr="00DB6424">
        <w:rPr>
          <w:sz w:val="16"/>
        </w:rPr>
        <w:t xml:space="preserve"> forces such as </w:t>
      </w:r>
      <w:r w:rsidRPr="00795F7E">
        <w:rPr>
          <w:rStyle w:val="StyleUnderline"/>
          <w:highlight w:val="cyan"/>
        </w:rPr>
        <w:t>investments in</w:t>
      </w:r>
      <w:r w:rsidRPr="00D34DFA">
        <w:rPr>
          <w:rStyle w:val="StyleUnderline"/>
        </w:rPr>
        <w:t xml:space="preserve"> education (which boosts </w:t>
      </w:r>
      <w:r w:rsidRPr="00795F7E">
        <w:rPr>
          <w:rStyle w:val="Emphasis"/>
          <w:highlight w:val="cyan"/>
        </w:rPr>
        <w:t>workers’ skills</w:t>
      </w:r>
      <w:r w:rsidRPr="00DB6424">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F6DD1BF" w14:textId="77777777" w:rsidR="00795F7E" w:rsidRPr="00795F7E" w:rsidRDefault="00791F27" w:rsidP="00791F27">
      <w:pPr>
        <w:rPr>
          <w:rStyle w:val="StyleUnderline"/>
          <w:highlight w:val="cyan"/>
        </w:rPr>
      </w:pPr>
      <w:r w:rsidRPr="00DB6424">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AB4D507" w14:textId="77777777" w:rsidR="00795F7E" w:rsidRPr="00795F7E" w:rsidRDefault="00791F27" w:rsidP="00791F27">
      <w:pPr>
        <w:rPr>
          <w:rStyle w:val="StyleUnderline"/>
          <w:highlight w:val="cyan"/>
        </w:rPr>
      </w:pPr>
      <w:r w:rsidRPr="00DB6424">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1D91FAD" w14:textId="77777777" w:rsidR="00795F7E" w:rsidRPr="00795F7E" w:rsidRDefault="00791F27" w:rsidP="00791F27">
      <w:pPr>
        <w:rPr>
          <w:rStyle w:val="StyleUnderline"/>
          <w:highlight w:val="cyan"/>
        </w:rPr>
      </w:pPr>
      <w:r w:rsidRPr="00DB6424">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4D3321A" w14:textId="77777777" w:rsidR="00795F7E" w:rsidRPr="00795F7E" w:rsidRDefault="00791F27" w:rsidP="00791F27">
      <w:pPr>
        <w:rPr>
          <w:rStyle w:val="StyleUnderline"/>
          <w:highlight w:val="cyan"/>
        </w:rPr>
      </w:pPr>
      <w:r w:rsidRPr="00DB6424">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CD3CEC5" w14:textId="77777777" w:rsidR="00795F7E" w:rsidRPr="00795F7E" w:rsidRDefault="00791F27" w:rsidP="00791F27">
      <w:pPr>
        <w:rPr>
          <w:rStyle w:val="StyleUnderline"/>
          <w:highlight w:val="cyan"/>
        </w:rPr>
      </w:pPr>
      <w:r w:rsidRPr="00DB6424">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06EF3FA" w14:textId="77777777" w:rsidR="00795F7E" w:rsidRPr="00795F7E" w:rsidRDefault="00791F27" w:rsidP="00791F27">
      <w:pPr>
        <w:rPr>
          <w:rStyle w:val="StyleUnderline"/>
          <w:highlight w:val="cyan"/>
        </w:rPr>
      </w:pPr>
      <w:r w:rsidRPr="00DB6424">
        <w:rPr>
          <w:sz w:val="16"/>
        </w:rPr>
        <w:lastRenderedPageBreak/>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5F89037" w14:textId="77777777" w:rsidR="00795F7E" w:rsidRPr="00795F7E" w:rsidRDefault="00791F27" w:rsidP="00791F27">
      <w:pPr>
        <w:rPr>
          <w:rStyle w:val="StyleUnderline"/>
          <w:highlight w:val="cyan"/>
        </w:rPr>
      </w:pPr>
      <w:r w:rsidRPr="00DB6424">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71D24ED" w14:textId="77777777" w:rsidR="00795F7E" w:rsidRPr="00795F7E" w:rsidRDefault="00791F27" w:rsidP="00791F27">
      <w:pPr>
        <w:rPr>
          <w:rStyle w:val="StyleUnderline"/>
          <w:highlight w:val="cyan"/>
        </w:rPr>
      </w:pPr>
      <w:r w:rsidRPr="00DB6424">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2D1D2BD9" w14:textId="77777777" w:rsidR="00795F7E" w:rsidRPr="00795F7E" w:rsidRDefault="00791F27" w:rsidP="00791F27">
      <w:pPr>
        <w:rPr>
          <w:rStyle w:val="StyleUnderline"/>
          <w:highlight w:val="cyan"/>
        </w:rPr>
      </w:pPr>
      <w:r w:rsidRPr="00DB6424">
        <w:rPr>
          <w:sz w:val="16"/>
        </w:rPr>
        <w:t xml:space="preserve">The </w:t>
      </w:r>
      <w:r w:rsidRPr="00795F7E">
        <w:rPr>
          <w:rStyle w:val="StyleUnderline"/>
          <w:highlight w:val="cyan"/>
        </w:rPr>
        <w:t xml:space="preserve">collapse in </w:t>
      </w:r>
      <w:r w:rsidRPr="00795F7E">
        <w:rPr>
          <w:rStyle w:val="Emphasis"/>
          <w:highlight w:val="cyan"/>
        </w:rPr>
        <w:t>productivity growth</w:t>
      </w:r>
      <w:r w:rsidRPr="00D34DFA">
        <w:rPr>
          <w:rStyle w:val="StyleUnderline"/>
        </w:rPr>
        <w:t xml:space="preserve"> has </w:t>
      </w:r>
      <w:r w:rsidRPr="00795F7E">
        <w:rPr>
          <w:rStyle w:val="StyleUnderline"/>
          <w:highlight w:val="cyan"/>
        </w:rPr>
        <w:t>hampered</w:t>
      </w:r>
      <w:r w:rsidRPr="00D34DFA">
        <w:rPr>
          <w:rStyle w:val="StyleUnderline"/>
        </w:rPr>
        <w:t xml:space="preserve"> not only prosperity</w:t>
      </w:r>
      <w:r w:rsidRPr="00DB6424">
        <w:rPr>
          <w:sz w:val="16"/>
        </w:rPr>
        <w:t xml:space="preserve"> at home </w:t>
      </w:r>
      <w:r w:rsidRPr="00D34DFA">
        <w:rPr>
          <w:rStyle w:val="StyleUnderline"/>
        </w:rPr>
        <w:t xml:space="preserve">but also </w:t>
      </w:r>
      <w:r w:rsidRPr="00795F7E">
        <w:rPr>
          <w:rStyle w:val="Emphasis"/>
          <w:highlight w:val="cyan"/>
        </w:rPr>
        <w:t>U.S. competitiveness internationally</w:t>
      </w:r>
      <w:r w:rsidRPr="00D34DFA">
        <w:rPr>
          <w:rStyle w:val="StyleUnderline"/>
        </w:rPr>
        <w:t xml:space="preserve">—especially </w:t>
      </w:r>
      <w:r w:rsidRPr="00795F7E">
        <w:rPr>
          <w:rStyle w:val="StyleUnderline"/>
          <w:highlight w:val="cyan"/>
        </w:rPr>
        <w:t xml:space="preserve">against </w:t>
      </w:r>
      <w:r w:rsidRPr="00795F7E">
        <w:rPr>
          <w:rStyle w:val="Emphasis"/>
          <w:highlight w:val="cyan"/>
        </w:rPr>
        <w:t>China</w:t>
      </w:r>
      <w:r w:rsidRPr="00795F7E">
        <w:rPr>
          <w:rStyle w:val="StyleUnderline"/>
          <w:highlight w:val="cyan"/>
        </w:rPr>
        <w:t>, whose productivity</w:t>
      </w:r>
      <w:r w:rsidRPr="00D34DFA">
        <w:rPr>
          <w:rStyle w:val="StyleUnderline"/>
        </w:rPr>
        <w:t xml:space="preserve"> explosion</w:t>
      </w:r>
      <w:r w:rsidRPr="00DB6424">
        <w:rPr>
          <w:sz w:val="16"/>
        </w:rPr>
        <w:t xml:space="preserve"> over the past two generations </w:t>
      </w:r>
      <w:r w:rsidRPr="00D34DFA">
        <w:rPr>
          <w:rStyle w:val="StyleUnderline"/>
        </w:rPr>
        <w:t xml:space="preserve">has </w:t>
      </w:r>
      <w:r w:rsidRPr="00795F7E">
        <w:rPr>
          <w:rStyle w:val="StyleUnderline"/>
          <w:highlight w:val="cyan"/>
        </w:rPr>
        <w:t>transformed</w:t>
      </w:r>
      <w:r w:rsidRPr="00DB6424">
        <w:rPr>
          <w:sz w:val="16"/>
        </w:rPr>
        <w:t xml:space="preserve"> the </w:t>
      </w:r>
      <w:r w:rsidRPr="00795F7E">
        <w:rPr>
          <w:rStyle w:val="StyleUnderline"/>
          <w:highlight w:val="cyan"/>
        </w:rPr>
        <w:t xml:space="preserve">nation’s economic and </w:t>
      </w:r>
      <w:r w:rsidRPr="00795F7E">
        <w:rPr>
          <w:rStyle w:val="Emphasis"/>
          <w:highlight w:val="cyan"/>
        </w:rPr>
        <w:t>military might</w:t>
      </w:r>
      <w:r w:rsidRPr="00DB6424">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BEBB2D1"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productivity effects of</w:t>
      </w:r>
      <w:r w:rsidRPr="00DB6424">
        <w:rPr>
          <w:sz w:val="16"/>
        </w:rPr>
        <w:t xml:space="preserve"> all </w:t>
      </w:r>
      <w:r w:rsidRPr="00D34DFA">
        <w:rPr>
          <w:rStyle w:val="StyleUnderline"/>
        </w:rPr>
        <w:t xml:space="preserve">these policy changes were </w:t>
      </w:r>
      <w:r w:rsidRPr="00D34DFA">
        <w:rPr>
          <w:rStyle w:val="Emphasis"/>
        </w:rPr>
        <w:t>profound</w:t>
      </w:r>
      <w:r w:rsidRPr="00DB6424">
        <w:rPr>
          <w:sz w:val="16"/>
        </w:rPr>
        <w:t xml:space="preserve">. A recent World Bank study calculated that </w:t>
      </w:r>
      <w:r w:rsidRPr="00D34DFA">
        <w:rPr>
          <w:rStyle w:val="StyleUnderline"/>
        </w:rPr>
        <w:t>from 1979 to 2019, Chinese productivity grew at an annual average of nearly 7.5 percent.</w:t>
      </w:r>
      <w:r w:rsidRPr="00DB6424">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66F4218" w14:textId="77777777" w:rsidR="00795F7E" w:rsidRPr="00795F7E" w:rsidRDefault="00791F27" w:rsidP="00791F27">
      <w:pPr>
        <w:rPr>
          <w:rStyle w:val="StyleUnderline"/>
          <w:highlight w:val="cyan"/>
        </w:rPr>
      </w:pPr>
      <w:r w:rsidRPr="00DB6424">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795F7E">
        <w:rPr>
          <w:rStyle w:val="StyleUnderline"/>
          <w:highlight w:val="cyan"/>
        </w:rPr>
        <w:t xml:space="preserve">China’s productivity </w:t>
      </w:r>
      <w:r w:rsidRPr="00AD765E">
        <w:rPr>
          <w:rStyle w:val="StyleUnderline"/>
        </w:rPr>
        <w:t xml:space="preserve">is </w:t>
      </w:r>
      <w:r w:rsidRPr="00795F7E">
        <w:rPr>
          <w:rStyle w:val="StyleUnderline"/>
          <w:highlight w:val="cyan"/>
        </w:rPr>
        <w:t xml:space="preserve">forecast to </w:t>
      </w:r>
      <w:r w:rsidRPr="00795F7E">
        <w:rPr>
          <w:rStyle w:val="Emphasis"/>
          <w:highlight w:val="cyan"/>
        </w:rPr>
        <w:t>grow by</w:t>
      </w:r>
      <w:r w:rsidRPr="00D34DFA">
        <w:rPr>
          <w:rStyle w:val="Emphasis"/>
        </w:rPr>
        <w:t xml:space="preserve"> about </w:t>
      </w:r>
      <w:r w:rsidRPr="00795F7E">
        <w:rPr>
          <w:rStyle w:val="Emphasis"/>
          <w:highlight w:val="cyan"/>
        </w:rPr>
        <w:t>four percent</w:t>
      </w:r>
      <w:r w:rsidRPr="00D34DFA">
        <w:rPr>
          <w:rStyle w:val="StyleUnderline"/>
        </w:rPr>
        <w:t xml:space="preserve">—more than </w:t>
      </w:r>
      <w:r w:rsidRPr="00795F7E">
        <w:rPr>
          <w:rStyle w:val="StyleUnderline"/>
          <w:highlight w:val="cyan"/>
        </w:rPr>
        <w:t>double the rate</w:t>
      </w:r>
      <w:r w:rsidRPr="00D34DFA">
        <w:rPr>
          <w:rStyle w:val="StyleUnderline"/>
        </w:rPr>
        <w:t xml:space="preserve"> forecast </w:t>
      </w:r>
      <w:r w:rsidRPr="00AD765E">
        <w:rPr>
          <w:rStyle w:val="StyleUnderline"/>
        </w:rPr>
        <w:t xml:space="preserve">for </w:t>
      </w:r>
      <w:r w:rsidRPr="00795F7E">
        <w:rPr>
          <w:rStyle w:val="StyleUnderline"/>
          <w:highlight w:val="cyan"/>
        </w:rPr>
        <w:t xml:space="preserve">the </w:t>
      </w:r>
      <w:r w:rsidRPr="00795F7E">
        <w:rPr>
          <w:rStyle w:val="Emphasis"/>
          <w:highlight w:val="cyan"/>
        </w:rPr>
        <w:t>U</w:t>
      </w:r>
      <w:r w:rsidRPr="00D34DFA">
        <w:rPr>
          <w:rStyle w:val="StyleUnderline"/>
        </w:rPr>
        <w:t xml:space="preserve">nited </w:t>
      </w:r>
      <w:r w:rsidRPr="00795F7E">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B6424">
        <w:rPr>
          <w:sz w:val="16"/>
        </w:rPr>
        <w:t xml:space="preserve"> many </w:t>
      </w:r>
      <w:r w:rsidRPr="00D34DFA">
        <w:rPr>
          <w:rStyle w:val="Emphasis"/>
        </w:rPr>
        <w:t>key sectors</w:t>
      </w:r>
      <w:r w:rsidRPr="00DB6424">
        <w:rPr>
          <w:sz w:val="16"/>
        </w:rPr>
        <w:t xml:space="preserve">. In clean technology, Chinese companies dominate the global market for electric vehicles, batteries, and solar power. And </w:t>
      </w:r>
      <w:r w:rsidRPr="00795F7E">
        <w:rPr>
          <w:rStyle w:val="StyleUnderline"/>
          <w:highlight w:val="cyan"/>
        </w:rPr>
        <w:t>through</w:t>
      </w:r>
      <w:r w:rsidRPr="00D34DFA">
        <w:rPr>
          <w:rStyle w:val="StyleUnderline"/>
        </w:rPr>
        <w:t xml:space="preserve"> its</w:t>
      </w:r>
      <w:r w:rsidRPr="00DB6424">
        <w:rPr>
          <w:sz w:val="16"/>
        </w:rPr>
        <w:t xml:space="preserve"> 2013 </w:t>
      </w:r>
      <w:r w:rsidRPr="00795F7E">
        <w:rPr>
          <w:rStyle w:val="Emphasis"/>
          <w:highlight w:val="cyan"/>
        </w:rPr>
        <w:t>Belt and Road Initiative</w:t>
      </w:r>
      <w:r w:rsidRPr="00DB6424">
        <w:rPr>
          <w:sz w:val="16"/>
        </w:rPr>
        <w:t xml:space="preserve"> and its 2020 Regional Comprehensive Economic Partnership, </w:t>
      </w:r>
      <w:r w:rsidRPr="00795F7E">
        <w:rPr>
          <w:rStyle w:val="StyleUnderline"/>
          <w:highlight w:val="cyan"/>
        </w:rPr>
        <w:t>Beijing has been pushing</w:t>
      </w:r>
      <w:r w:rsidRPr="00D34DFA">
        <w:rPr>
          <w:rStyle w:val="StyleUnderline"/>
        </w:rPr>
        <w:t xml:space="preserve"> to build </w:t>
      </w:r>
      <w:r w:rsidRPr="00795F7E">
        <w:rPr>
          <w:rStyle w:val="StyleUnderline"/>
          <w:highlight w:val="cyan"/>
        </w:rPr>
        <w:t xml:space="preserve">a </w:t>
      </w:r>
      <w:r w:rsidRPr="00795F7E">
        <w:rPr>
          <w:rStyle w:val="Emphasis"/>
          <w:highlight w:val="cyan"/>
        </w:rPr>
        <w:t>new global framework</w:t>
      </w:r>
      <w:r w:rsidRPr="00D34DFA">
        <w:rPr>
          <w:rStyle w:val="StyleUnderline"/>
        </w:rPr>
        <w:t xml:space="preserve"> for international trade and investment </w:t>
      </w:r>
      <w:r w:rsidRPr="00795F7E">
        <w:rPr>
          <w:rStyle w:val="Emphasis"/>
          <w:highlight w:val="cyan"/>
        </w:rPr>
        <w:t>outside the U.S.-led system</w:t>
      </w:r>
      <w:r w:rsidRPr="00DB6424">
        <w:rPr>
          <w:sz w:val="16"/>
        </w:rPr>
        <w:t>. Washington, meanwhile, continues to turn more protectionist.</w:t>
      </w:r>
    </w:p>
    <w:p w14:paraId="55478E6D" w14:textId="77777777" w:rsidR="00795F7E" w:rsidRPr="00795F7E" w:rsidRDefault="00795F7E" w:rsidP="00791F27">
      <w:pPr>
        <w:rPr>
          <w:rStyle w:val="StyleUnderline"/>
          <w:highlight w:val="cyan"/>
        </w:rPr>
      </w:pPr>
    </w:p>
    <w:p w14:paraId="041252BC" w14:textId="77777777" w:rsidR="00795F7E" w:rsidRPr="00795F7E" w:rsidRDefault="00791F27" w:rsidP="00791F27">
      <w:pPr>
        <w:pStyle w:val="Heading4"/>
        <w:rPr>
          <w:rStyle w:val="StyleUnderline"/>
          <w:highlight w:val="cyan"/>
        </w:rPr>
      </w:pPr>
      <w:r>
        <w:t xml:space="preserve">CCP-led order causes </w:t>
      </w:r>
      <w:r w:rsidRPr="00E06822">
        <w:rPr>
          <w:u w:val="single"/>
        </w:rPr>
        <w:t>extinction</w:t>
      </w:r>
      <w:r>
        <w:t>.</w:t>
      </w:r>
    </w:p>
    <w:p w14:paraId="71ADBB3A" w14:textId="77777777" w:rsidR="00795F7E" w:rsidRPr="00795F7E" w:rsidRDefault="00791F27" w:rsidP="00791F27">
      <w:pPr>
        <w:rPr>
          <w:rStyle w:val="StyleUnderline"/>
          <w:highlight w:val="cyan"/>
        </w:rPr>
      </w:pPr>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2EF182D" w14:textId="77777777" w:rsidR="00795F7E" w:rsidRPr="00795F7E" w:rsidRDefault="00791F27" w:rsidP="00791F27">
      <w:pPr>
        <w:rPr>
          <w:rStyle w:val="StyleUnderline"/>
          <w:highlight w:val="cyan"/>
        </w:rPr>
      </w:pPr>
      <w:r w:rsidRPr="00DB6424">
        <w:rPr>
          <w:sz w:val="16"/>
        </w:rPr>
        <w:lastRenderedPageBreak/>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8919C8">
        <w:rPr>
          <w:rStyle w:val="Emphasis"/>
          <w:highlight w:val="cyan"/>
        </w:rPr>
        <w:t>Chinese political regime</w:t>
      </w:r>
      <w:r w:rsidRPr="00795F7E">
        <w:rPr>
          <w:rStyle w:val="AAAUNDERLINEKEYBOARD"/>
          <w:highlight w:val="cyan"/>
        </w:rPr>
        <w:t xml:space="preserve"> presents</w:t>
      </w:r>
      <w:r w:rsidRPr="00DB6424">
        <w:rPr>
          <w:sz w:val="16"/>
        </w:rPr>
        <w:t>, in his eyes and as the subtitle of his essay indicates, "</w:t>
      </w:r>
      <w:r w:rsidRPr="00D34DFA">
        <w:rPr>
          <w:rStyle w:val="AAAUNDERLINEKEYBOARD"/>
        </w:rPr>
        <w:t xml:space="preserve">a </w:t>
      </w:r>
      <w:r w:rsidRPr="008919C8">
        <w:rPr>
          <w:rStyle w:val="Emphasis"/>
          <w:highlight w:val="cyan"/>
        </w:rPr>
        <w:t>challenge</w:t>
      </w:r>
      <w:r w:rsidRPr="00795F7E">
        <w:rPr>
          <w:rStyle w:val="AAAUNDERLINEKEYBOARD"/>
          <w:highlight w:val="cyan"/>
        </w:rPr>
        <w:t xml:space="preserve"> for the </w:t>
      </w:r>
      <w:r w:rsidRPr="008919C8">
        <w:rPr>
          <w:rStyle w:val="Emphasis"/>
          <w:highlight w:val="cyan"/>
        </w:rPr>
        <w:t>planet</w:t>
      </w:r>
      <w:r w:rsidRPr="00DB6424">
        <w:rPr>
          <w:sz w:val="16"/>
        </w:rPr>
        <w:t xml:space="preserve">." I would add that it is this regime, </w:t>
      </w:r>
      <w:r w:rsidRPr="00D34DFA">
        <w:rPr>
          <w:rStyle w:val="AAAUNDERLINEKEYBOARD"/>
        </w:rPr>
        <w:t xml:space="preserve">that is the </w:t>
      </w:r>
      <w:r w:rsidRPr="008919C8">
        <w:rPr>
          <w:rStyle w:val="Emphasis"/>
        </w:rPr>
        <w:t>C</w:t>
      </w:r>
      <w:r w:rsidRPr="00DB6424">
        <w:rPr>
          <w:sz w:val="16"/>
        </w:rPr>
        <w:t xml:space="preserve">hinese </w:t>
      </w:r>
      <w:r w:rsidRPr="008919C8">
        <w:rPr>
          <w:rStyle w:val="Emphasis"/>
        </w:rPr>
        <w:t>C</w:t>
      </w:r>
      <w:r w:rsidRPr="00DB6424">
        <w:rPr>
          <w:sz w:val="16"/>
        </w:rPr>
        <w:t xml:space="preserve">ommunist </w:t>
      </w:r>
      <w:r w:rsidRPr="008919C8">
        <w:rPr>
          <w:rStyle w:val="Emphasis"/>
        </w:rPr>
        <w:t>P</w:t>
      </w:r>
      <w:r w:rsidRPr="00DB6424">
        <w:rPr>
          <w:sz w:val="16"/>
        </w:rPr>
        <w:t xml:space="preserve">arty (CP)—a huge machine of more than 90 million members, </w:t>
      </w:r>
      <w:r w:rsidRPr="00D34DFA">
        <w:rPr>
          <w:rStyle w:val="AAAUNDERLINEKEYBOARD"/>
        </w:rPr>
        <w:t xml:space="preserve">run with an </w:t>
      </w:r>
      <w:r w:rsidRPr="008919C8">
        <w:rPr>
          <w:rStyle w:val="Emphasis"/>
        </w:rPr>
        <w:t>iron fist</w:t>
      </w:r>
      <w:r w:rsidRPr="00DB6424">
        <w:rPr>
          <w:sz w:val="16"/>
        </w:rPr>
        <w:t xml:space="preserve"> and in total opacity by an elite leading cadre of fewer than 600,000—</w:t>
      </w:r>
      <w:r w:rsidRPr="00D34DFA">
        <w:rPr>
          <w:rStyle w:val="AAAUNDERLINEKEYBOARD"/>
        </w:rPr>
        <w:t xml:space="preserve">and </w:t>
      </w:r>
      <w:r w:rsidRPr="008919C8">
        <w:rPr>
          <w:rStyle w:val="Emphasis"/>
        </w:rPr>
        <w:t>not Chinese society</w:t>
      </w:r>
      <w:r w:rsidRPr="00D34DFA">
        <w:rPr>
          <w:rStyle w:val="AAAUNDERLINEKEYBOARD"/>
        </w:rPr>
        <w:t xml:space="preserve"> that presents</w:t>
      </w:r>
      <w:r w:rsidRPr="00DB6424">
        <w:rPr>
          <w:sz w:val="16"/>
        </w:rPr>
        <w:t xml:space="preserve"> the </w:t>
      </w:r>
      <w:r w:rsidRPr="00D34DFA">
        <w:rPr>
          <w:rStyle w:val="AAAUNDERLINEKEYBOARD"/>
        </w:rPr>
        <w:t>main challenge for the planet</w:t>
      </w:r>
      <w:r w:rsidRPr="00DB6424">
        <w:rPr>
          <w:sz w:val="16"/>
        </w:rPr>
        <w:t xml:space="preserve"> today. </w:t>
      </w:r>
    </w:p>
    <w:p w14:paraId="42D842C2" w14:textId="77777777" w:rsidR="00795F7E" w:rsidRPr="00795F7E" w:rsidRDefault="00791F27" w:rsidP="00791F27">
      <w:pPr>
        <w:rPr>
          <w:rStyle w:val="StyleUnderline"/>
          <w:highlight w:val="cyan"/>
        </w:rPr>
      </w:pPr>
      <w:r w:rsidRPr="00DB6424">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795F7E">
        <w:rPr>
          <w:rStyle w:val="AAAUNDERLINEKEYBOARD"/>
          <w:highlight w:val="cyan"/>
        </w:rPr>
        <w:t>regime</w:t>
      </w:r>
      <w:r w:rsidRPr="00D34DFA">
        <w:rPr>
          <w:rStyle w:val="AAAUNDERLINEKEYBOARD"/>
        </w:rPr>
        <w:t xml:space="preserve"> in Beijing</w:t>
      </w:r>
      <w:r w:rsidRPr="00DB6424">
        <w:rPr>
          <w:sz w:val="16"/>
        </w:rPr>
        <w:t xml:space="preserve">, and especially the one honed and perfected by President Xi Jinping since 2012, is more toxic than ever to freedom. Having </w:t>
      </w:r>
      <w:r w:rsidRPr="00795F7E">
        <w:rPr>
          <w:rStyle w:val="AAAUNDERLINEKEYBOARD"/>
          <w:highlight w:val="cyan"/>
        </w:rPr>
        <w:t xml:space="preserve">set up </w:t>
      </w:r>
      <w:r w:rsidRPr="008919C8">
        <w:rPr>
          <w:rStyle w:val="Emphasis"/>
          <w:highlight w:val="cyan"/>
        </w:rPr>
        <w:t>Orwellian surveillance</w:t>
      </w:r>
      <w:r w:rsidRPr="00DB6424">
        <w:rPr>
          <w:sz w:val="16"/>
        </w:rPr>
        <w:t xml:space="preserve"> systems </w:t>
      </w:r>
      <w:r w:rsidRPr="00D34DFA">
        <w:rPr>
          <w:rStyle w:val="AAAUNDERLINEKEYBOARD"/>
        </w:rPr>
        <w:t>thanks to modern tech</w:t>
      </w:r>
      <w:r w:rsidRPr="00DB6424">
        <w:rPr>
          <w:sz w:val="16"/>
        </w:rPr>
        <w:t xml:space="preserve">nologies, it has managed to stay far ahead of any force that could threaten it. It has taken over Hong Kong, </w:t>
      </w:r>
      <w:r w:rsidRPr="008919C8">
        <w:rPr>
          <w:rStyle w:val="Emphasis"/>
          <w:highlight w:val="cyan"/>
        </w:rPr>
        <w:t>strangling</w:t>
      </w:r>
      <w:r w:rsidRPr="00DB6424">
        <w:rPr>
          <w:sz w:val="16"/>
        </w:rPr>
        <w:t xml:space="preserve"> the </w:t>
      </w:r>
      <w:r w:rsidRPr="00D34DFA">
        <w:rPr>
          <w:rStyle w:val="AAAUNDERLINEKEYBOARD"/>
        </w:rPr>
        <w:t xml:space="preserve">remnants of </w:t>
      </w:r>
      <w:r w:rsidRPr="008919C8">
        <w:rPr>
          <w:rStyle w:val="Emphasis"/>
          <w:highlight w:val="cyan"/>
        </w:rPr>
        <w:t>democracy</w:t>
      </w:r>
      <w:r w:rsidRPr="00795F7E">
        <w:rPr>
          <w:rStyle w:val="AAAUNDERLINEKEYBOARD"/>
          <w:highlight w:val="cyan"/>
        </w:rPr>
        <w:t xml:space="preserve"> and </w:t>
      </w:r>
      <w:r w:rsidRPr="008919C8">
        <w:rPr>
          <w:rStyle w:val="Emphasis"/>
          <w:highlight w:val="cyan"/>
        </w:rPr>
        <w:t>political freedom</w:t>
      </w:r>
      <w:r w:rsidRPr="00DB642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8919C8">
        <w:rPr>
          <w:rStyle w:val="Emphasis"/>
        </w:rPr>
        <w:t>any hint of democratization</w:t>
      </w:r>
      <w:r w:rsidRPr="00DB6424">
        <w:rPr>
          <w:sz w:val="16"/>
        </w:rPr>
        <w:t xml:space="preserve"> or even political reform. And </w:t>
      </w:r>
      <w:r w:rsidRPr="00D34DFA">
        <w:rPr>
          <w:rStyle w:val="AAAUNDERLINEKEYBOARD"/>
        </w:rPr>
        <w:t>it has</w:t>
      </w:r>
      <w:r w:rsidRPr="00DB6424">
        <w:rPr>
          <w:sz w:val="16"/>
        </w:rPr>
        <w:t xml:space="preserve"> openly </w:t>
      </w:r>
      <w:r w:rsidRPr="00D34DFA">
        <w:rPr>
          <w:rStyle w:val="AAAUNDERLINEKEYBOARD"/>
        </w:rPr>
        <w:t>stated its intention to remain in power</w:t>
      </w:r>
      <w:r w:rsidRPr="00DB6424">
        <w:rPr>
          <w:sz w:val="16"/>
        </w:rPr>
        <w:t>—in undivided power—</w:t>
      </w:r>
      <w:r w:rsidRPr="00D34DFA">
        <w:rPr>
          <w:rStyle w:val="AAAUNDERLINEKEYBOARD"/>
        </w:rPr>
        <w:t xml:space="preserve">for "a </w:t>
      </w:r>
      <w:r w:rsidRPr="008919C8">
        <w:rPr>
          <w:rStyle w:val="Emphasis"/>
        </w:rPr>
        <w:t>thousand years</w:t>
      </w:r>
      <w:r w:rsidRPr="00D34DFA">
        <w:rPr>
          <w:rStyle w:val="AAAUNDERLINEKEYBOARD"/>
        </w:rPr>
        <w:t>"</w:t>
      </w:r>
      <w:r w:rsidRPr="00DB6424">
        <w:rPr>
          <w:sz w:val="16"/>
        </w:rPr>
        <w:t xml:space="preserve"> as China's Foreign Minister Wang Yi recently put it. In short, the </w:t>
      </w:r>
      <w:r w:rsidRPr="00D34DFA">
        <w:rPr>
          <w:rStyle w:val="AAAUNDERLINEKEYBOARD"/>
        </w:rPr>
        <w:t>Chinese regime</w:t>
      </w:r>
      <w:r w:rsidRPr="00DB6424">
        <w:rPr>
          <w:sz w:val="16"/>
        </w:rPr>
        <w:t xml:space="preserve"> and the "secret society" that presides over the country's destiny </w:t>
      </w:r>
      <w:r w:rsidRPr="00D34DFA">
        <w:rPr>
          <w:rStyle w:val="AAAUNDERLINEKEYBOARD"/>
        </w:rPr>
        <w:t>have become</w:t>
      </w:r>
      <w:r w:rsidRPr="00DB6424">
        <w:rPr>
          <w:sz w:val="16"/>
        </w:rPr>
        <w:t xml:space="preserve"> the </w:t>
      </w:r>
      <w:r w:rsidRPr="008919C8">
        <w:rPr>
          <w:rStyle w:val="Emphasis"/>
        </w:rPr>
        <w:t>number-one enemy of democracy</w:t>
      </w:r>
      <w:r w:rsidRPr="00DB6424">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8919C8">
        <w:rPr>
          <w:rStyle w:val="Emphasis"/>
          <w:highlight w:val="cyan"/>
        </w:rPr>
        <w:t>China</w:t>
      </w:r>
      <w:r w:rsidRPr="00DB6424">
        <w:rPr>
          <w:sz w:val="16"/>
        </w:rPr>
        <w:t xml:space="preserve"> is number one because it is now the second- largest economic and military power in the world. It </w:t>
      </w:r>
      <w:r w:rsidRPr="00D34DFA">
        <w:rPr>
          <w:rStyle w:val="AAAUNDERLINEKEYBOARD"/>
        </w:rPr>
        <w:t xml:space="preserve">is </w:t>
      </w:r>
      <w:r w:rsidRPr="00795F7E">
        <w:rPr>
          <w:rStyle w:val="AAAUNDERLINEKEYBOARD"/>
          <w:highlight w:val="cyan"/>
        </w:rPr>
        <w:t xml:space="preserve">likely to </w:t>
      </w:r>
      <w:r w:rsidRPr="008919C8">
        <w:rPr>
          <w:rStyle w:val="Emphasis"/>
          <w:highlight w:val="cyan"/>
        </w:rPr>
        <w:t>surpass</w:t>
      </w:r>
      <w:r w:rsidRPr="00795F7E">
        <w:rPr>
          <w:rStyle w:val="AAAUNDERLINEKEYBOARD"/>
          <w:highlight w:val="cyan"/>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in</w:t>
      </w:r>
      <w:r w:rsidRPr="00DB6424">
        <w:rPr>
          <w:sz w:val="16"/>
        </w:rPr>
        <w:t xml:space="preserve"> terms of gross domestic product (</w:t>
      </w:r>
      <w:r w:rsidRPr="008919C8">
        <w:rPr>
          <w:rStyle w:val="Emphasis"/>
        </w:rPr>
        <w:t>GDP</w:t>
      </w:r>
      <w:r w:rsidRPr="00DB6424">
        <w:rPr>
          <w:sz w:val="16"/>
        </w:rPr>
        <w:t xml:space="preserve">) before the end of this decade. And </w:t>
      </w:r>
      <w:r w:rsidRPr="008919C8">
        <w:rPr>
          <w:rStyle w:val="Emphasis"/>
          <w:highlight w:val="cyan"/>
        </w:rPr>
        <w:t>every day</w:t>
      </w:r>
      <w:r w:rsidRPr="00D34DFA">
        <w:rPr>
          <w:rStyle w:val="AAAUNDERLINEKEYBOARD"/>
        </w:rPr>
        <w:t xml:space="preserve">, it is </w:t>
      </w:r>
      <w:r w:rsidRPr="00795F7E">
        <w:rPr>
          <w:rStyle w:val="AAAUNDERLINEKEYBOARD"/>
          <w:highlight w:val="cyan"/>
        </w:rPr>
        <w:t xml:space="preserve">in a </w:t>
      </w:r>
      <w:r w:rsidRPr="008919C8">
        <w:rPr>
          <w:rStyle w:val="Emphasis"/>
          <w:highlight w:val="cyan"/>
        </w:rPr>
        <w:t>better position</w:t>
      </w:r>
      <w:r w:rsidRPr="00795F7E">
        <w:rPr>
          <w:rStyle w:val="AAAUNDERLINEKEYBOARD"/>
          <w:highlight w:val="cyan"/>
        </w:rPr>
        <w:t xml:space="preserve"> to challenge</w:t>
      </w:r>
      <w:r w:rsidRPr="00D34DFA">
        <w:rPr>
          <w:rStyle w:val="AAAUNDERLINEKEYBOARD"/>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and its allies in its region, especially </w:t>
      </w:r>
      <w:r w:rsidRPr="00795F7E">
        <w:rPr>
          <w:rStyle w:val="AAAUNDERLINEKEYBOARD"/>
          <w:highlight w:val="cyan"/>
        </w:rPr>
        <w:t>in</w:t>
      </w:r>
      <w:r w:rsidRPr="00DB6424">
        <w:rPr>
          <w:sz w:val="16"/>
        </w:rPr>
        <w:t xml:space="preserve"> the </w:t>
      </w:r>
      <w:r w:rsidRPr="00795F7E">
        <w:rPr>
          <w:rStyle w:val="AAAUNDERLINEKEYBOARD"/>
          <w:highlight w:val="cyan"/>
        </w:rPr>
        <w:t>Taiwan</w:t>
      </w:r>
      <w:r w:rsidRPr="00DB6424">
        <w:rPr>
          <w:sz w:val="16"/>
        </w:rPr>
        <w:t xml:space="preserve"> Strait </w:t>
      </w:r>
      <w:r w:rsidRPr="00795F7E">
        <w:rPr>
          <w:rStyle w:val="AAAUNDERLINEKEYBOARD"/>
          <w:highlight w:val="cyan"/>
        </w:rPr>
        <w:t>and</w:t>
      </w:r>
      <w:r w:rsidRPr="00DB6424">
        <w:rPr>
          <w:sz w:val="16"/>
        </w:rPr>
        <w:t xml:space="preserve"> the </w:t>
      </w:r>
      <w:r w:rsidRPr="008919C8">
        <w:rPr>
          <w:rStyle w:val="Emphasis"/>
          <w:highlight w:val="cyan"/>
        </w:rPr>
        <w:t>S</w:t>
      </w:r>
      <w:r w:rsidRPr="00DB6424">
        <w:rPr>
          <w:sz w:val="16"/>
        </w:rPr>
        <w:t xml:space="preserve">outh </w:t>
      </w:r>
      <w:r w:rsidRPr="008919C8">
        <w:rPr>
          <w:rStyle w:val="Emphasis"/>
          <w:highlight w:val="cyan"/>
        </w:rPr>
        <w:t>C</w:t>
      </w:r>
      <w:r w:rsidRPr="00DB6424">
        <w:rPr>
          <w:sz w:val="16"/>
        </w:rPr>
        <w:t xml:space="preserve">hina </w:t>
      </w:r>
      <w:r w:rsidRPr="008919C8">
        <w:rPr>
          <w:rStyle w:val="Emphasis"/>
          <w:highlight w:val="cyan"/>
        </w:rPr>
        <w:t>S</w:t>
      </w:r>
      <w:r w:rsidRPr="00DB6424">
        <w:rPr>
          <w:sz w:val="16"/>
        </w:rPr>
        <w:t xml:space="preserve">ea. What might the future of our democracies be </w:t>
      </w:r>
      <w:r w:rsidRPr="00795F7E">
        <w:rPr>
          <w:rStyle w:val="AAAUNDERLINEKEYBOARD"/>
          <w:highlight w:val="cyan"/>
        </w:rPr>
        <w:t>if American leadership</w:t>
      </w:r>
      <w:r w:rsidRPr="00DB6424">
        <w:rPr>
          <w:sz w:val="16"/>
        </w:rPr>
        <w:t xml:space="preserve"> were to </w:t>
      </w:r>
      <w:r w:rsidRPr="008919C8">
        <w:rPr>
          <w:rStyle w:val="Emphasis"/>
          <w:highlight w:val="cyan"/>
        </w:rPr>
        <w:t>give way</w:t>
      </w:r>
      <w:r w:rsidRPr="00D34DFA">
        <w:rPr>
          <w:rStyle w:val="AAAUNDERLINEKEYBOARD"/>
        </w:rPr>
        <w:t xml:space="preserve"> to </w:t>
      </w:r>
      <w:r w:rsidRPr="008919C8">
        <w:rPr>
          <w:rStyle w:val="Emphasis"/>
        </w:rPr>
        <w:t>Chinese leadership</w:t>
      </w:r>
      <w:r w:rsidRPr="00795F7E">
        <w:rPr>
          <w:rStyle w:val="AAAUNDERLINEKEYBOARD"/>
          <w:highlight w:val="cyan"/>
        </w:rPr>
        <w:t>? Democracy would</w:t>
      </w:r>
      <w:r w:rsidRPr="00DB6424">
        <w:rPr>
          <w:sz w:val="16"/>
        </w:rPr>
        <w:t xml:space="preserve"> inevitably </w:t>
      </w:r>
      <w:r w:rsidRPr="00795F7E">
        <w:rPr>
          <w:rStyle w:val="AAAUNDERLINEKEYBOARD"/>
          <w:highlight w:val="cyan"/>
        </w:rPr>
        <w:t>be in</w:t>
      </w:r>
      <w:r w:rsidRPr="00DB6424">
        <w:rPr>
          <w:sz w:val="16"/>
        </w:rPr>
        <w:t xml:space="preserve"> a </w:t>
      </w:r>
      <w:r w:rsidRPr="008919C8">
        <w:rPr>
          <w:rStyle w:val="Emphasis"/>
          <w:highlight w:val="cyan"/>
        </w:rPr>
        <w:t>weaker position</w:t>
      </w:r>
      <w:r w:rsidRPr="00DB6424">
        <w:rPr>
          <w:sz w:val="16"/>
        </w:rPr>
        <w:t xml:space="preserve">; our values would be more clearly at risk. </w:t>
      </w:r>
    </w:p>
    <w:p w14:paraId="14CD6402" w14:textId="77777777" w:rsidR="00795F7E" w:rsidRPr="00795F7E" w:rsidRDefault="00791F27" w:rsidP="00791F27">
      <w:pPr>
        <w:rPr>
          <w:rStyle w:val="StyleUnderline"/>
          <w:highlight w:val="cyan"/>
        </w:rPr>
      </w:pPr>
      <w:r w:rsidRPr="00DB6424">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795F7E">
        <w:rPr>
          <w:rStyle w:val="AAAUNDERLINEKEYBOARD"/>
          <w:highlight w:val="cyan"/>
        </w:rPr>
        <w:t>economic strength</w:t>
      </w:r>
      <w:r w:rsidRPr="00DB6424">
        <w:rPr>
          <w:sz w:val="16"/>
        </w:rPr>
        <w:t xml:space="preserve"> now </w:t>
      </w:r>
      <w:r w:rsidRPr="00795F7E">
        <w:rPr>
          <w:rStyle w:val="AAAUNDERLINEKEYBOARD"/>
          <w:highlight w:val="cyan"/>
        </w:rPr>
        <w:t>allows it to</w:t>
      </w:r>
      <w:r w:rsidRPr="00D34DFA">
        <w:rPr>
          <w:rStyle w:val="AAAUNDERLINEKEYBOARD"/>
        </w:rPr>
        <w:t xml:space="preserve"> advance</w:t>
      </w:r>
      <w:r w:rsidRPr="00DB6424">
        <w:rPr>
          <w:sz w:val="16"/>
        </w:rPr>
        <w:t xml:space="preserve"> its </w:t>
      </w:r>
      <w:r w:rsidRPr="008919C8">
        <w:rPr>
          <w:rStyle w:val="Emphasis"/>
        </w:rPr>
        <w:t>pawns</w:t>
      </w:r>
      <w:r w:rsidRPr="00D34DFA">
        <w:rPr>
          <w:rStyle w:val="AAAUNDERLINEKEYBOARD"/>
        </w:rPr>
        <w:t xml:space="preserve"> and to try to </w:t>
      </w:r>
      <w:r w:rsidRPr="008919C8">
        <w:rPr>
          <w:rStyle w:val="Emphasis"/>
          <w:highlight w:val="cyan"/>
        </w:rPr>
        <w:t>modify</w:t>
      </w:r>
      <w:r w:rsidRPr="00D34DFA">
        <w:rPr>
          <w:rStyle w:val="AAAUNDERLINEKEYBOARD"/>
        </w:rPr>
        <w:t xml:space="preserve"> the </w:t>
      </w:r>
      <w:r w:rsidRPr="008919C8">
        <w:rPr>
          <w:rStyle w:val="Emphasis"/>
          <w:highlight w:val="cyan"/>
        </w:rPr>
        <w:t>balance of power</w:t>
      </w:r>
      <w:r w:rsidRPr="00DB6424">
        <w:rPr>
          <w:sz w:val="16"/>
        </w:rPr>
        <w:t xml:space="preserve"> between socialism and capitalism </w:t>
      </w:r>
      <w:r w:rsidRPr="00D34DFA">
        <w:rPr>
          <w:rStyle w:val="AAAUNDERLINEKEYBOARD"/>
        </w:rPr>
        <w:t>in its favor, between its</w:t>
      </w:r>
      <w:r w:rsidRPr="00DB6424">
        <w:rPr>
          <w:sz w:val="16"/>
        </w:rPr>
        <w:t xml:space="preserve"> highly </w:t>
      </w:r>
      <w:r w:rsidRPr="008919C8">
        <w:rPr>
          <w:rStyle w:val="Emphasis"/>
        </w:rPr>
        <w:t>authoritarian system</w:t>
      </w:r>
      <w:r w:rsidRPr="00D34DFA">
        <w:rPr>
          <w:rStyle w:val="AAAUNDERLINEKEYBOARD"/>
        </w:rPr>
        <w:t xml:space="preserve"> and our </w:t>
      </w:r>
      <w:r w:rsidRPr="008919C8">
        <w:rPr>
          <w:rStyle w:val="Emphasis"/>
        </w:rPr>
        <w:t>democracies</w:t>
      </w:r>
      <w:r w:rsidRPr="00DB642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F69B1A2" w14:textId="77777777" w:rsidR="00795F7E" w:rsidRPr="00795F7E" w:rsidRDefault="00791F27" w:rsidP="00791F27">
      <w:pPr>
        <w:rPr>
          <w:rStyle w:val="StyleUnderline"/>
          <w:highlight w:val="cyan"/>
        </w:rPr>
      </w:pPr>
      <w:r w:rsidRPr="00DB642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w:t>
      </w:r>
      <w:r w:rsidRPr="00DB6424">
        <w:rPr>
          <w:sz w:val="16"/>
        </w:rPr>
        <w:lastRenderedPageBreak/>
        <w:t xml:space="preserve">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795F7E">
        <w:rPr>
          <w:rStyle w:val="AAAUNDERLINEKEYBOARD"/>
          <w:highlight w:val="cyan"/>
        </w:rPr>
        <w:t>Chinese regime</w:t>
      </w:r>
      <w:r w:rsidRPr="00D34DFA">
        <w:rPr>
          <w:rStyle w:val="AAAUNDERLINEKEYBOARD"/>
        </w:rPr>
        <w:t xml:space="preserve"> will </w:t>
      </w:r>
      <w:r w:rsidRPr="00795F7E">
        <w:rPr>
          <w:rStyle w:val="AAAUNDERLINEKEYBOARD"/>
          <w:highlight w:val="cyan"/>
        </w:rPr>
        <w:t>stop at nothing</w:t>
      </w:r>
      <w:r w:rsidRPr="00D34DFA">
        <w:rPr>
          <w:rStyle w:val="AAAUNDERLINEKEYBOARD"/>
        </w:rPr>
        <w:t xml:space="preserve"> to acquire and master</w:t>
      </w:r>
      <w:r w:rsidRPr="00DB6424">
        <w:rPr>
          <w:sz w:val="16"/>
        </w:rPr>
        <w:t xml:space="preserve"> the </w:t>
      </w:r>
      <w:r w:rsidRPr="00D34DFA">
        <w:rPr>
          <w:rStyle w:val="AAAUNDERLINEKEYBOARD"/>
        </w:rPr>
        <w:t xml:space="preserve">technologies that will enable it </w:t>
      </w:r>
      <w:r w:rsidRPr="00795F7E">
        <w:rPr>
          <w:rStyle w:val="AAAUNDERLINEKEYBOARD"/>
          <w:highlight w:val="cyan"/>
        </w:rPr>
        <w:t>to overtake</w:t>
      </w:r>
      <w:r w:rsidRPr="00DB6424">
        <w:rPr>
          <w:sz w:val="16"/>
        </w:rPr>
        <w:t xml:space="preserve"> the </w:t>
      </w:r>
      <w:r w:rsidRPr="008919C8">
        <w:rPr>
          <w:rStyle w:val="Emphasis"/>
        </w:rPr>
        <w:t xml:space="preserve">technological </w:t>
      </w:r>
      <w:r w:rsidRPr="008919C8">
        <w:rPr>
          <w:rStyle w:val="Emphasis"/>
          <w:highlight w:val="cyan"/>
        </w:rPr>
        <w:t>leadership</w:t>
      </w:r>
      <w:r w:rsidRPr="00D34DFA">
        <w:rPr>
          <w:rStyle w:val="AAAUNDERLINEKEYBOARD"/>
        </w:rPr>
        <w:t xml:space="preserve"> of the </w:t>
      </w:r>
      <w:r w:rsidRPr="008919C8">
        <w:rPr>
          <w:rStyle w:val="Emphasis"/>
        </w:rPr>
        <w:t>U</w:t>
      </w:r>
      <w:r w:rsidRPr="00DB6424">
        <w:rPr>
          <w:sz w:val="16"/>
        </w:rPr>
        <w:t xml:space="preserve">nited </w:t>
      </w:r>
      <w:r w:rsidRPr="008919C8">
        <w:rPr>
          <w:rStyle w:val="Emphasis"/>
        </w:rPr>
        <w:t>S</w:t>
      </w:r>
      <w:r w:rsidRPr="00DB6424">
        <w:rPr>
          <w:sz w:val="16"/>
        </w:rPr>
        <w:t xml:space="preserve">tates, </w:t>
      </w:r>
      <w:r w:rsidRPr="00D34DFA">
        <w:rPr>
          <w:rStyle w:val="AAAUNDERLINEKEYBOARD"/>
        </w:rPr>
        <w:t>and more broadly</w:t>
      </w:r>
      <w:r w:rsidRPr="00DB6424">
        <w:rPr>
          <w:sz w:val="16"/>
        </w:rPr>
        <w:t xml:space="preserve"> the </w:t>
      </w:r>
      <w:r w:rsidRPr="008919C8">
        <w:rPr>
          <w:rStyle w:val="Emphasis"/>
        </w:rPr>
        <w:t>developed countries</w:t>
      </w:r>
      <w:r w:rsidRPr="00DB6424">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B6424">
        <w:rPr>
          <w:sz w:val="16"/>
        </w:rPr>
        <w:t xml:space="preserve"> its own </w:t>
      </w:r>
      <w:r w:rsidRPr="00D34DFA">
        <w:rPr>
          <w:rStyle w:val="AAAUNDERLINEKEYBOARD"/>
        </w:rPr>
        <w:t>technologies and standards and</w:t>
      </w:r>
      <w:r w:rsidRPr="00DB6424">
        <w:rPr>
          <w:sz w:val="16"/>
        </w:rPr>
        <w:t xml:space="preserve"> then </w:t>
      </w:r>
      <w:r w:rsidRPr="00D34DFA">
        <w:rPr>
          <w:rStyle w:val="AAAUNDERLINEKEYBOARD"/>
        </w:rPr>
        <w:t xml:space="preserve">to impose them upon </w:t>
      </w:r>
      <w:r w:rsidRPr="008919C8">
        <w:rPr>
          <w:rStyle w:val="Emphasis"/>
        </w:rPr>
        <w:t>as many</w:t>
      </w:r>
      <w:r w:rsidRPr="00D34DFA">
        <w:rPr>
          <w:rStyle w:val="AAAUNDERLINEKEYBOARD"/>
        </w:rPr>
        <w:t xml:space="preserve"> countries as possible</w:t>
      </w:r>
      <w:r w:rsidRPr="00DB6424">
        <w:rPr>
          <w:sz w:val="16"/>
        </w:rPr>
        <w:t xml:space="preserve">. First, </w:t>
      </w:r>
      <w:r w:rsidRPr="00D34DFA">
        <w:rPr>
          <w:rStyle w:val="AAAUNDERLINEKEYBOARD"/>
        </w:rPr>
        <w:t>upon</w:t>
      </w:r>
      <w:r w:rsidRPr="00DB6424">
        <w:rPr>
          <w:sz w:val="16"/>
        </w:rPr>
        <w:t xml:space="preserve"> the </w:t>
      </w:r>
      <w:r w:rsidRPr="00D34DFA">
        <w:rPr>
          <w:rStyle w:val="AAAUNDERLINEKEYBOARD"/>
        </w:rPr>
        <w:t>countries of the South that are</w:t>
      </w:r>
      <w:r w:rsidRPr="00DB6424">
        <w:rPr>
          <w:sz w:val="16"/>
        </w:rPr>
        <w:t xml:space="preserve"> the </w:t>
      </w:r>
      <w:r w:rsidRPr="008919C8">
        <w:rPr>
          <w:rStyle w:val="Emphasis"/>
        </w:rPr>
        <w:t>easiest</w:t>
      </w:r>
      <w:r w:rsidRPr="00DB6424">
        <w:rPr>
          <w:sz w:val="16"/>
        </w:rPr>
        <w:t xml:space="preserve"> prey </w:t>
      </w:r>
      <w:r w:rsidRPr="00D34DFA">
        <w:rPr>
          <w:rStyle w:val="AAAUNDERLINEKEYBOARD"/>
        </w:rPr>
        <w:t>to capture, and</w:t>
      </w:r>
      <w:r w:rsidRPr="00DB6424">
        <w:rPr>
          <w:sz w:val="16"/>
        </w:rPr>
        <w:t xml:space="preserve"> then </w:t>
      </w:r>
      <w:r w:rsidRPr="00D34DFA">
        <w:rPr>
          <w:rStyle w:val="AAAUNDERLINEKEYBOARD"/>
        </w:rPr>
        <w:t>on those of the North most dependent on</w:t>
      </w:r>
      <w:r w:rsidRPr="00DB6424">
        <w:rPr>
          <w:sz w:val="16"/>
        </w:rPr>
        <w:t xml:space="preserve"> the </w:t>
      </w:r>
      <w:r w:rsidRPr="00D34DFA">
        <w:rPr>
          <w:rStyle w:val="AAAUNDERLINEKEYBOARD"/>
        </w:rPr>
        <w:t>Chinese economy</w:t>
      </w:r>
      <w:r w:rsidRPr="00DB6424">
        <w:rPr>
          <w:sz w:val="16"/>
        </w:rPr>
        <w:t xml:space="preserve">. In other words, </w:t>
      </w:r>
      <w:r w:rsidRPr="00D34DFA">
        <w:rPr>
          <w:rStyle w:val="AAAUNDERLINEKEYBOARD"/>
        </w:rPr>
        <w:t xml:space="preserve">the Chinese government is introducing its </w:t>
      </w:r>
      <w:r w:rsidRPr="008919C8">
        <w:rPr>
          <w:rStyle w:val="Emphasis"/>
        </w:rPr>
        <w:t>own strategy</w:t>
      </w:r>
      <w:r w:rsidRPr="00D34DFA">
        <w:rPr>
          <w:rStyle w:val="AAAUNDERLINEKEYBOARD"/>
        </w:rPr>
        <w:t xml:space="preserve"> of </w:t>
      </w:r>
      <w:r w:rsidRPr="008919C8">
        <w:rPr>
          <w:rStyle w:val="Emphasis"/>
        </w:rPr>
        <w:t>economic decoupling</w:t>
      </w:r>
      <w:r w:rsidRPr="00D34DFA">
        <w:rPr>
          <w:rStyle w:val="AAAUNDERLINEKEYBOARD"/>
        </w:rPr>
        <w:t xml:space="preserve"> from</w:t>
      </w:r>
      <w:r w:rsidRPr="00DB6424">
        <w:rPr>
          <w:sz w:val="16"/>
        </w:rPr>
        <w:t xml:space="preserve"> the </w:t>
      </w:r>
      <w:r w:rsidRPr="00D34DFA">
        <w:rPr>
          <w:rStyle w:val="AAAUNDERLINEKEYBOARD"/>
        </w:rPr>
        <w:t>West</w:t>
      </w:r>
      <w:r w:rsidRPr="00DB6424">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C0425EE" w14:textId="77777777" w:rsidR="00795F7E" w:rsidRPr="00795F7E" w:rsidRDefault="00791F27" w:rsidP="00791F27">
      <w:pPr>
        <w:rPr>
          <w:rStyle w:val="StyleUnderline"/>
          <w:highlight w:val="cyan"/>
        </w:rPr>
      </w:pPr>
      <w:r w:rsidRPr="00795F7E">
        <w:rPr>
          <w:rStyle w:val="AAAUNDERLINEKEYBOARD"/>
          <w:highlight w:val="cyan"/>
        </w:rPr>
        <w:t xml:space="preserve">China's </w:t>
      </w:r>
      <w:r w:rsidRPr="008919C8">
        <w:rPr>
          <w:rStyle w:val="Emphasis"/>
        </w:rPr>
        <w:t xml:space="preserve">international </w:t>
      </w:r>
      <w:r w:rsidRPr="008919C8">
        <w:rPr>
          <w:rStyle w:val="Emphasis"/>
          <w:highlight w:val="cyan"/>
        </w:rPr>
        <w:t>ambitions</w:t>
      </w:r>
      <w:r w:rsidRPr="00D34DFA">
        <w:rPr>
          <w:rStyle w:val="AAAUNDERLINEKEYBOARD"/>
        </w:rPr>
        <w:t xml:space="preserve"> are </w:t>
      </w:r>
      <w:r w:rsidRPr="008919C8">
        <w:rPr>
          <w:rStyle w:val="Emphasis"/>
        </w:rPr>
        <w:t>well known</w:t>
      </w:r>
      <w:r w:rsidRPr="00795F7E">
        <w:rPr>
          <w:rStyle w:val="AAAUNDERLINEKEYBOARD"/>
          <w:highlight w:val="cyan"/>
        </w:rPr>
        <w:t xml:space="preserve">: to </w:t>
      </w:r>
      <w:r w:rsidRPr="008919C8">
        <w:rPr>
          <w:rStyle w:val="Emphasis"/>
          <w:highlight w:val="cyan"/>
        </w:rPr>
        <w:t>reunify Taiwan</w:t>
      </w:r>
      <w:r w:rsidRPr="00D34DFA">
        <w:rPr>
          <w:rStyle w:val="AAAUNDERLINEKEYBOARD"/>
        </w:rPr>
        <w:t xml:space="preserve"> at all costs</w:t>
      </w:r>
      <w:r w:rsidRPr="00DB6424">
        <w:rPr>
          <w:sz w:val="16"/>
        </w:rPr>
        <w:t xml:space="preserve">; to </w:t>
      </w:r>
      <w:r w:rsidRPr="00795F7E">
        <w:rPr>
          <w:rStyle w:val="AAAUNDERLINEKEYBOARD"/>
          <w:highlight w:val="cyan"/>
        </w:rPr>
        <w:t>take control of</w:t>
      </w:r>
      <w:r w:rsidRPr="00DB6424">
        <w:rPr>
          <w:sz w:val="16"/>
        </w:rPr>
        <w:t xml:space="preserve"> the </w:t>
      </w:r>
      <w:r w:rsidRPr="008919C8">
        <w:rPr>
          <w:rStyle w:val="Emphasis"/>
          <w:highlight w:val="cyan"/>
        </w:rPr>
        <w:t>maritime domain</w:t>
      </w:r>
      <w:r w:rsidRPr="00DB6424">
        <w:rPr>
          <w:sz w:val="16"/>
        </w:rPr>
        <w:t xml:space="preserve"> it claims as well as all the resources there; to </w:t>
      </w:r>
      <w:r w:rsidRPr="00795F7E">
        <w:rPr>
          <w:rStyle w:val="AAAUNDERLINEKEYBOARD"/>
          <w:highlight w:val="cyan"/>
        </w:rPr>
        <w:t xml:space="preserve">impose its </w:t>
      </w:r>
      <w:r w:rsidRPr="008919C8">
        <w:rPr>
          <w:rStyle w:val="Emphasis"/>
          <w:highlight w:val="cyan"/>
        </w:rPr>
        <w:t>own international standards</w:t>
      </w:r>
      <w:r w:rsidRPr="00DB6424">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DB6424">
        <w:rPr>
          <w:sz w:val="16"/>
        </w:rPr>
        <w:t xml:space="preserve">, in the eyes of the Chinese CP, </w:t>
      </w:r>
      <w:r w:rsidRPr="008919C8">
        <w:rPr>
          <w:rStyle w:val="Emphasis"/>
        </w:rPr>
        <w:t>knock the US off its pedestal</w:t>
      </w:r>
      <w:r w:rsidRPr="00DB6424">
        <w:rPr>
          <w:sz w:val="16"/>
        </w:rPr>
        <w:t xml:space="preserve">. Those who refuse to see the strategic dimension of Xi Jinping's New Silk Roads are acting in bad faith. It is clear that </w:t>
      </w:r>
      <w:r w:rsidRPr="00D34DFA">
        <w:rPr>
          <w:rStyle w:val="AAAUNDERLINEKEYBOARD"/>
        </w:rPr>
        <w:t>the</w:t>
      </w:r>
      <w:r w:rsidRPr="00DB6424">
        <w:rPr>
          <w:sz w:val="16"/>
        </w:rPr>
        <w:t xml:space="preserve"> Belt and Road Initiative </w:t>
      </w:r>
      <w:r w:rsidRPr="00D34DFA">
        <w:rPr>
          <w:rStyle w:val="AAAUNDERLINEKEYBOARD"/>
        </w:rPr>
        <w:t>(</w:t>
      </w:r>
      <w:r w:rsidRPr="008919C8">
        <w:rPr>
          <w:rStyle w:val="Emphasis"/>
          <w:highlight w:val="cyan"/>
        </w:rPr>
        <w:t>BRI</w:t>
      </w:r>
      <w:r w:rsidRPr="00D34DFA">
        <w:rPr>
          <w:rStyle w:val="AAAUNDERLINEKEYBOARD"/>
        </w:rPr>
        <w:t xml:space="preserve">) pursues </w:t>
      </w:r>
      <w:r w:rsidRPr="008919C8">
        <w:rPr>
          <w:rStyle w:val="Emphasis"/>
        </w:rPr>
        <w:t>economic objectives</w:t>
      </w:r>
      <w:r w:rsidRPr="00DB6424">
        <w:rPr>
          <w:sz w:val="16"/>
        </w:rPr>
        <w:t xml:space="preserve">: the internationalization of large Chinese groups, the conquest of new markets, the securing of supplies of raw materials. But </w:t>
      </w:r>
      <w:r w:rsidRPr="00D34DFA">
        <w:rPr>
          <w:rStyle w:val="AAAUNDERLINEKEYBOARD"/>
        </w:rPr>
        <w:t xml:space="preserve">by </w:t>
      </w:r>
      <w:r w:rsidRPr="00795F7E">
        <w:rPr>
          <w:rStyle w:val="AAAUNDERLINEKEYBOARD"/>
          <w:highlight w:val="cyan"/>
        </w:rPr>
        <w:t>multiplying</w:t>
      </w:r>
      <w:r w:rsidRPr="00DB6424">
        <w:rPr>
          <w:sz w:val="16"/>
        </w:rPr>
        <w:t xml:space="preserve"> the </w:t>
      </w:r>
      <w:r w:rsidRPr="00795F7E">
        <w:rPr>
          <w:rStyle w:val="AAAUNDERLINEKEYBOARD"/>
          <w:highlight w:val="cyan"/>
        </w:rPr>
        <w:t xml:space="preserve">links of </w:t>
      </w:r>
      <w:r w:rsidRPr="008919C8">
        <w:rPr>
          <w:rStyle w:val="Emphasis"/>
          <w:highlight w:val="cyan"/>
        </w:rPr>
        <w:t>economic</w:t>
      </w:r>
      <w:r w:rsidRPr="00DB6424">
        <w:rPr>
          <w:sz w:val="16"/>
        </w:rPr>
        <w:t xml:space="preserve"> and financial </w:t>
      </w:r>
      <w:r w:rsidRPr="00795F7E">
        <w:rPr>
          <w:rStyle w:val="AAAUNDERLINEKEYBOARD"/>
          <w:highlight w:val="cyan"/>
        </w:rPr>
        <w:t>dependence</w:t>
      </w:r>
      <w:r w:rsidRPr="00D34DFA">
        <w:rPr>
          <w:rStyle w:val="AAAUNDERLINEKEYBOARD"/>
        </w:rPr>
        <w:t xml:space="preserve"> between an ever- increasing number of countries</w:t>
      </w:r>
      <w:r w:rsidRPr="00DB6424">
        <w:rPr>
          <w:sz w:val="16"/>
        </w:rPr>
        <w:t xml:space="preserve"> in the South, </w:t>
      </w:r>
      <w:r w:rsidRPr="00795F7E">
        <w:rPr>
          <w:rStyle w:val="AAAUNDERLINEKEYBOARD"/>
          <w:highlight w:val="cyan"/>
        </w:rPr>
        <w:t>China has set up</w:t>
      </w:r>
      <w:r w:rsidRPr="00DB6424">
        <w:rPr>
          <w:sz w:val="16"/>
        </w:rPr>
        <w:t xml:space="preserve"> new asymmetrical and, so to speak, </w:t>
      </w:r>
      <w:r w:rsidRPr="008919C8">
        <w:rPr>
          <w:rStyle w:val="Emphasis"/>
          <w:highlight w:val="cyan"/>
        </w:rPr>
        <w:t>dependent relations</w:t>
      </w:r>
      <w:r w:rsidRPr="00795F7E">
        <w:rPr>
          <w:rStyle w:val="AAAUNDERLINEKEYBOARD"/>
          <w:highlight w:val="cyan"/>
        </w:rPr>
        <w:t>, constituting</w:t>
      </w:r>
      <w:r w:rsidRPr="00D34DFA">
        <w:rPr>
          <w:rStyle w:val="AAAUNDERLINEKEYBOARD"/>
        </w:rPr>
        <w:t xml:space="preserve"> a</w:t>
      </w:r>
      <w:r w:rsidRPr="00DB6424">
        <w:rPr>
          <w:sz w:val="16"/>
        </w:rPr>
        <w:t xml:space="preserve"> new </w:t>
      </w:r>
      <w:r w:rsidRPr="00D34DFA">
        <w:rPr>
          <w:rStyle w:val="AAAUNDERLINEKEYBOARD"/>
        </w:rPr>
        <w:t xml:space="preserve">form of </w:t>
      </w:r>
      <w:r w:rsidRPr="008919C8">
        <w:rPr>
          <w:rStyle w:val="Emphasis"/>
          <w:highlight w:val="cyan"/>
        </w:rPr>
        <w:t>hegemony</w:t>
      </w:r>
      <w:r w:rsidRPr="00DB6424">
        <w:rPr>
          <w:sz w:val="16"/>
        </w:rPr>
        <w:t xml:space="preserve">. The large number of </w:t>
      </w:r>
      <w:r w:rsidRPr="00D34DFA">
        <w:rPr>
          <w:rStyle w:val="AAAUNDERLINEKEYBOARD"/>
        </w:rPr>
        <w:t>states that have supported</w:t>
      </w:r>
      <w:r w:rsidRPr="00DB6424">
        <w:rPr>
          <w:sz w:val="16"/>
        </w:rPr>
        <w:t xml:space="preserve"> the </w:t>
      </w:r>
      <w:r w:rsidRPr="00D34DFA">
        <w:rPr>
          <w:rStyle w:val="AAAUNDERLINEKEYBOARD"/>
        </w:rPr>
        <w:t>Chinese government's policy in</w:t>
      </w:r>
      <w:r w:rsidRPr="00DB6424">
        <w:rPr>
          <w:sz w:val="16"/>
        </w:rPr>
        <w:t xml:space="preserve"> Xinjiang or </w:t>
      </w:r>
      <w:r w:rsidRPr="00D34DFA">
        <w:rPr>
          <w:rStyle w:val="AAAUNDERLINEKEYBOARD"/>
        </w:rPr>
        <w:t>Hong Kong</w:t>
      </w:r>
      <w:r w:rsidRPr="00DB6424">
        <w:rPr>
          <w:sz w:val="16"/>
        </w:rPr>
        <w:t xml:space="preserve"> in recent years at the insistence of the Chinese </w:t>
      </w:r>
      <w:r w:rsidRPr="00D34DFA">
        <w:rPr>
          <w:rStyle w:val="AAAUNDERLINEKEYBOARD"/>
        </w:rPr>
        <w:t xml:space="preserve">attests to this </w:t>
      </w:r>
      <w:r w:rsidRPr="008919C8">
        <w:rPr>
          <w:rStyle w:val="Emphasis"/>
        </w:rPr>
        <w:t>rise in power</w:t>
      </w:r>
      <w:r w:rsidRPr="00DB6424">
        <w:rPr>
          <w:sz w:val="16"/>
        </w:rPr>
        <w:t xml:space="preserve">. Does this mean that these </w:t>
      </w:r>
      <w:r w:rsidRPr="00D34DFA">
        <w:rPr>
          <w:rStyle w:val="AAAUNDERLINEKEYBOARD"/>
        </w:rPr>
        <w:t>countries</w:t>
      </w:r>
      <w:r w:rsidRPr="00DB6424">
        <w:rPr>
          <w:sz w:val="16"/>
        </w:rPr>
        <w:t xml:space="preserve"> "love China"? No, of course not; it simply means that they </w:t>
      </w:r>
      <w:r w:rsidRPr="00D34DFA">
        <w:rPr>
          <w:rStyle w:val="AAAUNDERLINEKEYBOARD"/>
        </w:rPr>
        <w:t xml:space="preserve">are </w:t>
      </w:r>
      <w:r w:rsidRPr="008919C8">
        <w:rPr>
          <w:rStyle w:val="Emphasis"/>
        </w:rPr>
        <w:t>indebted to China</w:t>
      </w:r>
      <w:r w:rsidRPr="00DB6424">
        <w:rPr>
          <w:sz w:val="16"/>
        </w:rPr>
        <w:t xml:space="preserve"> and that the Chinese regime is keeping them on a leash. </w:t>
      </w:r>
    </w:p>
    <w:p w14:paraId="42BE0363" w14:textId="77777777" w:rsidR="00795F7E" w:rsidRPr="00795F7E" w:rsidRDefault="00791F27" w:rsidP="00791F27">
      <w:pPr>
        <w:rPr>
          <w:rStyle w:val="StyleUnderline"/>
          <w:highlight w:val="cyan"/>
        </w:rPr>
      </w:pPr>
      <w:r w:rsidRPr="00DB6424">
        <w:rPr>
          <w:sz w:val="16"/>
        </w:rPr>
        <w:t xml:space="preserve">The good news, if you will, is that the </w:t>
      </w:r>
      <w:r w:rsidRPr="00D34DFA">
        <w:rPr>
          <w:rStyle w:val="AAAUNDERLINEKEYBOARD"/>
        </w:rPr>
        <w:t>BRI</w:t>
      </w:r>
      <w:r w:rsidRPr="00DB6424">
        <w:rPr>
          <w:sz w:val="16"/>
        </w:rPr>
        <w:t xml:space="preserve"> is </w:t>
      </w:r>
      <w:r w:rsidRPr="00D34DFA">
        <w:rPr>
          <w:rStyle w:val="AAAUNDERLINEKEYBOARD"/>
        </w:rPr>
        <w:t>running out of steam</w:t>
      </w:r>
      <w:r w:rsidRPr="00DB6424">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8919C8">
        <w:rPr>
          <w:rStyle w:val="Emphasis"/>
        </w:rPr>
        <w:t>unlikely</w:t>
      </w:r>
      <w:r w:rsidRPr="00D34DFA">
        <w:rPr>
          <w:rStyle w:val="AAAUNDERLINEKEYBOARD"/>
        </w:rPr>
        <w:t xml:space="preserve"> to mitigate</w:t>
      </w:r>
      <w:r w:rsidRPr="00DB6424">
        <w:rPr>
          <w:sz w:val="16"/>
        </w:rPr>
        <w:t xml:space="preserve"> the </w:t>
      </w:r>
      <w:r w:rsidRPr="00D34DFA">
        <w:rPr>
          <w:rStyle w:val="AAAUNDERLINEKEYBOARD"/>
        </w:rPr>
        <w:t xml:space="preserve">increasingly rough-and-tumble nature of </w:t>
      </w:r>
      <w:r w:rsidRPr="008919C8">
        <w:rPr>
          <w:rStyle w:val="Emphasis"/>
        </w:rPr>
        <w:t>Chinese diplomacy</w:t>
      </w:r>
      <w:r w:rsidRPr="00DB6424">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795F7E">
        <w:rPr>
          <w:rStyle w:val="AAAUNDERLINEKEYBOARD"/>
          <w:highlight w:val="cyan"/>
        </w:rPr>
        <w:t xml:space="preserve">threats against Taiwan are </w:t>
      </w:r>
      <w:r w:rsidRPr="008919C8">
        <w:rPr>
          <w:rStyle w:val="Emphasis"/>
          <w:highlight w:val="cyan"/>
        </w:rPr>
        <w:t>increasing</w:t>
      </w:r>
      <w:r w:rsidRPr="00DB6424">
        <w:rPr>
          <w:sz w:val="16"/>
        </w:rPr>
        <w:t xml:space="preserve">. This is </w:t>
      </w:r>
      <w:r w:rsidRPr="00795F7E">
        <w:rPr>
          <w:rStyle w:val="AAAUNDERLINEKEYBOARD"/>
          <w:highlight w:val="cyan"/>
        </w:rPr>
        <w:t>fueling fears</w:t>
      </w:r>
      <w:r w:rsidRPr="00D34DFA">
        <w:rPr>
          <w:rStyle w:val="AAAUNDERLINEKEYBOARD"/>
        </w:rPr>
        <w:t xml:space="preserve"> of a </w:t>
      </w:r>
      <w:r w:rsidRPr="008919C8">
        <w:rPr>
          <w:rStyle w:val="Emphasis"/>
          <w:highlight w:val="cyan"/>
        </w:rPr>
        <w:t>military crisis</w:t>
      </w:r>
      <w:r w:rsidRPr="00D34DFA">
        <w:rPr>
          <w:rStyle w:val="AAAUNDERLINEKEYBOARD"/>
        </w:rPr>
        <w:t>, even</w:t>
      </w:r>
      <w:r w:rsidRPr="00DB6424">
        <w:rPr>
          <w:sz w:val="16"/>
        </w:rPr>
        <w:t xml:space="preserve"> an </w:t>
      </w:r>
      <w:r w:rsidRPr="008919C8">
        <w:rPr>
          <w:rStyle w:val="Emphasis"/>
        </w:rPr>
        <w:t>armed conflict</w:t>
      </w:r>
      <w:r w:rsidRPr="00D34DFA">
        <w:rPr>
          <w:rStyle w:val="AAAUNDERLINEKEYBOARD"/>
        </w:rPr>
        <w:t xml:space="preserve"> which would</w:t>
      </w:r>
      <w:r w:rsidRPr="00DB6424">
        <w:rPr>
          <w:sz w:val="16"/>
        </w:rPr>
        <w:t xml:space="preserve"> inevitably </w:t>
      </w:r>
      <w:r w:rsidRPr="00D34DFA">
        <w:rPr>
          <w:rStyle w:val="AAAUNDERLINEKEYBOARD"/>
        </w:rPr>
        <w:t xml:space="preserve">pit China and the </w:t>
      </w:r>
      <w:r w:rsidRPr="008919C8">
        <w:rPr>
          <w:rStyle w:val="Emphasis"/>
        </w:rPr>
        <w:t>U</w:t>
      </w:r>
      <w:r w:rsidRPr="00DB6424">
        <w:rPr>
          <w:sz w:val="16"/>
        </w:rPr>
        <w:t xml:space="preserve">nited </w:t>
      </w:r>
      <w:r w:rsidRPr="008919C8">
        <w:rPr>
          <w:rStyle w:val="Emphasis"/>
        </w:rPr>
        <w:t>S</w:t>
      </w:r>
      <w:r w:rsidRPr="00DB6424">
        <w:rPr>
          <w:sz w:val="16"/>
        </w:rPr>
        <w:t xml:space="preserve">tates </w:t>
      </w:r>
      <w:r w:rsidRPr="00D34DFA">
        <w:rPr>
          <w:rStyle w:val="AAAUNDERLINEKEYBOARD"/>
        </w:rPr>
        <w:t xml:space="preserve">directly against each other and </w:t>
      </w:r>
      <w:r w:rsidRPr="00795F7E">
        <w:rPr>
          <w:rStyle w:val="AAAUNDERLINEKEYBOARD"/>
          <w:highlight w:val="cyan"/>
        </w:rPr>
        <w:t xml:space="preserve">could </w:t>
      </w:r>
      <w:r w:rsidRPr="008919C8">
        <w:rPr>
          <w:rStyle w:val="Emphasis"/>
          <w:highlight w:val="cyan"/>
        </w:rPr>
        <w:t>quickly turn nuclear</w:t>
      </w:r>
      <w:r w:rsidRPr="00DB6424">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B28CF30" w14:textId="77777777" w:rsidR="00795F7E" w:rsidRPr="00795F7E" w:rsidRDefault="00791F27" w:rsidP="00791F27">
      <w:pPr>
        <w:rPr>
          <w:rStyle w:val="StyleUnderline"/>
          <w:highlight w:val="cyan"/>
        </w:rPr>
      </w:pPr>
      <w:r w:rsidRPr="00DB642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8919C8">
        <w:rPr>
          <w:rStyle w:val="Emphasis"/>
        </w:rPr>
        <w:t>new Cold War</w:t>
      </w:r>
      <w:r w:rsidRPr="00DB642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w:t>
      </w:r>
      <w:r w:rsidRPr="00DB6424">
        <w:rPr>
          <w:sz w:val="16"/>
        </w:rPr>
        <w:lastRenderedPageBreak/>
        <w:t xml:space="preserve">Union (CPSU). </w:t>
      </w:r>
      <w:r w:rsidRPr="00D34DFA">
        <w:rPr>
          <w:rStyle w:val="AAAUNDERLINEKEYBOARD"/>
        </w:rPr>
        <w:t xml:space="preserve">We are in a globalized world and China is </w:t>
      </w:r>
      <w:r w:rsidRPr="008919C8">
        <w:rPr>
          <w:rStyle w:val="Emphasis"/>
        </w:rPr>
        <w:t>part of it</w:t>
      </w:r>
      <w:r w:rsidRPr="00DB6424">
        <w:rPr>
          <w:sz w:val="16"/>
        </w:rPr>
        <w:t xml:space="preserve">. But </w:t>
      </w:r>
      <w:r w:rsidRPr="00D34DFA">
        <w:rPr>
          <w:rStyle w:val="AAAUNDERLINEKEYBOARD"/>
        </w:rPr>
        <w:t xml:space="preserve">it has </w:t>
      </w:r>
      <w:r w:rsidRPr="008919C8">
        <w:rPr>
          <w:rStyle w:val="Emphasis"/>
        </w:rPr>
        <w:t>not</w:t>
      </w:r>
      <w:r w:rsidRPr="00D34DFA">
        <w:rPr>
          <w:rStyle w:val="AAAUNDERLINEKEYBOARD"/>
        </w:rPr>
        <w:t xml:space="preserve"> fully integrated into it</w:t>
      </w:r>
      <w:r w:rsidRPr="00DB642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8919C8">
        <w:rPr>
          <w:rStyle w:val="Emphasis"/>
        </w:rPr>
        <w:t>fought</w:t>
      </w:r>
      <w:r w:rsidRPr="00D34DFA">
        <w:rPr>
          <w:rStyle w:val="AAAUNDERLINEKEYBOARD"/>
        </w:rPr>
        <w:t xml:space="preserve"> these values and norms wherever it can</w:t>
      </w:r>
      <w:r w:rsidRPr="00DB6424">
        <w:rPr>
          <w:sz w:val="16"/>
        </w:rPr>
        <w:t xml:space="preserve">. </w:t>
      </w:r>
    </w:p>
    <w:p w14:paraId="34BBA378" w14:textId="77777777" w:rsidR="00795F7E" w:rsidRPr="00795F7E" w:rsidRDefault="00791F27" w:rsidP="00791F27">
      <w:pPr>
        <w:rPr>
          <w:rStyle w:val="StyleUnderline"/>
          <w:highlight w:val="cyan"/>
        </w:rPr>
      </w:pPr>
      <w:r w:rsidRPr="00DB642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119392CA" w14:textId="77777777" w:rsidR="00795F7E" w:rsidRPr="00795F7E" w:rsidRDefault="00791F27" w:rsidP="00791F27">
      <w:pPr>
        <w:rPr>
          <w:rStyle w:val="StyleUnderline"/>
          <w:highlight w:val="cyan"/>
        </w:rPr>
      </w:pPr>
      <w:r w:rsidRPr="00DB6424">
        <w:rPr>
          <w:sz w:val="16"/>
        </w:rPr>
        <w:t xml:space="preserve">Finally, more than ever before, </w:t>
      </w:r>
      <w:r w:rsidRPr="00D34DFA">
        <w:rPr>
          <w:rStyle w:val="AAAUNDERLINEKEYBOARD"/>
        </w:rPr>
        <w:t xml:space="preserve">we must defend </w:t>
      </w:r>
      <w:r w:rsidRPr="008919C8">
        <w:rPr>
          <w:rStyle w:val="Emphasis"/>
        </w:rPr>
        <w:t>democracy</w:t>
      </w:r>
      <w:r w:rsidRPr="00DB642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797EB3A" w14:textId="77777777" w:rsidR="00795F7E" w:rsidRPr="00795F7E" w:rsidRDefault="00791F27" w:rsidP="00791F27">
      <w:pPr>
        <w:rPr>
          <w:rStyle w:val="StyleUnderline"/>
          <w:highlight w:val="cyan"/>
        </w:rPr>
      </w:pPr>
      <w:r w:rsidRPr="00DB642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1465ADF0" w14:textId="77777777" w:rsidR="00795F7E" w:rsidRPr="00795F7E" w:rsidRDefault="00791F27" w:rsidP="00791F27">
      <w:pPr>
        <w:rPr>
          <w:rStyle w:val="StyleUnderline"/>
          <w:highlight w:val="cyan"/>
        </w:rPr>
      </w:pPr>
      <w:r w:rsidRPr="00DB6424">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8919C8">
        <w:rPr>
          <w:rStyle w:val="Emphasis"/>
        </w:rPr>
        <w:t>arm-wrestling match</w:t>
      </w:r>
      <w:r w:rsidRPr="00D34DFA">
        <w:rPr>
          <w:rStyle w:val="AAAUNDERLINEKEYBOARD"/>
        </w:rPr>
        <w:t xml:space="preserve"> with the Chinese regime</w:t>
      </w:r>
      <w:r w:rsidRPr="00DB6424">
        <w:rPr>
          <w:sz w:val="16"/>
        </w:rPr>
        <w:t xml:space="preserve"> that is bound to last for a long time. </w:t>
      </w:r>
    </w:p>
    <w:p w14:paraId="5CE5BF32" w14:textId="77777777" w:rsidR="00795F7E" w:rsidRPr="00795F7E" w:rsidRDefault="00791F27" w:rsidP="00791F27">
      <w:pPr>
        <w:rPr>
          <w:rStyle w:val="StyleUnderline"/>
          <w:highlight w:val="cyan"/>
        </w:rPr>
      </w:pPr>
      <w:r w:rsidRPr="00D34DFA">
        <w:rPr>
          <w:rStyle w:val="AAAUNDERLINEKEYBOARD"/>
        </w:rPr>
        <w:t>We must</w:t>
      </w:r>
      <w:r w:rsidRPr="00DB6424">
        <w:rPr>
          <w:sz w:val="16"/>
        </w:rPr>
        <w:t xml:space="preserve"> therefore </w:t>
      </w:r>
      <w:r w:rsidRPr="00D34DFA">
        <w:rPr>
          <w:rStyle w:val="AAAUNDERLINEKEYBOARD"/>
        </w:rPr>
        <w:t xml:space="preserve">be </w:t>
      </w:r>
      <w:r w:rsidRPr="008919C8">
        <w:rPr>
          <w:rStyle w:val="Emphasis"/>
        </w:rPr>
        <w:t>better prepared</w:t>
      </w:r>
      <w:r w:rsidRPr="00795F7E">
        <w:rPr>
          <w:rStyle w:val="AAAUNDERLINEKEYBOARD"/>
          <w:highlight w:val="cyan"/>
        </w:rPr>
        <w:t>. This</w:t>
      </w:r>
      <w:r w:rsidRPr="00DB6424">
        <w:rPr>
          <w:sz w:val="16"/>
        </w:rPr>
        <w:t xml:space="preserve"> preparation </w:t>
      </w:r>
      <w:r w:rsidRPr="00795F7E">
        <w:rPr>
          <w:rStyle w:val="AAAUNDERLINEKEYBOARD"/>
          <w:highlight w:val="cyan"/>
        </w:rPr>
        <w:t xml:space="preserve">does </w:t>
      </w:r>
      <w:r w:rsidRPr="008919C8">
        <w:rPr>
          <w:rStyle w:val="Emphasis"/>
          <w:highlight w:val="cyan"/>
        </w:rPr>
        <w:t>not</w:t>
      </w:r>
      <w:r w:rsidRPr="00795F7E">
        <w:rPr>
          <w:rStyle w:val="AAAUNDERLINEKEYBOARD"/>
          <w:highlight w:val="cyan"/>
        </w:rPr>
        <w:t xml:space="preserve"> prevent us from trying to </w:t>
      </w:r>
      <w:r w:rsidRPr="008919C8">
        <w:rPr>
          <w:rStyle w:val="Emphasis"/>
          <w:highlight w:val="cyan"/>
        </w:rPr>
        <w:t>cooperate</w:t>
      </w:r>
      <w:r w:rsidRPr="00D34DFA">
        <w:rPr>
          <w:rStyle w:val="AAAUNDERLINEKEYBOARD"/>
        </w:rPr>
        <w:t xml:space="preserve"> with the Chinese government </w:t>
      </w:r>
      <w:r w:rsidRPr="00795F7E">
        <w:rPr>
          <w:rStyle w:val="AAAUNDERLINEKEYBOARD"/>
          <w:highlight w:val="cyan"/>
        </w:rPr>
        <w:t>where</w:t>
      </w:r>
      <w:r w:rsidRPr="00DB6424">
        <w:rPr>
          <w:sz w:val="16"/>
        </w:rPr>
        <w:t xml:space="preserve"> our </w:t>
      </w:r>
      <w:r w:rsidRPr="00795F7E">
        <w:rPr>
          <w:rStyle w:val="AAAUNDERLINEKEYBOARD"/>
          <w:highlight w:val="cyan"/>
        </w:rPr>
        <w:t>interests converge, such as</w:t>
      </w:r>
      <w:r w:rsidRPr="00DB6424">
        <w:rPr>
          <w:sz w:val="16"/>
        </w:rPr>
        <w:t xml:space="preserve"> in the </w:t>
      </w:r>
      <w:r w:rsidRPr="00D34DFA">
        <w:rPr>
          <w:rStyle w:val="AAAUNDERLINEKEYBOARD"/>
        </w:rPr>
        <w:t>fight against</w:t>
      </w:r>
      <w:r w:rsidRPr="00DB6424">
        <w:rPr>
          <w:sz w:val="16"/>
        </w:rPr>
        <w:t xml:space="preserve"> global </w:t>
      </w:r>
      <w:r w:rsidRPr="008919C8">
        <w:rPr>
          <w:rStyle w:val="Emphasis"/>
          <w:highlight w:val="cyan"/>
        </w:rPr>
        <w:t>warming</w:t>
      </w:r>
      <w:r w:rsidRPr="00DB6424">
        <w:rPr>
          <w:sz w:val="16"/>
        </w:rPr>
        <w:t xml:space="preserve">, the </w:t>
      </w:r>
      <w:r w:rsidRPr="00D34DFA">
        <w:rPr>
          <w:rStyle w:val="AAAUNDERLINEKEYBOARD"/>
        </w:rPr>
        <w:t>management of</w:t>
      </w:r>
      <w:r w:rsidRPr="00DB6424">
        <w:rPr>
          <w:sz w:val="16"/>
        </w:rPr>
        <w:t xml:space="preserve"> the </w:t>
      </w:r>
      <w:r w:rsidRPr="008919C8">
        <w:rPr>
          <w:rStyle w:val="Emphasis"/>
          <w:highlight w:val="cyan"/>
        </w:rPr>
        <w:t>Covid</w:t>
      </w:r>
      <w:r w:rsidRPr="00DB6424">
        <w:rPr>
          <w:sz w:val="16"/>
        </w:rPr>
        <w:t xml:space="preserve">-19 crisis, </w:t>
      </w:r>
      <w:r w:rsidRPr="00795F7E">
        <w:rPr>
          <w:rStyle w:val="AAAUNDERLINEKEYBOARD"/>
          <w:highlight w:val="cyan"/>
        </w:rPr>
        <w:t>or</w:t>
      </w:r>
      <w:r w:rsidRPr="00DB6424">
        <w:rPr>
          <w:sz w:val="16"/>
        </w:rPr>
        <w:t xml:space="preserve"> the </w:t>
      </w:r>
      <w:r w:rsidRPr="008919C8">
        <w:rPr>
          <w:rStyle w:val="Emphasis"/>
          <w:highlight w:val="cyan"/>
        </w:rPr>
        <w:t>Iranian</w:t>
      </w:r>
      <w:r w:rsidRPr="00795F7E">
        <w:rPr>
          <w:rStyle w:val="AAAUNDERLINEKEYBOARD"/>
          <w:highlight w:val="cyan"/>
        </w:rPr>
        <w:t xml:space="preserve"> and </w:t>
      </w:r>
      <w:r w:rsidRPr="00795F7E">
        <w:rPr>
          <w:rStyle w:val="Emphasis"/>
          <w:highlight w:val="cyan"/>
        </w:rPr>
        <w:t>North Korean</w:t>
      </w:r>
      <w:r w:rsidRPr="00795F7E">
        <w:rPr>
          <w:rStyle w:val="AAAUNDERLINEKEYBOARD"/>
          <w:highlight w:val="cyan"/>
        </w:rPr>
        <w:t xml:space="preserve"> </w:t>
      </w:r>
      <w:r w:rsidRPr="008919C8">
        <w:rPr>
          <w:rStyle w:val="Emphasis"/>
          <w:highlight w:val="cyan"/>
        </w:rPr>
        <w:t>nuclear programs</w:t>
      </w:r>
      <w:r w:rsidRPr="00DB6424">
        <w:rPr>
          <w:sz w:val="16"/>
        </w:rPr>
        <w:t xml:space="preserve">. But </w:t>
      </w:r>
      <w:r w:rsidRPr="00D34DFA">
        <w:rPr>
          <w:rStyle w:val="AAAUNDERLINEKEYBOARD"/>
        </w:rPr>
        <w:t xml:space="preserve">we must not </w:t>
      </w:r>
      <w:r w:rsidRPr="008919C8">
        <w:rPr>
          <w:rStyle w:val="Emphasis"/>
        </w:rPr>
        <w:t>delude ourselves</w:t>
      </w:r>
      <w:r w:rsidRPr="00DB6424">
        <w:rPr>
          <w:sz w:val="16"/>
        </w:rPr>
        <w:t xml:space="preserve">, either. Today's world structurally favors confrontation over cooperation. </w:t>
      </w:r>
    </w:p>
    <w:p w14:paraId="07A472FE" w14:textId="77777777" w:rsidR="00795F7E" w:rsidRPr="00795F7E" w:rsidRDefault="00791F27" w:rsidP="00791F27">
      <w:pPr>
        <w:pStyle w:val="Heading4"/>
        <w:rPr>
          <w:rStyle w:val="StyleUnderline"/>
          <w:highlight w:val="cyan"/>
        </w:rPr>
      </w:pPr>
      <w:r>
        <w:lastRenderedPageBreak/>
        <w:t xml:space="preserve">Maintaining US leadership ensures </w:t>
      </w:r>
      <w:r w:rsidRPr="00782BA3">
        <w:rPr>
          <w:u w:val="single"/>
        </w:rPr>
        <w:t>global peace</w:t>
      </w:r>
      <w:r>
        <w:t>.</w:t>
      </w:r>
    </w:p>
    <w:p w14:paraId="7DC819EA" w14:textId="77777777" w:rsidR="00795F7E" w:rsidRPr="00795F7E" w:rsidRDefault="00791F27" w:rsidP="00791F27">
      <w:pPr>
        <w:rPr>
          <w:rStyle w:val="StyleUnderline"/>
          <w:highlight w:val="cyan"/>
        </w:rPr>
      </w:pPr>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4356A3B5" w14:textId="77777777" w:rsidR="00795F7E" w:rsidRPr="00795F7E" w:rsidRDefault="00791F27" w:rsidP="00791F27">
      <w:pPr>
        <w:rPr>
          <w:rStyle w:val="StyleUnderline"/>
          <w:highlight w:val="cyan"/>
        </w:rPr>
      </w:pPr>
      <w:r w:rsidRPr="00DB6424">
        <w:rPr>
          <w:sz w:val="16"/>
        </w:rPr>
        <w:t>The invitation from Brookings’ debate organizers asked: “</w:t>
      </w:r>
      <w:r w:rsidRPr="00D34DFA">
        <w:rPr>
          <w:rStyle w:val="AAAUNDERLINEKEYBOARD"/>
        </w:rPr>
        <w:t>Is</w:t>
      </w:r>
      <w:r w:rsidRPr="00DB6424">
        <w:rPr>
          <w:sz w:val="16"/>
        </w:rPr>
        <w:t xml:space="preserve"> the </w:t>
      </w:r>
      <w:r w:rsidRPr="008919C8">
        <w:rPr>
          <w:rStyle w:val="Emphasis"/>
        </w:rPr>
        <w:t>U.S.-China relationship</w:t>
      </w:r>
      <w:r w:rsidRPr="00DB6424">
        <w:rPr>
          <w:sz w:val="16"/>
        </w:rPr>
        <w:t xml:space="preserve"> the </w:t>
      </w:r>
      <w:r w:rsidRPr="008919C8">
        <w:rPr>
          <w:rStyle w:val="Emphasis"/>
        </w:rPr>
        <w:t>most consequential</w:t>
      </w:r>
      <w:r w:rsidRPr="00DB6424">
        <w:rPr>
          <w:sz w:val="16"/>
        </w:rPr>
        <w:t xml:space="preserve"> bilateral relationship </w:t>
      </w:r>
      <w:r w:rsidRPr="00D34DFA">
        <w:rPr>
          <w:rStyle w:val="AAAUNDERLINEKEYBOARD"/>
        </w:rPr>
        <w:t>for</w:t>
      </w:r>
      <w:r w:rsidRPr="00DB6424">
        <w:rPr>
          <w:sz w:val="16"/>
        </w:rPr>
        <w:t xml:space="preserve"> the United States in </w:t>
      </w:r>
      <w:r w:rsidRPr="00D34DFA">
        <w:rPr>
          <w:rStyle w:val="AAAUNDERLINEKEYBOARD"/>
        </w:rPr>
        <w:t xml:space="preserve">the </w:t>
      </w:r>
      <w:r w:rsidRPr="008919C8">
        <w:rPr>
          <w:rStyle w:val="Emphasis"/>
        </w:rPr>
        <w:t>world</w:t>
      </w:r>
      <w:r w:rsidRPr="00DB6424">
        <w:rPr>
          <w:sz w:val="16"/>
        </w:rPr>
        <w:t>?”</w:t>
      </w:r>
    </w:p>
    <w:p w14:paraId="59133ED4" w14:textId="77777777" w:rsidR="00795F7E" w:rsidRPr="00795F7E" w:rsidRDefault="00791F27" w:rsidP="00791F27">
      <w:pPr>
        <w:rPr>
          <w:rStyle w:val="StyleUnderline"/>
          <w:highlight w:val="cyan"/>
        </w:rPr>
      </w:pPr>
      <w:r w:rsidRPr="00DB6424">
        <w:rPr>
          <w:sz w:val="16"/>
        </w:rPr>
        <w:t xml:space="preserve">My answer is: </w:t>
      </w:r>
      <w:r w:rsidRPr="00D34DFA">
        <w:rPr>
          <w:rStyle w:val="AAAUNDERLINEKEYBOARD"/>
        </w:rPr>
        <w:t>yes</w:t>
      </w:r>
      <w:r w:rsidRPr="00DB6424">
        <w:rPr>
          <w:sz w:val="16"/>
        </w:rPr>
        <w:t>. If not China, who?</w:t>
      </w:r>
    </w:p>
    <w:p w14:paraId="03819729" w14:textId="77777777" w:rsidR="00795F7E" w:rsidRPr="00795F7E" w:rsidRDefault="00791F27" w:rsidP="00791F27">
      <w:pPr>
        <w:rPr>
          <w:rStyle w:val="StyleUnderline"/>
          <w:highlight w:val="cyan"/>
        </w:rPr>
      </w:pPr>
      <w:r w:rsidRPr="00795F7E">
        <w:rPr>
          <w:rStyle w:val="AAAUNDERLINEKEYBOARD"/>
          <w:highlight w:val="cyan"/>
        </w:rPr>
        <w:t>China is</w:t>
      </w:r>
      <w:r w:rsidRPr="00DB6424">
        <w:rPr>
          <w:sz w:val="16"/>
        </w:rPr>
        <w:t>:</w:t>
      </w:r>
    </w:p>
    <w:p w14:paraId="553DBE2A"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one of only two nations that </w:t>
      </w:r>
      <w:r w:rsidRPr="00D34DFA">
        <w:rPr>
          <w:rStyle w:val="AAAUNDERLINEKEYBOARD"/>
        </w:rPr>
        <w:t>poses</w:t>
      </w:r>
      <w:r w:rsidRPr="00DB6424">
        <w:rPr>
          <w:sz w:val="16"/>
        </w:rPr>
        <w:t xml:space="preserve"> an </w:t>
      </w:r>
      <w:r w:rsidRPr="008919C8">
        <w:rPr>
          <w:rStyle w:val="Emphasis"/>
        </w:rPr>
        <w:t>existential threat</w:t>
      </w:r>
      <w:r w:rsidRPr="00D34DFA">
        <w:rPr>
          <w:rStyle w:val="AAAUNDERLINEKEYBOARD"/>
        </w:rPr>
        <w:t xml:space="preserve"> to</w:t>
      </w:r>
      <w:r w:rsidRPr="00DB6424">
        <w:rPr>
          <w:sz w:val="16"/>
        </w:rPr>
        <w:t xml:space="preserve"> the </w:t>
      </w:r>
      <w:r w:rsidRPr="008919C8">
        <w:rPr>
          <w:rStyle w:val="Emphasis"/>
        </w:rPr>
        <w:t>U</w:t>
      </w:r>
      <w:r w:rsidRPr="00DB6424">
        <w:rPr>
          <w:sz w:val="16"/>
        </w:rPr>
        <w:t xml:space="preserve">nited </w:t>
      </w:r>
      <w:r w:rsidRPr="008919C8">
        <w:rPr>
          <w:rStyle w:val="Emphasis"/>
        </w:rPr>
        <w:t>S</w:t>
      </w:r>
      <w:r w:rsidRPr="00DB6424">
        <w:rPr>
          <w:sz w:val="16"/>
        </w:rPr>
        <w:t>tates.</w:t>
      </w:r>
    </w:p>
    <w:p w14:paraId="0C7FB88D"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the </w:t>
      </w:r>
      <w:r w:rsidRPr="008919C8">
        <w:rPr>
          <w:rStyle w:val="Emphasis"/>
        </w:rPr>
        <w:t>only nation</w:t>
      </w:r>
      <w:r w:rsidRPr="00D34DFA">
        <w:rPr>
          <w:rStyle w:val="AAAUNDERLINEKEYBOARD"/>
        </w:rPr>
        <w:t xml:space="preserve"> that poses</w:t>
      </w:r>
      <w:r w:rsidRPr="00DB6424">
        <w:rPr>
          <w:sz w:val="16"/>
        </w:rPr>
        <w:t xml:space="preserve"> a </w:t>
      </w:r>
      <w:r w:rsidRPr="00D34DFA">
        <w:rPr>
          <w:rStyle w:val="AAAUNDERLINEKEYBOARD"/>
        </w:rPr>
        <w:t>systemic threat to</w:t>
      </w:r>
      <w:r w:rsidRPr="00DB6424">
        <w:rPr>
          <w:sz w:val="16"/>
        </w:rPr>
        <w:t xml:space="preserve"> the </w:t>
      </w:r>
      <w:r w:rsidRPr="00D34DFA">
        <w:rPr>
          <w:rStyle w:val="AAAUNDERLINEKEYBOARD"/>
        </w:rPr>
        <w:t>U.S. position as</w:t>
      </w:r>
      <w:r w:rsidRPr="00DB6424">
        <w:rPr>
          <w:sz w:val="16"/>
        </w:rPr>
        <w:t xml:space="preserve"> the </w:t>
      </w:r>
      <w:r w:rsidRPr="008919C8">
        <w:rPr>
          <w:rStyle w:val="Emphasis"/>
        </w:rPr>
        <w:t>global leader</w:t>
      </w:r>
      <w:r w:rsidRPr="00DB6424">
        <w:rPr>
          <w:sz w:val="16"/>
        </w:rPr>
        <w:t>, architect, and guardian of the post-World War II international order.</w:t>
      </w:r>
    </w:p>
    <w:p w14:paraId="60B84D4C" w14:textId="77777777" w:rsidR="00795F7E" w:rsidRPr="00795F7E" w:rsidRDefault="00791F27" w:rsidP="00791F27">
      <w:pPr>
        <w:pStyle w:val="ListParagraph"/>
        <w:numPr>
          <w:ilvl w:val="0"/>
          <w:numId w:val="183"/>
        </w:numPr>
        <w:rPr>
          <w:rStyle w:val="StyleUnderline"/>
          <w:highlight w:val="cyan"/>
        </w:rPr>
      </w:pPr>
      <w:r w:rsidRPr="00DB6424">
        <w:rPr>
          <w:sz w:val="16"/>
        </w:rPr>
        <w:t>the largest emitter of greenhouse gases—accounting for more emissions in 2022 than the United States and Europe combined.</w:t>
      </w:r>
    </w:p>
    <w:p w14:paraId="058F7184" w14:textId="77777777" w:rsidR="00795F7E" w:rsidRPr="00795F7E" w:rsidRDefault="00791F27" w:rsidP="00791F27">
      <w:pPr>
        <w:pStyle w:val="ListParagraph"/>
        <w:numPr>
          <w:ilvl w:val="0"/>
          <w:numId w:val="183"/>
        </w:numPr>
        <w:rPr>
          <w:rStyle w:val="StyleUnderline"/>
          <w:highlight w:val="cyan"/>
        </w:rPr>
      </w:pPr>
      <w:r w:rsidRPr="00DB6424">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5A6F7EAF"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both </w:t>
      </w:r>
      <w:r w:rsidRPr="00795F7E">
        <w:rPr>
          <w:rStyle w:val="AAAUNDERLINEKEYBOARD"/>
          <w:highlight w:val="cyan"/>
        </w:rPr>
        <w:t xml:space="preserve">a </w:t>
      </w:r>
      <w:r w:rsidRPr="008919C8">
        <w:rPr>
          <w:rStyle w:val="Emphasis"/>
          <w:highlight w:val="cyan"/>
        </w:rPr>
        <w:t>classic Thucydidean rival</w:t>
      </w:r>
      <w:r w:rsidRPr="00D34DFA">
        <w:rPr>
          <w:rStyle w:val="AAAUNDERLINEKEYBOARD"/>
        </w:rPr>
        <w:t xml:space="preserve"> and America’s inseparable</w:t>
      </w:r>
      <w:r w:rsidRPr="00DB6424">
        <w:rPr>
          <w:sz w:val="16"/>
        </w:rPr>
        <w:t xml:space="preserve">, conjoined Siamese </w:t>
      </w:r>
      <w:r w:rsidRPr="00D34DFA">
        <w:rPr>
          <w:rStyle w:val="AAAUNDERLINEKEYBOARD"/>
        </w:rPr>
        <w:t>twin</w:t>
      </w:r>
      <w:r w:rsidRPr="00DB6424">
        <w:rPr>
          <w:sz w:val="16"/>
        </w:rPr>
        <w:t>.</w:t>
      </w:r>
    </w:p>
    <w:p w14:paraId="1B9BE78F" w14:textId="77777777" w:rsidR="00795F7E" w:rsidRPr="00795F7E" w:rsidRDefault="00791F27" w:rsidP="00791F27">
      <w:pPr>
        <w:rPr>
          <w:rStyle w:val="StyleUnderline"/>
          <w:highlight w:val="cyan"/>
        </w:rPr>
      </w:pPr>
      <w:r w:rsidRPr="00D34DFA">
        <w:rPr>
          <w:rStyle w:val="AAAUNDERLINEKEYBOARD"/>
        </w:rPr>
        <w:t xml:space="preserve">An </w:t>
      </w:r>
      <w:r w:rsidRPr="008919C8">
        <w:rPr>
          <w:rStyle w:val="Emphasis"/>
        </w:rPr>
        <w:t>existential threat</w:t>
      </w:r>
      <w:r w:rsidRPr="00DB6424">
        <w:rPr>
          <w:sz w:val="16"/>
        </w:rPr>
        <w:t xml:space="preserve">. In 2024, </w:t>
      </w:r>
      <w:r w:rsidRPr="00D34DFA">
        <w:rPr>
          <w:rStyle w:val="AAAUNDERLINEKEYBOARD"/>
        </w:rPr>
        <w:t>there are</w:t>
      </w:r>
      <w:r w:rsidRPr="00DB6424">
        <w:rPr>
          <w:sz w:val="16"/>
        </w:rPr>
        <w:t xml:space="preserve"> two—and </w:t>
      </w:r>
      <w:r w:rsidRPr="008919C8">
        <w:rPr>
          <w:rStyle w:val="Emphasis"/>
          <w:highlight w:val="cyan"/>
        </w:rPr>
        <w:t>only two</w:t>
      </w:r>
      <w:r w:rsidRPr="00795F7E">
        <w:rPr>
          <w:rStyle w:val="AAAUNDERLINEKEYBOARD"/>
          <w:highlight w:val="cyan"/>
        </w:rPr>
        <w:t>—nations</w:t>
      </w:r>
      <w:r w:rsidRPr="00D34DFA">
        <w:rPr>
          <w:rStyle w:val="AAAUNDERLINEKEYBOARD"/>
        </w:rPr>
        <w:t xml:space="preserve"> in the world </w:t>
      </w:r>
      <w:r w:rsidRPr="00795F7E">
        <w:rPr>
          <w:rStyle w:val="AAAUNDERLINEKEYBOARD"/>
          <w:highlight w:val="cyan"/>
        </w:rPr>
        <w:t xml:space="preserve">that have </w:t>
      </w:r>
      <w:r w:rsidRPr="008919C8">
        <w:rPr>
          <w:rStyle w:val="Emphasis"/>
          <w:highlight w:val="cyan"/>
        </w:rPr>
        <w:t>nuclear arsenals</w:t>
      </w:r>
      <w:r w:rsidRPr="00795F7E">
        <w:rPr>
          <w:rStyle w:val="AAAUNDERLINEKEYBOARD"/>
          <w:highlight w:val="cyan"/>
        </w:rPr>
        <w:t xml:space="preserve"> that can</w:t>
      </w:r>
      <w:r w:rsidRPr="00DB6424">
        <w:rPr>
          <w:sz w:val="16"/>
        </w:rPr>
        <w:t xml:space="preserve"> literally </w:t>
      </w:r>
      <w:r w:rsidRPr="008919C8">
        <w:rPr>
          <w:rStyle w:val="Emphasis"/>
          <w:highlight w:val="cyan"/>
        </w:rPr>
        <w:t>erase</w:t>
      </w:r>
      <w:r w:rsidRPr="00795F7E">
        <w:rPr>
          <w:rStyle w:val="AAAUNDERLINEKEYBOARD"/>
          <w:highlight w:val="cyan"/>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795F7E">
        <w:rPr>
          <w:rStyle w:val="AAAUNDERLINEKEYBOARD"/>
          <w:highlight w:val="cyan"/>
        </w:rPr>
        <w:t xml:space="preserve">from the map. </w:t>
      </w:r>
      <w:r w:rsidRPr="008919C8">
        <w:rPr>
          <w:rStyle w:val="Emphasis"/>
          <w:highlight w:val="cyan"/>
        </w:rPr>
        <w:t>China</w:t>
      </w:r>
      <w:r w:rsidRPr="00D34DFA">
        <w:rPr>
          <w:rStyle w:val="AAAUNDERLINEKEYBOARD"/>
        </w:rPr>
        <w:t xml:space="preserve"> is</w:t>
      </w:r>
      <w:r w:rsidRPr="00DB6424">
        <w:rPr>
          <w:sz w:val="16"/>
        </w:rPr>
        <w:t xml:space="preserve">, therefore, </w:t>
      </w:r>
      <w:r w:rsidRPr="00D34DFA">
        <w:rPr>
          <w:rStyle w:val="AAAUNDERLINEKEYBOARD"/>
        </w:rPr>
        <w:t>one of only two</w:t>
      </w:r>
      <w:r w:rsidRPr="00DB6424">
        <w:rPr>
          <w:sz w:val="16"/>
        </w:rPr>
        <w:t xml:space="preserve"> nations </w:t>
      </w:r>
      <w:r w:rsidRPr="00D34DFA">
        <w:rPr>
          <w:rStyle w:val="AAAUNDERLINEKEYBOARD"/>
        </w:rPr>
        <w:t xml:space="preserve">that </w:t>
      </w:r>
      <w:r w:rsidRPr="00795F7E">
        <w:rPr>
          <w:rStyle w:val="AAAUNDERLINEKEYBOARD"/>
          <w:highlight w:val="cyan"/>
        </w:rPr>
        <w:t>poses</w:t>
      </w:r>
      <w:r w:rsidRPr="00D34DFA">
        <w:rPr>
          <w:rStyle w:val="AAAUNDERLINEKEYBOARD"/>
        </w:rPr>
        <w:t xml:space="preserve"> a </w:t>
      </w:r>
      <w:r w:rsidRPr="008919C8">
        <w:rPr>
          <w:rStyle w:val="Emphasis"/>
          <w:highlight w:val="cyan"/>
        </w:rPr>
        <w:t>genuinely existential threat</w:t>
      </w:r>
      <w:r w:rsidRPr="00DB6424">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27B2D665" w14:textId="77777777" w:rsidR="00795F7E" w:rsidRPr="00795F7E" w:rsidRDefault="00791F27" w:rsidP="00791F27">
      <w:pPr>
        <w:rPr>
          <w:rStyle w:val="StyleUnderline"/>
          <w:highlight w:val="cyan"/>
        </w:rPr>
      </w:pPr>
      <w:r w:rsidRPr="00DB6424">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795F7E">
        <w:rPr>
          <w:rStyle w:val="AAAUNDERLINEKEYBOARD"/>
          <w:highlight w:val="cyan"/>
        </w:rPr>
        <w:t xml:space="preserve">the </w:t>
      </w:r>
      <w:r w:rsidRPr="008919C8">
        <w:rPr>
          <w:rStyle w:val="Emphasis"/>
          <w:highlight w:val="cyan"/>
        </w:rPr>
        <w:t>only nation</w:t>
      </w:r>
      <w:r w:rsidRPr="00795F7E">
        <w:rPr>
          <w:rStyle w:val="AAAUNDERLINEKEYBOARD"/>
          <w:highlight w:val="cyan"/>
        </w:rPr>
        <w:t xml:space="preserve"> that could displace</w:t>
      </w:r>
      <w:r w:rsidRPr="00DB6424">
        <w:rPr>
          <w:sz w:val="16"/>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795F7E">
        <w:rPr>
          <w:rStyle w:val="AAAUNDERLINEKEYBOARD"/>
          <w:highlight w:val="cyan"/>
        </w:rPr>
        <w:t>as</w:t>
      </w:r>
      <w:r w:rsidRPr="00DB6424">
        <w:rPr>
          <w:sz w:val="16"/>
        </w:rPr>
        <w:t xml:space="preserve"> the </w:t>
      </w:r>
      <w:r w:rsidRPr="00795F7E">
        <w:rPr>
          <w:rStyle w:val="AAAUNDERLINEKEYBOARD"/>
          <w:highlight w:val="cyan"/>
        </w:rPr>
        <w:t>world’s leading power</w:t>
      </w:r>
      <w:r w:rsidRPr="00DB6424">
        <w:rPr>
          <w:sz w:val="16"/>
        </w:rPr>
        <w:t>.</w:t>
      </w:r>
    </w:p>
    <w:p w14:paraId="7667043E" w14:textId="77777777" w:rsidR="00795F7E" w:rsidRPr="00795F7E" w:rsidRDefault="00791F27" w:rsidP="00791F27">
      <w:pPr>
        <w:rPr>
          <w:rStyle w:val="StyleUnderline"/>
          <w:highlight w:val="cyan"/>
        </w:rPr>
      </w:pPr>
      <w:r w:rsidRPr="00DB6424">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 xml:space="preserve">is a </w:t>
      </w:r>
      <w:r w:rsidRPr="008919C8">
        <w:rPr>
          <w:rStyle w:val="Emphasis"/>
        </w:rPr>
        <w:t>colossal ruling power</w:t>
      </w:r>
      <w:r w:rsidRPr="00D34DFA">
        <w:rPr>
          <w:rStyle w:val="AAAUNDERLINEKEYBOARD"/>
        </w:rPr>
        <w:t xml:space="preserve"> that created a</w:t>
      </w:r>
      <w:r w:rsidRPr="00DB6424">
        <w:rPr>
          <w:sz w:val="16"/>
        </w:rPr>
        <w:t xml:space="preserve"> remarkable </w:t>
      </w:r>
      <w:r w:rsidRPr="00D34DFA">
        <w:rPr>
          <w:rStyle w:val="AAAUNDERLINEKEYBOARD"/>
        </w:rPr>
        <w:t>international order in</w:t>
      </w:r>
      <w:r w:rsidRPr="00DB6424">
        <w:rPr>
          <w:sz w:val="16"/>
        </w:rPr>
        <w:t xml:space="preserve"> the </w:t>
      </w:r>
      <w:r w:rsidRPr="00D34DFA">
        <w:rPr>
          <w:rStyle w:val="AAAUNDERLINEKEYBOARD"/>
        </w:rPr>
        <w:t>aftermath of</w:t>
      </w:r>
      <w:r w:rsidRPr="00DB6424">
        <w:rPr>
          <w:sz w:val="16"/>
        </w:rPr>
        <w:t xml:space="preserve"> the </w:t>
      </w:r>
      <w:r w:rsidRPr="00D34DFA">
        <w:rPr>
          <w:rStyle w:val="AAAUNDERLINEKEYBOARD"/>
        </w:rPr>
        <w:t xml:space="preserve">deadliest war in history. That </w:t>
      </w:r>
      <w:r w:rsidRPr="00795F7E">
        <w:rPr>
          <w:rStyle w:val="AAAUNDERLINEKEYBOARD"/>
          <w:highlight w:val="cyan"/>
        </w:rPr>
        <w:t>order has allowed</w:t>
      </w:r>
      <w:r w:rsidRPr="00DB6424">
        <w:rPr>
          <w:sz w:val="16"/>
        </w:rPr>
        <w:t xml:space="preserve"> us—and </w:t>
      </w:r>
      <w:r w:rsidRPr="008919C8">
        <w:rPr>
          <w:rStyle w:val="Emphasis"/>
          <w:highlight w:val="cyan"/>
        </w:rPr>
        <w:t>the world</w:t>
      </w:r>
      <w:r w:rsidRPr="00795F7E">
        <w:rPr>
          <w:rStyle w:val="AAAUNDERLINEKEYBOARD"/>
          <w:highlight w:val="cyan"/>
        </w:rPr>
        <w:t>—to enter</w:t>
      </w:r>
      <w:r w:rsidRPr="00D34DFA">
        <w:rPr>
          <w:rStyle w:val="AAAUNDERLINEKEYBOARD"/>
        </w:rPr>
        <w:t xml:space="preserve"> a</w:t>
      </w:r>
      <w:r w:rsidRPr="00DB6424">
        <w:rPr>
          <w:sz w:val="16"/>
        </w:rPr>
        <w:t xml:space="preserve"> historically </w:t>
      </w:r>
      <w:r w:rsidRPr="00D34DFA">
        <w:rPr>
          <w:rStyle w:val="AAAUNDERLINEKEYBOARD"/>
        </w:rPr>
        <w:t xml:space="preserve">unprecedented 79th year of a </w:t>
      </w:r>
      <w:r w:rsidRPr="008919C8">
        <w:rPr>
          <w:rStyle w:val="Emphasis"/>
          <w:highlight w:val="cyan"/>
        </w:rPr>
        <w:t>long peace</w:t>
      </w:r>
      <w:r w:rsidRPr="00DB6424">
        <w:rPr>
          <w:sz w:val="16"/>
        </w:rPr>
        <w:t xml:space="preserve">—a period </w:t>
      </w:r>
      <w:r w:rsidRPr="008919C8">
        <w:rPr>
          <w:rStyle w:val="Emphasis"/>
          <w:highlight w:val="cyan"/>
        </w:rPr>
        <w:t>without great power war</w:t>
      </w:r>
      <w:r w:rsidRPr="00DB6424">
        <w:rPr>
          <w:sz w:val="16"/>
        </w:rPr>
        <w:t xml:space="preserve">. This </w:t>
      </w:r>
      <w:r w:rsidRPr="00D34DFA">
        <w:rPr>
          <w:rStyle w:val="AAAUNDERLINEKEYBOARD"/>
        </w:rPr>
        <w:t>security and economic order has enabled</w:t>
      </w:r>
      <w:r w:rsidRPr="00DB6424">
        <w:rPr>
          <w:sz w:val="16"/>
        </w:rPr>
        <w:t xml:space="preserve"> more </w:t>
      </w:r>
      <w:r w:rsidRPr="00D34DFA">
        <w:rPr>
          <w:rStyle w:val="AAAUNDERLINEKEYBOARD"/>
        </w:rPr>
        <w:t>people to see greater increases in</w:t>
      </w:r>
      <w:r w:rsidRPr="00DB6424">
        <w:rPr>
          <w:sz w:val="16"/>
        </w:rPr>
        <w:t xml:space="preserve"> their </w:t>
      </w:r>
      <w:r w:rsidRPr="008919C8">
        <w:rPr>
          <w:rStyle w:val="Emphasis"/>
        </w:rPr>
        <w:t>well-being</w:t>
      </w:r>
      <w:r w:rsidRPr="00D34DFA">
        <w:rPr>
          <w:rStyle w:val="AAAUNDERLINEKEYBOARD"/>
        </w:rPr>
        <w:t xml:space="preserve"> than at any equivalent period</w:t>
      </w:r>
      <w:r w:rsidRPr="00DB6424">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415E9F64" w14:textId="77777777" w:rsidR="00795F7E" w:rsidRPr="00795F7E" w:rsidRDefault="00791F27" w:rsidP="00791F27">
      <w:pPr>
        <w:rPr>
          <w:rStyle w:val="StyleUnderline"/>
          <w:highlight w:val="cyan"/>
        </w:rPr>
      </w:pPr>
      <w:r w:rsidRPr="00D34DFA">
        <w:rPr>
          <w:rStyle w:val="AAAUNDERLINEKEYBOARD"/>
        </w:rPr>
        <w:t xml:space="preserve">Are </w:t>
      </w:r>
      <w:r w:rsidRPr="00795F7E">
        <w:rPr>
          <w:rStyle w:val="AAAUNDERLINEKEYBOARD"/>
          <w:highlight w:val="cyan"/>
        </w:rPr>
        <w:t>Xi</w:t>
      </w:r>
      <w:r w:rsidRPr="00D34DFA">
        <w:rPr>
          <w:rStyle w:val="AAAUNDERLINEKEYBOARD"/>
        </w:rPr>
        <w:t xml:space="preserve"> Jinping </w:t>
      </w:r>
      <w:r w:rsidRPr="00795F7E">
        <w:rPr>
          <w:rStyle w:val="AAAUNDERLINEKEYBOARD"/>
          <w:highlight w:val="cyan"/>
        </w:rPr>
        <w:t>and</w:t>
      </w:r>
      <w:r w:rsidRPr="00D34DFA">
        <w:rPr>
          <w:rStyle w:val="AAAUNDERLINEKEYBOARD"/>
        </w:rPr>
        <w:t xml:space="preserve"> his </w:t>
      </w:r>
      <w:r w:rsidRPr="00795F7E">
        <w:rPr>
          <w:rStyle w:val="AAAUNDERLINEKEYBOARD"/>
          <w:highlight w:val="cyan"/>
        </w:rPr>
        <w:t xml:space="preserve">colleagues </w:t>
      </w:r>
      <w:r w:rsidRPr="008919C8">
        <w:rPr>
          <w:rStyle w:val="Emphasis"/>
          <w:highlight w:val="cyan"/>
        </w:rPr>
        <w:t>serious</w:t>
      </w:r>
      <w:r w:rsidRPr="00795F7E">
        <w:rPr>
          <w:rStyle w:val="AAAUNDERLINEKEYBOARD"/>
          <w:highlight w:val="cyan"/>
        </w:rPr>
        <w:t xml:space="preserve"> about </w:t>
      </w:r>
      <w:r w:rsidRPr="008919C8">
        <w:rPr>
          <w:rStyle w:val="Emphasis"/>
          <w:highlight w:val="cyan"/>
        </w:rPr>
        <w:t>displacing</w:t>
      </w:r>
      <w:r w:rsidRPr="00D34DFA">
        <w:rPr>
          <w:rStyle w:val="AAAUNDERLINEKEYBOARD"/>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as</w:t>
      </w:r>
      <w:r w:rsidRPr="00DB6424">
        <w:rPr>
          <w:sz w:val="16"/>
        </w:rPr>
        <w:t xml:space="preserve"> the </w:t>
      </w:r>
      <w:r w:rsidRPr="008919C8">
        <w:rPr>
          <w:rStyle w:val="Emphasis"/>
        </w:rPr>
        <w:t>predominant power</w:t>
      </w:r>
      <w:r w:rsidRPr="00DB6424">
        <w:rPr>
          <w:sz w:val="16"/>
        </w:rPr>
        <w:t xml:space="preserve"> in the Pacific </w:t>
      </w:r>
      <w:r w:rsidRPr="00D34DFA">
        <w:rPr>
          <w:rStyle w:val="AAAUNDERLINEKEYBOARD"/>
        </w:rPr>
        <w:t>in</w:t>
      </w:r>
      <w:r w:rsidRPr="00DB6424">
        <w:rPr>
          <w:sz w:val="16"/>
        </w:rPr>
        <w:t xml:space="preserve"> the </w:t>
      </w:r>
      <w:r w:rsidRPr="00D34DFA">
        <w:rPr>
          <w:rStyle w:val="AAAUNDERLINEKEYBOARD"/>
        </w:rPr>
        <w:t>foreseeable future</w:t>
      </w:r>
      <w:r w:rsidRPr="00DB6424">
        <w:rPr>
          <w:sz w:val="16"/>
        </w:rPr>
        <w:t xml:space="preserve">? I put that question to Lee Kuan Yew, the founder and long-time prime minister of Singapore, who was the world’s most insightful China watcher until his death in 2015. I will never forget his response. With his piercing eyes widening with </w:t>
      </w:r>
      <w:r w:rsidRPr="00DB6424">
        <w:rPr>
          <w:sz w:val="16"/>
        </w:rPr>
        <w:lastRenderedPageBreak/>
        <w:t>incredulity—as if to say, “Are you joking?”—he responded: “</w:t>
      </w:r>
      <w:r w:rsidRPr="008919C8">
        <w:rPr>
          <w:rStyle w:val="Emphasis"/>
        </w:rPr>
        <w:t>Of course!</w:t>
      </w:r>
      <w:r w:rsidRPr="00DB6424">
        <w:rPr>
          <w:sz w:val="16"/>
        </w:rPr>
        <w:t xml:space="preserve"> Why not? </w:t>
      </w:r>
      <w:r w:rsidRPr="00795F7E">
        <w:rPr>
          <w:rStyle w:val="AAAUNDERLINEKEYBOARD"/>
          <w:highlight w:val="cyan"/>
        </w:rPr>
        <w:t xml:space="preserve">How could they </w:t>
      </w:r>
      <w:r w:rsidRPr="008919C8">
        <w:rPr>
          <w:rStyle w:val="Emphasis"/>
          <w:highlight w:val="cyan"/>
        </w:rPr>
        <w:t>not</w:t>
      </w:r>
      <w:r w:rsidRPr="00795F7E">
        <w:rPr>
          <w:rStyle w:val="AAAUNDERLINEKEYBOARD"/>
          <w:highlight w:val="cyan"/>
        </w:rPr>
        <w:t xml:space="preserve"> aspire to be </w:t>
      </w:r>
      <w:r w:rsidRPr="008919C8">
        <w:rPr>
          <w:rStyle w:val="Emphasis"/>
          <w:highlight w:val="cyan"/>
        </w:rPr>
        <w:t>number one</w:t>
      </w:r>
      <w:r w:rsidRPr="00DB6424">
        <w:rPr>
          <w:sz w:val="16"/>
        </w:rPr>
        <w:t xml:space="preserve"> in Asia—and, </w:t>
      </w:r>
      <w:r w:rsidRPr="00D34DFA">
        <w:rPr>
          <w:rStyle w:val="AAAUNDERLINEKEYBOARD"/>
        </w:rPr>
        <w:t>in</w:t>
      </w:r>
      <w:r w:rsidRPr="00DB6424">
        <w:rPr>
          <w:sz w:val="16"/>
        </w:rPr>
        <w:t xml:space="preserve"> time, </w:t>
      </w:r>
      <w:r w:rsidRPr="008919C8">
        <w:rPr>
          <w:rStyle w:val="Emphasis"/>
        </w:rPr>
        <w:t>the world</w:t>
      </w:r>
      <w:r w:rsidRPr="00DB6424">
        <w:rPr>
          <w:sz w:val="16"/>
        </w:rPr>
        <w:t>?”</w:t>
      </w:r>
    </w:p>
    <w:p w14:paraId="643A8875" w14:textId="77777777" w:rsidR="00795F7E" w:rsidRPr="00795F7E" w:rsidRDefault="00791F27" w:rsidP="00791F27">
      <w:pPr>
        <w:rPr>
          <w:rStyle w:val="StyleUnderline"/>
          <w:highlight w:val="cyan"/>
        </w:rPr>
      </w:pPr>
      <w:r w:rsidRPr="00DB6424">
        <w:rPr>
          <w:sz w:val="16"/>
        </w:rPr>
        <w:t xml:space="preserve">This rivalry creates a classic </w:t>
      </w:r>
      <w:r w:rsidRPr="00D34DFA">
        <w:rPr>
          <w:rStyle w:val="AAAUNDERLINEKEYBOARD"/>
        </w:rPr>
        <w:t xml:space="preserve">Thucydidean </w:t>
      </w:r>
      <w:r w:rsidRPr="00795F7E">
        <w:rPr>
          <w:rStyle w:val="AAAUNDERLINEKEYBOARD"/>
          <w:highlight w:val="cyan"/>
        </w:rPr>
        <w:t>dynamic</w:t>
      </w:r>
      <w:r w:rsidRPr="00DB6424">
        <w:rPr>
          <w:sz w:val="16"/>
        </w:rPr>
        <w:t xml:space="preserve"> that </w:t>
      </w:r>
      <w:r w:rsidRPr="00D34DFA">
        <w:rPr>
          <w:rStyle w:val="AAAUNDERLINEKEYBOARD"/>
        </w:rPr>
        <w:t xml:space="preserve">magnifies misunderstandings, </w:t>
      </w:r>
      <w:r w:rsidRPr="00795F7E">
        <w:rPr>
          <w:rStyle w:val="AAAUNDERLINEKEYBOARD"/>
          <w:highlight w:val="cyan"/>
        </w:rPr>
        <w:t xml:space="preserve">multiplies </w:t>
      </w:r>
      <w:r w:rsidRPr="008919C8">
        <w:rPr>
          <w:rStyle w:val="Emphasis"/>
          <w:highlight w:val="cyan"/>
        </w:rPr>
        <w:t>miscalculations</w:t>
      </w:r>
      <w:r w:rsidRPr="00795F7E">
        <w:rPr>
          <w:rStyle w:val="AAAUNDERLINEKEYBOARD"/>
          <w:highlight w:val="cyan"/>
        </w:rPr>
        <w:t>, and increases</w:t>
      </w:r>
      <w:r w:rsidRPr="00DB6424">
        <w:rPr>
          <w:sz w:val="16"/>
        </w:rPr>
        <w:t xml:space="preserve"> the </w:t>
      </w:r>
      <w:r w:rsidRPr="00795F7E">
        <w:rPr>
          <w:rStyle w:val="AAAUNDERLINEKEYBOARD"/>
          <w:highlight w:val="cyan"/>
        </w:rPr>
        <w:t>impact of</w:t>
      </w:r>
      <w:r w:rsidRPr="00D34DFA">
        <w:rPr>
          <w:rStyle w:val="AAAUNDERLINEKEYBOARD"/>
        </w:rPr>
        <w:t xml:space="preserve"> </w:t>
      </w:r>
      <w:r w:rsidRPr="008919C8">
        <w:rPr>
          <w:rStyle w:val="Emphasis"/>
        </w:rPr>
        <w:t>incidents</w:t>
      </w:r>
      <w:r w:rsidRPr="00D34DFA">
        <w:rPr>
          <w:rStyle w:val="AAAUNDERLINEKEYBOARD"/>
        </w:rPr>
        <w:t xml:space="preserve"> and </w:t>
      </w:r>
      <w:r w:rsidRPr="008919C8">
        <w:rPr>
          <w:rStyle w:val="Emphasis"/>
          <w:highlight w:val="cyan"/>
        </w:rPr>
        <w:t>accidents</w:t>
      </w:r>
      <w:r w:rsidRPr="00795F7E">
        <w:rPr>
          <w:rStyle w:val="AAAUNDERLINEKEYBOARD"/>
          <w:highlight w:val="cyan"/>
        </w:rPr>
        <w:t xml:space="preserve"> that</w:t>
      </w:r>
      <w:r w:rsidRPr="00DB6424">
        <w:rPr>
          <w:sz w:val="16"/>
        </w:rPr>
        <w:t xml:space="preserve"> have historically </w:t>
      </w:r>
      <w:r w:rsidRPr="00795F7E">
        <w:rPr>
          <w:rStyle w:val="AAAUNDERLINEKEYBOARD"/>
          <w:highlight w:val="cyan"/>
        </w:rPr>
        <w:t>end</w:t>
      </w:r>
      <w:r w:rsidRPr="00DB6424">
        <w:rPr>
          <w:sz w:val="16"/>
        </w:rPr>
        <w:t xml:space="preserve">ed </w:t>
      </w:r>
      <w:r w:rsidRPr="00795F7E">
        <w:rPr>
          <w:rStyle w:val="AAAUNDERLINEKEYBOARD"/>
          <w:highlight w:val="cyan"/>
        </w:rPr>
        <w:t xml:space="preserve">in </w:t>
      </w:r>
      <w:r w:rsidRPr="008919C8">
        <w:rPr>
          <w:rStyle w:val="Emphasis"/>
          <w:highlight w:val="cyan"/>
        </w:rPr>
        <w:t>war</w:t>
      </w:r>
      <w:r w:rsidRPr="00D34DFA">
        <w:rPr>
          <w:rStyle w:val="AAAUNDERLINEKEYBOARD"/>
        </w:rPr>
        <w:t>. Of</w:t>
      </w:r>
      <w:r w:rsidRPr="00DB6424">
        <w:rPr>
          <w:sz w:val="16"/>
        </w:rPr>
        <w:t xml:space="preserve"> the </w:t>
      </w:r>
      <w:r w:rsidRPr="008919C8">
        <w:rPr>
          <w:rStyle w:val="Emphasis"/>
        </w:rPr>
        <w:t>16 cases</w:t>
      </w:r>
      <w:r w:rsidRPr="00D34DFA">
        <w:rPr>
          <w:rStyle w:val="AAAUNDERLINEKEYBOARD"/>
        </w:rPr>
        <w:t xml:space="preserve"> in</w:t>
      </w:r>
      <w:r w:rsidRPr="00DB6424">
        <w:rPr>
          <w:sz w:val="16"/>
        </w:rPr>
        <w:t xml:space="preserve"> the </w:t>
      </w:r>
      <w:r w:rsidRPr="00D34DFA">
        <w:rPr>
          <w:rStyle w:val="AAAUNDERLINEKEYBOARD"/>
        </w:rPr>
        <w:t xml:space="preserve">last 500 years in which a major rising power seriously </w:t>
      </w:r>
      <w:r w:rsidRPr="008919C8">
        <w:rPr>
          <w:rStyle w:val="Emphasis"/>
        </w:rPr>
        <w:t>threatened</w:t>
      </w:r>
      <w:r w:rsidRPr="00D34DFA">
        <w:rPr>
          <w:rStyle w:val="AAAUNDERLINEKEYBOARD"/>
        </w:rPr>
        <w:t xml:space="preserve"> to displace</w:t>
      </w:r>
      <w:r w:rsidRPr="00DB6424">
        <w:rPr>
          <w:sz w:val="16"/>
        </w:rPr>
        <w:t xml:space="preserve"> a </w:t>
      </w:r>
      <w:r w:rsidRPr="00D34DFA">
        <w:rPr>
          <w:rStyle w:val="AAAUNDERLINEKEYBOARD"/>
        </w:rPr>
        <w:t xml:space="preserve">ruling power, </w:t>
      </w:r>
      <w:r w:rsidRPr="008919C8">
        <w:rPr>
          <w:rStyle w:val="Emphasis"/>
        </w:rPr>
        <w:t>12</w:t>
      </w:r>
      <w:r w:rsidRPr="00D34DFA">
        <w:rPr>
          <w:rStyle w:val="AAAUNDERLINEKEYBOARD"/>
        </w:rPr>
        <w:t xml:space="preserve"> ended in war</w:t>
      </w:r>
      <w:r w:rsidRPr="00DB6424">
        <w:rPr>
          <w:sz w:val="16"/>
        </w:rPr>
        <w:t>.</w:t>
      </w:r>
    </w:p>
    <w:p w14:paraId="5A70A818" w14:textId="77777777" w:rsidR="00795F7E" w:rsidRPr="00795F7E" w:rsidRDefault="00791F27" w:rsidP="00791F27">
      <w:pPr>
        <w:rPr>
          <w:rStyle w:val="StyleUnderline"/>
          <w:highlight w:val="cyan"/>
        </w:rPr>
      </w:pPr>
      <w:r w:rsidRPr="00DB6424">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6821AA82" w14:textId="77777777" w:rsidR="00795F7E" w:rsidRPr="00795F7E" w:rsidRDefault="00791F27" w:rsidP="00791F27">
      <w:pPr>
        <w:rPr>
          <w:rStyle w:val="StyleUnderline"/>
          <w:highlight w:val="cyan"/>
        </w:rPr>
      </w:pPr>
      <w:r w:rsidRPr="00795F7E">
        <w:rPr>
          <w:rStyle w:val="AAAUNDERLINEKEYBOARD"/>
          <w:highlight w:val="cyan"/>
        </w:rPr>
        <w:t>If</w:t>
      </w:r>
      <w:r w:rsidRPr="00DB6424">
        <w:rPr>
          <w:sz w:val="16"/>
        </w:rPr>
        <w:t xml:space="preserve"> accidents, </w:t>
      </w:r>
      <w:r w:rsidRPr="00795F7E">
        <w:rPr>
          <w:rStyle w:val="StyleUnderline"/>
          <w:highlight w:val="cyan"/>
        </w:rPr>
        <w:t>incidents</w:t>
      </w:r>
      <w:r w:rsidRPr="00DB6424">
        <w:rPr>
          <w:sz w:val="16"/>
        </w:rPr>
        <w:t xml:space="preserve">, or third-party provocations </w:t>
      </w:r>
      <w:r w:rsidRPr="00795F7E">
        <w:rPr>
          <w:rStyle w:val="AAAUNDERLINEKEYBOARD"/>
          <w:highlight w:val="cyan"/>
        </w:rPr>
        <w:t>drag</w:t>
      </w:r>
      <w:r w:rsidRPr="00D34DFA">
        <w:rPr>
          <w:rStyle w:val="AAAUNDERLINEKEYBOARD"/>
        </w:rPr>
        <w:t xml:space="preserve"> the </w:t>
      </w:r>
      <w:r w:rsidRPr="00795F7E">
        <w:rPr>
          <w:rStyle w:val="AAAUNDERLINEKEYBOARD"/>
          <w:highlight w:val="cyan"/>
        </w:rPr>
        <w:t xml:space="preserve">rivals into </w:t>
      </w:r>
      <w:r w:rsidRPr="008919C8">
        <w:rPr>
          <w:rStyle w:val="Emphasis"/>
          <w:highlight w:val="cyan"/>
        </w:rPr>
        <w:t>war</w:t>
      </w:r>
      <w:r w:rsidRPr="00DB6424">
        <w:rPr>
          <w:sz w:val="16"/>
        </w:rPr>
        <w:t xml:space="preserve"> (as the assassination of an archduke did in 1914), </w:t>
      </w:r>
      <w:r w:rsidRPr="008919C8">
        <w:rPr>
          <w:rStyle w:val="Emphasis"/>
          <w:highlight w:val="cyan"/>
        </w:rPr>
        <w:t>both</w:t>
      </w:r>
      <w:r w:rsidRPr="00795F7E">
        <w:rPr>
          <w:rStyle w:val="AAAUNDERLINEKEYBOARD"/>
          <w:highlight w:val="cyan"/>
        </w:rPr>
        <w:t xml:space="preserve"> could be </w:t>
      </w:r>
      <w:r w:rsidRPr="008919C8">
        <w:rPr>
          <w:rStyle w:val="Emphasis"/>
          <w:highlight w:val="cyan"/>
        </w:rPr>
        <w:t>erased from the map</w:t>
      </w:r>
      <w:r w:rsidRPr="00DB6424">
        <w:rPr>
          <w:sz w:val="16"/>
        </w:rPr>
        <w:t xml:space="preserve">. President Ronald Reagan’s incandescent lesson—“a </w:t>
      </w:r>
      <w:r w:rsidRPr="008919C8">
        <w:rPr>
          <w:rStyle w:val="Emphasis"/>
        </w:rPr>
        <w:t>nuclear war</w:t>
      </w:r>
      <w:r w:rsidRPr="00D34DFA">
        <w:rPr>
          <w:rStyle w:val="AAAUNDERLINEKEYBOARD"/>
        </w:rPr>
        <w:t xml:space="preserve"> cannot be won and</w:t>
      </w:r>
      <w:r w:rsidRPr="00DB6424">
        <w:rPr>
          <w:sz w:val="16"/>
        </w:rPr>
        <w:t xml:space="preserve"> therefore </w:t>
      </w:r>
      <w:r w:rsidRPr="00D34DFA">
        <w:rPr>
          <w:rStyle w:val="AAAUNDERLINEKEYBOARD"/>
        </w:rPr>
        <w:t>must never be fought</w:t>
      </w:r>
      <w:r w:rsidRPr="00DB6424">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5D2938C" w14:textId="77777777" w:rsidR="00795F7E" w:rsidRPr="00795F7E" w:rsidRDefault="00791F27" w:rsidP="00791F27">
      <w:pPr>
        <w:pStyle w:val="Heading4"/>
        <w:rPr>
          <w:rStyle w:val="StyleUnderline"/>
          <w:highlight w:val="cyan"/>
        </w:rPr>
      </w:pPr>
      <w:r>
        <w:t xml:space="preserve">The plan solves. It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w:t>
      </w:r>
    </w:p>
    <w:p w14:paraId="5F64AF1D" w14:textId="77777777" w:rsidR="00795F7E" w:rsidRPr="00795F7E" w:rsidRDefault="00791F27" w:rsidP="00791F27">
      <w:pPr>
        <w:rPr>
          <w:rStyle w:val="StyleUnderline"/>
          <w:highlight w:val="cyan"/>
        </w:rPr>
      </w:pPr>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4E67D31C" w14:textId="77777777" w:rsidR="00795F7E" w:rsidRPr="00795F7E" w:rsidRDefault="00791F27" w:rsidP="00791F27">
      <w:pPr>
        <w:rPr>
          <w:rStyle w:val="StyleUnderline"/>
          <w:highlight w:val="cyan"/>
        </w:rPr>
      </w:pPr>
      <w:r w:rsidRPr="00DB6424">
        <w:rPr>
          <w:sz w:val="16"/>
        </w:rPr>
        <w:t xml:space="preserve">Moreover, the </w:t>
      </w:r>
      <w:r w:rsidRPr="00D34DFA">
        <w:rPr>
          <w:rStyle w:val="Emphasis"/>
        </w:rPr>
        <w:t>labor market</w:t>
      </w:r>
      <w:r w:rsidRPr="00D34DFA">
        <w:rPr>
          <w:rStyle w:val="StyleUnderline"/>
        </w:rPr>
        <w:t xml:space="preserve"> is different</w:t>
      </w:r>
      <w:r w:rsidRPr="00DB6424">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B6424">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B6424">
        <w:rPr>
          <w:sz w:val="16"/>
        </w:rPr>
        <w:t xml:space="preserve">. But, </w:t>
      </w:r>
      <w:r w:rsidRPr="00795F7E">
        <w:rPr>
          <w:rStyle w:val="StyleUnderline"/>
          <w:highlight w:val="cyan"/>
        </w:rPr>
        <w:t>if</w:t>
      </w:r>
      <w:r w:rsidRPr="00D34DFA">
        <w:rPr>
          <w:rStyle w:val="StyleUnderline"/>
        </w:rPr>
        <w:t xml:space="preserve"> a </w:t>
      </w:r>
      <w:r w:rsidRPr="00D34DFA">
        <w:rPr>
          <w:rStyle w:val="Emphasis"/>
        </w:rPr>
        <w:t xml:space="preserve">worker’s </w:t>
      </w:r>
      <w:r w:rsidRPr="00795F7E">
        <w:rPr>
          <w:rStyle w:val="Emphasis"/>
          <w:highlight w:val="cyan"/>
        </w:rPr>
        <w:t>pay</w:t>
      </w:r>
      <w:r w:rsidRPr="00795F7E">
        <w:rPr>
          <w:rStyle w:val="StyleUnderline"/>
          <w:highlight w:val="cyan"/>
        </w:rPr>
        <w:t xml:space="preserve"> increases</w:t>
      </w:r>
      <w:r w:rsidRPr="00DB6424">
        <w:rPr>
          <w:sz w:val="16"/>
        </w:rPr>
        <w:t xml:space="preserve">, something different happens. Some </w:t>
      </w:r>
      <w:r w:rsidRPr="00795F7E">
        <w:rPr>
          <w:rStyle w:val="StyleUnderline"/>
          <w:highlight w:val="cyan"/>
        </w:rPr>
        <w:t>workers value</w:t>
      </w:r>
      <w:r w:rsidRPr="00D34DFA">
        <w:rPr>
          <w:rStyle w:val="StyleUnderline"/>
        </w:rPr>
        <w:t xml:space="preserve"> their </w:t>
      </w:r>
      <w:r w:rsidRPr="00795F7E">
        <w:rPr>
          <w:rStyle w:val="StyleUnderline"/>
          <w:highlight w:val="cyan"/>
        </w:rPr>
        <w:t>job more</w:t>
      </w:r>
      <w:r w:rsidRPr="00DB6424">
        <w:rPr>
          <w:sz w:val="16"/>
        </w:rPr>
        <w:t xml:space="preserve"> and are </w:t>
      </w:r>
      <w:r w:rsidRPr="00D34DFA">
        <w:rPr>
          <w:rStyle w:val="StyleUnderline"/>
        </w:rPr>
        <w:t>less likely to leave</w:t>
      </w:r>
      <w:r w:rsidRPr="00DB6424">
        <w:rPr>
          <w:sz w:val="16"/>
        </w:rPr>
        <w:t xml:space="preserve">— which </w:t>
      </w:r>
      <w:r w:rsidRPr="00795F7E">
        <w:rPr>
          <w:rStyle w:val="StyleUnderline"/>
          <w:highlight w:val="cyan"/>
        </w:rPr>
        <w:t xml:space="preserve">reduces </w:t>
      </w:r>
      <w:r w:rsidRPr="00795F7E">
        <w:rPr>
          <w:rStyle w:val="Emphasis"/>
          <w:highlight w:val="cyan"/>
        </w:rPr>
        <w:t>turnover</w:t>
      </w:r>
      <w:r w:rsidRPr="00DB6424">
        <w:rPr>
          <w:sz w:val="16"/>
        </w:rPr>
        <w:t xml:space="preserve">, and turnover is </w:t>
      </w:r>
      <w:r w:rsidRPr="00D34DFA">
        <w:rPr>
          <w:rStyle w:val="Emphasis"/>
        </w:rPr>
        <w:t xml:space="preserve">quite </w:t>
      </w:r>
      <w:r w:rsidRPr="00795F7E">
        <w:rPr>
          <w:rStyle w:val="Emphasis"/>
          <w:highlight w:val="cyan"/>
        </w:rPr>
        <w:t>costly</w:t>
      </w:r>
      <w:r w:rsidRPr="00795F7E">
        <w:rPr>
          <w:rStyle w:val="StyleUnderline"/>
          <w:highlight w:val="cyan"/>
        </w:rPr>
        <w:t xml:space="preserve"> to </w:t>
      </w:r>
      <w:r w:rsidRPr="00795F7E">
        <w:rPr>
          <w:rStyle w:val="Emphasis"/>
          <w:highlight w:val="cyan"/>
        </w:rPr>
        <w:t>employers</w:t>
      </w:r>
      <w:r w:rsidRPr="00DB6424">
        <w:rPr>
          <w:sz w:val="16"/>
        </w:rPr>
        <w:t xml:space="preserve">. Some </w:t>
      </w:r>
      <w:r w:rsidRPr="00795F7E">
        <w:rPr>
          <w:rStyle w:val="Emphasis"/>
          <w:highlight w:val="cyan"/>
        </w:rPr>
        <w:t>workers</w:t>
      </w:r>
      <w:r w:rsidRPr="00DB6424">
        <w:rPr>
          <w:sz w:val="16"/>
        </w:rPr>
        <w:t xml:space="preserve"> may </w:t>
      </w:r>
      <w:r w:rsidRPr="00795F7E">
        <w:rPr>
          <w:rStyle w:val="StyleUnderline"/>
          <w:highlight w:val="cyan"/>
        </w:rPr>
        <w:t xml:space="preserve">increase </w:t>
      </w:r>
      <w:r w:rsidRPr="00D34DFA">
        <w:rPr>
          <w:rStyle w:val="Emphasis"/>
        </w:rPr>
        <w:t xml:space="preserve">their </w:t>
      </w:r>
      <w:r w:rsidRPr="00795F7E">
        <w:rPr>
          <w:rStyle w:val="Emphasis"/>
          <w:highlight w:val="cyan"/>
        </w:rPr>
        <w:t>effort</w:t>
      </w:r>
      <w:r w:rsidRPr="00D34DFA">
        <w:rPr>
          <w:rStyle w:val="StyleUnderline"/>
        </w:rPr>
        <w:t xml:space="preserve"> because they feel they are being paid what they are </w:t>
      </w:r>
      <w:r w:rsidRPr="00D34DFA">
        <w:rPr>
          <w:rStyle w:val="Emphasis"/>
        </w:rPr>
        <w:t>worth</w:t>
      </w:r>
      <w:r w:rsidRPr="00DB6424">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795F7E">
        <w:rPr>
          <w:rStyle w:val="StyleUnderline"/>
          <w:highlight w:val="cyan"/>
        </w:rPr>
        <w:t xml:space="preserve">make workers </w:t>
      </w:r>
      <w:r w:rsidRPr="00795F7E">
        <w:rPr>
          <w:rStyle w:val="Emphasis"/>
          <w:highlight w:val="cyan"/>
        </w:rPr>
        <w:t>more productive</w:t>
      </w:r>
      <w:r w:rsidRPr="00DB6424">
        <w:rPr>
          <w:sz w:val="16"/>
        </w:rPr>
        <w:t xml:space="preserve"> and promote additional training to help workers become more efficient. </w:t>
      </w:r>
      <w:r w:rsidRPr="00D34DFA">
        <w:rPr>
          <w:rStyle w:val="StyleUnderline"/>
        </w:rPr>
        <w:t>Workers</w:t>
      </w:r>
      <w:r w:rsidRPr="00DB6424">
        <w:rPr>
          <w:sz w:val="16"/>
        </w:rPr>
        <w:t xml:space="preserve"> can also </w:t>
      </w:r>
      <w:r w:rsidRPr="00D34DFA">
        <w:rPr>
          <w:rStyle w:val="StyleUnderline"/>
        </w:rPr>
        <w:t xml:space="preserve">have </w:t>
      </w:r>
      <w:r w:rsidRPr="00D34DFA">
        <w:rPr>
          <w:rStyle w:val="Emphasis"/>
        </w:rPr>
        <w:t xml:space="preserve">good </w:t>
      </w:r>
      <w:r w:rsidRPr="00795F7E">
        <w:rPr>
          <w:rStyle w:val="Emphasis"/>
          <w:highlight w:val="cyan"/>
        </w:rPr>
        <w:t>ideas</w:t>
      </w:r>
      <w:r w:rsidRPr="00795F7E">
        <w:rPr>
          <w:rStyle w:val="StyleUnderline"/>
          <w:highlight w:val="cyan"/>
        </w:rPr>
        <w:t xml:space="preserve"> to improve </w:t>
      </w:r>
      <w:r w:rsidRPr="00795F7E">
        <w:rPr>
          <w:rStyle w:val="Emphasis"/>
          <w:highlight w:val="cyan"/>
        </w:rPr>
        <w:t>productivity</w:t>
      </w:r>
      <w:r w:rsidRPr="00D34DFA">
        <w:rPr>
          <w:rStyle w:val="StyleUnderline"/>
        </w:rPr>
        <w:t xml:space="preserve"> and</w:t>
      </w:r>
      <w:r w:rsidRPr="00DB6424">
        <w:rPr>
          <w:sz w:val="16"/>
        </w:rPr>
        <w:t xml:space="preserve"> may </w:t>
      </w:r>
      <w:r w:rsidRPr="00D34DFA">
        <w:rPr>
          <w:rStyle w:val="StyleUnderline"/>
        </w:rPr>
        <w:t xml:space="preserve">be </w:t>
      </w:r>
      <w:r w:rsidRPr="00795F7E">
        <w:rPr>
          <w:rStyle w:val="Emphasis"/>
          <w:highlight w:val="cyan"/>
        </w:rPr>
        <w:t>more likely</w:t>
      </w:r>
      <w:r w:rsidRPr="00795F7E">
        <w:rPr>
          <w:rStyle w:val="StyleUnderline"/>
          <w:highlight w:val="cyan"/>
        </w:rPr>
        <w:t xml:space="preserve"> </w:t>
      </w:r>
      <w:r w:rsidRPr="00AD765E">
        <w:rPr>
          <w:rStyle w:val="StyleUnderline"/>
        </w:rPr>
        <w:t>to offer</w:t>
      </w:r>
      <w:r w:rsidRPr="00D34DFA">
        <w:rPr>
          <w:rStyle w:val="StyleUnderline"/>
        </w:rPr>
        <w:t xml:space="preserve"> them </w:t>
      </w:r>
      <w:r w:rsidRPr="00795F7E">
        <w:rPr>
          <w:rStyle w:val="StyleUnderline"/>
          <w:highlight w:val="cyan"/>
        </w:rPr>
        <w:t>when</w:t>
      </w:r>
      <w:r w:rsidRPr="00D34DFA">
        <w:rPr>
          <w:rStyle w:val="StyleUnderline"/>
        </w:rPr>
        <w:t xml:space="preserve"> they feel they are being </w:t>
      </w:r>
      <w:r w:rsidRPr="00795F7E">
        <w:rPr>
          <w:rStyle w:val="Emphasis"/>
          <w:highlight w:val="cyan"/>
        </w:rPr>
        <w:t>fairly compensated</w:t>
      </w:r>
      <w:r w:rsidRPr="00DB6424">
        <w:rPr>
          <w:sz w:val="16"/>
        </w:rPr>
        <w:t xml:space="preserve"> and feel their voice is heard.</w:t>
      </w:r>
    </w:p>
    <w:p w14:paraId="1BDC458E" w14:textId="77777777" w:rsidR="00795F7E" w:rsidRPr="00795F7E" w:rsidRDefault="00791F27" w:rsidP="00791F27">
      <w:pPr>
        <w:rPr>
          <w:rStyle w:val="StyleUnderline"/>
          <w:highlight w:val="cyan"/>
        </w:rPr>
      </w:pPr>
      <w:r w:rsidRPr="00DB6424">
        <w:rPr>
          <w:sz w:val="16"/>
        </w:rPr>
        <w:t xml:space="preserve">Further, </w:t>
      </w:r>
      <w:r w:rsidRPr="00D34DFA">
        <w:rPr>
          <w:rStyle w:val="Emphasis"/>
        </w:rPr>
        <w:t xml:space="preserve">higher </w:t>
      </w:r>
      <w:r w:rsidRPr="00795F7E">
        <w:rPr>
          <w:rStyle w:val="Emphasis"/>
          <w:highlight w:val="cyan"/>
        </w:rPr>
        <w:t>wages</w:t>
      </w:r>
      <w:r w:rsidRPr="00D34DFA">
        <w:rPr>
          <w:rStyle w:val="StyleUnderline"/>
        </w:rPr>
        <w:t xml:space="preserve"> also </w:t>
      </w:r>
      <w:r w:rsidRPr="00795F7E">
        <w:rPr>
          <w:rStyle w:val="StyleUnderline"/>
          <w:highlight w:val="cyan"/>
        </w:rPr>
        <w:t xml:space="preserve">enable </w:t>
      </w:r>
      <w:r w:rsidRPr="00795F7E">
        <w:rPr>
          <w:rStyle w:val="Emphasis"/>
          <w:highlight w:val="cyan"/>
        </w:rPr>
        <w:t>workers</w:t>
      </w:r>
      <w:r w:rsidRPr="00795F7E">
        <w:rPr>
          <w:rStyle w:val="StyleUnderline"/>
          <w:highlight w:val="cyan"/>
        </w:rPr>
        <w:t xml:space="preserve"> to purchase </w:t>
      </w:r>
      <w:r w:rsidRPr="00D34DFA">
        <w:rPr>
          <w:rStyle w:val="Emphasis"/>
        </w:rPr>
        <w:t xml:space="preserve">more </w:t>
      </w:r>
      <w:r w:rsidRPr="00795F7E">
        <w:rPr>
          <w:rStyle w:val="Emphasis"/>
          <w:highlight w:val="cyan"/>
        </w:rPr>
        <w:t>goods</w:t>
      </w:r>
      <w:r w:rsidRPr="00DB6424">
        <w:rPr>
          <w:sz w:val="16"/>
        </w:rPr>
        <w:t xml:space="preserve"> and services. </w:t>
      </w:r>
      <w:r w:rsidRPr="00795F7E">
        <w:rPr>
          <w:rStyle w:val="StyleUnderline"/>
          <w:highlight w:val="cyan"/>
        </w:rPr>
        <w:t>Increased</w:t>
      </w:r>
      <w:r w:rsidRPr="00DB6424">
        <w:rPr>
          <w:sz w:val="16"/>
        </w:rPr>
        <w:t xml:space="preserve"> consumer </w:t>
      </w:r>
      <w:r w:rsidRPr="00795F7E">
        <w:rPr>
          <w:rStyle w:val="Emphasis"/>
          <w:highlight w:val="cyan"/>
        </w:rPr>
        <w:t>demand</w:t>
      </w:r>
      <w:r w:rsidRPr="00795F7E">
        <w:rPr>
          <w:rStyle w:val="StyleUnderline"/>
          <w:highlight w:val="cyan"/>
        </w:rPr>
        <w:t xml:space="preserve"> gives firms</w:t>
      </w:r>
      <w:r w:rsidRPr="00D34DFA">
        <w:rPr>
          <w:rStyle w:val="StyleUnderline"/>
        </w:rPr>
        <w:t xml:space="preserve"> an </w:t>
      </w:r>
      <w:r w:rsidRPr="00795F7E">
        <w:rPr>
          <w:rStyle w:val="Emphasis"/>
          <w:highlight w:val="cyan"/>
        </w:rPr>
        <w:t>incentive</w:t>
      </w:r>
      <w:r w:rsidRPr="00795F7E">
        <w:rPr>
          <w:rStyle w:val="StyleUnderline"/>
          <w:highlight w:val="cyan"/>
        </w:rPr>
        <w:t xml:space="preserve"> to invest in </w:t>
      </w:r>
      <w:r w:rsidRPr="00795F7E">
        <w:rPr>
          <w:rStyle w:val="Emphasis"/>
          <w:highlight w:val="cyan"/>
        </w:rPr>
        <w:t>new</w:t>
      </w:r>
      <w:r w:rsidRPr="00D34DFA">
        <w:rPr>
          <w:rStyle w:val="Emphasis"/>
        </w:rPr>
        <w:t xml:space="preserve"> factories</w:t>
      </w:r>
      <w:r w:rsidRPr="00DB6424">
        <w:rPr>
          <w:sz w:val="16"/>
        </w:rPr>
        <w:t xml:space="preserve"> and </w:t>
      </w:r>
      <w:r w:rsidRPr="00795F7E">
        <w:rPr>
          <w:rStyle w:val="Emphasis"/>
          <w:highlight w:val="cyan"/>
        </w:rPr>
        <w:t>products</w:t>
      </w:r>
      <w:r w:rsidRPr="00DB6424">
        <w:rPr>
          <w:sz w:val="16"/>
        </w:rPr>
        <w:t xml:space="preserve">, which can </w:t>
      </w:r>
      <w:r w:rsidRPr="00795F7E">
        <w:rPr>
          <w:rStyle w:val="StyleUnderline"/>
          <w:highlight w:val="cyan"/>
        </w:rPr>
        <w:t xml:space="preserve">create </w:t>
      </w:r>
      <w:r w:rsidRPr="00D34DFA">
        <w:rPr>
          <w:rStyle w:val="Emphasis"/>
        </w:rPr>
        <w:t xml:space="preserve">additional </w:t>
      </w:r>
      <w:r w:rsidRPr="00795F7E">
        <w:rPr>
          <w:rStyle w:val="Emphasis"/>
          <w:highlight w:val="cyan"/>
        </w:rPr>
        <w:t>jobs</w:t>
      </w:r>
      <w:r w:rsidRPr="00DB6424">
        <w:rPr>
          <w:sz w:val="16"/>
        </w:rPr>
        <w:t xml:space="preserve">. Put another way—the ability to pay low wages may be helpful for a particular firm, but </w:t>
      </w:r>
      <w:r w:rsidRPr="00D34DFA">
        <w:rPr>
          <w:rStyle w:val="StyleUnderline"/>
        </w:rPr>
        <w:t>low wages are not necessarily good for the broader economy</w:t>
      </w:r>
      <w:r w:rsidRPr="00DB6424">
        <w:rPr>
          <w:sz w:val="16"/>
        </w:rPr>
        <w:t>. The growing economy relies on growing consumer demand.</w:t>
      </w:r>
    </w:p>
    <w:p w14:paraId="00552AC8" w14:textId="77777777" w:rsidR="00795F7E" w:rsidRPr="00795F7E" w:rsidRDefault="00791F27" w:rsidP="00791F27">
      <w:pPr>
        <w:rPr>
          <w:rStyle w:val="StyleUnderline"/>
          <w:highlight w:val="cyan"/>
        </w:rPr>
      </w:pPr>
      <w:r w:rsidRPr="00DB6424">
        <w:rPr>
          <w:sz w:val="16"/>
        </w:rPr>
        <w:t xml:space="preserve">In a similar vein, </w:t>
      </w:r>
      <w:r w:rsidRPr="00795F7E">
        <w:rPr>
          <w:rStyle w:val="Emphasis"/>
          <w:highlight w:val="cyan"/>
        </w:rPr>
        <w:t>employers</w:t>
      </w:r>
      <w:r w:rsidRPr="00DB6424">
        <w:rPr>
          <w:sz w:val="16"/>
        </w:rPr>
        <w:t xml:space="preserve"> also often </w:t>
      </w:r>
      <w:r w:rsidRPr="00795F7E">
        <w:rPr>
          <w:rStyle w:val="StyleUnderline"/>
          <w:highlight w:val="cyan"/>
        </w:rPr>
        <w:t xml:space="preserve">underinvest in </w:t>
      </w:r>
      <w:r w:rsidRPr="00795F7E">
        <w:rPr>
          <w:rStyle w:val="Emphasis"/>
          <w:highlight w:val="cyan"/>
        </w:rPr>
        <w:t>training</w:t>
      </w:r>
      <w:r w:rsidRPr="00DB6424">
        <w:rPr>
          <w:sz w:val="16"/>
        </w:rPr>
        <w:t xml:space="preserve">—relative to both their needs and the best interest of society. This occurs in part </w:t>
      </w:r>
      <w:r w:rsidRPr="00D34DFA">
        <w:rPr>
          <w:rStyle w:val="StyleUnderline"/>
        </w:rPr>
        <w:t>because employers fear</w:t>
      </w:r>
      <w:r w:rsidRPr="00DB6424">
        <w:rPr>
          <w:sz w:val="16"/>
        </w:rPr>
        <w:t xml:space="preserve"> their </w:t>
      </w:r>
      <w:r w:rsidRPr="00D34DFA">
        <w:rPr>
          <w:rStyle w:val="Emphasis"/>
        </w:rPr>
        <w:t>competitors</w:t>
      </w:r>
      <w:r w:rsidRPr="00D34DFA">
        <w:rPr>
          <w:rStyle w:val="StyleUnderline"/>
        </w:rPr>
        <w:t xml:space="preserve"> will hire away workers</w:t>
      </w:r>
      <w:r w:rsidRPr="00DB6424">
        <w:rPr>
          <w:sz w:val="16"/>
        </w:rPr>
        <w:t xml:space="preserve"> they have spent money to train before they are able to recoup their investment. A related reason is that turnover is very high in some jobs—in large part because pay is low—</w:t>
      </w:r>
      <w:r w:rsidRPr="00DB6424">
        <w:rPr>
          <w:sz w:val="16"/>
        </w:rPr>
        <w:lastRenderedPageBreak/>
        <w:t xml:space="preserve">so </w:t>
      </w:r>
      <w:r w:rsidRPr="00D34DFA">
        <w:rPr>
          <w:rStyle w:val="StyleUnderline"/>
        </w:rPr>
        <w:t xml:space="preserve">employers </w:t>
      </w:r>
      <w:r w:rsidRPr="00795F7E">
        <w:rPr>
          <w:rStyle w:val="StyleUnderline"/>
          <w:highlight w:val="cyan"/>
        </w:rPr>
        <w:t xml:space="preserve">do not want to train </w:t>
      </w:r>
      <w:r w:rsidRPr="00795F7E">
        <w:rPr>
          <w:rStyle w:val="Emphasis"/>
          <w:highlight w:val="cyan"/>
        </w:rPr>
        <w:t>workers</w:t>
      </w:r>
      <w:r w:rsidRPr="00D34DFA">
        <w:rPr>
          <w:rStyle w:val="StyleUnderline"/>
        </w:rPr>
        <w:t xml:space="preserve"> that are just going </w:t>
      </w:r>
      <w:r w:rsidRPr="00795F7E">
        <w:rPr>
          <w:rStyle w:val="StyleUnderline"/>
          <w:highlight w:val="cyan"/>
        </w:rPr>
        <w:t>to leave</w:t>
      </w:r>
      <w:r w:rsidRPr="00DB6424">
        <w:rPr>
          <w:sz w:val="16"/>
        </w:rPr>
        <w:t xml:space="preserve"> the job. As a result, it </w:t>
      </w:r>
      <w:r w:rsidRPr="00D34DFA">
        <w:rPr>
          <w:rStyle w:val="StyleUnderline"/>
        </w:rPr>
        <w:t xml:space="preserve">may be </w:t>
      </w:r>
      <w:r w:rsidRPr="00D34DFA">
        <w:rPr>
          <w:rStyle w:val="Emphasis"/>
        </w:rPr>
        <w:t>rational</w:t>
      </w:r>
      <w:r w:rsidRPr="00DB6424">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B6424">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B6424">
        <w:rPr>
          <w:sz w:val="16"/>
        </w:rPr>
        <w:t xml:space="preserve"> or just let workers leave the industry. But </w:t>
      </w:r>
      <w:r w:rsidRPr="00D34DFA">
        <w:rPr>
          <w:rStyle w:val="StyleUnderline"/>
        </w:rPr>
        <w:t xml:space="preserve">this can </w:t>
      </w:r>
      <w:r w:rsidRPr="00795F7E">
        <w:rPr>
          <w:rStyle w:val="StyleUnderline"/>
          <w:highlight w:val="cyan"/>
        </w:rPr>
        <w:t>lead to</w:t>
      </w:r>
      <w:r w:rsidRPr="00D34DFA">
        <w:rPr>
          <w:rStyle w:val="StyleUnderline"/>
        </w:rPr>
        <w:t xml:space="preserve"> a </w:t>
      </w:r>
      <w:r w:rsidRPr="00795F7E">
        <w:rPr>
          <w:rStyle w:val="StyleUnderline"/>
          <w:highlight w:val="cyan"/>
        </w:rPr>
        <w:t>problem</w:t>
      </w:r>
      <w:r w:rsidRPr="00D34DFA">
        <w:rPr>
          <w:rStyle w:val="StyleUnderline"/>
        </w:rPr>
        <w:t xml:space="preserve"> for the </w:t>
      </w:r>
      <w:r w:rsidRPr="00D34DFA">
        <w:rPr>
          <w:rStyle w:val="Emphasis"/>
        </w:rPr>
        <w:t>overall economy</w:t>
      </w:r>
      <w:r w:rsidRPr="00795F7E">
        <w:rPr>
          <w:rStyle w:val="StyleUnderline"/>
          <w:highlight w:val="cyan"/>
        </w:rPr>
        <w:t>. Unions</w:t>
      </w:r>
      <w:r w:rsidRPr="00D34DFA">
        <w:rPr>
          <w:rStyle w:val="StyleUnderline"/>
        </w:rPr>
        <w:t xml:space="preserve"> can </w:t>
      </w:r>
      <w:r w:rsidRPr="00795F7E">
        <w:rPr>
          <w:rStyle w:val="StyleUnderline"/>
          <w:highlight w:val="cyan"/>
        </w:rPr>
        <w:t>negotiate</w:t>
      </w:r>
      <w:r w:rsidRPr="00D34DFA">
        <w:rPr>
          <w:rStyle w:val="StyleUnderline"/>
        </w:rPr>
        <w:t xml:space="preserve"> for </w:t>
      </w:r>
      <w:r w:rsidRPr="00D34DFA">
        <w:rPr>
          <w:rStyle w:val="Emphasis"/>
        </w:rPr>
        <w:t xml:space="preserve">greater </w:t>
      </w:r>
      <w:r w:rsidRPr="00795F7E">
        <w:rPr>
          <w:rStyle w:val="Emphasis"/>
          <w:highlight w:val="cyan"/>
        </w:rPr>
        <w:t>investments</w:t>
      </w:r>
      <w:r w:rsidRPr="00795F7E">
        <w:rPr>
          <w:rStyle w:val="StyleUnderline"/>
          <w:highlight w:val="cyan"/>
        </w:rPr>
        <w:t xml:space="preserve"> in </w:t>
      </w:r>
      <w:r w:rsidRPr="00795F7E">
        <w:rPr>
          <w:rStyle w:val="Emphasis"/>
          <w:highlight w:val="cyan"/>
        </w:rPr>
        <w:t>training</w:t>
      </w:r>
      <w:r w:rsidRPr="00DB6424">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B6424">
        <w:rPr>
          <w:sz w:val="16"/>
        </w:rPr>
        <w:t xml:space="preserve"> and employers.</w:t>
      </w:r>
    </w:p>
    <w:p w14:paraId="488FD94D" w14:textId="77777777" w:rsidR="00795F7E" w:rsidRPr="00795F7E" w:rsidRDefault="00791F27" w:rsidP="00791F27">
      <w:pPr>
        <w:rPr>
          <w:rStyle w:val="StyleUnderline"/>
          <w:highlight w:val="cyan"/>
        </w:rPr>
      </w:pPr>
      <w:r w:rsidRPr="00DB6424">
        <w:rPr>
          <w:sz w:val="16"/>
        </w:rPr>
        <w:t xml:space="preserve">All of this means that in the real world there is plenty of opportunity for </w:t>
      </w:r>
      <w:r w:rsidRPr="00D34DFA">
        <w:rPr>
          <w:rStyle w:val="Emphasis"/>
        </w:rPr>
        <w:t xml:space="preserve">labor </w:t>
      </w:r>
      <w:r w:rsidRPr="00795F7E">
        <w:rPr>
          <w:rStyle w:val="Emphasis"/>
          <w:highlight w:val="cyan"/>
        </w:rPr>
        <w:t>unions</w:t>
      </w:r>
      <w:r w:rsidRPr="00DB6424">
        <w:rPr>
          <w:sz w:val="16"/>
        </w:rPr>
        <w:t xml:space="preserve"> to </w:t>
      </w:r>
      <w:r w:rsidRPr="00795F7E">
        <w:rPr>
          <w:rStyle w:val="StyleUnderline"/>
          <w:highlight w:val="cyan"/>
        </w:rPr>
        <w:t xml:space="preserve">raise </w:t>
      </w:r>
      <w:r w:rsidRPr="00795F7E">
        <w:rPr>
          <w:rStyle w:val="Emphasis"/>
          <w:highlight w:val="cyan"/>
        </w:rPr>
        <w:t>wages</w:t>
      </w:r>
      <w:r w:rsidRPr="00DB6424">
        <w:rPr>
          <w:sz w:val="16"/>
        </w:rPr>
        <w:t xml:space="preserve"> and not hurt, </w:t>
      </w:r>
      <w:r w:rsidRPr="00D34DFA">
        <w:rPr>
          <w:rStyle w:val="StyleUnderline"/>
        </w:rPr>
        <w:t>and</w:t>
      </w:r>
      <w:r w:rsidRPr="00DB6424">
        <w:rPr>
          <w:sz w:val="16"/>
        </w:rPr>
        <w:t xml:space="preserve"> perhaps even </w:t>
      </w:r>
      <w:r w:rsidRPr="00795F7E">
        <w:rPr>
          <w:rStyle w:val="StyleUnderline"/>
          <w:highlight w:val="cyan"/>
        </w:rPr>
        <w:t>help</w:t>
      </w:r>
      <w:r w:rsidRPr="00D34DFA">
        <w:rPr>
          <w:rStyle w:val="StyleUnderline"/>
        </w:rPr>
        <w:t xml:space="preserve">, </w:t>
      </w:r>
      <w:r w:rsidRPr="00D34DFA">
        <w:rPr>
          <w:rStyle w:val="Emphasis"/>
        </w:rPr>
        <w:t xml:space="preserve">economic </w:t>
      </w:r>
      <w:r w:rsidRPr="00795F7E">
        <w:rPr>
          <w:rStyle w:val="Emphasis"/>
          <w:highlight w:val="cyan"/>
        </w:rPr>
        <w:t>growth</w:t>
      </w:r>
      <w:r w:rsidRPr="00DB6424">
        <w:rPr>
          <w:sz w:val="16"/>
        </w:rPr>
        <w:t xml:space="preserve">. Which is why decades of research has shown that </w:t>
      </w:r>
      <w:r w:rsidRPr="00D34DFA">
        <w:rPr>
          <w:rStyle w:val="StyleUnderline"/>
        </w:rPr>
        <w:t>unions</w:t>
      </w:r>
      <w:r w:rsidRPr="00DB6424">
        <w:rPr>
          <w:sz w:val="16"/>
        </w:rPr>
        <w:t xml:space="preserve"> and collective bargaining </w:t>
      </w:r>
      <w:r w:rsidRPr="00D34DFA">
        <w:rPr>
          <w:rStyle w:val="StyleUnderline"/>
        </w:rPr>
        <w:t>do not lead to economic ruin</w:t>
      </w:r>
      <w:r w:rsidRPr="00DB6424">
        <w:rPr>
          <w:sz w:val="16"/>
        </w:rPr>
        <w:t xml:space="preserve">. The </w:t>
      </w:r>
      <w:r w:rsidRPr="00795F7E">
        <w:rPr>
          <w:rStyle w:val="Emphasis"/>
          <w:highlight w:val="cyan"/>
        </w:rPr>
        <w:t>research</w:t>
      </w:r>
      <w:r w:rsidRPr="00D34DFA">
        <w:rPr>
          <w:rStyle w:val="StyleUnderline"/>
        </w:rPr>
        <w:t xml:space="preserve"> is </w:t>
      </w:r>
      <w:r w:rsidRPr="00D34DFA">
        <w:rPr>
          <w:rStyle w:val="Emphasis"/>
        </w:rPr>
        <w:t xml:space="preserve">very </w:t>
      </w:r>
      <w:r w:rsidRPr="00795F7E">
        <w:rPr>
          <w:rStyle w:val="Emphasis"/>
          <w:highlight w:val="cyan"/>
        </w:rPr>
        <w:t>clear</w:t>
      </w:r>
      <w:r w:rsidRPr="00D34DFA">
        <w:rPr>
          <w:rStyle w:val="StyleUnderline"/>
        </w:rPr>
        <w:t xml:space="preserve"> that unions raise wages</w:t>
      </w:r>
      <w:r w:rsidRPr="00DB6424">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2398A3FB" w14:textId="77777777" w:rsidR="00795F7E" w:rsidRPr="00795F7E" w:rsidRDefault="00791F27" w:rsidP="00791F27">
      <w:pPr>
        <w:rPr>
          <w:rStyle w:val="StyleUnderline"/>
          <w:highlight w:val="cyan"/>
        </w:rPr>
      </w:pPr>
      <w:r w:rsidRPr="00DB6424">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B6424">
        <w:rPr>
          <w:sz w:val="16"/>
        </w:rPr>
        <w:t xml:space="preserve">.” In </w:t>
      </w:r>
      <w:r w:rsidRPr="00D34DFA">
        <w:rPr>
          <w:rStyle w:val="StyleUnderline"/>
        </w:rPr>
        <w:t>one</w:t>
      </w:r>
      <w:r w:rsidRPr="00DB6424">
        <w:rPr>
          <w:sz w:val="16"/>
        </w:rPr>
        <w:t xml:space="preserve">, collective voice acts as an accountability check on management, helps workers’ preferences be accurately communicated to management, and </w:t>
      </w:r>
      <w:r w:rsidRPr="00D34DFA">
        <w:rPr>
          <w:rStyle w:val="StyleUnderline"/>
        </w:rPr>
        <w:t>ensures</w:t>
      </w:r>
      <w:r w:rsidRPr="00DB6424">
        <w:rPr>
          <w:sz w:val="16"/>
        </w:rPr>
        <w:t xml:space="preserve"> that gains from </w:t>
      </w:r>
      <w:r w:rsidRPr="00D34DFA">
        <w:rPr>
          <w:rStyle w:val="StyleUnderline"/>
        </w:rPr>
        <w:t>productivity</w:t>
      </w:r>
      <w:r w:rsidRPr="00DB6424">
        <w:rPr>
          <w:sz w:val="16"/>
        </w:rPr>
        <w:t xml:space="preserve"> are equally shared. The </w:t>
      </w:r>
      <w:r w:rsidRPr="00D34DFA">
        <w:rPr>
          <w:rStyle w:val="StyleUnderline"/>
        </w:rPr>
        <w:t>other</w:t>
      </w:r>
      <w:r w:rsidRPr="00DB6424">
        <w:rPr>
          <w:sz w:val="16"/>
        </w:rPr>
        <w:t xml:space="preserve">, a </w:t>
      </w:r>
      <w:r w:rsidRPr="00D34DFA">
        <w:rPr>
          <w:rStyle w:val="Emphasis"/>
        </w:rPr>
        <w:t>monopoly</w:t>
      </w:r>
      <w:r w:rsidRPr="00DB6424">
        <w:rPr>
          <w:sz w:val="16"/>
        </w:rPr>
        <w:t xml:space="preserve"> face, </w:t>
      </w:r>
      <w:r w:rsidRPr="00D34DFA">
        <w:rPr>
          <w:rStyle w:val="StyleUnderline"/>
        </w:rPr>
        <w:t>can</w:t>
      </w:r>
      <w:r w:rsidRPr="00DB6424">
        <w:rPr>
          <w:sz w:val="16"/>
        </w:rPr>
        <w:t xml:space="preserve"> be used to “</w:t>
      </w:r>
      <w:r w:rsidRPr="00D34DFA">
        <w:rPr>
          <w:rStyle w:val="StyleUnderline"/>
        </w:rPr>
        <w:t xml:space="preserve">raise wages </w:t>
      </w:r>
      <w:r w:rsidRPr="00D34DFA">
        <w:rPr>
          <w:rStyle w:val="Emphasis"/>
        </w:rPr>
        <w:t>above competitive levels</w:t>
      </w:r>
      <w:r w:rsidRPr="00DB6424">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35D5208C" w14:textId="77777777" w:rsidR="00795F7E" w:rsidRPr="00795F7E" w:rsidRDefault="00791F27" w:rsidP="00791F27">
      <w:pPr>
        <w:rPr>
          <w:rStyle w:val="StyleUnderline"/>
          <w:highlight w:val="cyan"/>
        </w:rPr>
      </w:pPr>
      <w:r w:rsidRPr="00DB6424">
        <w:rPr>
          <w:sz w:val="16"/>
        </w:rPr>
        <w:t xml:space="preserve">Both faces exist simultaneously, but Freeman and Medoff argue that, on balance, </w:t>
      </w:r>
      <w:r w:rsidRPr="00D34DFA">
        <w:rPr>
          <w:rStyle w:val="StyleUnderline"/>
        </w:rPr>
        <w:t xml:space="preserve">the </w:t>
      </w:r>
      <w:r w:rsidRPr="00795F7E">
        <w:rPr>
          <w:rStyle w:val="Emphasis"/>
          <w:highlight w:val="cyan"/>
        </w:rPr>
        <w:t>impact</w:t>
      </w:r>
      <w:r w:rsidRPr="00795F7E">
        <w:rPr>
          <w:rStyle w:val="StyleUnderline"/>
          <w:highlight w:val="cyan"/>
        </w:rPr>
        <w:t xml:space="preserve"> of</w:t>
      </w:r>
      <w:r w:rsidRPr="00D34DFA">
        <w:rPr>
          <w:rStyle w:val="StyleUnderline"/>
        </w:rPr>
        <w:t xml:space="preserve"> the </w:t>
      </w:r>
      <w:r w:rsidRPr="00795F7E">
        <w:rPr>
          <w:rStyle w:val="Emphasis"/>
          <w:highlight w:val="cyan"/>
        </w:rPr>
        <w:t>positive face</w:t>
      </w:r>
      <w:r w:rsidRPr="00795F7E">
        <w:rPr>
          <w:rStyle w:val="StyleUnderline"/>
          <w:highlight w:val="cyan"/>
        </w:rPr>
        <w:t xml:space="preserve"> dominates</w:t>
      </w:r>
      <w:r w:rsidRPr="00DB6424">
        <w:rPr>
          <w:sz w:val="16"/>
        </w:rPr>
        <w:t xml:space="preserve">, even in the United States, which has a less-than-optimal system. There has been an enormous amount of research building on and supporting the two-faces argument, </w:t>
      </w:r>
      <w:r w:rsidRPr="00795F7E">
        <w:rPr>
          <w:rStyle w:val="StyleUnderline"/>
          <w:highlight w:val="cyan"/>
        </w:rPr>
        <w:t>looking into</w:t>
      </w:r>
      <w:r w:rsidRPr="00DB6424">
        <w:rPr>
          <w:sz w:val="16"/>
        </w:rPr>
        <w:t xml:space="preserve"> economic outcomes such as </w:t>
      </w:r>
      <w:r w:rsidRPr="00795F7E">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795F7E">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B6424">
        <w:rPr>
          <w:sz w:val="16"/>
        </w:rPr>
        <w:t xml:space="preserve">. Some studies find that the negative face is more prevalent, while others find that the positive face is more prevalent, but </w:t>
      </w:r>
      <w:r w:rsidRPr="00D34DFA">
        <w:rPr>
          <w:rStyle w:val="StyleUnderline"/>
        </w:rPr>
        <w:t>most find</w:t>
      </w:r>
      <w:r w:rsidRPr="00DB6424">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B6424">
        <w:rPr>
          <w:sz w:val="16"/>
        </w:rPr>
        <w:t xml:space="preserve">or the competitiveness of an economy </w:t>
      </w:r>
      <w:r w:rsidRPr="00D34DFA">
        <w:rPr>
          <w:rStyle w:val="StyleUnderline"/>
        </w:rPr>
        <w:t>is roughly a wash</w:t>
      </w:r>
      <w:r w:rsidRPr="00DB6424">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96F823B" w14:textId="77777777" w:rsidR="00795F7E" w:rsidRPr="00795F7E" w:rsidRDefault="00791F27" w:rsidP="00791F27">
      <w:pPr>
        <w:rPr>
          <w:rStyle w:val="StyleUnderline"/>
          <w:highlight w:val="cyan"/>
        </w:rPr>
      </w:pPr>
      <w:r w:rsidRPr="00DB6424">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B6424">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B6424">
        <w:rPr>
          <w:sz w:val="16"/>
        </w:rPr>
        <w:t xml:space="preserve">, but </w:t>
      </w:r>
      <w:r w:rsidRPr="00D34DFA">
        <w:rPr>
          <w:rStyle w:val="StyleUnderline"/>
        </w:rPr>
        <w:t>once they</w:t>
      </w:r>
      <w:r w:rsidRPr="00DB6424">
        <w:rPr>
          <w:sz w:val="16"/>
        </w:rPr>
        <w:t xml:space="preserve"> really </w:t>
      </w:r>
      <w:r w:rsidRPr="00D34DFA">
        <w:rPr>
          <w:rStyle w:val="Emphasis"/>
        </w:rPr>
        <w:t>began studying</w:t>
      </w:r>
      <w:r w:rsidRPr="00D34DFA">
        <w:rPr>
          <w:rStyle w:val="StyleUnderline"/>
        </w:rPr>
        <w:t xml:space="preserve"> minimum wage increases</w:t>
      </w:r>
      <w:r w:rsidRPr="00DB6424">
        <w:rPr>
          <w:sz w:val="16"/>
        </w:rPr>
        <w:t xml:space="preserve"> in detail, </w:t>
      </w:r>
      <w:r w:rsidRPr="00D34DFA">
        <w:rPr>
          <w:rStyle w:val="StyleUnderline"/>
        </w:rPr>
        <w:t xml:space="preserve">they began to </w:t>
      </w:r>
      <w:r w:rsidRPr="00D34DFA">
        <w:rPr>
          <w:rStyle w:val="Emphasis"/>
        </w:rPr>
        <w:t>understand</w:t>
      </w:r>
      <w:r w:rsidRPr="00DB6424">
        <w:rPr>
          <w:sz w:val="16"/>
        </w:rPr>
        <w:t xml:space="preserve"> that </w:t>
      </w:r>
      <w:r w:rsidRPr="00D34DFA">
        <w:rPr>
          <w:rStyle w:val="StyleUnderline"/>
        </w:rPr>
        <w:t xml:space="preserve">the </w:t>
      </w:r>
      <w:r w:rsidRPr="00795F7E">
        <w:rPr>
          <w:rStyle w:val="StyleUnderline"/>
          <w:highlight w:val="cyan"/>
        </w:rPr>
        <w:t xml:space="preserve">minimum wage </w:t>
      </w:r>
      <w:r w:rsidRPr="00D34DFA">
        <w:rPr>
          <w:rStyle w:val="Emphasis"/>
        </w:rPr>
        <w:t xml:space="preserve">significantly </w:t>
      </w:r>
      <w:r w:rsidRPr="00795F7E">
        <w:rPr>
          <w:rStyle w:val="Emphasis"/>
          <w:highlight w:val="cyan"/>
        </w:rPr>
        <w:t>increased</w:t>
      </w:r>
      <w:r w:rsidRPr="00D34DFA">
        <w:rPr>
          <w:rStyle w:val="StyleUnderline"/>
        </w:rPr>
        <w:t xml:space="preserve"> the </w:t>
      </w:r>
      <w:r w:rsidRPr="00795F7E">
        <w:rPr>
          <w:rStyle w:val="Emphasis"/>
          <w:highlight w:val="cyan"/>
        </w:rPr>
        <w:t>earnings</w:t>
      </w:r>
      <w:r w:rsidRPr="00D34DFA">
        <w:rPr>
          <w:rStyle w:val="StyleUnderline"/>
        </w:rPr>
        <w:t xml:space="preserve"> of</w:t>
      </w:r>
      <w:r w:rsidRPr="00DB6424">
        <w:rPr>
          <w:sz w:val="16"/>
        </w:rPr>
        <w:t xml:space="preserve"> low-wage </w:t>
      </w:r>
      <w:r w:rsidRPr="00D34DFA">
        <w:rPr>
          <w:rStyle w:val="StyleUnderline"/>
        </w:rPr>
        <w:t xml:space="preserve">workers </w:t>
      </w:r>
      <w:r w:rsidRPr="00795F7E">
        <w:rPr>
          <w:rStyle w:val="StyleUnderline"/>
          <w:highlight w:val="cyan"/>
        </w:rPr>
        <w:t>without</w:t>
      </w:r>
      <w:r w:rsidRPr="00DB6424">
        <w:rPr>
          <w:sz w:val="16"/>
        </w:rPr>
        <w:t xml:space="preserve"> much or any </w:t>
      </w:r>
      <w:r w:rsidRPr="00795F7E">
        <w:rPr>
          <w:rStyle w:val="Emphasis"/>
          <w:highlight w:val="cyan"/>
        </w:rPr>
        <w:t>reduction</w:t>
      </w:r>
      <w:r w:rsidRPr="00795F7E">
        <w:rPr>
          <w:rStyle w:val="StyleUnderline"/>
          <w:highlight w:val="cyan"/>
        </w:rPr>
        <w:t xml:space="preserve"> in </w:t>
      </w:r>
      <w:r w:rsidRPr="00795F7E">
        <w:rPr>
          <w:rStyle w:val="Emphasis"/>
          <w:highlight w:val="cyan"/>
        </w:rPr>
        <w:t>employment</w:t>
      </w:r>
      <w:r w:rsidRPr="00DB6424">
        <w:rPr>
          <w:sz w:val="16"/>
        </w:rPr>
        <w:t>.94</w:t>
      </w:r>
    </w:p>
    <w:p w14:paraId="5752054F" w14:textId="77777777" w:rsidR="00795F7E" w:rsidRPr="00795F7E" w:rsidRDefault="00791F27" w:rsidP="00791F27">
      <w:pPr>
        <w:rPr>
          <w:rStyle w:val="StyleUnderline"/>
          <w:highlight w:val="cyan"/>
        </w:rPr>
      </w:pPr>
      <w:r w:rsidRPr="00DB6424">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769AEDEE" w14:textId="77777777" w:rsidR="00795F7E" w:rsidRPr="00795F7E" w:rsidRDefault="00791F27" w:rsidP="00791F27">
      <w:pPr>
        <w:rPr>
          <w:rStyle w:val="StyleUnderline"/>
          <w:highlight w:val="cyan"/>
        </w:rPr>
      </w:pPr>
      <w:r w:rsidRPr="00DB6424">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B6424">
        <w:rPr>
          <w:sz w:val="16"/>
        </w:rPr>
        <w:t xml:space="preserve">. Rather, in some ways the </w:t>
      </w:r>
      <w:r w:rsidRPr="00D34DFA">
        <w:rPr>
          <w:rStyle w:val="Emphasis"/>
        </w:rPr>
        <w:t xml:space="preserve">current </w:t>
      </w:r>
      <w:r w:rsidRPr="00795F7E">
        <w:rPr>
          <w:rStyle w:val="Emphasis"/>
          <w:highlight w:val="cyan"/>
        </w:rPr>
        <w:t>system</w:t>
      </w:r>
      <w:r w:rsidRPr="00DB6424">
        <w:rPr>
          <w:sz w:val="16"/>
        </w:rPr>
        <w:t xml:space="preserve"> is set up to hinder them because it </w:t>
      </w:r>
      <w:r w:rsidRPr="00795F7E">
        <w:rPr>
          <w:rStyle w:val="StyleUnderline"/>
          <w:highlight w:val="cyan"/>
        </w:rPr>
        <w:t xml:space="preserve">emphasizes </w:t>
      </w:r>
      <w:r w:rsidRPr="00D34DFA">
        <w:rPr>
          <w:rStyle w:val="Emphasis"/>
        </w:rPr>
        <w:lastRenderedPageBreak/>
        <w:t xml:space="preserve">enterprise-level </w:t>
      </w:r>
      <w:r w:rsidRPr="00795F7E">
        <w:rPr>
          <w:rStyle w:val="Emphasis"/>
          <w:highlight w:val="cyan"/>
        </w:rPr>
        <w:t>bargaining</w:t>
      </w:r>
      <w:r w:rsidRPr="00795F7E">
        <w:rPr>
          <w:rStyle w:val="StyleUnderline"/>
          <w:highlight w:val="cyan"/>
        </w:rPr>
        <w:t xml:space="preserve"> that exacerbates </w:t>
      </w:r>
      <w:r w:rsidRPr="00795F7E">
        <w:rPr>
          <w:rStyle w:val="Emphasis"/>
          <w:highlight w:val="cyan"/>
        </w:rPr>
        <w:t>conflict</w:t>
      </w:r>
      <w:r w:rsidRPr="00D34DFA">
        <w:rPr>
          <w:rStyle w:val="StyleUnderline"/>
        </w:rPr>
        <w:t xml:space="preserve"> between </w:t>
      </w:r>
      <w:r w:rsidRPr="00D34DFA">
        <w:rPr>
          <w:rStyle w:val="Emphasis"/>
        </w:rPr>
        <w:t>workers and owners</w:t>
      </w:r>
      <w:r w:rsidRPr="00795F7E">
        <w:rPr>
          <w:rStyle w:val="StyleUnderline"/>
          <w:highlight w:val="cyan"/>
        </w:rPr>
        <w:t>, encourages</w:t>
      </w:r>
      <w:r w:rsidRPr="00DB6424">
        <w:rPr>
          <w:sz w:val="16"/>
        </w:rPr>
        <w:t xml:space="preserve"> low-road companies to compete based on </w:t>
      </w:r>
      <w:r w:rsidRPr="00795F7E">
        <w:rPr>
          <w:rStyle w:val="StyleUnderline"/>
          <w:highlight w:val="cyan"/>
        </w:rPr>
        <w:t xml:space="preserve">squeezing </w:t>
      </w:r>
      <w:r w:rsidRPr="00795F7E">
        <w:rPr>
          <w:rStyle w:val="Emphasis"/>
          <w:highlight w:val="cyan"/>
        </w:rPr>
        <w:t>wages</w:t>
      </w:r>
      <w:r w:rsidRPr="00795F7E">
        <w:rPr>
          <w:rStyle w:val="StyleUnderline"/>
          <w:highlight w:val="cyan"/>
        </w:rPr>
        <w:t xml:space="preserve"> rather than</w:t>
      </w:r>
      <w:r w:rsidRPr="00D34DFA">
        <w:rPr>
          <w:rStyle w:val="StyleUnderline"/>
        </w:rPr>
        <w:t xml:space="preserve"> increasing </w:t>
      </w:r>
      <w:r w:rsidRPr="00795F7E">
        <w:rPr>
          <w:rStyle w:val="Emphasis"/>
          <w:highlight w:val="cyan"/>
        </w:rPr>
        <w:t>productivity</w:t>
      </w:r>
      <w:r w:rsidRPr="00DB6424">
        <w:rPr>
          <w:sz w:val="16"/>
        </w:rPr>
        <w:t>, and fails to foster industry-wide training systems—</w:t>
      </w:r>
      <w:r w:rsidRPr="00795F7E">
        <w:rPr>
          <w:rStyle w:val="StyleUnderline"/>
          <w:highlight w:val="cyan"/>
        </w:rPr>
        <w:t>indicating</w:t>
      </w:r>
      <w:r w:rsidRPr="00DB6424">
        <w:rPr>
          <w:sz w:val="16"/>
        </w:rPr>
        <w:t xml:space="preserve"> that there are </w:t>
      </w:r>
      <w:r w:rsidRPr="00D34DFA">
        <w:rPr>
          <w:rStyle w:val="StyleUnderline"/>
        </w:rPr>
        <w:t>ways to</w:t>
      </w:r>
      <w:r w:rsidRPr="00DB6424">
        <w:rPr>
          <w:sz w:val="16"/>
        </w:rPr>
        <w:t xml:space="preserve"> further </w:t>
      </w:r>
      <w:r w:rsidRPr="00795F7E">
        <w:rPr>
          <w:rStyle w:val="StyleUnderline"/>
          <w:highlight w:val="cyan"/>
        </w:rPr>
        <w:t>improve</w:t>
      </w:r>
      <w:r w:rsidRPr="00DB6424">
        <w:rPr>
          <w:sz w:val="16"/>
        </w:rPr>
        <w:t xml:space="preserve"> the economic impact of unions </w:t>
      </w:r>
      <w:r w:rsidRPr="00795F7E">
        <w:rPr>
          <w:rStyle w:val="StyleUnderline"/>
          <w:highlight w:val="cyan"/>
        </w:rPr>
        <w:t>by</w:t>
      </w:r>
      <w:r w:rsidRPr="00DB6424">
        <w:rPr>
          <w:sz w:val="16"/>
        </w:rPr>
        <w:t xml:space="preserve"> moving toward </w:t>
      </w:r>
      <w:r w:rsidRPr="00795F7E">
        <w:rPr>
          <w:rStyle w:val="Emphasis"/>
          <w:highlight w:val="cyan"/>
        </w:rPr>
        <w:t>sectoral bargaining</w:t>
      </w:r>
      <w:r w:rsidRPr="00DB6424">
        <w:rPr>
          <w:sz w:val="16"/>
        </w:rPr>
        <w:t>, as will be discussed in the next chapter.</w:t>
      </w:r>
    </w:p>
    <w:p w14:paraId="0693A628" w14:textId="77777777" w:rsidR="00795F7E" w:rsidRPr="00AD765E" w:rsidRDefault="00791F27" w:rsidP="00791F27">
      <w:pPr>
        <w:rPr>
          <w:rStyle w:val="StyleUnderline"/>
        </w:rPr>
      </w:pPr>
      <w:r w:rsidRPr="00DB6424">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B6424">
        <w:rPr>
          <w:sz w:val="16"/>
        </w:rPr>
        <w:t xml:space="preserve"> even </w:t>
      </w:r>
      <w:r w:rsidRPr="00D34DFA">
        <w:rPr>
          <w:rStyle w:val="StyleUnderline"/>
        </w:rPr>
        <w:t>more positive when</w:t>
      </w:r>
      <w:r w:rsidRPr="00DB6424">
        <w:rPr>
          <w:sz w:val="16"/>
        </w:rPr>
        <w:t xml:space="preserve"> their </w:t>
      </w:r>
      <w:r w:rsidRPr="00D34DFA">
        <w:rPr>
          <w:rStyle w:val="StyleUnderline"/>
        </w:rPr>
        <w:t>broader consequences are considered</w:t>
      </w:r>
      <w:r w:rsidRPr="00DB6424">
        <w:rPr>
          <w:sz w:val="16"/>
        </w:rPr>
        <w:t xml:space="preserve">. </w:t>
      </w:r>
      <w:r w:rsidRPr="00D34DFA">
        <w:rPr>
          <w:rStyle w:val="StyleUnderline"/>
        </w:rPr>
        <w:t>Unions</w:t>
      </w:r>
      <w:r w:rsidRPr="00DB6424">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B6424">
        <w:rPr>
          <w:sz w:val="16"/>
        </w:rPr>
        <w:t xml:space="preserve">. Because </w:t>
      </w:r>
      <w:r w:rsidRPr="00795F7E">
        <w:rPr>
          <w:rStyle w:val="StyleUnderline"/>
          <w:highlight w:val="cyan"/>
        </w:rPr>
        <w:t>unions</w:t>
      </w:r>
      <w:r w:rsidRPr="00D34DFA">
        <w:rPr>
          <w:rStyle w:val="StyleUnderline"/>
        </w:rPr>
        <w:t xml:space="preserve"> help </w:t>
      </w:r>
      <w:r w:rsidRPr="00795F7E">
        <w:rPr>
          <w:rStyle w:val="StyleUnderline"/>
          <w:highlight w:val="cyan"/>
        </w:rPr>
        <w:t>balance</w:t>
      </w:r>
      <w:r w:rsidRPr="00D34DFA">
        <w:rPr>
          <w:rStyle w:val="StyleUnderline"/>
        </w:rPr>
        <w:t xml:space="preserve"> </w:t>
      </w:r>
      <w:r w:rsidRPr="00D34DFA">
        <w:rPr>
          <w:rStyle w:val="Emphasis"/>
        </w:rPr>
        <w:t xml:space="preserve">political and economic </w:t>
      </w:r>
      <w:r w:rsidRPr="00795F7E">
        <w:rPr>
          <w:rStyle w:val="Emphasis"/>
          <w:highlight w:val="cyan"/>
        </w:rPr>
        <w:t>power</w:t>
      </w:r>
      <w:r w:rsidRPr="00795F7E">
        <w:rPr>
          <w:rStyle w:val="StyleUnderline"/>
          <w:highlight w:val="cyan"/>
        </w:rPr>
        <w:t>, government</w:t>
      </w:r>
      <w:r w:rsidRPr="00D34DFA">
        <w:rPr>
          <w:rStyle w:val="StyleUnderline"/>
        </w:rPr>
        <w:t xml:space="preserve"> is </w:t>
      </w:r>
      <w:r w:rsidRPr="00795F7E">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795F7E">
        <w:rPr>
          <w:rStyle w:val="StyleUnderline"/>
          <w:highlight w:val="cyan"/>
        </w:rPr>
        <w:t xml:space="preserve">used to </w:t>
      </w:r>
      <w:r w:rsidRPr="00795F7E">
        <w:rPr>
          <w:rStyle w:val="Emphasis"/>
          <w:highlight w:val="cyan"/>
        </w:rPr>
        <w:t>protect</w:t>
      </w:r>
      <w:r w:rsidRPr="00DB6424">
        <w:rPr>
          <w:sz w:val="16"/>
        </w:rPr>
        <w:t xml:space="preserve"> the interests of </w:t>
      </w:r>
      <w:r w:rsidRPr="00D34DFA">
        <w:rPr>
          <w:rStyle w:val="StyleUnderline"/>
        </w:rPr>
        <w:t xml:space="preserve">the </w:t>
      </w:r>
      <w:r w:rsidRPr="00795F7E">
        <w:rPr>
          <w:rStyle w:val="Emphasis"/>
          <w:highlight w:val="cyan"/>
        </w:rPr>
        <w:t>rich</w:t>
      </w:r>
      <w:r w:rsidRPr="00D34DFA">
        <w:rPr>
          <w:rStyle w:val="StyleUnderline"/>
        </w:rPr>
        <w:t xml:space="preserve">, the </w:t>
      </w:r>
      <w:r w:rsidRPr="00D34DFA">
        <w:rPr>
          <w:rStyle w:val="Emphasis"/>
        </w:rPr>
        <w:t xml:space="preserve">rule of </w:t>
      </w:r>
      <w:r w:rsidRPr="00795F7E">
        <w:rPr>
          <w:rStyle w:val="Emphasis"/>
          <w:highlight w:val="cyan"/>
        </w:rPr>
        <w:t>law</w:t>
      </w:r>
      <w:r w:rsidRPr="00D34DFA">
        <w:rPr>
          <w:rStyle w:val="StyleUnderline"/>
        </w:rPr>
        <w:t xml:space="preserve"> is </w:t>
      </w:r>
      <w:r w:rsidRPr="00795F7E">
        <w:rPr>
          <w:rStyle w:val="StyleUnderline"/>
          <w:highlight w:val="cyan"/>
        </w:rPr>
        <w:t>stronger</w:t>
      </w:r>
      <w:r w:rsidRPr="00D34DFA">
        <w:rPr>
          <w:rStyle w:val="StyleUnderline"/>
        </w:rPr>
        <w:t xml:space="preserve">, and </w:t>
      </w:r>
      <w:r w:rsidRPr="00795F7E">
        <w:rPr>
          <w:rStyle w:val="Emphasis"/>
          <w:highlight w:val="cyan"/>
        </w:rPr>
        <w:t>investments</w:t>
      </w:r>
      <w:r w:rsidRPr="00795F7E">
        <w:rPr>
          <w:rStyle w:val="StyleUnderline"/>
          <w:highlight w:val="cyan"/>
        </w:rPr>
        <w:t xml:space="preserve"> in</w:t>
      </w:r>
      <w:r w:rsidRPr="00D34DFA">
        <w:rPr>
          <w:rStyle w:val="StyleUnderline"/>
        </w:rPr>
        <w:t xml:space="preserve"> </w:t>
      </w:r>
      <w:r w:rsidRPr="00D34DFA">
        <w:rPr>
          <w:rStyle w:val="Emphasis"/>
        </w:rPr>
        <w:t xml:space="preserve">social </w:t>
      </w:r>
      <w:r w:rsidRPr="00795F7E">
        <w:rPr>
          <w:rStyle w:val="Emphasis"/>
          <w:highlight w:val="cyan"/>
        </w:rPr>
        <w:t>goods</w:t>
      </w:r>
      <w:r w:rsidRPr="00DB6424">
        <w:rPr>
          <w:sz w:val="16"/>
        </w:rPr>
        <w:t xml:space="preserve"> like education and infrastructure </w:t>
      </w:r>
      <w:r w:rsidRPr="00D34DFA">
        <w:rPr>
          <w:rStyle w:val="StyleUnderline"/>
        </w:rPr>
        <w:t xml:space="preserve">are </w:t>
      </w:r>
      <w:r w:rsidRPr="00795F7E">
        <w:rPr>
          <w:rStyle w:val="Emphasis"/>
          <w:highlight w:val="cyan"/>
        </w:rPr>
        <w:t>greater</w:t>
      </w:r>
      <w:r w:rsidRPr="00DB6424">
        <w:rPr>
          <w:sz w:val="16"/>
        </w:rPr>
        <w:t>—</w:t>
      </w:r>
      <w:r w:rsidRPr="00D34DFA">
        <w:rPr>
          <w:rStyle w:val="StyleUnderline"/>
        </w:rPr>
        <w:t xml:space="preserve">all of which are </w:t>
      </w:r>
      <w:r w:rsidRPr="00795F7E">
        <w:rPr>
          <w:rStyle w:val="Emphasis"/>
          <w:highlight w:val="cyan"/>
        </w:rPr>
        <w:t>good</w:t>
      </w:r>
      <w:r w:rsidRPr="00795F7E">
        <w:rPr>
          <w:rStyle w:val="StyleUnderline"/>
          <w:highlight w:val="cyan"/>
        </w:rPr>
        <w:t xml:space="preserve"> for</w:t>
      </w:r>
      <w:r w:rsidRPr="00D34DFA">
        <w:rPr>
          <w:rStyle w:val="StyleUnderline"/>
        </w:rPr>
        <w:t xml:space="preserve"> the </w:t>
      </w:r>
      <w:r w:rsidRPr="00795F7E">
        <w:rPr>
          <w:rStyle w:val="Emphasis"/>
          <w:highlight w:val="cyan"/>
        </w:rPr>
        <w:t>economy</w:t>
      </w:r>
      <w:r w:rsidRPr="00DB6424">
        <w:rPr>
          <w:sz w:val="16"/>
        </w:rPr>
        <w:t xml:space="preserve">.95 Unfortunately, </w:t>
      </w:r>
      <w:r w:rsidRPr="00D34DFA">
        <w:rPr>
          <w:rStyle w:val="StyleUnderline"/>
        </w:rPr>
        <w:t xml:space="preserve">the </w:t>
      </w:r>
      <w:r w:rsidRPr="00D34DFA">
        <w:rPr>
          <w:rStyle w:val="Emphasis"/>
        </w:rPr>
        <w:t xml:space="preserve">vast majority </w:t>
      </w:r>
      <w:r w:rsidRPr="00AD765E">
        <w:rPr>
          <w:rStyle w:val="Emphasis"/>
        </w:rPr>
        <w:t>of research</w:t>
      </w:r>
      <w:r w:rsidRPr="00AD765E">
        <w:rPr>
          <w:rStyle w:val="StyleUnderline"/>
        </w:rPr>
        <w:t xml:space="preserve"> on the economic impact of unions “ignores </w:t>
      </w:r>
      <w:r w:rsidRPr="00AD765E">
        <w:rPr>
          <w:rStyle w:val="Emphasis"/>
        </w:rPr>
        <w:t>politics</w:t>
      </w:r>
      <w:r w:rsidRPr="00DB6424">
        <w:rPr>
          <w:sz w:val="16"/>
        </w:rPr>
        <w:t xml:space="preserve">,” as the economist Daron Acemoglu and the political scientist James Robinson write—meaning that </w:t>
      </w:r>
      <w:r w:rsidRPr="00AD765E">
        <w:rPr>
          <w:rStyle w:val="StyleUnderline"/>
        </w:rPr>
        <w:t>it misses</w:t>
      </w:r>
      <w:r w:rsidRPr="00DB6424">
        <w:rPr>
          <w:sz w:val="16"/>
        </w:rPr>
        <w:t xml:space="preserve"> perhaps </w:t>
      </w:r>
      <w:r w:rsidRPr="00AD765E">
        <w:rPr>
          <w:rStyle w:val="StyleUnderline"/>
        </w:rPr>
        <w:t xml:space="preserve">the </w:t>
      </w:r>
      <w:r w:rsidRPr="00AD765E">
        <w:rPr>
          <w:rStyle w:val="Emphasis"/>
        </w:rPr>
        <w:t>most important way</w:t>
      </w:r>
      <w:r w:rsidRPr="00AD765E">
        <w:rPr>
          <w:rStyle w:val="StyleUnderline"/>
        </w:rPr>
        <w:t xml:space="preserve"> that unions help make the economy function</w:t>
      </w:r>
      <w:r w:rsidRPr="00DB6424">
        <w:rPr>
          <w:sz w:val="16"/>
        </w:rPr>
        <w:t xml:space="preserve">.96 As a result, </w:t>
      </w:r>
      <w:r w:rsidRPr="00AD765E">
        <w:rPr>
          <w:rStyle w:val="StyleUnderline"/>
        </w:rPr>
        <w:t xml:space="preserve">unions have a </w:t>
      </w:r>
      <w:r w:rsidRPr="00AD765E">
        <w:rPr>
          <w:rStyle w:val="Emphasis"/>
        </w:rPr>
        <w:t>far more positive</w:t>
      </w:r>
      <w:r w:rsidRPr="00AD765E">
        <w:rPr>
          <w:rStyle w:val="StyleUnderline"/>
        </w:rPr>
        <w:t xml:space="preserve"> economic impact than most </w:t>
      </w:r>
      <w:r w:rsidRPr="00AD765E">
        <w:rPr>
          <w:rStyle w:val="Emphasis"/>
        </w:rPr>
        <w:t>economic studies</w:t>
      </w:r>
      <w:r w:rsidRPr="00DB6424">
        <w:rPr>
          <w:sz w:val="16"/>
        </w:rPr>
        <w:t xml:space="preserve"> are able to </w:t>
      </w:r>
      <w:r w:rsidRPr="00AD765E">
        <w:rPr>
          <w:rStyle w:val="Emphasis"/>
        </w:rPr>
        <w:t>show</w:t>
      </w:r>
      <w:r w:rsidRPr="00DB6424">
        <w:rPr>
          <w:sz w:val="16"/>
        </w:rPr>
        <w:t>.</w:t>
      </w:r>
    </w:p>
    <w:p w14:paraId="695A01E1" w14:textId="77777777" w:rsidR="00795F7E" w:rsidRPr="00795F7E" w:rsidRDefault="00795F7E" w:rsidP="00791F27">
      <w:pPr>
        <w:rPr>
          <w:rStyle w:val="StyleUnderline"/>
          <w:highlight w:val="cyan"/>
        </w:rPr>
      </w:pPr>
    </w:p>
    <w:p w14:paraId="3D06FB2A" w14:textId="77777777" w:rsidR="00795F7E" w:rsidRPr="00795F7E" w:rsidRDefault="00795F7E" w:rsidP="00791F27">
      <w:pPr>
        <w:rPr>
          <w:rStyle w:val="StyleUnderline"/>
          <w:highlight w:val="cyan"/>
        </w:rPr>
      </w:pPr>
    </w:p>
    <w:p w14:paraId="210AA0B6" w14:textId="77777777" w:rsidR="00795F7E" w:rsidRPr="00795F7E" w:rsidRDefault="00791F27" w:rsidP="00791F27">
      <w:pPr>
        <w:pStyle w:val="Heading4"/>
        <w:rPr>
          <w:rStyle w:val="StyleUnderline"/>
          <w:highlight w:val="cyan"/>
        </w:rPr>
      </w:pPr>
      <w:r>
        <w:t xml:space="preserve">Critiques are </w:t>
      </w:r>
      <w:r w:rsidRPr="002A25E1">
        <w:rPr>
          <w:u w:val="single"/>
        </w:rPr>
        <w:t>outdated</w:t>
      </w:r>
      <w:r>
        <w:t xml:space="preserve">. </w:t>
      </w:r>
    </w:p>
    <w:p w14:paraId="1307F785" w14:textId="77777777" w:rsidR="00795F7E" w:rsidRPr="00795F7E" w:rsidRDefault="00791F27" w:rsidP="00791F27">
      <w:pPr>
        <w:rPr>
          <w:rStyle w:val="StyleUnderline"/>
          <w:highlight w:val="cyan"/>
        </w:rPr>
      </w:pPr>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6BDAAEA5" w14:textId="77777777" w:rsidR="00795F7E" w:rsidRPr="00795F7E" w:rsidRDefault="00791F27" w:rsidP="00791F27">
      <w:pPr>
        <w:rPr>
          <w:rStyle w:val="StyleUnderline"/>
          <w:highlight w:val="cyan"/>
        </w:rPr>
      </w:pPr>
      <w:r w:rsidRPr="00DB6424">
        <w:rPr>
          <w:sz w:val="16"/>
        </w:rPr>
        <w:t>Minimal Economic Harm</w:t>
      </w:r>
    </w:p>
    <w:p w14:paraId="031E7D8B" w14:textId="77777777" w:rsidR="00795F7E" w:rsidRPr="00795F7E" w:rsidRDefault="00791F27" w:rsidP="00791F27">
      <w:pPr>
        <w:rPr>
          <w:rStyle w:val="StyleUnderline"/>
          <w:highlight w:val="cyan"/>
        </w:rPr>
      </w:pPr>
      <w:r w:rsidRPr="00DB6424">
        <w:rPr>
          <w:sz w:val="16"/>
        </w:rPr>
        <w:t xml:space="preserve">A skeptic might question whether unions impose a significant burden on the economy. </w:t>
      </w:r>
      <w:r w:rsidRPr="00D34DFA">
        <w:rPr>
          <w:rStyle w:val="StyleUnderline"/>
        </w:rPr>
        <w:t>Critics</w:t>
      </w:r>
      <w:r w:rsidRPr="00DB6424">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B6424">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B6424">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B6424">
        <w:rPr>
          <w:sz w:val="16"/>
        </w:rPr>
        <w:t>.</w:t>
      </w:r>
    </w:p>
    <w:p w14:paraId="26840A93" w14:textId="77777777" w:rsidR="00795F7E" w:rsidRPr="00795F7E" w:rsidRDefault="00791F27" w:rsidP="00791F27">
      <w:pPr>
        <w:rPr>
          <w:rStyle w:val="StyleUnderline"/>
          <w:highlight w:val="cyan"/>
        </w:rPr>
      </w:pPr>
      <w:r w:rsidRPr="00DB6424">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5294BA70" w14:textId="77777777" w:rsidR="00795F7E" w:rsidRPr="00795F7E" w:rsidRDefault="00791F27" w:rsidP="00791F27">
      <w:pPr>
        <w:rPr>
          <w:rStyle w:val="StyleUnderline"/>
          <w:highlight w:val="cyan"/>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B6424">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B6424">
        <w:rPr>
          <w:sz w:val="16"/>
        </w:rPr>
        <w:t xml:space="preserve"> supposedly </w:t>
      </w:r>
      <w:r w:rsidRPr="00D34DFA">
        <w:rPr>
          <w:rStyle w:val="StyleUnderline"/>
        </w:rPr>
        <w:t>reduce</w:t>
      </w:r>
      <w:r w:rsidRPr="00DB6424">
        <w:rPr>
          <w:sz w:val="16"/>
        </w:rPr>
        <w:t xml:space="preserve"> employment or make companies less able to afford other needed </w:t>
      </w:r>
      <w:r w:rsidRPr="00D34DFA">
        <w:rPr>
          <w:rStyle w:val="Emphasis"/>
        </w:rPr>
        <w:t>investments</w:t>
      </w:r>
      <w:r w:rsidRPr="00DB6424">
        <w:rPr>
          <w:sz w:val="16"/>
        </w:rPr>
        <w:t xml:space="preserve"> and thus become less efficient and less competitive in the economy. Labor unions in this view are merely dead weights for employers and the economy.</w:t>
      </w:r>
    </w:p>
    <w:p w14:paraId="450EB075" w14:textId="77777777" w:rsidR="00795F7E" w:rsidRPr="00795F7E" w:rsidRDefault="00791F27" w:rsidP="00791F27">
      <w:pPr>
        <w:rPr>
          <w:rStyle w:val="StyleUnderline"/>
          <w:highlight w:val="cyan"/>
        </w:rPr>
      </w:pPr>
      <w:r w:rsidRPr="00DB6424">
        <w:rPr>
          <w:sz w:val="16"/>
        </w:rPr>
        <w:t xml:space="preserve">Of course, </w:t>
      </w:r>
      <w:r w:rsidRPr="00D34DFA">
        <w:rPr>
          <w:rStyle w:val="StyleUnderline"/>
        </w:rPr>
        <w:t xml:space="preserve">the </w:t>
      </w:r>
      <w:r w:rsidRPr="00795F7E">
        <w:rPr>
          <w:rStyle w:val="Emphasis"/>
          <w:highlight w:val="cyan"/>
        </w:rPr>
        <w:t>economy</w:t>
      </w:r>
      <w:r w:rsidRPr="00D34DFA">
        <w:rPr>
          <w:rStyle w:val="StyleUnderline"/>
        </w:rPr>
        <w:t xml:space="preserve"> does </w:t>
      </w:r>
      <w:r w:rsidRPr="00795F7E">
        <w:rPr>
          <w:rStyle w:val="StyleUnderline"/>
          <w:highlight w:val="cyan"/>
        </w:rPr>
        <w:t>not</w:t>
      </w:r>
      <w:r w:rsidRPr="00D34DFA">
        <w:rPr>
          <w:rStyle w:val="StyleUnderline"/>
        </w:rPr>
        <w:t xml:space="preserve"> </w:t>
      </w:r>
      <w:r w:rsidRPr="00D34DFA">
        <w:rPr>
          <w:rStyle w:val="Emphasis"/>
        </w:rPr>
        <w:t xml:space="preserve">actually </w:t>
      </w:r>
      <w:r w:rsidRPr="00795F7E">
        <w:rPr>
          <w:rStyle w:val="Emphasis"/>
          <w:highlight w:val="cyan"/>
        </w:rPr>
        <w:t>attain</w:t>
      </w:r>
      <w:r w:rsidRPr="00D34DFA">
        <w:rPr>
          <w:rStyle w:val="StyleUnderline"/>
        </w:rPr>
        <w:t xml:space="preserve"> the </w:t>
      </w:r>
      <w:r w:rsidRPr="00795F7E">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795F7E">
        <w:rPr>
          <w:rStyle w:val="Emphasis"/>
          <w:highlight w:val="cyan"/>
        </w:rPr>
        <w:t>conservatives</w:t>
      </w:r>
      <w:r w:rsidRPr="00DB6424">
        <w:rPr>
          <w:sz w:val="16"/>
        </w:rPr>
        <w:t xml:space="preserve"> and too many economists </w:t>
      </w:r>
      <w:r w:rsidRPr="00795F7E">
        <w:rPr>
          <w:rStyle w:val="StyleUnderline"/>
          <w:highlight w:val="cyan"/>
        </w:rPr>
        <w:t>assume. Employers</w:t>
      </w:r>
      <w:r w:rsidRPr="00DB6424">
        <w:rPr>
          <w:sz w:val="16"/>
        </w:rPr>
        <w:t xml:space="preserve"> and society at large </w:t>
      </w:r>
      <w:r w:rsidRPr="00D34DFA">
        <w:rPr>
          <w:rStyle w:val="StyleUnderline"/>
        </w:rPr>
        <w:t xml:space="preserve">can </w:t>
      </w:r>
      <w:r w:rsidRPr="00795F7E">
        <w:rPr>
          <w:rStyle w:val="StyleUnderline"/>
          <w:highlight w:val="cyan"/>
        </w:rPr>
        <w:t>place barriers</w:t>
      </w:r>
      <w:r w:rsidRPr="00D34DFA">
        <w:rPr>
          <w:rStyle w:val="Emphasis"/>
        </w:rPr>
        <w:t xml:space="preserve"> to </w:t>
      </w:r>
      <w:r w:rsidRPr="00D34DFA">
        <w:rPr>
          <w:rStyle w:val="Emphasis"/>
        </w:rPr>
        <w:lastRenderedPageBreak/>
        <w:t>advancement</w:t>
      </w:r>
      <w:r w:rsidRPr="00DB6424">
        <w:rPr>
          <w:sz w:val="16"/>
        </w:rPr>
        <w:t xml:space="preserve"> in front of women and people of color. </w:t>
      </w:r>
      <w:r w:rsidRPr="00D34DFA">
        <w:rPr>
          <w:rStyle w:val="StyleUnderline"/>
        </w:rPr>
        <w:t>Employers can</w:t>
      </w:r>
      <w:r w:rsidRPr="00DB6424">
        <w:rPr>
          <w:sz w:val="16"/>
        </w:rPr>
        <w:t xml:space="preserve"> also </w:t>
      </w:r>
      <w:r w:rsidRPr="00D34DFA">
        <w:rPr>
          <w:rStyle w:val="StyleUnderline"/>
        </w:rPr>
        <w:t xml:space="preserve">make it </w:t>
      </w:r>
      <w:r w:rsidRPr="00795F7E">
        <w:rPr>
          <w:rStyle w:val="Emphasis"/>
          <w:highlight w:val="cyan"/>
        </w:rPr>
        <w:t>hard</w:t>
      </w:r>
      <w:r w:rsidRPr="00D34DFA">
        <w:rPr>
          <w:rStyle w:val="StyleUnderline"/>
        </w:rPr>
        <w:t xml:space="preserve"> for workers </w:t>
      </w:r>
      <w:r w:rsidRPr="00795F7E">
        <w:rPr>
          <w:rStyle w:val="StyleUnderline"/>
          <w:highlight w:val="cyan"/>
        </w:rPr>
        <w:t>to earn what they are worth</w:t>
      </w:r>
      <w:r w:rsidRPr="00D34DFA">
        <w:rPr>
          <w:rStyle w:val="StyleUnderline"/>
        </w:rPr>
        <w:t xml:space="preserve"> with </w:t>
      </w:r>
      <w:r w:rsidRPr="00D34DFA">
        <w:rPr>
          <w:rStyle w:val="Emphasis"/>
        </w:rPr>
        <w:t>another employer</w:t>
      </w:r>
      <w:r w:rsidRPr="00795F7E">
        <w:rPr>
          <w:rStyle w:val="StyleUnderline"/>
          <w:highlight w:val="cyan"/>
        </w:rPr>
        <w:t xml:space="preserve"> by</w:t>
      </w:r>
      <w:r w:rsidRPr="00DB6424">
        <w:rPr>
          <w:sz w:val="16"/>
        </w:rPr>
        <w:t xml:space="preserve">, for example, forcing employees to sign </w:t>
      </w:r>
      <w:r w:rsidRPr="00795F7E">
        <w:rPr>
          <w:rStyle w:val="Emphasis"/>
          <w:highlight w:val="cyan"/>
        </w:rPr>
        <w:t>noncompete</w:t>
      </w:r>
      <w:r w:rsidRPr="00D34DFA">
        <w:rPr>
          <w:rStyle w:val="Emphasis"/>
        </w:rPr>
        <w:t xml:space="preserve"> agreement</w:t>
      </w:r>
      <w:r w:rsidRPr="00795F7E">
        <w:rPr>
          <w:rStyle w:val="Emphasis"/>
          <w:highlight w:val="cyan"/>
        </w:rPr>
        <w:t>s</w:t>
      </w:r>
      <w:r w:rsidRPr="00795F7E">
        <w:rPr>
          <w:rStyle w:val="StyleUnderline"/>
          <w:highlight w:val="cyan"/>
        </w:rPr>
        <w:t>. Firms</w:t>
      </w:r>
      <w:r w:rsidRPr="00D34DFA">
        <w:rPr>
          <w:rStyle w:val="StyleUnderline"/>
        </w:rPr>
        <w:t xml:space="preserve"> can </w:t>
      </w:r>
      <w:r w:rsidRPr="00795F7E">
        <w:rPr>
          <w:rStyle w:val="StyleUnderline"/>
          <w:highlight w:val="cyan"/>
        </w:rPr>
        <w:t xml:space="preserve">earn </w:t>
      </w:r>
      <w:r w:rsidRPr="00D34DFA">
        <w:rPr>
          <w:rStyle w:val="Emphasis"/>
        </w:rPr>
        <w:t>monopolistic “</w:t>
      </w:r>
      <w:r w:rsidRPr="00795F7E">
        <w:rPr>
          <w:rStyle w:val="Emphasis"/>
          <w:highlight w:val="cyan"/>
        </w:rPr>
        <w:t>rents”</w:t>
      </w:r>
      <w:r w:rsidRPr="00795F7E">
        <w:rPr>
          <w:rStyle w:val="StyleUnderline"/>
          <w:highlight w:val="cyan"/>
        </w:rPr>
        <w:t xml:space="preserve"> over</w:t>
      </w:r>
      <w:r w:rsidRPr="00DB6424">
        <w:rPr>
          <w:sz w:val="16"/>
        </w:rPr>
        <w:t xml:space="preserve"> and above </w:t>
      </w:r>
      <w:r w:rsidRPr="00D34DFA">
        <w:rPr>
          <w:rStyle w:val="StyleUnderline"/>
        </w:rPr>
        <w:t xml:space="preserve">what they would make in a </w:t>
      </w:r>
      <w:r w:rsidRPr="00795F7E">
        <w:rPr>
          <w:rStyle w:val="Emphasis"/>
          <w:highlight w:val="cyan"/>
        </w:rPr>
        <w:t>competitive market</w:t>
      </w:r>
      <w:r w:rsidRPr="00DB6424">
        <w:rPr>
          <w:sz w:val="16"/>
        </w:rPr>
        <w:t>.</w:t>
      </w:r>
    </w:p>
    <w:p w14:paraId="56DA5AA4" w14:textId="77777777" w:rsidR="00795F7E" w:rsidRPr="00795F7E" w:rsidRDefault="00791F27" w:rsidP="00791F27">
      <w:pPr>
        <w:rPr>
          <w:rStyle w:val="StyleUnderline"/>
          <w:highlight w:val="cyan"/>
        </w:rPr>
      </w:pPr>
      <w:r w:rsidRPr="00D34DFA">
        <w:rPr>
          <w:rStyle w:val="Emphasis"/>
        </w:rPr>
        <w:t>Employers</w:t>
      </w:r>
      <w:r w:rsidRPr="00DB6424">
        <w:rPr>
          <w:sz w:val="16"/>
        </w:rPr>
        <w:t xml:space="preserve"> also </w:t>
      </w:r>
      <w:r w:rsidRPr="00D34DFA">
        <w:rPr>
          <w:rStyle w:val="StyleUnderline"/>
        </w:rPr>
        <w:t>have</w:t>
      </w:r>
      <w:r w:rsidRPr="00DB6424">
        <w:rPr>
          <w:sz w:val="16"/>
        </w:rPr>
        <w:t xml:space="preserve"> what is known as </w:t>
      </w:r>
      <w:r w:rsidRPr="00795F7E">
        <w:rPr>
          <w:rStyle w:val="Emphasis"/>
          <w:highlight w:val="cyan"/>
        </w:rPr>
        <w:t>monopsony</w:t>
      </w:r>
      <w:r w:rsidRPr="00D34DFA">
        <w:rPr>
          <w:rStyle w:val="Emphasis"/>
        </w:rPr>
        <w:t xml:space="preserve"> power</w:t>
      </w:r>
      <w:r w:rsidRPr="00DB6424">
        <w:rPr>
          <w:sz w:val="16"/>
        </w:rPr>
        <w:t xml:space="preserve">, which can </w:t>
      </w:r>
      <w:r w:rsidRPr="00795F7E">
        <w:rPr>
          <w:rStyle w:val="StyleUnderline"/>
          <w:highlight w:val="cyan"/>
        </w:rPr>
        <w:t>enable</w:t>
      </w:r>
      <w:r w:rsidRPr="00D34DFA">
        <w:rPr>
          <w:rStyle w:val="StyleUnderline"/>
        </w:rPr>
        <w:t xml:space="preserve"> them to </w:t>
      </w:r>
      <w:r w:rsidRPr="00795F7E">
        <w:rPr>
          <w:rStyle w:val="StyleUnderline"/>
          <w:highlight w:val="cyan"/>
        </w:rPr>
        <w:t xml:space="preserve">pay </w:t>
      </w:r>
      <w:r w:rsidRPr="00D34DFA">
        <w:rPr>
          <w:rStyle w:val="Emphasis"/>
        </w:rPr>
        <w:t xml:space="preserve">workers </w:t>
      </w:r>
      <w:r w:rsidRPr="00795F7E">
        <w:rPr>
          <w:rStyle w:val="Emphasis"/>
          <w:highlight w:val="cyan"/>
        </w:rPr>
        <w:t>less</w:t>
      </w:r>
      <w:r w:rsidRPr="00D34DFA">
        <w:rPr>
          <w:rStyle w:val="StyleUnderline"/>
        </w:rPr>
        <w:t xml:space="preserve"> than they are worth </w:t>
      </w:r>
      <w:r w:rsidRPr="00795F7E">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795F7E">
        <w:rPr>
          <w:rStyle w:val="StyleUnderline"/>
          <w:highlight w:val="cyan"/>
        </w:rPr>
        <w:t>costly</w:t>
      </w:r>
      <w:r w:rsidRPr="00D34DFA">
        <w:rPr>
          <w:rStyle w:val="StyleUnderline"/>
        </w:rPr>
        <w:t xml:space="preserve"> for workers </w:t>
      </w:r>
      <w:r w:rsidRPr="00795F7E">
        <w:rPr>
          <w:rStyle w:val="StyleUnderline"/>
          <w:highlight w:val="cyan"/>
        </w:rPr>
        <w:t>to change jobs</w:t>
      </w:r>
      <w:r w:rsidRPr="00DB6424">
        <w:rPr>
          <w:sz w:val="16"/>
        </w:rPr>
        <w:t xml:space="preserve">.90 </w:t>
      </w:r>
      <w:r w:rsidRPr="00D34DFA">
        <w:rPr>
          <w:rStyle w:val="Emphasis"/>
        </w:rPr>
        <w:t>Workers</w:t>
      </w:r>
      <w:r w:rsidRPr="00DB6424">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B6424">
        <w:rPr>
          <w:sz w:val="16"/>
        </w:rPr>
        <w:t xml:space="preserve"> out what </w:t>
      </w:r>
      <w:r w:rsidRPr="00D34DFA">
        <w:rPr>
          <w:rStyle w:val="Emphasis"/>
        </w:rPr>
        <w:t>their value</w:t>
      </w:r>
      <w:r w:rsidRPr="00DB6424">
        <w:rPr>
          <w:sz w:val="16"/>
        </w:rPr>
        <w:t xml:space="preserve"> is in the market. </w:t>
      </w:r>
      <w:r w:rsidRPr="00795F7E">
        <w:rPr>
          <w:rStyle w:val="StyleUnderline"/>
          <w:highlight w:val="cyan"/>
        </w:rPr>
        <w:t xml:space="preserve">It takes </w:t>
      </w:r>
      <w:r w:rsidRPr="00D34DFA">
        <w:rPr>
          <w:rStyle w:val="Emphasis"/>
        </w:rPr>
        <w:t xml:space="preserve">time and </w:t>
      </w:r>
      <w:r w:rsidRPr="00795F7E">
        <w:rPr>
          <w:rStyle w:val="Emphasis"/>
          <w:highlight w:val="cyan"/>
        </w:rPr>
        <w:t>effort</w:t>
      </w:r>
      <w:r w:rsidRPr="00795F7E">
        <w:rPr>
          <w:rStyle w:val="StyleUnderline"/>
          <w:highlight w:val="cyan"/>
        </w:rPr>
        <w:t xml:space="preserve"> to get </w:t>
      </w:r>
      <w:r w:rsidRPr="00795F7E">
        <w:rPr>
          <w:rStyle w:val="Emphasis"/>
          <w:highlight w:val="cyan"/>
        </w:rPr>
        <w:t>another job</w:t>
      </w:r>
      <w:r w:rsidRPr="00795F7E">
        <w:rPr>
          <w:rStyle w:val="StyleUnderline"/>
          <w:highlight w:val="cyan"/>
        </w:rPr>
        <w:t>. Workers</w:t>
      </w:r>
      <w:r w:rsidRPr="00D34DFA">
        <w:rPr>
          <w:rStyle w:val="StyleUnderline"/>
        </w:rPr>
        <w:t xml:space="preserve"> do </w:t>
      </w:r>
      <w:r w:rsidRPr="00795F7E">
        <w:rPr>
          <w:rStyle w:val="StyleUnderline"/>
          <w:highlight w:val="cyan"/>
        </w:rPr>
        <w:t xml:space="preserve">not have </w:t>
      </w:r>
      <w:r w:rsidRPr="00795F7E">
        <w:rPr>
          <w:rStyle w:val="Emphasis"/>
          <w:highlight w:val="cyan"/>
        </w:rPr>
        <w:t>perfect info</w:t>
      </w:r>
      <w:r w:rsidRPr="00DB6424">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795F7E">
        <w:rPr>
          <w:rStyle w:val="StyleUnderline"/>
          <w:highlight w:val="cyan"/>
        </w:rPr>
        <w:t>not</w:t>
      </w:r>
      <w:r w:rsidRPr="00DB6424">
        <w:rPr>
          <w:sz w:val="16"/>
        </w:rPr>
        <w:t xml:space="preserve"> always </w:t>
      </w:r>
      <w:r w:rsidRPr="00795F7E">
        <w:rPr>
          <w:rStyle w:val="StyleUnderline"/>
          <w:highlight w:val="cyan"/>
        </w:rPr>
        <w:t>know</w:t>
      </w:r>
      <w:r w:rsidRPr="00D34DFA">
        <w:rPr>
          <w:rStyle w:val="StyleUnderline"/>
        </w:rPr>
        <w:t xml:space="preserve"> what </w:t>
      </w:r>
      <w:r w:rsidRPr="00795F7E">
        <w:rPr>
          <w:rStyle w:val="Emphasis"/>
          <w:highlight w:val="cyan"/>
        </w:rPr>
        <w:t>skills</w:t>
      </w:r>
      <w:r w:rsidRPr="00795F7E">
        <w:rPr>
          <w:rStyle w:val="StyleUnderline"/>
          <w:highlight w:val="cyan"/>
        </w:rPr>
        <w:t xml:space="preserve"> employers</w:t>
      </w:r>
      <w:r w:rsidRPr="00D34DFA">
        <w:rPr>
          <w:rStyle w:val="StyleUnderline"/>
        </w:rPr>
        <w:t xml:space="preserve"> really </w:t>
      </w:r>
      <w:r w:rsidRPr="00795F7E">
        <w:rPr>
          <w:rStyle w:val="StyleUnderline"/>
          <w:highlight w:val="cyan"/>
        </w:rPr>
        <w:t>want</w:t>
      </w:r>
      <w:r w:rsidRPr="00DB6424">
        <w:rPr>
          <w:sz w:val="16"/>
        </w:rPr>
        <w:t xml:space="preserve">—and they </w:t>
      </w:r>
      <w:r w:rsidRPr="00D34DFA">
        <w:rPr>
          <w:rStyle w:val="StyleUnderline"/>
        </w:rPr>
        <w:t xml:space="preserve">may not be able to trust </w:t>
      </w:r>
      <w:r w:rsidRPr="00D34DFA">
        <w:rPr>
          <w:rStyle w:val="Emphasis"/>
        </w:rPr>
        <w:t>employers’ promises</w:t>
      </w:r>
      <w:r w:rsidRPr="00DB6424">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795F7E">
        <w:rPr>
          <w:rStyle w:val="Emphasis"/>
          <w:highlight w:val="cyan"/>
        </w:rPr>
        <w:t>altering</w:t>
      </w:r>
      <w:r w:rsidRPr="00D34DFA">
        <w:rPr>
          <w:rStyle w:val="StyleUnderline"/>
        </w:rPr>
        <w:t xml:space="preserve"> commute</w:t>
      </w:r>
      <w:r w:rsidRPr="00DB6424">
        <w:rPr>
          <w:sz w:val="16"/>
        </w:rPr>
        <w:t xml:space="preserve"> routines </w:t>
      </w:r>
      <w:r w:rsidRPr="00D34DFA">
        <w:rPr>
          <w:rStyle w:val="StyleUnderline"/>
        </w:rPr>
        <w:t xml:space="preserve">and even </w:t>
      </w:r>
      <w:r w:rsidRPr="00795F7E">
        <w:rPr>
          <w:rStyle w:val="Emphasis"/>
          <w:highlight w:val="cyan"/>
        </w:rPr>
        <w:t>friendships</w:t>
      </w:r>
      <w:r w:rsidRPr="00D34DFA">
        <w:rPr>
          <w:rStyle w:val="StyleUnderline"/>
        </w:rPr>
        <w:t xml:space="preserve"> and creates the </w:t>
      </w:r>
      <w:r w:rsidRPr="00795F7E">
        <w:rPr>
          <w:rStyle w:val="StyleUnderline"/>
          <w:highlight w:val="cyan"/>
        </w:rPr>
        <w:t>worry</w:t>
      </w:r>
      <w:r w:rsidRPr="00D34DFA">
        <w:rPr>
          <w:rStyle w:val="StyleUnderline"/>
        </w:rPr>
        <w:t xml:space="preserve"> that the </w:t>
      </w:r>
      <w:r w:rsidRPr="00795F7E">
        <w:rPr>
          <w:rStyle w:val="Emphasis"/>
          <w:highlight w:val="cyan"/>
        </w:rPr>
        <w:t>new job</w:t>
      </w:r>
      <w:r w:rsidRPr="00D34DFA">
        <w:rPr>
          <w:rStyle w:val="StyleUnderline"/>
        </w:rPr>
        <w:t xml:space="preserve"> may be</w:t>
      </w:r>
      <w:r w:rsidRPr="00DB6424">
        <w:rPr>
          <w:sz w:val="16"/>
        </w:rPr>
        <w:t xml:space="preserve"> an even </w:t>
      </w:r>
      <w:r w:rsidRPr="00795F7E">
        <w:rPr>
          <w:rStyle w:val="Emphasis"/>
          <w:highlight w:val="cyan"/>
        </w:rPr>
        <w:t>worse</w:t>
      </w:r>
      <w:r w:rsidRPr="00DB6424">
        <w:rPr>
          <w:sz w:val="16"/>
        </w:rPr>
        <w:t xml:space="preserve"> fit. The list of market failures could go on and on.</w:t>
      </w:r>
    </w:p>
    <w:p w14:paraId="145B3FCD" w14:textId="77777777" w:rsidR="00795F7E" w:rsidRPr="00795F7E" w:rsidRDefault="00791F27" w:rsidP="00791F27">
      <w:pPr>
        <w:pStyle w:val="Heading3"/>
        <w:rPr>
          <w:rStyle w:val="StyleUnderline"/>
          <w:highlight w:val="cyan"/>
        </w:rPr>
      </w:pPr>
      <w:r>
        <w:lastRenderedPageBreak/>
        <w:t>Plan---1AC</w:t>
      </w:r>
    </w:p>
    <w:p w14:paraId="479E7F53" w14:textId="77777777" w:rsidR="00795F7E" w:rsidRPr="00795F7E" w:rsidRDefault="00791F27" w:rsidP="00791F27">
      <w:pPr>
        <w:pStyle w:val="Heading4"/>
        <w:rPr>
          <w:rStyle w:val="StyleUnderline"/>
          <w:highlight w:val="cyan"/>
        </w:rPr>
      </w:pPr>
      <w:r>
        <w:t>Thus, the plan:</w:t>
      </w:r>
    </w:p>
    <w:p w14:paraId="3769BB8C" w14:textId="77777777" w:rsidR="00795F7E" w:rsidRPr="00795F7E" w:rsidRDefault="00791F27" w:rsidP="00791F27">
      <w:pPr>
        <w:pStyle w:val="Heading4"/>
        <w:rPr>
          <w:rStyle w:val="StyleUnderline"/>
          <w:highlight w:val="cyan"/>
        </w:rPr>
      </w:pPr>
      <w:r>
        <w:t>T</w:t>
      </w:r>
      <w:r w:rsidRPr="005F199A">
        <w:t>he United States federal government should promote broad-based bargaining for workers in the United States</w:t>
      </w:r>
      <w:r>
        <w:t>.</w:t>
      </w:r>
    </w:p>
    <w:p w14:paraId="0E9E2280" w14:textId="77777777" w:rsidR="00795F7E" w:rsidRPr="00795F7E" w:rsidRDefault="00791F27" w:rsidP="00791F27">
      <w:pPr>
        <w:pStyle w:val="Heading3"/>
        <w:rPr>
          <w:rStyle w:val="StyleUnderline"/>
          <w:highlight w:val="cyan"/>
        </w:rPr>
      </w:pPr>
      <w:r>
        <w:lastRenderedPageBreak/>
        <w:t>Solvency---1AC</w:t>
      </w:r>
    </w:p>
    <w:p w14:paraId="49B1A902" w14:textId="77777777" w:rsidR="00795F7E" w:rsidRPr="00795F7E" w:rsidRDefault="00791F27" w:rsidP="00791F27">
      <w:pPr>
        <w:pStyle w:val="Heading4"/>
        <w:rPr>
          <w:rStyle w:val="StyleUnderline"/>
          <w:highlight w:val="cyan"/>
        </w:rPr>
      </w:pPr>
      <w:r>
        <w:t>Solvency:</w:t>
      </w:r>
    </w:p>
    <w:p w14:paraId="7F90CE30" w14:textId="77777777" w:rsidR="00795F7E" w:rsidRPr="00795F7E" w:rsidRDefault="00791F27" w:rsidP="00791F27">
      <w:pPr>
        <w:pStyle w:val="Heading4"/>
        <w:rPr>
          <w:rStyle w:val="StyleUnderline"/>
          <w:highlight w:val="cyan"/>
        </w:rPr>
      </w:pPr>
      <w:bookmarkStart w:id="1" w:name="_Hlk204260738"/>
      <w:r>
        <w:t xml:space="preserve">The plan solves. It strengthens bargaining rights by shifting from </w:t>
      </w:r>
      <w:r w:rsidRPr="00597558">
        <w:rPr>
          <w:u w:val="single"/>
        </w:rPr>
        <w:t>firm-level</w:t>
      </w:r>
      <w:r>
        <w:t xml:space="preserve"> to </w:t>
      </w:r>
      <w:r w:rsidRPr="00597558">
        <w:rPr>
          <w:u w:val="single"/>
        </w:rPr>
        <w:t>broad-based</w:t>
      </w:r>
      <w:r>
        <w:t xml:space="preserve"> bargaining, allowing unions to </w:t>
      </w:r>
      <w:r w:rsidRPr="009310B3">
        <w:rPr>
          <w:u w:val="single"/>
        </w:rPr>
        <w:t>recruit</w:t>
      </w:r>
      <w:r>
        <w:t xml:space="preserve"> and </w:t>
      </w:r>
      <w:r w:rsidRPr="009310B3">
        <w:rPr>
          <w:u w:val="single"/>
        </w:rPr>
        <w:t>sustain</w:t>
      </w:r>
      <w:r>
        <w:t xml:space="preserve"> high density levels. </w:t>
      </w:r>
    </w:p>
    <w:p w14:paraId="358E590C"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6923010" w14:textId="77777777" w:rsidR="00795F7E" w:rsidRPr="00795F7E" w:rsidRDefault="00791F27" w:rsidP="00791F27">
      <w:pPr>
        <w:rPr>
          <w:rStyle w:val="StyleUnderline"/>
          <w:highlight w:val="cyan"/>
        </w:rPr>
      </w:pPr>
      <w:r w:rsidRPr="00DB6424">
        <w:rPr>
          <w:sz w:val="16"/>
        </w:rPr>
        <w:t>The Old and the New Systems</w:t>
      </w:r>
    </w:p>
    <w:p w14:paraId="3952AA91" w14:textId="77777777" w:rsidR="00795F7E" w:rsidRPr="00795F7E" w:rsidRDefault="00791F27" w:rsidP="00791F27">
      <w:pPr>
        <w:rPr>
          <w:rStyle w:val="StyleUnderline"/>
          <w:highlight w:val="cyan"/>
        </w:rPr>
      </w:pPr>
      <w:r w:rsidRPr="00D34DFA">
        <w:rPr>
          <w:rStyle w:val="StyleUnderline"/>
        </w:rPr>
        <w:t xml:space="preserve">The </w:t>
      </w:r>
      <w:r w:rsidRPr="00D34DFA">
        <w:rPr>
          <w:rStyle w:val="Emphasis"/>
        </w:rPr>
        <w:t>new</w:t>
      </w:r>
      <w:r w:rsidRPr="00DB6424">
        <w:rPr>
          <w:sz w:val="16"/>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B6424">
        <w:rPr>
          <w:sz w:val="16"/>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B6424">
        <w:rPr>
          <w:sz w:val="16"/>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B6424">
        <w:rPr>
          <w:sz w:val="16"/>
        </w:rPr>
        <w:t>.</w:t>
      </w:r>
    </w:p>
    <w:p w14:paraId="744C0313" w14:textId="77777777" w:rsidR="00795F7E" w:rsidRPr="00795F7E" w:rsidRDefault="00791F27" w:rsidP="00791F27">
      <w:pPr>
        <w:rPr>
          <w:rStyle w:val="StyleUnderline"/>
          <w:highlight w:val="cyan"/>
        </w:rPr>
      </w:pPr>
      <w:r w:rsidRPr="00DB6424">
        <w:rPr>
          <w:sz w:val="16"/>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B6424">
        <w:rPr>
          <w:sz w:val="16"/>
        </w:rPr>
        <w:t xml:space="preserve">, and </w:t>
      </w:r>
      <w:r w:rsidRPr="00D34DFA">
        <w:rPr>
          <w:rStyle w:val="StyleUnderline"/>
        </w:rPr>
        <w:t>providing only one</w:t>
      </w:r>
      <w:r w:rsidRPr="00DB6424">
        <w:rPr>
          <w:sz w:val="16"/>
        </w:rPr>
        <w:t xml:space="preserve"> type of </w:t>
      </w:r>
      <w:r w:rsidRPr="00D34DFA">
        <w:rPr>
          <w:rStyle w:val="StyleUnderline"/>
        </w:rPr>
        <w:t xml:space="preserve">incentive would make unions </w:t>
      </w:r>
      <w:r w:rsidRPr="00D34DFA">
        <w:rPr>
          <w:rStyle w:val="Emphasis"/>
        </w:rPr>
        <w:t>too vulnerable</w:t>
      </w:r>
      <w:r w:rsidRPr="00DB6424">
        <w:rPr>
          <w:sz w:val="16"/>
        </w:rPr>
        <w:t xml:space="preserve"> to changes in that system. Even countries with a true Ghent system provide additional ways for unions to recruit members.</w:t>
      </w:r>
    </w:p>
    <w:p w14:paraId="7566C81F" w14:textId="77777777" w:rsidR="00795F7E" w:rsidRPr="00795F7E" w:rsidRDefault="00791F27" w:rsidP="00791F27">
      <w:pPr>
        <w:rPr>
          <w:rStyle w:val="StyleUnderline"/>
          <w:highlight w:val="cyan"/>
        </w:rPr>
      </w:pPr>
      <w:r w:rsidRPr="00D34DFA">
        <w:rPr>
          <w:rStyle w:val="StyleUnderline"/>
        </w:rPr>
        <w:t xml:space="preserve">In the modernized US system, </w:t>
      </w:r>
      <w:r w:rsidRPr="00795F7E">
        <w:rPr>
          <w:rStyle w:val="StyleUnderline"/>
          <w:highlight w:val="cyan"/>
        </w:rPr>
        <w:t>unions would</w:t>
      </w:r>
      <w:r w:rsidRPr="00DB6424">
        <w:rPr>
          <w:sz w:val="16"/>
        </w:rPr>
        <w:t xml:space="preserve"> continue to </w:t>
      </w:r>
      <w:r w:rsidRPr="00D34DFA">
        <w:rPr>
          <w:rStyle w:val="StyleUnderline"/>
        </w:rPr>
        <w:t>recruit members in some</w:t>
      </w:r>
      <w:r w:rsidRPr="00DB6424">
        <w:rPr>
          <w:sz w:val="16"/>
        </w:rPr>
        <w:t xml:space="preserve"> of the </w:t>
      </w:r>
      <w:r w:rsidRPr="00D34DFA">
        <w:rPr>
          <w:rStyle w:val="StyleUnderline"/>
        </w:rPr>
        <w:t>ways they currently do</w:t>
      </w:r>
      <w:r w:rsidRPr="00DB6424">
        <w:rPr>
          <w:sz w:val="16"/>
        </w:rPr>
        <w:t>—from encouraging solidarity and workplace improvements to offering products to members—</w:t>
      </w:r>
      <w:r w:rsidRPr="00D34DFA">
        <w:rPr>
          <w:rStyle w:val="StyleUnderline"/>
        </w:rPr>
        <w:t xml:space="preserve">and </w:t>
      </w:r>
      <w:r w:rsidRPr="00795F7E">
        <w:rPr>
          <w:rStyle w:val="StyleUnderline"/>
          <w:highlight w:val="cyan"/>
        </w:rPr>
        <w:t xml:space="preserve">charge </w:t>
      </w:r>
      <w:r w:rsidRPr="00D34DFA">
        <w:rPr>
          <w:rStyle w:val="Emphasis"/>
        </w:rPr>
        <w:t xml:space="preserve">agency </w:t>
      </w:r>
      <w:r w:rsidRPr="00795F7E">
        <w:rPr>
          <w:rStyle w:val="Emphasis"/>
          <w:highlight w:val="cyan"/>
        </w:rPr>
        <w:t>fees</w:t>
      </w:r>
      <w:r w:rsidRPr="00795F7E">
        <w:rPr>
          <w:rStyle w:val="StyleUnderline"/>
          <w:highlight w:val="cyan"/>
        </w:rPr>
        <w:t xml:space="preserve"> to</w:t>
      </w:r>
      <w:r w:rsidRPr="00DB6424">
        <w:rPr>
          <w:sz w:val="16"/>
        </w:rPr>
        <w:t xml:space="preserve"> all </w:t>
      </w:r>
      <w:r w:rsidRPr="00795F7E">
        <w:rPr>
          <w:rStyle w:val="StyleUnderline"/>
          <w:highlight w:val="cyan"/>
        </w:rPr>
        <w:t>workers covered</w:t>
      </w:r>
      <w:r w:rsidRPr="00D34DFA">
        <w:rPr>
          <w:rStyle w:val="StyleUnderline"/>
        </w:rPr>
        <w:t xml:space="preserve"> by</w:t>
      </w:r>
      <w:r w:rsidRPr="00DB6424">
        <w:rPr>
          <w:sz w:val="16"/>
        </w:rPr>
        <w:t xml:space="preserve"> an </w:t>
      </w:r>
      <w:r w:rsidRPr="00D34DFA">
        <w:rPr>
          <w:rStyle w:val="StyleUnderline"/>
        </w:rPr>
        <w:t>enterprise-level collective bargaining agreement</w:t>
      </w:r>
      <w:r w:rsidRPr="00DB6424">
        <w:rPr>
          <w:sz w:val="16"/>
        </w:rPr>
        <w:t xml:space="preserve">. But </w:t>
      </w:r>
      <w:r w:rsidRPr="00D34DFA">
        <w:rPr>
          <w:rStyle w:val="StyleUnderline"/>
        </w:rPr>
        <w:t xml:space="preserve">unions </w:t>
      </w:r>
      <w:r w:rsidRPr="00795F7E">
        <w:rPr>
          <w:rStyle w:val="StyleUnderline"/>
          <w:highlight w:val="cyan"/>
        </w:rPr>
        <w:t xml:space="preserve">would </w:t>
      </w:r>
      <w:r w:rsidRPr="00D34DFA">
        <w:rPr>
          <w:rStyle w:val="Emphasis"/>
        </w:rPr>
        <w:t>also</w:t>
      </w:r>
      <w:r w:rsidRPr="00795F7E">
        <w:rPr>
          <w:rStyle w:val="StyleUnderline"/>
          <w:highlight w:val="cyan"/>
        </w:rPr>
        <w:t xml:space="preserve"> gain</w:t>
      </w:r>
      <w:r w:rsidRPr="00D34DFA">
        <w:rPr>
          <w:rStyle w:val="StyleUnderline"/>
        </w:rPr>
        <w:t xml:space="preserve"> additional </w:t>
      </w:r>
      <w:r w:rsidRPr="00795F7E">
        <w:rPr>
          <w:rStyle w:val="StyleUnderline"/>
          <w:highlight w:val="cyan"/>
        </w:rPr>
        <w:t>platforms to recruit</w:t>
      </w:r>
      <w:r w:rsidRPr="00D34DFA">
        <w:rPr>
          <w:rStyle w:val="StyleUnderline"/>
        </w:rPr>
        <w:t xml:space="preserve"> members</w:t>
      </w:r>
      <w:r w:rsidRPr="00DB6424">
        <w:rPr>
          <w:sz w:val="16"/>
        </w:rPr>
        <w:t xml:space="preserve">, such as </w:t>
      </w:r>
      <w:r w:rsidRPr="00795F7E">
        <w:rPr>
          <w:rStyle w:val="StyleUnderline"/>
          <w:highlight w:val="cyan"/>
        </w:rPr>
        <w:t>through</w:t>
      </w:r>
      <w:r w:rsidRPr="00DB6424">
        <w:rPr>
          <w:sz w:val="16"/>
        </w:rPr>
        <w:t xml:space="preserve"> a much </w:t>
      </w:r>
      <w:r w:rsidRPr="00D34DFA">
        <w:rPr>
          <w:rStyle w:val="StyleUnderline"/>
        </w:rPr>
        <w:t xml:space="preserve">more prominent </w:t>
      </w:r>
      <w:r w:rsidRPr="00795F7E">
        <w:rPr>
          <w:rStyle w:val="StyleUnderline"/>
          <w:highlight w:val="cyan"/>
        </w:rPr>
        <w:t>role in</w:t>
      </w:r>
      <w:r w:rsidRPr="00DB6424">
        <w:rPr>
          <w:sz w:val="16"/>
        </w:rPr>
        <w:t xml:space="preserve"> the </w:t>
      </w:r>
      <w:r w:rsidRPr="00795F7E">
        <w:rPr>
          <w:rStyle w:val="Emphasis"/>
          <w:highlight w:val="cyan"/>
        </w:rPr>
        <w:t>workforce training</w:t>
      </w:r>
      <w:r w:rsidRPr="00DB6424">
        <w:rPr>
          <w:sz w:val="16"/>
        </w:rPr>
        <w:t xml:space="preserve"> system </w:t>
      </w:r>
      <w:r w:rsidRPr="00795F7E">
        <w:rPr>
          <w:rStyle w:val="StyleUnderline"/>
          <w:highlight w:val="cyan"/>
        </w:rPr>
        <w:t>and</w:t>
      </w:r>
      <w:r w:rsidRPr="00D34DFA">
        <w:rPr>
          <w:rStyle w:val="StyleUnderline"/>
        </w:rPr>
        <w:t xml:space="preserve"> deeper integration in </w:t>
      </w:r>
      <w:r w:rsidRPr="00795F7E">
        <w:rPr>
          <w:rStyle w:val="Emphasis"/>
          <w:highlight w:val="cyan"/>
        </w:rPr>
        <w:t>enforcement of workplace laws</w:t>
      </w:r>
      <w:r w:rsidRPr="00D34DFA">
        <w:rPr>
          <w:rStyle w:val="StyleUnderline"/>
        </w:rPr>
        <w:t xml:space="preserve"> and navigation of government programs. These Ghent-like policies</w:t>
      </w:r>
      <w:r w:rsidRPr="00DB6424">
        <w:rPr>
          <w:sz w:val="16"/>
        </w:rPr>
        <w:t xml:space="preserve"> would provide unions greater access to workers and provide workers with additional reasons to join.</w:t>
      </w:r>
    </w:p>
    <w:p w14:paraId="54699689" w14:textId="77777777" w:rsidR="00795F7E" w:rsidRPr="00795F7E" w:rsidRDefault="00791F27" w:rsidP="00791F27">
      <w:pPr>
        <w:rPr>
          <w:rStyle w:val="StyleUnderline"/>
          <w:highlight w:val="cyan"/>
        </w:rPr>
      </w:pPr>
      <w:r w:rsidRPr="00DB6424">
        <w:rPr>
          <w:sz w:val="16"/>
        </w:rPr>
        <w:t xml:space="preserve">In the new system, </w:t>
      </w:r>
      <w:r w:rsidRPr="00D34DFA">
        <w:rPr>
          <w:rStyle w:val="StyleUnderline"/>
        </w:rPr>
        <w:t xml:space="preserve">additional tools, opportunities, and </w:t>
      </w:r>
      <w:r w:rsidRPr="00795F7E">
        <w:rPr>
          <w:rStyle w:val="StyleUnderline"/>
          <w:highlight w:val="cyan"/>
        </w:rPr>
        <w:t xml:space="preserve">incentives for membership would be </w:t>
      </w:r>
      <w:r w:rsidRPr="00795F7E">
        <w:rPr>
          <w:rStyle w:val="Emphasis"/>
          <w:highlight w:val="cyan"/>
        </w:rPr>
        <w:t>critical</w:t>
      </w:r>
      <w:r w:rsidRPr="00DB6424">
        <w:rPr>
          <w:sz w:val="16"/>
        </w:rPr>
        <w:t xml:space="preserve"> because </w:t>
      </w:r>
      <w:r w:rsidRPr="00795F7E">
        <w:rPr>
          <w:rStyle w:val="StyleUnderline"/>
          <w:highlight w:val="cyan"/>
        </w:rPr>
        <w:t>broad</w:t>
      </w:r>
      <w:r w:rsidRPr="00D34DFA">
        <w:rPr>
          <w:rStyle w:val="StyleUnderline"/>
        </w:rPr>
        <w:t xml:space="preserve">-based </w:t>
      </w:r>
      <w:r w:rsidRPr="00795F7E">
        <w:rPr>
          <w:rStyle w:val="StyleUnderline"/>
          <w:highlight w:val="cyan"/>
        </w:rPr>
        <w:t>bargaining</w:t>
      </w:r>
      <w:r w:rsidRPr="00D34DFA">
        <w:rPr>
          <w:rStyle w:val="StyleUnderline"/>
        </w:rPr>
        <w:t xml:space="preserve"> covers union as well as nonunion workers and</w:t>
      </w:r>
      <w:r w:rsidRPr="00DB6424">
        <w:rPr>
          <w:sz w:val="16"/>
        </w:rPr>
        <w:t xml:space="preserve"> thus </w:t>
      </w:r>
      <w:r w:rsidRPr="00795F7E">
        <w:rPr>
          <w:rStyle w:val="StyleUnderline"/>
          <w:highlight w:val="cyan"/>
        </w:rPr>
        <w:t>creates</w:t>
      </w:r>
      <w:r w:rsidRPr="00DB6424">
        <w:rPr>
          <w:sz w:val="16"/>
        </w:rPr>
        <w:t xml:space="preserve"> additional </w:t>
      </w:r>
      <w:r w:rsidRPr="00D34DFA">
        <w:rPr>
          <w:rStyle w:val="StyleUnderline"/>
        </w:rPr>
        <w:t xml:space="preserve">opportunities for </w:t>
      </w:r>
      <w:r w:rsidRPr="00795F7E">
        <w:rPr>
          <w:rStyle w:val="Emphasis"/>
          <w:highlight w:val="cyan"/>
        </w:rPr>
        <w:t>free riding</w:t>
      </w:r>
      <w:r w:rsidRPr="00DB6424">
        <w:rPr>
          <w:sz w:val="16"/>
        </w:rPr>
        <w:t xml:space="preserve">. The opportunity for </w:t>
      </w:r>
      <w:r w:rsidRPr="00D34DFA">
        <w:rPr>
          <w:rStyle w:val="Emphasis"/>
        </w:rPr>
        <w:t>free riding</w:t>
      </w:r>
      <w:r w:rsidRPr="00DB6424">
        <w:rPr>
          <w:sz w:val="16"/>
        </w:rPr>
        <w:t xml:space="preserve"> often </w:t>
      </w:r>
      <w:r w:rsidRPr="00D34DFA">
        <w:rPr>
          <w:rStyle w:val="StyleUnderline"/>
        </w:rPr>
        <w:t xml:space="preserve">weakens unions, </w:t>
      </w:r>
      <w:r w:rsidRPr="00795F7E">
        <w:rPr>
          <w:rStyle w:val="StyleUnderline"/>
          <w:highlight w:val="cyan"/>
        </w:rPr>
        <w:t>but these</w:t>
      </w:r>
      <w:r w:rsidRPr="00DB6424">
        <w:rPr>
          <w:sz w:val="16"/>
        </w:rPr>
        <w:t xml:space="preserve"> kinds of </w:t>
      </w:r>
      <w:r w:rsidRPr="00795F7E">
        <w:rPr>
          <w:rStyle w:val="StyleUnderline"/>
          <w:highlight w:val="cyan"/>
        </w:rPr>
        <w:t>policies</w:t>
      </w:r>
      <w:r w:rsidRPr="00D34DFA">
        <w:rPr>
          <w:rStyle w:val="StyleUnderline"/>
        </w:rPr>
        <w:t xml:space="preserve"> have proven powerful</w:t>
      </w:r>
      <w:r w:rsidRPr="00DB6424">
        <w:rPr>
          <w:sz w:val="16"/>
        </w:rPr>
        <w:t xml:space="preserve"> enough </w:t>
      </w:r>
      <w:r w:rsidRPr="00D34DFA">
        <w:rPr>
          <w:rStyle w:val="StyleUnderline"/>
        </w:rPr>
        <w:t xml:space="preserve">to </w:t>
      </w:r>
      <w:r w:rsidRPr="00795F7E">
        <w:rPr>
          <w:rStyle w:val="StyleUnderline"/>
          <w:highlight w:val="cyan"/>
        </w:rPr>
        <w:t>maintain high</w:t>
      </w:r>
      <w:r w:rsidRPr="00DB6424">
        <w:rPr>
          <w:sz w:val="16"/>
        </w:rPr>
        <w:t xml:space="preserve"> and stable </w:t>
      </w:r>
      <w:r w:rsidRPr="00D34DFA">
        <w:rPr>
          <w:rStyle w:val="StyleUnderline"/>
        </w:rPr>
        <w:t xml:space="preserve">union </w:t>
      </w:r>
      <w:r w:rsidRPr="00795F7E">
        <w:rPr>
          <w:rStyle w:val="StyleUnderline"/>
          <w:highlight w:val="cyan"/>
        </w:rPr>
        <w:t>density even in</w:t>
      </w:r>
      <w:r w:rsidRPr="00DB6424">
        <w:rPr>
          <w:sz w:val="16"/>
        </w:rPr>
        <w:t xml:space="preserve"> the </w:t>
      </w:r>
      <w:r w:rsidRPr="00795F7E">
        <w:rPr>
          <w:rStyle w:val="StyleUnderline"/>
          <w:highlight w:val="cyan"/>
        </w:rPr>
        <w:t>face of</w:t>
      </w:r>
      <w:r w:rsidRPr="00DB6424">
        <w:rPr>
          <w:sz w:val="16"/>
        </w:rPr>
        <w:t xml:space="preserve"> the </w:t>
      </w:r>
      <w:r w:rsidRPr="00795F7E">
        <w:rPr>
          <w:rStyle w:val="StyleUnderline"/>
          <w:highlight w:val="cyan"/>
        </w:rPr>
        <w:t>collective action</w:t>
      </w:r>
      <w:r w:rsidRPr="00D34DFA">
        <w:rPr>
          <w:rStyle w:val="StyleUnderline"/>
        </w:rPr>
        <w:t xml:space="preserve"> problem</w:t>
      </w:r>
      <w:r w:rsidRPr="00DB6424">
        <w:rPr>
          <w:sz w:val="16"/>
        </w:rPr>
        <w:t xml:space="preserve">. In the new system, unions would still have to work to organize and recruit dues-paying members but would have help in doing so. </w:t>
      </w:r>
      <w:r w:rsidRPr="00D34DFA">
        <w:rPr>
          <w:rStyle w:val="StyleUnderline"/>
        </w:rPr>
        <w:t>Requiring unions to</w:t>
      </w:r>
      <w:r w:rsidRPr="00DB6424">
        <w:rPr>
          <w:sz w:val="16"/>
        </w:rPr>
        <w:t xml:space="preserve"> continue to </w:t>
      </w:r>
      <w:r w:rsidRPr="00D34DFA">
        <w:rPr>
          <w:rStyle w:val="StyleUnderline"/>
        </w:rPr>
        <w:t>actively recruit</w:t>
      </w:r>
      <w:r w:rsidRPr="00DB6424">
        <w:rPr>
          <w:sz w:val="16"/>
        </w:rPr>
        <w:t xml:space="preserve"> members is important because </w:t>
      </w:r>
      <w:r w:rsidRPr="00D34DFA">
        <w:rPr>
          <w:rStyle w:val="StyleUnderline"/>
        </w:rPr>
        <w:t>it helps ensure unions maintain</w:t>
      </w:r>
      <w:r w:rsidRPr="00DB6424">
        <w:rPr>
          <w:sz w:val="16"/>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B6424">
        <w:rPr>
          <w:sz w:val="16"/>
        </w:rPr>
        <w:t xml:space="preserve">, which are essential to exercising power. All told, </w:t>
      </w:r>
      <w:r w:rsidRPr="00D34DFA">
        <w:rPr>
          <w:rStyle w:val="StyleUnderline"/>
        </w:rPr>
        <w:t>traditional methods</w:t>
      </w:r>
      <w:r w:rsidRPr="00DB6424">
        <w:rPr>
          <w:sz w:val="16"/>
        </w:rPr>
        <w:t xml:space="preserve"> of organizing workers and funding unions, </w:t>
      </w:r>
      <w:r w:rsidRPr="00D34DFA">
        <w:rPr>
          <w:rStyle w:val="StyleUnderline"/>
        </w:rPr>
        <w:t xml:space="preserve">combined with </w:t>
      </w:r>
      <w:r w:rsidRPr="00795F7E">
        <w:rPr>
          <w:rStyle w:val="StyleUnderline"/>
          <w:highlight w:val="cyan"/>
        </w:rPr>
        <w:t>newer platforms</w:t>
      </w:r>
      <w:r w:rsidRPr="00DB6424">
        <w:rPr>
          <w:sz w:val="16"/>
        </w:rPr>
        <w:t xml:space="preserve"> for recruitment and greater ability to deliver for workers, </w:t>
      </w:r>
      <w:r w:rsidRPr="00795F7E">
        <w:rPr>
          <w:rStyle w:val="StyleUnderline"/>
          <w:highlight w:val="cyan"/>
        </w:rPr>
        <w:t>will</w:t>
      </w:r>
      <w:r w:rsidRPr="00D34DFA">
        <w:rPr>
          <w:rStyle w:val="StyleUnderline"/>
        </w:rPr>
        <w:t xml:space="preserve"> help </w:t>
      </w:r>
      <w:r w:rsidRPr="00795F7E">
        <w:rPr>
          <w:rStyle w:val="StyleUnderline"/>
          <w:highlight w:val="cyan"/>
        </w:rPr>
        <w:t xml:space="preserve">significantly increase </w:t>
      </w:r>
      <w:r w:rsidRPr="00D34DFA">
        <w:rPr>
          <w:rStyle w:val="Emphasis"/>
        </w:rPr>
        <w:t xml:space="preserve">union </w:t>
      </w:r>
      <w:r w:rsidRPr="00795F7E">
        <w:rPr>
          <w:rStyle w:val="Emphasis"/>
          <w:highlight w:val="cyan"/>
        </w:rPr>
        <w:t>membership</w:t>
      </w:r>
      <w:r w:rsidRPr="00DB6424">
        <w:rPr>
          <w:sz w:val="16"/>
        </w:rPr>
        <w:t>.</w:t>
      </w:r>
    </w:p>
    <w:p w14:paraId="0E15FA72" w14:textId="77777777" w:rsidR="00795F7E" w:rsidRPr="00795F7E" w:rsidRDefault="00791F27" w:rsidP="00791F27">
      <w:pPr>
        <w:rPr>
          <w:rStyle w:val="StyleUnderline"/>
          <w:highlight w:val="cyan"/>
        </w:rPr>
      </w:pPr>
      <w:r w:rsidRPr="00DB6424">
        <w:rPr>
          <w:sz w:val="16"/>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B6424">
        <w:rPr>
          <w:sz w:val="16"/>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B6424">
        <w:rPr>
          <w:sz w:val="16"/>
        </w:rPr>
        <w:t xml:space="preserve"> the </w:t>
      </w:r>
      <w:r w:rsidRPr="00D34DFA">
        <w:rPr>
          <w:rStyle w:val="StyleUnderline"/>
        </w:rPr>
        <w:t>bargaining table</w:t>
      </w:r>
      <w:r w:rsidRPr="00DB6424">
        <w:rPr>
          <w:sz w:val="16"/>
        </w:rPr>
        <w:t xml:space="preserve">. In addition, if collective </w:t>
      </w:r>
      <w:r w:rsidRPr="00DB6424">
        <w:rPr>
          <w:sz w:val="16"/>
        </w:rPr>
        <w:lastRenderedPageBreak/>
        <w:t xml:space="preserve">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B6424">
        <w:rPr>
          <w:sz w:val="16"/>
        </w:rPr>
        <w:t xml:space="preserve"> continue to </w:t>
      </w:r>
      <w:r w:rsidRPr="00D34DFA">
        <w:rPr>
          <w:rStyle w:val="StyleUnderline"/>
        </w:rPr>
        <w:t>do today</w:t>
      </w:r>
      <w:r w:rsidRPr="00DB6424">
        <w:rPr>
          <w:sz w:val="16"/>
        </w:rPr>
        <w:t>.</w:t>
      </w:r>
    </w:p>
    <w:p w14:paraId="322A4FFB" w14:textId="77777777" w:rsidR="00795F7E" w:rsidRPr="00795F7E" w:rsidRDefault="00791F27" w:rsidP="00791F27">
      <w:pPr>
        <w:rPr>
          <w:rStyle w:val="StyleUnderline"/>
          <w:highlight w:val="cyan"/>
        </w:rPr>
      </w:pPr>
      <w:r w:rsidRPr="00DB6424">
        <w:rPr>
          <w:sz w:val="16"/>
        </w:rPr>
        <w:t xml:space="preserve">In the new system, </w:t>
      </w:r>
      <w:r w:rsidRPr="00795F7E">
        <w:rPr>
          <w:rStyle w:val="StyleUnderline"/>
          <w:highlight w:val="cyan"/>
        </w:rPr>
        <w:t>unions would play</w:t>
      </w:r>
      <w:r w:rsidRPr="00D34DFA">
        <w:rPr>
          <w:rStyle w:val="StyleUnderline"/>
        </w:rPr>
        <w:t xml:space="preserve"> a more </w:t>
      </w:r>
      <w:r w:rsidRPr="00795F7E">
        <w:rPr>
          <w:rStyle w:val="Emphasis"/>
          <w:highlight w:val="cyan"/>
        </w:rPr>
        <w:t>formalized role</w:t>
      </w:r>
      <w:r w:rsidRPr="00795F7E">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B6424">
        <w:rPr>
          <w:sz w:val="16"/>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088711A7" w14:textId="77777777" w:rsidR="00795F7E" w:rsidRPr="00795F7E" w:rsidRDefault="00791F27" w:rsidP="00791F27">
      <w:pPr>
        <w:rPr>
          <w:rStyle w:val="StyleUnderline"/>
          <w:highlight w:val="cyan"/>
        </w:rPr>
      </w:pPr>
      <w:r w:rsidRPr="00DB6424">
        <w:rPr>
          <w:sz w:val="16"/>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B6424">
        <w:rPr>
          <w:sz w:val="16"/>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B6424">
        <w:rPr>
          <w:sz w:val="16"/>
        </w:rPr>
        <w:t xml:space="preserve"> a </w:t>
      </w:r>
      <w:r w:rsidRPr="00D34DFA">
        <w:rPr>
          <w:rStyle w:val="StyleUnderline"/>
        </w:rPr>
        <w:t>collective bargaining</w:t>
      </w:r>
      <w:r w:rsidRPr="00DB6424">
        <w:rPr>
          <w:sz w:val="16"/>
        </w:rPr>
        <w:t xml:space="preserve"> agreement </w:t>
      </w:r>
      <w:r w:rsidRPr="00D34DFA">
        <w:rPr>
          <w:rStyle w:val="StyleUnderline"/>
        </w:rPr>
        <w:t xml:space="preserve">were covered by a </w:t>
      </w:r>
      <w:r w:rsidRPr="00D34DFA">
        <w:rPr>
          <w:rStyle w:val="Emphasis"/>
        </w:rPr>
        <w:t>multi-employer agreement</w:t>
      </w:r>
      <w:r w:rsidRPr="00DB6424">
        <w:rPr>
          <w:sz w:val="16"/>
        </w:rPr>
        <w:t>.</w:t>
      </w:r>
    </w:p>
    <w:p w14:paraId="28921869" w14:textId="77777777" w:rsidR="00795F7E" w:rsidRPr="00795F7E" w:rsidRDefault="00791F27" w:rsidP="00791F27">
      <w:pPr>
        <w:rPr>
          <w:rStyle w:val="StyleUnderline"/>
          <w:highlight w:val="cyan"/>
        </w:rPr>
      </w:pPr>
      <w:r w:rsidRPr="00DB6424">
        <w:rPr>
          <w:sz w:val="16"/>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4E622DC6" w14:textId="77777777" w:rsidR="00795F7E" w:rsidRPr="00795F7E" w:rsidRDefault="00791F27" w:rsidP="00791F27">
      <w:pPr>
        <w:rPr>
          <w:rStyle w:val="StyleUnderline"/>
          <w:highlight w:val="cyan"/>
        </w:rPr>
      </w:pPr>
      <w:r w:rsidRPr="00DB6424">
        <w:rPr>
          <w:sz w:val="16"/>
        </w:rPr>
        <w:t xml:space="preserve">With this baseline understanding of how the new labor system would operate, the details of its new facets can be explored. </w:t>
      </w:r>
      <w:r w:rsidRPr="00D34DFA">
        <w:rPr>
          <w:rStyle w:val="StyleUnderline"/>
        </w:rPr>
        <w:t xml:space="preserve">The </w:t>
      </w:r>
      <w:r w:rsidRPr="00795F7E">
        <w:rPr>
          <w:rStyle w:val="StyleUnderline"/>
          <w:highlight w:val="cyan"/>
        </w:rPr>
        <w:t>new</w:t>
      </w:r>
      <w:r w:rsidRPr="00D34DFA">
        <w:rPr>
          <w:rStyle w:val="StyleUnderline"/>
        </w:rPr>
        <w:t xml:space="preserve"> labor </w:t>
      </w:r>
      <w:r w:rsidRPr="00795F7E">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795F7E">
        <w:rPr>
          <w:rStyle w:val="Emphasis"/>
          <w:highlight w:val="cyan"/>
        </w:rPr>
        <w:t>bargaining</w:t>
      </w:r>
      <w:r w:rsidRPr="00795F7E">
        <w:rPr>
          <w:rStyle w:val="StyleUnderline"/>
          <w:highlight w:val="cyan"/>
        </w:rPr>
        <w:t xml:space="preserve"> would </w:t>
      </w:r>
      <w:r w:rsidRPr="00795F7E">
        <w:rPr>
          <w:rStyle w:val="Emphasis"/>
          <w:highlight w:val="cyan"/>
        </w:rPr>
        <w:t>not work</w:t>
      </w:r>
      <w:r w:rsidRPr="00D34DFA">
        <w:rPr>
          <w:rStyle w:val="StyleUnderline"/>
        </w:rPr>
        <w:t xml:space="preserve"> well </w:t>
      </w:r>
      <w:r w:rsidRPr="00795F7E">
        <w:rPr>
          <w:rStyle w:val="StyleUnderline"/>
          <w:highlight w:val="cyan"/>
        </w:rPr>
        <w:t xml:space="preserve">without </w:t>
      </w:r>
      <w:r w:rsidRPr="00795F7E">
        <w:rPr>
          <w:rStyle w:val="Emphasis"/>
          <w:highlight w:val="cyan"/>
        </w:rPr>
        <w:t>all</w:t>
      </w:r>
      <w:r w:rsidRPr="00795F7E">
        <w:rPr>
          <w:rStyle w:val="StyleUnderline"/>
          <w:highlight w:val="cyan"/>
        </w:rPr>
        <w:t xml:space="preserve"> </w:t>
      </w:r>
      <w:r w:rsidRPr="00AD765E">
        <w:rPr>
          <w:rStyle w:val="StyleUnderline"/>
        </w:rPr>
        <w:t xml:space="preserve">of these </w:t>
      </w:r>
      <w:r w:rsidRPr="00AD765E">
        <w:rPr>
          <w:rStyle w:val="Emphasis"/>
        </w:rPr>
        <w:t xml:space="preserve">core </w:t>
      </w:r>
      <w:r w:rsidRPr="00795F7E">
        <w:rPr>
          <w:rStyle w:val="Emphasis"/>
          <w:highlight w:val="cyan"/>
        </w:rPr>
        <w:t>elements</w:t>
      </w:r>
      <w:r w:rsidRPr="00DB6424">
        <w:rPr>
          <w:sz w:val="16"/>
        </w:rPr>
        <w:t xml:space="preserve">. For example, </w:t>
      </w:r>
      <w:r w:rsidRPr="00795F7E">
        <w:rPr>
          <w:rStyle w:val="StyleUnderline"/>
          <w:highlight w:val="cyan"/>
        </w:rPr>
        <w:t xml:space="preserve">workers </w:t>
      </w:r>
      <w:r w:rsidRPr="00795F7E">
        <w:rPr>
          <w:rStyle w:val="Emphasis"/>
          <w:highlight w:val="cyan"/>
        </w:rPr>
        <w:t>cannot</w:t>
      </w:r>
      <w:r w:rsidRPr="00DB6424">
        <w:rPr>
          <w:sz w:val="16"/>
        </w:rPr>
        <w:t xml:space="preserve"> effectively </w:t>
      </w:r>
      <w:r w:rsidRPr="00795F7E">
        <w:rPr>
          <w:rStyle w:val="StyleUnderline"/>
          <w:highlight w:val="cyan"/>
        </w:rPr>
        <w:t>bargain without</w:t>
      </w:r>
      <w:r w:rsidRPr="00D34DFA">
        <w:rPr>
          <w:rStyle w:val="StyleUnderline"/>
        </w:rPr>
        <w:t xml:space="preserve"> enhanced </w:t>
      </w:r>
      <w:r w:rsidRPr="00795F7E">
        <w:rPr>
          <w:rStyle w:val="Emphasis"/>
          <w:highlight w:val="cyan"/>
        </w:rPr>
        <w:t>strike rights</w:t>
      </w:r>
      <w:r w:rsidRPr="00795F7E">
        <w:rPr>
          <w:rStyle w:val="StyleUnderline"/>
          <w:highlight w:val="cyan"/>
        </w:rPr>
        <w:t xml:space="preserve"> and</w:t>
      </w:r>
      <w:r w:rsidRPr="00D34DFA">
        <w:rPr>
          <w:rStyle w:val="StyleUnderline"/>
        </w:rPr>
        <w:t xml:space="preserve"> adequate </w:t>
      </w:r>
      <w:r w:rsidRPr="00795F7E">
        <w:rPr>
          <w:rStyle w:val="StyleUnderline"/>
          <w:highlight w:val="cyan"/>
        </w:rPr>
        <w:t xml:space="preserve">penalties on employers that </w:t>
      </w:r>
      <w:r w:rsidRPr="00795F7E">
        <w:rPr>
          <w:rStyle w:val="Emphasis"/>
          <w:highlight w:val="cyan"/>
        </w:rPr>
        <w:t>violate</w:t>
      </w:r>
      <w:r w:rsidRPr="00D34DFA">
        <w:rPr>
          <w:rStyle w:val="Emphasis"/>
        </w:rPr>
        <w:t xml:space="preserve"> the </w:t>
      </w:r>
      <w:r w:rsidRPr="00795F7E">
        <w:rPr>
          <w:rStyle w:val="Emphasis"/>
          <w:highlight w:val="cyan"/>
        </w:rPr>
        <w:t>law</w:t>
      </w:r>
      <w:r w:rsidRPr="00D34DFA">
        <w:rPr>
          <w:rStyle w:val="StyleUnderline"/>
        </w:rPr>
        <w:t>. But these and many other parts of the</w:t>
      </w:r>
      <w:r w:rsidRPr="00DB6424">
        <w:rPr>
          <w:sz w:val="16"/>
        </w:rPr>
        <w:t xml:space="preserve"> envisioned </w:t>
      </w:r>
      <w:r w:rsidRPr="00D34DFA">
        <w:rPr>
          <w:rStyle w:val="StyleUnderline"/>
        </w:rPr>
        <w:t>new</w:t>
      </w:r>
      <w:r w:rsidRPr="00DB6424">
        <w:rPr>
          <w:sz w:val="16"/>
        </w:rPr>
        <w:t xml:space="preserve"> labor </w:t>
      </w:r>
      <w:r w:rsidRPr="00D34DFA">
        <w:rPr>
          <w:rStyle w:val="StyleUnderline"/>
        </w:rPr>
        <w:t>system have long been on</w:t>
      </w:r>
      <w:r w:rsidRPr="00DB6424">
        <w:rPr>
          <w:sz w:val="16"/>
        </w:rPr>
        <w:t xml:space="preserve"> the </w:t>
      </w:r>
      <w:r w:rsidRPr="00D34DFA">
        <w:rPr>
          <w:rStyle w:val="StyleUnderline"/>
        </w:rPr>
        <w:t>labor reform agenda and are</w:t>
      </w:r>
      <w:r w:rsidRPr="00DB6424">
        <w:rPr>
          <w:sz w:val="16"/>
        </w:rPr>
        <w:t xml:space="preserve"> fairly </w:t>
      </w:r>
      <w:r w:rsidRPr="00D34DFA">
        <w:rPr>
          <w:rStyle w:val="StyleUnderline"/>
        </w:rPr>
        <w:t>well understood</w:t>
      </w:r>
      <w:r w:rsidRPr="00DB6424">
        <w:rPr>
          <w:sz w:val="16"/>
        </w:rPr>
        <w:t xml:space="preserve">. In contrast, </w:t>
      </w:r>
      <w:r w:rsidRPr="00D34DFA">
        <w:rPr>
          <w:rStyle w:val="StyleUnderline"/>
        </w:rPr>
        <w:t>contract extension, workers’ boards, and an American version of the Ghent system are less well known</w:t>
      </w:r>
      <w:r w:rsidRPr="00DB6424">
        <w:rPr>
          <w:sz w:val="16"/>
        </w:rPr>
        <w:t xml:space="preserve"> and deserve additional discussion.</w:t>
      </w:r>
    </w:p>
    <w:p w14:paraId="63CE300C" w14:textId="77777777" w:rsidR="00795F7E" w:rsidRPr="00795F7E" w:rsidRDefault="00791F27" w:rsidP="00791F27">
      <w:pPr>
        <w:rPr>
          <w:rStyle w:val="StyleUnderline"/>
          <w:highlight w:val="cyan"/>
        </w:rPr>
      </w:pPr>
      <w:r w:rsidRPr="00DB6424">
        <w:rPr>
          <w:sz w:val="16"/>
        </w:rPr>
        <w:t>Broad-Based Bargaining</w:t>
      </w:r>
    </w:p>
    <w:p w14:paraId="028C7222" w14:textId="77777777" w:rsidR="00795F7E" w:rsidRPr="00795F7E" w:rsidRDefault="00791F27" w:rsidP="00791F27">
      <w:pPr>
        <w:rPr>
          <w:rStyle w:val="StyleUnderline"/>
          <w:highlight w:val="cyan"/>
        </w:rPr>
      </w:pPr>
      <w:r w:rsidRPr="00DB6424">
        <w:rPr>
          <w:sz w:val="16"/>
        </w:rPr>
        <w:t xml:space="preserve">Most countries in which sectoral bargaining covers a significant percentage of workers have what are known as </w:t>
      </w:r>
      <w:r w:rsidRPr="00795F7E">
        <w:rPr>
          <w:rStyle w:val="StyleUnderline"/>
          <w:highlight w:val="cyan"/>
        </w:rPr>
        <w:t>extension laws</w:t>
      </w:r>
      <w:r w:rsidRPr="00DB6424">
        <w:rPr>
          <w:sz w:val="16"/>
        </w:rPr>
        <w:t xml:space="preserve">, which </w:t>
      </w:r>
      <w:r w:rsidRPr="00795F7E">
        <w:rPr>
          <w:rStyle w:val="StyleUnderline"/>
          <w:highlight w:val="cyan"/>
        </w:rPr>
        <w:t>spread</w:t>
      </w:r>
      <w:r w:rsidRPr="00D34DFA">
        <w:rPr>
          <w:rStyle w:val="StyleUnderline"/>
        </w:rPr>
        <w:t xml:space="preserve"> the gains of union </w:t>
      </w:r>
      <w:r w:rsidRPr="00795F7E">
        <w:rPr>
          <w:rStyle w:val="StyleUnderline"/>
          <w:highlight w:val="cyan"/>
        </w:rPr>
        <w:t xml:space="preserve">contracts to </w:t>
      </w:r>
      <w:r w:rsidRPr="00795F7E">
        <w:rPr>
          <w:rStyle w:val="Emphasis"/>
          <w:highlight w:val="cyan"/>
        </w:rPr>
        <w:t>similarly placed workers</w:t>
      </w:r>
      <w:r w:rsidRPr="00DB6424">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B6424">
        <w:rPr>
          <w:sz w:val="16"/>
        </w:rPr>
        <w:t xml:space="preserve"> but </w:t>
      </w:r>
      <w:r w:rsidRPr="00D34DFA">
        <w:rPr>
          <w:rStyle w:val="StyleUnderline"/>
        </w:rPr>
        <w:t xml:space="preserve">also </w:t>
      </w:r>
      <w:r w:rsidRPr="00795F7E">
        <w:rPr>
          <w:rStyle w:val="StyleUnderline"/>
          <w:highlight w:val="cyan"/>
        </w:rPr>
        <w:t xml:space="preserve">encourages </w:t>
      </w:r>
      <w:r w:rsidRPr="00795F7E">
        <w:rPr>
          <w:rStyle w:val="Emphasis"/>
          <w:highlight w:val="cyan"/>
        </w:rPr>
        <w:t>employers</w:t>
      </w:r>
      <w:r w:rsidRPr="00795F7E">
        <w:rPr>
          <w:rStyle w:val="StyleUnderline"/>
          <w:highlight w:val="cyan"/>
        </w:rPr>
        <w:t xml:space="preserve"> to</w:t>
      </w:r>
      <w:r w:rsidRPr="00D34DFA">
        <w:rPr>
          <w:rStyle w:val="StyleUnderline"/>
        </w:rPr>
        <w:t xml:space="preserve"> collectively </w:t>
      </w:r>
      <w:r w:rsidRPr="00795F7E">
        <w:rPr>
          <w:rStyle w:val="StyleUnderline"/>
          <w:highlight w:val="cyan"/>
        </w:rPr>
        <w:t>bargain so</w:t>
      </w:r>
      <w:r w:rsidRPr="00DB6424">
        <w:rPr>
          <w:sz w:val="16"/>
        </w:rPr>
        <w:t xml:space="preserve"> that </w:t>
      </w:r>
      <w:r w:rsidRPr="00795F7E">
        <w:rPr>
          <w:rStyle w:val="StyleUnderline"/>
          <w:highlight w:val="cyan"/>
        </w:rPr>
        <w:t>they</w:t>
      </w:r>
      <w:r w:rsidRPr="00D34DFA">
        <w:rPr>
          <w:rStyle w:val="StyleUnderline"/>
        </w:rPr>
        <w:t xml:space="preserve"> can </w:t>
      </w:r>
      <w:r w:rsidRPr="00795F7E">
        <w:rPr>
          <w:rStyle w:val="StyleUnderline"/>
          <w:highlight w:val="cyan"/>
        </w:rPr>
        <w:t xml:space="preserve">have </w:t>
      </w:r>
      <w:r w:rsidRPr="00795F7E">
        <w:rPr>
          <w:rStyle w:val="Emphasis"/>
          <w:highlight w:val="cyan"/>
        </w:rPr>
        <w:t>input</w:t>
      </w:r>
      <w:r w:rsidRPr="00795F7E">
        <w:rPr>
          <w:rStyle w:val="StyleUnderline"/>
          <w:highlight w:val="cyan"/>
        </w:rPr>
        <w:t xml:space="preserve"> on</w:t>
      </w:r>
      <w:r w:rsidRPr="00DB6424">
        <w:rPr>
          <w:sz w:val="16"/>
        </w:rPr>
        <w:t xml:space="preserve"> these </w:t>
      </w:r>
      <w:r w:rsidRPr="00D34DFA">
        <w:rPr>
          <w:rStyle w:val="StyleUnderline"/>
        </w:rPr>
        <w:t xml:space="preserve">industry-wide or regional </w:t>
      </w:r>
      <w:r w:rsidRPr="00795F7E">
        <w:rPr>
          <w:rStyle w:val="StyleUnderline"/>
          <w:highlight w:val="cyan"/>
        </w:rPr>
        <w:t>standards</w:t>
      </w:r>
      <w:r w:rsidRPr="00DB6424">
        <w:rPr>
          <w:sz w:val="16"/>
        </w:rPr>
        <w:t xml:space="preserve">. In the United </w:t>
      </w:r>
      <w:r w:rsidRPr="00DB6424">
        <w:rPr>
          <w:sz w:val="16"/>
        </w:rPr>
        <w:lastRenderedPageBreak/>
        <w:t xml:space="preserve">States, the </w:t>
      </w:r>
      <w:r w:rsidRPr="00D34DFA">
        <w:rPr>
          <w:rStyle w:val="StyleUnderline"/>
        </w:rPr>
        <w:t>most promising versions of this</w:t>
      </w:r>
      <w:r w:rsidRPr="00DB6424">
        <w:rPr>
          <w:sz w:val="16"/>
        </w:rPr>
        <w:t xml:space="preserve"> concept </w:t>
      </w:r>
      <w:r w:rsidRPr="00D34DFA">
        <w:rPr>
          <w:rStyle w:val="StyleUnderline"/>
        </w:rPr>
        <w:t>are based on</w:t>
      </w:r>
      <w:r w:rsidRPr="00DB6424">
        <w:rPr>
          <w:sz w:val="16"/>
        </w:rPr>
        <w:t xml:space="preserve"> prevailing </w:t>
      </w:r>
      <w:r w:rsidRPr="00D34DFA">
        <w:rPr>
          <w:rStyle w:val="StyleUnderline"/>
        </w:rPr>
        <w:t>wage laws</w:t>
      </w:r>
      <w:r w:rsidRPr="00DB6424">
        <w:rPr>
          <w:sz w:val="16"/>
        </w:rPr>
        <w:t xml:space="preserve"> that are already </w:t>
      </w:r>
      <w:r w:rsidRPr="00D34DFA">
        <w:rPr>
          <w:rStyle w:val="StyleUnderline"/>
        </w:rPr>
        <w:t>used for government contracts and</w:t>
      </w:r>
      <w:r w:rsidRPr="00DB6424">
        <w:rPr>
          <w:sz w:val="16"/>
        </w:rPr>
        <w:t xml:space="preserve"> the </w:t>
      </w:r>
      <w:r w:rsidRPr="00D34DFA">
        <w:rPr>
          <w:rStyle w:val="StyleUnderline"/>
        </w:rPr>
        <w:t>Baigent-Ready model</w:t>
      </w:r>
      <w:r w:rsidRPr="00DB6424">
        <w:rPr>
          <w:sz w:val="16"/>
        </w:rPr>
        <w:t xml:space="preserve"> being considered </w:t>
      </w:r>
      <w:r w:rsidRPr="00D34DFA">
        <w:rPr>
          <w:rStyle w:val="StyleUnderline"/>
        </w:rPr>
        <w:t>in Canada</w:t>
      </w:r>
      <w:r w:rsidRPr="00DB6424">
        <w:rPr>
          <w:sz w:val="16"/>
        </w:rPr>
        <w:t xml:space="preserve"> that seeks to extend master contracts.</w:t>
      </w:r>
    </w:p>
    <w:p w14:paraId="54C74595" w14:textId="77777777" w:rsidR="00795F7E" w:rsidRPr="00795F7E" w:rsidRDefault="00791F27" w:rsidP="00791F27">
      <w:pPr>
        <w:rPr>
          <w:rStyle w:val="StyleUnderline"/>
          <w:highlight w:val="cyan"/>
        </w:rPr>
      </w:pPr>
      <w:r w:rsidRPr="00DB6424">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DB6424">
        <w:rPr>
          <w:sz w:val="16"/>
        </w:rPr>
        <w:t xml:space="preserve">, at minimum, </w:t>
      </w:r>
      <w:r w:rsidRPr="00D34DFA">
        <w:rPr>
          <w:rStyle w:val="StyleUnderline"/>
        </w:rPr>
        <w:t>match existing compensation</w:t>
      </w:r>
      <w:r w:rsidRPr="00DB6424">
        <w:rPr>
          <w:sz w:val="16"/>
        </w:rPr>
        <w:t xml:space="preserve"> levels </w:t>
      </w:r>
      <w:r w:rsidRPr="00D34DFA">
        <w:rPr>
          <w:rStyle w:val="StyleUnderline"/>
        </w:rPr>
        <w:t>in</w:t>
      </w:r>
      <w:r w:rsidRPr="00DB6424">
        <w:rPr>
          <w:sz w:val="16"/>
        </w:rPr>
        <w:t xml:space="preserve"> the </w:t>
      </w:r>
      <w:r w:rsidRPr="00D34DFA">
        <w:rPr>
          <w:rStyle w:val="StyleUnderline"/>
        </w:rPr>
        <w:t>industry</w:t>
      </w:r>
      <w:r w:rsidRPr="00DB6424">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B6424">
        <w:rPr>
          <w:sz w:val="16"/>
        </w:rPr>
        <w:t xml:space="preserve"> that </w:t>
      </w:r>
      <w:r w:rsidRPr="00D34DFA">
        <w:rPr>
          <w:rStyle w:val="StyleUnderline"/>
        </w:rPr>
        <w:t>government spending does not drive down market wages</w:t>
      </w:r>
      <w:r w:rsidRPr="00DB6424">
        <w:rPr>
          <w:sz w:val="16"/>
        </w:rPr>
        <w:t>, and they lead to high-quality work and good value for taxpayers.18</w:t>
      </w:r>
    </w:p>
    <w:p w14:paraId="5C353D6C" w14:textId="77777777" w:rsidR="00795F7E" w:rsidRPr="00795F7E" w:rsidRDefault="00791F27" w:rsidP="00791F27">
      <w:pPr>
        <w:rPr>
          <w:rStyle w:val="StyleUnderline"/>
          <w:highlight w:val="cyan"/>
        </w:rPr>
      </w:pPr>
      <w:r w:rsidRPr="00DB6424">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795F7E">
        <w:rPr>
          <w:rStyle w:val="StyleUnderline"/>
          <w:highlight w:val="cyan"/>
        </w:rPr>
        <w:t xml:space="preserve">laws </w:t>
      </w:r>
      <w:r w:rsidRPr="00795F7E">
        <w:rPr>
          <w:rStyle w:val="Emphasis"/>
          <w:highlight w:val="cyan"/>
        </w:rPr>
        <w:t>already</w:t>
      </w:r>
      <w:r w:rsidRPr="00795F7E">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795F7E">
        <w:rPr>
          <w:rStyle w:val="StyleUnderline"/>
          <w:highlight w:val="cyan"/>
        </w:rPr>
        <w:t>, the</w:t>
      </w:r>
      <w:r w:rsidRPr="00D34DFA">
        <w:rPr>
          <w:rStyle w:val="StyleUnderline"/>
        </w:rPr>
        <w:t xml:space="preserve"> basic </w:t>
      </w:r>
      <w:r w:rsidRPr="00795F7E">
        <w:rPr>
          <w:rStyle w:val="StyleUnderline"/>
          <w:highlight w:val="cyan"/>
        </w:rPr>
        <w:t xml:space="preserve">model could be </w:t>
      </w:r>
      <w:r w:rsidRPr="00795F7E">
        <w:rPr>
          <w:rStyle w:val="Emphasis"/>
          <w:highlight w:val="cyan"/>
        </w:rPr>
        <w:t>applied more broadly</w:t>
      </w:r>
      <w:r w:rsidRPr="00DB6424">
        <w:rPr>
          <w:sz w:val="16"/>
        </w:rPr>
        <w:t>.</w:t>
      </w:r>
    </w:p>
    <w:p w14:paraId="7F681F4A" w14:textId="77777777" w:rsidR="00795F7E" w:rsidRPr="00795F7E" w:rsidRDefault="00791F27" w:rsidP="00791F27">
      <w:pPr>
        <w:rPr>
          <w:rStyle w:val="StyleUnderline"/>
          <w:highlight w:val="cyan"/>
        </w:rPr>
      </w:pPr>
      <w:r w:rsidRPr="00D34DFA">
        <w:rPr>
          <w:rStyle w:val="StyleUnderline"/>
        </w:rPr>
        <w:t xml:space="preserve">A step toward </w:t>
      </w:r>
      <w:r w:rsidRPr="00795F7E">
        <w:rPr>
          <w:rStyle w:val="Emphasis"/>
          <w:highlight w:val="cyan"/>
        </w:rPr>
        <w:t>promoting</w:t>
      </w:r>
      <w:r w:rsidRPr="00D34DFA">
        <w:rPr>
          <w:rStyle w:val="StyleUnderline"/>
        </w:rPr>
        <w:t xml:space="preserve"> sectoral </w:t>
      </w:r>
      <w:r w:rsidRPr="00795F7E">
        <w:rPr>
          <w:rStyle w:val="StyleUnderline"/>
          <w:highlight w:val="cyan"/>
        </w:rPr>
        <w:t>bargaining would</w:t>
      </w:r>
      <w:r w:rsidRPr="00D34DFA">
        <w:rPr>
          <w:rStyle w:val="StyleUnderline"/>
        </w:rPr>
        <w:t xml:space="preserve"> be to </w:t>
      </w:r>
      <w:r w:rsidRPr="00795F7E">
        <w:rPr>
          <w:rStyle w:val="StyleUnderline"/>
          <w:highlight w:val="cyan"/>
        </w:rPr>
        <w:t>ensure</w:t>
      </w:r>
      <w:r w:rsidRPr="00DB6424">
        <w:rPr>
          <w:sz w:val="16"/>
        </w:rPr>
        <w:t xml:space="preserve"> that </w:t>
      </w:r>
      <w:r w:rsidRPr="00795F7E">
        <w:rPr>
          <w:rStyle w:val="StyleUnderline"/>
          <w:highlight w:val="cyan"/>
        </w:rPr>
        <w:t>all government spending</w:t>
      </w:r>
      <w:r w:rsidRPr="00DB6424">
        <w:rPr>
          <w:sz w:val="16"/>
        </w:rPr>
        <w:t>—no matter how it is structured, whether it is a contract, grants, loans, or tax break—</w:t>
      </w:r>
      <w:r w:rsidRPr="00795F7E">
        <w:rPr>
          <w:rStyle w:val="StyleUnderline"/>
          <w:highlight w:val="cyan"/>
        </w:rPr>
        <w:t>has</w:t>
      </w:r>
      <w:r w:rsidRPr="00DB6424">
        <w:rPr>
          <w:sz w:val="16"/>
        </w:rPr>
        <w:t xml:space="preserve"> prevailing </w:t>
      </w:r>
      <w:r w:rsidRPr="00795F7E">
        <w:rPr>
          <w:rStyle w:val="Emphasis"/>
          <w:highlight w:val="cyan"/>
        </w:rPr>
        <w:t>wage standards</w:t>
      </w:r>
      <w:r w:rsidRPr="00D34DFA">
        <w:rPr>
          <w:rStyle w:val="StyleUnderline"/>
        </w:rPr>
        <w:t xml:space="preserve"> attached to it. </w:t>
      </w:r>
      <w:r w:rsidRPr="00795F7E">
        <w:rPr>
          <w:rStyle w:val="StyleUnderline"/>
          <w:highlight w:val="cyan"/>
        </w:rPr>
        <w:t>Currently</w:t>
      </w:r>
      <w:r w:rsidRPr="00DB6424">
        <w:rPr>
          <w:sz w:val="16"/>
        </w:rPr>
        <w:t xml:space="preserve">, prevailing </w:t>
      </w:r>
      <w:r w:rsidRPr="00D34DFA">
        <w:rPr>
          <w:rStyle w:val="StyleUnderline"/>
        </w:rPr>
        <w:t>wage laws</w:t>
      </w:r>
      <w:r w:rsidRPr="00DB6424">
        <w:rPr>
          <w:sz w:val="16"/>
        </w:rPr>
        <w:t xml:space="preserve"> tend to </w:t>
      </w:r>
      <w:r w:rsidRPr="00795F7E">
        <w:rPr>
          <w:rStyle w:val="StyleUnderline"/>
          <w:highlight w:val="cyan"/>
        </w:rPr>
        <w:t xml:space="preserve">apply only to a </w:t>
      </w:r>
      <w:r w:rsidRPr="00795F7E">
        <w:rPr>
          <w:rStyle w:val="Emphasis"/>
          <w:highlight w:val="cyan"/>
        </w:rPr>
        <w:t>fraction</w:t>
      </w:r>
      <w:r w:rsidRPr="00D34DFA">
        <w:rPr>
          <w:rStyle w:val="StyleUnderline"/>
        </w:rPr>
        <w:t xml:space="preserve"> of overall</w:t>
      </w:r>
      <w:r w:rsidRPr="00DB6424">
        <w:rPr>
          <w:sz w:val="16"/>
        </w:rPr>
        <w:t xml:space="preserve"> government </w:t>
      </w:r>
      <w:r w:rsidRPr="00D34DFA">
        <w:rPr>
          <w:rStyle w:val="StyleUnderline"/>
        </w:rPr>
        <w:t>spending</w:t>
      </w:r>
      <w:r w:rsidRPr="00DB6424">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B6424">
        <w:rPr>
          <w:sz w:val="16"/>
        </w:rPr>
        <w:t xml:space="preserve"> to do this </w:t>
      </w:r>
      <w:r w:rsidRPr="00D34DFA">
        <w:rPr>
          <w:rStyle w:val="StyleUnderline"/>
        </w:rPr>
        <w:t>would be to set</w:t>
      </w:r>
      <w:r w:rsidRPr="00DB6424">
        <w:rPr>
          <w:sz w:val="16"/>
        </w:rPr>
        <w:t xml:space="preserve"> the </w:t>
      </w:r>
      <w:r w:rsidRPr="00D34DFA">
        <w:rPr>
          <w:rStyle w:val="StyleUnderline"/>
        </w:rPr>
        <w:t>percentage of workers covered by</w:t>
      </w:r>
      <w:r w:rsidRPr="00DB6424">
        <w:rPr>
          <w:sz w:val="16"/>
        </w:rPr>
        <w:t xml:space="preserve"> a </w:t>
      </w:r>
      <w:r w:rsidRPr="00D34DFA">
        <w:rPr>
          <w:rStyle w:val="StyleUnderline"/>
        </w:rPr>
        <w:t>contract necessary to be determined prevailing could</w:t>
      </w:r>
      <w:r w:rsidRPr="00DB6424">
        <w:rPr>
          <w:sz w:val="16"/>
        </w:rPr>
        <w:t xml:space="preserve"> also </w:t>
      </w:r>
      <w:r w:rsidRPr="00D34DFA">
        <w:rPr>
          <w:rStyle w:val="StyleUnderline"/>
        </w:rPr>
        <w:t>be set at more easily attainable levels</w:t>
      </w:r>
      <w:r w:rsidRPr="00DB6424">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D512D21" w14:textId="77777777" w:rsidR="00795F7E" w:rsidRPr="00795F7E" w:rsidRDefault="00791F27" w:rsidP="00791F27">
      <w:pPr>
        <w:rPr>
          <w:rStyle w:val="StyleUnderline"/>
          <w:highlight w:val="cyan"/>
        </w:rPr>
      </w:pPr>
      <w:r w:rsidRPr="00DB6424">
        <w:rPr>
          <w:sz w:val="16"/>
        </w:rPr>
        <w:t xml:space="preserve">Prevailing </w:t>
      </w:r>
      <w:r w:rsidRPr="00D34DFA">
        <w:rPr>
          <w:rStyle w:val="StyleUnderline"/>
        </w:rPr>
        <w:t>wage</w:t>
      </w:r>
      <w:r w:rsidRPr="00DB6424">
        <w:rPr>
          <w:sz w:val="16"/>
        </w:rPr>
        <w:t xml:space="preserve">-style </w:t>
      </w:r>
      <w:r w:rsidRPr="00D34DFA">
        <w:rPr>
          <w:rStyle w:val="StyleUnderline"/>
        </w:rPr>
        <w:t>extension would be</w:t>
      </w:r>
      <w:r w:rsidRPr="00DB6424">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B6424">
        <w:rPr>
          <w:sz w:val="16"/>
        </w:rPr>
        <w:t xml:space="preserve">. In those areas, the contracts that unions have negotiated would set the standards that other employers would need to follow. </w:t>
      </w:r>
      <w:r w:rsidRPr="00795F7E">
        <w:rPr>
          <w:rStyle w:val="StyleUnderline"/>
          <w:highlight w:val="cyan"/>
        </w:rPr>
        <w:t>Unions would gain</w:t>
      </w:r>
      <w:r w:rsidRPr="00DB6424">
        <w:rPr>
          <w:sz w:val="16"/>
        </w:rPr>
        <w:t xml:space="preserve"> some </w:t>
      </w:r>
      <w:r w:rsidRPr="00795F7E">
        <w:rPr>
          <w:rStyle w:val="Emphasis"/>
          <w:highlight w:val="cyan"/>
        </w:rPr>
        <w:t>stability</w:t>
      </w:r>
      <w:r w:rsidRPr="00D34DFA">
        <w:rPr>
          <w:rStyle w:val="StyleUnderline"/>
        </w:rPr>
        <w:t xml:space="preserve"> knowing</w:t>
      </w:r>
      <w:r w:rsidRPr="00DB6424">
        <w:rPr>
          <w:sz w:val="16"/>
        </w:rPr>
        <w:t xml:space="preserve"> that </w:t>
      </w:r>
      <w:r w:rsidRPr="00D34DFA">
        <w:rPr>
          <w:rStyle w:val="StyleUnderline"/>
        </w:rPr>
        <w:t xml:space="preserve">their bargaining would not be constantly </w:t>
      </w:r>
      <w:r w:rsidRPr="00D34DFA">
        <w:rPr>
          <w:rStyle w:val="Emphasis"/>
        </w:rPr>
        <w:t>under threat</w:t>
      </w:r>
      <w:r w:rsidRPr="00DB6424">
        <w:rPr>
          <w:sz w:val="16"/>
        </w:rPr>
        <w:t xml:space="preserve"> from low-road employers. </w:t>
      </w:r>
      <w:r w:rsidRPr="00D34DFA">
        <w:rPr>
          <w:rStyle w:val="StyleUnderline"/>
        </w:rPr>
        <w:t>Unions</w:t>
      </w:r>
      <w:r w:rsidRPr="00DB6424">
        <w:rPr>
          <w:sz w:val="16"/>
        </w:rPr>
        <w:t xml:space="preserve"> that were close to the coverage threshold necessary to trigger the contract extension </w:t>
      </w:r>
      <w:r w:rsidRPr="00AD765E">
        <w:rPr>
          <w:rStyle w:val="StyleUnderline"/>
        </w:rPr>
        <w:t xml:space="preserve">would have a strong incentive to organize </w:t>
      </w:r>
      <w:r w:rsidRPr="00AD765E">
        <w:rPr>
          <w:rStyle w:val="Emphasis"/>
        </w:rPr>
        <w:t>additional</w:t>
      </w:r>
      <w:r w:rsidRPr="00AD765E">
        <w:rPr>
          <w:rStyle w:val="StyleUnderline"/>
        </w:rPr>
        <w:t xml:space="preserve"> workplaces</w:t>
      </w:r>
      <w:r w:rsidRPr="00DB6424">
        <w:rPr>
          <w:sz w:val="16"/>
        </w:rPr>
        <w:t>. Furthermore, employers in these sectors would have an incentive to bargain, as they would want to have some input on the standards.</w:t>
      </w:r>
    </w:p>
    <w:p w14:paraId="04CA0F1B" w14:textId="77777777" w:rsidR="00795F7E" w:rsidRPr="00795F7E" w:rsidRDefault="00791F27" w:rsidP="00791F27">
      <w:pPr>
        <w:rPr>
          <w:rStyle w:val="StyleUnderline"/>
          <w:highlight w:val="cyan"/>
        </w:rPr>
      </w:pPr>
      <w:r w:rsidRPr="00DB6424">
        <w:rPr>
          <w:sz w:val="16"/>
        </w:rPr>
        <w:t xml:space="preserve">Still, </w:t>
      </w:r>
      <w:r w:rsidRPr="00D34DFA">
        <w:rPr>
          <w:rStyle w:val="StyleUnderline"/>
        </w:rPr>
        <w:t xml:space="preserve">many </w:t>
      </w:r>
      <w:r w:rsidRPr="00795F7E">
        <w:rPr>
          <w:rStyle w:val="StyleUnderline"/>
          <w:highlight w:val="cyan"/>
        </w:rPr>
        <w:t>industries</w:t>
      </w:r>
      <w:r w:rsidRPr="00DB6424">
        <w:rPr>
          <w:sz w:val="16"/>
        </w:rPr>
        <w:t xml:space="preserve"> and regions </w:t>
      </w:r>
      <w:r w:rsidRPr="00795F7E">
        <w:rPr>
          <w:rStyle w:val="StyleUnderline"/>
          <w:highlight w:val="cyan"/>
        </w:rPr>
        <w:t xml:space="preserve">are </w:t>
      </w:r>
      <w:r w:rsidRPr="00795F7E">
        <w:rPr>
          <w:rStyle w:val="Emphasis"/>
          <w:highlight w:val="cyan"/>
        </w:rPr>
        <w:t>far from</w:t>
      </w:r>
      <w:r w:rsidRPr="00795F7E">
        <w:rPr>
          <w:rStyle w:val="StyleUnderline"/>
          <w:highlight w:val="cyan"/>
        </w:rPr>
        <w:t xml:space="preserve"> having</w:t>
      </w:r>
      <w:r w:rsidRPr="00DB6424">
        <w:rPr>
          <w:sz w:val="16"/>
        </w:rPr>
        <w:t xml:space="preserve"> the </w:t>
      </w:r>
      <w:r w:rsidRPr="00795F7E">
        <w:rPr>
          <w:rStyle w:val="StyleUnderline"/>
          <w:highlight w:val="cyan"/>
        </w:rPr>
        <w:t>density</w:t>
      </w:r>
      <w:r w:rsidRPr="00D34DFA">
        <w:rPr>
          <w:rStyle w:val="StyleUnderline"/>
        </w:rPr>
        <w:t xml:space="preserve"> levels </w:t>
      </w:r>
      <w:r w:rsidRPr="00795F7E">
        <w:rPr>
          <w:rStyle w:val="StyleUnderline"/>
          <w:highlight w:val="cyan"/>
        </w:rPr>
        <w:t xml:space="preserve">necessary for </w:t>
      </w:r>
      <w:r w:rsidRPr="00D34DFA">
        <w:rPr>
          <w:rStyle w:val="Emphasis"/>
        </w:rPr>
        <w:t>prevailing</w:t>
      </w:r>
      <w:r w:rsidRPr="00795F7E">
        <w:rPr>
          <w:rStyle w:val="StyleUnderline"/>
          <w:highlight w:val="cyan"/>
        </w:rPr>
        <w:t xml:space="preserve"> wage extension to work</w:t>
      </w:r>
      <w:r w:rsidRPr="00DB6424">
        <w:rPr>
          <w:sz w:val="16"/>
        </w:rPr>
        <w:t xml:space="preserve"> and would need different types of extension tools. In lower-density sectors and regions, </w:t>
      </w:r>
      <w:r w:rsidRPr="00D34DFA">
        <w:rPr>
          <w:rStyle w:val="StyleUnderline"/>
        </w:rPr>
        <w:t xml:space="preserve">a kind of </w:t>
      </w:r>
      <w:r w:rsidRPr="00795F7E">
        <w:rPr>
          <w:rStyle w:val="Emphasis"/>
          <w:highlight w:val="cyan"/>
        </w:rPr>
        <w:t>master-contract extension</w:t>
      </w:r>
      <w:r w:rsidRPr="00DB6424">
        <w:rPr>
          <w:sz w:val="16"/>
        </w:rPr>
        <w:t xml:space="preserve"> being </w:t>
      </w:r>
      <w:r w:rsidRPr="00D34DFA">
        <w:rPr>
          <w:rStyle w:val="StyleUnderline"/>
        </w:rPr>
        <w:t xml:space="preserve">considered in Canada </w:t>
      </w:r>
      <w:r w:rsidRPr="00795F7E">
        <w:rPr>
          <w:rStyle w:val="StyleUnderline"/>
          <w:highlight w:val="cyan"/>
        </w:rPr>
        <w:t xml:space="preserve">would be </w:t>
      </w:r>
      <w:r w:rsidRPr="00795F7E">
        <w:rPr>
          <w:rStyle w:val="Emphasis"/>
          <w:highlight w:val="cyan"/>
        </w:rPr>
        <w:t>necessary</w:t>
      </w:r>
      <w:r w:rsidRPr="00D34DFA">
        <w:rPr>
          <w:rStyle w:val="StyleUnderline"/>
        </w:rPr>
        <w:t xml:space="preserve"> to promote broader-based bargaining</w:t>
      </w:r>
      <w:r w:rsidRPr="00DB6424">
        <w:rPr>
          <w:sz w:val="16"/>
        </w:rPr>
        <w:t>.</w:t>
      </w:r>
    </w:p>
    <w:p w14:paraId="0C31B85A" w14:textId="77777777" w:rsidR="00795F7E" w:rsidRPr="00795F7E" w:rsidRDefault="00791F27" w:rsidP="00791F27">
      <w:pPr>
        <w:rPr>
          <w:rStyle w:val="StyleUnderline"/>
          <w:highlight w:val="cyan"/>
        </w:rPr>
      </w:pPr>
      <w:r w:rsidRPr="00DB6424">
        <w:rPr>
          <w:sz w:val="16"/>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6716CBF7" w14:textId="77777777" w:rsidR="00795F7E" w:rsidRPr="00795F7E" w:rsidRDefault="00791F27" w:rsidP="00791F27">
      <w:pPr>
        <w:rPr>
          <w:rStyle w:val="StyleUnderline"/>
          <w:highlight w:val="cyan"/>
        </w:rPr>
      </w:pPr>
      <w:r w:rsidRPr="00DB6424">
        <w:rPr>
          <w:sz w:val="16"/>
        </w:rPr>
        <w:lastRenderedPageBreak/>
        <w:t xml:space="preserve">Under the Baigent-Ready model, </w:t>
      </w:r>
      <w:r w:rsidRPr="00D34DFA">
        <w:rPr>
          <w:rStyle w:val="StyleUnderline"/>
        </w:rPr>
        <w:t>once a union contract covers two</w:t>
      </w:r>
      <w:r w:rsidRPr="00DB6424">
        <w:rPr>
          <w:sz w:val="16"/>
        </w:rPr>
        <w:t xml:space="preserve"> different </w:t>
      </w:r>
      <w:r w:rsidRPr="00D34DFA">
        <w:rPr>
          <w:rStyle w:val="StyleUnderline"/>
        </w:rPr>
        <w:t>workplaces</w:t>
      </w:r>
      <w:r w:rsidRPr="00DB6424">
        <w:rPr>
          <w:sz w:val="16"/>
        </w:rPr>
        <w:t xml:space="preserve"> in a particular industry and region, </w:t>
      </w:r>
      <w:r w:rsidRPr="00795F7E">
        <w:rPr>
          <w:rStyle w:val="StyleUnderline"/>
          <w:highlight w:val="cyan"/>
        </w:rPr>
        <w:t>each</w:t>
      </w:r>
      <w:r w:rsidRPr="00D34DFA">
        <w:rPr>
          <w:rStyle w:val="StyleUnderline"/>
        </w:rPr>
        <w:t xml:space="preserve"> additional </w:t>
      </w:r>
      <w:r w:rsidRPr="00795F7E">
        <w:rPr>
          <w:rStyle w:val="StyleUnderline"/>
          <w:highlight w:val="cyan"/>
        </w:rPr>
        <w:t xml:space="preserve">workplace that organizes would be </w:t>
      </w:r>
      <w:r w:rsidRPr="00795F7E">
        <w:rPr>
          <w:rStyle w:val="Emphasis"/>
          <w:highlight w:val="cyan"/>
        </w:rPr>
        <w:t>automatically covered</w:t>
      </w:r>
      <w:r w:rsidRPr="00DB6424">
        <w:rPr>
          <w:sz w:val="16"/>
        </w:rPr>
        <w:t xml:space="preserve"> by the union contract. This means that </w:t>
      </w:r>
      <w:r w:rsidRPr="00D34DFA">
        <w:rPr>
          <w:rStyle w:val="StyleUnderline"/>
        </w:rPr>
        <w:t>if a union bargains a contract with company X</w:t>
      </w:r>
      <w:r w:rsidRPr="00DB6424">
        <w:rPr>
          <w:sz w:val="16"/>
        </w:rPr>
        <w:t xml:space="preserve"> at one worksite </w:t>
      </w:r>
      <w:r w:rsidRPr="00D34DFA">
        <w:rPr>
          <w:rStyle w:val="StyleUnderline"/>
        </w:rPr>
        <w:t>and bargains a similar contract with company Y at another worksite</w:t>
      </w:r>
      <w:r w:rsidRPr="00DB6424">
        <w:rPr>
          <w:sz w:val="16"/>
        </w:rPr>
        <w:t xml:space="preserve"> in the same industry and region, then </w:t>
      </w:r>
      <w:r w:rsidRPr="00D34DFA">
        <w:rPr>
          <w:rStyle w:val="StyleUnderline"/>
        </w:rPr>
        <w:t>each additional worksite where a majority of workers agree to join the union</w:t>
      </w:r>
      <w:r w:rsidRPr="00DB6424">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B6424">
        <w:rPr>
          <w:sz w:val="16"/>
        </w:rPr>
        <w:t>.</w:t>
      </w:r>
    </w:p>
    <w:p w14:paraId="1E538D62" w14:textId="77777777" w:rsidR="00795F7E" w:rsidRPr="00795F7E" w:rsidRDefault="00791F27" w:rsidP="00791F27">
      <w:pPr>
        <w:rPr>
          <w:rStyle w:val="StyleUnderline"/>
          <w:highlight w:val="cyan"/>
        </w:rPr>
      </w:pPr>
      <w:r w:rsidRPr="00DB6424">
        <w:rPr>
          <w:sz w:val="16"/>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B6424">
        <w:rPr>
          <w:sz w:val="16"/>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B6424">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B6424">
        <w:rPr>
          <w:sz w:val="16"/>
        </w:rPr>
        <w:t xml:space="preserve"> the </w:t>
      </w:r>
      <w:r w:rsidRPr="00D34DFA">
        <w:rPr>
          <w:rStyle w:val="StyleUnderline"/>
        </w:rPr>
        <w:t xml:space="preserve">master contract—they would only need to organize </w:t>
      </w:r>
      <w:r w:rsidRPr="00D34DFA">
        <w:rPr>
          <w:rStyle w:val="Emphasis"/>
        </w:rPr>
        <w:t>workers</w:t>
      </w:r>
      <w:r w:rsidRPr="00DB6424">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B6424">
        <w:rPr>
          <w:sz w:val="16"/>
        </w:rPr>
        <w:t>, thus making master contracts much easier to extend to other worksites.</w:t>
      </w:r>
    </w:p>
    <w:p w14:paraId="39D155A0" w14:textId="77777777" w:rsidR="00795F7E" w:rsidRPr="00795F7E" w:rsidRDefault="00791F27" w:rsidP="00791F27">
      <w:pPr>
        <w:rPr>
          <w:rStyle w:val="StyleUnderline"/>
          <w:highlight w:val="cyan"/>
        </w:rPr>
      </w:pPr>
      <w:r w:rsidRPr="00D34DFA">
        <w:rPr>
          <w:rStyle w:val="StyleUnderline"/>
        </w:rPr>
        <w:t>This</w:t>
      </w:r>
      <w:r w:rsidRPr="00DB6424">
        <w:rPr>
          <w:sz w:val="16"/>
        </w:rPr>
        <w:t xml:space="preserve"> master-contract extension </w:t>
      </w:r>
      <w:r w:rsidRPr="00D34DFA">
        <w:rPr>
          <w:rStyle w:val="StyleUnderline"/>
        </w:rPr>
        <w:t xml:space="preserve">can help get </w:t>
      </w:r>
      <w:r w:rsidRPr="00D34DFA">
        <w:rPr>
          <w:rStyle w:val="Emphasis"/>
        </w:rPr>
        <w:t>multi-employer bargaining started</w:t>
      </w:r>
      <w:r w:rsidRPr="00DB6424">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DB6424">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B6424">
        <w:rPr>
          <w:sz w:val="16"/>
        </w:rPr>
        <w:t xml:space="preserve">. However, </w:t>
      </w:r>
      <w:r w:rsidRPr="00795F7E">
        <w:rPr>
          <w:rStyle w:val="StyleUnderline"/>
          <w:highlight w:val="cyan"/>
        </w:rPr>
        <w:t xml:space="preserve">it would create an </w:t>
      </w:r>
      <w:r w:rsidRPr="00795F7E">
        <w:rPr>
          <w:rStyle w:val="Emphasis"/>
          <w:highlight w:val="cyan"/>
        </w:rPr>
        <w:t>on-ramp to covering all workers</w:t>
      </w:r>
      <w:r w:rsidRPr="00DB6424">
        <w:rPr>
          <w:sz w:val="16"/>
        </w:rPr>
        <w:t xml:space="preserve"> in a sector </w:t>
      </w:r>
      <w:r w:rsidRPr="00D34DFA">
        <w:rPr>
          <w:rStyle w:val="StyleUnderline"/>
        </w:rPr>
        <w:t>in a manner that is</w:t>
      </w:r>
      <w:r w:rsidRPr="00DB6424">
        <w:rPr>
          <w:sz w:val="16"/>
        </w:rPr>
        <w:t xml:space="preserve"> quite </w:t>
      </w:r>
      <w:r w:rsidRPr="00795F7E">
        <w:rPr>
          <w:rStyle w:val="Emphasis"/>
          <w:highlight w:val="cyan"/>
        </w:rPr>
        <w:t>compatible</w:t>
      </w:r>
      <w:r w:rsidRPr="00795F7E">
        <w:rPr>
          <w:rStyle w:val="StyleUnderline"/>
          <w:highlight w:val="cyan"/>
        </w:rPr>
        <w:t xml:space="preserve"> with</w:t>
      </w:r>
      <w:r w:rsidRPr="00DB6424">
        <w:rPr>
          <w:sz w:val="16"/>
        </w:rPr>
        <w:t xml:space="preserve"> the </w:t>
      </w:r>
      <w:r w:rsidRPr="00795F7E">
        <w:rPr>
          <w:rStyle w:val="StyleUnderline"/>
          <w:highlight w:val="cyan"/>
        </w:rPr>
        <w:t>current</w:t>
      </w:r>
      <w:r w:rsidRPr="00D34DFA">
        <w:rPr>
          <w:rStyle w:val="StyleUnderline"/>
        </w:rPr>
        <w:t xml:space="preserve"> process of </w:t>
      </w:r>
      <w:r w:rsidRPr="00795F7E">
        <w:rPr>
          <w:rStyle w:val="StyleUnderline"/>
          <w:highlight w:val="cyan"/>
        </w:rPr>
        <w:t>worksite</w:t>
      </w:r>
      <w:r w:rsidRPr="00D34DFA">
        <w:rPr>
          <w:rStyle w:val="StyleUnderline"/>
        </w:rPr>
        <w:t xml:space="preserve">-level </w:t>
      </w:r>
      <w:r w:rsidRPr="00795F7E">
        <w:rPr>
          <w:rStyle w:val="StyleUnderline"/>
          <w:highlight w:val="cyan"/>
        </w:rPr>
        <w:t>organizing</w:t>
      </w:r>
      <w:r w:rsidRPr="00DB6424">
        <w:rPr>
          <w:sz w:val="16"/>
        </w:rPr>
        <w:t xml:space="preserve">. Unions would still need to organize worksite by worksite, but </w:t>
      </w:r>
      <w:r w:rsidRPr="00D34DFA">
        <w:rPr>
          <w:rStyle w:val="StyleUnderline"/>
        </w:rPr>
        <w:t>the process would be much easier. Workers would be more optimistic</w:t>
      </w:r>
      <w:r w:rsidRPr="00DB6424">
        <w:rPr>
          <w:sz w:val="16"/>
        </w:rPr>
        <w:t xml:space="preserve"> and less fearful because, once organized, they would immediately be covered by a union contract, and </w:t>
      </w:r>
      <w:r w:rsidRPr="00D34DFA">
        <w:rPr>
          <w:rStyle w:val="StyleUnderline"/>
        </w:rPr>
        <w:t>employers would not be able to deploy</w:t>
      </w:r>
      <w:r w:rsidRPr="00DB6424">
        <w:rPr>
          <w:sz w:val="16"/>
        </w:rPr>
        <w:t xml:space="preserve"> the </w:t>
      </w:r>
      <w:r w:rsidRPr="00D34DFA">
        <w:rPr>
          <w:rStyle w:val="StyleUnderline"/>
        </w:rPr>
        <w:t xml:space="preserve">common tactic of fighting to </w:t>
      </w:r>
      <w:r w:rsidRPr="00D34DFA">
        <w:rPr>
          <w:rStyle w:val="Emphasis"/>
        </w:rPr>
        <w:t>avoid signing</w:t>
      </w:r>
      <w:r w:rsidRPr="00DB6424">
        <w:rPr>
          <w:sz w:val="16"/>
        </w:rPr>
        <w:t>.26 Thus, the Baigent-Ready model would be a helpful tool to promote multi-employer bargaining in industries where a little push is necessary to get the process moving, as well as helping to strengthen unions.</w:t>
      </w:r>
    </w:p>
    <w:p w14:paraId="472A25A2" w14:textId="77777777" w:rsidR="00795F7E" w:rsidRPr="00AD765E" w:rsidRDefault="00791F27" w:rsidP="00791F27">
      <w:pPr>
        <w:rPr>
          <w:rStyle w:val="StyleUnderline"/>
        </w:rPr>
      </w:pPr>
      <w:r w:rsidRPr="00D34DFA">
        <w:rPr>
          <w:rStyle w:val="StyleUnderline"/>
        </w:rPr>
        <w:t>There will still be regions</w:t>
      </w:r>
      <w:r w:rsidRPr="00DB6424">
        <w:rPr>
          <w:sz w:val="16"/>
        </w:rPr>
        <w:t xml:space="preserve"> and sectors </w:t>
      </w:r>
      <w:r w:rsidRPr="00D34DFA">
        <w:rPr>
          <w:rStyle w:val="StyleUnderline"/>
        </w:rPr>
        <w:t>in which</w:t>
      </w:r>
      <w:r w:rsidRPr="00DB6424">
        <w:rPr>
          <w:sz w:val="16"/>
        </w:rPr>
        <w:t xml:space="preserve"> traditional or even </w:t>
      </w:r>
      <w:r w:rsidRPr="00D34DFA">
        <w:rPr>
          <w:rStyle w:val="StyleUnderline"/>
        </w:rPr>
        <w:t>Baigent-Ready</w:t>
      </w:r>
      <w:r w:rsidRPr="00DB6424">
        <w:rPr>
          <w:sz w:val="16"/>
        </w:rPr>
        <w:t xml:space="preserve">-style collective bargaining </w:t>
      </w:r>
      <w:r w:rsidRPr="00D34DFA">
        <w:rPr>
          <w:rStyle w:val="StyleUnderline"/>
        </w:rPr>
        <w:t>may not</w:t>
      </w:r>
      <w:r w:rsidRPr="00DB6424">
        <w:rPr>
          <w:sz w:val="16"/>
        </w:rPr>
        <w:t xml:space="preserve"> be able to </w:t>
      </w:r>
      <w:r w:rsidRPr="00D34DFA">
        <w:rPr>
          <w:rStyle w:val="StyleUnderline"/>
        </w:rPr>
        <w:t>gain a strong foothold</w:t>
      </w:r>
      <w:r w:rsidRPr="00DB6424">
        <w:rPr>
          <w:sz w:val="16"/>
        </w:rPr>
        <w:t xml:space="preserve">. Examples include heavily </w:t>
      </w:r>
      <w:r w:rsidRPr="00D34DFA">
        <w:rPr>
          <w:rStyle w:val="StyleUnderline"/>
        </w:rPr>
        <w:t>fragmented industries</w:t>
      </w:r>
      <w:r w:rsidRPr="00DB6424">
        <w:rPr>
          <w:sz w:val="16"/>
        </w:rPr>
        <w:t xml:space="preserve"> with very low union density, </w:t>
      </w:r>
      <w:r w:rsidRPr="00D34DFA">
        <w:rPr>
          <w:rStyle w:val="StyleUnderline"/>
        </w:rPr>
        <w:t>such as domestic work</w:t>
      </w:r>
      <w:r w:rsidRPr="00DB6424">
        <w:rPr>
          <w:sz w:val="16"/>
        </w:rPr>
        <w:t xml:space="preserve">, the </w:t>
      </w:r>
      <w:r w:rsidRPr="00D34DFA">
        <w:rPr>
          <w:rStyle w:val="Emphasis"/>
        </w:rPr>
        <w:t>gig economy</w:t>
      </w:r>
      <w:r w:rsidRPr="00DB6424">
        <w:rPr>
          <w:sz w:val="16"/>
        </w:rPr>
        <w:t xml:space="preserve">, and fast food franchises. </w:t>
      </w:r>
      <w:r w:rsidRPr="00795F7E">
        <w:rPr>
          <w:rStyle w:val="StyleUnderline"/>
          <w:highlight w:val="cyan"/>
        </w:rPr>
        <w:t>Policy makers</w:t>
      </w:r>
      <w:r w:rsidRPr="00DB6424">
        <w:rPr>
          <w:sz w:val="16"/>
        </w:rPr>
        <w:t xml:space="preserve"> also </w:t>
      </w:r>
      <w:r w:rsidRPr="00AD765E">
        <w:rPr>
          <w:rStyle w:val="StyleUnderline"/>
        </w:rPr>
        <w:t xml:space="preserve">need to </w:t>
      </w:r>
      <w:r w:rsidRPr="00795F7E">
        <w:rPr>
          <w:rStyle w:val="StyleUnderline"/>
          <w:highlight w:val="cyan"/>
        </w:rPr>
        <w:t>ensure</w:t>
      </w:r>
      <w:r w:rsidRPr="00DB6424">
        <w:rPr>
          <w:sz w:val="16"/>
        </w:rPr>
        <w:t xml:space="preserve"> that </w:t>
      </w:r>
      <w:r w:rsidRPr="00795F7E">
        <w:rPr>
          <w:rStyle w:val="StyleUnderline"/>
          <w:highlight w:val="cyan"/>
        </w:rPr>
        <w:t>workers</w:t>
      </w:r>
      <w:r w:rsidRPr="00DB6424">
        <w:rPr>
          <w:sz w:val="16"/>
        </w:rPr>
        <w:t xml:space="preserve"> in these areas and other workers </w:t>
      </w:r>
      <w:r w:rsidRPr="00795F7E">
        <w:rPr>
          <w:rStyle w:val="StyleUnderline"/>
          <w:highlight w:val="cyan"/>
        </w:rPr>
        <w:t xml:space="preserve">are not misclassified as </w:t>
      </w:r>
      <w:r w:rsidRPr="00795F7E">
        <w:rPr>
          <w:rStyle w:val="Emphasis"/>
          <w:highlight w:val="cyan"/>
        </w:rPr>
        <w:t>independent contractors</w:t>
      </w:r>
      <w:r w:rsidRPr="00795F7E">
        <w:rPr>
          <w:rStyle w:val="StyleUnderline"/>
          <w:highlight w:val="cyan"/>
        </w:rPr>
        <w:t xml:space="preserve">. </w:t>
      </w:r>
      <w:r w:rsidRPr="00AD765E">
        <w:rPr>
          <w:rStyle w:val="StyleUnderline"/>
        </w:rPr>
        <w:t>Workers’ boards</w:t>
      </w:r>
      <w:r w:rsidRPr="00DB6424">
        <w:rPr>
          <w:sz w:val="16"/>
        </w:rPr>
        <w:t>—which bring together representatives of employers, workers, and the public to set minimum standards—</w:t>
      </w:r>
      <w:r w:rsidRPr="00AD765E">
        <w:rPr>
          <w:rStyle w:val="StyleUnderline"/>
        </w:rPr>
        <w:t>are</w:t>
      </w:r>
      <w:r w:rsidRPr="00DB6424">
        <w:rPr>
          <w:sz w:val="16"/>
        </w:rPr>
        <w:t xml:space="preserve"> particularly </w:t>
      </w:r>
      <w:r w:rsidRPr="00AD765E">
        <w:rPr>
          <w:rStyle w:val="StyleUnderline"/>
        </w:rPr>
        <w:t>helpful in these</w:t>
      </w:r>
      <w:r w:rsidRPr="00DB6424">
        <w:rPr>
          <w:sz w:val="16"/>
        </w:rPr>
        <w:t xml:space="preserve"> types of </w:t>
      </w:r>
      <w:r w:rsidRPr="00AD765E">
        <w:rPr>
          <w:rStyle w:val="StyleUnderline"/>
        </w:rPr>
        <w:t>cases</w:t>
      </w:r>
      <w:r w:rsidRPr="00DB6424">
        <w:rPr>
          <w:sz w:val="16"/>
        </w:rPr>
        <w:t xml:space="preserve">. In sectors where there is little or no traditional collective bargaining, </w:t>
      </w:r>
      <w:r w:rsidRPr="00AD765E">
        <w:rPr>
          <w:rStyle w:val="StyleUnderline"/>
        </w:rPr>
        <w:t>these</w:t>
      </w:r>
      <w:r w:rsidRPr="00DB6424">
        <w:rPr>
          <w:sz w:val="16"/>
        </w:rPr>
        <w:t xml:space="preserve"> tripartite boards </w:t>
      </w:r>
      <w:r w:rsidRPr="00AD765E">
        <w:rPr>
          <w:rStyle w:val="StyleUnderline"/>
        </w:rPr>
        <w:t>can</w:t>
      </w:r>
      <w:r w:rsidRPr="00DB6424">
        <w:rPr>
          <w:sz w:val="16"/>
        </w:rPr>
        <w:t xml:space="preserve"> significantly </w:t>
      </w:r>
      <w:r w:rsidRPr="00AD765E">
        <w:rPr>
          <w:rStyle w:val="Emphasis"/>
        </w:rPr>
        <w:t>raise</w:t>
      </w:r>
      <w:r w:rsidRPr="00AD765E">
        <w:rPr>
          <w:rStyle w:val="StyleUnderline"/>
        </w:rPr>
        <w:t xml:space="preserve"> standards and</w:t>
      </w:r>
      <w:r w:rsidRPr="00DB6424">
        <w:rPr>
          <w:sz w:val="16"/>
        </w:rPr>
        <w:t xml:space="preserve"> help </w:t>
      </w:r>
      <w:r w:rsidRPr="00AD765E">
        <w:rPr>
          <w:rStyle w:val="StyleUnderline"/>
        </w:rPr>
        <w:t>create</w:t>
      </w:r>
      <w:r w:rsidRPr="00DB6424">
        <w:rPr>
          <w:sz w:val="16"/>
        </w:rPr>
        <w:t xml:space="preserve"> the </w:t>
      </w:r>
      <w:r w:rsidRPr="00AD765E">
        <w:rPr>
          <w:rStyle w:val="StyleUnderline"/>
        </w:rPr>
        <w:t>conditions that lead to more independent bargaining</w:t>
      </w:r>
      <w:r w:rsidRPr="00DB6424">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1399715" w14:textId="77777777" w:rsidR="00795F7E" w:rsidRPr="00AD765E" w:rsidRDefault="00791F27" w:rsidP="00791F27">
      <w:pPr>
        <w:rPr>
          <w:rStyle w:val="StyleUnderline"/>
        </w:rPr>
      </w:pPr>
      <w:r w:rsidRPr="00DB6424">
        <w:rPr>
          <w:sz w:val="16"/>
        </w:rPr>
        <w:t xml:space="preserve">In a new labor system, </w:t>
      </w:r>
      <w:r w:rsidRPr="00AD765E">
        <w:rPr>
          <w:rStyle w:val="StyleUnderline"/>
        </w:rPr>
        <w:t>workers’ boards would have</w:t>
      </w:r>
      <w:r w:rsidRPr="00DB6424">
        <w:rPr>
          <w:sz w:val="16"/>
        </w:rPr>
        <w:t xml:space="preserve"> the </w:t>
      </w:r>
      <w:r w:rsidRPr="00AD765E">
        <w:rPr>
          <w:rStyle w:val="StyleUnderline"/>
        </w:rPr>
        <w:t>ability to set minimum wages and benefits</w:t>
      </w:r>
      <w:r w:rsidRPr="00DB6424">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AD765E">
        <w:rPr>
          <w:rStyle w:val="StyleUnderline"/>
        </w:rPr>
        <w:t>All workers in an industry would be covered</w:t>
      </w:r>
      <w:r w:rsidRPr="00DB6424">
        <w:rPr>
          <w:sz w:val="16"/>
        </w:rPr>
        <w:t xml:space="preserve">, regardless of whether employees or independent contractors and whether or not unionized. </w:t>
      </w:r>
      <w:r w:rsidRPr="00AD765E">
        <w:rPr>
          <w:rStyle w:val="StyleUnderline"/>
        </w:rPr>
        <w:t>The</w:t>
      </w:r>
      <w:r w:rsidRPr="00DB6424">
        <w:rPr>
          <w:sz w:val="16"/>
        </w:rPr>
        <w:t xml:space="preserve"> workers’ </w:t>
      </w:r>
      <w:r w:rsidRPr="00AD765E">
        <w:rPr>
          <w:rStyle w:val="StyleUnderline"/>
        </w:rPr>
        <w:t>board process would</w:t>
      </w:r>
      <w:r w:rsidRPr="00DB6424">
        <w:rPr>
          <w:sz w:val="16"/>
        </w:rPr>
        <w:t xml:space="preserve"> offer strong legal protections for participating workers, increase union access to workers, and </w:t>
      </w:r>
      <w:r w:rsidRPr="00AD765E">
        <w:rPr>
          <w:rStyle w:val="StyleUnderline"/>
        </w:rPr>
        <w:t>provide incentives to encourage workers to join unions</w:t>
      </w:r>
      <w:r w:rsidRPr="00DB6424">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AD765E">
        <w:rPr>
          <w:rStyle w:val="StyleUnderline"/>
        </w:rPr>
        <w:t>These</w:t>
      </w:r>
      <w:r w:rsidRPr="00DB6424">
        <w:rPr>
          <w:sz w:val="16"/>
        </w:rPr>
        <w:t xml:space="preserve"> essential workers’ board elements </w:t>
      </w:r>
      <w:r w:rsidRPr="00AD765E">
        <w:rPr>
          <w:rStyle w:val="StyleUnderline"/>
        </w:rPr>
        <w:t>would</w:t>
      </w:r>
      <w:r w:rsidRPr="00DB6424">
        <w:rPr>
          <w:sz w:val="16"/>
        </w:rPr>
        <w:t xml:space="preserve"> help </w:t>
      </w:r>
      <w:r w:rsidRPr="00AD765E">
        <w:rPr>
          <w:rStyle w:val="StyleUnderline"/>
        </w:rPr>
        <w:t>build union strength and</w:t>
      </w:r>
      <w:r w:rsidRPr="00DB6424">
        <w:rPr>
          <w:sz w:val="16"/>
        </w:rPr>
        <w:t xml:space="preserve"> potentially </w:t>
      </w:r>
      <w:r w:rsidRPr="00AD765E">
        <w:rPr>
          <w:rStyle w:val="StyleUnderline"/>
        </w:rPr>
        <w:t xml:space="preserve">lead to more </w:t>
      </w:r>
      <w:r w:rsidRPr="00AD765E">
        <w:rPr>
          <w:rStyle w:val="Emphasis"/>
        </w:rPr>
        <w:t>direct</w:t>
      </w:r>
      <w:r w:rsidRPr="00AD765E">
        <w:rPr>
          <w:rStyle w:val="StyleUnderline"/>
        </w:rPr>
        <w:t xml:space="preserve"> bargaining</w:t>
      </w:r>
      <w:r w:rsidRPr="00DB6424">
        <w:rPr>
          <w:sz w:val="16"/>
        </w:rPr>
        <w:t>, especially because workers and employers would create a history of negotiating.30</w:t>
      </w:r>
    </w:p>
    <w:p w14:paraId="7DE37FAB" w14:textId="77777777" w:rsidR="00795F7E" w:rsidRPr="00AD765E" w:rsidRDefault="00791F27" w:rsidP="00791F27">
      <w:pPr>
        <w:rPr>
          <w:rStyle w:val="StyleUnderline"/>
        </w:rPr>
      </w:pPr>
      <w:bookmarkStart w:id="2" w:name="_Hlk202275043"/>
      <w:r w:rsidRPr="00DB6424">
        <w:rPr>
          <w:sz w:val="16"/>
        </w:rPr>
        <w:lastRenderedPageBreak/>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2"/>
    <w:p w14:paraId="3E4C3B0B" w14:textId="77777777" w:rsidR="00795F7E" w:rsidRPr="00AD765E" w:rsidRDefault="00791F27" w:rsidP="00791F27">
      <w:pPr>
        <w:rPr>
          <w:rStyle w:val="StyleUnderline"/>
        </w:rPr>
      </w:pPr>
      <w:r w:rsidRPr="00DB6424">
        <w:rPr>
          <w:sz w:val="16"/>
        </w:rPr>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9FF9895" w14:textId="77777777" w:rsidR="00795F7E" w:rsidRPr="00AD765E" w:rsidRDefault="00791F27" w:rsidP="00791F27">
      <w:pPr>
        <w:rPr>
          <w:rStyle w:val="StyleUnderline"/>
        </w:rPr>
      </w:pPr>
      <w:r w:rsidRPr="00DB6424">
        <w:rPr>
          <w:sz w:val="16"/>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63D894E9" w14:textId="77777777" w:rsidR="00795F7E" w:rsidRPr="00AD765E" w:rsidRDefault="00791F27" w:rsidP="00791F27">
      <w:pPr>
        <w:rPr>
          <w:rStyle w:val="StyleUnderline"/>
        </w:rPr>
      </w:pPr>
      <w:r w:rsidRPr="00DB6424">
        <w:rPr>
          <w:sz w:val="16"/>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4D3D1C8A" w14:textId="77777777" w:rsidR="00795F7E" w:rsidRPr="00AD765E" w:rsidRDefault="00791F27" w:rsidP="00791F27">
      <w:pPr>
        <w:rPr>
          <w:rStyle w:val="StyleUnderline"/>
        </w:rPr>
      </w:pPr>
      <w:r w:rsidRPr="00DB6424">
        <w:rPr>
          <w:sz w:val="16"/>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18D754B3" w14:textId="77777777" w:rsidR="00795F7E" w:rsidRPr="00AD765E" w:rsidRDefault="00791F27" w:rsidP="00791F27">
      <w:pPr>
        <w:rPr>
          <w:rStyle w:val="StyleUnderline"/>
        </w:rPr>
      </w:pPr>
      <w:r w:rsidRPr="00DB6424">
        <w:rPr>
          <w:sz w:val="16"/>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C8BC77F" w14:textId="77777777" w:rsidR="00795F7E" w:rsidRPr="00AD765E" w:rsidRDefault="00791F27" w:rsidP="00791F27">
      <w:pPr>
        <w:rPr>
          <w:rStyle w:val="StyleUnderline"/>
        </w:rPr>
      </w:pPr>
      <w:r w:rsidRPr="00DB6424">
        <w:rPr>
          <w:sz w:val="16"/>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2C54B9D1" w14:textId="77777777" w:rsidR="00795F7E" w:rsidRPr="00AD765E" w:rsidRDefault="00791F27" w:rsidP="00791F27">
      <w:pPr>
        <w:rPr>
          <w:rStyle w:val="StyleUnderline"/>
        </w:rPr>
      </w:pPr>
      <w:r w:rsidRPr="00DB6424">
        <w:rPr>
          <w:sz w:val="16"/>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B27EB92" w14:textId="77777777" w:rsidR="00795F7E" w:rsidRPr="00AD765E" w:rsidRDefault="00791F27" w:rsidP="00791F27">
      <w:pPr>
        <w:rPr>
          <w:rStyle w:val="StyleUnderline"/>
        </w:rPr>
      </w:pPr>
      <w:r w:rsidRPr="00DB6424">
        <w:rPr>
          <w:sz w:val="16"/>
        </w:rPr>
        <w:t>Incentives for Membership</w:t>
      </w:r>
    </w:p>
    <w:p w14:paraId="119A17E5" w14:textId="77777777" w:rsidR="00795F7E" w:rsidRPr="00AD765E" w:rsidRDefault="00791F27" w:rsidP="00791F27">
      <w:pPr>
        <w:rPr>
          <w:rStyle w:val="StyleUnderline"/>
        </w:rPr>
      </w:pPr>
      <w:r w:rsidRPr="00DB6424">
        <w:rPr>
          <w:sz w:val="16"/>
        </w:rPr>
        <w:t xml:space="preserve">The </w:t>
      </w:r>
      <w:r w:rsidRPr="00AD765E">
        <w:rPr>
          <w:rStyle w:val="StyleUnderline"/>
        </w:rPr>
        <w:t>portable benefits fund is</w:t>
      </w:r>
      <w:r w:rsidRPr="00DB6424">
        <w:rPr>
          <w:sz w:val="16"/>
        </w:rPr>
        <w:t xml:space="preserve"> an </w:t>
      </w:r>
      <w:r w:rsidRPr="00AD765E">
        <w:rPr>
          <w:rStyle w:val="StyleUnderline"/>
        </w:rPr>
        <w:t>example of how</w:t>
      </w:r>
      <w:r w:rsidRPr="00DB6424">
        <w:rPr>
          <w:sz w:val="16"/>
        </w:rPr>
        <w:t xml:space="preserve"> a </w:t>
      </w:r>
      <w:r w:rsidRPr="00AD765E">
        <w:rPr>
          <w:rStyle w:val="StyleUnderline"/>
        </w:rPr>
        <w:t>Ghent</w:t>
      </w:r>
      <w:r w:rsidRPr="00DB6424">
        <w:rPr>
          <w:sz w:val="16"/>
        </w:rPr>
        <w:t xml:space="preserve">-like </w:t>
      </w:r>
      <w:r w:rsidRPr="00AD765E">
        <w:rPr>
          <w:rStyle w:val="StyleUnderline"/>
        </w:rPr>
        <w:t>system could be created</w:t>
      </w:r>
      <w:r w:rsidRPr="00DB6424">
        <w:rPr>
          <w:sz w:val="16"/>
        </w:rPr>
        <w:t xml:space="preserve"> in the United States. The </w:t>
      </w:r>
      <w:r w:rsidRPr="00AD765E">
        <w:rPr>
          <w:rStyle w:val="StyleUnderline"/>
        </w:rPr>
        <w:t>Ghent</w:t>
      </w:r>
      <w:r w:rsidRPr="00DB6424">
        <w:rPr>
          <w:sz w:val="16"/>
        </w:rPr>
        <w:t xml:space="preserve"> system—named for the city in Belgium where it originated—</w:t>
      </w:r>
      <w:r w:rsidRPr="00AD765E">
        <w:rPr>
          <w:rStyle w:val="StyleUnderline"/>
        </w:rPr>
        <w:t>relies on</w:t>
      </w:r>
      <w:r w:rsidRPr="00DB6424">
        <w:rPr>
          <w:sz w:val="16"/>
        </w:rPr>
        <w:t xml:space="preserve"> labor </w:t>
      </w:r>
      <w:r w:rsidRPr="00AD765E">
        <w:rPr>
          <w:rStyle w:val="Emphasis"/>
        </w:rPr>
        <w:t>unions</w:t>
      </w:r>
      <w:r w:rsidRPr="00AD765E">
        <w:rPr>
          <w:rStyle w:val="StyleUnderline"/>
        </w:rPr>
        <w:t xml:space="preserve"> to administer unemployment benefits</w:t>
      </w:r>
      <w:r w:rsidRPr="00DB6424">
        <w:rPr>
          <w:sz w:val="16"/>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522E546" w14:textId="77777777" w:rsidR="00795F7E" w:rsidRPr="00795F7E" w:rsidRDefault="00791F27" w:rsidP="00791F27">
      <w:pPr>
        <w:rPr>
          <w:rStyle w:val="StyleUnderline"/>
          <w:highlight w:val="cyan"/>
        </w:rPr>
      </w:pPr>
      <w:r w:rsidRPr="00DB6424">
        <w:rPr>
          <w:sz w:val="16"/>
        </w:rPr>
        <w:lastRenderedPageBreak/>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AD765E">
        <w:rPr>
          <w:rStyle w:val="StyleUnderline"/>
        </w:rPr>
        <w:t>On top of supplying</w:t>
      </w:r>
      <w:r w:rsidRPr="00DB6424">
        <w:rPr>
          <w:sz w:val="16"/>
        </w:rPr>
        <w:t xml:space="preserve"> a </w:t>
      </w:r>
      <w:r w:rsidRPr="00AD765E">
        <w:rPr>
          <w:rStyle w:val="StyleUnderline"/>
        </w:rPr>
        <w:t xml:space="preserve">needed </w:t>
      </w:r>
      <w:r w:rsidRPr="00AD765E">
        <w:rPr>
          <w:rStyle w:val="Emphasis"/>
        </w:rPr>
        <w:t>public benefit</w:t>
      </w:r>
      <w:r w:rsidRPr="00AD765E">
        <w:rPr>
          <w:rStyle w:val="StyleUnderline"/>
        </w:rPr>
        <w:t>, the system</w:t>
      </w:r>
      <w:r w:rsidRPr="00DB6424">
        <w:rPr>
          <w:sz w:val="16"/>
        </w:rPr>
        <w:t xml:space="preserve"> also </w:t>
      </w:r>
      <w:r w:rsidRPr="00AD765E">
        <w:rPr>
          <w:rStyle w:val="StyleUnderline"/>
        </w:rPr>
        <w:t xml:space="preserve">gives unions a chance to interact with workers </w:t>
      </w:r>
      <w:r w:rsidRPr="00AD765E">
        <w:rPr>
          <w:rStyle w:val="Emphasis"/>
        </w:rPr>
        <w:t>outside the workplace</w:t>
      </w:r>
      <w:r w:rsidRPr="00DB6424">
        <w:rPr>
          <w:sz w:val="16"/>
        </w:rPr>
        <w:t xml:space="preserve">.38 In short, the Ghent system </w:t>
      </w:r>
      <w:r w:rsidRPr="00AD765E">
        <w:rPr>
          <w:rStyle w:val="StyleUnderline"/>
        </w:rPr>
        <w:t>creates</w:t>
      </w:r>
      <w:r w:rsidRPr="00D34DFA">
        <w:rPr>
          <w:rStyle w:val="StyleUnderline"/>
        </w:rPr>
        <w:t xml:space="preserve"> a framework that incentivizes and encourages </w:t>
      </w:r>
      <w:r w:rsidRPr="00D34DFA">
        <w:rPr>
          <w:rStyle w:val="Emphasis"/>
        </w:rPr>
        <w:t>union membership</w:t>
      </w:r>
      <w:r w:rsidRPr="00DB6424">
        <w:rPr>
          <w:sz w:val="16"/>
        </w:rPr>
        <w:t>.</w:t>
      </w:r>
    </w:p>
    <w:p w14:paraId="40824A46"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benefits of</w:t>
      </w:r>
      <w:r w:rsidRPr="00DB6424">
        <w:rPr>
          <w:sz w:val="16"/>
        </w:rPr>
        <w:t xml:space="preserve"> the </w:t>
      </w:r>
      <w:r w:rsidRPr="00D34DFA">
        <w:rPr>
          <w:rStyle w:val="StyleUnderline"/>
        </w:rPr>
        <w:t>Ghent</w:t>
      </w:r>
      <w:r w:rsidRPr="00DB6424">
        <w:rPr>
          <w:sz w:val="16"/>
        </w:rPr>
        <w:t xml:space="preserve"> system can </w:t>
      </w:r>
      <w:r w:rsidRPr="00D34DFA">
        <w:rPr>
          <w:rStyle w:val="StyleUnderline"/>
        </w:rPr>
        <w:t>extend to the public</w:t>
      </w:r>
      <w:r w:rsidRPr="00DB6424">
        <w:rPr>
          <w:sz w:val="16"/>
        </w:rPr>
        <w:t xml:space="preserve"> as well. There is some research to suggest that, despite the voluntary nature of Ghent—as opposed to the “universal” nature of most countries’ unemployment insurance systems—</w:t>
      </w:r>
      <w:r w:rsidRPr="00795F7E">
        <w:rPr>
          <w:rStyle w:val="Emphasis"/>
          <w:highlight w:val="cyan"/>
        </w:rPr>
        <w:t>take-up rates</w:t>
      </w:r>
      <w:r w:rsidRPr="00795F7E">
        <w:rPr>
          <w:rStyle w:val="StyleUnderline"/>
          <w:highlight w:val="cyan"/>
        </w:rPr>
        <w:t xml:space="preserve"> in Ghent countries are</w:t>
      </w:r>
      <w:r w:rsidRPr="00DB6424">
        <w:rPr>
          <w:sz w:val="16"/>
        </w:rPr>
        <w:t xml:space="preserve"> actually </w:t>
      </w:r>
      <w:r w:rsidRPr="00795F7E">
        <w:rPr>
          <w:rStyle w:val="Emphasis"/>
          <w:highlight w:val="cyan"/>
        </w:rPr>
        <w:t>higher</w:t>
      </w:r>
      <w:r w:rsidRPr="00D34DFA">
        <w:rPr>
          <w:rStyle w:val="StyleUnderline"/>
        </w:rPr>
        <w:t xml:space="preserve"> than in</w:t>
      </w:r>
      <w:r w:rsidRPr="00DB6424">
        <w:rPr>
          <w:sz w:val="16"/>
        </w:rPr>
        <w:t xml:space="preserve"> other European countries or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For instance, one study found that </w:t>
      </w:r>
      <w:r w:rsidRPr="00D34DFA">
        <w:rPr>
          <w:rStyle w:val="StyleUnderline"/>
        </w:rPr>
        <w:t>in</w:t>
      </w:r>
      <w:r w:rsidRPr="00DB6424">
        <w:rPr>
          <w:sz w:val="16"/>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B6424">
        <w:rPr>
          <w:sz w:val="16"/>
        </w:rPr>
        <w:t xml:space="preserve"> people </w:t>
      </w:r>
      <w:r w:rsidRPr="00D34DFA">
        <w:rPr>
          <w:rStyle w:val="StyleUnderline"/>
        </w:rPr>
        <w:t>received</w:t>
      </w:r>
      <w:r w:rsidRPr="00DB6424">
        <w:rPr>
          <w:sz w:val="16"/>
        </w:rPr>
        <w:t xml:space="preserve"> unemployment </w:t>
      </w:r>
      <w:r w:rsidRPr="00D34DFA">
        <w:rPr>
          <w:rStyle w:val="StyleUnderline"/>
        </w:rPr>
        <w:t>insurance</w:t>
      </w:r>
      <w:r w:rsidRPr="00DB6424">
        <w:rPr>
          <w:sz w:val="16"/>
        </w:rPr>
        <w:t xml:space="preserve"> in 2005, </w:t>
      </w:r>
      <w:r w:rsidRPr="00D34DFA">
        <w:rPr>
          <w:rStyle w:val="StyleUnderline"/>
        </w:rPr>
        <w:t>compared with</w:t>
      </w:r>
      <w:r w:rsidRPr="00DB6424">
        <w:rPr>
          <w:sz w:val="16"/>
        </w:rPr>
        <w:t xml:space="preserve"> only 47 percent and </w:t>
      </w:r>
      <w:r w:rsidRPr="00D34DFA">
        <w:rPr>
          <w:rStyle w:val="Emphasis"/>
        </w:rPr>
        <w:t>20 percent</w:t>
      </w:r>
      <w:r w:rsidRPr="00DB6424">
        <w:rPr>
          <w:sz w:val="16"/>
        </w:rPr>
        <w:t xml:space="preserve"> of unemployed people </w:t>
      </w:r>
      <w:r w:rsidRPr="00D34DFA">
        <w:rPr>
          <w:rStyle w:val="StyleUnderline"/>
        </w:rPr>
        <w:t>in</w:t>
      </w:r>
      <w:r w:rsidRPr="00DB6424">
        <w:rPr>
          <w:sz w:val="16"/>
        </w:rPr>
        <w:t xml:space="preserve"> Germany and </w:t>
      </w:r>
      <w:r w:rsidRPr="00D34DFA">
        <w:rPr>
          <w:rStyle w:val="StyleUnderline"/>
        </w:rPr>
        <w:t>the UK</w:t>
      </w:r>
      <w:r w:rsidRPr="00DB6424">
        <w:rPr>
          <w:sz w:val="16"/>
        </w:rPr>
        <w:t>, respectively. What’s more, studies find that the Ghent system can help achieve much higher coverage in an efficient and cost-effective manner. Other research suggests that the key role unions play in the Ghent system helps make it work well.41</w:t>
      </w:r>
    </w:p>
    <w:p w14:paraId="74367715" w14:textId="77777777" w:rsidR="00795F7E" w:rsidRPr="00795F7E" w:rsidRDefault="00791F27" w:rsidP="00791F27">
      <w:pPr>
        <w:rPr>
          <w:rStyle w:val="StyleUnderline"/>
          <w:highlight w:val="cyan"/>
        </w:rPr>
      </w:pPr>
      <w:r w:rsidRPr="00D34DFA">
        <w:rPr>
          <w:rStyle w:val="StyleUnderline"/>
        </w:rPr>
        <w:t xml:space="preserve">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 xml:space="preserve">there is clear </w:t>
      </w:r>
      <w:r w:rsidRPr="00D34DFA">
        <w:rPr>
          <w:rStyle w:val="Emphasis"/>
        </w:rPr>
        <w:t>ev</w:t>
      </w:r>
      <w:r w:rsidRPr="00DB6424">
        <w:rPr>
          <w:sz w:val="16"/>
        </w:rPr>
        <w:t xml:space="preserve">idence that </w:t>
      </w:r>
      <w:r w:rsidRPr="00D34DFA">
        <w:rPr>
          <w:rStyle w:val="StyleUnderline"/>
        </w:rPr>
        <w:t xml:space="preserve">public </w:t>
      </w:r>
      <w:r w:rsidRPr="00795F7E">
        <w:rPr>
          <w:rStyle w:val="StyleUnderline"/>
          <w:highlight w:val="cyan"/>
        </w:rPr>
        <w:t>programs</w:t>
      </w:r>
      <w:r w:rsidRPr="00DB6424">
        <w:rPr>
          <w:sz w:val="16"/>
        </w:rPr>
        <w:t xml:space="preserve"> designed </w:t>
      </w:r>
      <w:r w:rsidRPr="00795F7E">
        <w:rPr>
          <w:rStyle w:val="StyleUnderline"/>
          <w:highlight w:val="cyan"/>
        </w:rPr>
        <w:t>to help workers</w:t>
      </w:r>
      <w:r w:rsidRPr="00DB6424">
        <w:rPr>
          <w:sz w:val="16"/>
        </w:rPr>
        <w:t>—such as unemployment, health care, and retirement benefits—</w:t>
      </w:r>
      <w:r w:rsidRPr="00795F7E">
        <w:rPr>
          <w:rStyle w:val="StyleUnderline"/>
          <w:highlight w:val="cyan"/>
        </w:rPr>
        <w:t xml:space="preserve">can be </w:t>
      </w:r>
      <w:r w:rsidRPr="00795F7E">
        <w:rPr>
          <w:rStyle w:val="Emphasis"/>
          <w:highlight w:val="cyan"/>
        </w:rPr>
        <w:t>difficult to navigate</w:t>
      </w:r>
      <w:r w:rsidRPr="00DB6424">
        <w:rPr>
          <w:sz w:val="16"/>
        </w:rPr>
        <w:t xml:space="preserve"> alone </w:t>
      </w:r>
      <w:r w:rsidRPr="00D34DFA">
        <w:rPr>
          <w:rStyle w:val="StyleUnderline"/>
        </w:rPr>
        <w:t xml:space="preserve">and that </w:t>
      </w:r>
      <w:r w:rsidRPr="00795F7E">
        <w:rPr>
          <w:rStyle w:val="StyleUnderline"/>
          <w:highlight w:val="cyan"/>
        </w:rPr>
        <w:t>involving unions</w:t>
      </w:r>
      <w:r w:rsidRPr="00D34DFA">
        <w:rPr>
          <w:rStyle w:val="StyleUnderline"/>
        </w:rPr>
        <w:t xml:space="preserve"> would</w:t>
      </w:r>
      <w:r w:rsidRPr="00DB6424">
        <w:rPr>
          <w:sz w:val="16"/>
        </w:rPr>
        <w:t xml:space="preserve"> likely </w:t>
      </w:r>
      <w:r w:rsidRPr="00795F7E">
        <w:rPr>
          <w:rStyle w:val="Emphasis"/>
          <w:highlight w:val="cyan"/>
        </w:rPr>
        <w:t>improve outcomes</w:t>
      </w:r>
      <w:r w:rsidRPr="00DB6424">
        <w:rPr>
          <w:sz w:val="16"/>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795F7E">
        <w:rPr>
          <w:rStyle w:val="StyleUnderline"/>
          <w:highlight w:val="cyan"/>
        </w:rPr>
        <w:t>acting as a “</w:t>
      </w:r>
      <w:r w:rsidRPr="00795F7E">
        <w:rPr>
          <w:rStyle w:val="Emphasis"/>
          <w:highlight w:val="cyan"/>
        </w:rPr>
        <w:t>conduit of information</w:t>
      </w:r>
      <w:r w:rsidRPr="00795F7E">
        <w:rPr>
          <w:rStyle w:val="StyleUnderline"/>
          <w:highlight w:val="cyan"/>
        </w:rPr>
        <w:t>.”</w:t>
      </w:r>
      <w:r w:rsidRPr="00DB6424">
        <w:rPr>
          <w:sz w:val="16"/>
        </w:rPr>
        <w:t xml:space="preserve"> They argue that </w:t>
      </w:r>
      <w:r w:rsidRPr="00D34DFA">
        <w:rPr>
          <w:rStyle w:val="StyleUnderline"/>
        </w:rPr>
        <w:t>unions reduce</w:t>
      </w:r>
      <w:r w:rsidRPr="00DB6424">
        <w:rPr>
          <w:sz w:val="16"/>
        </w:rPr>
        <w:t xml:space="preserve"> the </w:t>
      </w:r>
      <w:r w:rsidRPr="00D34DFA">
        <w:rPr>
          <w:rStyle w:val="StyleUnderline"/>
        </w:rPr>
        <w:t>“costs” of applying for benefits by providing information about how and where to apply for benefits</w:t>
      </w:r>
      <w:r w:rsidRPr="00DB6424">
        <w:rPr>
          <w:sz w:val="16"/>
        </w:rPr>
        <w:t>, helping collect evidence in case of disputed claims, and providing representation in hearings over disputes.44</w:t>
      </w:r>
    </w:p>
    <w:p w14:paraId="1365DA49"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basic</w:t>
      </w:r>
      <w:r w:rsidRPr="00D34DFA">
        <w:rPr>
          <w:rStyle w:val="Emphasis"/>
        </w:rPr>
        <w:t xml:space="preserve"> concept</w:t>
      </w:r>
      <w:r w:rsidRPr="00D34DFA">
        <w:rPr>
          <w:rStyle w:val="StyleUnderline"/>
        </w:rPr>
        <w:t xml:space="preserve"> behind</w:t>
      </w:r>
      <w:r w:rsidRPr="00DB6424">
        <w:rPr>
          <w:sz w:val="16"/>
        </w:rPr>
        <w:t xml:space="preserve"> the </w:t>
      </w:r>
      <w:r w:rsidRPr="00795F7E">
        <w:rPr>
          <w:rStyle w:val="StyleUnderline"/>
          <w:highlight w:val="cyan"/>
        </w:rPr>
        <w:t>Ghent</w:t>
      </w:r>
      <w:r w:rsidRPr="00DB6424">
        <w:rPr>
          <w:sz w:val="16"/>
        </w:rPr>
        <w:t xml:space="preserve"> system—unions delivering or helping people access governmental benefits—</w:t>
      </w:r>
      <w:r w:rsidRPr="00795F7E">
        <w:rPr>
          <w:rStyle w:val="StyleUnderline"/>
          <w:highlight w:val="cyan"/>
        </w:rPr>
        <w:t>already exists</w:t>
      </w:r>
      <w:r w:rsidRPr="00DB6424">
        <w:rPr>
          <w:sz w:val="16"/>
        </w:rPr>
        <w:t xml:space="preserve"> in a number of forms </w:t>
      </w:r>
      <w:r w:rsidRPr="00D34DFA">
        <w:rPr>
          <w:rStyle w:val="StyleUnderline"/>
        </w:rPr>
        <w:t xml:space="preserve">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In the</w:t>
      </w:r>
      <w:r w:rsidRPr="00DB6424">
        <w:rPr>
          <w:sz w:val="16"/>
        </w:rPr>
        <w:t xml:space="preserve"> new </w:t>
      </w:r>
      <w:r w:rsidRPr="00D34DFA">
        <w:rPr>
          <w:rStyle w:val="StyleUnderline"/>
        </w:rPr>
        <w:t xml:space="preserve">system, </w:t>
      </w:r>
      <w:r w:rsidRPr="00795F7E">
        <w:rPr>
          <w:rStyle w:val="StyleUnderline"/>
          <w:highlight w:val="cyan"/>
        </w:rPr>
        <w:t>these</w:t>
      </w:r>
      <w:r w:rsidRPr="00DB6424">
        <w:rPr>
          <w:sz w:val="16"/>
        </w:rPr>
        <w:t xml:space="preserve"> models </w:t>
      </w:r>
      <w:r w:rsidRPr="00795F7E">
        <w:rPr>
          <w:rStyle w:val="StyleUnderline"/>
          <w:highlight w:val="cyan"/>
        </w:rPr>
        <w:t xml:space="preserve">would be </w:t>
      </w:r>
      <w:r w:rsidRPr="00795F7E">
        <w:rPr>
          <w:rStyle w:val="Emphasis"/>
          <w:highlight w:val="cyan"/>
        </w:rPr>
        <w:t>expanded</w:t>
      </w:r>
      <w:r w:rsidRPr="00DB6424">
        <w:rPr>
          <w:sz w:val="16"/>
        </w:rPr>
        <w:t xml:space="preserve"> on </w:t>
      </w:r>
      <w:r w:rsidRPr="00D34DFA">
        <w:rPr>
          <w:rStyle w:val="StyleUnderline"/>
        </w:rPr>
        <w:t>so</w:t>
      </w:r>
      <w:r w:rsidRPr="00DB6424">
        <w:rPr>
          <w:sz w:val="16"/>
        </w:rPr>
        <w:t xml:space="preserve"> that </w:t>
      </w:r>
      <w:r w:rsidRPr="00D34DFA">
        <w:rPr>
          <w:rStyle w:val="StyleUnderline"/>
        </w:rPr>
        <w:t>unions would play a key role in helping provide</w:t>
      </w:r>
      <w:r w:rsidRPr="00DB6424">
        <w:rPr>
          <w:sz w:val="16"/>
        </w:rPr>
        <w:t xml:space="preserve"> a range of </w:t>
      </w:r>
      <w:r w:rsidRPr="00D34DFA">
        <w:rPr>
          <w:rStyle w:val="StyleUnderline"/>
        </w:rPr>
        <w:t>public services</w:t>
      </w:r>
      <w:r w:rsidRPr="00DB6424">
        <w:rPr>
          <w:sz w:val="16"/>
        </w:rPr>
        <w:t xml:space="preserve"> that workers need, </w:t>
      </w:r>
      <w:r w:rsidRPr="00D34DFA">
        <w:rPr>
          <w:rStyle w:val="StyleUnderline"/>
        </w:rPr>
        <w:t>including program navigation, workforce training, and enforcement of workplace laws</w:t>
      </w:r>
      <w:r w:rsidRPr="00DB6424">
        <w:rPr>
          <w:sz w:val="16"/>
        </w:rPr>
        <w:t>.</w:t>
      </w:r>
    </w:p>
    <w:p w14:paraId="06C8D61E" w14:textId="77777777" w:rsidR="00795F7E" w:rsidRPr="00795F7E" w:rsidRDefault="00791F27" w:rsidP="00791F27">
      <w:pPr>
        <w:rPr>
          <w:rStyle w:val="StyleUnderline"/>
          <w:highlight w:val="cyan"/>
        </w:rPr>
      </w:pPr>
      <w:r w:rsidRPr="00DB6424">
        <w:rPr>
          <w:sz w:val="16"/>
        </w:rPr>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3F499D82" w14:textId="77777777" w:rsidR="00795F7E" w:rsidRPr="00795F7E" w:rsidRDefault="00791F27" w:rsidP="00791F27">
      <w:pPr>
        <w:rPr>
          <w:rStyle w:val="StyleUnderline"/>
          <w:highlight w:val="cyan"/>
        </w:rPr>
      </w:pPr>
      <w:r w:rsidRPr="00DB6424">
        <w:rPr>
          <w:sz w:val="16"/>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D867657" w14:textId="77777777" w:rsidR="00795F7E" w:rsidRPr="00795F7E" w:rsidRDefault="00791F27" w:rsidP="00791F27">
      <w:pPr>
        <w:rPr>
          <w:rStyle w:val="StyleUnderline"/>
          <w:highlight w:val="cyan"/>
        </w:rPr>
      </w:pPr>
      <w:r w:rsidRPr="00DB6424">
        <w:rPr>
          <w:sz w:val="16"/>
        </w:rPr>
        <w:t xml:space="preserve">In addition to helping workers navigate public benefits, </w:t>
      </w:r>
      <w:r w:rsidRPr="00D34DFA">
        <w:rPr>
          <w:rStyle w:val="StyleUnderline"/>
        </w:rPr>
        <w:t>another Ghent-like model uses unions and worker organizations to</w:t>
      </w:r>
      <w:r w:rsidRPr="00DB6424">
        <w:rPr>
          <w:sz w:val="16"/>
        </w:rPr>
        <w:t xml:space="preserve"> help </w:t>
      </w:r>
      <w:r w:rsidRPr="00D34DFA">
        <w:rPr>
          <w:rStyle w:val="StyleUnderline"/>
        </w:rPr>
        <w:t xml:space="preserve">enforce </w:t>
      </w:r>
      <w:r w:rsidRPr="00D34DFA">
        <w:rPr>
          <w:rStyle w:val="Emphasis"/>
        </w:rPr>
        <w:t>workplace standards</w:t>
      </w:r>
      <w:r w:rsidRPr="00DB6424">
        <w:rPr>
          <w:sz w:val="16"/>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w:t>
      </w:r>
      <w:r w:rsidRPr="00D34DFA">
        <w:rPr>
          <w:rStyle w:val="StyleUnderline"/>
        </w:rPr>
        <w:lastRenderedPageBreak/>
        <w:t xml:space="preserve">enforcement since </w:t>
      </w:r>
      <w:r w:rsidRPr="00795F7E">
        <w:rPr>
          <w:rStyle w:val="StyleUnderline"/>
          <w:highlight w:val="cyan"/>
        </w:rPr>
        <w:t>ev</w:t>
      </w:r>
      <w:r w:rsidRPr="00D34DFA">
        <w:rPr>
          <w:rStyle w:val="StyleUnderline"/>
        </w:rPr>
        <w:t xml:space="preserve">idence </w:t>
      </w:r>
      <w:r w:rsidRPr="00795F7E">
        <w:rPr>
          <w:rStyle w:val="StyleUnderline"/>
          <w:highlight w:val="cyan"/>
        </w:rPr>
        <w:t>suggests</w:t>
      </w:r>
      <w:r w:rsidRPr="00D34DFA">
        <w:rPr>
          <w:rStyle w:val="StyleUnderline"/>
        </w:rPr>
        <w:t xml:space="preserve"> that </w:t>
      </w:r>
      <w:r w:rsidRPr="00795F7E">
        <w:rPr>
          <w:rStyle w:val="Emphasis"/>
          <w:highlight w:val="cyan"/>
        </w:rPr>
        <w:t>wage theft</w:t>
      </w:r>
      <w:r w:rsidRPr="00DB6424">
        <w:rPr>
          <w:sz w:val="16"/>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B6424">
        <w:rPr>
          <w:sz w:val="16"/>
        </w:rPr>
        <w:t xml:space="preserve">—and other violations of workplace standards </w:t>
      </w:r>
      <w:r w:rsidRPr="00795F7E">
        <w:rPr>
          <w:rStyle w:val="StyleUnderline"/>
          <w:highlight w:val="cyan"/>
        </w:rPr>
        <w:t xml:space="preserve">are </w:t>
      </w:r>
      <w:r w:rsidRPr="00795F7E">
        <w:rPr>
          <w:rStyle w:val="Emphasis"/>
          <w:highlight w:val="cyan"/>
        </w:rPr>
        <w:t>pervasive</w:t>
      </w:r>
      <w:r w:rsidRPr="00DB6424">
        <w:rPr>
          <w:sz w:val="16"/>
        </w:rPr>
        <w:t xml:space="preserve">. A report by the Economic Policy Institute, for example, estimated that </w:t>
      </w:r>
      <w:r w:rsidRPr="00D34DFA">
        <w:rPr>
          <w:rStyle w:val="StyleUnderline"/>
        </w:rPr>
        <w:t xml:space="preserve">low-wage </w:t>
      </w:r>
      <w:r w:rsidRPr="00795F7E">
        <w:rPr>
          <w:rStyle w:val="StyleUnderline"/>
          <w:highlight w:val="cyan"/>
        </w:rPr>
        <w:t>workers lost</w:t>
      </w:r>
      <w:r w:rsidRPr="00DB6424">
        <w:rPr>
          <w:sz w:val="16"/>
        </w:rPr>
        <w:t xml:space="preserve"> more than </w:t>
      </w:r>
      <w:r w:rsidRPr="00795F7E">
        <w:rPr>
          <w:rStyle w:val="Emphasis"/>
          <w:highlight w:val="cyan"/>
        </w:rPr>
        <w:t>$50 billion</w:t>
      </w:r>
      <w:r w:rsidRPr="00D34DFA">
        <w:rPr>
          <w:rStyle w:val="StyleUnderline"/>
        </w:rPr>
        <w:t xml:space="preserve"> to wage theft in 2016</w:t>
      </w:r>
      <w:r w:rsidRPr="00DB6424">
        <w:rPr>
          <w:sz w:val="16"/>
        </w:rPr>
        <w:t>.49</w:t>
      </w:r>
    </w:p>
    <w:p w14:paraId="1AEA8D17"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co-enforcement</w:t>
      </w:r>
      <w:r w:rsidRPr="00D34DFA">
        <w:rPr>
          <w:rStyle w:val="StyleUnderline"/>
        </w:rPr>
        <w:t xml:space="preserve"> model </w:t>
      </w:r>
      <w:r w:rsidRPr="00795F7E">
        <w:rPr>
          <w:rStyle w:val="StyleUnderline"/>
          <w:highlight w:val="cyan"/>
        </w:rPr>
        <w:t>helps</w:t>
      </w:r>
      <w:r w:rsidRPr="00D34DFA">
        <w:rPr>
          <w:rStyle w:val="StyleUnderline"/>
        </w:rPr>
        <w:t xml:space="preserve"> improve enforcement of laws</w:t>
      </w:r>
      <w:r w:rsidRPr="00DB6424">
        <w:rPr>
          <w:sz w:val="16"/>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B6424">
        <w:rPr>
          <w:sz w:val="16"/>
        </w:rPr>
        <w:t xml:space="preserve"> can </w:t>
      </w:r>
      <w:r w:rsidRPr="00D34DFA">
        <w:rPr>
          <w:rStyle w:val="StyleUnderline"/>
        </w:rPr>
        <w:t>serve as key intermediaries to bring workers and government together</w:t>
      </w:r>
      <w:r w:rsidRPr="00DB6424">
        <w:rPr>
          <w:sz w:val="16"/>
        </w:rPr>
        <w:t>, both by informing workers of their rights and by helping workers take action to receive their earned pay and benefits.</w:t>
      </w:r>
    </w:p>
    <w:p w14:paraId="557EFAE7" w14:textId="77777777" w:rsidR="00795F7E" w:rsidRPr="00795F7E" w:rsidRDefault="00791F27" w:rsidP="00791F27">
      <w:pPr>
        <w:rPr>
          <w:rStyle w:val="StyleUnderline"/>
          <w:highlight w:val="cyan"/>
        </w:rPr>
      </w:pPr>
      <w:r w:rsidRPr="00DB6424">
        <w:rPr>
          <w:sz w:val="16"/>
        </w:rPr>
        <w:t xml:space="preserve">Co-enforcement works for the public and unions. </w:t>
      </w:r>
      <w:r w:rsidRPr="00D34DFA">
        <w:rPr>
          <w:rStyle w:val="StyleUnderline"/>
        </w:rPr>
        <w:t>Co-enforcement initiatives</w:t>
      </w:r>
      <w:r w:rsidRPr="00DB6424">
        <w:rPr>
          <w:sz w:val="16"/>
        </w:rPr>
        <w:t xml:space="preserve">, according to a study of them by professors Seema Patel and Catherine Fisk, </w:t>
      </w:r>
      <w:r w:rsidRPr="00795F7E">
        <w:rPr>
          <w:rStyle w:val="StyleUnderline"/>
          <w:highlight w:val="cyan"/>
        </w:rPr>
        <w:t>improve “compliance and enforcement”</w:t>
      </w:r>
      <w:r w:rsidRPr="00D34DFA">
        <w:rPr>
          <w:rStyle w:val="StyleUnderline"/>
        </w:rPr>
        <w:t>; generate “professional development, sophistication, and commitment among enforcement officials”</w:t>
      </w:r>
      <w:r w:rsidRPr="00DB6424">
        <w:rPr>
          <w:sz w:val="16"/>
        </w:rPr>
        <w:t xml:space="preserve">; and produce “modest revenue increases, better legitimacy, and strengthened institutional framework for groups working with, and composed of, low-wage workers most vulnerable to wage theft and other substandard working conditions.”50 </w:t>
      </w:r>
      <w:r w:rsidRPr="00795F7E">
        <w:rPr>
          <w:rStyle w:val="Emphasis"/>
          <w:highlight w:val="cyan"/>
        </w:rPr>
        <w:t>Studies</w:t>
      </w:r>
      <w:r w:rsidRPr="00795F7E">
        <w:rPr>
          <w:rStyle w:val="StyleUnderline"/>
          <w:highlight w:val="cyan"/>
        </w:rPr>
        <w:t xml:space="preserve"> have</w:t>
      </w:r>
      <w:r w:rsidRPr="00DB6424">
        <w:rPr>
          <w:sz w:val="16"/>
        </w:rPr>
        <w:t xml:space="preserve"> also </w:t>
      </w:r>
      <w:r w:rsidRPr="00795F7E">
        <w:rPr>
          <w:rStyle w:val="StyleUnderline"/>
          <w:highlight w:val="cyan"/>
        </w:rPr>
        <w:t>found</w:t>
      </w:r>
      <w:r w:rsidRPr="00DB6424">
        <w:rPr>
          <w:sz w:val="16"/>
        </w:rPr>
        <w:t xml:space="preserve"> that </w:t>
      </w:r>
      <w:r w:rsidRPr="00D34DFA">
        <w:rPr>
          <w:rStyle w:val="StyleUnderline"/>
        </w:rPr>
        <w:t>unions increase compliance with Fair Labor Standards Act overtime regulations</w:t>
      </w:r>
      <w:r w:rsidRPr="00DB6424">
        <w:rPr>
          <w:sz w:val="16"/>
        </w:rPr>
        <w:t>.51 For unions and worker organizations, the co-enforcement model can help increase access to workers, provide additional funding for some activities, and help them deliver real benefits to workers.52</w:t>
      </w:r>
    </w:p>
    <w:p w14:paraId="6D9B3A88" w14:textId="77777777" w:rsidR="00795F7E" w:rsidRPr="00795F7E" w:rsidRDefault="00791F27" w:rsidP="00791F27">
      <w:pPr>
        <w:rPr>
          <w:rStyle w:val="StyleUnderline"/>
          <w:highlight w:val="cyan"/>
        </w:rPr>
      </w:pPr>
      <w:r w:rsidRPr="00DB6424">
        <w:rPr>
          <w:sz w:val="16"/>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587FA373" w14:textId="77777777" w:rsidR="00795F7E" w:rsidRPr="00795F7E" w:rsidRDefault="00791F27" w:rsidP="00791F27">
      <w:pPr>
        <w:rPr>
          <w:rStyle w:val="StyleUnderline"/>
          <w:highlight w:val="cyan"/>
        </w:rPr>
      </w:pPr>
      <w:r w:rsidRPr="00D34DFA">
        <w:rPr>
          <w:rStyle w:val="StyleUnderline"/>
        </w:rPr>
        <w:t>Another way to adapt</w:t>
      </w:r>
      <w:r w:rsidRPr="00DB6424">
        <w:rPr>
          <w:sz w:val="16"/>
        </w:rPr>
        <w:t xml:space="preserve"> the </w:t>
      </w:r>
      <w:r w:rsidRPr="00D34DFA">
        <w:rPr>
          <w:rStyle w:val="StyleUnderline"/>
        </w:rPr>
        <w:t>Ghent-like concept would be to bring unions more formally into</w:t>
      </w:r>
      <w:r w:rsidRPr="00DB6424">
        <w:rPr>
          <w:sz w:val="16"/>
        </w:rPr>
        <w:t xml:space="preserve"> the </w:t>
      </w:r>
      <w:r w:rsidRPr="00D34DFA">
        <w:rPr>
          <w:rStyle w:val="StyleUnderline"/>
        </w:rPr>
        <w:t xml:space="preserve">workforce </w:t>
      </w:r>
      <w:r w:rsidRPr="00795F7E">
        <w:rPr>
          <w:rStyle w:val="Emphasis"/>
          <w:highlight w:val="cyan"/>
        </w:rPr>
        <w:t>training system</w:t>
      </w:r>
      <w:r w:rsidRPr="00D34DFA">
        <w:rPr>
          <w:rStyle w:val="StyleUnderline"/>
        </w:rPr>
        <w:t>. The current</w:t>
      </w:r>
      <w:r w:rsidRPr="00DB6424">
        <w:rPr>
          <w:sz w:val="16"/>
        </w:rPr>
        <w:t xml:space="preserve"> workforce training </w:t>
      </w:r>
      <w:r w:rsidRPr="00D34DFA">
        <w:rPr>
          <w:rStyle w:val="StyleUnderline"/>
        </w:rPr>
        <w:t>system</w:t>
      </w:r>
      <w:r w:rsidRPr="00DB6424">
        <w:rPr>
          <w:sz w:val="16"/>
        </w:rPr>
        <w:t xml:space="preserve"> in the United States </w:t>
      </w:r>
      <w:r w:rsidRPr="00795F7E">
        <w:rPr>
          <w:rStyle w:val="StyleUnderline"/>
          <w:highlight w:val="cyan"/>
        </w:rPr>
        <w:t xml:space="preserve">is </w:t>
      </w:r>
      <w:r w:rsidRPr="00795F7E">
        <w:rPr>
          <w:rStyle w:val="Emphasis"/>
          <w:highlight w:val="cyan"/>
        </w:rPr>
        <w:t>uneven</w:t>
      </w:r>
      <w:r w:rsidRPr="00DB6424">
        <w:rPr>
          <w:sz w:val="16"/>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B6424">
        <w:rPr>
          <w:sz w:val="16"/>
        </w:rPr>
        <w:t xml:space="preserve">.57 For instance, studies find that while certificate and sub- baccalaureate programs generally yield some increase in earnings, returns vary significantly based on a student’s field of study, race, and gender. 58 Moreover, </w:t>
      </w:r>
      <w:r w:rsidRPr="00795F7E">
        <w:rPr>
          <w:rStyle w:val="StyleUnderline"/>
          <w:highlight w:val="cyan"/>
        </w:rPr>
        <w:t xml:space="preserve">a lot of </w:t>
      </w:r>
      <w:r w:rsidRPr="00795F7E">
        <w:rPr>
          <w:rStyle w:val="Emphasis"/>
          <w:highlight w:val="cyan"/>
        </w:rPr>
        <w:t>training</w:t>
      </w:r>
      <w:r w:rsidRPr="00795F7E">
        <w:rPr>
          <w:rStyle w:val="StyleUnderline"/>
          <w:highlight w:val="cyan"/>
        </w:rPr>
        <w:t xml:space="preserve"> is firm-specific</w:t>
      </w:r>
      <w:r w:rsidRPr="00D34DFA">
        <w:rPr>
          <w:rStyle w:val="StyleUnderline"/>
        </w:rPr>
        <w:t xml:space="preserve"> and leads to skills that are not transferable</w:t>
      </w:r>
      <w:r w:rsidRPr="00DB6424">
        <w:rPr>
          <w:sz w:val="16"/>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455F1B0" w14:textId="77777777" w:rsidR="00795F7E" w:rsidRPr="00795F7E" w:rsidRDefault="00791F27" w:rsidP="00791F27">
      <w:pPr>
        <w:rPr>
          <w:rStyle w:val="StyleUnderline"/>
          <w:highlight w:val="cyan"/>
        </w:rPr>
      </w:pPr>
      <w:r w:rsidRPr="00795F7E">
        <w:rPr>
          <w:rStyle w:val="StyleUnderline"/>
          <w:highlight w:val="cyan"/>
        </w:rPr>
        <w:t xml:space="preserve">Involving </w:t>
      </w:r>
      <w:r w:rsidRPr="00795F7E">
        <w:rPr>
          <w:rStyle w:val="Emphasis"/>
          <w:highlight w:val="cyan"/>
        </w:rPr>
        <w:t>worker organizations</w:t>
      </w:r>
      <w:r w:rsidRPr="00DB6424">
        <w:rPr>
          <w:sz w:val="16"/>
        </w:rPr>
        <w:t xml:space="preserve"> more robustly in the workforce training system </w:t>
      </w:r>
      <w:r w:rsidRPr="00D34DFA">
        <w:rPr>
          <w:rStyle w:val="StyleUnderline"/>
        </w:rPr>
        <w:t xml:space="preserve">could significantly </w:t>
      </w:r>
      <w:r w:rsidRPr="00795F7E">
        <w:rPr>
          <w:rStyle w:val="StyleUnderline"/>
          <w:highlight w:val="cyan"/>
        </w:rPr>
        <w:t>improve training</w:t>
      </w:r>
      <w:r w:rsidRPr="00DB6424">
        <w:rPr>
          <w:sz w:val="16"/>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B6424">
        <w:rPr>
          <w:sz w:val="16"/>
        </w:rPr>
        <w:t xml:space="preserve"> the </w:t>
      </w:r>
      <w:r w:rsidRPr="00D34DFA">
        <w:rPr>
          <w:rStyle w:val="StyleUnderline"/>
        </w:rPr>
        <w:t>workforce system to emphasize quality and ensure</w:t>
      </w:r>
      <w:r w:rsidRPr="00DB6424">
        <w:rPr>
          <w:sz w:val="16"/>
        </w:rPr>
        <w:t xml:space="preserve"> that </w:t>
      </w:r>
      <w:r w:rsidRPr="00D34DFA">
        <w:rPr>
          <w:rStyle w:val="StyleUnderline"/>
        </w:rPr>
        <w:t>unions</w:t>
      </w:r>
      <w:r w:rsidRPr="00DB6424">
        <w:rPr>
          <w:sz w:val="16"/>
        </w:rPr>
        <w:t xml:space="preserve"> and employers </w:t>
      </w:r>
      <w:r w:rsidRPr="00D34DFA">
        <w:rPr>
          <w:rStyle w:val="StyleUnderline"/>
        </w:rPr>
        <w:t>have equal power</w:t>
      </w:r>
      <w:r w:rsidRPr="00DB6424">
        <w:rPr>
          <w:sz w:val="16"/>
        </w:rPr>
        <w:t>—as well as promoting joint labor-management programs—</w:t>
      </w:r>
      <w:r w:rsidRPr="00D34DFA">
        <w:rPr>
          <w:rStyle w:val="StyleUnderline"/>
        </w:rPr>
        <w:t xml:space="preserve">would help </w:t>
      </w:r>
      <w:r w:rsidRPr="00795F7E">
        <w:rPr>
          <w:rStyle w:val="Emphasis"/>
          <w:highlight w:val="cyan"/>
        </w:rPr>
        <w:t>ensure</w:t>
      </w:r>
      <w:r w:rsidRPr="00DB6424">
        <w:rPr>
          <w:sz w:val="16"/>
        </w:rPr>
        <w:t xml:space="preserve"> that </w:t>
      </w:r>
      <w:r w:rsidRPr="00795F7E">
        <w:rPr>
          <w:rStyle w:val="StyleUnderline"/>
          <w:highlight w:val="cyan"/>
        </w:rPr>
        <w:t xml:space="preserve">training leads to </w:t>
      </w:r>
      <w:r w:rsidRPr="00795F7E">
        <w:rPr>
          <w:rStyle w:val="Emphasis"/>
          <w:highlight w:val="cyan"/>
        </w:rPr>
        <w:t>good jobs</w:t>
      </w:r>
      <w:r w:rsidRPr="00DB6424">
        <w:rPr>
          <w:sz w:val="16"/>
        </w:rPr>
        <w:t>.</w:t>
      </w:r>
    </w:p>
    <w:p w14:paraId="320E6B93" w14:textId="77777777" w:rsidR="00795F7E" w:rsidRPr="00795F7E" w:rsidRDefault="00791F27" w:rsidP="00791F27">
      <w:pPr>
        <w:rPr>
          <w:rStyle w:val="StyleUnderline"/>
          <w:highlight w:val="cyan"/>
        </w:rPr>
      </w:pPr>
      <w:r w:rsidRPr="00795F7E">
        <w:rPr>
          <w:rStyle w:val="Emphasis"/>
          <w:highlight w:val="cyan"/>
        </w:rPr>
        <w:t>Research</w:t>
      </w:r>
      <w:r w:rsidRPr="00795F7E">
        <w:rPr>
          <w:rStyle w:val="StyleUnderline"/>
          <w:highlight w:val="cyan"/>
        </w:rPr>
        <w:t xml:space="preserve"> shows</w:t>
      </w:r>
      <w:r w:rsidRPr="00DB6424">
        <w:rPr>
          <w:sz w:val="16"/>
        </w:rPr>
        <w:t xml:space="preserve"> that </w:t>
      </w:r>
      <w:r w:rsidRPr="00D34DFA">
        <w:rPr>
          <w:rStyle w:val="StyleUnderline"/>
        </w:rPr>
        <w:t xml:space="preserve">when unions get involved, workers get </w:t>
      </w:r>
      <w:r w:rsidRPr="00795F7E">
        <w:rPr>
          <w:rStyle w:val="StyleUnderline"/>
          <w:highlight w:val="cyan"/>
        </w:rPr>
        <w:t xml:space="preserve">more </w:t>
      </w:r>
      <w:r w:rsidRPr="00795F7E">
        <w:rPr>
          <w:rStyle w:val="Emphasis"/>
          <w:highlight w:val="cyan"/>
        </w:rPr>
        <w:t>training</w:t>
      </w:r>
      <w:r w:rsidRPr="00D34DFA">
        <w:rPr>
          <w:rStyle w:val="StyleUnderline"/>
        </w:rPr>
        <w:t>, and this</w:t>
      </w:r>
      <w:r w:rsidRPr="00DB6424">
        <w:rPr>
          <w:sz w:val="16"/>
        </w:rPr>
        <w:t xml:space="preserve"> training </w:t>
      </w:r>
      <w:r w:rsidRPr="00795F7E">
        <w:rPr>
          <w:rStyle w:val="StyleUnderline"/>
          <w:highlight w:val="cyan"/>
        </w:rPr>
        <w:t>leads to better results</w:t>
      </w:r>
      <w:r w:rsidRPr="00D34DFA">
        <w:rPr>
          <w:rStyle w:val="StyleUnderline"/>
        </w:rPr>
        <w:t xml:space="preserve">, including jobs with </w:t>
      </w:r>
      <w:r w:rsidRPr="00D34DFA">
        <w:rPr>
          <w:rStyle w:val="Emphasis"/>
        </w:rPr>
        <w:t>higher pay</w:t>
      </w:r>
      <w:r w:rsidRPr="00DB6424">
        <w:rPr>
          <w:sz w:val="16"/>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B6424">
        <w:rPr>
          <w:sz w:val="16"/>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B6424">
        <w:rPr>
          <w:sz w:val="16"/>
        </w:rPr>
        <w:t>.67</w:t>
      </w:r>
    </w:p>
    <w:p w14:paraId="67348D56" w14:textId="77777777" w:rsidR="00795F7E" w:rsidRPr="00795F7E" w:rsidRDefault="00791F27" w:rsidP="00791F27">
      <w:pPr>
        <w:rPr>
          <w:rStyle w:val="StyleUnderline"/>
          <w:highlight w:val="cyan"/>
        </w:rPr>
      </w:pPr>
      <w:r w:rsidRPr="00DB6424">
        <w:rPr>
          <w:sz w:val="16"/>
        </w:rPr>
        <w:lastRenderedPageBreak/>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B6424">
        <w:rPr>
          <w:sz w:val="16"/>
        </w:rPr>
        <w:t xml:space="preserve"> required training model since there are hundreds of thousands of non-degree credentialing programs in the United States, and over one-quarter of workers are estimated to have certification or a license.70</w:t>
      </w:r>
    </w:p>
    <w:p w14:paraId="517F1F80" w14:textId="77777777" w:rsidR="00795F7E" w:rsidRPr="00795F7E" w:rsidRDefault="00791F27" w:rsidP="00791F27">
      <w:pPr>
        <w:rPr>
          <w:rStyle w:val="StyleUnderline"/>
          <w:highlight w:val="cyan"/>
        </w:rPr>
      </w:pPr>
      <w:r w:rsidRPr="00DB6424">
        <w:rPr>
          <w:sz w:val="16"/>
        </w:rPr>
        <w:t xml:space="preserve">Another way </w:t>
      </w:r>
      <w:r w:rsidRPr="00D34DFA">
        <w:rPr>
          <w:rStyle w:val="StyleUnderline"/>
        </w:rPr>
        <w:t>to increase</w:t>
      </w:r>
      <w:r w:rsidRPr="00DB6424">
        <w:rPr>
          <w:sz w:val="16"/>
        </w:rPr>
        <w:t xml:space="preserve"> the </w:t>
      </w:r>
      <w:r w:rsidRPr="00D34DFA">
        <w:rPr>
          <w:rStyle w:val="StyleUnderline"/>
        </w:rPr>
        <w:t>ability of unions to use training as</w:t>
      </w:r>
      <w:r w:rsidRPr="00DB6424">
        <w:rPr>
          <w:sz w:val="16"/>
        </w:rPr>
        <w:t xml:space="preserve"> a </w:t>
      </w:r>
      <w:r w:rsidRPr="00D34DFA">
        <w:rPr>
          <w:rStyle w:val="StyleUnderline"/>
        </w:rPr>
        <w:t>recruitment tool</w:t>
      </w:r>
      <w:r w:rsidRPr="00DB6424">
        <w:rPr>
          <w:sz w:val="16"/>
        </w:rPr>
        <w:t xml:space="preserve"> is to </w:t>
      </w:r>
      <w:r w:rsidRPr="00D34DFA">
        <w:rPr>
          <w:rStyle w:val="StyleUnderline"/>
        </w:rPr>
        <w:t>provide</w:t>
      </w:r>
      <w:r w:rsidRPr="00DB6424">
        <w:rPr>
          <w:sz w:val="16"/>
        </w:rPr>
        <w:t xml:space="preserve"> a </w:t>
      </w:r>
      <w:r w:rsidRPr="00D34DFA">
        <w:rPr>
          <w:rStyle w:val="StyleUnderline"/>
        </w:rPr>
        <w:t xml:space="preserve">dedicated funding stream for </w:t>
      </w:r>
      <w:r w:rsidRPr="00D34DFA">
        <w:rPr>
          <w:rStyle w:val="Emphasis"/>
        </w:rPr>
        <w:t>joint labor-management programs</w:t>
      </w:r>
      <w:r w:rsidRPr="00DB6424">
        <w:rPr>
          <w:sz w:val="16"/>
        </w:rPr>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059C65D"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academy’s unique structure gives</w:t>
      </w:r>
      <w:r w:rsidRPr="00DB6424">
        <w:rPr>
          <w:sz w:val="16"/>
        </w:rPr>
        <w:t xml:space="preserve"> the </w:t>
      </w:r>
      <w:r w:rsidRPr="00D34DFA">
        <w:rPr>
          <w:rStyle w:val="StyleUnderline"/>
        </w:rPr>
        <w:t>unions</w:t>
      </w:r>
      <w:r w:rsidRPr="00DB6424">
        <w:rPr>
          <w:sz w:val="16"/>
        </w:rPr>
        <w:t xml:space="preserve"> a </w:t>
      </w:r>
      <w:r w:rsidRPr="00D34DFA">
        <w:rPr>
          <w:rStyle w:val="StyleUnderline"/>
        </w:rPr>
        <w:t>role in structuring and regulating occupations</w:t>
      </w:r>
      <w:r w:rsidRPr="00DB6424">
        <w:rPr>
          <w:sz w:val="16"/>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B6424">
        <w:rPr>
          <w:sz w:val="16"/>
        </w:rPr>
        <w:t xml:space="preserve"> to similar joint labor-management training programs </w:t>
      </w:r>
      <w:r w:rsidRPr="00D34DFA">
        <w:rPr>
          <w:rStyle w:val="StyleUnderline"/>
        </w:rPr>
        <w:t>could</w:t>
      </w:r>
      <w:r w:rsidRPr="00DB6424">
        <w:rPr>
          <w:sz w:val="16"/>
        </w:rPr>
        <w:t xml:space="preserve"> help </w:t>
      </w:r>
      <w:r w:rsidRPr="00D34DFA">
        <w:rPr>
          <w:rStyle w:val="Emphasis"/>
        </w:rPr>
        <w:t>increase capacity</w:t>
      </w:r>
      <w:r w:rsidRPr="00DB6424">
        <w:rPr>
          <w:sz w:val="16"/>
        </w:rPr>
        <w:t>.</w:t>
      </w:r>
    </w:p>
    <w:p w14:paraId="622FEB86" w14:textId="77777777" w:rsidR="00795F7E" w:rsidRPr="00795F7E" w:rsidRDefault="00791F27" w:rsidP="00791F27">
      <w:pPr>
        <w:rPr>
          <w:rStyle w:val="StyleUnderline"/>
          <w:highlight w:val="cyan"/>
        </w:rPr>
      </w:pPr>
      <w:r w:rsidRPr="00DB6424">
        <w:rPr>
          <w:sz w:val="16"/>
        </w:rPr>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96997E2" w14:textId="77777777" w:rsidR="00795F7E" w:rsidRPr="00795F7E" w:rsidRDefault="00791F27" w:rsidP="00791F27">
      <w:pPr>
        <w:rPr>
          <w:rStyle w:val="StyleUnderline"/>
          <w:highlight w:val="cyan"/>
        </w:rPr>
      </w:pPr>
      <w:r w:rsidRPr="00DB6424">
        <w:rPr>
          <w:sz w:val="16"/>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B6424">
        <w:rPr>
          <w:sz w:val="16"/>
        </w:rPr>
        <w:t xml:space="preserve"> the </w:t>
      </w:r>
      <w:r w:rsidRPr="00D34DFA">
        <w:rPr>
          <w:rStyle w:val="StyleUnderline"/>
        </w:rPr>
        <w:t>navigation and delivery of</w:t>
      </w:r>
      <w:r w:rsidRPr="00DB6424">
        <w:rPr>
          <w:sz w:val="16"/>
        </w:rPr>
        <w:t xml:space="preserve"> the full range of </w:t>
      </w:r>
      <w:r w:rsidRPr="00D34DFA">
        <w:rPr>
          <w:rStyle w:val="StyleUnderline"/>
        </w:rPr>
        <w:t>governmental benefits</w:t>
      </w:r>
      <w:r w:rsidRPr="00DB6424">
        <w:rPr>
          <w:sz w:val="16"/>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B6424">
        <w:rPr>
          <w:sz w:val="16"/>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795F7E">
        <w:rPr>
          <w:rStyle w:val="StyleUnderline"/>
          <w:highlight w:val="cyan"/>
        </w:rPr>
        <w:t>Policy</w:t>
      </w:r>
      <w:r w:rsidRPr="00DB6424">
        <w:rPr>
          <w:sz w:val="16"/>
        </w:rPr>
        <w:t xml:space="preserve"> clearly </w:t>
      </w:r>
      <w:r w:rsidRPr="00795F7E">
        <w:rPr>
          <w:rStyle w:val="StyleUnderline"/>
          <w:highlight w:val="cyan"/>
        </w:rPr>
        <w:t>can</w:t>
      </w:r>
      <w:r w:rsidRPr="00D34DFA">
        <w:rPr>
          <w:rStyle w:val="StyleUnderline"/>
        </w:rPr>
        <w:t xml:space="preserve"> seek to </w:t>
      </w:r>
      <w:r w:rsidRPr="00795F7E">
        <w:rPr>
          <w:rStyle w:val="StyleUnderline"/>
          <w:highlight w:val="cyan"/>
        </w:rPr>
        <w:t>cover most</w:t>
      </w:r>
      <w:r w:rsidRPr="00D34DFA">
        <w:rPr>
          <w:rStyle w:val="StyleUnderline"/>
        </w:rPr>
        <w:t xml:space="preserve"> workers </w:t>
      </w:r>
      <w:r w:rsidRPr="00795F7E">
        <w:rPr>
          <w:rStyle w:val="StyleUnderline"/>
          <w:highlight w:val="cyan"/>
        </w:rPr>
        <w:t xml:space="preserve">with a </w:t>
      </w:r>
      <w:r w:rsidRPr="00D34DFA">
        <w:rPr>
          <w:rStyle w:val="Emphasis"/>
        </w:rPr>
        <w:t xml:space="preserve">collectively bargained </w:t>
      </w:r>
      <w:r w:rsidRPr="00795F7E">
        <w:rPr>
          <w:rStyle w:val="Emphasis"/>
          <w:highlight w:val="cyan"/>
        </w:rPr>
        <w:t>contract</w:t>
      </w:r>
      <w:r w:rsidRPr="00795F7E">
        <w:rPr>
          <w:rStyle w:val="StyleUnderline"/>
          <w:highlight w:val="cyan"/>
        </w:rPr>
        <w:t xml:space="preserve"> and provide unions with</w:t>
      </w:r>
      <w:r w:rsidRPr="00D34DFA">
        <w:rPr>
          <w:rStyle w:val="StyleUnderline"/>
        </w:rPr>
        <w:t xml:space="preserve"> a </w:t>
      </w:r>
      <w:r w:rsidRPr="00795F7E">
        <w:rPr>
          <w:rStyle w:val="StyleUnderline"/>
          <w:highlight w:val="cyan"/>
        </w:rPr>
        <w:t xml:space="preserve">platform to </w:t>
      </w:r>
      <w:r w:rsidRPr="00795F7E">
        <w:rPr>
          <w:rStyle w:val="Emphasis"/>
          <w:highlight w:val="cyan"/>
        </w:rPr>
        <w:t>recruit</w:t>
      </w:r>
      <w:r w:rsidRPr="00D34DFA">
        <w:rPr>
          <w:rStyle w:val="Emphasis"/>
        </w:rPr>
        <w:t xml:space="preserve"> workers</w:t>
      </w:r>
      <w:r w:rsidRPr="00DB6424">
        <w:rPr>
          <w:sz w:val="16"/>
        </w:rPr>
        <w:t>.</w:t>
      </w:r>
    </w:p>
    <w:bookmarkEnd w:id="1"/>
    <w:p w14:paraId="6C84019C" w14:textId="77777777" w:rsidR="00795F7E" w:rsidRPr="00795F7E" w:rsidRDefault="00795F7E" w:rsidP="00791F27">
      <w:pPr>
        <w:rPr>
          <w:rStyle w:val="StyleUnderline"/>
          <w:highlight w:val="cyan"/>
        </w:rPr>
      </w:pPr>
    </w:p>
    <w:p w14:paraId="40108549" w14:textId="77777777" w:rsidR="00795F7E" w:rsidRPr="00795F7E" w:rsidRDefault="00791F27" w:rsidP="00791F27">
      <w:pPr>
        <w:pStyle w:val="Heading4"/>
        <w:rPr>
          <w:rStyle w:val="StyleUnderline"/>
          <w:highlight w:val="cyan"/>
        </w:rPr>
      </w:pPr>
      <w:r>
        <w:lastRenderedPageBreak/>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32E1E13F" w14:textId="77777777" w:rsidR="00795F7E" w:rsidRPr="00795F7E" w:rsidRDefault="00791F27" w:rsidP="00791F27">
      <w:pPr>
        <w:rPr>
          <w:rStyle w:val="StyleUnderline"/>
          <w:highlight w:val="cyan"/>
        </w:rPr>
      </w:pPr>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5233901A" w14:textId="77777777" w:rsidR="00795F7E" w:rsidRPr="00795F7E" w:rsidRDefault="00791F27" w:rsidP="00791F27">
      <w:pPr>
        <w:rPr>
          <w:rStyle w:val="StyleUnderline"/>
          <w:highlight w:val="cyan"/>
        </w:rPr>
      </w:pPr>
      <w:r w:rsidRPr="00F44F8B">
        <w:rPr>
          <w:rStyle w:val="StyleUnderline"/>
        </w:rPr>
        <w:t xml:space="preserve">The </w:t>
      </w:r>
      <w:r w:rsidRPr="00AD765E">
        <w:rPr>
          <w:rStyle w:val="StyleUnderline"/>
        </w:rPr>
        <w:t xml:space="preserve">real question is not </w:t>
      </w:r>
      <w:r w:rsidRPr="00AD765E">
        <w:rPr>
          <w:rStyle w:val="Emphasis"/>
        </w:rPr>
        <w:t>whether</w:t>
      </w:r>
      <w:r w:rsidRPr="00AD765E">
        <w:rPr>
          <w:rStyle w:val="StyleUnderline"/>
        </w:rPr>
        <w:t xml:space="preserve"> </w:t>
      </w:r>
      <w:r w:rsidRPr="00AD765E">
        <w:rPr>
          <w:rStyle w:val="StyleUnderline"/>
          <w:highlight w:val="cyan"/>
        </w:rPr>
        <w:t>workers will organize</w:t>
      </w:r>
      <w:r w:rsidRPr="00AD765E">
        <w:rPr>
          <w:rStyle w:val="StyleUnderline"/>
        </w:rPr>
        <w:t xml:space="preserve">. </w:t>
      </w:r>
      <w:r w:rsidRPr="00AD765E">
        <w:rPr>
          <w:rStyle w:val="Emphasis"/>
        </w:rPr>
        <w:t>Of course</w:t>
      </w:r>
      <w:r w:rsidRPr="00AD765E">
        <w:rPr>
          <w:rStyle w:val="StyleUnderline"/>
        </w:rPr>
        <w:t xml:space="preserve"> they will – as will businesses</w:t>
      </w:r>
      <w:r w:rsidRPr="00DB6424">
        <w:rPr>
          <w:sz w:val="16"/>
        </w:rPr>
        <w:t xml:space="preserve">, congregations, sports leagues, </w:t>
      </w:r>
      <w:r w:rsidRPr="00AD765E">
        <w:rPr>
          <w:rStyle w:val="StyleUnderline"/>
        </w:rPr>
        <w:t>political parties, etc.</w:t>
      </w:r>
      <w:r w:rsidRPr="00F44F8B">
        <w:rPr>
          <w:rStyle w:val="StyleUnderline"/>
        </w:rPr>
        <w:t xml:space="preserve"> – humans are social animals and require cooperation to solve</w:t>
      </w:r>
      <w:r w:rsidRPr="00DB6424">
        <w:rPr>
          <w:sz w:val="16"/>
        </w:rPr>
        <w:t xml:space="preserve"> complex </w:t>
      </w:r>
      <w:r w:rsidRPr="00F44F8B">
        <w:rPr>
          <w:rStyle w:val="StyleUnderline"/>
        </w:rPr>
        <w:t>problems</w:t>
      </w:r>
      <w:r w:rsidRPr="00DB6424">
        <w:rPr>
          <w:sz w:val="16"/>
        </w:rPr>
        <w:t xml:space="preserve">. In </w:t>
      </w:r>
      <w:r w:rsidRPr="00F44F8B">
        <w:rPr>
          <w:rStyle w:val="StyleUnderline"/>
        </w:rPr>
        <w:t>recent years</w:t>
      </w:r>
      <w:r w:rsidRPr="00DB6424">
        <w:rPr>
          <w:sz w:val="16"/>
        </w:rPr>
        <w:t xml:space="preserve"> we </w:t>
      </w:r>
      <w:r w:rsidRPr="00F44F8B">
        <w:rPr>
          <w:rStyle w:val="StyleUnderline"/>
        </w:rPr>
        <w:t xml:space="preserve">have seen </w:t>
      </w:r>
      <w:r w:rsidRPr="00795F7E">
        <w:rPr>
          <w:rStyle w:val="StyleUnderline"/>
          <w:highlight w:val="cyan"/>
        </w:rPr>
        <w:t>fast-food workers striking</w:t>
      </w:r>
      <w:r w:rsidRPr="00DB6424">
        <w:rPr>
          <w:sz w:val="16"/>
        </w:rPr>
        <w:t xml:space="preserve"> for $15 wages, </w:t>
      </w:r>
      <w:r w:rsidRPr="00795F7E">
        <w:rPr>
          <w:rStyle w:val="StyleUnderline"/>
          <w:highlight w:val="cyan"/>
        </w:rPr>
        <w:t>teachers organizing</w:t>
      </w:r>
      <w:r w:rsidRPr="00DB6424">
        <w:rPr>
          <w:sz w:val="16"/>
        </w:rPr>
        <w:t xml:space="preserve"> strikes from the bottom up </w:t>
      </w:r>
      <w:r w:rsidRPr="00F44F8B">
        <w:rPr>
          <w:rStyle w:val="StyleUnderline"/>
        </w:rPr>
        <w:t>without</w:t>
      </w:r>
      <w:r w:rsidRPr="00DB6424">
        <w:rPr>
          <w:sz w:val="16"/>
        </w:rPr>
        <w:t xml:space="preserve"> the encouragement of </w:t>
      </w:r>
      <w:r w:rsidRPr="00F44F8B">
        <w:rPr>
          <w:rStyle w:val="StyleUnderline"/>
        </w:rPr>
        <w:t>state union officials, public employee unions</w:t>
      </w:r>
      <w:r w:rsidRPr="00DB6424">
        <w:rPr>
          <w:sz w:val="16"/>
        </w:rPr>
        <w:t xml:space="preserve"> in much of the country remaining strong despite the Janus decision, </w:t>
      </w:r>
      <w:r w:rsidRPr="00795F7E">
        <w:rPr>
          <w:rStyle w:val="StyleUnderline"/>
          <w:highlight w:val="cyan"/>
        </w:rPr>
        <w:t>non-union grocery workers striking</w:t>
      </w:r>
      <w:r w:rsidRPr="00DB6424">
        <w:rPr>
          <w:sz w:val="16"/>
        </w:rPr>
        <w:t xml:space="preserve"> in defense of their company’s ousted management, </w:t>
      </w:r>
      <w:r w:rsidRPr="00AD765E">
        <w:rPr>
          <w:rStyle w:val="StyleUnderline"/>
        </w:rPr>
        <w:t>and non-union Amazon</w:t>
      </w:r>
      <w:r w:rsidRPr="00DB6424">
        <w:rPr>
          <w:sz w:val="16"/>
        </w:rPr>
        <w:t xml:space="preserve"> and Google </w:t>
      </w:r>
      <w:r w:rsidRPr="00AD765E">
        <w:rPr>
          <w:rStyle w:val="StyleUnderline"/>
        </w:rPr>
        <w:t>employees walking off</w:t>
      </w:r>
      <w:r w:rsidRPr="00DB6424">
        <w:rPr>
          <w:sz w:val="16"/>
        </w:rPr>
        <w:t xml:space="preserve"> the </w:t>
      </w:r>
      <w:r w:rsidRPr="00AD765E">
        <w:rPr>
          <w:rStyle w:val="StyleUnderline"/>
        </w:rPr>
        <w:t>job to protest climate change</w:t>
      </w:r>
      <w:r w:rsidRPr="00DB6424">
        <w:rPr>
          <w:sz w:val="16"/>
        </w:rPr>
        <w:t xml:space="preserve"> and gender inequity (the latter examples would have been wholly unimaginable to the framers of the Wagner Act). Globally, </w:t>
      </w:r>
      <w:r w:rsidRPr="00795F7E">
        <w:rPr>
          <w:rStyle w:val="StyleUnderline"/>
          <w:highlight w:val="cyan"/>
        </w:rPr>
        <w:t xml:space="preserve">workers organize </w:t>
      </w:r>
      <w:r w:rsidRPr="00795F7E">
        <w:rPr>
          <w:rStyle w:val="Emphasis"/>
          <w:highlight w:val="cyan"/>
        </w:rPr>
        <w:t>even when threatened</w:t>
      </w:r>
      <w:r w:rsidRPr="00DB6424">
        <w:rPr>
          <w:sz w:val="16"/>
        </w:rPr>
        <w:t xml:space="preserve"> with imprisonment or worse by right-wing paramilitaries and communist dictators.</w:t>
      </w:r>
    </w:p>
    <w:p w14:paraId="78B210EC" w14:textId="77777777" w:rsidR="00795F7E" w:rsidRPr="00795F7E" w:rsidRDefault="00791F27" w:rsidP="00791F27">
      <w:pPr>
        <w:rPr>
          <w:rStyle w:val="StyleUnderline"/>
          <w:highlight w:val="cyan"/>
        </w:rPr>
      </w:pPr>
      <w:r w:rsidRPr="00DB6424">
        <w:rPr>
          <w:sz w:val="16"/>
        </w:rPr>
        <w:t xml:space="preserve">So </w:t>
      </w:r>
      <w:r w:rsidRPr="00795F7E">
        <w:rPr>
          <w:rStyle w:val="StyleUnderline"/>
          <w:highlight w:val="cyan"/>
        </w:rPr>
        <w:t xml:space="preserve">the question </w:t>
      </w:r>
      <w:r w:rsidRPr="00795F7E">
        <w:rPr>
          <w:rStyle w:val="Emphasis"/>
          <w:highlight w:val="cyan"/>
        </w:rPr>
        <w:t>is</w:t>
      </w:r>
      <w:r w:rsidRPr="00385ED3">
        <w:rPr>
          <w:rStyle w:val="StyleUnderline"/>
        </w:rPr>
        <w:t xml:space="preserve">n’t whether workers will organize, but rather </w:t>
      </w:r>
      <w:r w:rsidRPr="00795F7E">
        <w:rPr>
          <w:rStyle w:val="Emphasis"/>
          <w:highlight w:val="cyan"/>
        </w:rPr>
        <w:t>which</w:t>
      </w:r>
      <w:r w:rsidRPr="00F44F8B">
        <w:rPr>
          <w:rStyle w:val="Emphasis"/>
        </w:rPr>
        <w:t xml:space="preserve"> legal </w:t>
      </w:r>
      <w:r w:rsidRPr="00795F7E">
        <w:rPr>
          <w:rStyle w:val="Emphasis"/>
          <w:highlight w:val="cyan"/>
        </w:rPr>
        <w:t>regime</w:t>
      </w:r>
      <w:r w:rsidRPr="00F44F8B">
        <w:rPr>
          <w:rStyle w:val="StyleUnderline"/>
        </w:rPr>
        <w:t xml:space="preserve"> for organization </w:t>
      </w:r>
      <w:r w:rsidRPr="00795F7E">
        <w:rPr>
          <w:rStyle w:val="StyleUnderline"/>
          <w:highlight w:val="cyan"/>
        </w:rPr>
        <w:t>leads to</w:t>
      </w:r>
      <w:r w:rsidRPr="00DB6424">
        <w:rPr>
          <w:sz w:val="16"/>
        </w:rPr>
        <w:t xml:space="preserve"> the </w:t>
      </w:r>
      <w:r w:rsidRPr="00795F7E">
        <w:rPr>
          <w:rStyle w:val="StyleUnderline"/>
          <w:highlight w:val="cyan"/>
        </w:rPr>
        <w:t>outcomes</w:t>
      </w:r>
      <w:r w:rsidRPr="00DB6424">
        <w:rPr>
          <w:sz w:val="16"/>
        </w:rPr>
        <w:t xml:space="preserve"> I think </w:t>
      </w:r>
      <w:r w:rsidRPr="00795F7E">
        <w:rPr>
          <w:rStyle w:val="StyleUnderline"/>
          <w:highlight w:val="cyan"/>
        </w:rPr>
        <w:t>we</w:t>
      </w:r>
      <w:r w:rsidRPr="00DB6424">
        <w:rPr>
          <w:sz w:val="16"/>
        </w:rPr>
        <w:t xml:space="preserve"> both </w:t>
      </w:r>
      <w:r w:rsidRPr="00795F7E">
        <w:rPr>
          <w:rStyle w:val="Emphasis"/>
          <w:highlight w:val="cyan"/>
        </w:rPr>
        <w:t>want</w:t>
      </w:r>
      <w:r w:rsidRPr="00795F7E">
        <w:rPr>
          <w:rStyle w:val="StyleUnderline"/>
          <w:highlight w:val="cyan"/>
        </w:rPr>
        <w:t xml:space="preserve">: a </w:t>
      </w:r>
      <w:r w:rsidRPr="00795F7E">
        <w:rPr>
          <w:rStyle w:val="Emphasis"/>
          <w:highlight w:val="cyan"/>
        </w:rPr>
        <w:t>strong economy</w:t>
      </w:r>
      <w:r w:rsidRPr="00DB6424">
        <w:rPr>
          <w:sz w:val="16"/>
        </w:rPr>
        <w:t xml:space="preserve">, family </w:t>
      </w:r>
      <w:r w:rsidRPr="00795F7E">
        <w:rPr>
          <w:rStyle w:val="StyleUnderline"/>
          <w:highlight w:val="cyan"/>
        </w:rPr>
        <w:t xml:space="preserve">financial </w:t>
      </w:r>
      <w:r w:rsidRPr="00795F7E">
        <w:rPr>
          <w:rStyle w:val="Emphasis"/>
          <w:highlight w:val="cyan"/>
        </w:rPr>
        <w:t>security</w:t>
      </w:r>
      <w:r w:rsidRPr="00795F7E">
        <w:rPr>
          <w:rStyle w:val="StyleUnderline"/>
          <w:highlight w:val="cyan"/>
        </w:rPr>
        <w:t xml:space="preserve">, </w:t>
      </w:r>
      <w:r w:rsidRPr="00795F7E">
        <w:rPr>
          <w:rStyle w:val="Emphasis"/>
          <w:highlight w:val="cyan"/>
        </w:rPr>
        <w:t>dignified work</w:t>
      </w:r>
      <w:r w:rsidRPr="00DB6424">
        <w:rPr>
          <w:sz w:val="16"/>
        </w:rPr>
        <w:t>, etc.</w:t>
      </w:r>
    </w:p>
    <w:p w14:paraId="4FFBE6DE" w14:textId="77777777" w:rsidR="00795F7E" w:rsidRPr="00795F7E" w:rsidRDefault="00791F27" w:rsidP="00791F27">
      <w:pPr>
        <w:rPr>
          <w:rStyle w:val="StyleUnderline"/>
          <w:highlight w:val="cyan"/>
        </w:rPr>
      </w:pPr>
      <w:r w:rsidRPr="00DB6424">
        <w:rPr>
          <w:sz w:val="16"/>
        </w:rPr>
        <w:t>Options and Outcomes</w:t>
      </w:r>
    </w:p>
    <w:p w14:paraId="32B92B48" w14:textId="77777777" w:rsidR="00795F7E" w:rsidRPr="00AD765E" w:rsidRDefault="00791F27" w:rsidP="00791F27">
      <w:pPr>
        <w:rPr>
          <w:rStyle w:val="StyleUnderline"/>
        </w:rPr>
      </w:pPr>
      <w:r w:rsidRPr="00DB6424">
        <w:rPr>
          <w:sz w:val="16"/>
        </w:rPr>
        <w:t xml:space="preserve">At the risk of being reductive, from a policy perspective </w:t>
      </w:r>
      <w:r w:rsidRPr="00AD765E">
        <w:rPr>
          <w:rStyle w:val="StyleUnderline"/>
        </w:rPr>
        <w:t>the U.S.</w:t>
      </w:r>
      <w:r w:rsidRPr="00DB6424">
        <w:rPr>
          <w:sz w:val="16"/>
        </w:rPr>
        <w:t xml:space="preserve"> basically </w:t>
      </w:r>
      <w:r w:rsidRPr="00AD765E">
        <w:rPr>
          <w:rStyle w:val="StyleUnderline"/>
        </w:rPr>
        <w:t xml:space="preserve">has </w:t>
      </w:r>
      <w:r w:rsidRPr="00AD765E">
        <w:rPr>
          <w:rStyle w:val="Emphasis"/>
        </w:rPr>
        <w:t>three options</w:t>
      </w:r>
      <w:r w:rsidRPr="00AD765E">
        <w:rPr>
          <w:rStyle w:val="StyleUnderline"/>
        </w:rPr>
        <w:t xml:space="preserve">: the </w:t>
      </w:r>
      <w:r w:rsidRPr="00AD765E">
        <w:rPr>
          <w:rStyle w:val="Emphasis"/>
        </w:rPr>
        <w:t>s</w:t>
      </w:r>
      <w:r w:rsidRPr="00AD765E">
        <w:rPr>
          <w:rStyle w:val="StyleUnderline"/>
        </w:rPr>
        <w:t xml:space="preserve">tatus </w:t>
      </w:r>
      <w:r w:rsidRPr="00AD765E">
        <w:rPr>
          <w:rStyle w:val="Emphasis"/>
        </w:rPr>
        <w:t>quo</w:t>
      </w:r>
      <w:r w:rsidRPr="00AD765E">
        <w:rPr>
          <w:rStyle w:val="StyleUnderline"/>
        </w:rPr>
        <w:t>, trying to rebuild enterprise bargaining, or reengineering</w:t>
      </w:r>
      <w:r w:rsidRPr="00DB6424">
        <w:rPr>
          <w:sz w:val="16"/>
        </w:rPr>
        <w:t xml:space="preserve"> our labor law system </w:t>
      </w:r>
      <w:r w:rsidRPr="00AD765E">
        <w:rPr>
          <w:rStyle w:val="StyleUnderline"/>
        </w:rPr>
        <w:t xml:space="preserve">for </w:t>
      </w:r>
      <w:r w:rsidRPr="00AD765E">
        <w:rPr>
          <w:rStyle w:val="Emphasis"/>
        </w:rPr>
        <w:t>sectoral</w:t>
      </w:r>
      <w:r w:rsidRPr="00AD765E">
        <w:rPr>
          <w:rStyle w:val="StyleUnderline"/>
        </w:rPr>
        <w:t xml:space="preserve"> bargaining</w:t>
      </w:r>
      <w:r w:rsidRPr="00DB6424">
        <w:rPr>
          <w:sz w:val="16"/>
        </w:rPr>
        <w:t>.</w:t>
      </w:r>
    </w:p>
    <w:p w14:paraId="110BEE99" w14:textId="77777777" w:rsidR="00795F7E" w:rsidRPr="00AD765E" w:rsidRDefault="00791F27" w:rsidP="00791F27">
      <w:pPr>
        <w:rPr>
          <w:rStyle w:val="StyleUnderline"/>
        </w:rPr>
      </w:pPr>
      <w:r w:rsidRPr="00385ED3">
        <w:rPr>
          <w:rStyle w:val="StyleUnderline"/>
        </w:rPr>
        <w:t xml:space="preserve">The </w:t>
      </w:r>
      <w:r w:rsidRPr="00795F7E">
        <w:rPr>
          <w:rStyle w:val="Emphasis"/>
          <w:highlight w:val="cyan"/>
        </w:rPr>
        <w:t>s</w:t>
      </w:r>
      <w:r w:rsidRPr="00DB6424">
        <w:rPr>
          <w:sz w:val="16"/>
        </w:rPr>
        <w:t xml:space="preserve">tatus </w:t>
      </w:r>
      <w:r w:rsidRPr="00795F7E">
        <w:rPr>
          <w:rStyle w:val="Emphasis"/>
          <w:highlight w:val="cyan"/>
        </w:rPr>
        <w:t>quo</w:t>
      </w:r>
      <w:r w:rsidRPr="00DB6424">
        <w:rPr>
          <w:sz w:val="16"/>
        </w:rPr>
        <w:t xml:space="preserve"> is easiest to understand. For the reasons I described in my first letter, </w:t>
      </w:r>
      <w:r w:rsidRPr="00795F7E">
        <w:rPr>
          <w:rStyle w:val="StyleUnderline"/>
          <w:highlight w:val="cyan"/>
        </w:rPr>
        <w:t>fewer</w:t>
      </w:r>
      <w:r w:rsidRPr="00F44F8B">
        <w:rPr>
          <w:rStyle w:val="StyleUnderline"/>
        </w:rPr>
        <w:t xml:space="preserve"> and fewer private sector </w:t>
      </w:r>
      <w:r w:rsidRPr="00795F7E">
        <w:rPr>
          <w:rStyle w:val="StyleUnderline"/>
          <w:highlight w:val="cyan"/>
        </w:rPr>
        <w:t>workers will be covered</w:t>
      </w:r>
      <w:r w:rsidRPr="00F44F8B">
        <w:rPr>
          <w:rStyle w:val="StyleUnderline"/>
        </w:rPr>
        <w:t xml:space="preserve"> by</w:t>
      </w:r>
      <w:r w:rsidRPr="00DB6424">
        <w:rPr>
          <w:sz w:val="16"/>
        </w:rPr>
        <w:t xml:space="preserve"> union </w:t>
      </w:r>
      <w:r w:rsidRPr="00F44F8B">
        <w:rPr>
          <w:rStyle w:val="StyleUnderline"/>
        </w:rPr>
        <w:t xml:space="preserve">contracts, </w:t>
      </w:r>
      <w:r w:rsidRPr="00795F7E">
        <w:rPr>
          <w:rStyle w:val="StyleUnderline"/>
          <w:highlight w:val="cyan"/>
        </w:rPr>
        <w:t>wages</w:t>
      </w:r>
      <w:r w:rsidRPr="00F44F8B">
        <w:rPr>
          <w:rStyle w:val="StyleUnderline"/>
        </w:rPr>
        <w:t xml:space="preserve"> and</w:t>
      </w:r>
      <w:r w:rsidRPr="00DB6424">
        <w:rPr>
          <w:sz w:val="16"/>
        </w:rPr>
        <w:t xml:space="preserve"> other </w:t>
      </w:r>
      <w:r w:rsidRPr="00F44F8B">
        <w:rPr>
          <w:rStyle w:val="StyleUnderline"/>
        </w:rPr>
        <w:t xml:space="preserve">forms of compensation </w:t>
      </w:r>
      <w:r w:rsidRPr="00795F7E">
        <w:rPr>
          <w:rStyle w:val="StyleUnderline"/>
          <w:highlight w:val="cyan"/>
        </w:rPr>
        <w:t xml:space="preserve">will stay </w:t>
      </w:r>
      <w:r w:rsidRPr="00795F7E">
        <w:rPr>
          <w:rStyle w:val="Emphasis"/>
          <w:highlight w:val="cyan"/>
        </w:rPr>
        <w:t>low</w:t>
      </w:r>
      <w:r w:rsidRPr="00795F7E">
        <w:rPr>
          <w:rStyle w:val="StyleUnderline"/>
          <w:highlight w:val="cyan"/>
        </w:rPr>
        <w:t>, the middle class will keep shrinking</w:t>
      </w:r>
      <w:r w:rsidRPr="00F44F8B">
        <w:rPr>
          <w:rStyle w:val="StyleUnderline"/>
        </w:rPr>
        <w:t>, families will</w:t>
      </w:r>
      <w:r w:rsidRPr="00DB6424">
        <w:rPr>
          <w:sz w:val="16"/>
        </w:rPr>
        <w:t xml:space="preserve"> continue to </w:t>
      </w:r>
      <w:r w:rsidRPr="00385ED3">
        <w:rPr>
          <w:rStyle w:val="StyleUnderline"/>
        </w:rPr>
        <w:t>struggle</w:t>
      </w:r>
      <w:r w:rsidRPr="00DB6424">
        <w:rPr>
          <w:sz w:val="16"/>
        </w:rPr>
        <w:t xml:space="preserve"> with financial health, </w:t>
      </w:r>
      <w:r w:rsidRPr="00AD765E">
        <w:rPr>
          <w:rStyle w:val="StyleUnderline"/>
        </w:rPr>
        <w:t xml:space="preserve">our economy will become more </w:t>
      </w:r>
      <w:r w:rsidRPr="00AD765E">
        <w:rPr>
          <w:rStyle w:val="Emphasis"/>
        </w:rPr>
        <w:t>unequal</w:t>
      </w:r>
      <w:r w:rsidRPr="00AD765E">
        <w:rPr>
          <w:rStyle w:val="StyleUnderline"/>
        </w:rPr>
        <w:t xml:space="preserve">, and </w:t>
      </w:r>
      <w:r w:rsidRPr="00AD765E">
        <w:rPr>
          <w:rStyle w:val="Emphasis"/>
        </w:rPr>
        <w:t>economic growth</w:t>
      </w:r>
      <w:r w:rsidRPr="00AD765E">
        <w:rPr>
          <w:rStyle w:val="StyleUnderline"/>
        </w:rPr>
        <w:t xml:space="preserve"> will</w:t>
      </w:r>
      <w:r w:rsidRPr="00DB6424">
        <w:rPr>
          <w:sz w:val="16"/>
        </w:rPr>
        <w:t xml:space="preserve"> ultimately </w:t>
      </w:r>
      <w:r w:rsidRPr="00AD765E">
        <w:rPr>
          <w:rStyle w:val="StyleUnderline"/>
        </w:rPr>
        <w:t>be impeded by low</w:t>
      </w:r>
      <w:r w:rsidRPr="00DB6424">
        <w:rPr>
          <w:sz w:val="16"/>
        </w:rPr>
        <w:t xml:space="preserve"> levels of </w:t>
      </w:r>
      <w:r w:rsidRPr="00AD765E">
        <w:rPr>
          <w:rStyle w:val="StyleUnderline"/>
        </w:rPr>
        <w:t>demand</w:t>
      </w:r>
      <w:r w:rsidRPr="00DB6424">
        <w:rPr>
          <w:sz w:val="16"/>
        </w:rPr>
        <w:t>.</w:t>
      </w:r>
    </w:p>
    <w:p w14:paraId="0516FF52" w14:textId="77777777" w:rsidR="00795F7E" w:rsidRPr="00795F7E" w:rsidRDefault="00791F27" w:rsidP="00791F27">
      <w:pPr>
        <w:rPr>
          <w:rStyle w:val="StyleUnderline"/>
          <w:highlight w:val="cyan"/>
        </w:rPr>
      </w:pPr>
      <w:r w:rsidRPr="00DB6424">
        <w:rPr>
          <w:sz w:val="16"/>
        </w:rPr>
        <w:t xml:space="preserve">The second option – </w:t>
      </w:r>
      <w:r w:rsidRPr="00F44F8B">
        <w:rPr>
          <w:rStyle w:val="StyleUnderline"/>
        </w:rPr>
        <w:t>trying to prop up</w:t>
      </w:r>
      <w:r w:rsidRPr="00DB6424">
        <w:rPr>
          <w:sz w:val="16"/>
        </w:rPr>
        <w:t xml:space="preserve"> the old </w:t>
      </w:r>
      <w:r w:rsidRPr="00795F7E">
        <w:rPr>
          <w:rStyle w:val="StyleUnderline"/>
          <w:highlight w:val="cyan"/>
        </w:rPr>
        <w:t>enterprise bargaining</w:t>
      </w:r>
      <w:r w:rsidRPr="00DB6424">
        <w:rPr>
          <w:sz w:val="16"/>
        </w:rPr>
        <w:t xml:space="preserve"> system – was and in many ways </w:t>
      </w:r>
      <w:r w:rsidRPr="00F44F8B">
        <w:rPr>
          <w:rStyle w:val="StyleUnderline"/>
        </w:rPr>
        <w:t>remains</w:t>
      </w:r>
      <w:r w:rsidRPr="00DB6424">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DB6424">
        <w:rPr>
          <w:sz w:val="16"/>
        </w:rPr>
        <w:t xml:space="preserve"> law </w:t>
      </w:r>
      <w:r w:rsidRPr="00F44F8B">
        <w:rPr>
          <w:rStyle w:val="StyleUnderline"/>
        </w:rPr>
        <w:t>reform</w:t>
      </w:r>
      <w:r w:rsidRPr="00DB6424">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795F7E">
        <w:rPr>
          <w:rStyle w:val="StyleUnderline"/>
          <w:highlight w:val="cyan"/>
        </w:rPr>
        <w:t xml:space="preserve">is </w:t>
      </w:r>
      <w:r w:rsidRPr="00795F7E">
        <w:rPr>
          <w:rStyle w:val="Emphasis"/>
          <w:highlight w:val="cyan"/>
        </w:rPr>
        <w:t>intrinsically</w:t>
      </w:r>
      <w:r w:rsidRPr="00795F7E">
        <w:rPr>
          <w:rStyle w:val="StyleUnderline"/>
          <w:highlight w:val="cyan"/>
        </w:rPr>
        <w:t xml:space="preserve"> weak, inaccessible, and produces </w:t>
      </w:r>
      <w:r w:rsidRPr="00795F7E">
        <w:rPr>
          <w:rStyle w:val="Emphasis"/>
          <w:highlight w:val="cyan"/>
        </w:rPr>
        <w:t>perverse incentives</w:t>
      </w:r>
      <w:r w:rsidRPr="00795F7E">
        <w:rPr>
          <w:rStyle w:val="StyleUnderline"/>
          <w:highlight w:val="cyan"/>
        </w:rPr>
        <w:t xml:space="preserve"> for labor and management</w:t>
      </w:r>
      <w:r w:rsidRPr="00DB6424">
        <w:rPr>
          <w:sz w:val="16"/>
        </w:rPr>
        <w:t xml:space="preserve"> alike. </w:t>
      </w:r>
      <w:r w:rsidRPr="00795F7E">
        <w:rPr>
          <w:rStyle w:val="StyleUnderline"/>
          <w:highlight w:val="cyan"/>
        </w:rPr>
        <w:t>Tweaking</w:t>
      </w:r>
      <w:r w:rsidRPr="00DB6424">
        <w:rPr>
          <w:sz w:val="16"/>
        </w:rPr>
        <w:t xml:space="preserve"> the </w:t>
      </w:r>
      <w:r w:rsidRPr="00795F7E">
        <w:rPr>
          <w:rStyle w:val="StyleUnderline"/>
          <w:highlight w:val="cyan"/>
        </w:rPr>
        <w:t>Wagner</w:t>
      </w:r>
      <w:r w:rsidRPr="00DB6424">
        <w:rPr>
          <w:sz w:val="16"/>
        </w:rPr>
        <w:t xml:space="preserve"> model </w:t>
      </w:r>
      <w:r w:rsidRPr="00F44F8B">
        <w:rPr>
          <w:rStyle w:val="StyleUnderline"/>
        </w:rPr>
        <w:t>to allow for faster</w:t>
      </w:r>
      <w:r w:rsidRPr="00DB6424">
        <w:rPr>
          <w:sz w:val="16"/>
        </w:rPr>
        <w:t xml:space="preserve"> and fairer certification </w:t>
      </w:r>
      <w:r w:rsidRPr="00F44F8B">
        <w:rPr>
          <w:rStyle w:val="StyleUnderline"/>
        </w:rPr>
        <w:t xml:space="preserve">elections </w:t>
      </w:r>
      <w:r w:rsidRPr="00795F7E">
        <w:rPr>
          <w:rStyle w:val="StyleUnderline"/>
          <w:highlight w:val="cyan"/>
        </w:rPr>
        <w:t>doesn’t change</w:t>
      </w:r>
      <w:r w:rsidRPr="00F44F8B">
        <w:rPr>
          <w:rStyle w:val="StyleUnderline"/>
        </w:rPr>
        <w:t xml:space="preserve"> the </w:t>
      </w:r>
      <w:r w:rsidRPr="00795F7E">
        <w:rPr>
          <w:rStyle w:val="StyleUnderline"/>
          <w:highlight w:val="cyan"/>
        </w:rPr>
        <w:t>fact</w:t>
      </w:r>
      <w:r w:rsidRPr="00DB6424">
        <w:rPr>
          <w:sz w:val="16"/>
        </w:rPr>
        <w:t xml:space="preserve"> that </w:t>
      </w:r>
      <w:r w:rsidRPr="00F44F8B">
        <w:rPr>
          <w:rStyle w:val="StyleUnderline"/>
        </w:rPr>
        <w:t xml:space="preserve">the </w:t>
      </w:r>
      <w:r w:rsidRPr="00795F7E">
        <w:rPr>
          <w:rStyle w:val="StyleUnderline"/>
          <w:highlight w:val="cyan"/>
        </w:rPr>
        <w:t>system</w:t>
      </w:r>
      <w:r w:rsidRPr="00DB6424">
        <w:rPr>
          <w:sz w:val="16"/>
        </w:rPr>
        <w:t xml:space="preserve"> tends to </w:t>
      </w:r>
      <w:r w:rsidRPr="00795F7E">
        <w:rPr>
          <w:rStyle w:val="StyleUnderline"/>
          <w:highlight w:val="cyan"/>
        </w:rPr>
        <w:t xml:space="preserve">lead to </w:t>
      </w:r>
      <w:r w:rsidRPr="00795F7E">
        <w:rPr>
          <w:rStyle w:val="Emphasis"/>
          <w:highlight w:val="cyan"/>
        </w:rPr>
        <w:t>its own demise</w:t>
      </w:r>
      <w:r w:rsidRPr="00DB6424">
        <w:rPr>
          <w:sz w:val="16"/>
        </w:rPr>
        <w:t>.</w:t>
      </w:r>
    </w:p>
    <w:p w14:paraId="65126AF7" w14:textId="77777777" w:rsidR="00795F7E" w:rsidRPr="00795F7E" w:rsidRDefault="00791F27" w:rsidP="00791F27">
      <w:pPr>
        <w:rPr>
          <w:rStyle w:val="StyleUnderline"/>
          <w:highlight w:val="cyan"/>
        </w:rPr>
      </w:pPr>
      <w:r w:rsidRPr="00F44F8B">
        <w:rPr>
          <w:rStyle w:val="StyleUnderline"/>
        </w:rPr>
        <w:t>Option number three is</w:t>
      </w:r>
      <w:r w:rsidRPr="00DB6424">
        <w:rPr>
          <w:sz w:val="16"/>
        </w:rPr>
        <w:t xml:space="preserve"> some version of </w:t>
      </w:r>
      <w:r w:rsidRPr="00795F7E">
        <w:rPr>
          <w:rStyle w:val="StyleUnderline"/>
          <w:highlight w:val="cyan"/>
        </w:rPr>
        <w:t>sectoral bargaining</w:t>
      </w:r>
      <w:r w:rsidRPr="00F44F8B">
        <w:rPr>
          <w:rStyle w:val="StyleUnderline"/>
        </w:rPr>
        <w:t>. Support</w:t>
      </w:r>
      <w:r w:rsidRPr="00DB6424">
        <w:rPr>
          <w:sz w:val="16"/>
        </w:rPr>
        <w:t xml:space="preserve"> for this option </w:t>
      </w:r>
      <w:r w:rsidRPr="00F44F8B">
        <w:rPr>
          <w:rStyle w:val="StyleUnderline"/>
        </w:rPr>
        <w:t>is growing among labor leaders, but</w:t>
      </w:r>
      <w:r w:rsidRPr="00DB6424">
        <w:rPr>
          <w:sz w:val="16"/>
        </w:rPr>
        <w:t xml:space="preserve"> is </w:t>
      </w:r>
      <w:r w:rsidRPr="00F44F8B">
        <w:rPr>
          <w:rStyle w:val="StyleUnderline"/>
        </w:rPr>
        <w:t>far from universal</w:t>
      </w:r>
      <w:r w:rsidRPr="00DB6424">
        <w:rPr>
          <w:sz w:val="16"/>
        </w:rPr>
        <w:t xml:space="preserve">. I doubt there is any perfect system, but from the perspective of someone who has spent his adult life and career working within the limits and contortions of the current U.S. system, </w:t>
      </w:r>
      <w:r w:rsidRPr="00AD765E">
        <w:rPr>
          <w:rStyle w:val="StyleUnderline"/>
        </w:rPr>
        <w:t xml:space="preserve">this option has </w:t>
      </w:r>
      <w:r w:rsidRPr="00AD765E">
        <w:rPr>
          <w:rStyle w:val="Emphasis"/>
        </w:rPr>
        <w:t>by far</w:t>
      </w:r>
      <w:r w:rsidRPr="00AD765E">
        <w:rPr>
          <w:rStyle w:val="StyleUnderline"/>
        </w:rPr>
        <w:t xml:space="preserve"> more appeal</w:t>
      </w:r>
      <w:r w:rsidRPr="00DB6424">
        <w:rPr>
          <w:sz w:val="16"/>
        </w:rPr>
        <w:t xml:space="preserve"> for the reasons we’ve discussed – </w:t>
      </w:r>
      <w:r w:rsidRPr="00F44F8B">
        <w:rPr>
          <w:rStyle w:val="StyleUnderline"/>
        </w:rPr>
        <w:t xml:space="preserve">it </w:t>
      </w:r>
      <w:r w:rsidRPr="00795F7E">
        <w:rPr>
          <w:rStyle w:val="StyleUnderline"/>
          <w:highlight w:val="cyan"/>
        </w:rPr>
        <w:t>covers more</w:t>
      </w:r>
      <w:r w:rsidRPr="00F44F8B">
        <w:rPr>
          <w:rStyle w:val="StyleUnderline"/>
        </w:rPr>
        <w:t xml:space="preserve"> workers, </w:t>
      </w:r>
      <w:r w:rsidRPr="00795F7E">
        <w:rPr>
          <w:rStyle w:val="StyleUnderline"/>
          <w:highlight w:val="cyan"/>
        </w:rPr>
        <w:t>creates</w:t>
      </w:r>
      <w:r w:rsidRPr="00DB6424">
        <w:rPr>
          <w:sz w:val="16"/>
        </w:rPr>
        <w:t xml:space="preserve"> far-</w:t>
      </w:r>
      <w:r w:rsidRPr="00795F7E">
        <w:rPr>
          <w:rStyle w:val="StyleUnderline"/>
          <w:highlight w:val="cyan"/>
        </w:rPr>
        <w:t>better economic outcomes</w:t>
      </w:r>
      <w:r w:rsidRPr="00F44F8B">
        <w:rPr>
          <w:rStyle w:val="StyleUnderline"/>
        </w:rPr>
        <w:t xml:space="preserve">, creates </w:t>
      </w:r>
      <w:r w:rsidRPr="00795F7E">
        <w:rPr>
          <w:rStyle w:val="StyleUnderline"/>
          <w:highlight w:val="cyan"/>
        </w:rPr>
        <w:t>fewer incentives for</w:t>
      </w:r>
      <w:r w:rsidRPr="00DB6424">
        <w:rPr>
          <w:sz w:val="16"/>
        </w:rPr>
        <w:t xml:space="preserve"> a </w:t>
      </w:r>
      <w:r w:rsidRPr="00795F7E">
        <w:rPr>
          <w:rStyle w:val="Emphasis"/>
          <w:highlight w:val="cyan"/>
        </w:rPr>
        <w:t>race-to-the-bottom</w:t>
      </w:r>
      <w:r w:rsidRPr="00795F7E">
        <w:rPr>
          <w:rStyle w:val="StyleUnderline"/>
          <w:highlight w:val="cyan"/>
        </w:rPr>
        <w:t>, focuses conflict on</w:t>
      </w:r>
      <w:r w:rsidRPr="00DB6424">
        <w:rPr>
          <w:sz w:val="16"/>
        </w:rPr>
        <w:t xml:space="preserve"> periodic </w:t>
      </w:r>
      <w:r w:rsidRPr="00F44F8B">
        <w:rPr>
          <w:rStyle w:val="StyleUnderline"/>
        </w:rPr>
        <w:t xml:space="preserve">macro-level </w:t>
      </w:r>
      <w:r w:rsidRPr="00795F7E">
        <w:rPr>
          <w:rStyle w:val="StyleUnderline"/>
          <w:highlight w:val="cyan"/>
        </w:rPr>
        <w:t>national</w:t>
      </w:r>
      <w:r w:rsidRPr="00DB6424">
        <w:rPr>
          <w:sz w:val="16"/>
        </w:rPr>
        <w:t xml:space="preserve"> or regional </w:t>
      </w:r>
      <w:r w:rsidRPr="00795F7E">
        <w:rPr>
          <w:rStyle w:val="StyleUnderline"/>
          <w:highlight w:val="cyan"/>
        </w:rPr>
        <w:t>bargains</w:t>
      </w:r>
      <w:r w:rsidRPr="00DB6424">
        <w:rPr>
          <w:sz w:val="16"/>
        </w:rPr>
        <w:t xml:space="preserve"> rather than on the shop floor, </w:t>
      </w:r>
      <w:r w:rsidRPr="00795F7E">
        <w:rPr>
          <w:rStyle w:val="StyleUnderline"/>
          <w:highlight w:val="cyan"/>
        </w:rPr>
        <w:t>and allows greater</w:t>
      </w:r>
      <w:r w:rsidRPr="00F44F8B">
        <w:rPr>
          <w:rStyle w:val="StyleUnderline"/>
        </w:rPr>
        <w:t xml:space="preserve"> avenues for </w:t>
      </w:r>
      <w:r w:rsidRPr="00795F7E">
        <w:rPr>
          <w:rStyle w:val="StyleUnderline"/>
          <w:highlight w:val="cyan"/>
        </w:rPr>
        <w:t>labor-management partnership</w:t>
      </w:r>
      <w:r w:rsidRPr="00DB6424">
        <w:rPr>
          <w:sz w:val="16"/>
        </w:rPr>
        <w:t>.</w:t>
      </w:r>
    </w:p>
    <w:p w14:paraId="6FE731A0" w14:textId="77777777" w:rsidR="00795F7E" w:rsidRPr="00795F7E" w:rsidRDefault="00791F27" w:rsidP="00791F27">
      <w:pPr>
        <w:rPr>
          <w:rStyle w:val="StyleUnderline"/>
          <w:highlight w:val="cyan"/>
        </w:rPr>
      </w:pPr>
      <w:r w:rsidRPr="00DB6424">
        <w:rPr>
          <w:sz w:val="16"/>
        </w:rPr>
        <w:lastRenderedPageBreak/>
        <w:t>How could this actually happen?</w:t>
      </w:r>
    </w:p>
    <w:p w14:paraId="0F709207" w14:textId="77777777" w:rsidR="00795F7E" w:rsidRPr="00795F7E" w:rsidRDefault="00791F27" w:rsidP="00791F27">
      <w:pPr>
        <w:rPr>
          <w:rStyle w:val="StyleUnderline"/>
          <w:highlight w:val="cyan"/>
        </w:rPr>
      </w:pPr>
      <w:r w:rsidRPr="001B1C2E">
        <w:rPr>
          <w:rStyle w:val="StyleUnderline"/>
        </w:rPr>
        <w:t>In a perfect world, there</w:t>
      </w:r>
      <w:r w:rsidRPr="00DB6424">
        <w:rPr>
          <w:sz w:val="16"/>
        </w:rPr>
        <w:t xml:space="preserve"> probably </w:t>
      </w:r>
      <w:r w:rsidRPr="001B1C2E">
        <w:rPr>
          <w:rStyle w:val="StyleUnderline"/>
        </w:rPr>
        <w:t xml:space="preserve">would be a 1500-page federal law scrapping most of the NLRA and </w:t>
      </w:r>
      <w:r w:rsidRPr="00795F7E">
        <w:rPr>
          <w:rStyle w:val="StyleUnderline"/>
          <w:highlight w:val="cyan"/>
        </w:rPr>
        <w:t>instituting</w:t>
      </w:r>
      <w:r w:rsidRPr="001B1C2E">
        <w:rPr>
          <w:rStyle w:val="StyleUnderline"/>
        </w:rPr>
        <w:t xml:space="preserve"> a broad </w:t>
      </w:r>
      <w:r w:rsidRPr="00795F7E">
        <w:rPr>
          <w:rStyle w:val="StyleUnderline"/>
          <w:highlight w:val="cyan"/>
        </w:rPr>
        <w:t xml:space="preserve">new system of </w:t>
      </w:r>
      <w:r w:rsidRPr="00795F7E">
        <w:rPr>
          <w:rStyle w:val="Emphasis"/>
          <w:highlight w:val="cyan"/>
        </w:rPr>
        <w:t>sectoral bargaining</w:t>
      </w:r>
      <w:r w:rsidRPr="00795F7E">
        <w:rPr>
          <w:rStyle w:val="StyleUnderline"/>
          <w:highlight w:val="cyan"/>
        </w:rPr>
        <w:t xml:space="preserve"> in one fell swoop</w:t>
      </w:r>
      <w:r w:rsidRPr="00DB6424">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2D89211" w14:textId="77777777" w:rsidR="00795F7E" w:rsidRPr="00795F7E" w:rsidRDefault="00791F27" w:rsidP="00791F27">
      <w:pPr>
        <w:rPr>
          <w:rStyle w:val="StyleUnderline"/>
          <w:highlight w:val="cyan"/>
        </w:rPr>
      </w:pPr>
      <w:r w:rsidRPr="00DB6424">
        <w:rPr>
          <w:sz w:val="16"/>
        </w:rPr>
        <w:t>As you point out, there are several avenues for experimentation, learning, and progress short of a comprehensive federal reform. Your three examples are all apt.</w:t>
      </w:r>
    </w:p>
    <w:p w14:paraId="658467CC" w14:textId="77777777" w:rsidR="00795F7E" w:rsidRPr="00795F7E" w:rsidRDefault="00791F27" w:rsidP="00791F27">
      <w:pPr>
        <w:rPr>
          <w:rStyle w:val="StyleUnderline"/>
          <w:highlight w:val="cyan"/>
        </w:rPr>
      </w:pPr>
      <w:r w:rsidRPr="00795F7E">
        <w:rPr>
          <w:rStyle w:val="Emphasis"/>
          <w:highlight w:val="cyan"/>
        </w:rPr>
        <w:t>States</w:t>
      </w:r>
      <w:r w:rsidRPr="00DB6424">
        <w:rPr>
          <w:sz w:val="16"/>
        </w:rPr>
        <w:t xml:space="preserve"> (or in some cases home-rule cities) </w:t>
      </w:r>
      <w:r w:rsidRPr="00AD765E">
        <w:rPr>
          <w:rStyle w:val="StyleUnderline"/>
        </w:rPr>
        <w:t>could experiment with</w:t>
      </w:r>
      <w:r w:rsidRPr="00DB6424">
        <w:rPr>
          <w:sz w:val="16"/>
        </w:rPr>
        <w:t xml:space="preserve"> bi- or tri-partite </w:t>
      </w:r>
      <w:r w:rsidRPr="00AD765E">
        <w:rPr>
          <w:rStyle w:val="StyleUnderline"/>
        </w:rPr>
        <w:t>industrial standard setting</w:t>
      </w:r>
      <w:r w:rsidRPr="00DB642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CCFD7CF" w14:textId="77777777" w:rsidR="00795F7E" w:rsidRPr="00795F7E" w:rsidRDefault="00791F27" w:rsidP="00791F27">
      <w:pPr>
        <w:rPr>
          <w:rStyle w:val="StyleUnderline"/>
          <w:highlight w:val="cyan"/>
        </w:rPr>
      </w:pPr>
      <w:r w:rsidRPr="001B1C2E">
        <w:rPr>
          <w:rStyle w:val="StyleUnderline"/>
        </w:rPr>
        <w:t>This</w:t>
      </w:r>
      <w:r w:rsidRPr="00DB6424">
        <w:rPr>
          <w:sz w:val="16"/>
        </w:rPr>
        <w:t xml:space="preserve"> path </w:t>
      </w:r>
      <w:r w:rsidRPr="00795F7E">
        <w:rPr>
          <w:rStyle w:val="StyleUnderline"/>
          <w:highlight w:val="cyan"/>
        </w:rPr>
        <w:t>has</w:t>
      </w:r>
      <w:r w:rsidRPr="00DB6424">
        <w:rPr>
          <w:sz w:val="16"/>
        </w:rPr>
        <w:t xml:space="preserve"> some </w:t>
      </w:r>
      <w:r w:rsidRPr="00795F7E">
        <w:rPr>
          <w:rStyle w:val="Emphasis"/>
          <w:highlight w:val="cyan"/>
        </w:rPr>
        <w:t>limits</w:t>
      </w:r>
      <w:r w:rsidRPr="00DB6424">
        <w:rPr>
          <w:sz w:val="16"/>
        </w:rPr>
        <w:t xml:space="preserve"> – </w:t>
      </w:r>
      <w:r w:rsidRPr="001B1C2E">
        <w:rPr>
          <w:rStyle w:val="StyleUnderline"/>
        </w:rPr>
        <w:t xml:space="preserve">it seems </w:t>
      </w:r>
      <w:r w:rsidRPr="00795F7E">
        <w:rPr>
          <w:rStyle w:val="StyleUnderline"/>
          <w:highlight w:val="cyan"/>
        </w:rPr>
        <w:t>unlikely</w:t>
      </w:r>
      <w:r w:rsidRPr="00DB6424">
        <w:rPr>
          <w:sz w:val="16"/>
        </w:rPr>
        <w:t xml:space="preserve"> that </w:t>
      </w:r>
      <w:r w:rsidRPr="00795F7E">
        <w:rPr>
          <w:rStyle w:val="Emphasis"/>
          <w:highlight w:val="cyan"/>
        </w:rPr>
        <w:t>without</w:t>
      </w:r>
      <w:r w:rsidRPr="001B1C2E">
        <w:rPr>
          <w:rStyle w:val="StyleUnderline"/>
        </w:rPr>
        <w:t xml:space="preserve"> a </w:t>
      </w:r>
      <w:r w:rsidRPr="00795F7E">
        <w:rPr>
          <w:rStyle w:val="Emphasis"/>
          <w:highlight w:val="cyan"/>
        </w:rPr>
        <w:t>federally-enacted framework</w:t>
      </w:r>
      <w:r w:rsidRPr="001B1C2E">
        <w:rPr>
          <w:rStyle w:val="StyleUnderline"/>
        </w:rPr>
        <w:t xml:space="preserve"> the </w:t>
      </w:r>
      <w:r w:rsidRPr="00AD765E">
        <w:rPr>
          <w:rStyle w:val="StyleUnderline"/>
        </w:rPr>
        <w:t xml:space="preserve">resulting </w:t>
      </w:r>
      <w:r w:rsidRPr="00795F7E">
        <w:rPr>
          <w:rStyle w:val="StyleUnderline"/>
          <w:highlight w:val="cyan"/>
        </w:rPr>
        <w:t>“bargains” could be</w:t>
      </w:r>
      <w:r w:rsidRPr="00DB6424">
        <w:rPr>
          <w:sz w:val="16"/>
        </w:rPr>
        <w:t xml:space="preserve"> incredibly </w:t>
      </w:r>
      <w:r w:rsidRPr="00795F7E">
        <w:rPr>
          <w:rStyle w:val="StyleUnderline"/>
          <w:highlight w:val="cyan"/>
        </w:rPr>
        <w:t>prescriptive over</w:t>
      </w:r>
      <w:r w:rsidRPr="00DB6424">
        <w:rPr>
          <w:sz w:val="16"/>
        </w:rPr>
        <w:t xml:space="preserve"> some </w:t>
      </w:r>
      <w:r w:rsidRPr="001B1C2E">
        <w:rPr>
          <w:rStyle w:val="StyleUnderline"/>
        </w:rPr>
        <w:t xml:space="preserve">employment </w:t>
      </w:r>
      <w:r w:rsidRPr="00795F7E">
        <w:rPr>
          <w:rStyle w:val="StyleUnderline"/>
          <w:highlight w:val="cyan"/>
        </w:rPr>
        <w:t xml:space="preserve">terms without running afoul of </w:t>
      </w:r>
      <w:r w:rsidRPr="00AD765E">
        <w:rPr>
          <w:rStyle w:val="Emphasis"/>
        </w:rPr>
        <w:t xml:space="preserve">NLRA </w:t>
      </w:r>
      <w:r w:rsidRPr="00795F7E">
        <w:rPr>
          <w:rStyle w:val="Emphasis"/>
          <w:highlight w:val="cyan"/>
        </w:rPr>
        <w:t>preemption</w:t>
      </w:r>
      <w:r w:rsidRPr="001B1C2E">
        <w:rPr>
          <w:rStyle w:val="StyleUnderline"/>
        </w:rPr>
        <w:t xml:space="preserve">. It </w:t>
      </w:r>
      <w:r w:rsidRPr="00AD765E">
        <w:rPr>
          <w:rStyle w:val="StyleUnderline"/>
        </w:rPr>
        <w:t xml:space="preserve">also seems more likely to succeed in </w:t>
      </w:r>
      <w:r w:rsidRPr="00AD765E">
        <w:rPr>
          <w:rStyle w:val="Emphasis"/>
        </w:rPr>
        <w:t>place-based</w:t>
      </w:r>
      <w:r w:rsidRPr="00DB6424">
        <w:rPr>
          <w:sz w:val="16"/>
        </w:rPr>
        <w:t xml:space="preserve"> service </w:t>
      </w:r>
      <w:r w:rsidRPr="00AD765E">
        <w:rPr>
          <w:rStyle w:val="StyleUnderline"/>
        </w:rPr>
        <w:t>industries where firms don’t have</w:t>
      </w:r>
      <w:r w:rsidRPr="00DB6424">
        <w:rPr>
          <w:sz w:val="16"/>
        </w:rPr>
        <w:t xml:space="preserve"> a credible </w:t>
      </w:r>
      <w:r w:rsidRPr="00795F7E">
        <w:rPr>
          <w:rStyle w:val="StyleUnderline"/>
          <w:highlight w:val="cyan"/>
        </w:rPr>
        <w:t xml:space="preserve">threat to </w:t>
      </w:r>
      <w:r w:rsidRPr="00795F7E">
        <w:rPr>
          <w:rStyle w:val="Emphasis"/>
          <w:highlight w:val="cyan"/>
        </w:rPr>
        <w:t>flee across state lines</w:t>
      </w:r>
      <w:r w:rsidRPr="00795F7E">
        <w:rPr>
          <w:rStyle w:val="StyleUnderline"/>
          <w:highlight w:val="cyan"/>
        </w:rPr>
        <w:t xml:space="preserve"> seeking less stringent</w:t>
      </w:r>
      <w:r w:rsidRPr="00DB6424">
        <w:rPr>
          <w:sz w:val="16"/>
        </w:rPr>
        <w:t xml:space="preserve"> labor </w:t>
      </w:r>
      <w:r w:rsidRPr="00795F7E">
        <w:rPr>
          <w:rStyle w:val="StyleUnderline"/>
          <w:highlight w:val="cyan"/>
        </w:rPr>
        <w:t>standards</w:t>
      </w:r>
      <w:r w:rsidRPr="00DB6424">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C96EBCE" w14:textId="77777777" w:rsidR="00795F7E" w:rsidRPr="00795F7E" w:rsidRDefault="00795F7E" w:rsidP="00791F27">
      <w:pPr>
        <w:rPr>
          <w:rStyle w:val="StyleUnderline"/>
          <w:highlight w:val="cyan"/>
        </w:rPr>
      </w:pPr>
    </w:p>
    <w:p w14:paraId="162BA981" w14:textId="77777777" w:rsidR="00795F7E" w:rsidRPr="00795F7E" w:rsidRDefault="00791F27" w:rsidP="00791F27">
      <w:pPr>
        <w:pStyle w:val="Heading4"/>
        <w:rPr>
          <w:rStyle w:val="StyleUnderline"/>
          <w:highlight w:val="cyan"/>
        </w:rPr>
      </w:pPr>
      <w:r>
        <w:t xml:space="preserve">It overcomes </w:t>
      </w:r>
      <w:r w:rsidRPr="00982FAB">
        <w:rPr>
          <w:u w:val="single"/>
        </w:rPr>
        <w:t>all alt causes</w:t>
      </w:r>
      <w:r>
        <w:t>.</w:t>
      </w:r>
    </w:p>
    <w:p w14:paraId="71109EC0"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784F5E1" w14:textId="77777777" w:rsidR="00795F7E" w:rsidRPr="00795F7E" w:rsidRDefault="00791F27" w:rsidP="00791F27">
      <w:pPr>
        <w:rPr>
          <w:rStyle w:val="StyleUnderline"/>
          <w:highlight w:val="cyan"/>
        </w:rPr>
      </w:pPr>
      <w:r w:rsidRPr="00DB6424">
        <w:rPr>
          <w:sz w:val="16"/>
        </w:rPr>
        <w:t>Summary</w:t>
      </w:r>
    </w:p>
    <w:p w14:paraId="4A7DE720" w14:textId="77777777" w:rsidR="00795F7E" w:rsidRPr="00795F7E" w:rsidRDefault="00791F27" w:rsidP="00791F27">
      <w:pPr>
        <w:rPr>
          <w:rStyle w:val="StyleUnderline"/>
          <w:highlight w:val="cyan"/>
        </w:rPr>
      </w:pPr>
      <w:r w:rsidRPr="00DB6424">
        <w:rPr>
          <w:sz w:val="16"/>
        </w:rPr>
        <w:t xml:space="preserve">This chapter has explained why </w:t>
      </w:r>
      <w:r w:rsidRPr="00D01290">
        <w:rPr>
          <w:rStyle w:val="StyleUnderline"/>
        </w:rPr>
        <w:t xml:space="preserve">the </w:t>
      </w:r>
      <w:r w:rsidRPr="00795F7E">
        <w:rPr>
          <w:rStyle w:val="StyleUnderline"/>
          <w:highlight w:val="cyan"/>
        </w:rPr>
        <w:t>new labor system needs</w:t>
      </w:r>
      <w:r w:rsidRPr="00DB6424">
        <w:rPr>
          <w:sz w:val="16"/>
        </w:rPr>
        <w:t xml:space="preserve"> to provide </w:t>
      </w:r>
      <w:r w:rsidRPr="00D01290">
        <w:rPr>
          <w:rStyle w:val="StyleUnderline"/>
        </w:rPr>
        <w:t xml:space="preserve">a </w:t>
      </w:r>
      <w:r w:rsidRPr="00795F7E">
        <w:rPr>
          <w:rStyle w:val="Emphasis"/>
          <w:highlight w:val="cyan"/>
        </w:rPr>
        <w:t>supportive environment</w:t>
      </w:r>
      <w:r w:rsidRPr="00795F7E">
        <w:rPr>
          <w:rStyle w:val="StyleUnderline"/>
          <w:highlight w:val="cyan"/>
        </w:rPr>
        <w:t xml:space="preserve"> for</w:t>
      </w:r>
      <w:r w:rsidRPr="00DB6424">
        <w:rPr>
          <w:sz w:val="16"/>
        </w:rPr>
        <w:t xml:space="preserve"> union </w:t>
      </w:r>
      <w:r w:rsidRPr="00795F7E">
        <w:rPr>
          <w:rStyle w:val="StyleUnderline"/>
          <w:highlight w:val="cyan"/>
        </w:rPr>
        <w:t>recruitment and</w:t>
      </w:r>
      <w:r w:rsidRPr="00DB6424">
        <w:rPr>
          <w:sz w:val="16"/>
        </w:rPr>
        <w:t xml:space="preserve"> higher-level </w:t>
      </w:r>
      <w:r w:rsidRPr="00795F7E">
        <w:rPr>
          <w:rStyle w:val="StyleUnderline"/>
          <w:highlight w:val="cyan"/>
        </w:rPr>
        <w:t>bargaining</w:t>
      </w:r>
      <w:r w:rsidRPr="00DB6424">
        <w:rPr>
          <w:sz w:val="16"/>
        </w:rPr>
        <w:t xml:space="preserve">. A supportive policy environment that </w:t>
      </w:r>
      <w:r w:rsidRPr="00D01290">
        <w:rPr>
          <w:rStyle w:val="StyleUnderline"/>
        </w:rPr>
        <w:t>provides workers with multiple reasons to join unions—incentives and solidarity—is necessary to produce</w:t>
      </w:r>
      <w:r w:rsidRPr="00DB6424">
        <w:rPr>
          <w:sz w:val="16"/>
        </w:rPr>
        <w:t xml:space="preserve"> high and </w:t>
      </w:r>
      <w:r w:rsidRPr="00D01290">
        <w:rPr>
          <w:rStyle w:val="StyleUnderline"/>
        </w:rPr>
        <w:t>stable membership and overcome</w:t>
      </w:r>
      <w:r w:rsidRPr="00DB6424">
        <w:rPr>
          <w:sz w:val="16"/>
        </w:rPr>
        <w:t xml:space="preserve"> powerful </w:t>
      </w:r>
      <w:r w:rsidRPr="00D01290">
        <w:rPr>
          <w:rStyle w:val="StyleUnderline"/>
        </w:rPr>
        <w:t>forces working against</w:t>
      </w:r>
      <w:r w:rsidRPr="00DB6424">
        <w:rPr>
          <w:sz w:val="16"/>
        </w:rPr>
        <w:t xml:space="preserve"> high </w:t>
      </w:r>
      <w:r w:rsidRPr="00D01290">
        <w:rPr>
          <w:rStyle w:val="StyleUnderline"/>
        </w:rPr>
        <w:t>union membership</w:t>
      </w:r>
      <w:r w:rsidRPr="00DB6424">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795F7E">
        <w:rPr>
          <w:rStyle w:val="StyleUnderline"/>
          <w:highlight w:val="cyan"/>
        </w:rPr>
        <w:t xml:space="preserve">Broad-based bargaining is </w:t>
      </w:r>
      <w:r w:rsidRPr="00795F7E">
        <w:rPr>
          <w:rStyle w:val="Emphasis"/>
          <w:highlight w:val="cyan"/>
        </w:rPr>
        <w:t>necessary</w:t>
      </w:r>
      <w:r w:rsidRPr="00795F7E">
        <w:rPr>
          <w:rStyle w:val="StyleUnderline"/>
          <w:highlight w:val="cyan"/>
        </w:rPr>
        <w:t xml:space="preserve"> to provide</w:t>
      </w:r>
      <w:r w:rsidRPr="00D01290">
        <w:rPr>
          <w:rStyle w:val="StyleUnderline"/>
        </w:rPr>
        <w:t xml:space="preserve"> consistently </w:t>
      </w:r>
      <w:r w:rsidRPr="00795F7E">
        <w:rPr>
          <w:rStyle w:val="StyleUnderline"/>
          <w:highlight w:val="cyan"/>
        </w:rPr>
        <w:t>high collective bargaining coverage in</w:t>
      </w:r>
      <w:r w:rsidRPr="00DB6424">
        <w:rPr>
          <w:sz w:val="16"/>
        </w:rPr>
        <w:t xml:space="preserve"> the </w:t>
      </w:r>
      <w:r w:rsidRPr="00795F7E">
        <w:rPr>
          <w:rStyle w:val="StyleUnderline"/>
          <w:highlight w:val="cyan"/>
        </w:rPr>
        <w:t>modern economy</w:t>
      </w:r>
      <w:r w:rsidRPr="00DB6424">
        <w:rPr>
          <w:sz w:val="16"/>
        </w:rPr>
        <w:t xml:space="preserve">. Under enterprise bargaining, coverage is too hard to achieve for workers with little power and is relatively easy for businesses to evade through strategies such as contracting out. </w:t>
      </w:r>
    </w:p>
    <w:p w14:paraId="59BB47C5" w14:textId="77777777" w:rsidR="00795F7E" w:rsidRPr="00795F7E" w:rsidRDefault="00791F27" w:rsidP="00791F27">
      <w:pPr>
        <w:rPr>
          <w:rStyle w:val="StyleUnderline"/>
          <w:highlight w:val="cyan"/>
        </w:rPr>
      </w:pPr>
      <w:r w:rsidRPr="00DB6424">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767AADA5" w14:textId="77777777" w:rsidR="00795F7E" w:rsidRPr="00795F7E" w:rsidRDefault="00791F27" w:rsidP="00791F27">
      <w:pPr>
        <w:rPr>
          <w:rStyle w:val="StyleUnderline"/>
          <w:highlight w:val="cyan"/>
        </w:rPr>
      </w:pPr>
      <w:r w:rsidRPr="00DB6424">
        <w:rPr>
          <w:sz w:val="16"/>
        </w:rPr>
        <w:t xml:space="preserve">But </w:t>
      </w:r>
      <w:r w:rsidRPr="00D01290">
        <w:rPr>
          <w:rStyle w:val="StyleUnderline"/>
        </w:rPr>
        <w:t xml:space="preserve">the </w:t>
      </w:r>
      <w:r w:rsidRPr="00795F7E">
        <w:rPr>
          <w:rStyle w:val="Emphasis"/>
          <w:highlight w:val="cyan"/>
        </w:rPr>
        <w:t>evidence</w:t>
      </w:r>
      <w:r w:rsidRPr="00795F7E">
        <w:rPr>
          <w:rStyle w:val="StyleUnderline"/>
          <w:highlight w:val="cyan"/>
        </w:rPr>
        <w:t xml:space="preserve"> from around the world</w:t>
      </w:r>
      <w:r w:rsidRPr="00D01290">
        <w:rPr>
          <w:rStyle w:val="StyleUnderline"/>
        </w:rPr>
        <w:t>, as well as across</w:t>
      </w:r>
      <w:r w:rsidRPr="00DB6424">
        <w:rPr>
          <w:sz w:val="16"/>
        </w:rPr>
        <w:t xml:space="preserve"> the </w:t>
      </w:r>
      <w:r w:rsidRPr="00D01290">
        <w:rPr>
          <w:rStyle w:val="Emphasis"/>
        </w:rPr>
        <w:t>U</w:t>
      </w:r>
      <w:r w:rsidRPr="00DB6424">
        <w:rPr>
          <w:sz w:val="16"/>
        </w:rPr>
        <w:t xml:space="preserve">nited </w:t>
      </w:r>
      <w:r w:rsidRPr="00D01290">
        <w:rPr>
          <w:rStyle w:val="Emphasis"/>
        </w:rPr>
        <w:t>S</w:t>
      </w:r>
      <w:r w:rsidRPr="00DB6424">
        <w:rPr>
          <w:sz w:val="16"/>
        </w:rPr>
        <w:t xml:space="preserve">tates </w:t>
      </w:r>
      <w:r w:rsidRPr="00D01290">
        <w:rPr>
          <w:rStyle w:val="StyleUnderline"/>
        </w:rPr>
        <w:t xml:space="preserve">and throughout US history, </w:t>
      </w:r>
      <w:r w:rsidRPr="00795F7E">
        <w:rPr>
          <w:rStyle w:val="StyleUnderline"/>
          <w:highlight w:val="cyan"/>
        </w:rPr>
        <w:t>shows</w:t>
      </w:r>
      <w:r w:rsidRPr="00DB6424">
        <w:rPr>
          <w:sz w:val="16"/>
        </w:rPr>
        <w:t xml:space="preserve"> that </w:t>
      </w:r>
      <w:r w:rsidRPr="00D01290">
        <w:rPr>
          <w:rStyle w:val="StyleUnderline"/>
        </w:rPr>
        <w:t xml:space="preserve">a </w:t>
      </w:r>
      <w:r w:rsidRPr="00795F7E">
        <w:rPr>
          <w:rStyle w:val="StyleUnderline"/>
          <w:highlight w:val="cyan"/>
        </w:rPr>
        <w:t>supportive policy environment</w:t>
      </w:r>
      <w:r w:rsidRPr="00D01290">
        <w:rPr>
          <w:rStyle w:val="StyleUnderline"/>
        </w:rPr>
        <w:t xml:space="preserve"> for union recruitment </w:t>
      </w:r>
      <w:r w:rsidRPr="00795F7E">
        <w:rPr>
          <w:rStyle w:val="StyleUnderline"/>
          <w:highlight w:val="cyan"/>
        </w:rPr>
        <w:t>and broad-based bargaining are of</w:t>
      </w:r>
      <w:r w:rsidRPr="00DB6424">
        <w:rPr>
          <w:sz w:val="16"/>
        </w:rPr>
        <w:t xml:space="preserve"> the </w:t>
      </w:r>
      <w:r w:rsidRPr="00795F7E">
        <w:rPr>
          <w:rStyle w:val="Emphasis"/>
          <w:highlight w:val="cyan"/>
        </w:rPr>
        <w:t>utmost importance</w:t>
      </w:r>
      <w:r w:rsidRPr="00795F7E">
        <w:rPr>
          <w:rStyle w:val="StyleUnderline"/>
          <w:highlight w:val="cyan"/>
        </w:rPr>
        <w:t xml:space="preserve">. No matter what </w:t>
      </w:r>
      <w:r w:rsidRPr="00795F7E">
        <w:rPr>
          <w:rStyle w:val="Emphasis"/>
          <w:highlight w:val="cyan"/>
        </w:rPr>
        <w:t>other factors are also at play</w:t>
      </w:r>
      <w:r w:rsidRPr="00795F7E">
        <w:rPr>
          <w:rStyle w:val="StyleUnderline"/>
          <w:highlight w:val="cyan"/>
        </w:rPr>
        <w:t>, incentives</w:t>
      </w:r>
      <w:r w:rsidRPr="00D01290">
        <w:rPr>
          <w:rStyle w:val="StyleUnderline"/>
        </w:rPr>
        <w:t xml:space="preserve"> for membership </w:t>
      </w:r>
      <w:r w:rsidRPr="00795F7E">
        <w:rPr>
          <w:rStyle w:val="StyleUnderline"/>
          <w:highlight w:val="cyan"/>
        </w:rPr>
        <w:t xml:space="preserve">and </w:t>
      </w:r>
      <w:r w:rsidRPr="00795F7E">
        <w:rPr>
          <w:rStyle w:val="StyleUnderline"/>
          <w:highlight w:val="cyan"/>
        </w:rPr>
        <w:lastRenderedPageBreak/>
        <w:t>higher-level bargaining are critical to</w:t>
      </w:r>
      <w:r w:rsidRPr="00DB6424">
        <w:rPr>
          <w:sz w:val="16"/>
        </w:rPr>
        <w:t xml:space="preserve"> the </w:t>
      </w:r>
      <w:r w:rsidRPr="00795F7E">
        <w:rPr>
          <w:rStyle w:val="StyleUnderline"/>
          <w:highlight w:val="cyan"/>
        </w:rPr>
        <w:t>success of</w:t>
      </w:r>
      <w:r w:rsidRPr="00DB6424">
        <w:rPr>
          <w:sz w:val="16"/>
        </w:rPr>
        <w:t xml:space="preserve"> the </w:t>
      </w:r>
      <w:r w:rsidRPr="00795F7E">
        <w:rPr>
          <w:rStyle w:val="StyleUnderline"/>
          <w:highlight w:val="cyan"/>
        </w:rPr>
        <w:t>labor</w:t>
      </w:r>
      <w:r w:rsidRPr="00D01290">
        <w:rPr>
          <w:rStyle w:val="StyleUnderline"/>
        </w:rPr>
        <w:t xml:space="preserve"> movement. They lead to higher</w:t>
      </w:r>
      <w:r w:rsidRPr="00DB6424">
        <w:rPr>
          <w:sz w:val="16"/>
        </w:rPr>
        <w:t xml:space="preserve"> union </w:t>
      </w:r>
      <w:r w:rsidRPr="00D01290">
        <w:rPr>
          <w:rStyle w:val="StyleUnderline"/>
        </w:rPr>
        <w:t>density, greater</w:t>
      </w:r>
      <w:r w:rsidRPr="00DB6424">
        <w:rPr>
          <w:sz w:val="16"/>
        </w:rPr>
        <w:t xml:space="preserve"> collective bargaining </w:t>
      </w:r>
      <w:r w:rsidRPr="00D01290">
        <w:rPr>
          <w:rStyle w:val="StyleUnderline"/>
        </w:rPr>
        <w:t>coverage, wage increases</w:t>
      </w:r>
      <w:r w:rsidRPr="00DB6424">
        <w:rPr>
          <w:sz w:val="16"/>
        </w:rPr>
        <w:t xml:space="preserve"> for more workers, </w:t>
      </w:r>
      <w:r w:rsidRPr="00D01290">
        <w:rPr>
          <w:rStyle w:val="StyleUnderline"/>
        </w:rPr>
        <w:t>lower inequality, smaller racial and gender pay gaps, and higher productivity</w:t>
      </w:r>
      <w:r w:rsidRPr="00DB6424">
        <w:rPr>
          <w:sz w:val="16"/>
        </w:rPr>
        <w:t xml:space="preserve"> in the economy.</w:t>
      </w:r>
    </w:p>
    <w:p w14:paraId="3BCFB6C4" w14:textId="77777777" w:rsidR="00795F7E" w:rsidRPr="00795F7E" w:rsidRDefault="00791F27" w:rsidP="00791F27">
      <w:pPr>
        <w:pStyle w:val="Heading4"/>
        <w:rPr>
          <w:rStyle w:val="StyleUnderline"/>
          <w:highlight w:val="cyan"/>
        </w:rPr>
      </w:pPr>
      <w:r>
        <w:t xml:space="preserve">And avoids the free-rider problem. </w:t>
      </w:r>
    </w:p>
    <w:p w14:paraId="568E7B55" w14:textId="77777777" w:rsidR="00795F7E" w:rsidRPr="00795F7E" w:rsidRDefault="00791F27" w:rsidP="00791F27">
      <w:pPr>
        <w:rPr>
          <w:rStyle w:val="StyleUnderline"/>
          <w:highlight w:val="cyan"/>
        </w:rPr>
      </w:pPr>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2C76893B" w14:textId="77777777" w:rsidR="00795F7E" w:rsidRPr="00795F7E" w:rsidRDefault="00791F27" w:rsidP="00791F27">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4C361B75" w14:textId="77777777" w:rsidR="00795F7E" w:rsidRPr="00795F7E" w:rsidRDefault="00791F27" w:rsidP="00791F27">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64987475" w14:textId="77777777" w:rsidR="00795F7E" w:rsidRPr="00AD765E" w:rsidRDefault="00791F27" w:rsidP="00791F27">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11C0D933"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2CC480AF"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7DD4FC15"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in order to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624FBB66"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37CB2572" w14:textId="77777777" w:rsidR="00795F7E" w:rsidRPr="00795F7E" w:rsidRDefault="00791F27" w:rsidP="00791F27">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48D73F94" w14:textId="77777777" w:rsidR="00795F7E" w:rsidRPr="00795F7E" w:rsidRDefault="00791F27" w:rsidP="00791F27">
      <w:pPr>
        <w:rPr>
          <w:rStyle w:val="StyleUnderline"/>
          <w:highlight w:val="cyan"/>
        </w:rPr>
      </w:pPr>
      <w:r w:rsidRPr="00DB6424">
        <w:rPr>
          <w:sz w:val="16"/>
        </w:rPr>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486D6B52" w14:textId="77777777" w:rsidR="00795F7E" w:rsidRPr="00AD765E" w:rsidRDefault="00791F27" w:rsidP="00791F27">
      <w:pPr>
        <w:rPr>
          <w:rStyle w:val="StyleUnderline"/>
        </w:rPr>
      </w:pPr>
      <w:r w:rsidRPr="00DC38D9">
        <w:rPr>
          <w:rStyle w:val="StyleUnderline"/>
        </w:rPr>
        <w:lastRenderedPageBreak/>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2A85DEF8" w14:textId="77777777" w:rsidR="00795F7E" w:rsidRPr="00AD765E" w:rsidRDefault="00791F27" w:rsidP="00791F27">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South Eastern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42FD056D" w14:textId="77777777" w:rsidR="00795F7E" w:rsidRPr="00795F7E" w:rsidRDefault="00791F27" w:rsidP="00791F27">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6B9E0840" w14:textId="77777777" w:rsidR="00795F7E" w:rsidRPr="00795F7E" w:rsidRDefault="00791F27" w:rsidP="00791F27">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6F7459FD" w14:textId="77777777" w:rsidR="00795F7E" w:rsidRPr="00795F7E" w:rsidRDefault="00791F27" w:rsidP="00791F27">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58E83E0A" w14:textId="77777777" w:rsidR="00795F7E" w:rsidRPr="00795F7E" w:rsidRDefault="00791F27" w:rsidP="00791F27">
      <w:pPr>
        <w:rPr>
          <w:rStyle w:val="StyleUnderline"/>
          <w:highlight w:val="cyan"/>
        </w:rPr>
      </w:pPr>
      <w:r w:rsidRPr="00DB6424">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7DD88CB" w14:textId="77777777" w:rsidR="00795F7E" w:rsidRPr="00795F7E" w:rsidRDefault="00791F27" w:rsidP="00791F27">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2588A6A9" w14:textId="77777777" w:rsidR="00795F7E" w:rsidRPr="00795F7E" w:rsidRDefault="00791F27" w:rsidP="00791F27">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663AB03" w14:textId="77777777" w:rsidR="00795F7E" w:rsidRPr="00795F7E" w:rsidRDefault="00791F27" w:rsidP="00791F27">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6926201A" w14:textId="77777777" w:rsidR="00795F7E" w:rsidRPr="00795F7E" w:rsidRDefault="00791F27" w:rsidP="00791F27">
      <w:pPr>
        <w:rPr>
          <w:rStyle w:val="StyleUnderline"/>
          <w:highlight w:val="cyan"/>
        </w:rPr>
      </w:pPr>
      <w:r w:rsidRPr="00DB6424">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042CC1A1" w14:textId="77777777" w:rsidR="00795F7E" w:rsidRPr="00795F7E" w:rsidRDefault="00791F27" w:rsidP="00791F27">
      <w:pPr>
        <w:rPr>
          <w:rStyle w:val="StyleUnderline"/>
          <w:highlight w:val="cyan"/>
        </w:rPr>
      </w:pPr>
      <w:r w:rsidRPr="00DB6424">
        <w:rPr>
          <w:sz w:val="16"/>
        </w:rPr>
        <w:lastRenderedPageBreak/>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 boosts union membership.</w:t>
      </w:r>
    </w:p>
    <w:p w14:paraId="440D0233" w14:textId="77777777" w:rsidR="00795F7E" w:rsidRPr="00795F7E" w:rsidRDefault="00795F7E" w:rsidP="00791F27">
      <w:pPr>
        <w:rPr>
          <w:rStyle w:val="StyleUnderline"/>
          <w:highlight w:val="cyan"/>
        </w:rPr>
      </w:pPr>
    </w:p>
    <w:p w14:paraId="00703CAA" w14:textId="77777777" w:rsidR="00795F7E" w:rsidRPr="00795F7E" w:rsidRDefault="00791F27" w:rsidP="00791F27">
      <w:pPr>
        <w:pStyle w:val="Heading4"/>
        <w:rPr>
          <w:rStyle w:val="StyleUnderline"/>
          <w:highlight w:val="cyan"/>
        </w:rPr>
      </w:pPr>
      <w:r>
        <w:t xml:space="preserve">Top-down regulation is unsuccessful </w:t>
      </w:r>
      <w:r w:rsidRPr="00736A2A">
        <w:rPr>
          <w:u w:val="single"/>
        </w:rPr>
        <w:t>without</w:t>
      </w:r>
      <w:r>
        <w:t xml:space="preserve"> strong bargaining rights.</w:t>
      </w:r>
    </w:p>
    <w:p w14:paraId="1AB9E839" w14:textId="77777777" w:rsidR="00795F7E" w:rsidRPr="00795F7E" w:rsidRDefault="00791F27" w:rsidP="00791F27">
      <w:pPr>
        <w:rPr>
          <w:rStyle w:val="StyleUnderline"/>
          <w:highlight w:val="cyan"/>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F946FD8" w14:textId="77777777" w:rsidR="00795F7E" w:rsidRPr="00795F7E" w:rsidRDefault="00791F27" w:rsidP="00791F27">
      <w:pPr>
        <w:rPr>
          <w:rStyle w:val="StyleUnderline"/>
          <w:highlight w:val="cyan"/>
        </w:rPr>
      </w:pPr>
      <w:r w:rsidRPr="00411289">
        <w:rPr>
          <w:rStyle w:val="StyleUnderline"/>
        </w:rPr>
        <w:t>There are two</w:t>
      </w:r>
      <w:r w:rsidRPr="00DB6424">
        <w:rPr>
          <w:sz w:val="16"/>
        </w:rPr>
        <w:t xml:space="preserve"> main </w:t>
      </w:r>
      <w:r w:rsidRPr="00411289">
        <w:rPr>
          <w:rStyle w:val="StyleUnderline"/>
        </w:rPr>
        <w:t xml:space="preserve">reasons why </w:t>
      </w:r>
      <w:r w:rsidRPr="00411289">
        <w:rPr>
          <w:rStyle w:val="Emphasis"/>
        </w:rPr>
        <w:t xml:space="preserve">joint </w:t>
      </w:r>
      <w:r w:rsidRPr="00795F7E">
        <w:rPr>
          <w:rStyle w:val="Emphasis"/>
          <w:highlight w:val="cyan"/>
        </w:rPr>
        <w:t>self-regulatory mechanisms</w:t>
      </w:r>
      <w:r w:rsidRPr="00795F7E">
        <w:rPr>
          <w:rStyle w:val="StyleUnderline"/>
          <w:highlight w:val="cyan"/>
        </w:rPr>
        <w:t xml:space="preserve"> like collective bargaining </w:t>
      </w:r>
      <w:r w:rsidRPr="00AD765E">
        <w:rPr>
          <w:rStyle w:val="StyleUnderline"/>
        </w:rPr>
        <w:t>are</w:t>
      </w:r>
      <w:r w:rsidRPr="00DB6424">
        <w:rPr>
          <w:sz w:val="16"/>
        </w:rPr>
        <w:t xml:space="preserve"> to be </w:t>
      </w:r>
      <w:r w:rsidRPr="00AD765E">
        <w:rPr>
          <w:rStyle w:val="Emphasis"/>
        </w:rPr>
        <w:t>preferred</w:t>
      </w:r>
      <w:r w:rsidRPr="00AD765E">
        <w:rPr>
          <w:rStyle w:val="StyleUnderline"/>
        </w:rPr>
        <w:t xml:space="preserve"> to legal</w:t>
      </w:r>
      <w:r w:rsidRPr="00DB6424">
        <w:rPr>
          <w:sz w:val="16"/>
        </w:rPr>
        <w:t xml:space="preserve"> regulation. One, which will be expanded upon below, is that </w:t>
      </w:r>
      <w:r w:rsidRPr="00AD765E">
        <w:rPr>
          <w:rStyle w:val="StyleUnderline"/>
        </w:rPr>
        <w:t xml:space="preserve">they </w:t>
      </w:r>
      <w:r w:rsidRPr="00795F7E">
        <w:rPr>
          <w:rStyle w:val="StyleUnderline"/>
          <w:highlight w:val="cyan"/>
        </w:rPr>
        <w:t xml:space="preserve">encourage </w:t>
      </w:r>
      <w:r w:rsidRPr="00795F7E">
        <w:rPr>
          <w:rStyle w:val="Emphasis"/>
          <w:highlight w:val="cyan"/>
        </w:rPr>
        <w:t>participation</w:t>
      </w:r>
      <w:r w:rsidRPr="00DB6424">
        <w:rPr>
          <w:sz w:val="16"/>
        </w:rPr>
        <w:t xml:space="preserve"> and involvement. </w:t>
      </w:r>
      <w:r w:rsidRPr="00411289">
        <w:rPr>
          <w:rStyle w:val="StyleUnderline"/>
        </w:rPr>
        <w:t xml:space="preserve">Inasmuch </w:t>
      </w:r>
      <w:r w:rsidRPr="00795F7E">
        <w:rPr>
          <w:rStyle w:val="StyleUnderline"/>
          <w:highlight w:val="cyan"/>
        </w:rPr>
        <w:t>as large numbers</w:t>
      </w:r>
      <w:r w:rsidRPr="00DB6424">
        <w:rPr>
          <w:sz w:val="16"/>
        </w:rPr>
        <w:t xml:space="preserve"> of people </w:t>
      </w:r>
      <w:r w:rsidRPr="00795F7E">
        <w:rPr>
          <w:rStyle w:val="StyleUnderline"/>
          <w:highlight w:val="cyan"/>
        </w:rPr>
        <w:t>are</w:t>
      </w:r>
      <w:r w:rsidRPr="00DB6424">
        <w:rPr>
          <w:sz w:val="16"/>
        </w:rPr>
        <w:t xml:space="preserve"> typically </w:t>
      </w:r>
      <w:r w:rsidRPr="00795F7E">
        <w:rPr>
          <w:rStyle w:val="StyleUnderline"/>
          <w:highlight w:val="cyan"/>
        </w:rPr>
        <w:t>involved in</w:t>
      </w:r>
      <w:r w:rsidRPr="00DB6424">
        <w:rPr>
          <w:sz w:val="16"/>
        </w:rPr>
        <w:t xml:space="preserve"> discussing and </w:t>
      </w:r>
      <w:r w:rsidRPr="00795F7E">
        <w:rPr>
          <w:rStyle w:val="StyleUnderline"/>
          <w:highlight w:val="cyan"/>
        </w:rPr>
        <w:t>debating</w:t>
      </w:r>
      <w:r w:rsidRPr="00411289">
        <w:rPr>
          <w:rStyle w:val="StyleUnderline"/>
        </w:rPr>
        <w:t xml:space="preserve"> the </w:t>
      </w:r>
      <w:r w:rsidRPr="00795F7E">
        <w:rPr>
          <w:rStyle w:val="StyleUnderline"/>
          <w:highlight w:val="cyan"/>
        </w:rPr>
        <w:t>possibilities</w:t>
      </w:r>
      <w:r w:rsidRPr="00DB6424">
        <w:rPr>
          <w:sz w:val="16"/>
        </w:rPr>
        <w:t xml:space="preserve">, the </w:t>
      </w:r>
      <w:r w:rsidRPr="00795F7E">
        <w:rPr>
          <w:rStyle w:val="StyleUnderline"/>
          <w:highlight w:val="cyan"/>
        </w:rPr>
        <w:t>outcomes enjoy greater</w:t>
      </w:r>
      <w:r w:rsidRPr="00736A2A">
        <w:rPr>
          <w:rStyle w:val="StyleUnderline"/>
        </w:rPr>
        <w:t xml:space="preserve"> legitimacy and </w:t>
      </w:r>
      <w:r w:rsidRPr="00795F7E">
        <w:rPr>
          <w:rStyle w:val="Emphasis"/>
          <w:highlight w:val="cyan"/>
        </w:rPr>
        <w:t>commitment</w:t>
      </w:r>
      <w:r w:rsidRPr="00DB6424">
        <w:rPr>
          <w:sz w:val="16"/>
        </w:rPr>
        <w:t>.</w:t>
      </w:r>
    </w:p>
    <w:p w14:paraId="3708BCC5" w14:textId="77777777" w:rsidR="00795F7E" w:rsidRPr="00795F7E" w:rsidRDefault="00791F27" w:rsidP="00791F27">
      <w:pPr>
        <w:rPr>
          <w:rStyle w:val="StyleUnderline"/>
          <w:highlight w:val="cyan"/>
        </w:rPr>
      </w:pPr>
      <w:r w:rsidRPr="00411289">
        <w:rPr>
          <w:rStyle w:val="StyleUnderline"/>
        </w:rPr>
        <w:t>The second</w:t>
      </w:r>
      <w:r w:rsidRPr="00DB6424">
        <w:rPr>
          <w:sz w:val="16"/>
        </w:rPr>
        <w:t xml:space="preserve"> reason </w:t>
      </w:r>
      <w:r w:rsidRPr="00411289">
        <w:rPr>
          <w:rStyle w:val="StyleUnderline"/>
        </w:rPr>
        <w:t xml:space="preserve">is their much </w:t>
      </w:r>
      <w:r w:rsidRPr="00795F7E">
        <w:rPr>
          <w:rStyle w:val="StyleUnderline"/>
          <w:highlight w:val="cyan"/>
        </w:rPr>
        <w:t xml:space="preserve">greater ability to </w:t>
      </w:r>
      <w:r w:rsidRPr="00795F7E">
        <w:rPr>
          <w:rStyle w:val="Emphasis"/>
          <w:highlight w:val="cyan"/>
        </w:rPr>
        <w:t>adapt regulation to circumstances</w:t>
      </w:r>
      <w:r w:rsidRPr="00DB6424">
        <w:rPr>
          <w:sz w:val="16"/>
        </w:rPr>
        <w:t xml:space="preserve">. In the words of the OECD's (2019b) ‘Employment outlook facing the future of work: How to make the most of collective bargaining’, </w:t>
      </w:r>
      <w:r w:rsidRPr="00795F7E">
        <w:rPr>
          <w:rStyle w:val="StyleUnderline"/>
          <w:highlight w:val="cyan"/>
        </w:rPr>
        <w:t xml:space="preserve">collective bargaining offers a ‘more </w:t>
      </w:r>
      <w:r w:rsidRPr="00795F7E">
        <w:rPr>
          <w:rStyle w:val="Emphasis"/>
          <w:highlight w:val="cyan"/>
        </w:rPr>
        <w:t>flexible</w:t>
      </w:r>
      <w:r w:rsidRPr="00DB6424">
        <w:rPr>
          <w:sz w:val="16"/>
        </w:rPr>
        <w:t xml:space="preserve"> and pragmatic </w:t>
      </w:r>
      <w:r w:rsidRPr="00795F7E">
        <w:rPr>
          <w:rStyle w:val="StyleUnderline"/>
          <w:highlight w:val="cyan"/>
        </w:rPr>
        <w:t xml:space="preserve">but </w:t>
      </w:r>
      <w:r w:rsidRPr="00795F7E">
        <w:rPr>
          <w:rStyle w:val="Emphasis"/>
          <w:highlight w:val="cyan"/>
        </w:rPr>
        <w:t>fair</w:t>
      </w:r>
      <w:r w:rsidRPr="00795F7E">
        <w:rPr>
          <w:rStyle w:val="StyleUnderline"/>
          <w:highlight w:val="cyan"/>
        </w:rPr>
        <w:t xml:space="preserve"> manner than</w:t>
      </w:r>
      <w:r w:rsidRPr="00411289">
        <w:rPr>
          <w:rStyle w:val="StyleUnderline"/>
        </w:rPr>
        <w:t xml:space="preserve"> labour </w:t>
      </w:r>
      <w:r w:rsidRPr="00795F7E">
        <w:rPr>
          <w:rStyle w:val="StyleUnderline"/>
          <w:highlight w:val="cyan"/>
        </w:rPr>
        <w:t>law’</w:t>
      </w:r>
      <w:r w:rsidRPr="00DB6424">
        <w:rPr>
          <w:sz w:val="16"/>
        </w:rPr>
        <w:t xml:space="preserve"> for dealing with issues. </w:t>
      </w:r>
      <w:r w:rsidRPr="00795F7E">
        <w:rPr>
          <w:rStyle w:val="StyleUnderline"/>
          <w:highlight w:val="cyan"/>
        </w:rPr>
        <w:t>It can</w:t>
      </w:r>
      <w:r w:rsidRPr="00DB6424">
        <w:rPr>
          <w:sz w:val="16"/>
        </w:rPr>
        <w:t xml:space="preserve"> help to </w:t>
      </w:r>
      <w:r w:rsidRPr="00795F7E">
        <w:rPr>
          <w:rStyle w:val="Emphasis"/>
          <w:highlight w:val="cyan"/>
        </w:rPr>
        <w:t>adapt</w:t>
      </w:r>
      <w:r w:rsidRPr="00795F7E">
        <w:rPr>
          <w:rStyle w:val="StyleUnderline"/>
          <w:highlight w:val="cyan"/>
        </w:rPr>
        <w:t xml:space="preserve"> pay</w:t>
      </w:r>
      <w:r w:rsidRPr="00DB6424">
        <w:rPr>
          <w:sz w:val="16"/>
        </w:rPr>
        <w:t xml:space="preserve">, working time and work organisation </w:t>
      </w:r>
      <w:r w:rsidRPr="00736A2A">
        <w:rPr>
          <w:rStyle w:val="StyleUnderline"/>
        </w:rPr>
        <w:t>to new needs; deal</w:t>
      </w:r>
      <w:r w:rsidRPr="00411289">
        <w:rPr>
          <w:rStyle w:val="StyleUnderline"/>
        </w:rPr>
        <w:t xml:space="preserve"> with</w:t>
      </w:r>
      <w:r w:rsidRPr="00DB6424">
        <w:rPr>
          <w:sz w:val="16"/>
        </w:rPr>
        <w:t xml:space="preserve"> work–life balance and </w:t>
      </w:r>
      <w:r w:rsidRPr="00411289">
        <w:rPr>
          <w:rStyle w:val="StyleUnderline"/>
        </w:rPr>
        <w:t>increased working time flexibility; and regulate</w:t>
      </w:r>
      <w:r w:rsidRPr="00DB6424">
        <w:rPr>
          <w:sz w:val="16"/>
        </w:rPr>
        <w:t xml:space="preserve"> the use of artificial intelligence, big data and electronic performance monitoring, as well as their implications for </w:t>
      </w:r>
      <w:r w:rsidRPr="00411289">
        <w:rPr>
          <w:rStyle w:val="StyleUnderline"/>
        </w:rPr>
        <w:t>occupational health and safety</w:t>
      </w:r>
      <w:r w:rsidRPr="00DB6424">
        <w:rPr>
          <w:sz w:val="16"/>
        </w:rPr>
        <w:t>, privacy, evaluation of work in performance and hiring and firing decisions.</w:t>
      </w:r>
    </w:p>
    <w:p w14:paraId="2EA778F3" w14:textId="77777777" w:rsidR="00795F7E" w:rsidRPr="00795F7E" w:rsidRDefault="00791F27" w:rsidP="00791F27">
      <w:pPr>
        <w:rPr>
          <w:rStyle w:val="StyleUnderline"/>
          <w:highlight w:val="cyan"/>
        </w:rPr>
      </w:pPr>
      <w:r w:rsidRPr="00DB6424">
        <w:rPr>
          <w:sz w:val="16"/>
        </w:rPr>
        <w:t xml:space="preserve">Ironically, it might be added, the </w:t>
      </w:r>
      <w:r w:rsidRPr="00795F7E">
        <w:rPr>
          <w:rStyle w:val="Emphasis"/>
          <w:highlight w:val="cyan"/>
        </w:rPr>
        <w:t>decline</w:t>
      </w:r>
      <w:r w:rsidRPr="00795F7E">
        <w:rPr>
          <w:rStyle w:val="StyleUnderline"/>
          <w:highlight w:val="cyan"/>
        </w:rPr>
        <w:t xml:space="preserve"> of </w:t>
      </w:r>
      <w:r w:rsidRPr="00795F7E">
        <w:rPr>
          <w:rStyle w:val="Emphasis"/>
          <w:highlight w:val="cyan"/>
        </w:rPr>
        <w:t>sectoral bargaining</w:t>
      </w:r>
      <w:r w:rsidRPr="00411289">
        <w:rPr>
          <w:rStyle w:val="StyleUnderline"/>
        </w:rPr>
        <w:t xml:space="preserve"> in the U</w:t>
      </w:r>
      <w:r w:rsidRPr="00DB6424">
        <w:rPr>
          <w:sz w:val="16"/>
        </w:rPr>
        <w:t xml:space="preserve">nited </w:t>
      </w:r>
      <w:r w:rsidRPr="00411289">
        <w:rPr>
          <w:rStyle w:val="StyleUnderline"/>
        </w:rPr>
        <w:t>K</w:t>
      </w:r>
      <w:r w:rsidRPr="00DB6424">
        <w:rPr>
          <w:sz w:val="16"/>
        </w:rPr>
        <w:t xml:space="preserve">ingdom </w:t>
      </w:r>
      <w:r w:rsidRPr="00795F7E">
        <w:rPr>
          <w:rStyle w:val="StyleUnderline"/>
          <w:highlight w:val="cyan"/>
        </w:rPr>
        <w:t>did not give employers</w:t>
      </w:r>
      <w:r w:rsidRPr="00DB6424">
        <w:rPr>
          <w:sz w:val="16"/>
        </w:rPr>
        <w:t xml:space="preserve"> the </w:t>
      </w:r>
      <w:r w:rsidRPr="00795F7E">
        <w:rPr>
          <w:rStyle w:val="Emphasis"/>
          <w:highlight w:val="cyan"/>
        </w:rPr>
        <w:t>flexibility</w:t>
      </w:r>
      <w:r w:rsidRPr="00DB6424">
        <w:rPr>
          <w:sz w:val="16"/>
        </w:rPr>
        <w:t xml:space="preserve"> that </w:t>
      </w:r>
      <w:r w:rsidRPr="00795F7E">
        <w:rPr>
          <w:rStyle w:val="StyleUnderline"/>
          <w:highlight w:val="cyan"/>
        </w:rPr>
        <w:t>they</w:t>
      </w:r>
      <w:r w:rsidRPr="00411289">
        <w:rPr>
          <w:rStyle w:val="StyleUnderline"/>
        </w:rPr>
        <w:t xml:space="preserve"> might have </w:t>
      </w:r>
      <w:r w:rsidRPr="00795F7E">
        <w:rPr>
          <w:rStyle w:val="StyleUnderline"/>
          <w:highlight w:val="cyan"/>
        </w:rPr>
        <w:t>expected</w:t>
      </w:r>
      <w:r w:rsidRPr="00DB6424">
        <w:rPr>
          <w:sz w:val="16"/>
        </w:rPr>
        <w:t xml:space="preserve">. On the contrary. </w:t>
      </w:r>
      <w:r w:rsidRPr="00795F7E">
        <w:rPr>
          <w:rStyle w:val="StyleUnderline"/>
          <w:highlight w:val="cyan"/>
        </w:rPr>
        <w:t xml:space="preserve">It has meant </w:t>
      </w:r>
      <w:r w:rsidRPr="00795F7E">
        <w:rPr>
          <w:rStyle w:val="Emphasis"/>
          <w:highlight w:val="cyan"/>
        </w:rPr>
        <w:t>more</w:t>
      </w:r>
      <w:r w:rsidRPr="00DB6424">
        <w:rPr>
          <w:sz w:val="16"/>
        </w:rPr>
        <w:t xml:space="preserve"> ‘juridification’, that is, the greater </w:t>
      </w:r>
      <w:r w:rsidRPr="00795F7E">
        <w:rPr>
          <w:rStyle w:val="StyleUnderline"/>
          <w:highlight w:val="cyan"/>
        </w:rPr>
        <w:t>involvement of</w:t>
      </w:r>
      <w:r w:rsidRPr="00411289">
        <w:rPr>
          <w:rStyle w:val="StyleUnderline"/>
        </w:rPr>
        <w:t xml:space="preserve"> the </w:t>
      </w:r>
      <w:r w:rsidRPr="00795F7E">
        <w:rPr>
          <w:rStyle w:val="Emphasis"/>
          <w:highlight w:val="cyan"/>
        </w:rPr>
        <w:t>law</w:t>
      </w:r>
      <w:r w:rsidRPr="00DB6424">
        <w:rPr>
          <w:sz w:val="16"/>
        </w:rPr>
        <w:t xml:space="preserve"> and the courts </w:t>
      </w:r>
      <w:r w:rsidRPr="00411289">
        <w:rPr>
          <w:rStyle w:val="StyleUnderline"/>
        </w:rPr>
        <w:t>in employment relations matters. In</w:t>
      </w:r>
      <w:r w:rsidRPr="00DB6424">
        <w:rPr>
          <w:sz w:val="16"/>
        </w:rPr>
        <w:t xml:space="preserve"> the </w:t>
      </w:r>
      <w:r w:rsidRPr="00411289">
        <w:rPr>
          <w:rStyle w:val="StyleUnderline"/>
        </w:rPr>
        <w:t xml:space="preserve">absence of </w:t>
      </w:r>
      <w:r w:rsidRPr="00411289">
        <w:rPr>
          <w:rStyle w:val="Emphasis"/>
        </w:rPr>
        <w:t>sector agreements</w:t>
      </w:r>
      <w:r w:rsidRPr="00795F7E">
        <w:rPr>
          <w:rStyle w:val="StyleUnderline"/>
          <w:highlight w:val="cyan"/>
        </w:rPr>
        <w:t>, governments</w:t>
      </w:r>
      <w:r w:rsidRPr="00411289">
        <w:rPr>
          <w:rStyle w:val="StyleUnderline"/>
        </w:rPr>
        <w:t xml:space="preserve"> have had little option but to </w:t>
      </w:r>
      <w:r w:rsidRPr="00795F7E">
        <w:rPr>
          <w:rStyle w:val="StyleUnderline"/>
          <w:highlight w:val="cyan"/>
        </w:rPr>
        <w:t>introduce</w:t>
      </w:r>
      <w:r w:rsidRPr="00DB6424">
        <w:rPr>
          <w:sz w:val="16"/>
        </w:rPr>
        <w:t xml:space="preserve"> legal </w:t>
      </w:r>
      <w:r w:rsidRPr="00795F7E">
        <w:rPr>
          <w:rStyle w:val="Emphasis"/>
          <w:highlight w:val="cyan"/>
        </w:rPr>
        <w:t>rules</w:t>
      </w:r>
      <w:r w:rsidRPr="00411289">
        <w:rPr>
          <w:rStyle w:val="StyleUnderline"/>
        </w:rPr>
        <w:t xml:space="preserve"> to</w:t>
      </w:r>
      <w:r w:rsidRPr="00DB6424">
        <w:rPr>
          <w:sz w:val="16"/>
        </w:rPr>
        <w:t xml:space="preserve"> help </w:t>
      </w:r>
      <w:r w:rsidRPr="00411289">
        <w:rPr>
          <w:rStyle w:val="StyleUnderline"/>
        </w:rPr>
        <w:t>deal with</w:t>
      </w:r>
      <w:r w:rsidRPr="00DB6424">
        <w:rPr>
          <w:sz w:val="16"/>
        </w:rPr>
        <w:t xml:space="preserve"> the </w:t>
      </w:r>
      <w:r w:rsidRPr="00411289">
        <w:rPr>
          <w:rStyle w:val="StyleUnderline"/>
        </w:rPr>
        <w:t>risks</w:t>
      </w:r>
      <w:r w:rsidRPr="00DB6424">
        <w:rPr>
          <w:sz w:val="16"/>
        </w:rPr>
        <w:t xml:space="preserve"> and uncertainties </w:t>
      </w:r>
      <w:r w:rsidRPr="00411289">
        <w:rPr>
          <w:rStyle w:val="StyleUnderline"/>
        </w:rPr>
        <w:t>that</w:t>
      </w:r>
      <w:r w:rsidRPr="00DB6424">
        <w:rPr>
          <w:sz w:val="16"/>
        </w:rPr>
        <w:t xml:space="preserve"> might otherwise </w:t>
      </w:r>
      <w:r w:rsidRPr="00411289">
        <w:rPr>
          <w:rStyle w:val="StyleUnderline"/>
        </w:rPr>
        <w:t>result in conflict</w:t>
      </w:r>
      <w:r w:rsidRPr="00DB6424">
        <w:rPr>
          <w:sz w:val="16"/>
        </w:rPr>
        <w:t xml:space="preserve"> involving individuals and/or groups of workers. However, </w:t>
      </w:r>
      <w:r w:rsidRPr="00411289">
        <w:rPr>
          <w:rStyle w:val="StyleUnderline"/>
        </w:rPr>
        <w:t xml:space="preserve">it is </w:t>
      </w:r>
      <w:r w:rsidRPr="00795F7E">
        <w:rPr>
          <w:rStyle w:val="StyleUnderline"/>
          <w:highlight w:val="cyan"/>
        </w:rPr>
        <w:t xml:space="preserve">difficult to come up with </w:t>
      </w:r>
      <w:r w:rsidRPr="00795F7E">
        <w:rPr>
          <w:rStyle w:val="Emphasis"/>
          <w:highlight w:val="cyan"/>
        </w:rPr>
        <w:t>top-down</w:t>
      </w:r>
      <w:r w:rsidRPr="00DB6424">
        <w:rPr>
          <w:sz w:val="16"/>
        </w:rPr>
        <w:t xml:space="preserve"> and </w:t>
      </w:r>
      <w:r w:rsidRPr="00795F7E">
        <w:rPr>
          <w:rStyle w:val="Emphasis"/>
          <w:highlight w:val="cyan"/>
        </w:rPr>
        <w:t>one-size-fits-all</w:t>
      </w:r>
      <w:r w:rsidRPr="00795F7E">
        <w:rPr>
          <w:rStyle w:val="StyleUnderline"/>
          <w:highlight w:val="cyan"/>
        </w:rPr>
        <w:t xml:space="preserve"> solutions</w:t>
      </w:r>
      <w:r w:rsidRPr="00411289">
        <w:rPr>
          <w:rStyle w:val="StyleUnderline"/>
        </w:rPr>
        <w:t xml:space="preserve"> to</w:t>
      </w:r>
      <w:r w:rsidRPr="00DB6424">
        <w:rPr>
          <w:sz w:val="16"/>
        </w:rPr>
        <w:t xml:space="preserve"> the </w:t>
      </w:r>
      <w:r w:rsidRPr="00411289">
        <w:rPr>
          <w:rStyle w:val="StyleUnderline"/>
        </w:rPr>
        <w:t>complexities</w:t>
      </w:r>
      <w:r w:rsidRPr="00DB6424">
        <w:rPr>
          <w:sz w:val="16"/>
        </w:rPr>
        <w:t xml:space="preserve"> involved </w:t>
      </w:r>
      <w:r w:rsidRPr="00411289">
        <w:rPr>
          <w:rStyle w:val="StyleUnderline"/>
        </w:rPr>
        <w:t>in</w:t>
      </w:r>
      <w:r w:rsidRPr="00DB6424">
        <w:rPr>
          <w:sz w:val="16"/>
        </w:rPr>
        <w:t xml:space="preserve"> the employment </w:t>
      </w:r>
      <w:r w:rsidRPr="00411289">
        <w:rPr>
          <w:rStyle w:val="StyleUnderline"/>
        </w:rPr>
        <w:t>relationship</w:t>
      </w:r>
      <w:r w:rsidRPr="00DB6424">
        <w:rPr>
          <w:sz w:val="16"/>
        </w:rPr>
        <w:t>, let alone the complications that can arise in different sectors.</w:t>
      </w:r>
    </w:p>
    <w:p w14:paraId="69D7C32A" w14:textId="77777777" w:rsidR="00795F7E" w:rsidRPr="00795F7E" w:rsidRDefault="00795F7E" w:rsidP="00791F27">
      <w:pPr>
        <w:rPr>
          <w:rStyle w:val="StyleUnderline"/>
          <w:highlight w:val="cyan"/>
        </w:rPr>
      </w:pPr>
    </w:p>
    <w:p w14:paraId="2C9CC8D7" w14:textId="77777777" w:rsidR="00795F7E" w:rsidRPr="00795F7E" w:rsidRDefault="00791F27" w:rsidP="00791F27">
      <w:pPr>
        <w:pStyle w:val="Heading4"/>
        <w:rPr>
          <w:rStyle w:val="StyleUnderline"/>
          <w:highlight w:val="cyan"/>
        </w:rPr>
      </w:pPr>
      <w:r>
        <w:t xml:space="preserve">The benefits extend </w:t>
      </w:r>
      <w:r w:rsidRPr="001452A9">
        <w:rPr>
          <w:u w:val="single"/>
        </w:rPr>
        <w:t>beyond</w:t>
      </w:r>
      <w:r>
        <w:t xml:space="preserve"> union members.</w:t>
      </w:r>
    </w:p>
    <w:p w14:paraId="26A6EF51" w14:textId="77777777" w:rsidR="00795F7E" w:rsidRPr="00795F7E" w:rsidRDefault="00791F27" w:rsidP="00791F27">
      <w:pPr>
        <w:rPr>
          <w:rStyle w:val="StyleUnderline"/>
          <w:highlight w:val="cyan"/>
        </w:rPr>
      </w:pPr>
      <w:r w:rsidRPr="00B34AAC">
        <w:t xml:space="preserve">Zsolt </w:t>
      </w:r>
      <w:r w:rsidRPr="00B34AAC">
        <w:rPr>
          <w:rStyle w:val="Style13ptBold"/>
        </w:rPr>
        <w:t>Darvas et. al 23</w:t>
      </w:r>
      <w:r w:rsidRPr="00B34AAC">
        <w:t>. Senior Fellow at Bruegel and a part-time Senior Research Fellow at the Corvinus University of Budapest. Giulia Gotti, Research analyst at Bruegel MSc in Policy Economics at the Erasmus University. Kamil Sekut, Economics (BSc) at University of Warsaw. “Collective bargaining is associated with lower income inequality</w:t>
      </w:r>
      <w:r>
        <w:t xml:space="preserve">.” Bruegel Organization. 03/14/2023. </w:t>
      </w:r>
      <w:r w:rsidRPr="00B34AAC">
        <w:t>https://www.bruegel.org/analysis/collective-bargaining-associated-lower-income-inequality</w:t>
      </w:r>
    </w:p>
    <w:p w14:paraId="0E57F3BF" w14:textId="77777777" w:rsidR="00795F7E" w:rsidRPr="00795F7E" w:rsidRDefault="00791F27" w:rsidP="00791F27">
      <w:pPr>
        <w:rPr>
          <w:rStyle w:val="StyleUnderline"/>
          <w:highlight w:val="cyan"/>
        </w:rPr>
      </w:pPr>
      <w:r w:rsidRPr="00EF5C12">
        <w:rPr>
          <w:sz w:val="16"/>
          <w:szCs w:val="16"/>
        </w:rPr>
        <w:t>De-unionisation does not always result in lower collective-bargaining coverage</w:t>
      </w:r>
    </w:p>
    <w:p w14:paraId="181C989E" w14:textId="77777777" w:rsidR="00795F7E" w:rsidRPr="00795F7E" w:rsidRDefault="00791F27" w:rsidP="00791F27">
      <w:pPr>
        <w:rPr>
          <w:rStyle w:val="StyleUnderline"/>
          <w:highlight w:val="cyan"/>
        </w:rPr>
      </w:pPr>
      <w:r w:rsidRPr="003571FF">
        <w:rPr>
          <w:u w:val="single"/>
        </w:rPr>
        <w:t xml:space="preserve">In </w:t>
      </w:r>
      <w:r w:rsidRPr="00EF5C12">
        <w:rPr>
          <w:rStyle w:val="Emphasis"/>
        </w:rPr>
        <w:t>collective bargaining</w:t>
      </w:r>
      <w:r w:rsidRPr="00EF5C12">
        <w:rPr>
          <w:sz w:val="16"/>
        </w:rPr>
        <w:t xml:space="preserve"> process </w:t>
      </w:r>
      <w:r w:rsidRPr="003571FF">
        <w:rPr>
          <w:u w:val="single"/>
        </w:rPr>
        <w:t xml:space="preserve">with </w:t>
      </w:r>
      <w:r w:rsidRPr="00EF5C12">
        <w:rPr>
          <w:rStyle w:val="Emphasis"/>
        </w:rPr>
        <w:t>employers</w:t>
      </w:r>
      <w:r w:rsidRPr="00EF5C12">
        <w:rPr>
          <w:sz w:val="16"/>
        </w:rPr>
        <w:t xml:space="preserve">, </w:t>
      </w:r>
      <w:r w:rsidRPr="003571FF">
        <w:rPr>
          <w:u w:val="single"/>
        </w:rPr>
        <w:t>the</w:t>
      </w:r>
      <w:r w:rsidRPr="00EF5C12">
        <w:rPr>
          <w:sz w:val="16"/>
        </w:rPr>
        <w:t xml:space="preserve"> primary </w:t>
      </w:r>
      <w:r w:rsidRPr="003571FF">
        <w:rPr>
          <w:u w:val="single"/>
        </w:rPr>
        <w:t>goal of</w:t>
      </w:r>
      <w:r w:rsidRPr="00EF5C12">
        <w:rPr>
          <w:sz w:val="16"/>
        </w:rPr>
        <w:t xml:space="preserve"> trade </w:t>
      </w:r>
      <w:r w:rsidRPr="00EF5C12">
        <w:rPr>
          <w:rStyle w:val="Emphasis"/>
        </w:rPr>
        <w:t>unions</w:t>
      </w:r>
      <w:r w:rsidRPr="003571FF">
        <w:rPr>
          <w:u w:val="single"/>
        </w:rPr>
        <w:t xml:space="preserve"> is improving</w:t>
      </w:r>
      <w:r w:rsidRPr="00EF5C12">
        <w:rPr>
          <w:sz w:val="16"/>
        </w:rPr>
        <w:t xml:space="preserve"> and maintaining </w:t>
      </w:r>
      <w:r w:rsidRPr="003571FF">
        <w:rPr>
          <w:u w:val="single"/>
        </w:rPr>
        <w:t xml:space="preserve">terms and </w:t>
      </w:r>
      <w:r w:rsidRPr="00EF5C12">
        <w:rPr>
          <w:rStyle w:val="Emphasis"/>
        </w:rPr>
        <w:t>conditions</w:t>
      </w:r>
      <w:r w:rsidRPr="003571FF">
        <w:rPr>
          <w:u w:val="single"/>
        </w:rPr>
        <w:t xml:space="preserve"> of </w:t>
      </w:r>
      <w:r w:rsidRPr="00EF5C12">
        <w:rPr>
          <w:rStyle w:val="Emphasis"/>
        </w:rPr>
        <w:t>work</w:t>
      </w:r>
      <w:r w:rsidRPr="00EF5C12">
        <w:rPr>
          <w:sz w:val="16"/>
        </w:rPr>
        <w:t xml:space="preserve">. Employers’ associations also often participate in collective bargaining. They can be </w:t>
      </w:r>
      <w:r w:rsidRPr="00795F7E">
        <w:rPr>
          <w:highlight w:val="cyan"/>
          <w:u w:val="single"/>
        </w:rPr>
        <w:t>organised</w:t>
      </w:r>
      <w:r w:rsidRPr="000A712A">
        <w:rPr>
          <w:u w:val="single"/>
        </w:rPr>
        <w:t xml:space="preserve"> either</w:t>
      </w:r>
      <w:r w:rsidRPr="003571FF">
        <w:rPr>
          <w:u w:val="single"/>
        </w:rPr>
        <w:t xml:space="preserve"> </w:t>
      </w:r>
      <w:r w:rsidRPr="00795F7E">
        <w:rPr>
          <w:highlight w:val="cyan"/>
          <w:u w:val="single"/>
        </w:rPr>
        <w:t xml:space="preserve">at </w:t>
      </w:r>
      <w:r w:rsidRPr="00795F7E">
        <w:rPr>
          <w:rStyle w:val="Emphasis"/>
          <w:highlight w:val="cyan"/>
        </w:rPr>
        <w:t>sectoral level</w:t>
      </w:r>
      <w:r w:rsidRPr="00EF5C12">
        <w:rPr>
          <w:sz w:val="16"/>
        </w:rPr>
        <w:t xml:space="preserve">, </w:t>
      </w:r>
      <w:r w:rsidRPr="00795F7E">
        <w:rPr>
          <w:highlight w:val="cyan"/>
          <w:u w:val="single"/>
        </w:rPr>
        <w:t>like</w:t>
      </w:r>
      <w:r w:rsidRPr="00EF5C12">
        <w:rPr>
          <w:sz w:val="16"/>
        </w:rPr>
        <w:t xml:space="preserve"> the </w:t>
      </w:r>
      <w:r w:rsidRPr="00795F7E">
        <w:rPr>
          <w:highlight w:val="cyan"/>
          <w:u w:val="single"/>
        </w:rPr>
        <w:t>German</w:t>
      </w:r>
      <w:r w:rsidRPr="00EF5C12">
        <w:rPr>
          <w:sz w:val="16"/>
        </w:rPr>
        <w:t xml:space="preserve"> metal and electrical industry association Gesamtmetall, </w:t>
      </w:r>
      <w:r w:rsidRPr="00795F7E">
        <w:rPr>
          <w:highlight w:val="cyan"/>
          <w:u w:val="single"/>
        </w:rPr>
        <w:t>or</w:t>
      </w:r>
      <w:r w:rsidRPr="00EF5C12">
        <w:rPr>
          <w:sz w:val="16"/>
        </w:rPr>
        <w:t xml:space="preserve"> at </w:t>
      </w:r>
      <w:r w:rsidRPr="00795F7E">
        <w:rPr>
          <w:rStyle w:val="Emphasis"/>
          <w:highlight w:val="cyan"/>
        </w:rPr>
        <w:t>national</w:t>
      </w:r>
      <w:r w:rsidRPr="003571FF">
        <w:rPr>
          <w:u w:val="single"/>
        </w:rPr>
        <w:t xml:space="preserve"> level</w:t>
      </w:r>
      <w:r w:rsidRPr="00EF5C12">
        <w:rPr>
          <w:sz w:val="16"/>
        </w:rPr>
        <w:t xml:space="preserve">, </w:t>
      </w:r>
      <w:r w:rsidRPr="00795F7E">
        <w:rPr>
          <w:highlight w:val="cyan"/>
          <w:u w:val="single"/>
        </w:rPr>
        <w:lastRenderedPageBreak/>
        <w:t>like</w:t>
      </w:r>
      <w:r w:rsidRPr="00EF5C12">
        <w:rPr>
          <w:sz w:val="16"/>
        </w:rPr>
        <w:t xml:space="preserve"> the </w:t>
      </w:r>
      <w:r w:rsidRPr="00795F7E">
        <w:rPr>
          <w:highlight w:val="cyan"/>
          <w:u w:val="single"/>
        </w:rPr>
        <w:t>Italian</w:t>
      </w:r>
      <w:r w:rsidRPr="00EF5C12">
        <w:rPr>
          <w:sz w:val="16"/>
        </w:rPr>
        <w:t xml:space="preserve"> Confindustria. </w:t>
      </w:r>
      <w:r w:rsidRPr="00795F7E">
        <w:rPr>
          <w:highlight w:val="cyan"/>
          <w:u w:val="single"/>
        </w:rPr>
        <w:t xml:space="preserve">In the </w:t>
      </w:r>
      <w:r w:rsidRPr="00795F7E">
        <w:rPr>
          <w:rStyle w:val="Emphasis"/>
          <w:highlight w:val="cyan"/>
        </w:rPr>
        <w:t>U</w:t>
      </w:r>
      <w:r w:rsidRPr="003571FF">
        <w:rPr>
          <w:u w:val="single"/>
        </w:rPr>
        <w:t xml:space="preserve">nited </w:t>
      </w:r>
      <w:r w:rsidRPr="00795F7E">
        <w:rPr>
          <w:rStyle w:val="Emphasis"/>
          <w:highlight w:val="cyan"/>
        </w:rPr>
        <w:t>S</w:t>
      </w:r>
      <w:r w:rsidRPr="003571FF">
        <w:rPr>
          <w:u w:val="single"/>
        </w:rPr>
        <w:t>tates</w:t>
      </w:r>
      <w:r w:rsidRPr="00EF5C12">
        <w:rPr>
          <w:sz w:val="16"/>
        </w:rPr>
        <w:t xml:space="preserve">, in contrast to EU countries, the </w:t>
      </w:r>
      <w:r w:rsidRPr="00EF5C12">
        <w:rPr>
          <w:rStyle w:val="Emphasis"/>
        </w:rPr>
        <w:t>bargaining</w:t>
      </w:r>
      <w:r w:rsidRPr="003571FF">
        <w:rPr>
          <w:u w:val="single"/>
        </w:rPr>
        <w:t xml:space="preserve"> happens</w:t>
      </w:r>
      <w:r w:rsidRPr="00EF5C12">
        <w:rPr>
          <w:sz w:val="16"/>
        </w:rPr>
        <w:t xml:space="preserve"> mainly </w:t>
      </w:r>
      <w:r w:rsidRPr="00795F7E">
        <w:rPr>
          <w:highlight w:val="cyan"/>
          <w:u w:val="single"/>
        </w:rPr>
        <w:t xml:space="preserve">at </w:t>
      </w:r>
      <w:r w:rsidRPr="00795F7E">
        <w:rPr>
          <w:rStyle w:val="Emphasis"/>
          <w:highlight w:val="cyan"/>
        </w:rPr>
        <w:t>firm level</w:t>
      </w:r>
      <w:r w:rsidRPr="00EF5C12">
        <w:rPr>
          <w:sz w:val="16"/>
        </w:rPr>
        <w:t>, and thus employers’ associations do not directly take part.</w:t>
      </w:r>
    </w:p>
    <w:p w14:paraId="52224618" w14:textId="77777777" w:rsidR="00795F7E" w:rsidRPr="00795F7E" w:rsidRDefault="00791F27" w:rsidP="00791F27">
      <w:pPr>
        <w:rPr>
          <w:rStyle w:val="StyleUnderline"/>
          <w:highlight w:val="cyan"/>
        </w:rPr>
      </w:pPr>
      <w:r w:rsidRPr="00EF5C12">
        <w:rPr>
          <w:sz w:val="16"/>
        </w:rPr>
        <w:t>Trade union membership has declined over the past decades in the EU and the US, but to varying degrees (Figure 1).</w:t>
      </w:r>
    </w:p>
    <w:p w14:paraId="68FCF8D2" w14:textId="77777777" w:rsidR="00795F7E" w:rsidRPr="00795F7E" w:rsidRDefault="00791F27" w:rsidP="00791F27">
      <w:pPr>
        <w:rPr>
          <w:rStyle w:val="StyleUnderline"/>
          <w:highlight w:val="cyan"/>
        </w:rPr>
      </w:pPr>
      <w:r w:rsidRPr="00EF5C12">
        <w:rPr>
          <w:sz w:val="16"/>
        </w:rPr>
        <w:t>US unionisation halved from the already low rate of around 22 percent in 1980 to 10 percent by 2020. Eastern EU countries experienced the sharpest decline in unionisation in the 1990s as part of their transitions from the socialist economic system, in which union membership was a method of signalling political preferences and was seen as a prerequisite for career progression. As these countries became market economies, unionisation declined sharply, to close to 10 percent, nearing US values. The UK and Ireland went from having more than half of their labour forces represented by a union in the early 1980s, to only a quarter by 2020. Although there has been decline everywhere, the decrease in unionisation has been less pronounced in Scandinavian, Southern, and Western EU.</w:t>
      </w:r>
    </w:p>
    <w:p w14:paraId="4C6F5339" w14:textId="77777777" w:rsidR="00795F7E" w:rsidRPr="00795F7E" w:rsidRDefault="00791F27" w:rsidP="00791F27">
      <w:pPr>
        <w:rPr>
          <w:rStyle w:val="StyleUnderline"/>
          <w:highlight w:val="cyan"/>
        </w:rPr>
      </w:pPr>
      <w:r w:rsidRPr="00EF5C12">
        <w:rPr>
          <w:sz w:val="16"/>
        </w:rPr>
        <w:t xml:space="preserve">The </w:t>
      </w:r>
      <w:r w:rsidRPr="00A216CF">
        <w:rPr>
          <w:u w:val="single"/>
        </w:rPr>
        <w:t xml:space="preserve">outcome of </w:t>
      </w:r>
      <w:r w:rsidRPr="00795F7E">
        <w:rPr>
          <w:rStyle w:val="Emphasis"/>
          <w:highlight w:val="cyan"/>
        </w:rPr>
        <w:t>collective bargaining</w:t>
      </w:r>
      <w:r w:rsidRPr="00795F7E">
        <w:rPr>
          <w:highlight w:val="cyan"/>
          <w:u w:val="single"/>
        </w:rPr>
        <w:t xml:space="preserve"> is</w:t>
      </w:r>
      <w:r w:rsidRPr="00EF5C12">
        <w:rPr>
          <w:sz w:val="16"/>
        </w:rPr>
        <w:t xml:space="preserve"> often </w:t>
      </w:r>
      <w:r w:rsidRPr="00795F7E">
        <w:rPr>
          <w:highlight w:val="cyan"/>
          <w:u w:val="single"/>
        </w:rPr>
        <w:t xml:space="preserve">extended beyond the </w:t>
      </w:r>
      <w:r w:rsidRPr="00795F7E">
        <w:rPr>
          <w:rStyle w:val="Emphasis"/>
          <w:highlight w:val="cyan"/>
        </w:rPr>
        <w:t>union</w:t>
      </w:r>
      <w:r w:rsidRPr="00A216CF">
        <w:rPr>
          <w:u w:val="single"/>
        </w:rPr>
        <w:t xml:space="preserve"> and </w:t>
      </w:r>
      <w:r w:rsidRPr="00EF5C12">
        <w:rPr>
          <w:rStyle w:val="Emphasis"/>
        </w:rPr>
        <w:t>employer</w:t>
      </w:r>
      <w:r w:rsidRPr="00EF5C12">
        <w:rPr>
          <w:sz w:val="16"/>
          <w:szCs w:val="16"/>
        </w:rPr>
        <w:t xml:space="preserve"> association</w:t>
      </w:r>
      <w:r w:rsidRPr="00EF5C12">
        <w:t xml:space="preserve"> </w:t>
      </w:r>
      <w:r w:rsidRPr="00A216CF">
        <w:rPr>
          <w:u w:val="single"/>
        </w:rPr>
        <w:t>members</w:t>
      </w:r>
      <w:r w:rsidRPr="00EF5C12">
        <w:rPr>
          <w:sz w:val="16"/>
        </w:rPr>
        <w:t xml:space="preserve"> (Eurofund, 2015). One of the reasons is the existence </w:t>
      </w:r>
      <w:r w:rsidRPr="00F953F4">
        <w:rPr>
          <w:sz w:val="16"/>
        </w:rPr>
        <w:t xml:space="preserve">of </w:t>
      </w:r>
      <w:r w:rsidRPr="00F953F4">
        <w:rPr>
          <w:rStyle w:val="Emphasis"/>
        </w:rPr>
        <w:t>erga omnes</w:t>
      </w:r>
      <w:r w:rsidRPr="00F953F4">
        <w:rPr>
          <w:sz w:val="16"/>
        </w:rPr>
        <w:t xml:space="preserve"> (towards</w:t>
      </w:r>
      <w:r w:rsidRPr="00EF5C12">
        <w:rPr>
          <w:sz w:val="16"/>
        </w:rPr>
        <w:t xml:space="preserve"> everyone) clauses: </w:t>
      </w:r>
      <w:r w:rsidRPr="00A216CF">
        <w:rPr>
          <w:u w:val="single"/>
        </w:rPr>
        <w:t>if</w:t>
      </w:r>
      <w:r w:rsidRPr="00EF5C12">
        <w:rPr>
          <w:sz w:val="16"/>
        </w:rPr>
        <w:t xml:space="preserve"> an </w:t>
      </w:r>
      <w:r w:rsidRPr="00A216CF">
        <w:rPr>
          <w:u w:val="single"/>
        </w:rPr>
        <w:t xml:space="preserve">agreement is signed between an </w:t>
      </w:r>
      <w:r w:rsidRPr="00EF5C12">
        <w:rPr>
          <w:rStyle w:val="Emphasis"/>
        </w:rPr>
        <w:t>employer</w:t>
      </w:r>
      <w:r w:rsidRPr="00A216CF">
        <w:rPr>
          <w:u w:val="single"/>
        </w:rPr>
        <w:t xml:space="preserve"> and a trade </w:t>
      </w:r>
      <w:r w:rsidRPr="00EF5C12">
        <w:rPr>
          <w:rStyle w:val="Emphasis"/>
        </w:rPr>
        <w:t>union</w:t>
      </w:r>
      <w:r w:rsidRPr="00EF5C12">
        <w:rPr>
          <w:sz w:val="16"/>
        </w:rPr>
        <w:t xml:space="preserve">, </w:t>
      </w:r>
      <w:r w:rsidRPr="00A216CF">
        <w:rPr>
          <w:u w:val="single"/>
        </w:rPr>
        <w:t>under erga omnes clauses</w:t>
      </w:r>
      <w:r w:rsidRPr="00EF5C12">
        <w:rPr>
          <w:sz w:val="16"/>
        </w:rPr>
        <w:t xml:space="preserve">, </w:t>
      </w:r>
      <w:r w:rsidRPr="00795F7E">
        <w:rPr>
          <w:rStyle w:val="Emphasis"/>
          <w:highlight w:val="cyan"/>
        </w:rPr>
        <w:t>all</w:t>
      </w:r>
      <w:r w:rsidRPr="00EF5C12">
        <w:rPr>
          <w:sz w:val="16"/>
        </w:rPr>
        <w:t xml:space="preserve"> workers </w:t>
      </w:r>
      <w:r w:rsidRPr="00795F7E">
        <w:rPr>
          <w:highlight w:val="cyan"/>
          <w:u w:val="single"/>
        </w:rPr>
        <w:t xml:space="preserve">are </w:t>
      </w:r>
      <w:r w:rsidRPr="00795F7E">
        <w:rPr>
          <w:rStyle w:val="Emphasis"/>
          <w:highlight w:val="cyan"/>
        </w:rPr>
        <w:t>covered</w:t>
      </w:r>
      <w:r w:rsidRPr="00795F7E">
        <w:rPr>
          <w:highlight w:val="cyan"/>
          <w:u w:val="single"/>
        </w:rPr>
        <w:t xml:space="preserve"> by</w:t>
      </w:r>
      <w:r w:rsidRPr="00EF5C12">
        <w:rPr>
          <w:sz w:val="16"/>
        </w:rPr>
        <w:t xml:space="preserve"> the </w:t>
      </w:r>
      <w:r w:rsidRPr="00795F7E">
        <w:rPr>
          <w:highlight w:val="cyan"/>
          <w:u w:val="single"/>
        </w:rPr>
        <w:t>agreement</w:t>
      </w:r>
      <w:r w:rsidRPr="00EF5C12">
        <w:rPr>
          <w:sz w:val="16"/>
        </w:rPr>
        <w:t xml:space="preserve">. Moreover, in Europe, there is a tradition of </w:t>
      </w:r>
      <w:r w:rsidRPr="00795F7E">
        <w:rPr>
          <w:highlight w:val="cyan"/>
          <w:u w:val="single"/>
        </w:rPr>
        <w:t xml:space="preserve">extending </w:t>
      </w:r>
      <w:r w:rsidRPr="00F953F4">
        <w:rPr>
          <w:rStyle w:val="Emphasis"/>
        </w:rPr>
        <w:t xml:space="preserve">negotiated </w:t>
      </w:r>
      <w:r w:rsidRPr="00795F7E">
        <w:rPr>
          <w:rStyle w:val="Emphasis"/>
          <w:highlight w:val="cyan"/>
        </w:rPr>
        <w:t>agreements</w:t>
      </w:r>
      <w:r w:rsidRPr="00795F7E">
        <w:rPr>
          <w:highlight w:val="cyan"/>
          <w:u w:val="single"/>
        </w:rPr>
        <w:t xml:space="preserve"> to </w:t>
      </w:r>
      <w:r w:rsidRPr="00795F7E">
        <w:rPr>
          <w:rStyle w:val="Emphasis"/>
          <w:highlight w:val="cyan"/>
        </w:rPr>
        <w:t>non-unionised</w:t>
      </w:r>
      <w:r w:rsidRPr="00795F7E">
        <w:rPr>
          <w:highlight w:val="cyan"/>
          <w:u w:val="single"/>
        </w:rPr>
        <w:t xml:space="preserve"> workers within a sector</w:t>
      </w:r>
      <w:r w:rsidRPr="00EF5C12">
        <w:rPr>
          <w:sz w:val="16"/>
        </w:rPr>
        <w:t xml:space="preserve">, </w:t>
      </w:r>
      <w:r w:rsidRPr="00AD765E">
        <w:rPr>
          <w:u w:val="single"/>
        </w:rPr>
        <w:t xml:space="preserve">and </w:t>
      </w:r>
      <w:r w:rsidRPr="00F953F4">
        <w:rPr>
          <w:u w:val="single"/>
        </w:rPr>
        <w:t>even</w:t>
      </w:r>
      <w:r w:rsidRPr="00EF5C12">
        <w:rPr>
          <w:sz w:val="16"/>
        </w:rPr>
        <w:t xml:space="preserve"> </w:t>
      </w:r>
      <w:r w:rsidRPr="00AD765E">
        <w:rPr>
          <w:sz w:val="16"/>
        </w:rPr>
        <w:t xml:space="preserve">to </w:t>
      </w:r>
      <w:r w:rsidRPr="00AD765E">
        <w:rPr>
          <w:u w:val="single"/>
        </w:rPr>
        <w:t>companies that</w:t>
      </w:r>
      <w:r w:rsidRPr="00AD765E">
        <w:rPr>
          <w:sz w:val="16"/>
        </w:rPr>
        <w:t xml:space="preserve"> were </w:t>
      </w:r>
      <w:r w:rsidRPr="00AD765E">
        <w:rPr>
          <w:u w:val="single"/>
        </w:rPr>
        <w:t xml:space="preserve">not </w:t>
      </w:r>
      <w:r w:rsidRPr="00AD765E">
        <w:rPr>
          <w:rStyle w:val="Emphasis"/>
        </w:rPr>
        <w:t>originally</w:t>
      </w:r>
      <w:r w:rsidRPr="00AD765E">
        <w:rPr>
          <w:u w:val="single"/>
        </w:rPr>
        <w:t xml:space="preserve"> involved in</w:t>
      </w:r>
      <w:r w:rsidRPr="00EF5C12">
        <w:rPr>
          <w:sz w:val="16"/>
        </w:rPr>
        <w:t xml:space="preserve"> the </w:t>
      </w:r>
      <w:r w:rsidRPr="00EF5C12">
        <w:rPr>
          <w:rStyle w:val="Emphasis"/>
        </w:rPr>
        <w:t>bargaining</w:t>
      </w:r>
      <w:r w:rsidRPr="00EF5C12">
        <w:rPr>
          <w:sz w:val="16"/>
        </w:rPr>
        <w:t xml:space="preserve"> process. </w:t>
      </w:r>
      <w:r w:rsidRPr="00795F7E">
        <w:rPr>
          <w:highlight w:val="cyan"/>
          <w:u w:val="single"/>
        </w:rPr>
        <w:t>Because of</w:t>
      </w:r>
      <w:r w:rsidRPr="00A216CF">
        <w:rPr>
          <w:u w:val="single"/>
        </w:rPr>
        <w:t xml:space="preserve"> these </w:t>
      </w:r>
      <w:r w:rsidRPr="00795F7E">
        <w:rPr>
          <w:rStyle w:val="Emphasis"/>
          <w:highlight w:val="cyan"/>
        </w:rPr>
        <w:t>extension</w:t>
      </w:r>
      <w:r w:rsidRPr="00A216CF">
        <w:rPr>
          <w:u w:val="single"/>
        </w:rPr>
        <w:t xml:space="preserve"> mechanisms</w:t>
      </w:r>
      <w:r w:rsidRPr="00EF5C12">
        <w:rPr>
          <w:sz w:val="16"/>
        </w:rPr>
        <w:t xml:space="preserve">, </w:t>
      </w:r>
      <w:r w:rsidRPr="00A216CF">
        <w:rPr>
          <w:u w:val="single"/>
        </w:rPr>
        <w:t xml:space="preserve">a </w:t>
      </w:r>
      <w:r w:rsidRPr="00795F7E">
        <w:rPr>
          <w:highlight w:val="cyan"/>
          <w:u w:val="single"/>
        </w:rPr>
        <w:t>collective bargaining</w:t>
      </w:r>
      <w:r w:rsidRPr="00A216CF">
        <w:rPr>
          <w:u w:val="single"/>
        </w:rPr>
        <w:t xml:space="preserve"> coverage </w:t>
      </w:r>
      <w:r w:rsidRPr="00795F7E">
        <w:rPr>
          <w:highlight w:val="cyan"/>
          <w:u w:val="single"/>
        </w:rPr>
        <w:t xml:space="preserve">rate </w:t>
      </w:r>
      <w:r w:rsidRPr="00795F7E">
        <w:rPr>
          <w:rStyle w:val="Emphasis"/>
          <w:highlight w:val="cyan"/>
        </w:rPr>
        <w:t>higher</w:t>
      </w:r>
      <w:r w:rsidRPr="00795F7E">
        <w:rPr>
          <w:highlight w:val="cyan"/>
          <w:u w:val="single"/>
        </w:rPr>
        <w:t xml:space="preserve"> than </w:t>
      </w:r>
      <w:r w:rsidRPr="00795F7E">
        <w:rPr>
          <w:rStyle w:val="Emphasis"/>
          <w:highlight w:val="cyan"/>
        </w:rPr>
        <w:t>unionisation</w:t>
      </w:r>
      <w:r w:rsidRPr="00795F7E">
        <w:rPr>
          <w:highlight w:val="cyan"/>
          <w:u w:val="single"/>
        </w:rPr>
        <w:t xml:space="preserve"> density can be observed</w:t>
      </w:r>
      <w:r w:rsidRPr="00A216CF">
        <w:rPr>
          <w:u w:val="single"/>
        </w:rPr>
        <w:t xml:space="preserve"> in</w:t>
      </w:r>
      <w:r w:rsidRPr="00EF5C12">
        <w:rPr>
          <w:sz w:val="16"/>
        </w:rPr>
        <w:t xml:space="preserve"> nearly </w:t>
      </w:r>
      <w:r w:rsidRPr="00A216CF">
        <w:rPr>
          <w:u w:val="single"/>
        </w:rPr>
        <w:t xml:space="preserve">all </w:t>
      </w:r>
      <w:r w:rsidRPr="00EF5C12">
        <w:rPr>
          <w:rStyle w:val="Emphasis"/>
        </w:rPr>
        <w:t>studied</w:t>
      </w:r>
      <w:r w:rsidRPr="00A216CF">
        <w:rPr>
          <w:u w:val="single"/>
        </w:rPr>
        <w:t xml:space="preserve"> countries</w:t>
      </w:r>
      <w:r w:rsidRPr="00EF5C12">
        <w:rPr>
          <w:sz w:val="16"/>
        </w:rPr>
        <w:t xml:space="preserve"> (Figure 2).</w:t>
      </w:r>
    </w:p>
    <w:p w14:paraId="3FF84553" w14:textId="77777777" w:rsidR="00795F7E" w:rsidRPr="00795F7E" w:rsidRDefault="00791F27" w:rsidP="00791F27">
      <w:pPr>
        <w:rPr>
          <w:rStyle w:val="StyleUnderline"/>
          <w:highlight w:val="cyan"/>
        </w:rPr>
      </w:pPr>
      <w:r w:rsidRPr="009F10B2">
        <w:rPr>
          <w:u w:val="single"/>
        </w:rPr>
        <w:t>For example</w:t>
      </w:r>
      <w:r w:rsidRPr="00EF5C12">
        <w:rPr>
          <w:sz w:val="16"/>
        </w:rPr>
        <w:t xml:space="preserve">, </w:t>
      </w:r>
      <w:r w:rsidRPr="009F10B2">
        <w:rPr>
          <w:u w:val="single"/>
        </w:rPr>
        <w:t xml:space="preserve">in </w:t>
      </w:r>
      <w:r w:rsidRPr="00B101B3">
        <w:rPr>
          <w:rStyle w:val="Emphasis"/>
        </w:rPr>
        <w:t>Germany</w:t>
      </w:r>
      <w:r w:rsidRPr="00EF5C12">
        <w:rPr>
          <w:sz w:val="16"/>
        </w:rPr>
        <w:t xml:space="preserve">, a </w:t>
      </w:r>
      <w:r w:rsidRPr="009F10B2">
        <w:rPr>
          <w:u w:val="single"/>
        </w:rPr>
        <w:t xml:space="preserve">bargaining </w:t>
      </w:r>
      <w:r w:rsidRPr="00B101B3">
        <w:rPr>
          <w:rStyle w:val="Emphasis"/>
        </w:rPr>
        <w:t>agreement</w:t>
      </w:r>
      <w:r w:rsidRPr="009F10B2">
        <w:rPr>
          <w:u w:val="single"/>
        </w:rPr>
        <w:t xml:space="preserve"> signed between an </w:t>
      </w:r>
      <w:r w:rsidRPr="00B101B3">
        <w:rPr>
          <w:rStyle w:val="Emphasis"/>
        </w:rPr>
        <w:t>employer</w:t>
      </w:r>
      <w:r w:rsidRPr="00EF5C12">
        <w:rPr>
          <w:sz w:val="16"/>
        </w:rPr>
        <w:t xml:space="preserve"> association </w:t>
      </w:r>
      <w:r w:rsidRPr="009F10B2">
        <w:rPr>
          <w:u w:val="single"/>
        </w:rPr>
        <w:t xml:space="preserve">and a </w:t>
      </w:r>
      <w:r w:rsidRPr="00B101B3">
        <w:rPr>
          <w:rStyle w:val="Emphasis"/>
        </w:rPr>
        <w:t>union</w:t>
      </w:r>
      <w:r w:rsidRPr="009F10B2">
        <w:rPr>
          <w:u w:val="single"/>
        </w:rPr>
        <w:t xml:space="preserve"> covers </w:t>
      </w:r>
      <w:r w:rsidRPr="00B101B3">
        <w:rPr>
          <w:rStyle w:val="Emphasis"/>
        </w:rPr>
        <w:t>all</w:t>
      </w:r>
      <w:r w:rsidRPr="00EF5C12">
        <w:rPr>
          <w:sz w:val="16"/>
        </w:rPr>
        <w:t xml:space="preserve"> the </w:t>
      </w:r>
      <w:r w:rsidRPr="009F10B2">
        <w:rPr>
          <w:u w:val="single"/>
        </w:rPr>
        <w:t>firms</w:t>
      </w:r>
      <w:r w:rsidRPr="00EF5C12">
        <w:rPr>
          <w:sz w:val="16"/>
        </w:rPr>
        <w:t xml:space="preserve"> that are </w:t>
      </w:r>
      <w:r w:rsidRPr="009F10B2">
        <w:rPr>
          <w:u w:val="single"/>
        </w:rPr>
        <w:t xml:space="preserve">part of the </w:t>
      </w:r>
      <w:r w:rsidRPr="00B101B3">
        <w:rPr>
          <w:rStyle w:val="Emphasis"/>
        </w:rPr>
        <w:t>employer</w:t>
      </w:r>
      <w:r w:rsidRPr="009F10B2">
        <w:rPr>
          <w:u w:val="single"/>
        </w:rPr>
        <w:t xml:space="preserve"> association</w:t>
      </w:r>
      <w:r w:rsidRPr="00EF5C12">
        <w:rPr>
          <w:sz w:val="16"/>
        </w:rPr>
        <w:t xml:space="preserve">. Moreover, covered </w:t>
      </w:r>
      <w:r w:rsidRPr="009F10B2">
        <w:rPr>
          <w:u w:val="single"/>
        </w:rPr>
        <w:t>firms</w:t>
      </w:r>
      <w:r w:rsidRPr="00EF5C12">
        <w:rPr>
          <w:sz w:val="16"/>
        </w:rPr>
        <w:t xml:space="preserve"> usually </w:t>
      </w:r>
      <w:r w:rsidRPr="009F10B2">
        <w:rPr>
          <w:u w:val="single"/>
        </w:rPr>
        <w:t xml:space="preserve">apply </w:t>
      </w:r>
      <w:r w:rsidRPr="00B101B3">
        <w:rPr>
          <w:rStyle w:val="Emphasis"/>
        </w:rPr>
        <w:t>erga omnes</w:t>
      </w:r>
      <w:r w:rsidRPr="009F10B2">
        <w:rPr>
          <w:u w:val="single"/>
        </w:rPr>
        <w:t xml:space="preserve"> clauses and extend</w:t>
      </w:r>
      <w:r w:rsidRPr="00EF5C12">
        <w:rPr>
          <w:sz w:val="16"/>
        </w:rPr>
        <w:t xml:space="preserve"> the </w:t>
      </w:r>
      <w:r w:rsidRPr="009F10B2">
        <w:rPr>
          <w:u w:val="single"/>
        </w:rPr>
        <w:t xml:space="preserve">coverage to </w:t>
      </w:r>
      <w:r w:rsidRPr="00B101B3">
        <w:rPr>
          <w:rStyle w:val="Emphasis"/>
        </w:rPr>
        <w:t>all employees</w:t>
      </w:r>
      <w:r w:rsidRPr="00EF5C12">
        <w:rPr>
          <w:sz w:val="16"/>
        </w:rPr>
        <w:t xml:space="preserve">, </w:t>
      </w:r>
      <w:r w:rsidRPr="009F10B2">
        <w:rPr>
          <w:u w:val="single"/>
        </w:rPr>
        <w:t xml:space="preserve">regardless of </w:t>
      </w:r>
      <w:r w:rsidRPr="00B101B3">
        <w:rPr>
          <w:rStyle w:val="Emphasis"/>
        </w:rPr>
        <w:t>union membership</w:t>
      </w:r>
      <w:r w:rsidRPr="00EF5C12">
        <w:rPr>
          <w:sz w:val="16"/>
        </w:rPr>
        <w:t xml:space="preserve"> (Jäger et al, 2022). In 2018, this </w:t>
      </w:r>
      <w:r w:rsidRPr="00795F7E">
        <w:rPr>
          <w:highlight w:val="cyan"/>
          <w:u w:val="single"/>
        </w:rPr>
        <w:t>resulted in</w:t>
      </w:r>
      <w:r w:rsidRPr="009F10B2">
        <w:rPr>
          <w:u w:val="single"/>
        </w:rPr>
        <w:t xml:space="preserve"> a</w:t>
      </w:r>
      <w:r w:rsidRPr="00EF5C12">
        <w:rPr>
          <w:sz w:val="16"/>
        </w:rPr>
        <w:t xml:space="preserve"> trade </w:t>
      </w:r>
      <w:r w:rsidRPr="00795F7E">
        <w:rPr>
          <w:highlight w:val="cyan"/>
          <w:u w:val="single"/>
        </w:rPr>
        <w:t xml:space="preserve">union density of </w:t>
      </w:r>
      <w:r w:rsidRPr="00795F7E">
        <w:rPr>
          <w:rStyle w:val="Emphasis"/>
          <w:highlight w:val="cyan"/>
        </w:rPr>
        <w:t>17 percent</w:t>
      </w:r>
      <w:r w:rsidRPr="009F10B2">
        <w:rPr>
          <w:u w:val="single"/>
        </w:rPr>
        <w:t xml:space="preserve"> compared to</w:t>
      </w:r>
      <w:r w:rsidRPr="00EF5C12">
        <w:rPr>
          <w:sz w:val="16"/>
        </w:rPr>
        <w:t xml:space="preserve"> a </w:t>
      </w:r>
      <w:r w:rsidRPr="00795F7E">
        <w:rPr>
          <w:highlight w:val="cyan"/>
          <w:u w:val="single"/>
        </w:rPr>
        <w:t>collective bargaining</w:t>
      </w:r>
      <w:r w:rsidRPr="009F10B2">
        <w:rPr>
          <w:u w:val="single"/>
        </w:rPr>
        <w:t xml:space="preserve"> coverage rate </w:t>
      </w:r>
      <w:r w:rsidRPr="00795F7E">
        <w:rPr>
          <w:highlight w:val="cyan"/>
          <w:u w:val="single"/>
        </w:rPr>
        <w:t xml:space="preserve">of </w:t>
      </w:r>
      <w:r w:rsidRPr="00795F7E">
        <w:rPr>
          <w:rStyle w:val="Emphasis"/>
          <w:highlight w:val="cyan"/>
        </w:rPr>
        <w:t>54</w:t>
      </w:r>
      <w:r w:rsidRPr="00B101B3">
        <w:rPr>
          <w:rStyle w:val="Emphasis"/>
        </w:rPr>
        <w:t xml:space="preserve"> percent</w:t>
      </w:r>
      <w:r w:rsidRPr="00EF5C12">
        <w:rPr>
          <w:sz w:val="16"/>
        </w:rPr>
        <w:t>. The sharp decline in coverage for Southern Europe at the end of the sample period is a consequence in particular of the reforms to reduce the extension mechanisms that Greece undertook after 2010 in the context of its financial assistance programme. Greece’s 100 percent coverage rate in 2011 declined to 14 percent by 2017 (see the Annex for country-specific charts).</w:t>
      </w:r>
    </w:p>
    <w:p w14:paraId="33205F12" w14:textId="77777777" w:rsidR="00795F7E" w:rsidRPr="00795F7E" w:rsidRDefault="00791F27" w:rsidP="00791F27">
      <w:pPr>
        <w:rPr>
          <w:rStyle w:val="StyleUnderline"/>
          <w:highlight w:val="cyan"/>
        </w:rPr>
      </w:pPr>
      <w:r w:rsidRPr="00EF5C12">
        <w:rPr>
          <w:sz w:val="16"/>
        </w:rPr>
        <w:t>The literature on the link between trade union density and income inequality is scant</w:t>
      </w:r>
    </w:p>
    <w:p w14:paraId="25A48120" w14:textId="77777777" w:rsidR="00795F7E" w:rsidRPr="00795F7E" w:rsidRDefault="00791F27" w:rsidP="00791F27">
      <w:pPr>
        <w:rPr>
          <w:rStyle w:val="StyleUnderline"/>
          <w:highlight w:val="cyan"/>
        </w:rPr>
      </w:pPr>
      <w:r w:rsidRPr="003571FF">
        <w:rPr>
          <w:u w:val="single"/>
        </w:rPr>
        <w:t>Research on</w:t>
      </w:r>
      <w:r w:rsidRPr="00EF5C12">
        <w:rPr>
          <w:sz w:val="16"/>
        </w:rPr>
        <w:t xml:space="preserve"> the </w:t>
      </w:r>
      <w:r w:rsidRPr="00B101B3">
        <w:rPr>
          <w:rStyle w:val="Emphasis"/>
        </w:rPr>
        <w:t>economic consequences</w:t>
      </w:r>
      <w:r w:rsidRPr="003571FF">
        <w:rPr>
          <w:u w:val="single"/>
        </w:rPr>
        <w:t xml:space="preserve"> of</w:t>
      </w:r>
      <w:r w:rsidRPr="00EF5C12">
        <w:rPr>
          <w:sz w:val="16"/>
        </w:rPr>
        <w:t xml:space="preserve"> either trade union density or </w:t>
      </w:r>
      <w:r w:rsidRPr="00B101B3">
        <w:rPr>
          <w:rStyle w:val="Emphasis"/>
        </w:rPr>
        <w:t>collective bargaining</w:t>
      </w:r>
      <w:r w:rsidRPr="004C4789">
        <w:rPr>
          <w:u w:val="single"/>
        </w:rPr>
        <w:t xml:space="preserve"> processes on </w:t>
      </w:r>
      <w:r w:rsidRPr="00B101B3">
        <w:rPr>
          <w:rStyle w:val="Emphasis"/>
        </w:rPr>
        <w:t>macroeconomic variables</w:t>
      </w:r>
      <w:r w:rsidRPr="00EF5C12">
        <w:rPr>
          <w:sz w:val="16"/>
        </w:rPr>
        <w:t xml:space="preserve"> is relatively scarce (Bhuller et al, 2022). Only a few recent papers have </w:t>
      </w:r>
      <w:r w:rsidRPr="004C4789">
        <w:rPr>
          <w:u w:val="single"/>
        </w:rPr>
        <w:t>studied</w:t>
      </w:r>
      <w:r w:rsidRPr="00EF5C12">
        <w:rPr>
          <w:sz w:val="16"/>
        </w:rPr>
        <w:t xml:space="preserve"> the </w:t>
      </w:r>
      <w:r w:rsidRPr="004C4789">
        <w:rPr>
          <w:u w:val="single"/>
        </w:rPr>
        <w:t>causal effect of</w:t>
      </w:r>
      <w:r w:rsidRPr="00EF5C12">
        <w:rPr>
          <w:sz w:val="16"/>
        </w:rPr>
        <w:t xml:space="preserve"> trade </w:t>
      </w:r>
      <w:r w:rsidRPr="00B101B3">
        <w:rPr>
          <w:rStyle w:val="Emphasis"/>
        </w:rPr>
        <w:t>union density</w:t>
      </w:r>
      <w:r w:rsidRPr="004C4789">
        <w:rPr>
          <w:u w:val="single"/>
        </w:rPr>
        <w:t xml:space="preserve"> on </w:t>
      </w:r>
      <w:r w:rsidRPr="00B101B3">
        <w:rPr>
          <w:rStyle w:val="Emphasis"/>
        </w:rPr>
        <w:t>income inequality</w:t>
      </w:r>
      <w:r w:rsidRPr="00EF5C12">
        <w:rPr>
          <w:sz w:val="16"/>
        </w:rPr>
        <w:t xml:space="preserve">. Jaumotte and Osorio Buitron(2020) </w:t>
      </w:r>
      <w:r w:rsidRPr="00795F7E">
        <w:rPr>
          <w:highlight w:val="cyan"/>
          <w:u w:val="single"/>
        </w:rPr>
        <w:t>analysed cross-country data</w:t>
      </w:r>
      <w:r w:rsidRPr="004C4789">
        <w:rPr>
          <w:u w:val="single"/>
        </w:rPr>
        <w:t xml:space="preserve"> and </w:t>
      </w:r>
      <w:r w:rsidRPr="00795F7E">
        <w:rPr>
          <w:highlight w:val="cyan"/>
          <w:u w:val="single"/>
        </w:rPr>
        <w:t>found</w:t>
      </w:r>
      <w:r w:rsidRPr="00EF5C12">
        <w:rPr>
          <w:sz w:val="16"/>
        </w:rPr>
        <w:t xml:space="preserve"> a </w:t>
      </w:r>
      <w:r w:rsidRPr="00795F7E">
        <w:rPr>
          <w:rStyle w:val="Emphasis"/>
          <w:highlight w:val="cyan"/>
        </w:rPr>
        <w:t>negative correlation</w:t>
      </w:r>
      <w:r w:rsidRPr="00795F7E">
        <w:rPr>
          <w:highlight w:val="cyan"/>
          <w:u w:val="single"/>
        </w:rPr>
        <w:t xml:space="preserve"> between </w:t>
      </w:r>
      <w:r w:rsidRPr="00795F7E">
        <w:rPr>
          <w:rStyle w:val="Emphasis"/>
          <w:highlight w:val="cyan"/>
        </w:rPr>
        <w:t>union</w:t>
      </w:r>
      <w:r w:rsidRPr="00795F7E">
        <w:rPr>
          <w:highlight w:val="cyan"/>
          <w:u w:val="single"/>
        </w:rPr>
        <w:t xml:space="preserve"> density and</w:t>
      </w:r>
      <w:r w:rsidRPr="00EF5C12">
        <w:rPr>
          <w:sz w:val="16"/>
        </w:rPr>
        <w:t xml:space="preserve"> the </w:t>
      </w:r>
      <w:r w:rsidRPr="00795F7E">
        <w:rPr>
          <w:rStyle w:val="Emphasis"/>
          <w:highlight w:val="cyan"/>
        </w:rPr>
        <w:t>income</w:t>
      </w:r>
      <w:r w:rsidRPr="00B101B3">
        <w:rPr>
          <w:rStyle w:val="Emphasis"/>
        </w:rPr>
        <w:t xml:space="preserve"> share</w:t>
      </w:r>
      <w:r w:rsidRPr="004C4789">
        <w:rPr>
          <w:u w:val="single"/>
        </w:rPr>
        <w:t xml:space="preserve"> </w:t>
      </w:r>
      <w:r w:rsidRPr="00795F7E">
        <w:rPr>
          <w:highlight w:val="cyan"/>
          <w:u w:val="single"/>
        </w:rPr>
        <w:t>of</w:t>
      </w:r>
      <w:r w:rsidRPr="00EF5C12">
        <w:rPr>
          <w:sz w:val="16"/>
        </w:rPr>
        <w:t xml:space="preserve"> the </w:t>
      </w:r>
      <w:r w:rsidRPr="00795F7E">
        <w:rPr>
          <w:highlight w:val="cyan"/>
          <w:u w:val="single"/>
        </w:rPr>
        <w:t>top 10</w:t>
      </w:r>
      <w:r w:rsidRPr="004C4789">
        <w:rPr>
          <w:u w:val="single"/>
        </w:rPr>
        <w:t xml:space="preserve"> percent earners and</w:t>
      </w:r>
      <w:r w:rsidRPr="00EF5C12">
        <w:rPr>
          <w:sz w:val="16"/>
        </w:rPr>
        <w:t xml:space="preserve"> the </w:t>
      </w:r>
      <w:r w:rsidRPr="00B101B3">
        <w:rPr>
          <w:rStyle w:val="Emphasis"/>
        </w:rPr>
        <w:t>Gini coefficient</w:t>
      </w:r>
      <w:r w:rsidRPr="00EF5C12">
        <w:rPr>
          <w:sz w:val="16"/>
        </w:rPr>
        <w:t xml:space="preserve">. Farber et al (2021) presented </w:t>
      </w:r>
      <w:r w:rsidRPr="00A216CF">
        <w:rPr>
          <w:u w:val="single"/>
        </w:rPr>
        <w:t xml:space="preserve">time-series </w:t>
      </w:r>
      <w:r w:rsidRPr="00B101B3">
        <w:rPr>
          <w:u w:val="single"/>
        </w:rPr>
        <w:t>evidence</w:t>
      </w:r>
      <w:r w:rsidRPr="00A216CF">
        <w:rPr>
          <w:u w:val="single"/>
        </w:rPr>
        <w:t xml:space="preserve"> from the US</w:t>
      </w:r>
      <w:r w:rsidRPr="00EF5C12">
        <w:rPr>
          <w:sz w:val="16"/>
        </w:rPr>
        <w:t xml:space="preserve"> and </w:t>
      </w:r>
      <w:r w:rsidRPr="00A216CF">
        <w:rPr>
          <w:u w:val="single"/>
        </w:rPr>
        <w:t xml:space="preserve">demonstrated a </w:t>
      </w:r>
      <w:r w:rsidRPr="00B101B3">
        <w:rPr>
          <w:rStyle w:val="Emphasis"/>
        </w:rPr>
        <w:t>negative</w:t>
      </w:r>
      <w:r w:rsidRPr="00A216CF">
        <w:rPr>
          <w:u w:val="single"/>
        </w:rPr>
        <w:t xml:space="preserve"> correlation between union density and income inequality</w:t>
      </w:r>
      <w:r w:rsidRPr="00EF5C12">
        <w:rPr>
          <w:sz w:val="16"/>
        </w:rPr>
        <w:t xml:space="preserve">. Farber et al (2021) argued that </w:t>
      </w:r>
      <w:r w:rsidRPr="00A216CF">
        <w:rPr>
          <w:u w:val="single"/>
        </w:rPr>
        <w:t xml:space="preserve">this negative correlation </w:t>
      </w:r>
      <w:r w:rsidRPr="00795F7E">
        <w:rPr>
          <w:highlight w:val="cyan"/>
          <w:u w:val="single"/>
        </w:rPr>
        <w:t>resulted</w:t>
      </w:r>
      <w:r w:rsidRPr="00EF5C12">
        <w:rPr>
          <w:sz w:val="16"/>
        </w:rPr>
        <w:t xml:space="preserve"> partially </w:t>
      </w:r>
      <w:r w:rsidRPr="00795F7E">
        <w:rPr>
          <w:highlight w:val="cyan"/>
          <w:u w:val="single"/>
        </w:rPr>
        <w:t>from</w:t>
      </w:r>
      <w:r w:rsidRPr="00EF5C12">
        <w:rPr>
          <w:sz w:val="16"/>
        </w:rPr>
        <w:t xml:space="preserve"> the </w:t>
      </w:r>
      <w:r w:rsidRPr="00795F7E">
        <w:rPr>
          <w:rStyle w:val="Emphasis"/>
          <w:highlight w:val="cyan"/>
        </w:rPr>
        <w:t>causal effects</w:t>
      </w:r>
      <w:r w:rsidRPr="00795F7E">
        <w:rPr>
          <w:highlight w:val="cyan"/>
          <w:u w:val="single"/>
        </w:rPr>
        <w:t xml:space="preserve"> of</w:t>
      </w:r>
      <w:r w:rsidRPr="00A216CF">
        <w:rPr>
          <w:u w:val="single"/>
        </w:rPr>
        <w:t xml:space="preserve"> increased </w:t>
      </w:r>
      <w:r w:rsidRPr="00795F7E">
        <w:rPr>
          <w:rStyle w:val="Emphasis"/>
          <w:highlight w:val="cyan"/>
        </w:rPr>
        <w:t>unionisation</w:t>
      </w:r>
      <w:r w:rsidRPr="00795F7E">
        <w:rPr>
          <w:highlight w:val="cyan"/>
          <w:u w:val="single"/>
        </w:rPr>
        <w:t xml:space="preserve"> on decreased inequality</w:t>
      </w:r>
      <w:r w:rsidRPr="00EF5C12">
        <w:rPr>
          <w:sz w:val="16"/>
        </w:rPr>
        <w:t xml:space="preserve">. For Germany, Dustmann et al (2009) concluded that </w:t>
      </w:r>
      <w:r w:rsidRPr="009F10B2">
        <w:rPr>
          <w:u w:val="single"/>
        </w:rPr>
        <w:t>if</w:t>
      </w:r>
      <w:r w:rsidRPr="00EF5C12">
        <w:rPr>
          <w:sz w:val="16"/>
        </w:rPr>
        <w:t xml:space="preserve"> the </w:t>
      </w:r>
      <w:r w:rsidRPr="009F10B2">
        <w:rPr>
          <w:u w:val="single"/>
        </w:rPr>
        <w:t xml:space="preserve">unionisation rate had not </w:t>
      </w:r>
      <w:r w:rsidRPr="00B101B3">
        <w:rPr>
          <w:rStyle w:val="Emphasis"/>
        </w:rPr>
        <w:t>declined</w:t>
      </w:r>
      <w:r w:rsidRPr="009F10B2">
        <w:rPr>
          <w:u w:val="single"/>
        </w:rPr>
        <w:t xml:space="preserve"> in</w:t>
      </w:r>
      <w:r w:rsidRPr="00EF5C12">
        <w:rPr>
          <w:sz w:val="16"/>
        </w:rPr>
        <w:t xml:space="preserve"> the </w:t>
      </w:r>
      <w:r w:rsidRPr="00B101B3">
        <w:rPr>
          <w:rStyle w:val="Emphasis"/>
        </w:rPr>
        <w:t>1990s</w:t>
      </w:r>
      <w:r w:rsidRPr="00EF5C12">
        <w:rPr>
          <w:sz w:val="16"/>
        </w:rPr>
        <w:t xml:space="preserve">, </w:t>
      </w:r>
      <w:r w:rsidRPr="009F10B2">
        <w:rPr>
          <w:u w:val="single"/>
        </w:rPr>
        <w:t xml:space="preserve">wages would have been </w:t>
      </w:r>
      <w:r w:rsidRPr="00B101B3">
        <w:rPr>
          <w:rStyle w:val="Emphasis"/>
        </w:rPr>
        <w:t>higher</w:t>
      </w:r>
      <w:r w:rsidRPr="00EF5C12">
        <w:rPr>
          <w:sz w:val="16"/>
        </w:rPr>
        <w:t>, especially for workers at the bottom of the income distribution.</w:t>
      </w:r>
    </w:p>
    <w:p w14:paraId="4CB9FFF1" w14:textId="77777777" w:rsidR="00795F7E" w:rsidRPr="00795F7E" w:rsidRDefault="00791F27" w:rsidP="00791F27">
      <w:pPr>
        <w:rPr>
          <w:rStyle w:val="StyleUnderline"/>
          <w:highlight w:val="cyan"/>
        </w:rPr>
      </w:pPr>
      <w:r w:rsidRPr="00EF5C12">
        <w:rPr>
          <w:sz w:val="16"/>
        </w:rPr>
        <w:t>New cross-section and time-series evidence on collective bargaining and inequality</w:t>
      </w:r>
    </w:p>
    <w:p w14:paraId="0F888F44" w14:textId="77777777" w:rsidR="00795F7E" w:rsidRPr="00795F7E" w:rsidRDefault="00791F27" w:rsidP="00791F27">
      <w:pPr>
        <w:rPr>
          <w:rStyle w:val="StyleUnderline"/>
          <w:highlight w:val="cyan"/>
        </w:rPr>
      </w:pPr>
      <w:r w:rsidRPr="00EF5C12">
        <w:rPr>
          <w:sz w:val="16"/>
        </w:rPr>
        <w:t xml:space="preserve">In a paper we prepared for the Transatlantic Expert Group on the Future of Work (Darvas et al, 2023), we presented </w:t>
      </w:r>
      <w:r w:rsidRPr="00B101B3">
        <w:rPr>
          <w:rStyle w:val="Emphasis"/>
        </w:rPr>
        <w:t>new</w:t>
      </w:r>
      <w:r w:rsidRPr="00A216CF">
        <w:rPr>
          <w:u w:val="single"/>
        </w:rPr>
        <w:t xml:space="preserve"> cross-section and </w:t>
      </w:r>
      <w:r w:rsidRPr="00B101B3">
        <w:rPr>
          <w:rStyle w:val="Emphasis"/>
        </w:rPr>
        <w:t>time-series</w:t>
      </w:r>
      <w:r w:rsidRPr="00A216CF">
        <w:rPr>
          <w:u w:val="single"/>
        </w:rPr>
        <w:t xml:space="preserve"> evidence</w:t>
      </w:r>
      <w:r w:rsidRPr="00EF5C12">
        <w:rPr>
          <w:sz w:val="16"/>
        </w:rPr>
        <w:t xml:space="preserve"> on the correlation between income inequality and unionisation and collective bargaining.  </w:t>
      </w:r>
    </w:p>
    <w:p w14:paraId="0B1967A1" w14:textId="77777777" w:rsidR="00795F7E" w:rsidRPr="00795F7E" w:rsidRDefault="00791F27" w:rsidP="00791F27">
      <w:pPr>
        <w:rPr>
          <w:rStyle w:val="StyleUnderline"/>
          <w:highlight w:val="cyan"/>
        </w:rPr>
      </w:pPr>
      <w:r w:rsidRPr="00EF5C12">
        <w:rPr>
          <w:sz w:val="16"/>
        </w:rPr>
        <w:lastRenderedPageBreak/>
        <w:t xml:space="preserve">Figure 3 </w:t>
      </w:r>
      <w:r w:rsidRPr="00B101B3">
        <w:rPr>
          <w:rStyle w:val="Emphasis"/>
        </w:rPr>
        <w:t>confirms</w:t>
      </w:r>
      <w:r w:rsidRPr="00A216CF">
        <w:rPr>
          <w:u w:val="single"/>
        </w:rPr>
        <w:t xml:space="preserve"> a negative correlation</w:t>
      </w:r>
      <w:r w:rsidRPr="00EF5C12">
        <w:rPr>
          <w:sz w:val="16"/>
        </w:rPr>
        <w:t xml:space="preserve">, -0.38, </w:t>
      </w:r>
      <w:r w:rsidRPr="00A216CF">
        <w:rPr>
          <w:u w:val="single"/>
        </w:rPr>
        <w:t>between</w:t>
      </w:r>
      <w:r w:rsidRPr="00EF5C12">
        <w:rPr>
          <w:sz w:val="16"/>
        </w:rPr>
        <w:t xml:space="preserve"> trade </w:t>
      </w:r>
      <w:r w:rsidRPr="00B101B3">
        <w:rPr>
          <w:rStyle w:val="Emphasis"/>
        </w:rPr>
        <w:t>union density</w:t>
      </w:r>
      <w:r w:rsidRPr="00A216CF">
        <w:rPr>
          <w:u w:val="single"/>
        </w:rPr>
        <w:t xml:space="preserve"> and</w:t>
      </w:r>
      <w:r w:rsidRPr="00EF5C12">
        <w:rPr>
          <w:sz w:val="16"/>
        </w:rPr>
        <w:t xml:space="preserve"> the </w:t>
      </w:r>
      <w:r w:rsidRPr="00B101B3">
        <w:rPr>
          <w:rStyle w:val="Emphasis"/>
        </w:rPr>
        <w:t>Gini coefficient</w:t>
      </w:r>
      <w:r w:rsidRPr="00A216CF">
        <w:rPr>
          <w:u w:val="single"/>
        </w:rPr>
        <w:t xml:space="preserve"> of income inequality</w:t>
      </w:r>
      <w:r w:rsidRPr="00EF5C12">
        <w:rPr>
          <w:sz w:val="16"/>
        </w:rPr>
        <w:t xml:space="preserve"> for 37 countries, </w:t>
      </w:r>
      <w:r w:rsidRPr="00A216CF">
        <w:rPr>
          <w:u w:val="single"/>
        </w:rPr>
        <w:t xml:space="preserve">which </w:t>
      </w:r>
      <w:r w:rsidRPr="00795F7E">
        <w:rPr>
          <w:highlight w:val="cyan"/>
          <w:u w:val="single"/>
        </w:rPr>
        <w:t xml:space="preserve">is </w:t>
      </w:r>
      <w:r w:rsidRPr="00795F7E">
        <w:rPr>
          <w:rStyle w:val="Emphasis"/>
          <w:highlight w:val="cyan"/>
        </w:rPr>
        <w:t>statistically significant</w:t>
      </w:r>
      <w:r w:rsidRPr="00EF5C12">
        <w:rPr>
          <w:sz w:val="16"/>
        </w:rPr>
        <w:t xml:space="preserve">. The correlation between trade union density and other indicators, such as the income share of the top 10 percent and top 20 percent of earners, and the </w:t>
      </w:r>
      <w:r w:rsidRPr="00A216CF">
        <w:rPr>
          <w:u w:val="single"/>
        </w:rPr>
        <w:t xml:space="preserve">income </w:t>
      </w:r>
      <w:r w:rsidRPr="00B101B3">
        <w:rPr>
          <w:rStyle w:val="Emphasis"/>
        </w:rPr>
        <w:t>quintile share ratio</w:t>
      </w:r>
      <w:r w:rsidRPr="00EF5C12">
        <w:rPr>
          <w:sz w:val="16"/>
        </w:rPr>
        <w:t xml:space="preserve"> (the </w:t>
      </w:r>
      <w:r w:rsidRPr="00A216CF">
        <w:rPr>
          <w:u w:val="single"/>
        </w:rPr>
        <w:t xml:space="preserve">ratio of total </w:t>
      </w:r>
      <w:r w:rsidRPr="009F4054">
        <w:rPr>
          <w:rStyle w:val="Emphasis"/>
        </w:rPr>
        <w:t>income</w:t>
      </w:r>
      <w:r w:rsidRPr="00A216CF">
        <w:rPr>
          <w:u w:val="single"/>
        </w:rPr>
        <w:t xml:space="preserve"> received by</w:t>
      </w:r>
      <w:r w:rsidRPr="00EF5C12">
        <w:rPr>
          <w:sz w:val="16"/>
        </w:rPr>
        <w:t xml:space="preserve"> the </w:t>
      </w:r>
      <w:r w:rsidRPr="00B101B3">
        <w:rPr>
          <w:u w:val="single"/>
        </w:rPr>
        <w:t>20 percent of</w:t>
      </w:r>
      <w:r w:rsidRPr="00EF5C12">
        <w:rPr>
          <w:sz w:val="16"/>
        </w:rPr>
        <w:t xml:space="preserve"> the </w:t>
      </w:r>
      <w:r w:rsidRPr="00B101B3">
        <w:rPr>
          <w:u w:val="single"/>
        </w:rPr>
        <w:t>population with</w:t>
      </w:r>
      <w:r w:rsidRPr="00EF5C12">
        <w:rPr>
          <w:sz w:val="16"/>
        </w:rPr>
        <w:t xml:space="preserve"> the </w:t>
      </w:r>
      <w:r w:rsidRPr="00B101B3">
        <w:rPr>
          <w:rStyle w:val="Emphasis"/>
        </w:rPr>
        <w:t>highest</w:t>
      </w:r>
      <w:r w:rsidRPr="00B101B3">
        <w:rPr>
          <w:u w:val="single"/>
        </w:rPr>
        <w:t xml:space="preserve"> income to</w:t>
      </w:r>
      <w:r w:rsidRPr="00EF5C12">
        <w:rPr>
          <w:sz w:val="16"/>
        </w:rPr>
        <w:t xml:space="preserve"> that received by the </w:t>
      </w:r>
      <w:r w:rsidRPr="00B101B3">
        <w:rPr>
          <w:u w:val="single"/>
        </w:rPr>
        <w:t>20 percent</w:t>
      </w:r>
      <w:r w:rsidRPr="00EF5C12">
        <w:rPr>
          <w:sz w:val="16"/>
        </w:rPr>
        <w:t xml:space="preserve"> of the population </w:t>
      </w:r>
      <w:r w:rsidRPr="00B101B3">
        <w:rPr>
          <w:u w:val="single"/>
        </w:rPr>
        <w:t xml:space="preserve">with the </w:t>
      </w:r>
      <w:r w:rsidRPr="00B101B3">
        <w:rPr>
          <w:rStyle w:val="Emphasis"/>
        </w:rPr>
        <w:t>lowest</w:t>
      </w:r>
      <w:r w:rsidRPr="00B101B3">
        <w:rPr>
          <w:u w:val="single"/>
        </w:rPr>
        <w:t xml:space="preserve"> income</w:t>
      </w:r>
      <w:r w:rsidRPr="00EF5C12">
        <w:rPr>
          <w:sz w:val="16"/>
        </w:rPr>
        <w:t xml:space="preserve">) </w:t>
      </w:r>
      <w:r w:rsidRPr="00B101B3">
        <w:rPr>
          <w:u w:val="single"/>
        </w:rPr>
        <w:t xml:space="preserve">is similarly </w:t>
      </w:r>
      <w:r w:rsidRPr="00B101B3">
        <w:rPr>
          <w:rStyle w:val="Emphasis"/>
        </w:rPr>
        <w:t>negative</w:t>
      </w:r>
      <w:r w:rsidRPr="00EF5C12">
        <w:rPr>
          <w:sz w:val="16"/>
        </w:rPr>
        <w:t>. The correlation between trade union density and the income share of the bottom 10 percent or 20 percent of earners is positive.</w:t>
      </w:r>
    </w:p>
    <w:p w14:paraId="428D7C9F" w14:textId="77777777" w:rsidR="00795F7E" w:rsidRPr="00795F7E" w:rsidRDefault="00791F27" w:rsidP="00791F27">
      <w:pPr>
        <w:rPr>
          <w:rStyle w:val="StyleUnderline"/>
          <w:highlight w:val="cyan"/>
        </w:rPr>
      </w:pPr>
      <w:r w:rsidRPr="00EF5C12">
        <w:rPr>
          <w:sz w:val="16"/>
        </w:rPr>
        <w:t>&lt;&lt;TABLE OMITTED&gt;&gt;</w:t>
      </w:r>
    </w:p>
    <w:p w14:paraId="2533FEAF" w14:textId="77777777" w:rsidR="00795F7E" w:rsidRPr="00795F7E" w:rsidRDefault="00791F27" w:rsidP="00791F27">
      <w:pPr>
        <w:rPr>
          <w:rStyle w:val="StyleUnderline"/>
          <w:highlight w:val="cyan"/>
        </w:rPr>
      </w:pPr>
      <w:r w:rsidRPr="00EF5C12">
        <w:rPr>
          <w:sz w:val="16"/>
        </w:rPr>
        <w:t>Figure 3 suggests that five Nordic countries and Belgium form a separate group by having relatively high levels of union density and low income inequality. When we exclude these six countries, the correlation coefficient falls to -0.08, which is not statistically different from zero, suggesting that these six countries drive the negative correlation.</w:t>
      </w:r>
    </w:p>
    <w:p w14:paraId="5E3CD767" w14:textId="77777777" w:rsidR="00795F7E" w:rsidRPr="00795F7E" w:rsidRDefault="00791F27" w:rsidP="00791F27">
      <w:pPr>
        <w:rPr>
          <w:rStyle w:val="StyleUnderline"/>
          <w:highlight w:val="cyan"/>
        </w:rPr>
      </w:pPr>
      <w:r w:rsidRPr="00EF5C12">
        <w:rPr>
          <w:sz w:val="16"/>
        </w:rPr>
        <w:t>&lt;&lt;TABLE OMITTED&gt;&gt;</w:t>
      </w:r>
    </w:p>
    <w:p w14:paraId="7D53545D" w14:textId="77777777" w:rsidR="00795F7E" w:rsidRPr="00795F7E" w:rsidRDefault="00791F27" w:rsidP="00791F27">
      <w:pPr>
        <w:rPr>
          <w:rStyle w:val="StyleUnderline"/>
          <w:highlight w:val="cyan"/>
        </w:rPr>
      </w:pPr>
      <w:r w:rsidRPr="00EF5C12">
        <w:rPr>
          <w:sz w:val="16"/>
        </w:rPr>
        <w:t xml:space="preserve">Among all countries for which data is available, we find an even higher correlation (in absolute terms) between the share of workers covered by collective bargaining, which is -0.52 (Figure 4). This estimate is highly statistically significant. When excluding the six Nordic countries and Belgium, the correlation coefficient remains high at -0.40, which continues to be statistically significant. These findings suggest that </w:t>
      </w:r>
      <w:r w:rsidRPr="00795F7E">
        <w:rPr>
          <w:rStyle w:val="Emphasis"/>
          <w:highlight w:val="cyan"/>
        </w:rPr>
        <w:t>collective bargaining</w:t>
      </w:r>
      <w:r w:rsidRPr="00795F7E">
        <w:rPr>
          <w:highlight w:val="cyan"/>
          <w:u w:val="single"/>
        </w:rPr>
        <w:t xml:space="preserve"> coverage</w:t>
      </w:r>
      <w:r w:rsidRPr="00EF5C12">
        <w:rPr>
          <w:u w:val="single"/>
        </w:rPr>
        <w:t xml:space="preserve"> could be</w:t>
      </w:r>
      <w:r w:rsidRPr="00EF5C12">
        <w:rPr>
          <w:sz w:val="16"/>
        </w:rPr>
        <w:t xml:space="preserve"> a </w:t>
      </w:r>
      <w:r w:rsidRPr="00795F7E">
        <w:rPr>
          <w:highlight w:val="cyan"/>
          <w:u w:val="single"/>
        </w:rPr>
        <w:t xml:space="preserve">more </w:t>
      </w:r>
      <w:r w:rsidRPr="00795F7E">
        <w:rPr>
          <w:rStyle w:val="Emphasis"/>
          <w:highlight w:val="cyan"/>
        </w:rPr>
        <w:t>important</w:t>
      </w:r>
      <w:r w:rsidRPr="00EF5C12">
        <w:rPr>
          <w:sz w:val="16"/>
        </w:rPr>
        <w:t xml:space="preserve"> factor </w:t>
      </w:r>
      <w:r w:rsidRPr="00795F7E">
        <w:rPr>
          <w:highlight w:val="cyan"/>
          <w:u w:val="single"/>
        </w:rPr>
        <w:t xml:space="preserve">in influencing </w:t>
      </w:r>
      <w:r w:rsidRPr="00795F7E">
        <w:rPr>
          <w:rStyle w:val="Emphasis"/>
          <w:highlight w:val="cyan"/>
        </w:rPr>
        <w:t>inequality</w:t>
      </w:r>
      <w:r w:rsidRPr="00795F7E">
        <w:rPr>
          <w:highlight w:val="cyan"/>
          <w:u w:val="single"/>
        </w:rPr>
        <w:t xml:space="preserve"> than </w:t>
      </w:r>
      <w:r w:rsidRPr="00795F7E">
        <w:rPr>
          <w:rStyle w:val="Emphasis"/>
          <w:highlight w:val="cyan"/>
        </w:rPr>
        <w:t>union</w:t>
      </w:r>
      <w:r w:rsidRPr="00EF5C12">
        <w:rPr>
          <w:u w:val="single"/>
        </w:rPr>
        <w:t xml:space="preserve"> den</w:t>
      </w:r>
      <w:r w:rsidRPr="00795F7E">
        <w:rPr>
          <w:highlight w:val="cyan"/>
          <w:u w:val="single"/>
        </w:rPr>
        <w:t>s</w:t>
      </w:r>
      <w:r w:rsidRPr="00EF5C12">
        <w:rPr>
          <w:u w:val="single"/>
        </w:rPr>
        <w:t>ity</w:t>
      </w:r>
      <w:r w:rsidRPr="00EF5C12">
        <w:rPr>
          <w:sz w:val="16"/>
        </w:rPr>
        <w:t xml:space="preserve">. </w:t>
      </w:r>
      <w:r w:rsidRPr="00EF5C12">
        <w:rPr>
          <w:u w:val="single"/>
        </w:rPr>
        <w:t>This is</w:t>
      </w:r>
      <w:r w:rsidRPr="00EF5C12">
        <w:rPr>
          <w:sz w:val="16"/>
        </w:rPr>
        <w:t xml:space="preserve"> an </w:t>
      </w:r>
      <w:r w:rsidRPr="00EF5C12">
        <w:rPr>
          <w:u w:val="single"/>
        </w:rPr>
        <w:t>intuitive</w:t>
      </w:r>
      <w:r w:rsidRPr="00EF5C12">
        <w:rPr>
          <w:sz w:val="16"/>
        </w:rPr>
        <w:t xml:space="preserve"> result, </w:t>
      </w:r>
      <w:r w:rsidRPr="00EF5C12">
        <w:rPr>
          <w:u w:val="single"/>
        </w:rPr>
        <w:t>since</w:t>
      </w:r>
      <w:r w:rsidRPr="00EF5C12">
        <w:rPr>
          <w:sz w:val="16"/>
        </w:rPr>
        <w:t xml:space="preserve"> the </w:t>
      </w:r>
      <w:r w:rsidRPr="00B101B3">
        <w:rPr>
          <w:rStyle w:val="Emphasis"/>
        </w:rPr>
        <w:t>conclusions</w:t>
      </w:r>
      <w:r w:rsidRPr="00EF5C12">
        <w:rPr>
          <w:u w:val="single"/>
        </w:rPr>
        <w:t xml:space="preserve"> of </w:t>
      </w:r>
      <w:r w:rsidRPr="00F953F4">
        <w:rPr>
          <w:u w:val="single"/>
        </w:rPr>
        <w:t xml:space="preserve">collective bargaining are </w:t>
      </w:r>
      <w:r w:rsidRPr="00F953F4">
        <w:rPr>
          <w:rStyle w:val="Emphasis"/>
        </w:rPr>
        <w:t>extended</w:t>
      </w:r>
      <w:r w:rsidRPr="00F953F4">
        <w:rPr>
          <w:u w:val="single"/>
        </w:rPr>
        <w:t xml:space="preserve"> beyond</w:t>
      </w:r>
      <w:r w:rsidRPr="00F953F4">
        <w:rPr>
          <w:sz w:val="16"/>
        </w:rPr>
        <w:t xml:space="preserve"> trade </w:t>
      </w:r>
      <w:r w:rsidRPr="00F953F4">
        <w:rPr>
          <w:u w:val="single"/>
        </w:rPr>
        <w:t>union</w:t>
      </w:r>
      <w:r w:rsidRPr="00F953F4">
        <w:rPr>
          <w:sz w:val="16"/>
        </w:rPr>
        <w:t xml:space="preserve"> and employer association </w:t>
      </w:r>
      <w:r w:rsidRPr="00F953F4">
        <w:rPr>
          <w:u w:val="single"/>
        </w:rPr>
        <w:t>members</w:t>
      </w:r>
      <w:r w:rsidRPr="00F953F4">
        <w:rPr>
          <w:sz w:val="16"/>
        </w:rPr>
        <w:t xml:space="preserve">, as discussed above. </w:t>
      </w:r>
      <w:r w:rsidRPr="00F953F4">
        <w:rPr>
          <w:u w:val="single"/>
        </w:rPr>
        <w:t>If</w:t>
      </w:r>
      <w:r w:rsidRPr="00F953F4">
        <w:rPr>
          <w:sz w:val="16"/>
        </w:rPr>
        <w:t xml:space="preserve"> such </w:t>
      </w:r>
      <w:r w:rsidRPr="00F953F4">
        <w:rPr>
          <w:u w:val="single"/>
        </w:rPr>
        <w:t xml:space="preserve">bargaining can </w:t>
      </w:r>
      <w:r w:rsidRPr="00F953F4">
        <w:rPr>
          <w:rStyle w:val="Emphasis"/>
        </w:rPr>
        <w:t>increase</w:t>
      </w:r>
      <w:r w:rsidRPr="00F953F4">
        <w:rPr>
          <w:sz w:val="16"/>
        </w:rPr>
        <w:t xml:space="preserve"> the </w:t>
      </w:r>
      <w:r w:rsidRPr="00F953F4">
        <w:rPr>
          <w:u w:val="single"/>
        </w:rPr>
        <w:t xml:space="preserve">relative wages of </w:t>
      </w:r>
      <w:r w:rsidRPr="00F953F4">
        <w:rPr>
          <w:rStyle w:val="Emphasis"/>
        </w:rPr>
        <w:t>poorer workers</w:t>
      </w:r>
      <w:r w:rsidRPr="00F953F4">
        <w:rPr>
          <w:sz w:val="16"/>
        </w:rPr>
        <w:t xml:space="preserve"> and thereby</w:t>
      </w:r>
      <w:r w:rsidRPr="00EF5C12">
        <w:rPr>
          <w:sz w:val="16"/>
        </w:rPr>
        <w:t xml:space="preserve"> </w:t>
      </w:r>
      <w:r w:rsidRPr="00EF5C12">
        <w:rPr>
          <w:u w:val="single"/>
        </w:rPr>
        <w:t xml:space="preserve">reduce </w:t>
      </w:r>
      <w:r w:rsidRPr="00B101B3">
        <w:rPr>
          <w:rStyle w:val="Emphasis"/>
        </w:rPr>
        <w:t>income inequality</w:t>
      </w:r>
      <w:r w:rsidRPr="00EF5C12">
        <w:rPr>
          <w:sz w:val="16"/>
        </w:rPr>
        <w:t xml:space="preserve">, </w:t>
      </w:r>
      <w:r w:rsidRPr="00EF5C12">
        <w:rPr>
          <w:u w:val="single"/>
        </w:rPr>
        <w:t>then collective bargaining</w:t>
      </w:r>
      <w:r w:rsidRPr="00EF5C12">
        <w:rPr>
          <w:sz w:val="16"/>
        </w:rPr>
        <w:t xml:space="preserve"> coverage </w:t>
      </w:r>
      <w:r w:rsidRPr="00EF5C12">
        <w:rPr>
          <w:u w:val="single"/>
        </w:rPr>
        <w:t>is</w:t>
      </w:r>
      <w:r w:rsidRPr="00EF5C12">
        <w:rPr>
          <w:sz w:val="16"/>
        </w:rPr>
        <w:t xml:space="preserve"> a </w:t>
      </w:r>
      <w:r w:rsidRPr="00EF5C12">
        <w:rPr>
          <w:u w:val="single"/>
        </w:rPr>
        <w:t xml:space="preserve">more </w:t>
      </w:r>
      <w:r w:rsidRPr="00B101B3">
        <w:rPr>
          <w:rStyle w:val="Emphasis"/>
        </w:rPr>
        <w:t>meaningful</w:t>
      </w:r>
      <w:r w:rsidRPr="00EF5C12">
        <w:rPr>
          <w:sz w:val="16"/>
        </w:rPr>
        <w:t xml:space="preserve"> indicator </w:t>
      </w:r>
      <w:r w:rsidRPr="00EF5C12">
        <w:rPr>
          <w:u w:val="single"/>
        </w:rPr>
        <w:t xml:space="preserve">than </w:t>
      </w:r>
      <w:r w:rsidRPr="00B101B3">
        <w:rPr>
          <w:rStyle w:val="Emphasis"/>
        </w:rPr>
        <w:t>unionisation</w:t>
      </w:r>
      <w:r w:rsidRPr="00EF5C12">
        <w:rPr>
          <w:sz w:val="16"/>
        </w:rPr>
        <w:t xml:space="preserve"> for capturing this effect.</w:t>
      </w:r>
    </w:p>
    <w:p w14:paraId="00D869A7" w14:textId="77777777" w:rsidR="00795F7E" w:rsidRPr="00795F7E" w:rsidRDefault="00795F7E" w:rsidP="00791F27">
      <w:pPr>
        <w:rPr>
          <w:rStyle w:val="StyleUnderline"/>
          <w:highlight w:val="cyan"/>
        </w:rPr>
      </w:pPr>
    </w:p>
    <w:p w14:paraId="563A327A" w14:textId="77777777" w:rsidR="00795F7E" w:rsidRPr="00795F7E" w:rsidRDefault="00791F27" w:rsidP="00791F27">
      <w:pPr>
        <w:pStyle w:val="Heading4"/>
        <w:rPr>
          <w:rStyle w:val="StyleUnderline"/>
          <w:highlight w:val="cyan"/>
        </w:rPr>
      </w:pPr>
      <w:r>
        <w:t xml:space="preserve">Redistribution alone </w:t>
      </w:r>
      <w:r w:rsidRPr="008E7F66">
        <w:rPr>
          <w:u w:val="single"/>
        </w:rPr>
        <w:t>can’t</w:t>
      </w:r>
      <w:r>
        <w:t xml:space="preserve"> deliver on worker power. </w:t>
      </w:r>
    </w:p>
    <w:p w14:paraId="10273EB8"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E40E59D" w14:textId="77777777" w:rsidR="00795F7E" w:rsidRPr="00795F7E" w:rsidRDefault="00791F27" w:rsidP="00791F27">
      <w:pPr>
        <w:rPr>
          <w:rStyle w:val="StyleUnderline"/>
          <w:highlight w:val="cyan"/>
        </w:rPr>
      </w:pPr>
      <w:r w:rsidRPr="00750EB1">
        <w:rPr>
          <w:rStyle w:val="StyleUnderline"/>
        </w:rPr>
        <w:t>An</w:t>
      </w:r>
      <w:r w:rsidRPr="00DB6424">
        <w:rPr>
          <w:sz w:val="16"/>
        </w:rPr>
        <w:t xml:space="preserve">other potential </w:t>
      </w:r>
      <w:r w:rsidRPr="00101C63">
        <w:rPr>
          <w:rStyle w:val="StyleUnderline"/>
        </w:rPr>
        <w:t>alternative to</w:t>
      </w:r>
      <w:r w:rsidRPr="00DB6424">
        <w:rPr>
          <w:sz w:val="16"/>
        </w:rPr>
        <w:t xml:space="preserve"> the </w:t>
      </w:r>
      <w:r w:rsidRPr="00101C63">
        <w:rPr>
          <w:rStyle w:val="StyleUnderline"/>
        </w:rPr>
        <w:t>labor movement—</w:t>
      </w:r>
      <w:r w:rsidRPr="00795F7E">
        <w:rPr>
          <w:rStyle w:val="StyleUnderline"/>
          <w:highlight w:val="cyan"/>
        </w:rPr>
        <w:t xml:space="preserve">increasing </w:t>
      </w:r>
      <w:r w:rsidRPr="00795F7E">
        <w:rPr>
          <w:rStyle w:val="Emphasis"/>
          <w:highlight w:val="cyan"/>
        </w:rPr>
        <w:t>taxes</w:t>
      </w:r>
      <w:r w:rsidRPr="00750EB1">
        <w:rPr>
          <w:rStyle w:val="StyleUnderline"/>
        </w:rPr>
        <w:t xml:space="preserve"> on the wealthiest</w:t>
      </w:r>
      <w:r w:rsidRPr="00DB6424">
        <w:rPr>
          <w:sz w:val="16"/>
        </w:rPr>
        <w:t xml:space="preserve"> Americans to ensure that they pay their fair share </w:t>
      </w:r>
      <w:r w:rsidRPr="00795F7E">
        <w:rPr>
          <w:rStyle w:val="StyleUnderline"/>
          <w:highlight w:val="cyan"/>
        </w:rPr>
        <w:t>and using</w:t>
      </w:r>
      <w:r w:rsidRPr="00DB6424">
        <w:rPr>
          <w:sz w:val="16"/>
        </w:rPr>
        <w:t xml:space="preserve"> the additional </w:t>
      </w:r>
      <w:r w:rsidRPr="00795F7E">
        <w:rPr>
          <w:rStyle w:val="StyleUnderline"/>
          <w:highlight w:val="cyan"/>
        </w:rPr>
        <w:t>revenue to provide</w:t>
      </w:r>
      <w:r w:rsidRPr="00DB6424">
        <w:rPr>
          <w:sz w:val="16"/>
        </w:rPr>
        <w:t xml:space="preserve"> additional </w:t>
      </w:r>
      <w:r w:rsidRPr="00795F7E">
        <w:rPr>
          <w:rStyle w:val="StyleUnderline"/>
          <w:highlight w:val="cyan"/>
        </w:rPr>
        <w:t>benefits</w:t>
      </w:r>
      <w:r w:rsidRPr="00750EB1">
        <w:rPr>
          <w:rStyle w:val="StyleUnderline"/>
        </w:rPr>
        <w:t xml:space="preserve"> for lower- and middleclass Americans—</w:t>
      </w:r>
      <w:r w:rsidRPr="00795F7E">
        <w:rPr>
          <w:rStyle w:val="StyleUnderline"/>
          <w:highlight w:val="cyan"/>
        </w:rPr>
        <w:t xml:space="preserve">is </w:t>
      </w:r>
      <w:r w:rsidRPr="00795F7E">
        <w:rPr>
          <w:rStyle w:val="Emphasis"/>
          <w:highlight w:val="cyan"/>
        </w:rPr>
        <w:t>unlikely to deliver</w:t>
      </w:r>
      <w:r w:rsidRPr="00750EB1">
        <w:rPr>
          <w:rStyle w:val="StyleUnderline"/>
        </w:rPr>
        <w:t xml:space="preserve"> as much as a new labor system</w:t>
      </w:r>
      <w:r w:rsidRPr="00DB6424">
        <w:rPr>
          <w:sz w:val="16"/>
        </w:rPr>
        <w:t xml:space="preserve">. The </w:t>
      </w:r>
      <w:r w:rsidRPr="00750EB1">
        <w:rPr>
          <w:rStyle w:val="Emphasis"/>
        </w:rPr>
        <w:t>U</w:t>
      </w:r>
      <w:r w:rsidRPr="00DB6424">
        <w:rPr>
          <w:sz w:val="16"/>
        </w:rPr>
        <w:t xml:space="preserve">nited </w:t>
      </w:r>
      <w:r w:rsidRPr="00750EB1">
        <w:rPr>
          <w:rStyle w:val="Emphasis"/>
        </w:rPr>
        <w:t>S</w:t>
      </w:r>
      <w:r w:rsidRPr="00DB6424">
        <w:rPr>
          <w:sz w:val="16"/>
        </w:rPr>
        <w:t xml:space="preserve">tates clearly </w:t>
      </w:r>
      <w:r w:rsidRPr="00750EB1">
        <w:rPr>
          <w:rStyle w:val="StyleUnderline"/>
        </w:rPr>
        <w:t>needs to raise taxes on</w:t>
      </w:r>
      <w:r w:rsidRPr="00DB6424">
        <w:rPr>
          <w:sz w:val="16"/>
        </w:rPr>
        <w:t xml:space="preserve"> the </w:t>
      </w:r>
      <w:r w:rsidRPr="00750EB1">
        <w:rPr>
          <w:rStyle w:val="StyleUnderline"/>
        </w:rPr>
        <w:t>wealthy and boost social spending</w:t>
      </w:r>
      <w:r w:rsidRPr="00DB6424">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39B852F" w14:textId="77777777" w:rsidR="00795F7E" w:rsidRPr="00795F7E" w:rsidRDefault="00791F27" w:rsidP="00791F27">
      <w:pPr>
        <w:rPr>
          <w:rStyle w:val="StyleUnderline"/>
          <w:highlight w:val="cyan"/>
        </w:rPr>
      </w:pPr>
      <w:r w:rsidRPr="00DB6424">
        <w:rPr>
          <w:sz w:val="16"/>
        </w:rPr>
        <w:t xml:space="preserve">While </w:t>
      </w:r>
      <w:r w:rsidRPr="00BC286D">
        <w:rPr>
          <w:rStyle w:val="StyleUnderline"/>
        </w:rPr>
        <w:t xml:space="preserve">higher </w:t>
      </w:r>
      <w:r w:rsidRPr="00795F7E">
        <w:rPr>
          <w:rStyle w:val="StyleUnderline"/>
          <w:highlight w:val="cyan"/>
        </w:rPr>
        <w:t>taxes</w:t>
      </w:r>
      <w:r w:rsidRPr="00BC286D">
        <w:rPr>
          <w:rStyle w:val="StyleUnderline"/>
        </w:rPr>
        <w:t xml:space="preserve"> on the rich </w:t>
      </w:r>
      <w:r w:rsidRPr="00795F7E">
        <w:rPr>
          <w:rStyle w:val="StyleUnderline"/>
          <w:highlight w:val="cyan"/>
        </w:rPr>
        <w:t>and</w:t>
      </w:r>
      <w:r w:rsidRPr="00DB6424">
        <w:rPr>
          <w:sz w:val="16"/>
        </w:rPr>
        <w:t xml:space="preserve"> improved </w:t>
      </w:r>
      <w:r w:rsidRPr="00BC286D">
        <w:rPr>
          <w:rStyle w:val="StyleUnderline"/>
        </w:rPr>
        <w:t xml:space="preserve">government </w:t>
      </w:r>
      <w:r w:rsidRPr="00795F7E">
        <w:rPr>
          <w:rStyle w:val="StyleUnderline"/>
          <w:highlight w:val="cyan"/>
        </w:rPr>
        <w:t>benefits</w:t>
      </w:r>
      <w:r w:rsidRPr="00DB6424">
        <w:rPr>
          <w:sz w:val="16"/>
        </w:rPr>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795F7E">
        <w:rPr>
          <w:rStyle w:val="StyleUnderline"/>
          <w:highlight w:val="cyan"/>
        </w:rPr>
        <w:t xml:space="preserve">will </w:t>
      </w:r>
      <w:r w:rsidRPr="00795F7E">
        <w:rPr>
          <w:rStyle w:val="Emphasis"/>
          <w:highlight w:val="cyan"/>
        </w:rPr>
        <w:t>not build</w:t>
      </w:r>
      <w:r w:rsidRPr="00BC286D">
        <w:rPr>
          <w:rStyle w:val="StyleUnderline"/>
        </w:rPr>
        <w:t xml:space="preserve"> a powerful </w:t>
      </w:r>
      <w:r w:rsidRPr="00795F7E">
        <w:rPr>
          <w:rStyle w:val="Emphasis"/>
          <w:highlight w:val="cyan"/>
        </w:rPr>
        <w:t>citizens’ organization</w:t>
      </w:r>
      <w:r w:rsidRPr="00BC286D">
        <w:rPr>
          <w:rStyle w:val="StyleUnderline"/>
        </w:rPr>
        <w:t xml:space="preserve"> that can correct</w:t>
      </w:r>
      <w:r w:rsidRPr="00DB6424">
        <w:rPr>
          <w:sz w:val="16"/>
        </w:rPr>
        <w:t xml:space="preserve"> the </w:t>
      </w:r>
      <w:r w:rsidRPr="00BC286D">
        <w:rPr>
          <w:rStyle w:val="StyleUnderline"/>
        </w:rPr>
        <w:t>problems with America’s democracy</w:t>
      </w:r>
      <w:r w:rsidRPr="00DB6424">
        <w:rPr>
          <w:sz w:val="16"/>
        </w:rPr>
        <w:t>. They are part of the solution, but not the whole thing.</w:t>
      </w:r>
    </w:p>
    <w:p w14:paraId="666025BF" w14:textId="77777777" w:rsidR="00795F7E" w:rsidRPr="00795F7E" w:rsidRDefault="00791F27" w:rsidP="00791F27">
      <w:pPr>
        <w:rPr>
          <w:rStyle w:val="StyleUnderline"/>
          <w:highlight w:val="cyan"/>
        </w:rPr>
      </w:pPr>
      <w:r w:rsidRPr="00BC286D">
        <w:rPr>
          <w:rStyle w:val="StyleUnderline"/>
        </w:rPr>
        <w:t>Even</w:t>
      </w:r>
      <w:r w:rsidRPr="00DB6424">
        <w:rPr>
          <w:sz w:val="16"/>
        </w:rPr>
        <w:t xml:space="preserve"> the </w:t>
      </w:r>
      <w:r w:rsidRPr="00BC286D">
        <w:rPr>
          <w:rStyle w:val="StyleUnderline"/>
        </w:rPr>
        <w:t xml:space="preserve">most extreme version of this idea—a </w:t>
      </w:r>
      <w:r w:rsidRPr="00795F7E">
        <w:rPr>
          <w:rStyle w:val="Emphasis"/>
          <w:highlight w:val="cyan"/>
        </w:rPr>
        <w:t>u</w:t>
      </w:r>
      <w:r w:rsidRPr="00BC286D">
        <w:rPr>
          <w:rStyle w:val="StyleUnderline"/>
        </w:rPr>
        <w:t xml:space="preserve">niversal </w:t>
      </w:r>
      <w:r w:rsidRPr="00795F7E">
        <w:rPr>
          <w:rStyle w:val="Emphasis"/>
          <w:highlight w:val="cyan"/>
        </w:rPr>
        <w:t>b</w:t>
      </w:r>
      <w:r w:rsidRPr="00BC286D">
        <w:rPr>
          <w:rStyle w:val="StyleUnderline"/>
        </w:rPr>
        <w:t xml:space="preserve">asic </w:t>
      </w:r>
      <w:r w:rsidRPr="00795F7E">
        <w:rPr>
          <w:rStyle w:val="Emphasis"/>
          <w:highlight w:val="cyan"/>
        </w:rPr>
        <w:t>i</w:t>
      </w:r>
      <w:r w:rsidRPr="00BC286D">
        <w:rPr>
          <w:rStyle w:val="StyleUnderline"/>
        </w:rPr>
        <w:t>ncome</w:t>
      </w:r>
      <w:r w:rsidRPr="00DB6424">
        <w:rPr>
          <w:sz w:val="16"/>
        </w:rPr>
        <w:t xml:space="preserve"> providing a guaranteed level of income to all Americans, no matter their age, whether they are working or not—</w:t>
      </w:r>
      <w:r w:rsidRPr="00795F7E">
        <w:rPr>
          <w:rStyle w:val="StyleUnderline"/>
          <w:highlight w:val="cyan"/>
        </w:rPr>
        <w:t xml:space="preserve">does </w:t>
      </w:r>
      <w:r w:rsidRPr="00795F7E">
        <w:rPr>
          <w:rStyle w:val="Emphasis"/>
          <w:highlight w:val="cyan"/>
        </w:rPr>
        <w:t>not</w:t>
      </w:r>
      <w:r w:rsidRPr="00DB6424">
        <w:rPr>
          <w:sz w:val="16"/>
        </w:rPr>
        <w:t xml:space="preserve"> fully </w:t>
      </w:r>
      <w:r w:rsidRPr="00795F7E">
        <w:rPr>
          <w:rStyle w:val="StyleUnderline"/>
          <w:highlight w:val="cyan"/>
        </w:rPr>
        <w:t>address</w:t>
      </w:r>
      <w:r w:rsidRPr="00DB6424">
        <w:rPr>
          <w:sz w:val="16"/>
        </w:rPr>
        <w:t xml:space="preserve"> the </w:t>
      </w:r>
      <w:r w:rsidRPr="00BC286D">
        <w:rPr>
          <w:rStyle w:val="StyleUnderline"/>
        </w:rPr>
        <w:t xml:space="preserve">country’s </w:t>
      </w:r>
      <w:r w:rsidRPr="00795F7E">
        <w:rPr>
          <w:rStyle w:val="Emphasis"/>
          <w:highlight w:val="cyan"/>
        </w:rPr>
        <w:t>wage and inequality challenges</w:t>
      </w:r>
      <w:r w:rsidRPr="00795F7E">
        <w:rPr>
          <w:rStyle w:val="StyleUnderline"/>
          <w:highlight w:val="cyan"/>
        </w:rPr>
        <w:t>, let alone</w:t>
      </w:r>
      <w:r w:rsidRPr="00DB6424">
        <w:rPr>
          <w:sz w:val="16"/>
        </w:rPr>
        <w:t xml:space="preserve"> do much for </w:t>
      </w:r>
      <w:r w:rsidRPr="00795F7E">
        <w:rPr>
          <w:rStyle w:val="Emphasis"/>
          <w:highlight w:val="cyan"/>
        </w:rPr>
        <w:t>democracy</w:t>
      </w:r>
      <w:r w:rsidRPr="00DB6424">
        <w:rPr>
          <w:sz w:val="16"/>
        </w:rPr>
        <w:t xml:space="preserve">. Some version of a basic income may very well be a good policy. It may be an important complement to many government antipoverty programs and may help provide a modest improvement in the standard of </w:t>
      </w:r>
      <w:r w:rsidRPr="00DB6424">
        <w:rPr>
          <w:sz w:val="16"/>
        </w:rPr>
        <w:lastRenderedPageBreak/>
        <w:t xml:space="preserve">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DB6424">
        <w:rPr>
          <w:sz w:val="16"/>
        </w:rPr>
        <w:t xml:space="preserve"> a number of </w:t>
      </w:r>
      <w:r w:rsidRPr="00BC286D">
        <w:rPr>
          <w:rStyle w:val="StyleUnderline"/>
        </w:rPr>
        <w:t>problems</w:t>
      </w:r>
      <w:r w:rsidRPr="00DB6424">
        <w:rPr>
          <w:sz w:val="16"/>
        </w:rPr>
        <w:t>.</w:t>
      </w:r>
    </w:p>
    <w:p w14:paraId="1CFB15EE" w14:textId="77777777" w:rsidR="00795F7E" w:rsidRPr="00795F7E" w:rsidRDefault="00791F27" w:rsidP="00791F27">
      <w:pPr>
        <w:rPr>
          <w:rStyle w:val="StyleUnderline"/>
          <w:highlight w:val="cyan"/>
        </w:rPr>
      </w:pPr>
      <w:r w:rsidRPr="00DB6424">
        <w:rPr>
          <w:sz w:val="16"/>
        </w:rPr>
        <w:t xml:space="preserve">First, the </w:t>
      </w:r>
      <w:r w:rsidRPr="00795F7E">
        <w:rPr>
          <w:rStyle w:val="StyleUnderline"/>
          <w:highlight w:val="cyan"/>
        </w:rPr>
        <w:t>cost to</w:t>
      </w:r>
      <w:r w:rsidRPr="00DB6424">
        <w:rPr>
          <w:sz w:val="16"/>
        </w:rPr>
        <w:t xml:space="preserve"> significantly </w:t>
      </w:r>
      <w:r w:rsidRPr="00795F7E">
        <w:rPr>
          <w:rStyle w:val="StyleUnderline"/>
          <w:highlight w:val="cyan"/>
        </w:rPr>
        <w:t>improve</w:t>
      </w:r>
      <w:r w:rsidRPr="00BC286D">
        <w:rPr>
          <w:rStyle w:val="StyleUnderline"/>
        </w:rPr>
        <w:t xml:space="preserve"> current </w:t>
      </w:r>
      <w:r w:rsidRPr="00795F7E">
        <w:rPr>
          <w:rStyle w:val="StyleUnderline"/>
          <w:highlight w:val="cyan"/>
        </w:rPr>
        <w:t>living standards</w:t>
      </w:r>
      <w:r w:rsidRPr="00BC286D">
        <w:rPr>
          <w:rStyle w:val="StyleUnderline"/>
        </w:rPr>
        <w:t xml:space="preserve"> for</w:t>
      </w:r>
      <w:r w:rsidRPr="00DB6424">
        <w:rPr>
          <w:sz w:val="16"/>
        </w:rPr>
        <w:t xml:space="preserve"> most </w:t>
      </w:r>
      <w:r w:rsidRPr="00BC286D">
        <w:rPr>
          <w:rStyle w:val="StyleUnderline"/>
        </w:rPr>
        <w:t xml:space="preserve">Americans </w:t>
      </w:r>
      <w:r w:rsidRPr="00795F7E">
        <w:rPr>
          <w:rStyle w:val="StyleUnderline"/>
          <w:highlight w:val="cyan"/>
        </w:rPr>
        <w:t xml:space="preserve">without </w:t>
      </w:r>
      <w:r w:rsidRPr="00795F7E">
        <w:rPr>
          <w:rStyle w:val="Emphasis"/>
          <w:highlight w:val="cyan"/>
        </w:rPr>
        <w:t>raising wages</w:t>
      </w:r>
      <w:r w:rsidRPr="00795F7E">
        <w:rPr>
          <w:rStyle w:val="StyleUnderline"/>
          <w:highlight w:val="cyan"/>
        </w:rPr>
        <w:t xml:space="preserve"> is </w:t>
      </w:r>
      <w:r w:rsidRPr="00795F7E">
        <w:rPr>
          <w:rStyle w:val="Emphasis"/>
          <w:highlight w:val="cyan"/>
        </w:rPr>
        <w:t>quite large</w:t>
      </w:r>
      <w:r w:rsidRPr="00BC286D">
        <w:rPr>
          <w:rStyle w:val="StyleUnderline"/>
        </w:rPr>
        <w:t xml:space="preserve">—perhaps </w:t>
      </w:r>
      <w:r w:rsidRPr="00BC286D">
        <w:rPr>
          <w:rStyle w:val="Emphasis"/>
        </w:rPr>
        <w:t>impracticably so</w:t>
      </w:r>
      <w:r w:rsidRPr="00DB6424">
        <w:rPr>
          <w:sz w:val="16"/>
        </w:rPr>
        <w:t xml:space="preserve">.99 Consider, for example, the cost to the government of raising middleclass incomes at the pace of productivity, without wage increases. It </w:t>
      </w:r>
      <w:r w:rsidRPr="00795F7E">
        <w:rPr>
          <w:rStyle w:val="StyleUnderline"/>
          <w:highlight w:val="cyan"/>
        </w:rPr>
        <w:t>would require</w:t>
      </w:r>
      <w:r w:rsidRPr="00DB6424">
        <w:rPr>
          <w:sz w:val="16"/>
        </w:rPr>
        <w:t xml:space="preserve"> spending </w:t>
      </w:r>
      <w:r w:rsidRPr="00795F7E">
        <w:rPr>
          <w:rStyle w:val="StyleUnderline"/>
          <w:highlight w:val="cyan"/>
        </w:rPr>
        <w:t xml:space="preserve">more than </w:t>
      </w:r>
      <w:r w:rsidRPr="00795F7E">
        <w:rPr>
          <w:rStyle w:val="Emphasis"/>
          <w:highlight w:val="cyan"/>
        </w:rPr>
        <w:t>twice</w:t>
      </w:r>
      <w:r w:rsidRPr="00DB6424">
        <w:rPr>
          <w:sz w:val="16"/>
        </w:rPr>
        <w:t xml:space="preserve"> as much </w:t>
      </w:r>
      <w:r w:rsidRPr="00BC286D">
        <w:rPr>
          <w:rStyle w:val="StyleUnderline"/>
        </w:rPr>
        <w:t>every year as is</w:t>
      </w:r>
      <w:r w:rsidRPr="00DB6424">
        <w:rPr>
          <w:sz w:val="16"/>
        </w:rPr>
        <w:t xml:space="preserve"> now </w:t>
      </w:r>
      <w:r w:rsidRPr="00BC286D">
        <w:rPr>
          <w:rStyle w:val="StyleUnderline"/>
        </w:rPr>
        <w:t xml:space="preserve">spent on </w:t>
      </w:r>
      <w:r w:rsidRPr="00795F7E">
        <w:rPr>
          <w:rStyle w:val="StyleUnderline"/>
          <w:highlight w:val="cyan"/>
        </w:rPr>
        <w:t>Social Security</w:t>
      </w:r>
      <w:r w:rsidRPr="00DB6424">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DB6424">
        <w:rPr>
          <w:sz w:val="16"/>
        </w:rPr>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DB6424">
        <w:rPr>
          <w:sz w:val="16"/>
        </w:rPr>
        <w:t xml:space="preserve">. While </w:t>
      </w:r>
      <w:r w:rsidRPr="00BC286D">
        <w:rPr>
          <w:rStyle w:val="StyleUnderline"/>
        </w:rPr>
        <w:t>smaller programs</w:t>
      </w:r>
      <w:r w:rsidRPr="00DB6424">
        <w:rPr>
          <w:sz w:val="16"/>
        </w:rPr>
        <w:t xml:space="preserve"> may be more affordable, they </w:t>
      </w:r>
      <w:r w:rsidRPr="00BC286D">
        <w:rPr>
          <w:rStyle w:val="StyleUnderline"/>
        </w:rPr>
        <w:t xml:space="preserve">would do </w:t>
      </w:r>
      <w:r w:rsidRPr="00BC286D">
        <w:rPr>
          <w:rStyle w:val="Emphasis"/>
        </w:rPr>
        <w:t>far less</w:t>
      </w:r>
      <w:r w:rsidRPr="00DB6424">
        <w:rPr>
          <w:sz w:val="16"/>
        </w:rPr>
        <w:t xml:space="preserve"> to raise incomes—either maintaining income growth at levels well below productivity growth or only raising incomes for a smaller group, such as the extremely poor.</w:t>
      </w:r>
    </w:p>
    <w:p w14:paraId="74CA8822" w14:textId="77777777" w:rsidR="00795F7E" w:rsidRPr="00795F7E" w:rsidRDefault="00791F27" w:rsidP="00791F27">
      <w:pPr>
        <w:rPr>
          <w:rStyle w:val="StyleUnderline"/>
          <w:highlight w:val="cyan"/>
        </w:rPr>
      </w:pPr>
      <w:r w:rsidRPr="00DB6424">
        <w:rPr>
          <w:sz w:val="16"/>
        </w:rPr>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DB6424">
        <w:rPr>
          <w:sz w:val="16"/>
        </w:rPr>
        <w:t xml:space="preserve"> also likely </w:t>
      </w:r>
      <w:r w:rsidRPr="00BC286D">
        <w:rPr>
          <w:rStyle w:val="StyleUnderline"/>
        </w:rPr>
        <w:t>create</w:t>
      </w:r>
      <w:r w:rsidRPr="00DB6424">
        <w:rPr>
          <w:sz w:val="16"/>
        </w:rPr>
        <w:t xml:space="preserve"> additional </w:t>
      </w:r>
      <w:r w:rsidRPr="00BC286D">
        <w:rPr>
          <w:rStyle w:val="Emphasis"/>
        </w:rPr>
        <w:t>challenges</w:t>
      </w:r>
      <w:r w:rsidRPr="00DB6424">
        <w:rPr>
          <w:sz w:val="16"/>
        </w:rPr>
        <w:t xml:space="preserve"> that </w:t>
      </w:r>
      <w:r w:rsidRPr="00BC286D">
        <w:rPr>
          <w:rStyle w:val="StyleUnderline"/>
        </w:rPr>
        <w:t>might not be recognized until</w:t>
      </w:r>
      <w:r w:rsidRPr="00DB6424">
        <w:rPr>
          <w:sz w:val="16"/>
        </w:rPr>
        <w:t xml:space="preserve"> the </w:t>
      </w:r>
      <w:r w:rsidRPr="00BC286D">
        <w:rPr>
          <w:rStyle w:val="StyleUnderline"/>
        </w:rPr>
        <w:t>program is up and running</w:t>
      </w:r>
      <w:r w:rsidRPr="00DB6424">
        <w:rPr>
          <w:sz w:val="16"/>
        </w:rPr>
        <w:t xml:space="preserve">. While the experience of Social Security indicates that it is possible for large social programs to work well in the United States, </w:t>
      </w:r>
      <w:r w:rsidRPr="00BC286D">
        <w:rPr>
          <w:rStyle w:val="StyleUnderline"/>
        </w:rPr>
        <w:t xml:space="preserve">it </w:t>
      </w:r>
      <w:r w:rsidRPr="00795F7E">
        <w:rPr>
          <w:rStyle w:val="StyleUnderline"/>
          <w:highlight w:val="cyan"/>
        </w:rPr>
        <w:t xml:space="preserve">took </w:t>
      </w:r>
      <w:r w:rsidRPr="00795F7E">
        <w:rPr>
          <w:rStyle w:val="Emphasis"/>
          <w:highlight w:val="cyan"/>
        </w:rPr>
        <w:t>decades</w:t>
      </w:r>
      <w:r w:rsidRPr="00795F7E">
        <w:rPr>
          <w:rStyle w:val="StyleUnderline"/>
          <w:highlight w:val="cyan"/>
        </w:rPr>
        <w:t xml:space="preserve"> for Social Security to get to its </w:t>
      </w:r>
      <w:r w:rsidRPr="00795F7E">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DB6424">
        <w:rPr>
          <w:sz w:val="16"/>
        </w:rPr>
        <w:t xml:space="preserve"> the </w:t>
      </w:r>
      <w:r w:rsidRPr="00BC286D">
        <w:rPr>
          <w:rStyle w:val="StyleUnderline"/>
        </w:rPr>
        <w:t>largest government social program</w:t>
      </w:r>
      <w:r w:rsidRPr="00DB6424">
        <w:rPr>
          <w:sz w:val="16"/>
        </w:rPr>
        <w:t xml:space="preserve"> but rather evolved over years and years.</w:t>
      </w:r>
    </w:p>
    <w:p w14:paraId="4E4200E8" w14:textId="77777777" w:rsidR="00795F7E" w:rsidRPr="00795F7E" w:rsidRDefault="00791F27" w:rsidP="00791F27">
      <w:pPr>
        <w:rPr>
          <w:rStyle w:val="StyleUnderline"/>
          <w:highlight w:val="cyan"/>
        </w:rPr>
      </w:pPr>
      <w:r w:rsidRPr="00BC286D">
        <w:rPr>
          <w:rStyle w:val="StyleUnderline"/>
        </w:rPr>
        <w:t>Beyond</w:t>
      </w:r>
      <w:r w:rsidRPr="00DB6424">
        <w:rPr>
          <w:sz w:val="16"/>
        </w:rPr>
        <w:t xml:space="preserve"> such narrow </w:t>
      </w:r>
      <w:r w:rsidRPr="00BC286D">
        <w:rPr>
          <w:rStyle w:val="StyleUnderline"/>
        </w:rPr>
        <w:t>practical concerns, receiving money</w:t>
      </w:r>
      <w:r w:rsidRPr="00DB6424">
        <w:rPr>
          <w:sz w:val="16"/>
        </w:rPr>
        <w:t xml:space="preserve"> or benefits </w:t>
      </w:r>
      <w:r w:rsidRPr="00BC286D">
        <w:rPr>
          <w:rStyle w:val="StyleUnderline"/>
        </w:rPr>
        <w:t xml:space="preserve">from the government is </w:t>
      </w:r>
      <w:r w:rsidRPr="00BC286D">
        <w:rPr>
          <w:rStyle w:val="Emphasis"/>
        </w:rPr>
        <w:t>not</w:t>
      </w:r>
      <w:r w:rsidRPr="00DB6424">
        <w:rPr>
          <w:sz w:val="16"/>
        </w:rPr>
        <w:t xml:space="preserve"> actually </w:t>
      </w:r>
      <w:r w:rsidRPr="00BC286D">
        <w:rPr>
          <w:rStyle w:val="Emphasis"/>
        </w:rPr>
        <w:t>a wage</w:t>
      </w:r>
      <w:r w:rsidRPr="00DB6424">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795F7E">
        <w:rPr>
          <w:rStyle w:val="StyleUnderline"/>
          <w:highlight w:val="cyan"/>
        </w:rPr>
        <w:t>people</w:t>
      </w:r>
      <w:r w:rsidRPr="00DB6424">
        <w:rPr>
          <w:sz w:val="16"/>
        </w:rPr>
        <w:t xml:space="preserve"> generally </w:t>
      </w:r>
      <w:r w:rsidRPr="00BC286D">
        <w:rPr>
          <w:rStyle w:val="StyleUnderline"/>
        </w:rPr>
        <w:t xml:space="preserve">prefer to feel they </w:t>
      </w:r>
      <w:r w:rsidRPr="00795F7E">
        <w:rPr>
          <w:rStyle w:val="StyleUnderline"/>
          <w:highlight w:val="cyan"/>
        </w:rPr>
        <w:t xml:space="preserve">have </w:t>
      </w:r>
      <w:r w:rsidRPr="00101C63">
        <w:rPr>
          <w:rStyle w:val="Emphasis"/>
        </w:rPr>
        <w:t>earned</w:t>
      </w:r>
      <w:r w:rsidRPr="00BC286D">
        <w:rPr>
          <w:rStyle w:val="Emphasis"/>
        </w:rPr>
        <w:t xml:space="preserve"> the money</w:t>
      </w:r>
      <w:r w:rsidRPr="00DB6424">
        <w:rPr>
          <w:sz w:val="16"/>
        </w:rPr>
        <w:t xml:space="preserve"> themselves. </w:t>
      </w:r>
      <w:r w:rsidRPr="00BC286D">
        <w:rPr>
          <w:rStyle w:val="StyleUnderline"/>
        </w:rPr>
        <w:t xml:space="preserve">There is a </w:t>
      </w:r>
      <w:r w:rsidRPr="00795F7E">
        <w:rPr>
          <w:rStyle w:val="Emphasis"/>
          <w:highlight w:val="cyan"/>
        </w:rPr>
        <w:t>dignity in earning a living wage</w:t>
      </w:r>
      <w:r w:rsidRPr="00BC286D">
        <w:rPr>
          <w:rStyle w:val="StyleUnderline"/>
        </w:rPr>
        <w:t xml:space="preserve"> that is hard to replace</w:t>
      </w:r>
      <w:r w:rsidRPr="00DB6424">
        <w:rPr>
          <w:sz w:val="16"/>
        </w:rPr>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795F7E">
        <w:rPr>
          <w:rStyle w:val="StyleUnderline"/>
          <w:highlight w:val="cyan"/>
        </w:rPr>
        <w:t xml:space="preserve">a </w:t>
      </w:r>
      <w:r w:rsidRPr="00795F7E">
        <w:rPr>
          <w:rStyle w:val="Emphasis"/>
          <w:highlight w:val="cyan"/>
        </w:rPr>
        <w:t>tried and true way</w:t>
      </w:r>
      <w:r w:rsidRPr="00BC286D">
        <w:rPr>
          <w:rStyle w:val="StyleUnderline"/>
        </w:rPr>
        <w:t xml:space="preserve"> for people </w:t>
      </w:r>
      <w:r w:rsidRPr="00795F7E">
        <w:rPr>
          <w:rStyle w:val="StyleUnderline"/>
          <w:highlight w:val="cyan"/>
        </w:rPr>
        <w:t>to feel</w:t>
      </w:r>
      <w:r w:rsidRPr="00DB6424">
        <w:rPr>
          <w:sz w:val="16"/>
        </w:rPr>
        <w:t xml:space="preserve"> they are </w:t>
      </w:r>
      <w:r w:rsidRPr="00795F7E">
        <w:rPr>
          <w:rStyle w:val="StyleUnderline"/>
          <w:highlight w:val="cyan"/>
        </w:rPr>
        <w:t>included in society</w:t>
      </w:r>
      <w:r w:rsidRPr="00DB6424">
        <w:rPr>
          <w:sz w:val="16"/>
        </w:rPr>
        <w:t>.</w:t>
      </w:r>
    </w:p>
    <w:p w14:paraId="38E03A38" w14:textId="77777777" w:rsidR="00795F7E" w:rsidRPr="00795F7E" w:rsidRDefault="00791F27" w:rsidP="00791F27">
      <w:pPr>
        <w:rPr>
          <w:rStyle w:val="StyleUnderline"/>
          <w:highlight w:val="cyan"/>
        </w:rPr>
      </w:pPr>
      <w:r w:rsidRPr="00DB6424">
        <w:rPr>
          <w:sz w:val="16"/>
        </w:rPr>
        <w:t xml:space="preserve">Further, the </w:t>
      </w:r>
      <w:r w:rsidRPr="00795F7E">
        <w:rPr>
          <w:rStyle w:val="StyleUnderline"/>
          <w:highlight w:val="cyan"/>
        </w:rPr>
        <w:t>power</w:t>
      </w:r>
      <w:r w:rsidRPr="00BC286D">
        <w:rPr>
          <w:rStyle w:val="StyleUnderline"/>
        </w:rPr>
        <w:t xml:space="preserve"> for workers </w:t>
      </w:r>
      <w:r w:rsidRPr="00795F7E">
        <w:rPr>
          <w:rStyle w:val="StyleUnderline"/>
          <w:highlight w:val="cyan"/>
        </w:rPr>
        <w:t>to earn</w:t>
      </w:r>
      <w:r w:rsidRPr="00BC286D">
        <w:rPr>
          <w:rStyle w:val="StyleUnderline"/>
        </w:rPr>
        <w:t xml:space="preserve"> a </w:t>
      </w:r>
      <w:r w:rsidRPr="00795F7E">
        <w:rPr>
          <w:rStyle w:val="StyleUnderline"/>
          <w:highlight w:val="cyan"/>
        </w:rPr>
        <w:t>living wage creates</w:t>
      </w:r>
      <w:r w:rsidRPr="00DB6424">
        <w:rPr>
          <w:sz w:val="16"/>
        </w:rPr>
        <w:t xml:space="preserve"> a </w:t>
      </w:r>
      <w:r w:rsidRPr="00795F7E">
        <w:rPr>
          <w:rStyle w:val="StyleUnderline"/>
          <w:highlight w:val="cyan"/>
        </w:rPr>
        <w:t>different</w:t>
      </w:r>
      <w:r w:rsidRPr="00DB6424">
        <w:rPr>
          <w:sz w:val="16"/>
        </w:rPr>
        <w:t xml:space="preserve"> kind of </w:t>
      </w:r>
      <w:r w:rsidRPr="00795F7E">
        <w:rPr>
          <w:rStyle w:val="StyleUnderline"/>
          <w:highlight w:val="cyan"/>
        </w:rPr>
        <w:t>society than one where</w:t>
      </w:r>
      <w:r w:rsidRPr="00DB6424">
        <w:rPr>
          <w:sz w:val="16"/>
        </w:rPr>
        <w:t xml:space="preserve"> most </w:t>
      </w:r>
      <w:r w:rsidRPr="00795F7E">
        <w:rPr>
          <w:rStyle w:val="StyleUnderline"/>
          <w:highlight w:val="cyan"/>
        </w:rPr>
        <w:t xml:space="preserve">people are dependent on </w:t>
      </w:r>
      <w:r w:rsidRPr="00795F7E">
        <w:rPr>
          <w:rStyle w:val="Emphasis"/>
          <w:highlight w:val="cyan"/>
        </w:rPr>
        <w:t>government</w:t>
      </w:r>
      <w:r w:rsidRPr="00BC286D">
        <w:rPr>
          <w:rStyle w:val="Emphasis"/>
        </w:rPr>
        <w:t xml:space="preserve"> redistribution</w:t>
      </w:r>
      <w:r w:rsidRPr="00DB6424">
        <w:rPr>
          <w:sz w:val="16"/>
        </w:rPr>
        <w:t xml:space="preserve">. It is </w:t>
      </w:r>
      <w:r w:rsidRPr="00795F7E">
        <w:rPr>
          <w:rStyle w:val="StyleUnderline"/>
          <w:highlight w:val="cyan"/>
        </w:rPr>
        <w:t>hard to imagine</w:t>
      </w:r>
      <w:r w:rsidRPr="00BC286D">
        <w:rPr>
          <w:rStyle w:val="StyleUnderline"/>
        </w:rPr>
        <w:t xml:space="preserve"> that a society where</w:t>
      </w:r>
      <w:r w:rsidRPr="00DB6424">
        <w:rPr>
          <w:sz w:val="16"/>
        </w:rPr>
        <w:t xml:space="preserve"> some </w:t>
      </w:r>
      <w:r w:rsidRPr="00BC286D">
        <w:rPr>
          <w:rStyle w:val="StyleUnderline"/>
        </w:rPr>
        <w:t>people are extremely wealthy and everyone else depends on</w:t>
      </w:r>
      <w:r w:rsidRPr="00DB6424">
        <w:rPr>
          <w:sz w:val="16"/>
        </w:rPr>
        <w:t xml:space="preserve"> a </w:t>
      </w:r>
      <w:r w:rsidRPr="00BC286D">
        <w:rPr>
          <w:rStyle w:val="StyleUnderline"/>
        </w:rPr>
        <w:t xml:space="preserve">basic </w:t>
      </w:r>
      <w:r w:rsidRPr="00795F7E">
        <w:rPr>
          <w:rStyle w:val="StyleUnderline"/>
          <w:highlight w:val="cyan"/>
        </w:rPr>
        <w:t>income from</w:t>
      </w:r>
      <w:r w:rsidRPr="00DB6424">
        <w:rPr>
          <w:sz w:val="16"/>
        </w:rPr>
        <w:t xml:space="preserve"> the </w:t>
      </w:r>
      <w:r w:rsidRPr="00795F7E">
        <w:rPr>
          <w:rStyle w:val="StyleUnderline"/>
          <w:highlight w:val="cyan"/>
        </w:rPr>
        <w:t>government would be</w:t>
      </w:r>
      <w:r w:rsidRPr="00DB6424">
        <w:rPr>
          <w:sz w:val="16"/>
        </w:rPr>
        <w:t xml:space="preserve"> as </w:t>
      </w:r>
      <w:r w:rsidRPr="00795F7E">
        <w:rPr>
          <w:rStyle w:val="Emphasis"/>
          <w:highlight w:val="cyan"/>
        </w:rPr>
        <w:t>democratic</w:t>
      </w:r>
      <w:r w:rsidRPr="00DB6424">
        <w:rPr>
          <w:sz w:val="16"/>
        </w:rPr>
        <w:t xml:space="preserve"> as America currently is, let alone have a true democracy. In this vein, some of </w:t>
      </w:r>
      <w:r w:rsidRPr="00BC286D">
        <w:rPr>
          <w:rStyle w:val="StyleUnderline"/>
        </w:rPr>
        <w:t>the biggest proponents</w:t>
      </w:r>
      <w:r w:rsidRPr="00DB6424">
        <w:rPr>
          <w:sz w:val="16"/>
        </w:rPr>
        <w:t xml:space="preserve"> of universal basic income </w:t>
      </w:r>
      <w:r w:rsidRPr="00BC286D">
        <w:rPr>
          <w:rStyle w:val="StyleUnderline"/>
        </w:rPr>
        <w:t>are the superrich of Silicon Valley</w:t>
      </w:r>
      <w:r w:rsidRPr="00DB6424">
        <w:rPr>
          <w:sz w:val="16"/>
        </w:rPr>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795F7E">
        <w:rPr>
          <w:rStyle w:val="Emphasis"/>
          <w:highlight w:val="cyan"/>
        </w:rPr>
        <w:t>u</w:t>
      </w:r>
      <w:r w:rsidRPr="00BC286D">
        <w:rPr>
          <w:rStyle w:val="StyleUnderline"/>
        </w:rPr>
        <w:t xml:space="preserve">niversal </w:t>
      </w:r>
      <w:r w:rsidRPr="00795F7E">
        <w:rPr>
          <w:rStyle w:val="Emphasis"/>
          <w:highlight w:val="cyan"/>
        </w:rPr>
        <w:t>b</w:t>
      </w:r>
      <w:r w:rsidRPr="00BC286D">
        <w:rPr>
          <w:rStyle w:val="StyleUnderline"/>
        </w:rPr>
        <w:t xml:space="preserve">asic </w:t>
      </w:r>
      <w:r w:rsidRPr="00795F7E">
        <w:rPr>
          <w:rStyle w:val="Emphasis"/>
          <w:highlight w:val="cyan"/>
        </w:rPr>
        <w:t>i</w:t>
      </w:r>
      <w:r w:rsidRPr="00BC286D">
        <w:rPr>
          <w:rStyle w:val="StyleUnderline"/>
        </w:rPr>
        <w:t>ncome</w:t>
      </w:r>
      <w:r w:rsidRPr="00DB6424">
        <w:rPr>
          <w:sz w:val="16"/>
        </w:rPr>
        <w:t xml:space="preserve"> that replaces most wage income </w:t>
      </w:r>
      <w:r w:rsidRPr="00795F7E">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795F7E">
        <w:rPr>
          <w:rStyle w:val="Emphasis"/>
          <w:highlight w:val="cyan"/>
        </w:rPr>
        <w:t>feudal society</w:t>
      </w:r>
      <w:r w:rsidRPr="00DB6424">
        <w:rPr>
          <w:sz w:val="16"/>
        </w:rPr>
        <w:t xml:space="preserve"> where the peasants depend on the whims of the rich and powerful lords who control government.</w:t>
      </w:r>
    </w:p>
    <w:p w14:paraId="10551E78" w14:textId="77777777" w:rsidR="00795F7E" w:rsidRPr="00795F7E" w:rsidRDefault="00791F27" w:rsidP="00791F27">
      <w:pPr>
        <w:rPr>
          <w:rStyle w:val="StyleUnderline"/>
          <w:highlight w:val="cyan"/>
        </w:rPr>
      </w:pPr>
      <w:r w:rsidRPr="00DB6424">
        <w:rPr>
          <w:sz w:val="16"/>
        </w:rPr>
        <w:t xml:space="preserve">Still, </w:t>
      </w:r>
      <w:r w:rsidRPr="00255B5A">
        <w:rPr>
          <w:rStyle w:val="StyleUnderline"/>
        </w:rPr>
        <w:t>for</w:t>
      </w:r>
      <w:r w:rsidRPr="00DB6424">
        <w:rPr>
          <w:sz w:val="16"/>
        </w:rPr>
        <w:t xml:space="preserve"> the </w:t>
      </w:r>
      <w:r w:rsidRPr="00255B5A">
        <w:rPr>
          <w:rStyle w:val="StyleUnderline"/>
        </w:rPr>
        <w:t>sake of argument, let’s assume</w:t>
      </w:r>
      <w:r w:rsidRPr="00DB6424">
        <w:rPr>
          <w:sz w:val="16"/>
        </w:rPr>
        <w:t xml:space="preserve"> a large </w:t>
      </w:r>
      <w:r w:rsidRPr="00255B5A">
        <w:rPr>
          <w:rStyle w:val="Emphasis"/>
        </w:rPr>
        <w:t>b</w:t>
      </w:r>
      <w:r w:rsidRPr="00DB6424">
        <w:rPr>
          <w:sz w:val="16"/>
        </w:rPr>
        <w:t xml:space="preserve">asic </w:t>
      </w:r>
      <w:r w:rsidRPr="00255B5A">
        <w:rPr>
          <w:rStyle w:val="Emphasis"/>
        </w:rPr>
        <w:t>i</w:t>
      </w:r>
      <w:r w:rsidRPr="00DB6424">
        <w:rPr>
          <w:sz w:val="16"/>
        </w:rPr>
        <w:t xml:space="preserve">ncome program </w:t>
      </w:r>
      <w:r w:rsidRPr="00255B5A">
        <w:rPr>
          <w:rStyle w:val="StyleUnderline"/>
        </w:rPr>
        <w:t>could be</w:t>
      </w:r>
      <w:r w:rsidRPr="00DB6424">
        <w:rPr>
          <w:sz w:val="16"/>
        </w:rPr>
        <w:t xml:space="preserve"> the </w:t>
      </w:r>
      <w:r w:rsidRPr="00255B5A">
        <w:rPr>
          <w:rStyle w:val="StyleUnderline"/>
        </w:rPr>
        <w:t>product of</w:t>
      </w:r>
      <w:r w:rsidRPr="00DB6424">
        <w:rPr>
          <w:sz w:val="16"/>
        </w:rPr>
        <w:t xml:space="preserve"> a real </w:t>
      </w:r>
      <w:r w:rsidRPr="00255B5A">
        <w:rPr>
          <w:rStyle w:val="StyleUnderline"/>
        </w:rPr>
        <w:t>democratic society and create</w:t>
      </w:r>
      <w:r w:rsidRPr="00DB6424">
        <w:rPr>
          <w:sz w:val="16"/>
        </w:rPr>
        <w:t xml:space="preserve"> a high </w:t>
      </w:r>
      <w:r w:rsidRPr="00255B5A">
        <w:rPr>
          <w:rStyle w:val="StyleUnderline"/>
        </w:rPr>
        <w:t>standard of living for most</w:t>
      </w:r>
      <w:r w:rsidRPr="00DB6424">
        <w:rPr>
          <w:sz w:val="16"/>
        </w:rPr>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DB6424">
        <w:rPr>
          <w:sz w:val="16"/>
        </w:rPr>
        <w:t xml:space="preserve">. Small-scale experiments with modest sums of money suggest that things might work out fine, but there are many reasons to worry that </w:t>
      </w:r>
      <w:r w:rsidRPr="00255B5A">
        <w:rPr>
          <w:rStyle w:val="StyleUnderline"/>
        </w:rPr>
        <w:t xml:space="preserve">a </w:t>
      </w:r>
      <w:r w:rsidRPr="00795F7E">
        <w:rPr>
          <w:rStyle w:val="Emphasis"/>
          <w:highlight w:val="cyan"/>
        </w:rPr>
        <w:t>large</w:t>
      </w:r>
      <w:r w:rsidRPr="00DB6424">
        <w:rPr>
          <w:sz w:val="16"/>
        </w:rPr>
        <w:t xml:space="preserve"> and robust </w:t>
      </w:r>
      <w:r w:rsidRPr="00255B5A">
        <w:rPr>
          <w:rStyle w:val="StyleUnderline"/>
        </w:rPr>
        <w:t xml:space="preserve">basic income </w:t>
      </w:r>
      <w:r w:rsidRPr="00795F7E">
        <w:rPr>
          <w:rStyle w:val="StyleUnderline"/>
          <w:highlight w:val="cyan"/>
        </w:rPr>
        <w:t xml:space="preserve">program might </w:t>
      </w:r>
      <w:r w:rsidRPr="00795F7E">
        <w:rPr>
          <w:rStyle w:val="Emphasis"/>
          <w:highlight w:val="cyan"/>
        </w:rPr>
        <w:t>not work</w:t>
      </w:r>
      <w:r w:rsidRPr="00255B5A">
        <w:rPr>
          <w:rStyle w:val="Emphasis"/>
        </w:rPr>
        <w:t xml:space="preserve"> out</w:t>
      </w:r>
      <w:r w:rsidRPr="00255B5A">
        <w:rPr>
          <w:rStyle w:val="StyleUnderline"/>
        </w:rPr>
        <w:t>—from</w:t>
      </w:r>
      <w:r w:rsidRPr="00DB6424">
        <w:rPr>
          <w:sz w:val="16"/>
        </w:rPr>
        <w:t xml:space="preserve"> the </w:t>
      </w:r>
      <w:r w:rsidRPr="00255B5A">
        <w:rPr>
          <w:rStyle w:val="StyleUnderline"/>
        </w:rPr>
        <w:t xml:space="preserve">deep-rooted </w:t>
      </w:r>
      <w:r w:rsidRPr="00255B5A">
        <w:rPr>
          <w:rStyle w:val="StyleUnderline"/>
        </w:rPr>
        <w:lastRenderedPageBreak/>
        <w:t>work ethic to</w:t>
      </w:r>
      <w:r w:rsidRPr="00DB6424">
        <w:rPr>
          <w:sz w:val="16"/>
        </w:rPr>
        <w:t xml:space="preserve"> the </w:t>
      </w:r>
      <w:r w:rsidRPr="00255B5A">
        <w:rPr>
          <w:rStyle w:val="StyleUnderline"/>
        </w:rPr>
        <w:t>failures of</w:t>
      </w:r>
      <w:r w:rsidRPr="00DB6424">
        <w:rPr>
          <w:sz w:val="16"/>
        </w:rPr>
        <w:t xml:space="preserve"> many </w:t>
      </w:r>
      <w:r w:rsidRPr="00255B5A">
        <w:rPr>
          <w:rStyle w:val="StyleUnderline"/>
        </w:rPr>
        <w:t>other grand social experiments</w:t>
      </w:r>
      <w:r w:rsidRPr="00DB6424">
        <w:rPr>
          <w:sz w:val="16"/>
        </w:rPr>
        <w:t xml:space="preserve">. At a minimum, a massive basic income program </w:t>
      </w:r>
      <w:r w:rsidRPr="00795F7E">
        <w:rPr>
          <w:rStyle w:val="StyleUnderline"/>
          <w:highlight w:val="cyan"/>
        </w:rPr>
        <w:t xml:space="preserve">would be a </w:t>
      </w:r>
      <w:r w:rsidRPr="00795F7E">
        <w:rPr>
          <w:rStyle w:val="Emphasis"/>
          <w:highlight w:val="cyan"/>
        </w:rPr>
        <w:t>big social risk</w:t>
      </w:r>
      <w:r w:rsidRPr="00DB6424">
        <w:rPr>
          <w:sz w:val="16"/>
        </w:rPr>
        <w:t xml:space="preserve">. In contrast, </w:t>
      </w:r>
      <w:r w:rsidRPr="00795F7E">
        <w:rPr>
          <w:rStyle w:val="StyleUnderline"/>
          <w:highlight w:val="cyan"/>
        </w:rPr>
        <w:t xml:space="preserve">building worker power is </w:t>
      </w:r>
      <w:r w:rsidRPr="00795F7E">
        <w:rPr>
          <w:rStyle w:val="Emphasis"/>
          <w:highlight w:val="cyan"/>
        </w:rPr>
        <w:t>reliable</w:t>
      </w:r>
      <w:r w:rsidRPr="00255B5A">
        <w:rPr>
          <w:rStyle w:val="StyleUnderline"/>
        </w:rPr>
        <w:t xml:space="preserve"> and has </w:t>
      </w:r>
      <w:r w:rsidRPr="00255B5A">
        <w:rPr>
          <w:rStyle w:val="Emphasis"/>
        </w:rPr>
        <w:t>proven successful at scale</w:t>
      </w:r>
      <w:r w:rsidRPr="00DB6424">
        <w:rPr>
          <w:sz w:val="16"/>
        </w:rPr>
        <w:t>.</w:t>
      </w:r>
    </w:p>
    <w:p w14:paraId="0D7798BE" w14:textId="77777777" w:rsidR="00795F7E" w:rsidRPr="00795F7E" w:rsidRDefault="00791F27" w:rsidP="00791F27">
      <w:pPr>
        <w:rPr>
          <w:rStyle w:val="StyleUnderline"/>
          <w:highlight w:val="cyan"/>
        </w:rPr>
      </w:pPr>
      <w:r w:rsidRPr="00DB6424">
        <w:rPr>
          <w:sz w:val="16"/>
        </w:rPr>
        <w:t xml:space="preserve">In total, these concerns suggest that </w:t>
      </w:r>
      <w:r w:rsidRPr="00717370">
        <w:rPr>
          <w:rStyle w:val="StyleUnderline"/>
        </w:rPr>
        <w:t>a basic income would be best suited to reducing poverty and modestly improving</w:t>
      </w:r>
      <w:r w:rsidRPr="00DB6424">
        <w:rPr>
          <w:sz w:val="16"/>
        </w:rPr>
        <w:t xml:space="preserve"> the </w:t>
      </w:r>
      <w:r w:rsidRPr="00717370">
        <w:rPr>
          <w:rStyle w:val="StyleUnderline"/>
        </w:rPr>
        <w:t>living standards</w:t>
      </w:r>
      <w:r w:rsidRPr="00DB6424">
        <w:rPr>
          <w:sz w:val="16"/>
        </w:rPr>
        <w:t xml:space="preserve"> of the middle class </w:t>
      </w:r>
      <w:r w:rsidRPr="00717370">
        <w:rPr>
          <w:rStyle w:val="StyleUnderline"/>
        </w:rPr>
        <w:t>but less suited to reversing</w:t>
      </w:r>
      <w:r w:rsidRPr="00DB6424">
        <w:rPr>
          <w:sz w:val="16"/>
        </w:rPr>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DB6424">
        <w:rPr>
          <w:sz w:val="16"/>
        </w:rPr>
        <w:t>.</w:t>
      </w:r>
    </w:p>
    <w:p w14:paraId="5CEEE655" w14:textId="77777777" w:rsidR="00795F7E" w:rsidRPr="00795F7E" w:rsidRDefault="00791F27" w:rsidP="00791F27">
      <w:pPr>
        <w:rPr>
          <w:rStyle w:val="StyleUnderline"/>
          <w:highlight w:val="cyan"/>
        </w:rPr>
      </w:pPr>
      <w:r w:rsidRPr="00277B6D">
        <w:rPr>
          <w:rStyle w:val="StyleUnderline"/>
        </w:rPr>
        <w:t>To some</w:t>
      </w:r>
      <w:r w:rsidRPr="00DB6424">
        <w:rPr>
          <w:sz w:val="16"/>
        </w:rPr>
        <w:t xml:space="preserve"> basic income proponents, </w:t>
      </w:r>
      <w:r w:rsidRPr="00277B6D">
        <w:rPr>
          <w:rStyle w:val="StyleUnderline"/>
        </w:rPr>
        <w:t>these</w:t>
      </w:r>
      <w:r w:rsidRPr="00DB6424">
        <w:rPr>
          <w:sz w:val="16"/>
        </w:rPr>
        <w:t xml:space="preserve"> theoretical and practical </w:t>
      </w:r>
      <w:r w:rsidRPr="00277B6D">
        <w:rPr>
          <w:rStyle w:val="StyleUnderline"/>
        </w:rPr>
        <w:t>concerns can be dismissed because</w:t>
      </w:r>
      <w:r w:rsidRPr="00DB6424">
        <w:rPr>
          <w:sz w:val="16"/>
        </w:rPr>
        <w:t xml:space="preserve">, they argue, </w:t>
      </w:r>
      <w:r w:rsidRPr="00277B6D">
        <w:rPr>
          <w:rStyle w:val="StyleUnderline"/>
        </w:rPr>
        <w:t xml:space="preserve">jobs are </w:t>
      </w:r>
      <w:r w:rsidRPr="00277B6D">
        <w:rPr>
          <w:rStyle w:val="Emphasis"/>
        </w:rPr>
        <w:t>disappearing</w:t>
      </w:r>
      <w:r w:rsidRPr="00DB6424">
        <w:rPr>
          <w:sz w:val="16"/>
        </w:rPr>
        <w:t xml:space="preserve">. In the future, there may not be enough work for people, and thus a universal basic income is required, so the story goes. </w:t>
      </w:r>
      <w:r w:rsidRPr="00795F7E">
        <w:rPr>
          <w:rStyle w:val="Emphasis"/>
          <w:highlight w:val="cyan"/>
        </w:rPr>
        <w:t>Tech</w:t>
      </w:r>
      <w:r w:rsidRPr="00277B6D">
        <w:rPr>
          <w:rStyle w:val="StyleUnderline"/>
        </w:rPr>
        <w:t xml:space="preserve">nology and </w:t>
      </w:r>
      <w:r w:rsidRPr="00277B6D">
        <w:rPr>
          <w:rStyle w:val="Emphasis"/>
        </w:rPr>
        <w:t>a</w:t>
      </w:r>
      <w:r w:rsidRPr="00DB6424">
        <w:rPr>
          <w:sz w:val="16"/>
        </w:rPr>
        <w:t xml:space="preserve">rtificial </w:t>
      </w:r>
      <w:r w:rsidRPr="00277B6D">
        <w:rPr>
          <w:rStyle w:val="Emphasis"/>
        </w:rPr>
        <w:t>i</w:t>
      </w:r>
      <w:r w:rsidRPr="00DB6424">
        <w:rPr>
          <w:sz w:val="16"/>
        </w:rPr>
        <w:t xml:space="preserve">ntelligence </w:t>
      </w:r>
      <w:r w:rsidRPr="00277B6D">
        <w:rPr>
          <w:rStyle w:val="StyleUnderline"/>
        </w:rPr>
        <w:t>will create huge disruptions</w:t>
      </w:r>
      <w:r w:rsidRPr="00DB6424">
        <w:rPr>
          <w:sz w:val="16"/>
        </w:rPr>
        <w:t xml:space="preserve"> in the labor market. Indeed, some estimates for the number of jobs that could be lost to technology are huge. </w:t>
      </w:r>
      <w:r w:rsidRPr="00277B6D">
        <w:rPr>
          <w:rStyle w:val="StyleUnderline"/>
        </w:rPr>
        <w:t>Still</w:t>
      </w:r>
      <w:r w:rsidRPr="00DB6424">
        <w:rPr>
          <w:sz w:val="16"/>
        </w:rPr>
        <w:t xml:space="preserve">, a fair amount of </w:t>
      </w:r>
      <w:r w:rsidRPr="00277B6D">
        <w:rPr>
          <w:rStyle w:val="StyleUnderline"/>
        </w:rPr>
        <w:t>research indicates</w:t>
      </w:r>
      <w:r w:rsidRPr="00DB6424">
        <w:rPr>
          <w:sz w:val="16"/>
        </w:rPr>
        <w:t xml:space="preserve"> that </w:t>
      </w:r>
      <w:r w:rsidRPr="00277B6D">
        <w:rPr>
          <w:rStyle w:val="StyleUnderline"/>
        </w:rPr>
        <w:t xml:space="preserve">the </w:t>
      </w:r>
      <w:r w:rsidRPr="00795F7E">
        <w:rPr>
          <w:rStyle w:val="StyleUnderline"/>
          <w:highlight w:val="cyan"/>
        </w:rPr>
        <w:t>disruptions are likely to be</w:t>
      </w:r>
      <w:r w:rsidRPr="00277B6D">
        <w:rPr>
          <w:rStyle w:val="StyleUnderline"/>
        </w:rPr>
        <w:t xml:space="preserve"> significant but</w:t>
      </w:r>
      <w:r w:rsidRPr="00DB6424">
        <w:rPr>
          <w:sz w:val="16"/>
        </w:rPr>
        <w:t xml:space="preserve"> more </w:t>
      </w:r>
      <w:r w:rsidRPr="00795F7E">
        <w:rPr>
          <w:rStyle w:val="Emphasis"/>
          <w:highlight w:val="cyan"/>
        </w:rPr>
        <w:t>modest</w:t>
      </w:r>
      <w:r w:rsidRPr="00DB6424">
        <w:rPr>
          <w:sz w:val="16"/>
        </w:rPr>
        <w:t xml:space="preserve">—with, for example, the </w:t>
      </w:r>
      <w:r w:rsidRPr="00795F7E">
        <w:rPr>
          <w:rStyle w:val="StyleUnderline"/>
          <w:highlight w:val="cyan"/>
        </w:rPr>
        <w:t>OECD predicting</w:t>
      </w:r>
      <w:r w:rsidRPr="00DB6424">
        <w:rPr>
          <w:sz w:val="16"/>
        </w:rPr>
        <w:t xml:space="preserve"> that </w:t>
      </w:r>
      <w:r w:rsidRPr="00795F7E">
        <w:rPr>
          <w:rStyle w:val="Emphasis"/>
          <w:highlight w:val="cyan"/>
        </w:rPr>
        <w:t>10 percent</w:t>
      </w:r>
      <w:r w:rsidRPr="00DB6424">
        <w:rPr>
          <w:sz w:val="16"/>
        </w:rPr>
        <w:t xml:space="preserve"> of US jobs are at risk of automation over the next several decades.101</w:t>
      </w:r>
    </w:p>
    <w:p w14:paraId="540737AD" w14:textId="77777777" w:rsidR="00795F7E" w:rsidRPr="00795F7E" w:rsidRDefault="00791F27" w:rsidP="00791F27">
      <w:pPr>
        <w:rPr>
          <w:rStyle w:val="StyleUnderline"/>
          <w:highlight w:val="cyan"/>
        </w:rPr>
      </w:pPr>
      <w:r w:rsidRPr="00DB6424">
        <w:rPr>
          <w:sz w:val="16"/>
        </w:rPr>
        <w:t xml:space="preserve">The </w:t>
      </w:r>
      <w:r w:rsidRPr="00277B6D">
        <w:rPr>
          <w:rStyle w:val="StyleUnderline"/>
        </w:rPr>
        <w:t>most pessimistic visions</w:t>
      </w:r>
      <w:r w:rsidRPr="00DB6424">
        <w:rPr>
          <w:sz w:val="16"/>
        </w:rPr>
        <w:t xml:space="preserve"> of the future </w:t>
      </w:r>
      <w:r w:rsidRPr="00277B6D">
        <w:rPr>
          <w:rStyle w:val="StyleUnderline"/>
        </w:rPr>
        <w:t>are based on</w:t>
      </w:r>
      <w:r w:rsidRPr="00DB6424">
        <w:rPr>
          <w:sz w:val="16"/>
        </w:rPr>
        <w:t xml:space="preserve"> the </w:t>
      </w:r>
      <w:r w:rsidRPr="00277B6D">
        <w:rPr>
          <w:rStyle w:val="StyleUnderline"/>
        </w:rPr>
        <w:t>idea</w:t>
      </w:r>
      <w:r w:rsidRPr="00DB6424">
        <w:rPr>
          <w:sz w:val="16"/>
        </w:rPr>
        <w:t xml:space="preserve"> that </w:t>
      </w:r>
      <w:r w:rsidRPr="00277B6D">
        <w:rPr>
          <w:rStyle w:val="StyleUnderline"/>
        </w:rPr>
        <w:t>new</w:t>
      </w:r>
      <w:r w:rsidRPr="00DB6424">
        <w:rPr>
          <w:sz w:val="16"/>
        </w:rPr>
        <w:t xml:space="preserve"> kinds of </w:t>
      </w:r>
      <w:r w:rsidRPr="00277B6D">
        <w:rPr>
          <w:rStyle w:val="StyleUnderline"/>
        </w:rPr>
        <w:t>jobs will not be created or will be created</w:t>
      </w:r>
      <w:r w:rsidRPr="00DB6424">
        <w:rPr>
          <w:sz w:val="16"/>
        </w:rPr>
        <w:t xml:space="preserve"> very </w:t>
      </w:r>
      <w:r w:rsidRPr="00277B6D">
        <w:rPr>
          <w:rStyle w:val="StyleUnderline"/>
        </w:rPr>
        <w:t>slowly, which is at best</w:t>
      </w:r>
      <w:r w:rsidRPr="00DB6424">
        <w:rPr>
          <w:sz w:val="16"/>
        </w:rPr>
        <w:t xml:space="preserve"> a kind of </w:t>
      </w:r>
      <w:r w:rsidRPr="00277B6D">
        <w:rPr>
          <w:rStyle w:val="Emphasis"/>
        </w:rPr>
        <w:t>guesswork</w:t>
      </w:r>
      <w:r w:rsidRPr="00DB6424">
        <w:rPr>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DB6424">
        <w:rPr>
          <w:sz w:val="16"/>
        </w:rPr>
        <w:t xml:space="preserve"> kinds of </w:t>
      </w:r>
      <w:r w:rsidRPr="00277B6D">
        <w:rPr>
          <w:rStyle w:val="Emphasis"/>
        </w:rPr>
        <w:t>jobs</w:t>
      </w:r>
      <w:r w:rsidRPr="00277B6D">
        <w:rPr>
          <w:rStyle w:val="StyleUnderline"/>
        </w:rPr>
        <w:t xml:space="preserve"> invented as others are destroyed</w:t>
      </w:r>
      <w:r w:rsidRPr="00DB6424">
        <w:rPr>
          <w:sz w:val="16"/>
        </w:rPr>
        <w:t>. Even though technology places a number of current jobs at risk, it does not mean there won’t be any work in the future.102</w:t>
      </w:r>
    </w:p>
    <w:p w14:paraId="04AEB934" w14:textId="402B6C84" w:rsidR="00791F27" w:rsidRDefault="00791F27" w:rsidP="00791F27">
      <w:pPr>
        <w:rPr>
          <w:sz w:val="16"/>
        </w:rPr>
      </w:pPr>
    </w:p>
    <w:p w14:paraId="761E0800" w14:textId="29DF6D97" w:rsidR="005E4E36" w:rsidRDefault="005E4E36" w:rsidP="005E4E36">
      <w:pPr>
        <w:pStyle w:val="Heading1"/>
      </w:pPr>
      <w:r>
        <w:lastRenderedPageBreak/>
        <w:t>2AC</w:t>
      </w:r>
    </w:p>
    <w:p w14:paraId="1EB5A10D" w14:textId="26389006" w:rsidR="005E4E36" w:rsidRPr="00881401" w:rsidRDefault="005E4E36" w:rsidP="005E4E36">
      <w:pPr>
        <w:pStyle w:val="Heading2"/>
      </w:pPr>
      <w:r>
        <w:lastRenderedPageBreak/>
        <w:t>Case</w:t>
      </w:r>
      <w:bookmarkStart w:id="3" w:name="_Hlk207368383"/>
    </w:p>
    <w:p w14:paraId="38F032C9" w14:textId="77777777" w:rsidR="005E4E36" w:rsidRPr="00954980" w:rsidRDefault="005E4E36" w:rsidP="005E4E36">
      <w:pPr>
        <w:pStyle w:val="Heading4"/>
      </w:pPr>
      <w:r>
        <w:t xml:space="preserve">Democracy is </w:t>
      </w:r>
      <w:r>
        <w:rPr>
          <w:u w:val="single"/>
        </w:rPr>
        <w:t>key</w:t>
      </w:r>
      <w:r>
        <w:t xml:space="preserve"> to longtermism. It creates </w:t>
      </w:r>
      <w:r>
        <w:rPr>
          <w:u w:val="single"/>
        </w:rPr>
        <w:t>growth</w:t>
      </w:r>
      <w:r>
        <w:t xml:space="preserve">, </w:t>
      </w:r>
      <w:r>
        <w:rPr>
          <w:u w:val="single"/>
        </w:rPr>
        <w:t>cooperation</w:t>
      </w:r>
      <w:r>
        <w:t xml:space="preserve">, and </w:t>
      </w:r>
      <w:r>
        <w:rPr>
          <w:u w:val="single"/>
        </w:rPr>
        <w:t>prevents conflict</w:t>
      </w:r>
      <w:r>
        <w:t xml:space="preserve">. </w:t>
      </w:r>
    </w:p>
    <w:p w14:paraId="71D9124C" w14:textId="77777777" w:rsidR="005E4E36" w:rsidRPr="00954980" w:rsidRDefault="005E4E36" w:rsidP="005E4E36">
      <w:r>
        <w:t xml:space="preserve">Bryan </w:t>
      </w:r>
      <w:r w:rsidRPr="00431BE4">
        <w:rPr>
          <w:rStyle w:val="Style13ptBold"/>
        </w:rPr>
        <w:t>Schnonfeld 20</w:t>
      </w:r>
      <w:r>
        <w:t xml:space="preserve">. PhD. Candidate in Politics from Princeton. “Democracy Promotion as an EA Cause Area.” 6/30/20. https://forum.effectivealtruism.org/posts/dTconqCtsmHQsNwo9/democracy-promotion-as-an-ea-cause-area-1. </w:t>
      </w:r>
    </w:p>
    <w:p w14:paraId="2F9FE02D" w14:textId="77777777" w:rsidR="005E4E36" w:rsidRPr="00954980" w:rsidRDefault="005E4E36" w:rsidP="005E4E36">
      <w:pPr>
        <w:rPr>
          <w:sz w:val="16"/>
        </w:rPr>
      </w:pPr>
      <w:r w:rsidRPr="00954980">
        <w:rPr>
          <w:sz w:val="16"/>
        </w:rPr>
        <w:t xml:space="preserve">There are reasons to think </w:t>
      </w:r>
      <w:r w:rsidRPr="00954980">
        <w:rPr>
          <w:rStyle w:val="StyleUnderline"/>
        </w:rPr>
        <w:t xml:space="preserve">democratization is </w:t>
      </w:r>
      <w:r w:rsidRPr="00954980">
        <w:rPr>
          <w:rStyle w:val="Emphasis"/>
        </w:rPr>
        <w:t>important</w:t>
      </w:r>
      <w:r w:rsidRPr="00954980">
        <w:rPr>
          <w:sz w:val="16"/>
        </w:rPr>
        <w:t xml:space="preserve"> not only in the near term but also </w:t>
      </w:r>
      <w:r w:rsidRPr="00954980">
        <w:rPr>
          <w:rStyle w:val="StyleUnderline"/>
        </w:rPr>
        <w:t xml:space="preserve">from a </w:t>
      </w:r>
      <w:r w:rsidRPr="00954980">
        <w:rPr>
          <w:rStyle w:val="Emphasis"/>
        </w:rPr>
        <w:t>longtermist perspective</w:t>
      </w:r>
      <w:r w:rsidRPr="00954980">
        <w:rPr>
          <w:sz w:val="16"/>
        </w:rPr>
        <w:t xml:space="preserve">. Political </w:t>
      </w:r>
      <w:r w:rsidRPr="00954980">
        <w:rPr>
          <w:rStyle w:val="StyleUnderline"/>
        </w:rPr>
        <w:t xml:space="preserve">institutions are a </w:t>
      </w:r>
      <w:r w:rsidRPr="00954980">
        <w:rPr>
          <w:rStyle w:val="Emphasis"/>
        </w:rPr>
        <w:t>stronger determinant</w:t>
      </w:r>
      <w:r w:rsidRPr="00954980">
        <w:rPr>
          <w:rStyle w:val="StyleUnderline"/>
        </w:rPr>
        <w:t xml:space="preserve"> of</w:t>
      </w:r>
      <w:r w:rsidRPr="00954980">
        <w:rPr>
          <w:sz w:val="16"/>
        </w:rPr>
        <w:t xml:space="preserve"> a country's </w:t>
      </w:r>
      <w:r w:rsidRPr="00954980">
        <w:rPr>
          <w:rStyle w:val="StyleUnderline"/>
        </w:rPr>
        <w:t>wealth than</w:t>
      </w:r>
      <w:r w:rsidRPr="00954980">
        <w:rPr>
          <w:sz w:val="16"/>
        </w:rPr>
        <w:t xml:space="preserve"> weather or </w:t>
      </w:r>
      <w:r w:rsidRPr="00954980">
        <w:rPr>
          <w:rStyle w:val="Emphasis"/>
        </w:rPr>
        <w:t>culture</w:t>
      </w:r>
      <w:r w:rsidRPr="00954980">
        <w:rPr>
          <w:sz w:val="16"/>
        </w:rPr>
        <w:t xml:space="preserve">. [6] </w:t>
      </w:r>
      <w:r w:rsidRPr="00954980">
        <w:rPr>
          <w:rStyle w:val="StyleUnderline"/>
          <w:highlight w:val="cyan"/>
        </w:rPr>
        <w:t xml:space="preserve">There is </w:t>
      </w:r>
      <w:r w:rsidRPr="00954980">
        <w:rPr>
          <w:rStyle w:val="Emphasis"/>
          <w:highlight w:val="cyan"/>
        </w:rPr>
        <w:t>substantial</w:t>
      </w:r>
      <w:r w:rsidRPr="00954980">
        <w:rPr>
          <w:rStyle w:val="StyleUnderline"/>
        </w:rPr>
        <w:t xml:space="preserve"> empirical </w:t>
      </w:r>
      <w:r w:rsidRPr="00954980">
        <w:rPr>
          <w:rStyle w:val="StyleUnderline"/>
          <w:highlight w:val="cyan"/>
        </w:rPr>
        <w:t>evidence</w:t>
      </w:r>
      <w:r w:rsidRPr="00954980">
        <w:rPr>
          <w:sz w:val="16"/>
        </w:rPr>
        <w:t xml:space="preserve"> that </w:t>
      </w:r>
      <w:r w:rsidRPr="00954980">
        <w:rPr>
          <w:rStyle w:val="Emphasis"/>
        </w:rPr>
        <w:t xml:space="preserve">economic </w:t>
      </w:r>
      <w:r w:rsidRPr="00954980">
        <w:rPr>
          <w:rStyle w:val="Emphasis"/>
          <w:highlight w:val="cyan"/>
        </w:rPr>
        <w:t>development</w:t>
      </w:r>
      <w:r w:rsidRPr="00954980">
        <w:rPr>
          <w:rStyle w:val="StyleUnderline"/>
          <w:highlight w:val="cyan"/>
        </w:rPr>
        <w:t xml:space="preserve"> is</w:t>
      </w:r>
      <w:r w:rsidRPr="00954980">
        <w:rPr>
          <w:rStyle w:val="StyleUnderline"/>
        </w:rPr>
        <w:t xml:space="preserve"> highly </w:t>
      </w:r>
      <w:r w:rsidRPr="00954980">
        <w:rPr>
          <w:rStyle w:val="Emphasis"/>
          <w:highlight w:val="cyan"/>
        </w:rPr>
        <w:t>path dependent</w:t>
      </w:r>
      <w:r w:rsidRPr="00954980">
        <w:rPr>
          <w:sz w:val="16"/>
        </w:rPr>
        <w:t xml:space="preserve">—economic </w:t>
      </w:r>
      <w:r w:rsidRPr="00954980">
        <w:rPr>
          <w:rStyle w:val="StyleUnderline"/>
          <w:highlight w:val="cyan"/>
        </w:rPr>
        <w:t>and</w:t>
      </w:r>
      <w:r w:rsidRPr="00954980">
        <w:rPr>
          <w:rStyle w:val="StyleUnderline"/>
        </w:rPr>
        <w:t xml:space="preserve"> political </w:t>
      </w:r>
      <w:r w:rsidRPr="00954980">
        <w:rPr>
          <w:rStyle w:val="Emphasis"/>
          <w:highlight w:val="cyan"/>
        </w:rPr>
        <w:t>institutions</w:t>
      </w:r>
      <w:r w:rsidRPr="00954980">
        <w:rPr>
          <w:rStyle w:val="StyleUnderline"/>
        </w:rPr>
        <w:t xml:space="preserve"> persist for hundreds of years, and </w:t>
      </w:r>
      <w:r w:rsidRPr="00954980">
        <w:rPr>
          <w:rStyle w:val="StyleUnderline"/>
          <w:highlight w:val="cyan"/>
        </w:rPr>
        <w:t>have</w:t>
      </w:r>
      <w:r w:rsidRPr="00954980">
        <w:rPr>
          <w:rStyle w:val="StyleUnderline"/>
        </w:rPr>
        <w:t xml:space="preserve"> </w:t>
      </w:r>
      <w:r w:rsidRPr="00954980">
        <w:rPr>
          <w:rStyle w:val="Emphasis"/>
        </w:rPr>
        <w:t xml:space="preserve">corresponding </w:t>
      </w:r>
      <w:r w:rsidRPr="00954980">
        <w:rPr>
          <w:rStyle w:val="Emphasis"/>
          <w:highlight w:val="cyan"/>
        </w:rPr>
        <w:t>consequences</w:t>
      </w:r>
      <w:r w:rsidRPr="00954980">
        <w:rPr>
          <w:rStyle w:val="StyleUnderline"/>
        </w:rPr>
        <w:t xml:space="preserve"> for </w:t>
      </w:r>
      <w:r w:rsidRPr="00954980">
        <w:rPr>
          <w:rStyle w:val="Emphasis"/>
        </w:rPr>
        <w:t>economic development</w:t>
      </w:r>
      <w:r w:rsidRPr="00954980">
        <w:rPr>
          <w:sz w:val="16"/>
        </w:rPr>
        <w:t xml:space="preserve">.[7] Because of long-term institutional persistence, </w:t>
      </w:r>
      <w:r w:rsidRPr="00954980">
        <w:rPr>
          <w:rStyle w:val="StyleUnderline"/>
          <w:highlight w:val="cyan"/>
        </w:rPr>
        <w:t>improving</w:t>
      </w:r>
      <w:r w:rsidRPr="00954980">
        <w:rPr>
          <w:rStyle w:val="StyleUnderline"/>
        </w:rPr>
        <w:t xml:space="preserve"> </w:t>
      </w:r>
      <w:r w:rsidRPr="00954980">
        <w:rPr>
          <w:rStyle w:val="Emphasis"/>
        </w:rPr>
        <w:t xml:space="preserve">democratic </w:t>
      </w:r>
      <w:r w:rsidRPr="00954980">
        <w:rPr>
          <w:rStyle w:val="Emphasis"/>
          <w:highlight w:val="cyan"/>
        </w:rPr>
        <w:t>institutions</w:t>
      </w:r>
      <w:r w:rsidRPr="00954980">
        <w:rPr>
          <w:sz w:val="16"/>
        </w:rPr>
        <w:t xml:space="preserve"> today </w:t>
      </w:r>
      <w:r w:rsidRPr="00954980">
        <w:rPr>
          <w:rStyle w:val="StyleUnderline"/>
          <w:highlight w:val="cyan"/>
        </w:rPr>
        <w:t>can lead to</w:t>
      </w:r>
      <w:r w:rsidRPr="00954980">
        <w:rPr>
          <w:sz w:val="16"/>
        </w:rPr>
        <w:t xml:space="preserve"> better institutions--and correspondingly </w:t>
      </w:r>
      <w:r w:rsidRPr="00954980">
        <w:rPr>
          <w:rStyle w:val="StyleUnderline"/>
          <w:highlight w:val="cyan"/>
        </w:rPr>
        <w:t xml:space="preserve">better </w:t>
      </w:r>
      <w:r w:rsidRPr="00954980">
        <w:rPr>
          <w:rStyle w:val="Emphasis"/>
          <w:highlight w:val="cyan"/>
        </w:rPr>
        <w:t>economic outcomes</w:t>
      </w:r>
      <w:r w:rsidRPr="00954980">
        <w:rPr>
          <w:sz w:val="16"/>
        </w:rPr>
        <w:t xml:space="preserve">--not only in the near-term but also </w:t>
      </w:r>
      <w:r w:rsidRPr="00954980">
        <w:rPr>
          <w:rStyle w:val="StyleUnderline"/>
          <w:highlight w:val="cyan"/>
        </w:rPr>
        <w:t>for the</w:t>
      </w:r>
      <w:r w:rsidRPr="00954980">
        <w:rPr>
          <w:rStyle w:val="StyleUnderline"/>
        </w:rPr>
        <w:t xml:space="preserve"> "</w:t>
      </w:r>
      <w:r w:rsidRPr="00954980">
        <w:rPr>
          <w:rStyle w:val="Emphasis"/>
          <w:highlight w:val="cyan"/>
        </w:rPr>
        <w:t>long-term</w:t>
      </w:r>
      <w:r w:rsidRPr="00954980">
        <w:rPr>
          <w:rStyle w:val="StyleUnderline"/>
        </w:rPr>
        <w:t xml:space="preserve"> future."</w:t>
      </w:r>
    </w:p>
    <w:p w14:paraId="2367EDD9" w14:textId="77777777" w:rsidR="005E4E36" w:rsidRPr="00954980" w:rsidRDefault="005E4E36" w:rsidP="005E4E36">
      <w:pPr>
        <w:rPr>
          <w:sz w:val="16"/>
        </w:rPr>
      </w:pPr>
      <w:r w:rsidRPr="00954980">
        <w:rPr>
          <w:sz w:val="16"/>
        </w:rPr>
        <w:t>Positive Externalities</w:t>
      </w:r>
    </w:p>
    <w:p w14:paraId="651C6CF4" w14:textId="77777777" w:rsidR="005E4E36" w:rsidRPr="00954980" w:rsidRDefault="005E4E36" w:rsidP="005E4E36">
      <w:pPr>
        <w:rPr>
          <w:sz w:val="16"/>
        </w:rPr>
      </w:pPr>
      <w:r w:rsidRPr="00954980">
        <w:rPr>
          <w:rStyle w:val="Emphasis"/>
        </w:rPr>
        <w:t xml:space="preserve">Democratic </w:t>
      </w:r>
      <w:r w:rsidRPr="00954980">
        <w:rPr>
          <w:rStyle w:val="Emphasis"/>
          <w:highlight w:val="cyan"/>
        </w:rPr>
        <w:t>governance</w:t>
      </w:r>
      <w:r w:rsidRPr="00954980">
        <w:rPr>
          <w:rStyle w:val="StyleUnderline"/>
          <w:highlight w:val="cyan"/>
        </w:rPr>
        <w:t xml:space="preserve"> produces</w:t>
      </w:r>
      <w:r w:rsidRPr="00954980">
        <w:rPr>
          <w:sz w:val="16"/>
        </w:rPr>
        <w:t xml:space="preserve"> not only domestic benefits but also </w:t>
      </w:r>
      <w:r w:rsidRPr="00954980">
        <w:rPr>
          <w:rStyle w:val="StyleUnderline"/>
          <w:highlight w:val="cyan"/>
        </w:rPr>
        <w:t>positive externalities for</w:t>
      </w:r>
      <w:r w:rsidRPr="00954980">
        <w:rPr>
          <w:rStyle w:val="StyleUnderline"/>
        </w:rPr>
        <w:t xml:space="preserve"> global </w:t>
      </w:r>
      <w:r w:rsidRPr="00954980">
        <w:rPr>
          <w:rStyle w:val="Emphasis"/>
        </w:rPr>
        <w:t xml:space="preserve">public </w:t>
      </w:r>
      <w:r w:rsidRPr="00954980">
        <w:rPr>
          <w:rStyle w:val="Emphasis"/>
          <w:highlight w:val="cyan"/>
        </w:rPr>
        <w:t>health</w:t>
      </w:r>
      <w:r w:rsidRPr="00954980">
        <w:rPr>
          <w:rStyle w:val="StyleUnderline"/>
        </w:rPr>
        <w:t xml:space="preserve">, </w:t>
      </w:r>
      <w:r w:rsidRPr="00954980">
        <w:rPr>
          <w:rStyle w:val="Emphasis"/>
          <w:highlight w:val="cyan"/>
        </w:rPr>
        <w:t>poverty</w:t>
      </w:r>
      <w:r w:rsidRPr="00954980">
        <w:rPr>
          <w:rStyle w:val="StyleUnderline"/>
          <w:highlight w:val="cyan"/>
        </w:rPr>
        <w:t xml:space="preserve"> and </w:t>
      </w:r>
      <w:r w:rsidRPr="00954980">
        <w:rPr>
          <w:rStyle w:val="Emphasis"/>
          <w:highlight w:val="cyan"/>
        </w:rPr>
        <w:t>GCR</w:t>
      </w:r>
      <w:r w:rsidRPr="00954980">
        <w:rPr>
          <w:rStyle w:val="Emphasis"/>
        </w:rPr>
        <w:t xml:space="preserve"> mitigation</w:t>
      </w:r>
      <w:r w:rsidRPr="00954980">
        <w:rPr>
          <w:sz w:val="16"/>
        </w:rPr>
        <w:t xml:space="preserve">. </w:t>
      </w:r>
      <w:r w:rsidRPr="00954980">
        <w:rPr>
          <w:rStyle w:val="StyleUnderline"/>
          <w:highlight w:val="cyan"/>
        </w:rPr>
        <w:t>Democracies</w:t>
      </w:r>
      <w:r w:rsidRPr="00954980">
        <w:rPr>
          <w:rStyle w:val="StyleUnderline"/>
        </w:rPr>
        <w:t xml:space="preserve"> make more of </w:t>
      </w:r>
      <w:r w:rsidRPr="00954980">
        <w:rPr>
          <w:rStyle w:val="StyleUnderline"/>
          <w:highlight w:val="cyan"/>
        </w:rPr>
        <w:t xml:space="preserve">their </w:t>
      </w:r>
      <w:r w:rsidRPr="00954980">
        <w:rPr>
          <w:rStyle w:val="Emphasis"/>
          <w:highlight w:val="cyan"/>
        </w:rPr>
        <w:t>policy</w:t>
      </w:r>
      <w:r w:rsidRPr="00954980">
        <w:rPr>
          <w:rStyle w:val="StyleUnderline"/>
        </w:rPr>
        <w:t xml:space="preserve"> relevant </w:t>
      </w:r>
      <w:r w:rsidRPr="00954980">
        <w:rPr>
          <w:rStyle w:val="Emphasis"/>
          <w:highlight w:val="cyan"/>
        </w:rPr>
        <w:t>data</w:t>
      </w:r>
      <w:r w:rsidRPr="00954980">
        <w:rPr>
          <w:rStyle w:val="StyleUnderline"/>
          <w:highlight w:val="cyan"/>
        </w:rPr>
        <w:t xml:space="preserve"> available</w:t>
      </w:r>
      <w:r w:rsidRPr="00954980">
        <w:rPr>
          <w:rStyle w:val="StyleUnderline"/>
        </w:rPr>
        <w:t xml:space="preserve"> to the world</w:t>
      </w:r>
      <w:r w:rsidRPr="00954980">
        <w:rPr>
          <w:sz w:val="16"/>
        </w:rPr>
        <w:t>.[8] This particular downside of autocracy was on display recently in the case of Covid-19. Chinese officials told the World Health Organization there was no evidence of human to human transmission-- even as their government restricted medical supply exports to stockpile supplies for domestic use. This obfuscation by the Chinese government imposed significant negative externalities for global public health as well as for the global economy. While EAs have long been concerned about pandemic risks, the role of political institutions has been largely neglected as a contributing risk factor--indeed, Covid-19 has thus far been deadlier in non-democracies.[9]</w:t>
      </w:r>
    </w:p>
    <w:p w14:paraId="0E8CC5A7" w14:textId="77777777" w:rsidR="005E4E36" w:rsidRPr="00954980" w:rsidRDefault="005E4E36" w:rsidP="005E4E36">
      <w:pPr>
        <w:rPr>
          <w:sz w:val="16"/>
        </w:rPr>
      </w:pPr>
      <w:r w:rsidRPr="00954980">
        <w:rPr>
          <w:sz w:val="16"/>
        </w:rPr>
        <w:t xml:space="preserve">Perhaps the most important positive externality of democratic institutions is </w:t>
      </w:r>
      <w:r w:rsidRPr="00954980">
        <w:rPr>
          <w:rStyle w:val="StyleUnderline"/>
        </w:rPr>
        <w:t>the "</w:t>
      </w:r>
      <w:r w:rsidRPr="00954980">
        <w:rPr>
          <w:rStyle w:val="Emphasis"/>
          <w:highlight w:val="cyan"/>
        </w:rPr>
        <w:t>democratic peace</w:t>
      </w:r>
      <w:r w:rsidRPr="00954980">
        <w:rPr>
          <w:rStyle w:val="StyleUnderline"/>
        </w:rPr>
        <w:t xml:space="preserve">," regarded as </w:t>
      </w:r>
      <w:r w:rsidRPr="00954980">
        <w:rPr>
          <w:rStyle w:val="StyleUnderline"/>
          <w:highlight w:val="cyan"/>
        </w:rPr>
        <w:t>the</w:t>
      </w:r>
      <w:r w:rsidRPr="00954980">
        <w:rPr>
          <w:rStyle w:val="StyleUnderline"/>
        </w:rPr>
        <w:t xml:space="preserve"> "</w:t>
      </w:r>
      <w:r w:rsidRPr="00954980">
        <w:rPr>
          <w:rStyle w:val="Emphasis"/>
          <w:highlight w:val="cyan"/>
        </w:rPr>
        <w:t>closest thing</w:t>
      </w:r>
      <w:r w:rsidRPr="00954980">
        <w:rPr>
          <w:rStyle w:val="StyleUnderline"/>
        </w:rPr>
        <w:t xml:space="preserve"> we have </w:t>
      </w:r>
      <w:r w:rsidRPr="00954980">
        <w:rPr>
          <w:rStyle w:val="StyleUnderline"/>
          <w:highlight w:val="cyan"/>
        </w:rPr>
        <w:t xml:space="preserve">to an </w:t>
      </w:r>
      <w:r w:rsidRPr="00954980">
        <w:rPr>
          <w:rStyle w:val="Emphasis"/>
          <w:highlight w:val="cyan"/>
        </w:rPr>
        <w:t>empirical law</w:t>
      </w:r>
      <w:r w:rsidRPr="00954980">
        <w:rPr>
          <w:rStyle w:val="StyleUnderline"/>
          <w:highlight w:val="cyan"/>
        </w:rPr>
        <w:t xml:space="preserve"> in </w:t>
      </w:r>
      <w:r w:rsidRPr="00954980">
        <w:rPr>
          <w:rStyle w:val="Emphasis"/>
          <w:highlight w:val="cyan"/>
        </w:rPr>
        <w:t>i</w:t>
      </w:r>
      <w:r w:rsidRPr="00954980">
        <w:rPr>
          <w:rStyle w:val="StyleUnderline"/>
        </w:rPr>
        <w:t xml:space="preserve">nternational </w:t>
      </w:r>
      <w:r w:rsidRPr="00954980">
        <w:rPr>
          <w:rStyle w:val="Emphasis"/>
          <w:highlight w:val="cyan"/>
        </w:rPr>
        <w:t>r</w:t>
      </w:r>
      <w:r w:rsidRPr="00954980">
        <w:rPr>
          <w:rStyle w:val="StyleUnderline"/>
        </w:rPr>
        <w:t>elations."</w:t>
      </w:r>
      <w:r w:rsidRPr="00954980">
        <w:rPr>
          <w:sz w:val="16"/>
        </w:rPr>
        <w:t xml:space="preserve">[10] There exists a "separate peace" among democracies-- fully democratic states have never fought one another. [11] </w:t>
      </w:r>
      <w:r w:rsidRPr="00954980">
        <w:rPr>
          <w:rStyle w:val="StyleUnderline"/>
          <w:highlight w:val="cyan"/>
        </w:rPr>
        <w:t>Democratization</w:t>
      </w:r>
      <w:r w:rsidRPr="00954980">
        <w:rPr>
          <w:rStyle w:val="StyleUnderline"/>
        </w:rPr>
        <w:t xml:space="preserve"> can therefore </w:t>
      </w:r>
      <w:r w:rsidRPr="00954980">
        <w:rPr>
          <w:rStyle w:val="StyleUnderline"/>
          <w:highlight w:val="cyan"/>
        </w:rPr>
        <w:t>reduce</w:t>
      </w:r>
      <w:r w:rsidRPr="00954980">
        <w:rPr>
          <w:rStyle w:val="StyleUnderline"/>
        </w:rPr>
        <w:t xml:space="preserve"> the </w:t>
      </w:r>
      <w:r w:rsidRPr="00954980">
        <w:rPr>
          <w:rStyle w:val="Emphasis"/>
          <w:highlight w:val="cyan"/>
        </w:rPr>
        <w:t>global</w:t>
      </w:r>
      <w:r w:rsidRPr="00954980">
        <w:rPr>
          <w:rStyle w:val="StyleUnderline"/>
        </w:rPr>
        <w:t xml:space="preserve"> catastrophic </w:t>
      </w:r>
      <w:r w:rsidRPr="00954980">
        <w:rPr>
          <w:rStyle w:val="Emphasis"/>
          <w:highlight w:val="cyan"/>
        </w:rPr>
        <w:t>risk</w:t>
      </w:r>
      <w:r w:rsidRPr="00954980">
        <w:rPr>
          <w:rStyle w:val="StyleUnderline"/>
          <w:highlight w:val="cyan"/>
        </w:rPr>
        <w:t xml:space="preserve"> posed by</w:t>
      </w:r>
      <w:r w:rsidRPr="00954980">
        <w:rPr>
          <w:rStyle w:val="StyleUnderline"/>
        </w:rPr>
        <w:t xml:space="preserve"> interstate </w:t>
      </w:r>
      <w:r w:rsidRPr="00954980">
        <w:rPr>
          <w:rStyle w:val="Emphasis"/>
          <w:highlight w:val="cyan"/>
        </w:rPr>
        <w:t>war</w:t>
      </w:r>
      <w:r w:rsidRPr="00954980">
        <w:rPr>
          <w:rStyle w:val="StyleUnderline"/>
        </w:rPr>
        <w:t>fare</w:t>
      </w:r>
      <w:r w:rsidRPr="00954980">
        <w:rPr>
          <w:sz w:val="16"/>
        </w:rPr>
        <w:t>.[12]</w:t>
      </w:r>
    </w:p>
    <w:p w14:paraId="4987588E" w14:textId="77777777" w:rsidR="005E4E36" w:rsidRDefault="005E4E36" w:rsidP="005E4E36">
      <w:pPr>
        <w:rPr>
          <w:sz w:val="16"/>
        </w:rPr>
      </w:pPr>
      <w:r w:rsidRPr="00954980">
        <w:rPr>
          <w:sz w:val="16"/>
        </w:rPr>
        <w:t xml:space="preserve">Another positive externality is higher levels of interstate trade. </w:t>
      </w:r>
      <w:r w:rsidRPr="00954980">
        <w:rPr>
          <w:rStyle w:val="Emphasis"/>
          <w:highlight w:val="cyan"/>
        </w:rPr>
        <w:t>Democratic</w:t>
      </w:r>
      <w:r w:rsidRPr="00954980">
        <w:rPr>
          <w:rStyle w:val="StyleUnderline"/>
        </w:rPr>
        <w:t xml:space="preserve"> pairs of </w:t>
      </w:r>
      <w:r w:rsidRPr="00954980">
        <w:rPr>
          <w:rStyle w:val="Emphasis"/>
          <w:highlight w:val="cyan"/>
        </w:rPr>
        <w:t>countries</w:t>
      </w:r>
      <w:r w:rsidRPr="00954980">
        <w:rPr>
          <w:rStyle w:val="StyleUnderline"/>
          <w:highlight w:val="cyan"/>
        </w:rPr>
        <w:t xml:space="preserve"> engage in</w:t>
      </w:r>
      <w:r w:rsidRPr="00954980">
        <w:rPr>
          <w:rStyle w:val="StyleUnderline"/>
        </w:rPr>
        <w:t xml:space="preserve"> unusually high </w:t>
      </w:r>
      <w:r w:rsidRPr="00954980">
        <w:rPr>
          <w:rStyle w:val="StyleUnderline"/>
          <w:highlight w:val="cyan"/>
        </w:rPr>
        <w:t>levels of</w:t>
      </w:r>
      <w:r w:rsidRPr="00954980">
        <w:rPr>
          <w:rStyle w:val="StyleUnderline"/>
        </w:rPr>
        <w:t xml:space="preserve"> </w:t>
      </w:r>
      <w:r w:rsidRPr="00954980">
        <w:rPr>
          <w:rStyle w:val="Emphasis"/>
        </w:rPr>
        <w:t xml:space="preserve">bilateral </w:t>
      </w:r>
      <w:r w:rsidRPr="00954980">
        <w:rPr>
          <w:rStyle w:val="Emphasis"/>
          <w:highlight w:val="cyan"/>
        </w:rPr>
        <w:t>trade</w:t>
      </w:r>
      <w:r w:rsidRPr="00954980">
        <w:rPr>
          <w:sz w:val="16"/>
        </w:rPr>
        <w:t xml:space="preserve">.[13] Leading researchers of globalization link expanding global trade to faster growth and declining poverty in poor countries ; while the short term impacts of trade liberalization are sometimes destabilizing, "In the long run and on average, trade liberalization is likely to be strongly poverty alleviating." [14] The bulk of the evidence suggests </w:t>
      </w:r>
      <w:r w:rsidRPr="00954980">
        <w:rPr>
          <w:rStyle w:val="StyleUnderline"/>
          <w:highlight w:val="cyan"/>
        </w:rPr>
        <w:t xml:space="preserve">the link between </w:t>
      </w:r>
      <w:r w:rsidRPr="00954980">
        <w:rPr>
          <w:rStyle w:val="Emphasis"/>
          <w:highlight w:val="cyan"/>
        </w:rPr>
        <w:t>democratization</w:t>
      </w:r>
      <w:r w:rsidRPr="00954980">
        <w:rPr>
          <w:rStyle w:val="StyleUnderline"/>
          <w:highlight w:val="cyan"/>
        </w:rPr>
        <w:t xml:space="preserve"> and</w:t>
      </w:r>
      <w:r w:rsidRPr="00954980">
        <w:rPr>
          <w:rStyle w:val="StyleUnderline"/>
        </w:rPr>
        <w:t xml:space="preserve"> </w:t>
      </w:r>
      <w:r w:rsidRPr="00954980">
        <w:rPr>
          <w:rStyle w:val="Emphasis"/>
        </w:rPr>
        <w:t xml:space="preserve">trade </w:t>
      </w:r>
      <w:r w:rsidRPr="00954980">
        <w:rPr>
          <w:rStyle w:val="Emphasis"/>
          <w:highlight w:val="cyan"/>
        </w:rPr>
        <w:t>liberalization</w:t>
      </w:r>
      <w:r w:rsidRPr="00954980">
        <w:rPr>
          <w:rStyle w:val="StyleUnderline"/>
          <w:highlight w:val="cyan"/>
        </w:rPr>
        <w:t xml:space="preserve"> is</w:t>
      </w:r>
      <w:r w:rsidRPr="00954980">
        <w:rPr>
          <w:sz w:val="16"/>
        </w:rPr>
        <w:t xml:space="preserve"> a net </w:t>
      </w:r>
      <w:r w:rsidRPr="00954980">
        <w:rPr>
          <w:rStyle w:val="Emphasis"/>
          <w:highlight w:val="cyan"/>
        </w:rPr>
        <w:t>positive</w:t>
      </w:r>
      <w:r w:rsidRPr="00954980">
        <w:rPr>
          <w:rStyle w:val="StyleUnderline"/>
          <w:highlight w:val="cyan"/>
        </w:rPr>
        <w:t xml:space="preserve"> for</w:t>
      </w:r>
      <w:r w:rsidRPr="00954980">
        <w:rPr>
          <w:sz w:val="16"/>
        </w:rPr>
        <w:t xml:space="preserve"> tackling global poverty and </w:t>
      </w:r>
      <w:r w:rsidRPr="00954980">
        <w:rPr>
          <w:rStyle w:val="StyleUnderline"/>
          <w:highlight w:val="cyan"/>
        </w:rPr>
        <w:t>increasing</w:t>
      </w:r>
      <w:r w:rsidRPr="00954980">
        <w:rPr>
          <w:rStyle w:val="StyleUnderline"/>
        </w:rPr>
        <w:t xml:space="preserve"> economic </w:t>
      </w:r>
      <w:r w:rsidRPr="00954980">
        <w:rPr>
          <w:rStyle w:val="Emphasis"/>
          <w:highlight w:val="cyan"/>
        </w:rPr>
        <w:t>growth</w:t>
      </w:r>
      <w:r w:rsidRPr="00954980">
        <w:rPr>
          <w:sz w:val="16"/>
        </w:rPr>
        <w:t>. Finally, another externality of democracy promotion is that democratization in one country tends to promote democracy in neighboring countries. [15] Investments in democracy promotion in one country may therefore facilitate a "wave" of democratization in the region.</w:t>
      </w:r>
    </w:p>
    <w:p w14:paraId="685D24F6" w14:textId="77777777" w:rsidR="005E4E36" w:rsidRDefault="005E4E36" w:rsidP="005E4E36"/>
    <w:p w14:paraId="585FE85A" w14:textId="77777777" w:rsidR="005E4E36" w:rsidRPr="00AF2A0E" w:rsidRDefault="005E4E36" w:rsidP="005E4E36">
      <w:pPr>
        <w:pStyle w:val="Heading4"/>
      </w:pPr>
      <w:r>
        <w:lastRenderedPageBreak/>
        <w:t xml:space="preserve">Democracies </w:t>
      </w:r>
      <w:r>
        <w:rPr>
          <w:u w:val="single"/>
        </w:rPr>
        <w:t>join alliances</w:t>
      </w:r>
      <w:r>
        <w:t xml:space="preserve"> AND resort to </w:t>
      </w:r>
      <w:r>
        <w:rPr>
          <w:u w:val="single"/>
        </w:rPr>
        <w:t>diplomacy</w:t>
      </w:r>
      <w:r>
        <w:t xml:space="preserve">.  </w:t>
      </w:r>
    </w:p>
    <w:p w14:paraId="7261AF9D" w14:textId="77777777" w:rsidR="005E4E36" w:rsidRDefault="005E4E36" w:rsidP="005E4E36">
      <w:r>
        <w:t xml:space="preserve">Markus </w:t>
      </w:r>
      <w:r w:rsidRPr="00620E57">
        <w:rPr>
          <w:rStyle w:val="Style13ptBold"/>
        </w:rPr>
        <w:t>Jaeger 25</w:t>
      </w:r>
      <w:r>
        <w:t xml:space="preserve">. Adjunct Professor of Political Science at Columbia. “Why democracies stick together: The theory and empirics behind alliance formation.” 2025. https://www.atlanticcouncil.org/wp-content/uploads/2025/03/Why-democracies-stick-together.pdf. </w:t>
      </w:r>
    </w:p>
    <w:p w14:paraId="289B21F5" w14:textId="77777777" w:rsidR="005E4E36" w:rsidRPr="00A24195" w:rsidRDefault="005E4E36" w:rsidP="005E4E36">
      <w:pPr>
        <w:rPr>
          <w:rStyle w:val="StyleUnderline"/>
        </w:rPr>
      </w:pPr>
      <w:r w:rsidRPr="006207DF">
        <w:rPr>
          <w:sz w:val="16"/>
        </w:rPr>
        <w:t xml:space="preserve">Although its empirical and theoretical validity is contested, </w:t>
      </w:r>
      <w:r w:rsidRPr="00620E57">
        <w:rPr>
          <w:rStyle w:val="Emphasis"/>
          <w:highlight w:val="cyan"/>
        </w:rPr>
        <w:t>d</w:t>
      </w:r>
      <w:r w:rsidRPr="00620E57">
        <w:rPr>
          <w:rStyle w:val="StyleUnderline"/>
        </w:rPr>
        <w:t xml:space="preserve">emocratic </w:t>
      </w:r>
      <w:r w:rsidRPr="00620E57">
        <w:rPr>
          <w:rStyle w:val="Emphasis"/>
          <w:highlight w:val="cyan"/>
        </w:rPr>
        <w:t>p</w:t>
      </w:r>
      <w:r w:rsidRPr="00620E57">
        <w:rPr>
          <w:rStyle w:val="StyleUnderline"/>
        </w:rPr>
        <w:t xml:space="preserve">eace </w:t>
      </w:r>
      <w:r w:rsidRPr="00620E57">
        <w:rPr>
          <w:rStyle w:val="Emphasis"/>
          <w:highlight w:val="cyan"/>
        </w:rPr>
        <w:t>t</w:t>
      </w:r>
      <w:r w:rsidRPr="00620E57">
        <w:rPr>
          <w:rStyle w:val="StyleUnderline"/>
        </w:rPr>
        <w:t xml:space="preserve">heory </w:t>
      </w:r>
      <w:r w:rsidRPr="00620E57">
        <w:rPr>
          <w:rStyle w:val="StyleUnderline"/>
          <w:highlight w:val="cyan"/>
        </w:rPr>
        <w:t>has been</w:t>
      </w:r>
      <w:r w:rsidRPr="006207DF">
        <w:rPr>
          <w:sz w:val="16"/>
        </w:rPr>
        <w:t xml:space="preserve"> called </w:t>
      </w:r>
      <w:r w:rsidRPr="00620E57">
        <w:rPr>
          <w:rStyle w:val="StyleUnderline"/>
        </w:rPr>
        <w:t>the “</w:t>
      </w:r>
      <w:r w:rsidRPr="00620E57">
        <w:rPr>
          <w:rStyle w:val="Emphasis"/>
        </w:rPr>
        <w:t>closest</w:t>
      </w:r>
      <w:r w:rsidRPr="00620E57">
        <w:rPr>
          <w:rStyle w:val="StyleUnderline"/>
        </w:rPr>
        <w:t xml:space="preserve"> thing we have to </w:t>
      </w:r>
      <w:r w:rsidRPr="00620E57">
        <w:rPr>
          <w:rStyle w:val="StyleUnderline"/>
          <w:highlight w:val="cyan"/>
        </w:rPr>
        <w:t xml:space="preserve">an </w:t>
      </w:r>
      <w:r w:rsidRPr="00620E57">
        <w:rPr>
          <w:rStyle w:val="Emphasis"/>
          <w:szCs w:val="24"/>
          <w:highlight w:val="cyan"/>
        </w:rPr>
        <w:t>empirical law</w:t>
      </w:r>
      <w:r w:rsidRPr="00620E57">
        <w:rPr>
          <w:rStyle w:val="StyleUnderline"/>
        </w:rPr>
        <w:t xml:space="preserve"> in the study of </w:t>
      </w:r>
      <w:r w:rsidRPr="00620E57">
        <w:rPr>
          <w:rStyle w:val="Emphasis"/>
        </w:rPr>
        <w:t>i</w:t>
      </w:r>
      <w:r w:rsidRPr="00620E57">
        <w:rPr>
          <w:rStyle w:val="StyleUnderline"/>
        </w:rPr>
        <w:t xml:space="preserve">nternational </w:t>
      </w:r>
      <w:r w:rsidRPr="00620E57">
        <w:rPr>
          <w:rStyle w:val="Emphasis"/>
        </w:rPr>
        <w:t>r</w:t>
      </w:r>
      <w:r w:rsidRPr="00620E57">
        <w:rPr>
          <w:rStyle w:val="StyleUnderline"/>
        </w:rPr>
        <w:t>elations</w:t>
      </w:r>
      <w:r w:rsidRPr="006207DF">
        <w:rPr>
          <w:sz w:val="16"/>
        </w:rPr>
        <w:t xml:space="preserve">.”9 There are, of course, (arguable) examples of democracies going to war with one another—from the War of 1812 that pitted the United Kingdom against the United States to the Sicilian Expedition launched by democratic Athens against democratic Syracuse during the Peloponnesian War. But empirical laws in the social sciences are invariably statistical in nature. </w:t>
      </w:r>
      <w:r w:rsidRPr="00620E57">
        <w:rPr>
          <w:rStyle w:val="StyleUnderline"/>
        </w:rPr>
        <w:t xml:space="preserve">A </w:t>
      </w:r>
      <w:r w:rsidRPr="006207DF">
        <w:rPr>
          <w:rStyle w:val="StyleUnderline"/>
          <w:highlight w:val="cyan"/>
        </w:rPr>
        <w:t>small</w:t>
      </w:r>
      <w:r w:rsidRPr="006207DF">
        <w:rPr>
          <w:rStyle w:val="StyleUnderline"/>
        </w:rPr>
        <w:t xml:space="preserve"> number</w:t>
      </w:r>
      <w:r w:rsidRPr="00620E57">
        <w:rPr>
          <w:rStyle w:val="StyleUnderline"/>
        </w:rPr>
        <w:t xml:space="preserve"> of </w:t>
      </w:r>
      <w:r w:rsidRPr="006207DF">
        <w:rPr>
          <w:rStyle w:val="Emphasis"/>
          <w:highlight w:val="cyan"/>
        </w:rPr>
        <w:t>exceptions</w:t>
      </w:r>
      <w:r w:rsidRPr="006207DF">
        <w:rPr>
          <w:rStyle w:val="StyleUnderline"/>
          <w:highlight w:val="cyan"/>
        </w:rPr>
        <w:t xml:space="preserve"> does not invalidate</w:t>
      </w:r>
      <w:r w:rsidRPr="00620E57">
        <w:rPr>
          <w:rStyle w:val="StyleUnderline"/>
        </w:rPr>
        <w:t xml:space="preserve"> the fact </w:t>
      </w:r>
      <w:r w:rsidRPr="006207DF">
        <w:rPr>
          <w:rStyle w:val="StyleUnderline"/>
          <w:highlight w:val="cyan"/>
        </w:rPr>
        <w:t>that</w:t>
      </w:r>
      <w:r w:rsidRPr="00620E57">
        <w:rPr>
          <w:rStyle w:val="StyleUnderline"/>
        </w:rPr>
        <w:t xml:space="preserve"> instances of prosperous, liberal </w:t>
      </w:r>
      <w:r w:rsidRPr="006207DF">
        <w:rPr>
          <w:rStyle w:val="Emphasis"/>
          <w:highlight w:val="cyan"/>
        </w:rPr>
        <w:t>democracies</w:t>
      </w:r>
      <w:r w:rsidRPr="00620E57">
        <w:rPr>
          <w:rStyle w:val="StyleUnderline"/>
        </w:rPr>
        <w:t xml:space="preserve"> engaging </w:t>
      </w:r>
      <w:r w:rsidRPr="006207DF">
        <w:rPr>
          <w:rStyle w:val="StyleUnderline"/>
          <w:highlight w:val="cyan"/>
        </w:rPr>
        <w:t>in</w:t>
      </w:r>
      <w:r w:rsidRPr="00620E57">
        <w:rPr>
          <w:rStyle w:val="StyleUnderline"/>
        </w:rPr>
        <w:t xml:space="preserve"> </w:t>
      </w:r>
      <w:r w:rsidRPr="00620E57">
        <w:rPr>
          <w:rStyle w:val="Emphasis"/>
        </w:rPr>
        <w:t xml:space="preserve">armed </w:t>
      </w:r>
      <w:r w:rsidRPr="006207DF">
        <w:rPr>
          <w:rStyle w:val="Emphasis"/>
          <w:highlight w:val="cyan"/>
        </w:rPr>
        <w:t>conflict</w:t>
      </w:r>
      <w:r w:rsidRPr="006207DF">
        <w:rPr>
          <w:sz w:val="16"/>
        </w:rPr>
        <w:t xml:space="preserve"> with one another </w:t>
      </w:r>
      <w:r w:rsidRPr="006207DF">
        <w:rPr>
          <w:rStyle w:val="StyleUnderline"/>
          <w:highlight w:val="cyan"/>
        </w:rPr>
        <w:t xml:space="preserve">are </w:t>
      </w:r>
      <w:r w:rsidRPr="00A24195">
        <w:rPr>
          <w:rStyle w:val="StyleUnderline"/>
          <w:highlight w:val="cyan"/>
        </w:rPr>
        <w:t>rare</w:t>
      </w:r>
      <w:r w:rsidRPr="00A24195">
        <w:rPr>
          <w:rStyle w:val="StyleUnderline"/>
        </w:rPr>
        <w:t>.</w:t>
      </w:r>
    </w:p>
    <w:p w14:paraId="62727A82" w14:textId="77777777" w:rsidR="005E4E36" w:rsidRPr="006207DF" w:rsidRDefault="005E4E36" w:rsidP="005E4E36">
      <w:pPr>
        <w:rPr>
          <w:sz w:val="16"/>
        </w:rPr>
      </w:pPr>
      <w:r w:rsidRPr="006207DF">
        <w:rPr>
          <w:sz w:val="16"/>
        </w:rPr>
        <w:t xml:space="preserve">On balance, </w:t>
      </w:r>
      <w:r w:rsidRPr="00620E57">
        <w:rPr>
          <w:rStyle w:val="StyleUnderline"/>
        </w:rPr>
        <w:t xml:space="preserve">the </w:t>
      </w:r>
      <w:r w:rsidRPr="006207DF">
        <w:rPr>
          <w:rStyle w:val="Emphasis"/>
          <w:highlight w:val="cyan"/>
        </w:rPr>
        <w:t>empirical evidence</w:t>
      </w:r>
      <w:r w:rsidRPr="006207DF">
        <w:rPr>
          <w:rStyle w:val="StyleUnderline"/>
          <w:highlight w:val="cyan"/>
        </w:rPr>
        <w:t xml:space="preserve"> suggests</w:t>
      </w:r>
      <w:r w:rsidRPr="006207DF">
        <w:rPr>
          <w:sz w:val="16"/>
        </w:rPr>
        <w:t xml:space="preserve"> that </w:t>
      </w:r>
      <w:r w:rsidRPr="006207DF">
        <w:rPr>
          <w:rStyle w:val="StyleUnderline"/>
          <w:highlight w:val="cyan"/>
        </w:rPr>
        <w:t>democracies</w:t>
      </w:r>
      <w:r w:rsidRPr="00620E57">
        <w:rPr>
          <w:rStyle w:val="StyleUnderline"/>
        </w:rPr>
        <w:t xml:space="preserve"> only </w:t>
      </w:r>
      <w:r w:rsidRPr="006207DF">
        <w:rPr>
          <w:rStyle w:val="Emphasis"/>
          <w:highlight w:val="cyan"/>
        </w:rPr>
        <w:t>rarely</w:t>
      </w:r>
      <w:r w:rsidRPr="006207DF">
        <w:rPr>
          <w:sz w:val="16"/>
        </w:rPr>
        <w:t xml:space="preserve">, if ever </w:t>
      </w:r>
      <w:r w:rsidRPr="006207DF">
        <w:rPr>
          <w:rStyle w:val="StyleUnderline"/>
          <w:highlight w:val="cyan"/>
        </w:rPr>
        <w:t xml:space="preserve">go to </w:t>
      </w:r>
      <w:r w:rsidRPr="006207DF">
        <w:rPr>
          <w:rStyle w:val="Emphasis"/>
          <w:highlight w:val="cyan"/>
        </w:rPr>
        <w:t>war</w:t>
      </w:r>
      <w:r w:rsidRPr="006207DF">
        <w:rPr>
          <w:sz w:val="16"/>
        </w:rPr>
        <w:t xml:space="preserve"> with one another, even if the underlying causal relationship remains contested. Leaving scholarly arguments aside, it seems difficult to envision a scenario in which a liberal European democracy goes to war with another European democracy, or in which the liberal-democratic United States and Canada engage in a military conflict with one another (recent statements by the US president notwithstanding). </w:t>
      </w:r>
      <w:r w:rsidRPr="006207DF">
        <w:rPr>
          <w:rStyle w:val="StyleUnderline"/>
          <w:highlight w:val="cyan"/>
        </w:rPr>
        <w:t xml:space="preserve">When there is </w:t>
      </w:r>
      <w:r w:rsidRPr="00A24195">
        <w:rPr>
          <w:rStyle w:val="StyleUnderline"/>
          <w:highlight w:val="cyan"/>
        </w:rPr>
        <w:t>disagreement</w:t>
      </w:r>
      <w:r w:rsidRPr="006207DF">
        <w:rPr>
          <w:sz w:val="16"/>
        </w:rPr>
        <w:t>— even significant disagreement—</w:t>
      </w:r>
      <w:r w:rsidRPr="006207DF">
        <w:rPr>
          <w:rStyle w:val="StyleUnderline"/>
          <w:highlight w:val="cyan"/>
        </w:rPr>
        <w:t>between</w:t>
      </w:r>
      <w:r w:rsidRPr="00620E57">
        <w:rPr>
          <w:rStyle w:val="StyleUnderline"/>
        </w:rPr>
        <w:t xml:space="preserve"> </w:t>
      </w:r>
      <w:r w:rsidRPr="00620E57">
        <w:rPr>
          <w:rStyle w:val="Emphasis"/>
        </w:rPr>
        <w:t xml:space="preserve">democratic </w:t>
      </w:r>
      <w:r w:rsidRPr="006207DF">
        <w:rPr>
          <w:rStyle w:val="Emphasis"/>
          <w:highlight w:val="cyan"/>
        </w:rPr>
        <w:t>states</w:t>
      </w:r>
      <w:r w:rsidRPr="006207DF">
        <w:rPr>
          <w:rStyle w:val="StyleUnderline"/>
          <w:highlight w:val="cyan"/>
        </w:rPr>
        <w:t>, they</w:t>
      </w:r>
      <w:r w:rsidRPr="006207DF">
        <w:rPr>
          <w:sz w:val="16"/>
        </w:rPr>
        <w:t xml:space="preserve"> tend to </w:t>
      </w:r>
      <w:r w:rsidRPr="006207DF">
        <w:rPr>
          <w:rStyle w:val="StyleUnderline"/>
          <w:highlight w:val="cyan"/>
        </w:rPr>
        <w:t xml:space="preserve">resort to </w:t>
      </w:r>
      <w:r w:rsidRPr="006207DF">
        <w:rPr>
          <w:rStyle w:val="Emphasis"/>
          <w:highlight w:val="cyan"/>
        </w:rPr>
        <w:t>diplomatic</w:t>
      </w:r>
      <w:r w:rsidRPr="00620E57">
        <w:rPr>
          <w:rStyle w:val="StyleUnderline"/>
        </w:rPr>
        <w:t xml:space="preserve"> or </w:t>
      </w:r>
      <w:r w:rsidRPr="00620E57">
        <w:rPr>
          <w:rStyle w:val="Emphasis"/>
        </w:rPr>
        <w:t xml:space="preserve">economic </w:t>
      </w:r>
      <w:r w:rsidRPr="006207DF">
        <w:rPr>
          <w:rStyle w:val="Emphasis"/>
          <w:highlight w:val="cyan"/>
        </w:rPr>
        <w:t>pressure</w:t>
      </w:r>
      <w:r w:rsidRPr="00620E57">
        <w:rPr>
          <w:rStyle w:val="StyleUnderline"/>
        </w:rPr>
        <w:t xml:space="preserve"> to resolve conflict, but they </w:t>
      </w:r>
      <w:r w:rsidRPr="006207DF">
        <w:rPr>
          <w:rStyle w:val="StyleUnderline"/>
          <w:highlight w:val="cyan"/>
        </w:rPr>
        <w:t>rarely</w:t>
      </w:r>
      <w:r w:rsidRPr="00620E57">
        <w:rPr>
          <w:rStyle w:val="StyleUnderline"/>
        </w:rPr>
        <w:t xml:space="preserve"> resort to </w:t>
      </w:r>
      <w:r w:rsidRPr="006207DF">
        <w:rPr>
          <w:rStyle w:val="Emphasis"/>
          <w:highlight w:val="cyan"/>
        </w:rPr>
        <w:t>military force</w:t>
      </w:r>
      <w:r w:rsidRPr="006207DF">
        <w:rPr>
          <w:sz w:val="16"/>
        </w:rPr>
        <w:t xml:space="preserve"> to settle disputes.</w:t>
      </w:r>
    </w:p>
    <w:p w14:paraId="5CD2CA81" w14:textId="77777777" w:rsidR="005E4E36" w:rsidRPr="006207DF" w:rsidRDefault="005E4E36" w:rsidP="005E4E36">
      <w:pPr>
        <w:rPr>
          <w:sz w:val="16"/>
        </w:rPr>
      </w:pPr>
      <w:r w:rsidRPr="006207DF">
        <w:rPr>
          <w:sz w:val="16"/>
        </w:rPr>
        <w:t>II. Democratic alliance theory</w:t>
      </w:r>
    </w:p>
    <w:p w14:paraId="1DAFABAE" w14:textId="77777777" w:rsidR="005E4E36" w:rsidRPr="006207DF" w:rsidRDefault="005E4E36" w:rsidP="005E4E36">
      <w:pPr>
        <w:rPr>
          <w:sz w:val="16"/>
        </w:rPr>
      </w:pPr>
      <w:r w:rsidRPr="006207DF">
        <w:rPr>
          <w:sz w:val="16"/>
        </w:rPr>
        <w:t xml:space="preserve">Systemic theories of international relations posit that states form alliances or coalitions to ensure their security or to prevail in armed conflict.10 Defensive alliances typically commit their members to lend each other support in case of an attack by a third party. Less formal and more ad hoc, coalitions emerge in the context of armed conflict and lead members to coordinate their efforts in an attempt to achieve military and political objectives. As a case in point, the French Revolutionary or Napoleonic Wars (1792–1815) are divided into seven different “wars of coalition.” </w:t>
      </w:r>
    </w:p>
    <w:p w14:paraId="7759EC81" w14:textId="77777777" w:rsidR="005E4E36" w:rsidRPr="006207DF" w:rsidRDefault="005E4E36" w:rsidP="005E4E36">
      <w:pPr>
        <w:rPr>
          <w:sz w:val="16"/>
        </w:rPr>
      </w:pPr>
      <w:r w:rsidRPr="006207DF">
        <w:rPr>
          <w:sz w:val="16"/>
        </w:rPr>
        <w:t>To the extent that anarchy is a system-level theory, it has no use for state-level variables such as regime type, including in explaining alliance formation patterns.11 International relations theorists see anarchy as forcing states to resort to external balancing (forming alliances with other states), especially if internal balancing (relying exclusively on one’s own resources) proves insufficient to provide states with their desired level of security. Domestic regime type plays no role in systemic-realist theories of alliance formation. Alliance theory is closely related to balance of power theory, according to which states form alliances with the goal of establishing an equal distribution of power among groups of antagonists. Less centered on capability or power, balance of threat theory posits that threat perception—which is affected by geographic proximity, offensive capabilities, and perceived intentions—is the main driver of balancing behavior and alliance formation.12</w:t>
      </w:r>
    </w:p>
    <w:p w14:paraId="4FD2F6D7" w14:textId="77777777" w:rsidR="005E4E36" w:rsidRPr="00E247B7" w:rsidRDefault="005E4E36" w:rsidP="005E4E36">
      <w:pPr>
        <w:rPr>
          <w:sz w:val="16"/>
        </w:rPr>
      </w:pPr>
      <w:r w:rsidRPr="006207DF">
        <w:rPr>
          <w:sz w:val="16"/>
        </w:rPr>
        <w:t xml:space="preserve">But if </w:t>
      </w:r>
      <w:r w:rsidRPr="006207DF">
        <w:rPr>
          <w:rStyle w:val="StyleUnderline"/>
        </w:rPr>
        <w:t>democracies</w:t>
      </w:r>
      <w:r w:rsidRPr="00620E57">
        <w:rPr>
          <w:rStyle w:val="StyleUnderline"/>
        </w:rPr>
        <w:t xml:space="preserve"> are</w:t>
      </w:r>
      <w:r w:rsidRPr="006207DF">
        <w:rPr>
          <w:sz w:val="16"/>
        </w:rPr>
        <w:t xml:space="preserve"> less likely go to war with one another, should they not also be expected to be more </w:t>
      </w:r>
      <w:r w:rsidRPr="00620E57">
        <w:rPr>
          <w:rStyle w:val="StyleUnderline"/>
        </w:rPr>
        <w:t>likely to join</w:t>
      </w:r>
      <w:r w:rsidRPr="006207DF">
        <w:rPr>
          <w:sz w:val="16"/>
        </w:rPr>
        <w:t xml:space="preserve"> other democracies to form </w:t>
      </w:r>
      <w:r w:rsidRPr="00620E57">
        <w:rPr>
          <w:rStyle w:val="Emphasis"/>
        </w:rPr>
        <w:t>alliances</w:t>
      </w:r>
      <w:r w:rsidRPr="00620E57">
        <w:rPr>
          <w:rStyle w:val="StyleUnderline"/>
        </w:rPr>
        <w:t xml:space="preserve"> or coalitions</w:t>
      </w:r>
      <w:r w:rsidRPr="006207DF">
        <w:rPr>
          <w:sz w:val="16"/>
        </w:rPr>
        <w:t xml:space="preserve">? Research suggests that states with similar political regimes are indeed more likely to ally with one other.13 It also finds that while two democracies are not more likely to form an alliance than two autocracies, </w:t>
      </w:r>
      <w:r w:rsidRPr="006207DF">
        <w:rPr>
          <w:rStyle w:val="Emphasis"/>
          <w:highlight w:val="cyan"/>
        </w:rPr>
        <w:t>democracies</w:t>
      </w:r>
      <w:r w:rsidRPr="006207DF">
        <w:rPr>
          <w:rStyle w:val="StyleUnderline"/>
          <w:highlight w:val="cyan"/>
        </w:rPr>
        <w:t xml:space="preserve"> appear</w:t>
      </w:r>
      <w:r w:rsidRPr="006207DF">
        <w:rPr>
          <w:rStyle w:val="StyleUnderline"/>
        </w:rPr>
        <w:t xml:space="preserve"> </w:t>
      </w:r>
      <w:r w:rsidRPr="006207DF">
        <w:rPr>
          <w:rStyle w:val="Emphasis"/>
        </w:rPr>
        <w:t xml:space="preserve">more </w:t>
      </w:r>
      <w:r w:rsidRPr="006207DF">
        <w:rPr>
          <w:rStyle w:val="Emphasis"/>
          <w:highlight w:val="cyan"/>
        </w:rPr>
        <w:t>likely</w:t>
      </w:r>
      <w:r w:rsidRPr="006207DF">
        <w:rPr>
          <w:rStyle w:val="StyleUnderline"/>
          <w:highlight w:val="cyan"/>
        </w:rPr>
        <w:t xml:space="preserve"> to form </w:t>
      </w:r>
      <w:r w:rsidRPr="006207DF">
        <w:rPr>
          <w:rStyle w:val="Emphasis"/>
          <w:highlight w:val="cyan"/>
        </w:rPr>
        <w:t>alliances</w:t>
      </w:r>
      <w:r w:rsidRPr="00620E57">
        <w:rPr>
          <w:rStyle w:val="StyleUnderline"/>
        </w:rPr>
        <w:t xml:space="preserve"> with </w:t>
      </w:r>
      <w:r w:rsidRPr="00620E57">
        <w:rPr>
          <w:rStyle w:val="Emphasis"/>
        </w:rPr>
        <w:t>one another</w:t>
      </w:r>
      <w:r w:rsidRPr="006207DF">
        <w:rPr>
          <w:rStyle w:val="StyleUnderline"/>
        </w:rPr>
        <w:t xml:space="preserve"> than with </w:t>
      </w:r>
      <w:r w:rsidRPr="006207DF">
        <w:rPr>
          <w:rStyle w:val="Emphasis"/>
        </w:rPr>
        <w:t>nondemocracies</w:t>
      </w:r>
      <w:r w:rsidRPr="006207DF">
        <w:rPr>
          <w:sz w:val="16"/>
        </w:rPr>
        <w:t xml:space="preserve">.14 Finally, there is evidence that </w:t>
      </w:r>
      <w:r w:rsidRPr="006207DF">
        <w:rPr>
          <w:rStyle w:val="StyleUnderline"/>
          <w:highlight w:val="cyan"/>
        </w:rPr>
        <w:t>countries</w:t>
      </w:r>
      <w:r w:rsidRPr="006207DF">
        <w:rPr>
          <w:sz w:val="16"/>
        </w:rPr>
        <w:t xml:space="preserve"> tend to </w:t>
      </w:r>
      <w:r w:rsidRPr="006207DF">
        <w:rPr>
          <w:rStyle w:val="StyleUnderline"/>
          <w:highlight w:val="cyan"/>
        </w:rPr>
        <w:t>switch</w:t>
      </w:r>
      <w:r w:rsidRPr="006207DF">
        <w:rPr>
          <w:rStyle w:val="StyleUnderline"/>
        </w:rPr>
        <w:t xml:space="preserve"> their alliance </w:t>
      </w:r>
      <w:r w:rsidRPr="006207DF">
        <w:rPr>
          <w:rStyle w:val="Emphasis"/>
          <w:highlight w:val="cyan"/>
        </w:rPr>
        <w:t>membership</w:t>
      </w:r>
      <w:r w:rsidRPr="006207DF">
        <w:rPr>
          <w:rStyle w:val="StyleUnderline"/>
          <w:highlight w:val="cyan"/>
        </w:rPr>
        <w:t xml:space="preserve"> and reorient</w:t>
      </w:r>
      <w:r w:rsidRPr="006207DF">
        <w:rPr>
          <w:rStyle w:val="StyleUnderline"/>
        </w:rPr>
        <w:t xml:space="preserve"> their </w:t>
      </w:r>
      <w:r w:rsidRPr="006207DF">
        <w:rPr>
          <w:rStyle w:val="Emphasis"/>
        </w:rPr>
        <w:t xml:space="preserve">geopolitical </w:t>
      </w:r>
      <w:r w:rsidRPr="006207DF">
        <w:rPr>
          <w:rStyle w:val="Emphasis"/>
          <w:highlight w:val="cyan"/>
        </w:rPr>
        <w:t>alignment</w:t>
      </w:r>
      <w:r w:rsidRPr="006207DF">
        <w:rPr>
          <w:rStyle w:val="StyleUnderline"/>
        </w:rPr>
        <w:t xml:space="preserve"> in the wake of domestic </w:t>
      </w:r>
      <w:r w:rsidRPr="006207DF">
        <w:rPr>
          <w:rStyle w:val="Emphasis"/>
        </w:rPr>
        <w:t>regime change</w:t>
      </w:r>
      <w:r w:rsidRPr="006207DF">
        <w:rPr>
          <w:rStyle w:val="StyleUnderline"/>
        </w:rPr>
        <w:t>, which points to the causal relevance of domestic regime type for alliance formation</w:t>
      </w:r>
      <w:r w:rsidRPr="006207DF">
        <w:rPr>
          <w:sz w:val="16"/>
        </w:rPr>
        <w:t>.15</w:t>
      </w:r>
    </w:p>
    <w:p w14:paraId="6B54782F" w14:textId="77777777" w:rsidR="005E4E36" w:rsidRDefault="005E4E36" w:rsidP="005E4E36"/>
    <w:p w14:paraId="22939A5D" w14:textId="77777777" w:rsidR="005E4E36" w:rsidRPr="00206FCC" w:rsidRDefault="005E4E36" w:rsidP="005E4E36">
      <w:pPr>
        <w:pStyle w:val="Heading4"/>
      </w:pPr>
      <w:r>
        <w:t xml:space="preserve">When democracies </w:t>
      </w:r>
      <w:r>
        <w:rPr>
          <w:u w:val="single"/>
        </w:rPr>
        <w:t>do</w:t>
      </w:r>
      <w:r>
        <w:t xml:space="preserve"> escalate, they </w:t>
      </w:r>
      <w:r>
        <w:rPr>
          <w:u w:val="single"/>
        </w:rPr>
        <w:t>win</w:t>
      </w:r>
      <w:r>
        <w:t xml:space="preserve"> with </w:t>
      </w:r>
      <w:r>
        <w:rPr>
          <w:u w:val="single"/>
        </w:rPr>
        <w:t>little</w:t>
      </w:r>
      <w:r>
        <w:t xml:space="preserve"> cost.  </w:t>
      </w:r>
    </w:p>
    <w:p w14:paraId="13959BDC" w14:textId="77777777" w:rsidR="005E4E36" w:rsidRDefault="005E4E36" w:rsidP="005E4E36">
      <w:r>
        <w:t xml:space="preserve">Bann Seng </w:t>
      </w:r>
      <w:r w:rsidRPr="000A4D2C">
        <w:rPr>
          <w:rStyle w:val="Style13ptBold"/>
        </w:rPr>
        <w:t>Tan 24</w:t>
      </w:r>
      <w:r>
        <w:t xml:space="preserve">. Assistant Professor of Political Science and International Relations at Ashoka University. “The revenge of ‘democratic peace.’” </w:t>
      </w:r>
      <w:r w:rsidRPr="0099762A">
        <w:rPr>
          <w:i/>
          <w:iCs/>
        </w:rPr>
        <w:t xml:space="preserve">International Political Science Review </w:t>
      </w:r>
      <w:r>
        <w:t xml:space="preserve">45(2). 2024. </w:t>
      </w:r>
    </w:p>
    <w:p w14:paraId="6D88F1A1" w14:textId="77777777" w:rsidR="005E4E36" w:rsidRPr="00E24A76" w:rsidRDefault="005E4E36" w:rsidP="005E4E36">
      <w:pPr>
        <w:rPr>
          <w:sz w:val="16"/>
        </w:rPr>
      </w:pPr>
      <w:r w:rsidRPr="00E24A76">
        <w:rPr>
          <w:sz w:val="16"/>
        </w:rPr>
        <w:lastRenderedPageBreak/>
        <w:t xml:space="preserve">The effective war-fighting camp focuses on the </w:t>
      </w:r>
      <w:r w:rsidRPr="000A4D2C">
        <w:rPr>
          <w:rStyle w:val="StyleUnderline"/>
        </w:rPr>
        <w:t xml:space="preserve">superior </w:t>
      </w:r>
      <w:r w:rsidRPr="000A4D2C">
        <w:rPr>
          <w:rStyle w:val="Emphasis"/>
        </w:rPr>
        <w:t>combat effectiveness</w:t>
      </w:r>
      <w:r w:rsidRPr="000A4D2C">
        <w:rPr>
          <w:rStyle w:val="StyleUnderline"/>
        </w:rPr>
        <w:t xml:space="preserve"> of democracies during </w:t>
      </w:r>
      <w:r w:rsidRPr="000A4D2C">
        <w:rPr>
          <w:rStyle w:val="Emphasis"/>
        </w:rPr>
        <w:t>wars</w:t>
      </w:r>
      <w:r w:rsidRPr="00E24A76">
        <w:rPr>
          <w:sz w:val="16"/>
        </w:rPr>
        <w:t xml:space="preserve">. In Lake’s (1992) account, three mechanisms favour democracies over autocracies in war. </w:t>
      </w:r>
      <w:r w:rsidRPr="00E24A76">
        <w:rPr>
          <w:rStyle w:val="StyleUnderline"/>
          <w:highlight w:val="cyan"/>
        </w:rPr>
        <w:t xml:space="preserve">Democracies engage in less </w:t>
      </w:r>
      <w:r w:rsidRPr="00E24A76">
        <w:rPr>
          <w:rStyle w:val="Emphasis"/>
          <w:highlight w:val="cyan"/>
        </w:rPr>
        <w:t>rent-seeking</w:t>
      </w:r>
      <w:r w:rsidRPr="000A4D2C">
        <w:rPr>
          <w:rStyle w:val="StyleUnderline"/>
        </w:rPr>
        <w:t xml:space="preserve"> than autocracies, </w:t>
      </w:r>
      <w:r w:rsidRPr="00E24A76">
        <w:rPr>
          <w:rStyle w:val="StyleUnderline"/>
          <w:highlight w:val="cyan"/>
        </w:rPr>
        <w:t>giving them</w:t>
      </w:r>
      <w:r w:rsidRPr="000A4D2C">
        <w:rPr>
          <w:rStyle w:val="StyleUnderline"/>
        </w:rPr>
        <w:t xml:space="preserve"> more </w:t>
      </w:r>
      <w:r w:rsidRPr="00E24A76">
        <w:rPr>
          <w:rStyle w:val="Emphasis"/>
          <w:highlight w:val="cyan"/>
        </w:rPr>
        <w:t>resources</w:t>
      </w:r>
      <w:r w:rsidRPr="00E24A76">
        <w:rPr>
          <w:rStyle w:val="StyleUnderline"/>
          <w:highlight w:val="cyan"/>
        </w:rPr>
        <w:t xml:space="preserve"> to invest in</w:t>
      </w:r>
      <w:r w:rsidRPr="000A4D2C">
        <w:rPr>
          <w:rStyle w:val="StyleUnderline"/>
        </w:rPr>
        <w:t xml:space="preserve"> the </w:t>
      </w:r>
      <w:r w:rsidRPr="00E24A76">
        <w:rPr>
          <w:rStyle w:val="Emphasis"/>
          <w:highlight w:val="cyan"/>
        </w:rPr>
        <w:t>war</w:t>
      </w:r>
      <w:r w:rsidRPr="00E24A76">
        <w:rPr>
          <w:sz w:val="16"/>
        </w:rPr>
        <w:t xml:space="preserve"> (the rent-seeking mechanism). </w:t>
      </w:r>
      <w:r w:rsidRPr="000A4D2C">
        <w:rPr>
          <w:rStyle w:val="StyleUnderline"/>
        </w:rPr>
        <w:t xml:space="preserve">Democracies </w:t>
      </w:r>
      <w:r w:rsidRPr="00E24A76">
        <w:rPr>
          <w:rStyle w:val="StyleUnderline"/>
          <w:highlight w:val="cyan"/>
        </w:rPr>
        <w:t>enjoy</w:t>
      </w:r>
      <w:r w:rsidRPr="000A4D2C">
        <w:rPr>
          <w:rStyle w:val="StyleUnderline"/>
        </w:rPr>
        <w:t xml:space="preserve"> more </w:t>
      </w:r>
      <w:r w:rsidRPr="00E24A76">
        <w:rPr>
          <w:rStyle w:val="Emphasis"/>
          <w:highlight w:val="cyan"/>
        </w:rPr>
        <w:t>legitimacy</w:t>
      </w:r>
      <w:r w:rsidRPr="00E24A76">
        <w:rPr>
          <w:rStyle w:val="StyleUnderline"/>
        </w:rPr>
        <w:t xml:space="preserve"> than autocracies, </w:t>
      </w:r>
      <w:r w:rsidRPr="00E24A76">
        <w:rPr>
          <w:rStyle w:val="StyleUnderline"/>
          <w:highlight w:val="cyan"/>
        </w:rPr>
        <w:t>enabling</w:t>
      </w:r>
      <w:r w:rsidRPr="00E24A76">
        <w:rPr>
          <w:sz w:val="16"/>
        </w:rPr>
        <w:t xml:space="preserve"> both greater </w:t>
      </w:r>
      <w:r w:rsidRPr="000A4D2C">
        <w:rPr>
          <w:rStyle w:val="StyleUnderline"/>
        </w:rPr>
        <w:t xml:space="preserve">resource </w:t>
      </w:r>
      <w:r w:rsidRPr="000A4D2C">
        <w:rPr>
          <w:rStyle w:val="Emphasis"/>
        </w:rPr>
        <w:t>extraction</w:t>
      </w:r>
      <w:r w:rsidRPr="000A4D2C">
        <w:rPr>
          <w:rStyle w:val="StyleUnderline"/>
        </w:rPr>
        <w:t xml:space="preserve"> from society and </w:t>
      </w:r>
      <w:r w:rsidRPr="00E24A76">
        <w:rPr>
          <w:rStyle w:val="Emphasis"/>
          <w:highlight w:val="cyan"/>
        </w:rPr>
        <w:t>soldiers</w:t>
      </w:r>
      <w:r w:rsidRPr="00E24A76">
        <w:rPr>
          <w:rStyle w:val="StyleUnderline"/>
          <w:highlight w:val="cyan"/>
        </w:rPr>
        <w:t xml:space="preserve"> who exercise</w:t>
      </w:r>
      <w:r w:rsidRPr="000A4D2C">
        <w:rPr>
          <w:rStyle w:val="StyleUnderline"/>
        </w:rPr>
        <w:t xml:space="preserve"> </w:t>
      </w:r>
      <w:r w:rsidRPr="00E24A76">
        <w:rPr>
          <w:rStyle w:val="Emphasis"/>
        </w:rPr>
        <w:t xml:space="preserve">more </w:t>
      </w:r>
      <w:r w:rsidRPr="00E24A76">
        <w:rPr>
          <w:rStyle w:val="Emphasis"/>
          <w:highlight w:val="cyan"/>
        </w:rPr>
        <w:t>initiative</w:t>
      </w:r>
      <w:r w:rsidRPr="00E24A76">
        <w:rPr>
          <w:sz w:val="16"/>
        </w:rPr>
        <w:t xml:space="preserve"> (the legitimacy mechanism). Finally, </w:t>
      </w:r>
      <w:r w:rsidRPr="00E24A76">
        <w:rPr>
          <w:rStyle w:val="StyleUnderline"/>
          <w:highlight w:val="cyan"/>
        </w:rPr>
        <w:t>democracies</w:t>
      </w:r>
      <w:r w:rsidRPr="000A4D2C">
        <w:rPr>
          <w:rStyle w:val="StyleUnderline"/>
        </w:rPr>
        <w:t xml:space="preserve"> tend to </w:t>
      </w:r>
      <w:r w:rsidRPr="00E24A76">
        <w:rPr>
          <w:rStyle w:val="StyleUnderline"/>
          <w:highlight w:val="cyan"/>
        </w:rPr>
        <w:t xml:space="preserve">join </w:t>
      </w:r>
      <w:r w:rsidRPr="00E24A76">
        <w:rPr>
          <w:rStyle w:val="Emphasis"/>
          <w:highlight w:val="cyan"/>
        </w:rPr>
        <w:t>coalitions</w:t>
      </w:r>
      <w:r w:rsidRPr="00E24A76">
        <w:rPr>
          <w:rStyle w:val="StyleUnderline"/>
        </w:rPr>
        <w:t xml:space="preserve"> more than autocracies; </w:t>
      </w:r>
      <w:r w:rsidRPr="00E24A76">
        <w:rPr>
          <w:rStyle w:val="StyleUnderline"/>
          <w:highlight w:val="cyan"/>
        </w:rPr>
        <w:t>such</w:t>
      </w:r>
      <w:r w:rsidRPr="000A4D2C">
        <w:rPr>
          <w:rStyle w:val="StyleUnderline"/>
        </w:rPr>
        <w:t xml:space="preserve"> coalitions </w:t>
      </w:r>
      <w:r w:rsidRPr="00E24A76">
        <w:rPr>
          <w:rStyle w:val="StyleUnderline"/>
          <w:highlight w:val="cyan"/>
        </w:rPr>
        <w:t xml:space="preserve">in turn </w:t>
      </w:r>
      <w:r w:rsidRPr="00E24A76">
        <w:rPr>
          <w:rStyle w:val="Emphasis"/>
          <w:highlight w:val="cyan"/>
        </w:rPr>
        <w:t>overwhelm</w:t>
      </w:r>
      <w:r w:rsidRPr="000A4D2C">
        <w:rPr>
          <w:rStyle w:val="Emphasis"/>
        </w:rPr>
        <w:t xml:space="preserve"> their </w:t>
      </w:r>
      <w:r w:rsidRPr="00E24A76">
        <w:rPr>
          <w:rStyle w:val="Emphasis"/>
          <w:highlight w:val="cyan"/>
        </w:rPr>
        <w:t>enemies</w:t>
      </w:r>
      <w:r w:rsidRPr="00E24A76">
        <w:rPr>
          <w:sz w:val="16"/>
        </w:rPr>
        <w:t xml:space="preserve"> (the coalition mechanism). In Reiter and Stam’s (1998) interpretation, the legitimacy mechanism, especially the variant emphasizing the initiative of soldiers, has more theoretical and empirical support. They note that this camp is better suited to explain cases of war participation, where democracies are the targets, rather than the initiators of an attack.</w:t>
      </w:r>
    </w:p>
    <w:p w14:paraId="39AA9BDC" w14:textId="77777777" w:rsidR="005E4E36" w:rsidRDefault="005E4E36" w:rsidP="005E4E36">
      <w:pPr>
        <w:rPr>
          <w:sz w:val="16"/>
        </w:rPr>
      </w:pPr>
      <w:r w:rsidRPr="00E24A76">
        <w:rPr>
          <w:sz w:val="16"/>
        </w:rPr>
        <w:t xml:space="preserve">By contrast, the effective war-selection camp focuses on the ability of democracies to choose the wars that they are more likely to win before the fighting starts. First, autocracies tend to politicize their information gathering and processing, giving democracies an informational advantage when choosing their fights (Reiter and Stam, 1998: 378–379). Second, the </w:t>
      </w:r>
      <w:r w:rsidRPr="00E24A76">
        <w:rPr>
          <w:rStyle w:val="StyleUnderline"/>
          <w:highlight w:val="cyan"/>
        </w:rPr>
        <w:t xml:space="preserve">consequences of </w:t>
      </w:r>
      <w:r w:rsidRPr="00E24A76">
        <w:rPr>
          <w:rStyle w:val="Emphasis"/>
          <w:highlight w:val="cyan"/>
        </w:rPr>
        <w:t>losing</w:t>
      </w:r>
      <w:r w:rsidRPr="00E24A76">
        <w:rPr>
          <w:sz w:val="16"/>
        </w:rPr>
        <w:t xml:space="preserve"> a war </w:t>
      </w:r>
      <w:r w:rsidRPr="00E24A76">
        <w:rPr>
          <w:rStyle w:val="StyleUnderline"/>
          <w:highlight w:val="cyan"/>
        </w:rPr>
        <w:t>incentivize</w:t>
      </w:r>
      <w:r w:rsidRPr="000A4D2C">
        <w:rPr>
          <w:rStyle w:val="StyleUnderline"/>
        </w:rPr>
        <w:t xml:space="preserve"> the leaders of </w:t>
      </w:r>
      <w:r w:rsidRPr="00E24A76">
        <w:rPr>
          <w:rStyle w:val="Emphasis"/>
          <w:highlight w:val="cyan"/>
        </w:rPr>
        <w:t>democracies</w:t>
      </w:r>
      <w:r w:rsidRPr="00E24A76">
        <w:rPr>
          <w:rStyle w:val="StyleUnderline"/>
          <w:highlight w:val="cyan"/>
        </w:rPr>
        <w:t xml:space="preserve"> to select fights</w:t>
      </w:r>
      <w:r w:rsidRPr="000A4D2C">
        <w:rPr>
          <w:rStyle w:val="StyleUnderline"/>
        </w:rPr>
        <w:t xml:space="preserve"> that </w:t>
      </w:r>
      <w:r w:rsidRPr="00E24A76">
        <w:rPr>
          <w:rStyle w:val="StyleUnderline"/>
          <w:highlight w:val="cyan"/>
        </w:rPr>
        <w:t xml:space="preserve">they can </w:t>
      </w:r>
      <w:r w:rsidRPr="00E24A76">
        <w:rPr>
          <w:rStyle w:val="Emphasis"/>
          <w:highlight w:val="cyan"/>
        </w:rPr>
        <w:t>win</w:t>
      </w:r>
      <w:r w:rsidRPr="000A4D2C">
        <w:rPr>
          <w:rStyle w:val="StyleUnderline"/>
        </w:rPr>
        <w:t xml:space="preserve"> and avoid those where they cannot</w:t>
      </w:r>
      <w:r w:rsidRPr="00E24A76">
        <w:rPr>
          <w:sz w:val="16"/>
        </w:rPr>
        <w:t xml:space="preserve"> (Bueno de Mesquita et al., 2003). Once committed to a war, </w:t>
      </w:r>
      <w:r w:rsidRPr="000A4D2C">
        <w:rPr>
          <w:rStyle w:val="StyleUnderline"/>
        </w:rPr>
        <w:t>democracies</w:t>
      </w:r>
      <w:r w:rsidRPr="00E24A76">
        <w:rPr>
          <w:sz w:val="16"/>
        </w:rPr>
        <w:t xml:space="preserve">, precisely because they need to win, commit more resources to the fight compared to autocracies. In Reiter and Stam’s (1998) interpretation, they </w:t>
      </w:r>
      <w:r w:rsidRPr="000A4D2C">
        <w:rPr>
          <w:rStyle w:val="StyleUnderline"/>
        </w:rPr>
        <w:t xml:space="preserve">favour the </w:t>
      </w:r>
      <w:r w:rsidRPr="00E24A76">
        <w:rPr>
          <w:rStyle w:val="Emphasis"/>
        </w:rPr>
        <w:t>incentive account</w:t>
      </w:r>
      <w:r w:rsidRPr="00E24A76">
        <w:rPr>
          <w:sz w:val="16"/>
        </w:rPr>
        <w:t xml:space="preserve">, also known as the selectorate theory, </w:t>
      </w:r>
      <w:r w:rsidRPr="00E24A76">
        <w:rPr>
          <w:rStyle w:val="StyleUnderline"/>
        </w:rPr>
        <w:t>which</w:t>
      </w:r>
      <w:r w:rsidRPr="00E24A76">
        <w:rPr>
          <w:sz w:val="16"/>
        </w:rPr>
        <w:t xml:space="preserve"> they note </w:t>
      </w:r>
      <w:r w:rsidRPr="00E24A76">
        <w:rPr>
          <w:rStyle w:val="StyleUnderline"/>
        </w:rPr>
        <w:t>is</w:t>
      </w:r>
      <w:r w:rsidRPr="00E24A76">
        <w:rPr>
          <w:sz w:val="16"/>
        </w:rPr>
        <w:t xml:space="preserve"> also </w:t>
      </w:r>
      <w:r w:rsidRPr="00E24A76">
        <w:rPr>
          <w:rStyle w:val="StyleUnderline"/>
        </w:rPr>
        <w:t xml:space="preserve">one of the institutional explanations of the </w:t>
      </w:r>
      <w:r w:rsidRPr="00E24A76">
        <w:rPr>
          <w:rStyle w:val="Emphasis"/>
        </w:rPr>
        <w:t>d</w:t>
      </w:r>
      <w:r w:rsidRPr="00E24A76">
        <w:rPr>
          <w:rStyle w:val="StyleUnderline"/>
        </w:rPr>
        <w:t xml:space="preserve">emocratic </w:t>
      </w:r>
      <w:r w:rsidRPr="00E24A76">
        <w:rPr>
          <w:rStyle w:val="Emphasis"/>
        </w:rPr>
        <w:t>p</w:t>
      </w:r>
      <w:r w:rsidRPr="00E24A76">
        <w:rPr>
          <w:rStyle w:val="StyleUnderline"/>
        </w:rPr>
        <w:t xml:space="preserve">eace </w:t>
      </w:r>
      <w:r w:rsidRPr="00E24A76">
        <w:rPr>
          <w:rStyle w:val="Emphasis"/>
        </w:rPr>
        <w:t>t</w:t>
      </w:r>
      <w:r w:rsidRPr="00E24A76">
        <w:rPr>
          <w:rStyle w:val="StyleUnderline"/>
        </w:rPr>
        <w:t>heory</w:t>
      </w:r>
      <w:r w:rsidRPr="00E24A76">
        <w:rPr>
          <w:sz w:val="16"/>
        </w:rPr>
        <w:t xml:space="preserve"> (p. 377). They observe that this camp is better suited for cases of war initiation, where democracies are the initiators, rather than the targets of an attack.</w:t>
      </w:r>
    </w:p>
    <w:p w14:paraId="612A0FD3" w14:textId="77777777" w:rsidR="005E4E36" w:rsidRPr="00E24A76" w:rsidRDefault="005E4E36" w:rsidP="005E4E36">
      <w:pPr>
        <w:rPr>
          <w:sz w:val="16"/>
        </w:rPr>
      </w:pPr>
      <w:r>
        <w:rPr>
          <w:sz w:val="16"/>
        </w:rPr>
        <w:t>[BREAKS]</w:t>
      </w:r>
    </w:p>
    <w:p w14:paraId="25AE07BE" w14:textId="77777777" w:rsidR="005E4E36" w:rsidRDefault="005E4E36" w:rsidP="005E4E36">
      <w:pPr>
        <w:rPr>
          <w:sz w:val="6"/>
          <w:szCs w:val="6"/>
        </w:rPr>
      </w:pPr>
      <w:r w:rsidRPr="00E24A76">
        <w:rPr>
          <w:sz w:val="6"/>
          <w:szCs w:val="6"/>
        </w:rPr>
        <w:t>The distinction between war participation and war initiation is crucial here. Russia started this war and that meant the selection effects for a democratic Ukraine do not apply as such. This also meant that the mechanisms emphasized by the effective war-fighting camp are more relevant to help us understand the Russo-Ukrainian war. However, as I will show in a subsequent section, the selectorate perspective on corruption may account for Russian military performance.</w:t>
      </w:r>
      <w:r>
        <w:rPr>
          <w:sz w:val="6"/>
          <w:szCs w:val="6"/>
        </w:rPr>
        <w:t xml:space="preserve"> </w:t>
      </w:r>
      <w:r w:rsidRPr="00E24A76">
        <w:rPr>
          <w:sz w:val="6"/>
          <w:szCs w:val="6"/>
        </w:rPr>
        <w:t>Russia, given its advantage in weapon platforms, assumed Ukraine would be overrun. It would then present the occupation to the West as a fait accompli. Russia was so confident that it directly attacked Kyiv, aiming at the decapacitation of Zelensky’s government. The predicted collapse of Ukraine did not occur. The first phase of the war saw the assault on Kyiv repulsed (Singhvi et al., 2022). Russia pivoted in the second phase of the war to grab land in southern and eastern Ukraine. That offensive stalled and Russia was forced to mobilize (Beale, 2022). In the third phase of the war in September 2023, Ukraine started its general counteroffensive (British Broadcasting Corporation, 2022b). That counter-offensive saw Ukraine liberate Kherson, the only major city that Russia had managed to capture thus far.</w:t>
      </w:r>
      <w:r>
        <w:rPr>
          <w:sz w:val="6"/>
          <w:szCs w:val="6"/>
        </w:rPr>
        <w:t xml:space="preserve"> </w:t>
      </w:r>
      <w:r w:rsidRPr="00E24A76">
        <w:rPr>
          <w:sz w:val="6"/>
          <w:szCs w:val="6"/>
        </w:rPr>
        <w:t>One explanation for the poor Russian performance is the arms supply from NATO countries to Ukraine. Superficially, this dovetails with the coalition mechanism of war-fighting. This, I argue, is problematic. The West feared a repeat of Afghanistan where the local regime collapsed in weeks. Expecting Ukrainian collapse, the West was worried that its advanced weapons might fall into Russian hands and thus, be reverse-engineered. It rejected many Ukrainian calls for military aid and direct intervention. Furthermore, NATO-standard weapons used different calibres of ammunition from that of the Warsaw Pact countries. Since the Ukrainian military uses Soviet weaponry based on Warsaw Pact standards, they cannot easily use nor maintain NATO-standard weaponry. The United States had to scour the world looking for leftover Soviet-era weapon stockpiles to ship to Ukraine. Most of these came from former Warsaw Pact members in Eastern Europe that are now part of NATO. To send those older stockpiles to Ukraine, the United States had to promise the donating countries that it would in turn replenish the difference from NATO’s stockpiles. Such negotiations and complicated logistics took time. Moreover, the West found that the global supply of Soviet-era weapons and ammunition was quickly depleted.</w:t>
      </w:r>
      <w:r>
        <w:rPr>
          <w:sz w:val="6"/>
          <w:szCs w:val="6"/>
        </w:rPr>
        <w:t xml:space="preserve"> </w:t>
      </w:r>
      <w:r w:rsidRPr="00E24A76">
        <w:rPr>
          <w:sz w:val="6"/>
          <w:szCs w:val="6"/>
        </w:rPr>
        <w:t>These logistical and political considerations meant that during the crucial first phase of the war, approximately from 24 February to 7 April 2022, Ukraine fought essentially alone, using its existing weapon stockpiles. Since both Ukraine and Russia are using the same Soviet-era weaponry, both sides are fighting at the same technological level. Western military aid became significant only after it was clear that Ukraine would put up a fight. It is mainly in the later phases of the war that Western military support became significant enough to convert the Ukrainian military into a hybrid army using both NATO and Soviet weaponry.</w:t>
      </w:r>
      <w:r>
        <w:rPr>
          <w:sz w:val="6"/>
          <w:szCs w:val="6"/>
        </w:rPr>
        <w:t xml:space="preserve"> </w:t>
      </w:r>
      <w:r w:rsidRPr="00E24A76">
        <w:rPr>
          <w:sz w:val="6"/>
          <w:szCs w:val="6"/>
        </w:rPr>
        <w:t>If we accept this premise that Western arms are not the decisive factor initially, the combat performance of both sides becomes an exemplar of the legitimacy mechanism. Recall that in Reiter and Stam (1998), the legitimacy advantage of democracies has two parts: (a) the better initiative of its soldiers; and (b) the greater resource extraction. Here, I present anecdotal evidence supporting each subclaim.</w:t>
      </w:r>
      <w:r>
        <w:rPr>
          <w:sz w:val="6"/>
          <w:szCs w:val="6"/>
        </w:rPr>
        <w:t xml:space="preserve"> </w:t>
      </w:r>
      <w:r w:rsidRPr="00E24A76">
        <w:rPr>
          <w:sz w:val="6"/>
          <w:szCs w:val="6"/>
        </w:rPr>
        <w:t>I start with the political reaction to mobilization for war. As a democracy, Ukraine declared full mobilization immediately upon the start of the war without significant political backlash. The war rallied all Ukrainians (Onuch, 2022). The same cannot be said for autocratic Russia. Putin deliberately chose not to declare war and instead launched a special military operation. Without a formal declaration of war, he could not legally send conscripts into Ukraine and relied on professional soldiers. This reflects a political calculation that the Russian populace might tolerate the conflict so long as they were not directly affected. As Russian military casualties mounted, Putin declared a partial mobilization. Politically, this meant the cost of the war is now felt directly by millions of Russian citizens. Unlike the case for Ukraine, Russian mobilization in September 2022 triggered an exodus of Russians fleeing mobilization as well as protests against the war (Lukov, 2022). The legitimacy that democratic Ukraine enjoys gave it a manpower advantage that an autocratic Russia struggles to replicate despite its larger population.</w:t>
      </w:r>
    </w:p>
    <w:p w14:paraId="206BC1B1" w14:textId="77777777" w:rsidR="005E4E36" w:rsidRPr="00E24A76" w:rsidRDefault="005E4E36" w:rsidP="005E4E36">
      <w:pPr>
        <w:rPr>
          <w:sz w:val="16"/>
        </w:rPr>
      </w:pPr>
      <w:r>
        <w:rPr>
          <w:sz w:val="16"/>
        </w:rPr>
        <w:t>[BREAKS]</w:t>
      </w:r>
    </w:p>
    <w:p w14:paraId="60F26995" w14:textId="77777777" w:rsidR="005E4E36" w:rsidRPr="00E24A76" w:rsidRDefault="005E4E36" w:rsidP="005E4E36">
      <w:pPr>
        <w:rPr>
          <w:sz w:val="16"/>
        </w:rPr>
      </w:pPr>
      <w:r w:rsidRPr="000A4D2C">
        <w:rPr>
          <w:rStyle w:val="StyleUnderline"/>
        </w:rPr>
        <w:t xml:space="preserve">Ukrainian </w:t>
      </w:r>
      <w:r w:rsidRPr="000A4D2C">
        <w:rPr>
          <w:rStyle w:val="Emphasis"/>
        </w:rPr>
        <w:t>troops</w:t>
      </w:r>
      <w:r w:rsidRPr="000A4D2C">
        <w:rPr>
          <w:rStyle w:val="StyleUnderline"/>
        </w:rPr>
        <w:t xml:space="preserve"> were highly </w:t>
      </w:r>
      <w:r w:rsidRPr="000A4D2C">
        <w:rPr>
          <w:rStyle w:val="Emphasis"/>
        </w:rPr>
        <w:t>motivated</w:t>
      </w:r>
      <w:r w:rsidRPr="000A4D2C">
        <w:rPr>
          <w:rStyle w:val="StyleUnderline"/>
        </w:rPr>
        <w:t xml:space="preserve"> and demonstrated </w:t>
      </w:r>
      <w:r w:rsidRPr="000A4D2C">
        <w:rPr>
          <w:rStyle w:val="Emphasis"/>
        </w:rPr>
        <w:t>greater initiative</w:t>
      </w:r>
      <w:r w:rsidRPr="00E24A76">
        <w:rPr>
          <w:sz w:val="16"/>
        </w:rPr>
        <w:t xml:space="preserve"> than their Russian counterparts. Timothy Snyder notes that Ukrainian society is decentralized whereas Russia’s is centralized (Illing, 2022). </w:t>
      </w:r>
      <w:r w:rsidRPr="000A4D2C">
        <w:rPr>
          <w:rStyle w:val="StyleUnderline"/>
        </w:rPr>
        <w:t xml:space="preserve">Ukrainian officers are given </w:t>
      </w:r>
      <w:r w:rsidRPr="000A4D2C">
        <w:rPr>
          <w:rStyle w:val="Emphasis"/>
        </w:rPr>
        <w:t>more autonomy</w:t>
      </w:r>
      <w:r w:rsidRPr="00E24A76">
        <w:rPr>
          <w:sz w:val="16"/>
        </w:rPr>
        <w:t xml:space="preserve"> on the battlefield than their Russian counterparts. This </w:t>
      </w:r>
      <w:r w:rsidRPr="000A4D2C">
        <w:rPr>
          <w:rStyle w:val="StyleUnderline"/>
        </w:rPr>
        <w:t xml:space="preserve">enabled Ukraine to benefit from bottom-up </w:t>
      </w:r>
      <w:r w:rsidRPr="000A4D2C">
        <w:rPr>
          <w:rStyle w:val="Emphasis"/>
        </w:rPr>
        <w:t>military innovation</w:t>
      </w:r>
      <w:r w:rsidRPr="00E24A76">
        <w:rPr>
          <w:sz w:val="16"/>
        </w:rPr>
        <w:t xml:space="preserve"> (Jones et al., 2023).</w:t>
      </w:r>
    </w:p>
    <w:p w14:paraId="4EC96181" w14:textId="77777777" w:rsidR="005E4E36" w:rsidRPr="00E24A76" w:rsidRDefault="005E4E36" w:rsidP="005E4E36">
      <w:pPr>
        <w:rPr>
          <w:sz w:val="16"/>
        </w:rPr>
      </w:pPr>
      <w:r w:rsidRPr="00E24A76">
        <w:rPr>
          <w:sz w:val="16"/>
        </w:rPr>
        <w:t>Consider the initial battle for the Ukrainian capital. The Russian coup de grâce called for the seizure of Hostomel Airport and the use of its airfield to receive subsequent airlifts of Russian troops, which could then be used to capture Kyiv. To capture the airbase, Russia deployed their airborne force, Vozdushno-desantnye voyska Rossii (VDV). Paratroopers are highly trained professional soldiers and the VDV is the elite of the Russian army. Facing them, Ukraine only had the hastily mobilized Territorial Defense Force. Its best units, those with eight years of combat experience fighting Russia, are in southern and eastern Ukraine where the Russian advance was thought likely. This meant Ukraine only had conscripts supplemented with regular troops to defend the capital. Yet, it was the Ukrainian conscripts who defeated Russian professional soldiers in Kyiv. One year into the war, we know this is not a fluke. The Ukrainian military proved it could outperform Russia both in armoured warfare (in Vuhledar) and in urban warfare (in Bakhmut).4</w:t>
      </w:r>
    </w:p>
    <w:p w14:paraId="1EAE6CAE" w14:textId="77777777" w:rsidR="005E4E36" w:rsidRPr="00E24A76" w:rsidRDefault="005E4E36" w:rsidP="005E4E36">
      <w:pPr>
        <w:rPr>
          <w:sz w:val="16"/>
        </w:rPr>
      </w:pPr>
      <w:r w:rsidRPr="00E24A76">
        <w:rPr>
          <w:sz w:val="16"/>
        </w:rPr>
        <w:t>Motivated soldiers do not abandon their equipment lightly. The war saw Russian troops repeatedly abandon their military hardware wholesale. Since Russia used the same Soviet weaponry as Ukraine, some of that abandoned equipment were recovered and repurposed for use by the Ukrainian military. Retired General Hodges estimated that, by November, Ukraine recovered enough Russian main battle tanks to outfit the equivalent of two United States armoured divisions (Perun, 2022a). This meant it is Russia, and not the West, that is the largest donor of military equipment to Ukraine.</w:t>
      </w:r>
    </w:p>
    <w:p w14:paraId="248C0862" w14:textId="77777777" w:rsidR="005E4E36" w:rsidRPr="00E24A76" w:rsidRDefault="005E4E36" w:rsidP="005E4E36">
      <w:pPr>
        <w:rPr>
          <w:sz w:val="16"/>
        </w:rPr>
      </w:pPr>
      <w:r w:rsidRPr="00E24A76">
        <w:rPr>
          <w:sz w:val="16"/>
        </w:rPr>
        <w:t xml:space="preserve">The military innovations demonstrated by the Ukrainians, the battles where Ukrainian conscripts fought off Russian professional soldiers, and the Russian abandonment of equipment – all these anecdotes support the claim that democracy can field soldiers with better initiative than </w:t>
      </w:r>
      <w:r w:rsidRPr="00E24A76">
        <w:rPr>
          <w:sz w:val="16"/>
        </w:rPr>
        <w:lastRenderedPageBreak/>
        <w:t>their autocratic counterparts (Reiter and Stam, 1998). This maps onto the battlefield. Russia suffered more combat casualties in this war, than in all of its wars combined since World War Two (Jones et al., 2023).</w:t>
      </w:r>
    </w:p>
    <w:p w14:paraId="2B2A61C8" w14:textId="77777777" w:rsidR="005E4E36" w:rsidRPr="00E24A76" w:rsidRDefault="005E4E36" w:rsidP="005E4E36">
      <w:pPr>
        <w:rPr>
          <w:sz w:val="16"/>
        </w:rPr>
      </w:pPr>
      <w:r w:rsidRPr="00E24A76">
        <w:rPr>
          <w:sz w:val="16"/>
        </w:rPr>
        <w:t>Disadvantages of autocracy</w:t>
      </w:r>
    </w:p>
    <w:p w14:paraId="13F608C1" w14:textId="77777777" w:rsidR="005E4E36" w:rsidRPr="00E24A76" w:rsidRDefault="005E4E36" w:rsidP="005E4E36">
      <w:pPr>
        <w:rPr>
          <w:rStyle w:val="StyleUnderline"/>
        </w:rPr>
      </w:pPr>
      <w:r w:rsidRPr="00E24A76">
        <w:rPr>
          <w:sz w:val="16"/>
        </w:rPr>
        <w:t xml:space="preserve">The superior combat performance of Ukraine is only part of the picture. We still must account for the inferior combat performance of Russia. Here, the theory of democratic peace with its emphasis on regime dynamics is helpful. Specifically, </w:t>
      </w:r>
      <w:r w:rsidRPr="00E24A76">
        <w:rPr>
          <w:rStyle w:val="Emphasis"/>
          <w:highlight w:val="cyan"/>
        </w:rPr>
        <w:t>corruption</w:t>
      </w:r>
      <w:r w:rsidRPr="00E24A76">
        <w:rPr>
          <w:rStyle w:val="StyleUnderline"/>
        </w:rPr>
        <w:t xml:space="preserve"> and preference falsification, </w:t>
      </w:r>
      <w:r w:rsidRPr="00E24A76">
        <w:rPr>
          <w:rStyle w:val="Emphasis"/>
          <w:highlight w:val="cyan"/>
        </w:rPr>
        <w:t>inherent</w:t>
      </w:r>
      <w:r w:rsidRPr="00E24A76">
        <w:rPr>
          <w:sz w:val="16"/>
        </w:rPr>
        <w:t xml:space="preserve"> and magnified </w:t>
      </w:r>
      <w:r w:rsidRPr="00E24A76">
        <w:rPr>
          <w:rStyle w:val="StyleUnderline"/>
          <w:highlight w:val="cyan"/>
        </w:rPr>
        <w:t>in autocracies, have</w:t>
      </w:r>
      <w:r w:rsidRPr="00E24A76">
        <w:rPr>
          <w:rStyle w:val="StyleUnderline"/>
        </w:rPr>
        <w:t xml:space="preserve"> a </w:t>
      </w:r>
      <w:r w:rsidRPr="00E24A76">
        <w:rPr>
          <w:rStyle w:val="Emphasis"/>
        </w:rPr>
        <w:t xml:space="preserve">dramatic </w:t>
      </w:r>
      <w:r w:rsidRPr="00E24A76">
        <w:rPr>
          <w:rStyle w:val="Emphasis"/>
          <w:highlight w:val="cyan"/>
        </w:rPr>
        <w:t>impact</w:t>
      </w:r>
      <w:r w:rsidRPr="00E24A76">
        <w:rPr>
          <w:rStyle w:val="StyleUnderline"/>
          <w:highlight w:val="cyan"/>
        </w:rPr>
        <w:t xml:space="preserve"> on</w:t>
      </w:r>
      <w:r w:rsidRPr="00E24A76">
        <w:rPr>
          <w:rStyle w:val="StyleUnderline"/>
        </w:rPr>
        <w:t xml:space="preserve"> their subsequent </w:t>
      </w:r>
      <w:r w:rsidRPr="00E24A76">
        <w:rPr>
          <w:rStyle w:val="Emphasis"/>
          <w:highlight w:val="cyan"/>
        </w:rPr>
        <w:t>military performance</w:t>
      </w:r>
      <w:r w:rsidRPr="00E24A76">
        <w:rPr>
          <w:rStyle w:val="StyleUnderline"/>
        </w:rPr>
        <w:t>.</w:t>
      </w:r>
    </w:p>
    <w:p w14:paraId="60BA9872" w14:textId="77777777" w:rsidR="005E4E36" w:rsidRPr="00E24A76" w:rsidRDefault="005E4E36" w:rsidP="005E4E36">
      <w:pPr>
        <w:rPr>
          <w:sz w:val="16"/>
        </w:rPr>
      </w:pPr>
      <w:r w:rsidRPr="00E24A76">
        <w:rPr>
          <w:sz w:val="16"/>
        </w:rPr>
        <w:t xml:space="preserve">To start, consider how selectorate theory (Bueno de Mesquita et al., 2003) interprets corruption. In the quest for political survival, leaders rely on the political support of key followers, known as the winning coalition, that is in turn drawn from a pool of potential supporters, known as the selectorate. The ratio of the winning coalition over the selectorate demarcates regime type. </w:t>
      </w:r>
      <w:r w:rsidRPr="00E24A76">
        <w:rPr>
          <w:rStyle w:val="StyleUnderline"/>
        </w:rPr>
        <w:t xml:space="preserve">Democracies have </w:t>
      </w:r>
      <w:r w:rsidRPr="00E24A76">
        <w:rPr>
          <w:rStyle w:val="Emphasis"/>
        </w:rPr>
        <w:t>large winning coalitions</w:t>
      </w:r>
      <w:r w:rsidRPr="00E24A76">
        <w:rPr>
          <w:rStyle w:val="StyleUnderline"/>
        </w:rPr>
        <w:t xml:space="preserve"> and selectorates while autocracies have </w:t>
      </w:r>
      <w:r w:rsidRPr="00E24A76">
        <w:rPr>
          <w:rStyle w:val="Emphasis"/>
        </w:rPr>
        <w:t>small winning coalitions</w:t>
      </w:r>
      <w:r w:rsidRPr="00E24A76">
        <w:rPr>
          <w:rStyle w:val="StyleUnderline"/>
        </w:rPr>
        <w:t xml:space="preserve"> but large selectorates</w:t>
      </w:r>
      <w:r w:rsidRPr="00E24A76">
        <w:rPr>
          <w:sz w:val="16"/>
        </w:rPr>
        <w:t xml:space="preserve">. To win political support, leaders allocate mixtures of public goods and private goods. The ability to exclude the consumption of private goods makes them attractive for leaders who have to contend with small winning coalitions (typically autocracies). The lack of rivalry in the consumption of public goods makes them attractive for leaders who must contend with large winning coalitions (typically democracies). Hence </w:t>
      </w:r>
      <w:r w:rsidRPr="00E24A76">
        <w:rPr>
          <w:rStyle w:val="StyleUnderline"/>
        </w:rPr>
        <w:t xml:space="preserve">the policy proclivity of a democratic leader is towards the provision of </w:t>
      </w:r>
      <w:r w:rsidRPr="00E24A76">
        <w:rPr>
          <w:rStyle w:val="Emphasis"/>
        </w:rPr>
        <w:t>public goods</w:t>
      </w:r>
      <w:r w:rsidRPr="00E24A76">
        <w:rPr>
          <w:sz w:val="16"/>
        </w:rPr>
        <w:t xml:space="preserve"> whereas that of the autocratic leader is towards private goods.</w:t>
      </w:r>
    </w:p>
    <w:p w14:paraId="7177406D" w14:textId="77777777" w:rsidR="005E4E36" w:rsidRDefault="005E4E36" w:rsidP="005E4E36">
      <w:pPr>
        <w:rPr>
          <w:sz w:val="16"/>
        </w:rPr>
      </w:pPr>
      <w:r w:rsidRPr="00E24A76">
        <w:rPr>
          <w:sz w:val="16"/>
        </w:rPr>
        <w:t xml:space="preserve">The selectorate insight is to recognize that corruption functions politically as a private good. There is rivalry in consumption since the amount in the public treasury that can be stolen is fixed. Corruption is also excludable; a leader can selectively allow his supporters to be corrupt while denying that privilege to non-supporters. Thus, even as corruption imposes negative externalities on society, it is also a means for the leader to reward his winning coalition. The smaller the winning coalition, the more politically valuable such rewards become. This is why </w:t>
      </w:r>
      <w:r w:rsidRPr="00E24A76">
        <w:rPr>
          <w:rStyle w:val="StyleUnderline"/>
          <w:highlight w:val="cyan"/>
        </w:rPr>
        <w:t>corruption in autocracies</w:t>
      </w:r>
      <w:r w:rsidRPr="00E24A76">
        <w:rPr>
          <w:rStyle w:val="StyleUnderline"/>
        </w:rPr>
        <w:t xml:space="preserve"> tends to be </w:t>
      </w:r>
      <w:r w:rsidRPr="00E24A76">
        <w:rPr>
          <w:rStyle w:val="Emphasis"/>
        </w:rPr>
        <w:t>entrenched</w:t>
      </w:r>
      <w:r w:rsidRPr="00E24A76">
        <w:rPr>
          <w:rStyle w:val="StyleUnderline"/>
        </w:rPr>
        <w:t>. Corruption</w:t>
      </w:r>
      <w:r w:rsidRPr="00E24A76">
        <w:rPr>
          <w:sz w:val="16"/>
        </w:rPr>
        <w:t xml:space="preserve"> in an autocracy can </w:t>
      </w:r>
      <w:r w:rsidRPr="00E24A76">
        <w:rPr>
          <w:rStyle w:val="StyleUnderline"/>
          <w:highlight w:val="cyan"/>
        </w:rPr>
        <w:t>become so systemic</w:t>
      </w:r>
      <w:r w:rsidRPr="00E24A76">
        <w:rPr>
          <w:rStyle w:val="StyleUnderline"/>
        </w:rPr>
        <w:t xml:space="preserve"> that </w:t>
      </w:r>
      <w:r w:rsidRPr="00E24A76">
        <w:rPr>
          <w:rStyle w:val="StyleUnderline"/>
          <w:highlight w:val="cyan"/>
        </w:rPr>
        <w:t>the regime becomes</w:t>
      </w:r>
      <w:r w:rsidRPr="00E24A76">
        <w:rPr>
          <w:rStyle w:val="StyleUnderline"/>
        </w:rPr>
        <w:t xml:space="preserve"> a </w:t>
      </w:r>
      <w:r w:rsidRPr="00E24A76">
        <w:rPr>
          <w:rStyle w:val="Emphasis"/>
          <w:highlight w:val="cyan"/>
        </w:rPr>
        <w:t>kleptocracy</w:t>
      </w:r>
      <w:r w:rsidRPr="00E24A76">
        <w:rPr>
          <w:sz w:val="16"/>
        </w:rPr>
        <w:t xml:space="preserve"> (Bueno de Mesquita et al., 2003: 164–166).</w:t>
      </w:r>
    </w:p>
    <w:p w14:paraId="06EF8ED6" w14:textId="77777777" w:rsidR="005E4E36" w:rsidRPr="00E24A76" w:rsidRDefault="005E4E36" w:rsidP="005E4E36">
      <w:pPr>
        <w:rPr>
          <w:sz w:val="16"/>
        </w:rPr>
      </w:pPr>
      <w:r>
        <w:rPr>
          <w:sz w:val="16"/>
        </w:rPr>
        <w:t>[BREAKS]</w:t>
      </w:r>
    </w:p>
    <w:p w14:paraId="2F47572C" w14:textId="77777777" w:rsidR="005E4E36" w:rsidRDefault="005E4E36" w:rsidP="005E4E36">
      <w:pPr>
        <w:rPr>
          <w:sz w:val="6"/>
          <w:szCs w:val="6"/>
        </w:rPr>
      </w:pPr>
      <w:r w:rsidRPr="00E24A76">
        <w:rPr>
          <w:sz w:val="6"/>
          <w:szCs w:val="6"/>
        </w:rPr>
        <w:t>Putin’s Russia has been characterized as a ‘mafia state’ with extensive corruption at every level of governance (British Broadcasting Corporation, 2010; Galeotti, 2018). At the level of the chief executive, there is grand corruption – Putin is alleged, by a financier in formal testimony to the United States Senate Judiciary Committee, to have stolen at least US$200 billion from public coffers (Voice of America News, 2017). This makes Putin one of the richest men in the world. At the level of senior governmental managers, there is public corruption – Putin’s cronies, the ‘siloviki’, are known to use rigged bidding, fake companies, and inferior product substitutes to defraud the Russian state, including the Russian Army. A Russian Chief Military Prosecutor reported that an estimated 20% of the Russian military budget is lost due to corruption (Faulconbridge, 2011). The opposition leader, Alexei Navalny, rose to national prominence in part due to his well-documented and popular exposé of corruption by the Russian elite. For his pains, he is currently in a Russian jail. At ground level, there is petty corruption, conscripts may also steal from army supplies to supplement their meager wages. It is alleged that the Russian troops deployed in Belarus for the invasion of Ukraine siphoned off tank fuel to trade for vodka (Radio Free Europe/Radio Liberty, 2022). Not all corruption is equal. Grand and public corruption can be endogenous to strategic planning. Putin knows how much he is stealing, say sum X, and has a reasonable estimate of how much his cronies are bilking the system, say sum Y. When Putin develops or deploys a new weapon system that normally costs sum Z without corruption, he can price in the systemic corruption (sum of X+Y) into the overall budget (sum of X+Y+Z) and adjust his strategic plans accordingly. Petty corruption presents a different challenge for strategic planning (Perun, 2022b). If the conscripts do not maintain their training standards or their hardware, it is difficult, if not impossible, for Putin to know about this ex ante. To understand why this is the case, we should consider the bureaucratic culture in authoritarian Russia. Preference falsification, the hiding of one’s real views in public, is a particular problem for autocracies. In democracies, citizens are free to speak the truth; in autocracies, they are punished if they do (Kuran, 1995). Russia has had decades of Soviet authoritarianism to shape its own type of preference falsification. The Russian variant, vranyo, refers to the culture of false reporting in a military–bureaucratic setting (Perun, 2022c). In such settings, participants in vranyo are not interested in reporting the truth, instead, they embellish their job performance reports. They may do it to advance their career, to protect their professional reputation, or conversely, to cover up corruption and to deflect blame. Vranyo is systemic. At the executive level, Sergey Beseda, a general in the Russian intelligence service, the Federal Security Service (FSB), knows that telling Putin the truth is bad for his career. Therefore, he tells Putin what he wants to hear and exaggerates the extent of political support for Russia in Ukraine. At the intermediate level, officers engage in public corruption and cover up for each other. The Fifth Service of the FSB was responsible for intelligence gathering in Ukraine. It was given a budget to build a network of pro-Russia sympathizers inside Ukraine to support the invasion. Since the FSB officers did not believe a war was likely, they pocketed the money and falsified reports to cover up for each other. After the debacle of the initial offensives, the FSB was blamed for its faulty intelligence. Beseda and 150 FSB officers were purged and jailed (Ball, 2022). At the ground level, soldiers filed false reports up the chain of command claiming routine maintenance of military hardware and military exercises, they did not conduct (Perun, 2022c). Vranyo is entrenched. A whistleblower who reports on the corruption in his unit would make himself the target of everyone who benefits from the system. The general who has to decide on a military offensive based on such false reports has a choice. He knows how whistleblowers are treated if he questions the veracity of the reports. It is politically safer for him to authorize the offensive. Even if the offensive subsequently fails, he can defend himself in follow-up investigations that he is only following the standard operating procedures (Perun, 2022c). Decision-making made under the imperatives imposed by vranyo tends to take the path of least resistance and is thus strategically suboptimal.</w:t>
      </w:r>
    </w:p>
    <w:p w14:paraId="5EE80BFF" w14:textId="77777777" w:rsidR="005E4E36" w:rsidRPr="00E24A76" w:rsidRDefault="005E4E36" w:rsidP="005E4E36">
      <w:pPr>
        <w:rPr>
          <w:sz w:val="16"/>
        </w:rPr>
      </w:pPr>
      <w:r>
        <w:rPr>
          <w:sz w:val="16"/>
        </w:rPr>
        <w:t>[BREAKS]</w:t>
      </w:r>
    </w:p>
    <w:p w14:paraId="07212DC0" w14:textId="77777777" w:rsidR="005E4E36" w:rsidRPr="00E24A76" w:rsidRDefault="005E4E36" w:rsidP="005E4E36">
      <w:pPr>
        <w:rPr>
          <w:sz w:val="16"/>
        </w:rPr>
      </w:pPr>
      <w:r w:rsidRPr="00E24A76">
        <w:rPr>
          <w:sz w:val="16"/>
        </w:rPr>
        <w:t xml:space="preserve">The interaction of petty corruption with vranyo is destructive of Russian combat potential. Unlike the case for grand and public corruption, </w:t>
      </w:r>
      <w:r w:rsidRPr="00E24A76">
        <w:rPr>
          <w:rStyle w:val="StyleUnderline"/>
          <w:highlight w:val="cyan"/>
        </w:rPr>
        <w:t>the</w:t>
      </w:r>
      <w:r w:rsidRPr="00E24A76">
        <w:rPr>
          <w:rStyle w:val="StyleUnderline"/>
        </w:rPr>
        <w:t xml:space="preserve"> </w:t>
      </w:r>
      <w:r w:rsidRPr="00E24A76">
        <w:rPr>
          <w:rStyle w:val="Emphasis"/>
        </w:rPr>
        <w:t xml:space="preserve">negative </w:t>
      </w:r>
      <w:r w:rsidRPr="00E24A76">
        <w:rPr>
          <w:rStyle w:val="Emphasis"/>
          <w:highlight w:val="cyan"/>
        </w:rPr>
        <w:t>externality</w:t>
      </w:r>
      <w:r w:rsidRPr="00E24A76">
        <w:rPr>
          <w:rStyle w:val="StyleUnderline"/>
        </w:rPr>
        <w:t xml:space="preserve"> imposed </w:t>
      </w:r>
      <w:r w:rsidRPr="00E24A76">
        <w:rPr>
          <w:rStyle w:val="StyleUnderline"/>
          <w:highlight w:val="cyan"/>
        </w:rPr>
        <w:t>by</w:t>
      </w:r>
      <w:r w:rsidRPr="00E24A76">
        <w:rPr>
          <w:rStyle w:val="StyleUnderline"/>
        </w:rPr>
        <w:t xml:space="preserve"> petty </w:t>
      </w:r>
      <w:r w:rsidRPr="00E24A76">
        <w:rPr>
          <w:rStyle w:val="Emphasis"/>
          <w:highlight w:val="cyan"/>
        </w:rPr>
        <w:t>corruption</w:t>
      </w:r>
      <w:r w:rsidRPr="00E24A76">
        <w:rPr>
          <w:sz w:val="16"/>
        </w:rPr>
        <w:t xml:space="preserve"> on the Russian military </w:t>
      </w:r>
      <w:r w:rsidRPr="00E24A76">
        <w:rPr>
          <w:rStyle w:val="StyleUnderline"/>
          <w:highlight w:val="cyan"/>
        </w:rPr>
        <w:t xml:space="preserve">is </w:t>
      </w:r>
      <w:r w:rsidRPr="00E24A76">
        <w:rPr>
          <w:rStyle w:val="Emphasis"/>
          <w:highlight w:val="cyan"/>
        </w:rPr>
        <w:t>disproportionate</w:t>
      </w:r>
      <w:r w:rsidRPr="00E24A76">
        <w:rPr>
          <w:sz w:val="16"/>
        </w:rPr>
        <w:t xml:space="preserve"> (Perun, 2022b). When a soldier strips the copper wiring in a T-90 tank to resell as scrap metal, that T-90 which is worth around US$ 4.5million, becomes useless. Likewise, when soldiers siphon off tank fuel in exchange for vodka (Radio Free Europe/Radio Liberty, 2022), tanks risk running out of fuel in an offensive outside of Kyiv. For the want of a nail, the kingdom was lost.</w:t>
      </w:r>
    </w:p>
    <w:p w14:paraId="1EE4D8BF" w14:textId="77777777" w:rsidR="005E4E36" w:rsidRPr="00E24A76" w:rsidRDefault="005E4E36" w:rsidP="005E4E36">
      <w:pPr>
        <w:rPr>
          <w:sz w:val="16"/>
        </w:rPr>
      </w:pPr>
      <w:r w:rsidRPr="00E24A76">
        <w:rPr>
          <w:sz w:val="16"/>
        </w:rPr>
        <w:t xml:space="preserve">In peacetime, the externalities of such corruption can be covered up as vranyo ensures that the reports will be falsified. It explains why Putin does not know ex ante how much corruption has undermined Russian military capability. Armies, however, do face a reality check during wartime as their capabilities are tested against their opponents. Battlefield defeats make a mockery of falsified reports. We now know that </w:t>
      </w:r>
      <w:r w:rsidRPr="00E24A76">
        <w:rPr>
          <w:rStyle w:val="StyleUnderline"/>
          <w:highlight w:val="cyan"/>
        </w:rPr>
        <w:t>Russian</w:t>
      </w:r>
      <w:r w:rsidRPr="00E24A76">
        <w:rPr>
          <w:sz w:val="16"/>
        </w:rPr>
        <w:t xml:space="preserve"> professional </w:t>
      </w:r>
      <w:r w:rsidRPr="00E24A76">
        <w:rPr>
          <w:rStyle w:val="StyleUnderline"/>
          <w:highlight w:val="cyan"/>
        </w:rPr>
        <w:t>troops suffer</w:t>
      </w:r>
      <w:r w:rsidRPr="00E24A76">
        <w:rPr>
          <w:rStyle w:val="StyleUnderline"/>
        </w:rPr>
        <w:t xml:space="preserve"> from </w:t>
      </w:r>
      <w:r w:rsidRPr="00E24A76">
        <w:rPr>
          <w:rStyle w:val="Emphasis"/>
          <w:highlight w:val="cyan"/>
        </w:rPr>
        <w:t>low morale</w:t>
      </w:r>
      <w:r w:rsidRPr="00E24A76">
        <w:rPr>
          <w:rStyle w:val="StyleUnderline"/>
        </w:rPr>
        <w:t xml:space="preserve">. </w:t>
      </w:r>
      <w:r w:rsidRPr="00E24A76">
        <w:rPr>
          <w:rStyle w:val="StyleUnderline"/>
          <w:highlight w:val="cyan"/>
        </w:rPr>
        <w:t xml:space="preserve">They proved </w:t>
      </w:r>
      <w:r w:rsidRPr="00E24A76">
        <w:rPr>
          <w:rStyle w:val="Emphasis"/>
          <w:highlight w:val="cyan"/>
        </w:rPr>
        <w:t>incapable</w:t>
      </w:r>
      <w:r w:rsidRPr="00E24A76">
        <w:rPr>
          <w:rStyle w:val="StyleUnderline"/>
          <w:highlight w:val="cyan"/>
        </w:rPr>
        <w:t xml:space="preserve"> of</w:t>
      </w:r>
      <w:r w:rsidRPr="00E24A76">
        <w:rPr>
          <w:rStyle w:val="StyleUnderline"/>
        </w:rPr>
        <w:t xml:space="preserve"> sustained combined </w:t>
      </w:r>
      <w:r w:rsidRPr="00E24A76">
        <w:rPr>
          <w:rStyle w:val="Emphasis"/>
        </w:rPr>
        <w:t xml:space="preserve">arms </w:t>
      </w:r>
      <w:r w:rsidRPr="00E24A76">
        <w:rPr>
          <w:rStyle w:val="Emphasis"/>
          <w:highlight w:val="cyan"/>
        </w:rPr>
        <w:t>operations</w:t>
      </w:r>
      <w:r w:rsidRPr="00E24A76">
        <w:rPr>
          <w:rStyle w:val="StyleUnderline"/>
        </w:rPr>
        <w:t xml:space="preserve"> and failed to secure </w:t>
      </w:r>
      <w:r w:rsidRPr="00E24A76">
        <w:rPr>
          <w:rStyle w:val="Emphasis"/>
        </w:rPr>
        <w:t>air supremacy</w:t>
      </w:r>
      <w:r w:rsidRPr="00E24A76">
        <w:rPr>
          <w:sz w:val="16"/>
        </w:rPr>
        <w:t xml:space="preserve"> over Ukraine. Russia struggles to supply its professional soldiers and lacks basic equipment such as winter clothing, to furnish its new conscripts. What Putin does not know ex ante becomes evident post hoc, during an actual war.</w:t>
      </w:r>
    </w:p>
    <w:p w14:paraId="4C5BE17E" w14:textId="77777777" w:rsidR="005E4E36" w:rsidRPr="00E24A76" w:rsidRDefault="005E4E36" w:rsidP="005E4E36">
      <w:pPr>
        <w:rPr>
          <w:sz w:val="16"/>
        </w:rPr>
      </w:pPr>
      <w:r w:rsidRPr="00E24A76">
        <w:rPr>
          <w:sz w:val="16"/>
        </w:rPr>
        <w:t xml:space="preserve">An assertion that Russia is corrupt and engaged in vranyo, does not imply there are no similar dynamics in Ukraine. Of course, there are. The point does not rely on absolute values but rather on comparative statics. One of the insights from selectorate theory is that the opportunities for kleptocracy are far higher for autocracies compared to democracies. For instance, the Corruption Perception Index (CPI) ranks Russia (CPI score of 29) as more corrupt than Ukraine (CPI score of 32) in 2021 (Transparency International, 2022). Similarly, the incentive for preference </w:t>
      </w:r>
      <w:r w:rsidRPr="00E24A76">
        <w:rPr>
          <w:sz w:val="16"/>
        </w:rPr>
        <w:lastRenderedPageBreak/>
        <w:t>falsification is stronger in autocracies compared to democracies. A perennial accusation of the Russian military bloggers against the Russian High Command is the persistence of systemic lying (Perun, 2022c). As we have seen in the conduct of this war, the comparative statics helps to account for the difference between the military performance of both sides, even when factoring out the impact of military technology.</w:t>
      </w:r>
    </w:p>
    <w:p w14:paraId="7BE66AE6" w14:textId="77777777" w:rsidR="005E4E36" w:rsidRPr="00E24A76" w:rsidRDefault="005E4E36" w:rsidP="005E4E36">
      <w:pPr>
        <w:rPr>
          <w:sz w:val="16"/>
        </w:rPr>
      </w:pPr>
      <w:r w:rsidRPr="00E24A76">
        <w:rPr>
          <w:sz w:val="16"/>
        </w:rPr>
        <w:t>Conclusion</w:t>
      </w:r>
    </w:p>
    <w:p w14:paraId="519FE85F" w14:textId="77777777" w:rsidR="005E4E36" w:rsidRPr="00E24A76" w:rsidRDefault="005E4E36" w:rsidP="005E4E36">
      <w:pPr>
        <w:rPr>
          <w:sz w:val="16"/>
        </w:rPr>
      </w:pPr>
      <w:r w:rsidRPr="00E24A76">
        <w:rPr>
          <w:sz w:val="16"/>
        </w:rPr>
        <w:t xml:space="preserve">International relations scholars have a notorious tendency to use significant international events to prove that their chosen theory is correct. This war is no different. The rise of a coalition of states, independent of traditional international organizations, invites us to reconsider the nuances of Kantian thought. There might be </w:t>
      </w:r>
      <w:r w:rsidRPr="00E24A76">
        <w:rPr>
          <w:rStyle w:val="StyleUnderline"/>
          <w:highlight w:val="cyan"/>
        </w:rPr>
        <w:t xml:space="preserve">a </w:t>
      </w:r>
      <w:r w:rsidRPr="00E24A76">
        <w:rPr>
          <w:rStyle w:val="Emphasis"/>
          <w:szCs w:val="24"/>
          <w:highlight w:val="cyan"/>
        </w:rPr>
        <w:t>militant read</w:t>
      </w:r>
      <w:r w:rsidRPr="00E24A76">
        <w:rPr>
          <w:rStyle w:val="StyleUnderline"/>
          <w:highlight w:val="cyan"/>
        </w:rPr>
        <w:t xml:space="preserve"> to </w:t>
      </w:r>
      <w:r w:rsidRPr="00E24A76">
        <w:rPr>
          <w:rStyle w:val="Emphasis"/>
          <w:szCs w:val="24"/>
          <w:highlight w:val="cyan"/>
        </w:rPr>
        <w:t>perpetual peace</w:t>
      </w:r>
      <w:r w:rsidRPr="00E24A76">
        <w:rPr>
          <w:sz w:val="16"/>
        </w:rPr>
        <w:t xml:space="preserve"> that </w:t>
      </w:r>
      <w:r w:rsidRPr="00E24A76">
        <w:rPr>
          <w:rStyle w:val="StyleUnderline"/>
          <w:highlight w:val="cyan"/>
        </w:rPr>
        <w:t xml:space="preserve">is </w:t>
      </w:r>
      <w:r w:rsidRPr="00E24A76">
        <w:rPr>
          <w:rStyle w:val="Emphasis"/>
          <w:highlight w:val="cyan"/>
        </w:rPr>
        <w:t>underappreciated</w:t>
      </w:r>
      <w:r w:rsidRPr="00E24A76">
        <w:rPr>
          <w:sz w:val="16"/>
        </w:rPr>
        <w:t>.</w:t>
      </w:r>
    </w:p>
    <w:p w14:paraId="7EA27739" w14:textId="77777777" w:rsidR="005E4E36" w:rsidRPr="00E24A76" w:rsidRDefault="005E4E36" w:rsidP="005E4E36">
      <w:pPr>
        <w:rPr>
          <w:rStyle w:val="StyleUnderline"/>
        </w:rPr>
      </w:pPr>
      <w:r w:rsidRPr="00E24A76">
        <w:rPr>
          <w:sz w:val="16"/>
        </w:rPr>
        <w:t xml:space="preserve">The collapse of the peace-through-trade policy by the United States, and more reluctantly by Germany invites us to rethink the effect of trade interdependence. </w:t>
      </w:r>
      <w:r w:rsidRPr="00F37D8F">
        <w:rPr>
          <w:rStyle w:val="StyleUnderline"/>
          <w:highlight w:val="cyan"/>
        </w:rPr>
        <w:t xml:space="preserve">The </w:t>
      </w:r>
      <w:r w:rsidRPr="00F37D8F">
        <w:rPr>
          <w:rStyle w:val="Emphasis"/>
          <w:highlight w:val="cyan"/>
        </w:rPr>
        <w:t>pacifying effects</w:t>
      </w:r>
      <w:r w:rsidRPr="00F37D8F">
        <w:rPr>
          <w:rStyle w:val="StyleUnderline"/>
          <w:highlight w:val="cyan"/>
        </w:rPr>
        <w:t xml:space="preserve"> of </w:t>
      </w:r>
      <w:r w:rsidRPr="00F37D8F">
        <w:rPr>
          <w:rStyle w:val="Emphasis"/>
          <w:highlight w:val="cyan"/>
        </w:rPr>
        <w:t>trade</w:t>
      </w:r>
      <w:r w:rsidRPr="00E24A76">
        <w:rPr>
          <w:rStyle w:val="StyleUnderline"/>
        </w:rPr>
        <w:t xml:space="preserve"> may </w:t>
      </w:r>
      <w:r w:rsidRPr="00F37D8F">
        <w:rPr>
          <w:rStyle w:val="StyleUnderline"/>
          <w:highlight w:val="cyan"/>
        </w:rPr>
        <w:t xml:space="preserve">operate more for </w:t>
      </w:r>
      <w:r w:rsidRPr="00F37D8F">
        <w:rPr>
          <w:rStyle w:val="Emphasis"/>
          <w:highlight w:val="cyan"/>
        </w:rPr>
        <w:t>democracies</w:t>
      </w:r>
      <w:r w:rsidRPr="00F37D8F">
        <w:rPr>
          <w:rStyle w:val="StyleUnderline"/>
          <w:highlight w:val="cyan"/>
        </w:rPr>
        <w:t xml:space="preserve"> than</w:t>
      </w:r>
      <w:r w:rsidRPr="00E24A76">
        <w:rPr>
          <w:rStyle w:val="StyleUnderline"/>
        </w:rPr>
        <w:t xml:space="preserve"> for </w:t>
      </w:r>
      <w:r w:rsidRPr="00F37D8F">
        <w:rPr>
          <w:rStyle w:val="Emphasis"/>
          <w:highlight w:val="cyan"/>
        </w:rPr>
        <w:t>autocracies</w:t>
      </w:r>
      <w:r w:rsidRPr="00F37D8F">
        <w:rPr>
          <w:rStyle w:val="StyleUnderline"/>
        </w:rPr>
        <w:t>.</w:t>
      </w:r>
    </w:p>
    <w:p w14:paraId="39C4C96F" w14:textId="77777777" w:rsidR="005E4E36" w:rsidRPr="00E24A76" w:rsidRDefault="005E4E36" w:rsidP="005E4E36">
      <w:pPr>
        <w:rPr>
          <w:sz w:val="16"/>
        </w:rPr>
      </w:pPr>
      <w:r w:rsidRPr="00E24A76">
        <w:rPr>
          <w:sz w:val="16"/>
        </w:rPr>
        <w:t xml:space="preserve">The </w:t>
      </w:r>
      <w:r w:rsidRPr="00E24A76">
        <w:rPr>
          <w:rStyle w:val="StyleUnderline"/>
        </w:rPr>
        <w:t xml:space="preserve">war-fighting accounts of </w:t>
      </w:r>
      <w:r w:rsidRPr="00E24A76">
        <w:rPr>
          <w:rStyle w:val="Emphasis"/>
        </w:rPr>
        <w:t>democracies</w:t>
      </w:r>
      <w:r w:rsidRPr="00E24A76">
        <w:rPr>
          <w:rStyle w:val="StyleUnderline"/>
        </w:rPr>
        <w:t xml:space="preserve"> received a boost with </w:t>
      </w:r>
      <w:r w:rsidRPr="00E24A76">
        <w:rPr>
          <w:rStyle w:val="Emphasis"/>
        </w:rPr>
        <w:t>Ukraine</w:t>
      </w:r>
      <w:r w:rsidRPr="00E24A76">
        <w:rPr>
          <w:rStyle w:val="StyleUnderline"/>
        </w:rPr>
        <w:t>’s superior military performance</w:t>
      </w:r>
      <w:r w:rsidRPr="00E24A76">
        <w:rPr>
          <w:sz w:val="16"/>
        </w:rPr>
        <w:t xml:space="preserve">. Instead of technological determinism, we should pay attention to intangible factors such as the initiative and morale of soldiers. </w:t>
      </w:r>
      <w:r w:rsidRPr="00E24A76">
        <w:rPr>
          <w:rStyle w:val="StyleUnderline"/>
          <w:highlight w:val="cyan"/>
        </w:rPr>
        <w:t>Democracy</w:t>
      </w:r>
      <w:r w:rsidRPr="00E24A76">
        <w:rPr>
          <w:sz w:val="16"/>
        </w:rPr>
        <w:t xml:space="preserve">, as it turns out, </w:t>
      </w:r>
      <w:r w:rsidRPr="00E24A76">
        <w:rPr>
          <w:rStyle w:val="StyleUnderline"/>
          <w:highlight w:val="cyan"/>
        </w:rPr>
        <w:t xml:space="preserve">is </w:t>
      </w:r>
      <w:r w:rsidRPr="00E24A76">
        <w:rPr>
          <w:rStyle w:val="Emphasis"/>
          <w:szCs w:val="24"/>
          <w:highlight w:val="cyan"/>
        </w:rPr>
        <w:t>worth fighting for</w:t>
      </w:r>
      <w:r w:rsidRPr="00E24A76">
        <w:rPr>
          <w:rStyle w:val="StyleUnderline"/>
        </w:rPr>
        <w:t>.</w:t>
      </w:r>
    </w:p>
    <w:p w14:paraId="4D70673D" w14:textId="77777777" w:rsidR="005E4E36" w:rsidRDefault="005E4E36" w:rsidP="005E4E36">
      <w:pPr>
        <w:rPr>
          <w:rStyle w:val="StyleUnderline"/>
        </w:rPr>
      </w:pPr>
      <w:r w:rsidRPr="00E24A76">
        <w:rPr>
          <w:rStyle w:val="StyleUnderline"/>
        </w:rPr>
        <w:t xml:space="preserve">Corruption and preference falsification are </w:t>
      </w:r>
      <w:r w:rsidRPr="00E24A76">
        <w:rPr>
          <w:rStyle w:val="Emphasis"/>
        </w:rPr>
        <w:t>not unique</w:t>
      </w:r>
      <w:r w:rsidRPr="00E24A76">
        <w:rPr>
          <w:rStyle w:val="StyleUnderline"/>
        </w:rPr>
        <w:t xml:space="preserve"> to Russia. They are problems of </w:t>
      </w:r>
      <w:r w:rsidRPr="00E24A76">
        <w:rPr>
          <w:rStyle w:val="Emphasis"/>
        </w:rPr>
        <w:t>autocracies</w:t>
      </w:r>
      <w:r w:rsidRPr="00E24A76">
        <w:rPr>
          <w:rStyle w:val="StyleUnderline"/>
        </w:rPr>
        <w:t>. The Russian case</w:t>
      </w:r>
      <w:r w:rsidRPr="00E24A76">
        <w:rPr>
          <w:sz w:val="16"/>
        </w:rPr>
        <w:t xml:space="preserve"> demonstrates the damage to one’s combat performance when left unchecked. It </w:t>
      </w:r>
      <w:r w:rsidRPr="00E24A76">
        <w:rPr>
          <w:rStyle w:val="StyleUnderline"/>
        </w:rPr>
        <w:t>is a warning against overreliance on aggregate counts of weapons</w:t>
      </w:r>
      <w:r w:rsidRPr="00E24A76">
        <w:rPr>
          <w:sz w:val="16"/>
        </w:rPr>
        <w:t xml:space="preserve"> platforms as the measure of combat potential. </w:t>
      </w:r>
      <w:r w:rsidRPr="00E24A76">
        <w:rPr>
          <w:rStyle w:val="StyleUnderline"/>
          <w:highlight w:val="cyan"/>
        </w:rPr>
        <w:t xml:space="preserve">Guns do not fight, </w:t>
      </w:r>
      <w:r w:rsidRPr="00E24A76">
        <w:rPr>
          <w:rStyle w:val="Emphasis"/>
          <w:szCs w:val="24"/>
          <w:highlight w:val="cyan"/>
        </w:rPr>
        <w:t>people fight</w:t>
      </w:r>
      <w:r w:rsidRPr="00E24A76">
        <w:rPr>
          <w:rStyle w:val="StyleUnderline"/>
        </w:rPr>
        <w:t>.</w:t>
      </w:r>
    </w:p>
    <w:p w14:paraId="6C3566AD" w14:textId="77777777" w:rsidR="005E4E36" w:rsidRPr="00E24A76" w:rsidRDefault="005E4E36" w:rsidP="005E4E36">
      <w:pPr>
        <w:rPr>
          <w:rStyle w:val="StyleUnderline"/>
        </w:rPr>
      </w:pPr>
      <w:r>
        <w:rPr>
          <w:sz w:val="16"/>
        </w:rPr>
        <w:t>[BREAKS]</w:t>
      </w:r>
    </w:p>
    <w:p w14:paraId="57B0DAAE" w14:textId="77777777" w:rsidR="005E4E36" w:rsidRDefault="005E4E36" w:rsidP="005E4E36">
      <w:pPr>
        <w:rPr>
          <w:sz w:val="6"/>
          <w:szCs w:val="6"/>
        </w:rPr>
      </w:pPr>
      <w:r w:rsidRPr="00F9692A">
        <w:rPr>
          <w:sz w:val="6"/>
          <w:szCs w:val="6"/>
        </w:rPr>
        <w:t>Maoz and Russett (1993) did not just demarcate explanations of democratic peace into the normative and the institutional camps. They also argued for critical tests or scenarios where one might distinguish between competing explanations. They suggest one based on young democracies, and urged scholars to follow up with more critical tests. Few have taken up that challenge and for good reason, critical tests are hard to construct. One potential critical test is the impact of deglobalization on peace. The decoupling of trade ties should lead to a more conflictual world under the capitalist peace thesis but should not affect pacific ties among democracies under the theory of democratic peace. Likewise, if the United States is sceptical while Germany is amenable about trade with autocratic China, the conflict propensity of the US–China and the Germany–China dyads should diverge from each other, all other things being equal. Another such test lies in the post-war conflict behaviour of Ukraine. If this war ends with Russia occupying significant Ukrainian territory, the democratic revenge account (Stein, 2015) predicts that a vengeful Ukrainian public might enable future Ukrainian escalation against Russia. However, the reconstruction of post-war Ukraine will also require European aid. The normative account predicts European normative pressure against further escalation. If the democratic revenge story is correct, the propensity of escalation should increase as the Ukrainian need for European aid decreases. Disentangling the confounding effects of Western pressure and Russian military preponderance in this case, will be challenging. Using the Lakatosian framework, we can think of various issues raised in the preceding threads as a series of problem shifts (Lakatos, 1970). Some of these novel auxiliary claims, for instance, the greater initiative of soldiers in democracies, are empirical in the sense that they can be tested immediately. Others are novel but yet to be empirically tested. For instance, we do not know the full extent of petty corruption within Russia. The fact that the democratic peace research programme still generates problem shifts that has ‘excess empirical content’, some of which are ‘novel’, are collectively the hallmarks of a progressive research programme (Lakatos, 1970).</w:t>
      </w:r>
    </w:p>
    <w:p w14:paraId="36C22B57" w14:textId="77777777" w:rsidR="005E4E36" w:rsidRPr="00F9692A" w:rsidRDefault="005E4E36" w:rsidP="005E4E36">
      <w:pPr>
        <w:rPr>
          <w:u w:val="single"/>
        </w:rPr>
      </w:pPr>
      <w:r>
        <w:rPr>
          <w:sz w:val="16"/>
        </w:rPr>
        <w:t>[BREAKS]</w:t>
      </w:r>
    </w:p>
    <w:p w14:paraId="5205722F" w14:textId="77777777" w:rsidR="005E4E36" w:rsidRPr="00BC741E" w:rsidRDefault="005E4E36" w:rsidP="005E4E36">
      <w:pPr>
        <w:rPr>
          <w:sz w:val="16"/>
        </w:rPr>
      </w:pPr>
      <w:r w:rsidRPr="00E24A76">
        <w:rPr>
          <w:sz w:val="16"/>
        </w:rPr>
        <w:t xml:space="preserve">Like Mark Twain’s purported death, </w:t>
      </w:r>
      <w:r w:rsidRPr="00E24A76">
        <w:rPr>
          <w:rStyle w:val="StyleUnderline"/>
        </w:rPr>
        <w:t xml:space="preserve">the </w:t>
      </w:r>
      <w:r w:rsidRPr="00E24A76">
        <w:rPr>
          <w:rStyle w:val="Emphasis"/>
          <w:highlight w:val="cyan"/>
        </w:rPr>
        <w:t>democratic peace</w:t>
      </w:r>
      <w:r w:rsidRPr="00E24A76">
        <w:rPr>
          <w:sz w:val="16"/>
        </w:rPr>
        <w:t xml:space="preserve"> research programme </w:t>
      </w:r>
      <w:r w:rsidRPr="00E24A76">
        <w:rPr>
          <w:rStyle w:val="StyleUnderline"/>
          <w:highlight w:val="cyan"/>
        </w:rPr>
        <w:t>is</w:t>
      </w:r>
      <w:r w:rsidRPr="00E24A76">
        <w:rPr>
          <w:rStyle w:val="StyleUnderline"/>
        </w:rPr>
        <w:t xml:space="preserve"> not in its degenerative phase yet</w:t>
      </w:r>
      <w:r w:rsidRPr="00E24A76">
        <w:rPr>
          <w:sz w:val="16"/>
        </w:rPr>
        <w:t xml:space="preserve"> (Lakatos, 1970). The Russo-Ukrainian war is one of many showdowns between autocracies and democracies. Against the odds, </w:t>
      </w:r>
      <w:r w:rsidRPr="00E24A76">
        <w:rPr>
          <w:rStyle w:val="StyleUnderline"/>
        </w:rPr>
        <w:t xml:space="preserve">democracies are </w:t>
      </w:r>
      <w:r w:rsidRPr="00E24A76">
        <w:rPr>
          <w:rStyle w:val="StyleUnderline"/>
          <w:highlight w:val="cyan"/>
        </w:rPr>
        <w:t xml:space="preserve">doing </w:t>
      </w:r>
      <w:r w:rsidRPr="00E24A76">
        <w:rPr>
          <w:rStyle w:val="Emphasis"/>
          <w:highlight w:val="cyan"/>
        </w:rPr>
        <w:t>better than expected</w:t>
      </w:r>
      <w:r w:rsidRPr="00E24A76">
        <w:rPr>
          <w:sz w:val="16"/>
        </w:rPr>
        <w:t xml:space="preserve">. In an era of resurgent authoritarianism, it may be </w:t>
      </w:r>
      <w:r w:rsidRPr="00E24A76">
        <w:rPr>
          <w:rStyle w:val="StyleUnderline"/>
        </w:rPr>
        <w:t>liberal democracies</w:t>
      </w:r>
      <w:r w:rsidRPr="00E24A76">
        <w:rPr>
          <w:sz w:val="16"/>
        </w:rPr>
        <w:t xml:space="preserve"> that </w:t>
      </w:r>
      <w:r w:rsidRPr="00E24A76">
        <w:rPr>
          <w:rStyle w:val="StyleUnderline"/>
        </w:rPr>
        <w:t xml:space="preserve">have the </w:t>
      </w:r>
      <w:r w:rsidRPr="00E24A76">
        <w:rPr>
          <w:rStyle w:val="Emphasis"/>
        </w:rPr>
        <w:t>last laugh</w:t>
      </w:r>
      <w:r w:rsidRPr="00E24A76">
        <w:rPr>
          <w:sz w:val="16"/>
        </w:rPr>
        <w:t>. Hence, the revenge of ‘democratic peace’.</w:t>
      </w:r>
    </w:p>
    <w:p w14:paraId="35FA5D27" w14:textId="77777777" w:rsidR="005E4E36" w:rsidRDefault="005E4E36" w:rsidP="005E4E36"/>
    <w:p w14:paraId="60D4601B" w14:textId="77777777" w:rsidR="005E4E36" w:rsidRPr="00A25030" w:rsidRDefault="005E4E36" w:rsidP="005E4E36">
      <w:pPr>
        <w:pStyle w:val="Heading4"/>
        <w:rPr>
          <w:rFonts w:asciiTheme="minorHAnsi" w:hAnsiTheme="minorHAnsi" w:cstheme="minorHAnsi"/>
        </w:rPr>
      </w:pPr>
      <w:r>
        <w:rPr>
          <w:rFonts w:asciiTheme="minorHAnsi" w:hAnsiTheme="minorHAnsi" w:cstheme="minorHAnsi"/>
        </w:rPr>
        <w:t xml:space="preserve">No interventions. </w:t>
      </w:r>
    </w:p>
    <w:p w14:paraId="4E77DBD3" w14:textId="77777777" w:rsidR="005E4E36" w:rsidRPr="00A25030" w:rsidRDefault="005E4E36" w:rsidP="005E4E36">
      <w:pPr>
        <w:rPr>
          <w:rFonts w:asciiTheme="minorHAnsi" w:hAnsiTheme="minorHAnsi" w:cstheme="minorHAnsi"/>
        </w:rPr>
      </w:pPr>
      <w:r w:rsidRPr="00A25030">
        <w:rPr>
          <w:rFonts w:asciiTheme="minorHAnsi" w:hAnsiTheme="minorHAnsi" w:cstheme="minorHAnsi"/>
        </w:rPr>
        <w:t xml:space="preserve">Joshua </w:t>
      </w:r>
      <w:r w:rsidRPr="00A25030">
        <w:rPr>
          <w:rStyle w:val="Style13ptBold"/>
          <w:rFonts w:asciiTheme="minorHAnsi" w:hAnsiTheme="minorHAnsi" w:cstheme="minorHAnsi"/>
        </w:rPr>
        <w:t>Keating 22</w:t>
      </w:r>
      <w:r w:rsidRPr="00A25030">
        <w:rPr>
          <w:rFonts w:asciiTheme="minorHAnsi" w:hAnsiTheme="minorHAnsi" w:cstheme="minorHAnsi"/>
        </w:rPr>
        <w:t>, Global Security Reporter; 2-2-2022; "What happened to the drone war?"; Grid News; https://www.grid.news/story/global/2022/02/02/what-happened-to-the-drone-war/; KL</w:t>
      </w:r>
    </w:p>
    <w:p w14:paraId="67391CB2" w14:textId="77777777" w:rsidR="005E4E36" w:rsidRPr="00A25030" w:rsidRDefault="005E4E36" w:rsidP="005E4E36">
      <w:pPr>
        <w:rPr>
          <w:rFonts w:asciiTheme="minorHAnsi" w:hAnsiTheme="minorHAnsi" w:cstheme="minorHAnsi"/>
          <w:sz w:val="14"/>
        </w:rPr>
      </w:pPr>
      <w:r w:rsidRPr="00A25030">
        <w:rPr>
          <w:rFonts w:asciiTheme="minorHAnsi" w:hAnsiTheme="minorHAnsi" w:cstheme="minorHAnsi"/>
          <w:sz w:val="14"/>
        </w:rPr>
        <w:t xml:space="preserve">When it comes to fighting war without soldiers, the weaponized drone has been an essential tool — perhaps the most iconic weapon in the United States’ post-9/11 war on terrorism. Given Biden’s pledge that over-the-horizon counterterrorism operations would continue around the world, it would be reasonable to expect that drone use would have continued — or become even more common. In fact, the opposite has happened. </w:t>
      </w:r>
      <w:r w:rsidRPr="00A25030">
        <w:rPr>
          <w:rStyle w:val="StyleUnderline"/>
          <w:rFonts w:asciiTheme="minorHAnsi" w:hAnsiTheme="minorHAnsi" w:cstheme="minorHAnsi"/>
        </w:rPr>
        <w:t xml:space="preserve">The </w:t>
      </w:r>
      <w:r w:rsidRPr="00A25030">
        <w:rPr>
          <w:rStyle w:val="StyleUnderline"/>
          <w:rFonts w:asciiTheme="minorHAnsi" w:hAnsiTheme="minorHAnsi" w:cstheme="minorHAnsi"/>
          <w:highlight w:val="cyan"/>
        </w:rPr>
        <w:t xml:space="preserve">U.S. has </w:t>
      </w:r>
      <w:r w:rsidRPr="00A25030">
        <w:rPr>
          <w:rStyle w:val="Emphasis"/>
          <w:rFonts w:asciiTheme="minorHAnsi" w:hAnsiTheme="minorHAnsi" w:cstheme="minorHAnsi"/>
          <w:highlight w:val="cyan"/>
        </w:rPr>
        <w:t>stopped bombing</w:t>
      </w:r>
      <w:r w:rsidRPr="00A25030">
        <w:rPr>
          <w:rStyle w:val="StyleUnderline"/>
          <w:rFonts w:asciiTheme="minorHAnsi" w:hAnsiTheme="minorHAnsi" w:cstheme="minorHAnsi"/>
        </w:rPr>
        <w:t xml:space="preserve"> Afghanistan </w:t>
      </w:r>
      <w:r w:rsidRPr="00A25030">
        <w:rPr>
          <w:rStyle w:val="Emphasis"/>
          <w:rFonts w:asciiTheme="minorHAnsi" w:hAnsiTheme="minorHAnsi" w:cstheme="minorHAnsi"/>
        </w:rPr>
        <w:t>entirely</w:t>
      </w:r>
      <w:r w:rsidRPr="00A25030">
        <w:rPr>
          <w:rStyle w:val="StyleUnderline"/>
          <w:rFonts w:asciiTheme="minorHAnsi" w:hAnsiTheme="minorHAnsi" w:cstheme="minorHAnsi"/>
        </w:rPr>
        <w:t xml:space="preserve"> since the withdrawal, </w:t>
      </w:r>
      <w:r w:rsidRPr="00A25030">
        <w:rPr>
          <w:rStyle w:val="StyleUnderline"/>
          <w:rFonts w:asciiTheme="minorHAnsi" w:hAnsiTheme="minorHAnsi" w:cstheme="minorHAnsi"/>
          <w:highlight w:val="cyan"/>
        </w:rPr>
        <w:t xml:space="preserve">and strikes are </w:t>
      </w:r>
      <w:r w:rsidRPr="00A25030">
        <w:rPr>
          <w:rStyle w:val="Emphasis"/>
          <w:rFonts w:asciiTheme="minorHAnsi" w:hAnsiTheme="minorHAnsi" w:cstheme="minorHAnsi"/>
          <w:highlight w:val="cyan"/>
        </w:rPr>
        <w:t>down dramatically</w:t>
      </w:r>
      <w:r w:rsidRPr="00A25030">
        <w:rPr>
          <w:rFonts w:asciiTheme="minorHAnsi" w:hAnsiTheme="minorHAnsi" w:cstheme="minorHAnsi"/>
          <w:sz w:val="14"/>
        </w:rPr>
        <w:t xml:space="preserve"> </w:t>
      </w:r>
      <w:r w:rsidRPr="00A25030">
        <w:rPr>
          <w:rStyle w:val="StyleUnderline"/>
          <w:rFonts w:asciiTheme="minorHAnsi" w:hAnsiTheme="minorHAnsi" w:cstheme="minorHAnsi"/>
        </w:rPr>
        <w:t>in other theaters as well</w:t>
      </w:r>
      <w:r w:rsidRPr="00A25030">
        <w:rPr>
          <w:rFonts w:asciiTheme="minorHAnsi" w:hAnsiTheme="minorHAnsi" w:cstheme="minorHAnsi"/>
          <w:sz w:val="14"/>
        </w:rPr>
        <w:t xml:space="preserve">. The long-standing practice of American drones regularly raining missiles on suspected terrorists and unfortunate civilians has ended — at least for now. One might suspect that this drop-off was the result of growing public criticism of the drone war and recent revelations about the civilian casualties it has caused. But the decline predates the revelations; </w:t>
      </w:r>
      <w:r w:rsidRPr="00A25030">
        <w:rPr>
          <w:rStyle w:val="StyleUnderline"/>
          <w:rFonts w:asciiTheme="minorHAnsi" w:hAnsiTheme="minorHAnsi" w:cstheme="minorHAnsi"/>
        </w:rPr>
        <w:t xml:space="preserve">it’s a </w:t>
      </w:r>
      <w:r w:rsidRPr="00A25030">
        <w:rPr>
          <w:rStyle w:val="StyleUnderline"/>
          <w:rFonts w:asciiTheme="minorHAnsi" w:hAnsiTheme="minorHAnsi" w:cstheme="minorHAnsi"/>
          <w:highlight w:val="cyan"/>
        </w:rPr>
        <w:t>trend</w:t>
      </w:r>
      <w:r w:rsidRPr="00A25030">
        <w:rPr>
          <w:rStyle w:val="StyleUnderline"/>
          <w:rFonts w:asciiTheme="minorHAnsi" w:hAnsiTheme="minorHAnsi" w:cstheme="minorHAnsi"/>
        </w:rPr>
        <w:t xml:space="preserve"> that </w:t>
      </w:r>
      <w:r w:rsidRPr="00A25030">
        <w:rPr>
          <w:rStyle w:val="StyleUnderline"/>
          <w:rFonts w:asciiTheme="minorHAnsi" w:hAnsiTheme="minorHAnsi" w:cstheme="minorHAnsi"/>
          <w:highlight w:val="cyan"/>
        </w:rPr>
        <w:t xml:space="preserve">began </w:t>
      </w:r>
      <w:r w:rsidRPr="00A25030">
        <w:rPr>
          <w:rStyle w:val="Emphasis"/>
          <w:rFonts w:asciiTheme="minorHAnsi" w:hAnsiTheme="minorHAnsi" w:cstheme="minorHAnsi"/>
          <w:highlight w:val="cyan"/>
        </w:rPr>
        <w:t>several years</w:t>
      </w:r>
      <w:r w:rsidRPr="00A25030">
        <w:rPr>
          <w:rStyle w:val="StyleUnderline"/>
          <w:rFonts w:asciiTheme="minorHAnsi" w:hAnsiTheme="minorHAnsi" w:cstheme="minorHAnsi"/>
          <w:highlight w:val="cyan"/>
        </w:rPr>
        <w:t xml:space="preserve"> ago</w:t>
      </w:r>
      <w:r w:rsidRPr="00A25030">
        <w:rPr>
          <w:rFonts w:asciiTheme="minorHAnsi" w:hAnsiTheme="minorHAnsi" w:cstheme="minorHAnsi"/>
          <w:sz w:val="14"/>
        </w:rPr>
        <w:t>.</w:t>
      </w:r>
    </w:p>
    <w:p w14:paraId="150EB9D9" w14:textId="77777777" w:rsidR="005E4E36" w:rsidRPr="00A25030" w:rsidRDefault="005E4E36" w:rsidP="005E4E36">
      <w:pPr>
        <w:rPr>
          <w:rFonts w:asciiTheme="minorHAnsi" w:hAnsiTheme="minorHAnsi" w:cstheme="minorHAnsi"/>
          <w:sz w:val="14"/>
        </w:rPr>
      </w:pPr>
      <w:r w:rsidRPr="00A25030">
        <w:rPr>
          <w:rFonts w:asciiTheme="minorHAnsi" w:hAnsiTheme="minorHAnsi" w:cstheme="minorHAnsi"/>
          <w:sz w:val="14"/>
        </w:rPr>
        <w:t>What happened to the drone war? Why, in the new over-the-horizon era, are drones being used so rarely? And what are the implications of a world in which dozens of nations now have the deadly capability — and are using it more often, not less?</w:t>
      </w:r>
    </w:p>
    <w:p w14:paraId="70FC83DC" w14:textId="77777777" w:rsidR="005E4E36" w:rsidRPr="00A25030" w:rsidRDefault="005E4E36" w:rsidP="005E4E36">
      <w:pPr>
        <w:rPr>
          <w:rFonts w:asciiTheme="minorHAnsi" w:hAnsiTheme="minorHAnsi" w:cstheme="minorHAnsi"/>
          <w:sz w:val="14"/>
        </w:rPr>
      </w:pPr>
      <w:r w:rsidRPr="00A25030">
        <w:rPr>
          <w:rFonts w:asciiTheme="minorHAnsi" w:hAnsiTheme="minorHAnsi" w:cstheme="minorHAnsi"/>
          <w:sz w:val="14"/>
        </w:rPr>
        <w:lastRenderedPageBreak/>
        <w:t>The drop-off</w:t>
      </w:r>
    </w:p>
    <w:p w14:paraId="225B7A72" w14:textId="77777777" w:rsidR="005E4E36" w:rsidRPr="00A25030" w:rsidRDefault="005E4E36" w:rsidP="005E4E36">
      <w:pPr>
        <w:rPr>
          <w:rFonts w:asciiTheme="minorHAnsi" w:hAnsiTheme="minorHAnsi" w:cstheme="minorHAnsi"/>
          <w:sz w:val="14"/>
        </w:rPr>
      </w:pPr>
      <w:r w:rsidRPr="00A25030">
        <w:rPr>
          <w:rFonts w:asciiTheme="minorHAnsi" w:hAnsiTheme="minorHAnsi" w:cstheme="minorHAnsi"/>
          <w:sz w:val="14"/>
        </w:rPr>
        <w:t>The United States’ first drone strike came on the first day of the U.S. war in Afghanistan — Oct. 7, 2001 — when a CIA Predator drone fired a Hellfire missile near Kandahar, narrowly missing Taliban leader Mullah Omar. The escalation that followed was swift and steep. In the two decades since, the U.S. has used weaponized drones thousands of times as part of air campaigns in Afghanistan, Iraq, Libya, Pakistan, Somalia, Syria and Yemen.</w:t>
      </w:r>
    </w:p>
    <w:p w14:paraId="2A753411" w14:textId="77777777" w:rsidR="005E4E36" w:rsidRPr="00A25030" w:rsidRDefault="005E4E36" w:rsidP="005E4E36">
      <w:pPr>
        <w:rPr>
          <w:rFonts w:asciiTheme="minorHAnsi" w:hAnsiTheme="minorHAnsi" w:cstheme="minorHAnsi"/>
          <w:sz w:val="14"/>
        </w:rPr>
      </w:pPr>
      <w:r w:rsidRPr="00A25030">
        <w:rPr>
          <w:rFonts w:asciiTheme="minorHAnsi" w:hAnsiTheme="minorHAnsi" w:cstheme="minorHAnsi"/>
          <w:sz w:val="14"/>
        </w:rPr>
        <w:t>Since Biden took office, there have been just 39 declared U.S. strikes (including air, drone and ground operations) in Iraq and Syria. In Somalia, nine strikes have been carried out under Biden compared with 276 under Donald Trump. The Biden administration has ordered only two reported strikes in Yemen and none in Pakistan, once ground zero of the American drone war. (There were 122 strikes in 2010.)</w:t>
      </w:r>
    </w:p>
    <w:p w14:paraId="6D5B430B" w14:textId="77777777" w:rsidR="005E4E36" w:rsidRPr="00A25030" w:rsidRDefault="005E4E36" w:rsidP="005E4E36">
      <w:pPr>
        <w:rPr>
          <w:rFonts w:asciiTheme="minorHAnsi" w:hAnsiTheme="minorHAnsi" w:cstheme="minorHAnsi"/>
          <w:sz w:val="14"/>
        </w:rPr>
      </w:pPr>
      <w:r w:rsidRPr="00A25030">
        <w:rPr>
          <w:rFonts w:asciiTheme="minorHAnsi" w:hAnsiTheme="minorHAnsi" w:cstheme="minorHAnsi"/>
          <w:sz w:val="14"/>
        </w:rPr>
        <w:t xml:space="preserve">Overall, </w:t>
      </w:r>
      <w:r w:rsidRPr="00A25030">
        <w:rPr>
          <w:rStyle w:val="StyleUnderline"/>
          <w:rFonts w:asciiTheme="minorHAnsi" w:hAnsiTheme="minorHAnsi" w:cstheme="minorHAnsi"/>
        </w:rPr>
        <w:t xml:space="preserve">U.S. </w:t>
      </w:r>
      <w:r w:rsidRPr="00A25030">
        <w:rPr>
          <w:rStyle w:val="StyleUnderline"/>
          <w:rFonts w:asciiTheme="minorHAnsi" w:hAnsiTheme="minorHAnsi" w:cstheme="minorHAnsi"/>
          <w:highlight w:val="cyan"/>
        </w:rPr>
        <w:t>airstrikes</w:t>
      </w:r>
      <w:r w:rsidRPr="00A25030">
        <w:rPr>
          <w:rStyle w:val="StyleUnderline"/>
          <w:rFonts w:asciiTheme="minorHAnsi" w:hAnsiTheme="minorHAnsi" w:cstheme="minorHAnsi"/>
        </w:rPr>
        <w:t xml:space="preserve"> </w:t>
      </w:r>
      <w:r w:rsidRPr="00A25030">
        <w:rPr>
          <w:rFonts w:asciiTheme="minorHAnsi" w:hAnsiTheme="minorHAnsi" w:cstheme="minorHAnsi"/>
          <w:sz w:val="14"/>
        </w:rPr>
        <w:t xml:space="preserve">(including both drones and manned strikes) </w:t>
      </w:r>
      <w:r w:rsidRPr="00A25030">
        <w:rPr>
          <w:rStyle w:val="StyleUnderline"/>
          <w:rFonts w:asciiTheme="minorHAnsi" w:hAnsiTheme="minorHAnsi" w:cstheme="minorHAnsi"/>
        </w:rPr>
        <w:t xml:space="preserve">were down </w:t>
      </w:r>
      <w:r w:rsidRPr="00A25030">
        <w:rPr>
          <w:rStyle w:val="Emphasis"/>
          <w:rFonts w:asciiTheme="minorHAnsi" w:hAnsiTheme="minorHAnsi" w:cstheme="minorHAnsi"/>
        </w:rPr>
        <w:t>42 percent</w:t>
      </w:r>
      <w:r w:rsidRPr="00A25030">
        <w:rPr>
          <w:rFonts w:asciiTheme="minorHAnsi" w:hAnsiTheme="minorHAnsi" w:cstheme="minorHAnsi"/>
          <w:sz w:val="14"/>
          <w:highlight w:val="cyan"/>
        </w:rPr>
        <w:t xml:space="preserve"> </w:t>
      </w:r>
      <w:r w:rsidRPr="00A25030">
        <w:rPr>
          <w:rStyle w:val="StyleUnderline"/>
          <w:rFonts w:asciiTheme="minorHAnsi" w:hAnsiTheme="minorHAnsi" w:cstheme="minorHAnsi"/>
          <w:highlight w:val="cyan"/>
        </w:rPr>
        <w:t>in 2021</w:t>
      </w:r>
      <w:r w:rsidRPr="00A25030">
        <w:rPr>
          <w:rStyle w:val="StyleUnderline"/>
          <w:rFonts w:asciiTheme="minorHAnsi" w:hAnsiTheme="minorHAnsi" w:cstheme="minorHAnsi"/>
        </w:rPr>
        <w:t xml:space="preserve"> from the year before</w:t>
      </w:r>
      <w:r w:rsidRPr="00A25030">
        <w:rPr>
          <w:rFonts w:asciiTheme="minorHAnsi" w:hAnsiTheme="minorHAnsi" w:cstheme="minorHAnsi"/>
          <w:sz w:val="14"/>
        </w:rPr>
        <w:t xml:space="preserve"> — </w:t>
      </w:r>
      <w:r w:rsidRPr="00A25030">
        <w:rPr>
          <w:rStyle w:val="StyleUnderline"/>
          <w:rFonts w:asciiTheme="minorHAnsi" w:hAnsiTheme="minorHAnsi" w:cstheme="minorHAnsi"/>
        </w:rPr>
        <w:t xml:space="preserve">falling from 1,459 to </w:t>
      </w:r>
      <w:r w:rsidRPr="00A25030">
        <w:rPr>
          <w:rStyle w:val="Emphasis"/>
          <w:rFonts w:asciiTheme="minorHAnsi" w:hAnsiTheme="minorHAnsi" w:cstheme="minorHAnsi"/>
          <w:highlight w:val="cyan"/>
        </w:rPr>
        <w:t>852</w:t>
      </w:r>
      <w:r w:rsidRPr="00A25030">
        <w:rPr>
          <w:rStyle w:val="StyleUnderline"/>
          <w:rFonts w:asciiTheme="minorHAnsi" w:hAnsiTheme="minorHAnsi" w:cstheme="minorHAnsi"/>
        </w:rPr>
        <w:t>.</w:t>
      </w:r>
      <w:r w:rsidRPr="00A25030">
        <w:rPr>
          <w:rFonts w:asciiTheme="minorHAnsi" w:hAnsiTheme="minorHAnsi" w:cstheme="minorHAnsi"/>
          <w:sz w:val="14"/>
        </w:rPr>
        <w:t xml:space="preserve"> </w:t>
      </w:r>
      <w:r w:rsidRPr="00A25030">
        <w:rPr>
          <w:rStyle w:val="StyleUnderline"/>
          <w:rFonts w:asciiTheme="minorHAnsi" w:hAnsiTheme="minorHAnsi" w:cstheme="minorHAnsi"/>
        </w:rPr>
        <w:t xml:space="preserve">That may still seem like a lot, but consider that </w:t>
      </w:r>
      <w:r w:rsidRPr="00A25030">
        <w:rPr>
          <w:rStyle w:val="StyleUnderline"/>
          <w:rFonts w:asciiTheme="minorHAnsi" w:hAnsiTheme="minorHAnsi" w:cstheme="minorHAnsi"/>
          <w:highlight w:val="cyan"/>
        </w:rPr>
        <w:t>there were</w:t>
      </w:r>
      <w:r w:rsidRPr="00A25030">
        <w:rPr>
          <w:rStyle w:val="StyleUnderline"/>
          <w:rFonts w:asciiTheme="minorHAnsi" w:hAnsiTheme="minorHAnsi" w:cstheme="minorHAnsi"/>
        </w:rPr>
        <w:t xml:space="preserve"> nearly </w:t>
      </w:r>
      <w:r w:rsidRPr="00A25030">
        <w:rPr>
          <w:rStyle w:val="Emphasis"/>
          <w:rFonts w:asciiTheme="minorHAnsi" w:hAnsiTheme="minorHAnsi" w:cstheme="minorHAnsi"/>
          <w:highlight w:val="cyan"/>
        </w:rPr>
        <w:t>13,000</w:t>
      </w:r>
      <w:r w:rsidRPr="00A25030">
        <w:rPr>
          <w:rFonts w:asciiTheme="minorHAnsi" w:hAnsiTheme="minorHAnsi" w:cstheme="minorHAnsi"/>
          <w:sz w:val="14"/>
        </w:rPr>
        <w:t xml:space="preserve"> </w:t>
      </w:r>
      <w:r w:rsidRPr="00A25030">
        <w:rPr>
          <w:rStyle w:val="StyleUnderline"/>
          <w:rFonts w:asciiTheme="minorHAnsi" w:hAnsiTheme="minorHAnsi" w:cstheme="minorHAnsi"/>
        </w:rPr>
        <w:t xml:space="preserve">strikes </w:t>
      </w:r>
      <w:r w:rsidRPr="00A25030">
        <w:rPr>
          <w:rStyle w:val="StyleUnderline"/>
          <w:rFonts w:asciiTheme="minorHAnsi" w:hAnsiTheme="minorHAnsi" w:cstheme="minorHAnsi"/>
          <w:highlight w:val="cyan"/>
        </w:rPr>
        <w:t>in 2016</w:t>
      </w:r>
      <w:r w:rsidRPr="00A25030">
        <w:rPr>
          <w:rFonts w:asciiTheme="minorHAnsi" w:hAnsiTheme="minorHAnsi" w:cstheme="minorHAnsi"/>
          <w:sz w:val="14"/>
        </w:rPr>
        <w:t>, when the war against ISIS was at its height.</w:t>
      </w:r>
    </w:p>
    <w:p w14:paraId="6127F927" w14:textId="77777777" w:rsidR="005E4E36" w:rsidRPr="00A25030" w:rsidRDefault="005E4E36" w:rsidP="005E4E36">
      <w:pPr>
        <w:rPr>
          <w:rFonts w:asciiTheme="minorHAnsi" w:hAnsiTheme="minorHAnsi" w:cstheme="minorHAnsi"/>
          <w:sz w:val="14"/>
        </w:rPr>
      </w:pPr>
      <w:r w:rsidRPr="00A25030">
        <w:rPr>
          <w:rFonts w:asciiTheme="minorHAnsi" w:hAnsiTheme="minorHAnsi" w:cstheme="minorHAnsi"/>
          <w:sz w:val="14"/>
        </w:rPr>
        <w:t>To the extent this development has received any media coverage, observers have tended to credit the Biden administration. In fact, the decline began earlier. “The bulk of what’s being discussed is the result of trends began under the Trump administration, although I wouldn’t really frame it as the result of Trump’s specific policy decisions, as the way the wars are going,” David Sterman, a senior policy analyst at New America, told Grid.</w:t>
      </w:r>
    </w:p>
    <w:p w14:paraId="558E2642" w14:textId="77777777" w:rsidR="005E4E36" w:rsidRPr="00A25030" w:rsidRDefault="005E4E36" w:rsidP="005E4E36">
      <w:pPr>
        <w:rPr>
          <w:rFonts w:asciiTheme="minorHAnsi" w:hAnsiTheme="minorHAnsi" w:cstheme="minorHAnsi"/>
          <w:sz w:val="14"/>
        </w:rPr>
      </w:pPr>
      <w:r w:rsidRPr="00A25030">
        <w:rPr>
          <w:rFonts w:asciiTheme="minorHAnsi" w:hAnsiTheme="minorHAnsi" w:cstheme="minorHAnsi"/>
          <w:sz w:val="14"/>
        </w:rPr>
        <w:t>According to the monitoring site Airwars, March 2019 was the last month when the U.S.-led coalition launched more than 100 air and artillery strikes in Iraq and Syria. (There were 389.) Not coincidentally, this was the month that the last remnants of ISIS’s “caliphate” fell. After that, the tempo of strikes fell dramatically; in all of 2020, there were only 201. Similarly, in Yemen, the number of airstrikes peaked at 131 in 2017, according to New America. In 2020, there were only four. In Pakistan, the steep drop-off in drone strikes began even earlier, in the second half of the Obama presidency.</w:t>
      </w:r>
    </w:p>
    <w:p w14:paraId="495E8AB1" w14:textId="77777777" w:rsidR="005E4E36" w:rsidRPr="00870D35" w:rsidRDefault="005E4E36" w:rsidP="005E4E36">
      <w:pPr>
        <w:rPr>
          <w:rStyle w:val="StyleUnderline"/>
          <w:rFonts w:asciiTheme="minorHAnsi" w:hAnsiTheme="minorHAnsi" w:cstheme="minorHAnsi"/>
          <w:sz w:val="16"/>
        </w:rPr>
      </w:pPr>
      <w:r w:rsidRPr="00A25030">
        <w:rPr>
          <w:rFonts w:asciiTheme="minorHAnsi" w:hAnsiTheme="minorHAnsi" w:cstheme="minorHAnsi"/>
          <w:sz w:val="16"/>
        </w:rPr>
        <w:t>ary realities. The international community’s inaction in the face of attacks on Syrian protesters, as of this writing, demonstrates that neither the UN nor any major power is willing or prepared to intervene when abusive leaders firmly control the state’s territory and the state’s security forces and are backed by influential allies. Furthermore, the concept of civilian protection still competes with deeply held norms of sovereignty, especially in former colonies. Although humanitarian intervention can succeed in many cases, given these constraints, it is not always feasible.</w:t>
      </w:r>
    </w:p>
    <w:p w14:paraId="4AFB848A" w14:textId="77777777" w:rsidR="005E4E36" w:rsidRPr="00870D35" w:rsidRDefault="005E4E36" w:rsidP="005E4E36">
      <w:pPr>
        <w:pStyle w:val="Heading4"/>
        <w:rPr>
          <w:rFonts w:asciiTheme="minorHAnsi" w:hAnsiTheme="minorHAnsi" w:cstheme="minorHAnsi"/>
        </w:rPr>
      </w:pPr>
      <w:r>
        <w:rPr>
          <w:rFonts w:asciiTheme="minorHAnsi" w:hAnsiTheme="minorHAnsi" w:cstheme="minorHAnsi"/>
        </w:rPr>
        <w:t xml:space="preserve">BUT, they </w:t>
      </w:r>
      <w:r>
        <w:rPr>
          <w:rFonts w:asciiTheme="minorHAnsi" w:hAnsiTheme="minorHAnsi" w:cstheme="minorHAnsi"/>
          <w:u w:val="single"/>
        </w:rPr>
        <w:t>solve war</w:t>
      </w:r>
      <w:r>
        <w:rPr>
          <w:rFonts w:asciiTheme="minorHAnsi" w:hAnsiTheme="minorHAnsi" w:cstheme="minorHAnsi"/>
        </w:rPr>
        <w:t xml:space="preserve">. </w:t>
      </w:r>
    </w:p>
    <w:p w14:paraId="2E186C9D" w14:textId="77777777" w:rsidR="005E4E36" w:rsidRPr="00A25030" w:rsidRDefault="005E4E36" w:rsidP="005E4E36">
      <w:pPr>
        <w:rPr>
          <w:rFonts w:asciiTheme="minorHAnsi" w:hAnsiTheme="minorHAnsi" w:cstheme="minorHAnsi"/>
        </w:rPr>
      </w:pPr>
      <w:r w:rsidRPr="00A25030">
        <w:rPr>
          <w:rFonts w:asciiTheme="minorHAnsi" w:hAnsiTheme="minorHAnsi" w:cstheme="minorHAnsi"/>
        </w:rPr>
        <w:t xml:space="preserve">Barbara </w:t>
      </w:r>
      <w:r w:rsidRPr="00A25030">
        <w:rPr>
          <w:rStyle w:val="Style13ptBold"/>
          <w:rFonts w:asciiTheme="minorHAnsi" w:hAnsiTheme="minorHAnsi" w:cstheme="minorHAnsi"/>
        </w:rPr>
        <w:t>Walter 20</w:t>
      </w:r>
      <w:r w:rsidRPr="00A25030">
        <w:rPr>
          <w:rFonts w:asciiTheme="minorHAnsi" w:hAnsiTheme="minorHAnsi" w:cstheme="minorHAnsi"/>
        </w:rPr>
        <w:t xml:space="preserve">, Professor of political science at the School of Global Policy and Strategy and an adjunct professor in the UC San Diego Department of Political Science, Lise Morjé Howard tenured Professor in the Department of Government at Georgetown University, V. Page Fortna associate professor of political science at Columbia University; British Journal of Political Science, et al., “The Extraordinary Relationship between Peacekeeping and Peace,” </w:t>
      </w:r>
      <w:hyperlink r:id="rId5" w:history="1">
        <w:r w:rsidRPr="00A25030">
          <w:rPr>
            <w:rStyle w:val="Hyperlink"/>
            <w:rFonts w:asciiTheme="minorHAnsi" w:hAnsiTheme="minorHAnsi" w:cstheme="minorHAnsi"/>
          </w:rPr>
          <w:t>https://www.cambridge.org/core/journals/british-journal-of-political-science/article/abs/extraordinary-relationship-between-peacekeeping-and-peace/D2D5D262B60315387B0B23D1D4F79CC9</w:t>
        </w:r>
      </w:hyperlink>
    </w:p>
    <w:p w14:paraId="7A0B8BA3" w14:textId="77777777" w:rsidR="005E4E36" w:rsidRPr="00A25030" w:rsidRDefault="005E4E36" w:rsidP="005E4E36">
      <w:pPr>
        <w:rPr>
          <w:rFonts w:asciiTheme="minorHAnsi" w:hAnsiTheme="minorHAnsi" w:cstheme="minorHAnsi"/>
          <w:sz w:val="16"/>
        </w:rPr>
      </w:pPr>
      <w:r w:rsidRPr="00A25030">
        <w:rPr>
          <w:rFonts w:asciiTheme="minorHAnsi" w:hAnsiTheme="minorHAnsi" w:cstheme="minorHAnsi"/>
          <w:sz w:val="16"/>
        </w:rPr>
        <w:t xml:space="preserve">Reality, however, tells a different story. Over the last twenty years, </w:t>
      </w:r>
      <w:r w:rsidRPr="00A25030">
        <w:rPr>
          <w:rStyle w:val="Emphasis"/>
          <w:rFonts w:asciiTheme="minorHAnsi" w:hAnsiTheme="minorHAnsi" w:cstheme="minorHAnsi"/>
        </w:rPr>
        <w:t xml:space="preserve">numerous empirical </w:t>
      </w:r>
      <w:r w:rsidRPr="00A25030">
        <w:rPr>
          <w:rStyle w:val="Emphasis"/>
          <w:rFonts w:asciiTheme="minorHAnsi" w:hAnsiTheme="minorHAnsi" w:cstheme="minorHAnsi"/>
          <w:highlight w:val="cyan"/>
        </w:rPr>
        <w:t>studies</w:t>
      </w:r>
      <w:r w:rsidRPr="00A25030">
        <w:rPr>
          <w:rStyle w:val="StyleUnderline"/>
          <w:rFonts w:asciiTheme="minorHAnsi" w:hAnsiTheme="minorHAnsi" w:cstheme="minorHAnsi"/>
        </w:rPr>
        <w:t xml:space="preserve"> have </w:t>
      </w:r>
      <w:r w:rsidRPr="00A25030">
        <w:rPr>
          <w:rStyle w:val="StyleUnderline"/>
          <w:rFonts w:asciiTheme="minorHAnsi" w:hAnsiTheme="minorHAnsi" w:cstheme="minorHAnsi"/>
          <w:highlight w:val="cyan"/>
        </w:rPr>
        <w:t>examined</w:t>
      </w:r>
      <w:r w:rsidRPr="00A25030">
        <w:rPr>
          <w:rStyle w:val="StyleUnderline"/>
          <w:rFonts w:asciiTheme="minorHAnsi" w:hAnsiTheme="minorHAnsi" w:cstheme="minorHAnsi"/>
        </w:rPr>
        <w:t xml:space="preserve"> the </w:t>
      </w:r>
      <w:r w:rsidRPr="00A25030">
        <w:rPr>
          <w:rStyle w:val="StyleUnderline"/>
          <w:rFonts w:asciiTheme="minorHAnsi" w:hAnsiTheme="minorHAnsi" w:cstheme="minorHAnsi"/>
          <w:highlight w:val="cyan"/>
        </w:rPr>
        <w:t>role of</w:t>
      </w:r>
      <w:r w:rsidRPr="00A25030">
        <w:rPr>
          <w:rStyle w:val="StyleUnderline"/>
          <w:rFonts w:asciiTheme="minorHAnsi" w:hAnsiTheme="minorHAnsi" w:cstheme="minorHAnsi"/>
        </w:rPr>
        <w:t xml:space="preserve"> third-party </w:t>
      </w:r>
      <w:r w:rsidRPr="00A25030">
        <w:rPr>
          <w:rStyle w:val="StyleUnderline"/>
          <w:rFonts w:asciiTheme="minorHAnsi" w:hAnsiTheme="minorHAnsi" w:cstheme="minorHAnsi"/>
          <w:highlight w:val="cyan"/>
        </w:rPr>
        <w:t xml:space="preserve">peacekeeping in </w:t>
      </w:r>
      <w:r w:rsidRPr="00A25030">
        <w:rPr>
          <w:rStyle w:val="Emphasis"/>
          <w:rFonts w:asciiTheme="minorHAnsi" w:hAnsiTheme="minorHAnsi" w:cstheme="minorHAnsi"/>
          <w:highlight w:val="cyan"/>
        </w:rPr>
        <w:t>reducing violence</w:t>
      </w:r>
      <w:r w:rsidRPr="00A25030">
        <w:rPr>
          <w:rStyle w:val="StyleUnderline"/>
          <w:rFonts w:asciiTheme="minorHAnsi" w:hAnsiTheme="minorHAnsi" w:cstheme="minorHAnsi"/>
        </w:rPr>
        <w:t xml:space="preserve"> around the world. The </w:t>
      </w:r>
      <w:r w:rsidRPr="00A25030">
        <w:rPr>
          <w:rStyle w:val="StyleUnderline"/>
          <w:rFonts w:asciiTheme="minorHAnsi" w:hAnsiTheme="minorHAnsi" w:cstheme="minorHAnsi"/>
          <w:highlight w:val="cyan"/>
        </w:rPr>
        <w:t>data</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overwhelmingly </w:t>
      </w:r>
      <w:r w:rsidRPr="00A25030">
        <w:rPr>
          <w:rStyle w:val="Emphasis"/>
          <w:rFonts w:asciiTheme="minorHAnsi" w:hAnsiTheme="minorHAnsi" w:cstheme="minorHAnsi"/>
          <w:highlight w:val="cyan"/>
        </w:rPr>
        <w:t>reveal</w:t>
      </w:r>
      <w:r w:rsidRPr="00A25030">
        <w:rPr>
          <w:rStyle w:val="StyleUnderline"/>
          <w:rFonts w:asciiTheme="minorHAnsi" w:hAnsiTheme="minorHAnsi" w:cstheme="minorHAnsi"/>
        </w:rPr>
        <w:t xml:space="preserve"> that </w:t>
      </w:r>
      <w:r w:rsidRPr="00A25030">
        <w:rPr>
          <w:rStyle w:val="StyleUnderline"/>
          <w:rFonts w:asciiTheme="minorHAnsi" w:hAnsiTheme="minorHAnsi" w:cstheme="minorHAnsi"/>
          <w:highlight w:val="cyan"/>
        </w:rPr>
        <w:t>peacekeeping</w:t>
      </w:r>
      <w:r w:rsidRPr="00A25030">
        <w:rPr>
          <w:rFonts w:asciiTheme="minorHAnsi" w:hAnsiTheme="minorHAnsi" w:cstheme="minorHAnsi"/>
          <w:sz w:val="16"/>
        </w:rPr>
        <w:t xml:space="preserve">, especially UN peacekeeping, </w:t>
      </w:r>
      <w:r w:rsidRPr="00A25030">
        <w:rPr>
          <w:rStyle w:val="StyleUnderline"/>
          <w:rFonts w:asciiTheme="minorHAnsi" w:hAnsiTheme="minorHAnsi" w:cstheme="minorHAnsi"/>
          <w:highlight w:val="cyan"/>
        </w:rPr>
        <w:t xml:space="preserve">is </w:t>
      </w:r>
      <w:r w:rsidRPr="00A25030">
        <w:rPr>
          <w:rStyle w:val="Emphasis"/>
          <w:rFonts w:asciiTheme="minorHAnsi" w:hAnsiTheme="minorHAnsi" w:cstheme="minorHAnsi"/>
        </w:rPr>
        <w:t xml:space="preserve">surprisingly </w:t>
      </w:r>
      <w:r w:rsidRPr="00A25030">
        <w:rPr>
          <w:rStyle w:val="Emphasis"/>
          <w:rFonts w:asciiTheme="minorHAnsi" w:hAnsiTheme="minorHAnsi" w:cstheme="minorHAnsi"/>
          <w:highlight w:val="cyan"/>
        </w:rPr>
        <w:t>effective</w:t>
      </w:r>
      <w:r w:rsidRPr="00A25030">
        <w:rPr>
          <w:rStyle w:val="StyleUnderline"/>
          <w:rFonts w:asciiTheme="minorHAnsi" w:hAnsiTheme="minorHAnsi" w:cstheme="minorHAnsi"/>
          <w:highlight w:val="cyan"/>
        </w:rPr>
        <w:t>. Using</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different </w:t>
      </w:r>
      <w:r w:rsidRPr="00A25030">
        <w:rPr>
          <w:rStyle w:val="Emphasis"/>
          <w:rFonts w:asciiTheme="minorHAnsi" w:hAnsiTheme="minorHAnsi" w:cstheme="minorHAnsi"/>
          <w:highlight w:val="cyan"/>
        </w:rPr>
        <w:t>datasets</w:t>
      </w:r>
      <w:r w:rsidRPr="00A25030">
        <w:rPr>
          <w:rStyle w:val="StyleUnderline"/>
          <w:rFonts w:asciiTheme="minorHAnsi" w:hAnsiTheme="minorHAnsi" w:cstheme="minorHAnsi"/>
          <w:highlight w:val="cyan"/>
        </w:rPr>
        <w:t xml:space="preserve"> and</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statistical </w:t>
      </w:r>
      <w:r w:rsidRPr="00A25030">
        <w:rPr>
          <w:rStyle w:val="Emphasis"/>
          <w:rFonts w:asciiTheme="minorHAnsi" w:hAnsiTheme="minorHAnsi" w:cstheme="minorHAnsi"/>
          <w:highlight w:val="cyan"/>
        </w:rPr>
        <w:t>models</w:t>
      </w:r>
      <w:r w:rsidRPr="00A25030">
        <w:rPr>
          <w:rStyle w:val="StyleUnderline"/>
          <w:rFonts w:asciiTheme="minorHAnsi" w:hAnsiTheme="minorHAnsi" w:cstheme="minorHAnsi"/>
          <w:highlight w:val="cyan"/>
        </w:rPr>
        <w:t xml:space="preserve">, leveraging </w:t>
      </w:r>
      <w:r w:rsidRPr="00A25030">
        <w:rPr>
          <w:rStyle w:val="Emphasis"/>
          <w:rFonts w:asciiTheme="minorHAnsi" w:hAnsiTheme="minorHAnsi" w:cstheme="minorHAnsi"/>
          <w:highlight w:val="cyan"/>
        </w:rPr>
        <w:t>different</w:t>
      </w:r>
      <w:r w:rsidRPr="00A25030">
        <w:rPr>
          <w:rStyle w:val="Emphasis"/>
          <w:rFonts w:asciiTheme="minorHAnsi" w:hAnsiTheme="minorHAnsi" w:cstheme="minorHAnsi"/>
        </w:rPr>
        <w:t xml:space="preserve"> time </w:t>
      </w:r>
      <w:r w:rsidRPr="00A25030">
        <w:rPr>
          <w:rStyle w:val="Emphasis"/>
          <w:rFonts w:asciiTheme="minorHAnsi" w:hAnsiTheme="minorHAnsi" w:cstheme="minorHAnsi"/>
          <w:highlight w:val="cyan"/>
        </w:rPr>
        <w:t>periods,</w:t>
      </w:r>
      <w:r w:rsidRPr="00A25030">
        <w:rPr>
          <w:rStyle w:val="StyleUnderline"/>
          <w:rFonts w:asciiTheme="minorHAnsi" w:hAnsiTheme="minorHAnsi" w:cstheme="minorHAnsi"/>
          <w:highlight w:val="cyan"/>
        </w:rPr>
        <w:t xml:space="preserve"> and measuring peacekeeping in</w:t>
      </w:r>
      <w:r w:rsidRPr="00A25030">
        <w:rPr>
          <w:rStyle w:val="StyleUnderline"/>
          <w:rFonts w:asciiTheme="minorHAnsi" w:hAnsiTheme="minorHAnsi" w:cstheme="minorHAnsi"/>
        </w:rPr>
        <w:t xml:space="preserve"> somewhat </w:t>
      </w:r>
      <w:r w:rsidRPr="00A25030">
        <w:rPr>
          <w:rStyle w:val="Emphasis"/>
          <w:rFonts w:asciiTheme="minorHAnsi" w:hAnsiTheme="minorHAnsi" w:cstheme="minorHAnsi"/>
          <w:highlight w:val="cyan"/>
        </w:rPr>
        <w:t>different ways</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dozens</w:t>
      </w:r>
      <w:r w:rsidRPr="00A25030">
        <w:rPr>
          <w:rStyle w:val="StyleUnderline"/>
          <w:rFonts w:asciiTheme="minorHAnsi" w:hAnsiTheme="minorHAnsi" w:cstheme="minorHAnsi"/>
        </w:rPr>
        <w:t xml:space="preserve"> of </w:t>
      </w:r>
      <w:r w:rsidRPr="00A25030">
        <w:rPr>
          <w:rStyle w:val="StyleUnderline"/>
          <w:rFonts w:asciiTheme="minorHAnsi" w:hAnsiTheme="minorHAnsi" w:cstheme="minorHAnsi"/>
          <w:highlight w:val="cyan"/>
        </w:rPr>
        <w:t>researchers at</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different </w:t>
      </w:r>
      <w:r w:rsidRPr="00A25030">
        <w:rPr>
          <w:rStyle w:val="Emphasis"/>
          <w:rFonts w:asciiTheme="minorHAnsi" w:hAnsiTheme="minorHAnsi" w:cstheme="minorHAnsi"/>
          <w:highlight w:val="cyan"/>
        </w:rPr>
        <w:t>universities</w:t>
      </w:r>
      <w:r w:rsidRPr="00A25030">
        <w:rPr>
          <w:rStyle w:val="StyleUnderline"/>
          <w:rFonts w:asciiTheme="minorHAnsi" w:hAnsiTheme="minorHAnsi" w:cstheme="minorHAnsi"/>
          <w:highlight w:val="cyan"/>
        </w:rPr>
        <w:t xml:space="preserve">, with </w:t>
      </w:r>
      <w:r w:rsidRPr="00A25030">
        <w:rPr>
          <w:rStyle w:val="Emphasis"/>
          <w:rFonts w:asciiTheme="minorHAnsi" w:hAnsiTheme="minorHAnsi" w:cstheme="minorHAnsi"/>
          <w:highlight w:val="cyan"/>
        </w:rPr>
        <w:t>diverse funding</w:t>
      </w:r>
      <w:r w:rsidRPr="00A25030">
        <w:rPr>
          <w:rStyle w:val="Emphasis"/>
          <w:rFonts w:asciiTheme="minorHAnsi" w:hAnsiTheme="minorHAnsi" w:cstheme="minorHAnsi"/>
        </w:rPr>
        <w:t xml:space="preserve"> streams</w:t>
      </w:r>
      <w:r w:rsidRPr="00A25030">
        <w:rPr>
          <w:rStyle w:val="StyleUnderline"/>
          <w:rFonts w:asciiTheme="minorHAnsi" w:hAnsiTheme="minorHAnsi" w:cstheme="minorHAnsi"/>
        </w:rPr>
        <w:t xml:space="preserve"> </w:t>
      </w:r>
      <w:r w:rsidRPr="00A25030">
        <w:rPr>
          <w:rStyle w:val="StyleUnderline"/>
          <w:rFonts w:asciiTheme="minorHAnsi" w:hAnsiTheme="minorHAnsi" w:cstheme="minorHAnsi"/>
          <w:highlight w:val="cyan"/>
        </w:rPr>
        <w:t>and</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different </w:t>
      </w:r>
      <w:r w:rsidRPr="00A25030">
        <w:rPr>
          <w:rStyle w:val="Emphasis"/>
          <w:rFonts w:asciiTheme="minorHAnsi" w:hAnsiTheme="minorHAnsi" w:cstheme="minorHAnsi"/>
          <w:highlight w:val="cyan"/>
        </w:rPr>
        <w:t>preferences</w:t>
      </w:r>
      <w:r w:rsidRPr="00A25030">
        <w:rPr>
          <w:rStyle w:val="StyleUnderline"/>
          <w:rFonts w:asciiTheme="minorHAnsi" w:hAnsiTheme="minorHAnsi" w:cstheme="minorHAnsi"/>
        </w:rPr>
        <w:t xml:space="preserve">, have </w:t>
      </w:r>
      <w:r w:rsidRPr="00A25030">
        <w:rPr>
          <w:rStyle w:val="Emphasis"/>
          <w:rFonts w:asciiTheme="minorHAnsi" w:hAnsiTheme="minorHAnsi" w:cstheme="minorHAnsi"/>
        </w:rPr>
        <w:t xml:space="preserve">all </w:t>
      </w:r>
      <w:r w:rsidRPr="00A25030">
        <w:rPr>
          <w:rStyle w:val="Emphasis"/>
          <w:rFonts w:asciiTheme="minorHAnsi" w:hAnsiTheme="minorHAnsi" w:cstheme="minorHAnsi"/>
          <w:highlight w:val="cyan"/>
        </w:rPr>
        <w:t>found</w:t>
      </w:r>
      <w:r w:rsidRPr="00A25030">
        <w:rPr>
          <w:rStyle w:val="StyleUnderline"/>
          <w:rFonts w:asciiTheme="minorHAnsi" w:hAnsiTheme="minorHAnsi" w:cstheme="minorHAnsi"/>
          <w:highlight w:val="cyan"/>
        </w:rPr>
        <w:t xml:space="preserve"> that peacekeeping has a </w:t>
      </w:r>
      <w:r w:rsidRPr="00A25030">
        <w:rPr>
          <w:rStyle w:val="Emphasis"/>
          <w:rFonts w:asciiTheme="minorHAnsi" w:hAnsiTheme="minorHAnsi" w:cstheme="minorHAnsi"/>
          <w:highlight w:val="cyan"/>
        </w:rPr>
        <w:t>large</w:t>
      </w:r>
      <w:r w:rsidRPr="00A25030">
        <w:rPr>
          <w:rStyle w:val="StyleUnderline"/>
          <w:rFonts w:asciiTheme="minorHAnsi" w:hAnsiTheme="minorHAnsi" w:cstheme="minorHAnsi"/>
          <w:highlight w:val="cyan"/>
        </w:rPr>
        <w:t xml:space="preserve">, </w:t>
      </w:r>
      <w:r w:rsidRPr="00A25030">
        <w:rPr>
          <w:rStyle w:val="Emphasis"/>
          <w:rFonts w:asciiTheme="minorHAnsi" w:hAnsiTheme="minorHAnsi" w:cstheme="minorHAnsi"/>
          <w:highlight w:val="cyan"/>
        </w:rPr>
        <w:t>positive</w:t>
      </w:r>
      <w:r w:rsidRPr="00A25030">
        <w:rPr>
          <w:rStyle w:val="StyleUnderline"/>
          <w:rFonts w:asciiTheme="minorHAnsi" w:hAnsiTheme="minorHAnsi" w:cstheme="minorHAnsi"/>
          <w:highlight w:val="cyan"/>
        </w:rPr>
        <w:t xml:space="preserve"> and</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statistically </w:t>
      </w:r>
      <w:r w:rsidRPr="00A25030">
        <w:rPr>
          <w:rStyle w:val="Emphasis"/>
          <w:rFonts w:asciiTheme="minorHAnsi" w:hAnsiTheme="minorHAnsi" w:cstheme="minorHAnsi"/>
          <w:highlight w:val="cyan"/>
        </w:rPr>
        <w:t>significant</w:t>
      </w:r>
      <w:r w:rsidRPr="00A25030">
        <w:rPr>
          <w:rStyle w:val="StyleUnderline"/>
          <w:rFonts w:asciiTheme="minorHAnsi" w:hAnsiTheme="minorHAnsi" w:cstheme="minorHAnsi"/>
          <w:highlight w:val="cyan"/>
        </w:rPr>
        <w:t xml:space="preserve"> effect on</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reducing </w:t>
      </w:r>
      <w:r w:rsidRPr="00A25030">
        <w:rPr>
          <w:rStyle w:val="Emphasis"/>
          <w:rFonts w:asciiTheme="minorHAnsi" w:hAnsiTheme="minorHAnsi" w:cstheme="minorHAnsi"/>
          <w:highlight w:val="cyan"/>
        </w:rPr>
        <w:t>violence</w:t>
      </w:r>
      <w:r w:rsidRPr="00A25030">
        <w:rPr>
          <w:rStyle w:val="StyleUnderline"/>
          <w:rFonts w:asciiTheme="minorHAnsi" w:hAnsiTheme="minorHAnsi" w:cstheme="minorHAnsi"/>
        </w:rPr>
        <w:t xml:space="preserve"> of all sorts. </w:t>
      </w:r>
      <w:r w:rsidRPr="00A25030">
        <w:rPr>
          <w:rStyle w:val="StyleUnderline"/>
          <w:rFonts w:asciiTheme="minorHAnsi" w:hAnsiTheme="minorHAnsi" w:cstheme="minorHAnsi"/>
          <w:highlight w:val="cyan"/>
        </w:rPr>
        <w:t>Despite</w:t>
      </w:r>
      <w:r w:rsidRPr="00A25030">
        <w:rPr>
          <w:rStyle w:val="StyleUnderline"/>
          <w:rFonts w:asciiTheme="minorHAnsi" w:hAnsiTheme="minorHAnsi" w:cstheme="minorHAnsi"/>
        </w:rPr>
        <w:t xml:space="preserve"> the very real </w:t>
      </w:r>
      <w:r w:rsidRPr="00A25030">
        <w:rPr>
          <w:rStyle w:val="StyleUnderline"/>
          <w:rFonts w:asciiTheme="minorHAnsi" w:hAnsiTheme="minorHAnsi" w:cstheme="minorHAnsi"/>
          <w:highlight w:val="cyan"/>
        </w:rPr>
        <w:t>problems</w:t>
      </w:r>
      <w:r w:rsidRPr="00A25030">
        <w:rPr>
          <w:rFonts w:asciiTheme="minorHAnsi" w:hAnsiTheme="minorHAnsi" w:cstheme="minorHAnsi"/>
          <w:sz w:val="16"/>
        </w:rPr>
        <w:t xml:space="preserve"> associated with UN peacekeeping, </w:t>
      </w:r>
      <w:r w:rsidRPr="00A25030">
        <w:rPr>
          <w:rStyle w:val="StyleUnderline"/>
          <w:rFonts w:asciiTheme="minorHAnsi" w:hAnsiTheme="minorHAnsi" w:cstheme="minorHAnsi"/>
          <w:highlight w:val="cyan"/>
        </w:rPr>
        <w:t>it is</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remarkably </w:t>
      </w:r>
      <w:r w:rsidRPr="00A25030">
        <w:rPr>
          <w:rStyle w:val="Emphasis"/>
          <w:rFonts w:asciiTheme="minorHAnsi" w:hAnsiTheme="minorHAnsi" w:cstheme="minorHAnsi"/>
          <w:highlight w:val="cyan"/>
        </w:rPr>
        <w:t>effective</w:t>
      </w:r>
      <w:r w:rsidRPr="00A25030">
        <w:rPr>
          <w:rFonts w:asciiTheme="minorHAnsi" w:hAnsiTheme="minorHAnsi" w:cstheme="minorHAnsi"/>
          <w:sz w:val="16"/>
        </w:rPr>
        <w:t xml:space="preserve"> at bringing peace.</w:t>
      </w:r>
    </w:p>
    <w:p w14:paraId="27F8ECCB" w14:textId="77777777" w:rsidR="005E4E36" w:rsidRPr="00A25030" w:rsidRDefault="005E4E36" w:rsidP="005E4E36">
      <w:pPr>
        <w:rPr>
          <w:rFonts w:asciiTheme="minorHAnsi" w:hAnsiTheme="minorHAnsi" w:cstheme="minorHAnsi"/>
          <w:sz w:val="16"/>
        </w:rPr>
      </w:pPr>
      <w:r w:rsidRPr="00A25030">
        <w:rPr>
          <w:rFonts w:asciiTheme="minorHAnsi" w:hAnsiTheme="minorHAnsi" w:cstheme="minorHAnsi"/>
          <w:sz w:val="16"/>
        </w:rPr>
        <w:t>This review article has three goals. The first is to summarize the results of past empirical research to move the debate beyond the question of whether peacekeeping works to the more pressing questions of how, when and why it works. The second goal is to reveal the limitations of current quantitative studies in order to identify areas in which scholars can make big, new contributions to the field. The final goal is to propose a new research agenda that is heavily evaluative – one that informs policy makers about the specific practices, mission compositions, and mandates that work, and also identifies the local, regional, and international conditions that amplify or diminish peacekeeping's success. This type of research could help reduce the costs of peacekeeping operations (PKOs), eliminate some of the negative consequences of interventions and potentially save even more lives.</w:t>
      </w:r>
    </w:p>
    <w:p w14:paraId="13A0F5E6" w14:textId="77777777" w:rsidR="005E4E36" w:rsidRPr="00A25030" w:rsidRDefault="005E4E36" w:rsidP="005E4E36">
      <w:pPr>
        <w:rPr>
          <w:rFonts w:asciiTheme="minorHAnsi" w:hAnsiTheme="minorHAnsi" w:cstheme="minorHAnsi"/>
          <w:sz w:val="16"/>
        </w:rPr>
      </w:pPr>
      <w:r w:rsidRPr="00A25030">
        <w:rPr>
          <w:rFonts w:asciiTheme="minorHAnsi" w:hAnsiTheme="minorHAnsi" w:cstheme="minorHAnsi"/>
          <w:sz w:val="16"/>
        </w:rPr>
        <w:lastRenderedPageBreak/>
        <w:t>What the Current Evidence Reveals</w:t>
      </w:r>
    </w:p>
    <w:p w14:paraId="21063D57" w14:textId="77777777" w:rsidR="005E4E36" w:rsidRPr="00A25030" w:rsidRDefault="005E4E36" w:rsidP="005E4E36">
      <w:pPr>
        <w:rPr>
          <w:rFonts w:asciiTheme="minorHAnsi" w:hAnsiTheme="minorHAnsi" w:cstheme="minorHAnsi"/>
          <w:sz w:val="16"/>
        </w:rPr>
      </w:pPr>
      <w:r w:rsidRPr="00A25030">
        <w:rPr>
          <w:rStyle w:val="Emphasis"/>
          <w:rFonts w:asciiTheme="minorHAnsi" w:hAnsiTheme="minorHAnsi" w:cstheme="minorHAnsi"/>
        </w:rPr>
        <w:t xml:space="preserve">Numerous large-n statistical </w:t>
      </w:r>
      <w:r w:rsidRPr="00A25030">
        <w:rPr>
          <w:rStyle w:val="Emphasis"/>
          <w:rFonts w:asciiTheme="minorHAnsi" w:hAnsiTheme="minorHAnsi" w:cstheme="minorHAnsi"/>
          <w:highlight w:val="cyan"/>
        </w:rPr>
        <w:t>studies</w:t>
      </w:r>
      <w:r w:rsidRPr="00A25030">
        <w:rPr>
          <w:rStyle w:val="StyleUnderline"/>
          <w:rFonts w:asciiTheme="minorHAnsi" w:hAnsiTheme="minorHAnsi" w:cstheme="minorHAnsi"/>
        </w:rPr>
        <w:t xml:space="preserve"> have </w:t>
      </w:r>
      <w:r w:rsidRPr="00A25030">
        <w:rPr>
          <w:rStyle w:val="StyleUnderline"/>
          <w:rFonts w:asciiTheme="minorHAnsi" w:hAnsiTheme="minorHAnsi" w:cstheme="minorHAnsi"/>
          <w:highlight w:val="cyan"/>
        </w:rPr>
        <w:t>explore</w:t>
      </w:r>
      <w:r w:rsidRPr="00A25030">
        <w:rPr>
          <w:rStyle w:val="StyleUnderline"/>
          <w:rFonts w:asciiTheme="minorHAnsi" w:hAnsiTheme="minorHAnsi" w:cstheme="minorHAnsi"/>
        </w:rPr>
        <w:t>d the relationship between</w:t>
      </w:r>
      <w:r w:rsidRPr="00A25030">
        <w:rPr>
          <w:rFonts w:asciiTheme="minorHAnsi" w:hAnsiTheme="minorHAnsi" w:cstheme="minorHAnsi"/>
          <w:sz w:val="16"/>
        </w:rPr>
        <w:t xml:space="preserve"> third-party </w:t>
      </w:r>
      <w:r w:rsidRPr="00A25030">
        <w:rPr>
          <w:rStyle w:val="StyleUnderline"/>
          <w:rFonts w:asciiTheme="minorHAnsi" w:hAnsiTheme="minorHAnsi" w:cstheme="minorHAnsi"/>
          <w:highlight w:val="cyan"/>
        </w:rPr>
        <w:t>peacekeeping</w:t>
      </w:r>
      <w:r w:rsidRPr="00A25030">
        <w:rPr>
          <w:rStyle w:val="StyleUnderline"/>
          <w:rFonts w:asciiTheme="minorHAnsi" w:hAnsiTheme="minorHAnsi" w:cstheme="minorHAnsi"/>
        </w:rPr>
        <w:t xml:space="preserve"> and different forms of violence</w:t>
      </w:r>
      <w:r w:rsidRPr="00A25030">
        <w:rPr>
          <w:rFonts w:asciiTheme="minorHAnsi" w:hAnsiTheme="minorHAnsi" w:cstheme="minorHAnsi"/>
          <w:sz w:val="16"/>
        </w:rPr>
        <w:t xml:space="preserve"> (Dorussen 2014; Gizelis, Dorussen and Petrova 2016); Di Salvatore and Ruggeri 2017; Sandler 2017). </w:t>
      </w:r>
      <w:r w:rsidRPr="00A25030">
        <w:rPr>
          <w:rStyle w:val="StyleUnderline"/>
          <w:rFonts w:asciiTheme="minorHAnsi" w:hAnsiTheme="minorHAnsi" w:cstheme="minorHAnsi"/>
          <w:highlight w:val="cyan"/>
        </w:rPr>
        <w:t xml:space="preserve">What is </w:t>
      </w:r>
      <w:r w:rsidRPr="00A25030">
        <w:rPr>
          <w:rStyle w:val="Emphasis"/>
          <w:rFonts w:asciiTheme="minorHAnsi" w:hAnsiTheme="minorHAnsi" w:cstheme="minorHAnsi"/>
        </w:rPr>
        <w:t xml:space="preserve">most </w:t>
      </w:r>
      <w:r w:rsidRPr="00A25030">
        <w:rPr>
          <w:rStyle w:val="Emphasis"/>
          <w:rFonts w:asciiTheme="minorHAnsi" w:hAnsiTheme="minorHAnsi" w:cstheme="minorHAnsi"/>
          <w:highlight w:val="cyan"/>
        </w:rPr>
        <w:t>striking</w:t>
      </w:r>
      <w:r w:rsidRPr="00A25030">
        <w:rPr>
          <w:rStyle w:val="StyleUnderline"/>
          <w:rFonts w:asciiTheme="minorHAnsi" w:hAnsiTheme="minorHAnsi" w:cstheme="minorHAnsi"/>
        </w:rPr>
        <w:t xml:space="preserve"> about these studies </w:t>
      </w:r>
      <w:r w:rsidRPr="00A25030">
        <w:rPr>
          <w:rStyle w:val="StyleUnderline"/>
          <w:rFonts w:asciiTheme="minorHAnsi" w:hAnsiTheme="minorHAnsi" w:cstheme="minorHAnsi"/>
          <w:highlight w:val="cyan"/>
        </w:rPr>
        <w:t>is</w:t>
      </w:r>
      <w:r w:rsidRPr="00A25030">
        <w:rPr>
          <w:rStyle w:val="StyleUnderline"/>
          <w:rFonts w:asciiTheme="minorHAnsi" w:hAnsiTheme="minorHAnsi" w:cstheme="minorHAnsi"/>
        </w:rPr>
        <w:t xml:space="preserve"> the </w:t>
      </w:r>
      <w:r w:rsidRPr="00A25030">
        <w:rPr>
          <w:rStyle w:val="Emphasis"/>
          <w:rFonts w:asciiTheme="minorHAnsi" w:hAnsiTheme="minorHAnsi" w:cstheme="minorHAnsi"/>
          <w:highlight w:val="cyan"/>
        </w:rPr>
        <w:t>consistency</w:t>
      </w:r>
      <w:r w:rsidRPr="00A25030">
        <w:rPr>
          <w:rStyle w:val="StyleUnderline"/>
          <w:rFonts w:asciiTheme="minorHAnsi" w:hAnsiTheme="minorHAnsi" w:cstheme="minorHAnsi"/>
          <w:highlight w:val="cyan"/>
        </w:rPr>
        <w:t xml:space="preserve"> of</w:t>
      </w:r>
      <w:r w:rsidRPr="00A25030">
        <w:rPr>
          <w:rStyle w:val="StyleUnderline"/>
          <w:rFonts w:asciiTheme="minorHAnsi" w:hAnsiTheme="minorHAnsi" w:cstheme="minorHAnsi"/>
        </w:rPr>
        <w:t xml:space="preserve"> their </w:t>
      </w:r>
      <w:r w:rsidRPr="00A25030">
        <w:rPr>
          <w:rStyle w:val="StyleUnderline"/>
          <w:rFonts w:asciiTheme="minorHAnsi" w:hAnsiTheme="minorHAnsi" w:cstheme="minorHAnsi"/>
          <w:highlight w:val="cyan"/>
        </w:rPr>
        <w:t>findings</w:t>
      </w:r>
      <w:r w:rsidRPr="00A25030">
        <w:rPr>
          <w:rStyle w:val="StyleUnderline"/>
          <w:rFonts w:asciiTheme="minorHAnsi" w:hAnsiTheme="minorHAnsi" w:cstheme="minorHAnsi"/>
        </w:rPr>
        <w:t xml:space="preserve">. Almost </w:t>
      </w:r>
      <w:r w:rsidRPr="00A25030">
        <w:rPr>
          <w:rStyle w:val="StyleUnderline"/>
          <w:rFonts w:asciiTheme="minorHAnsi" w:hAnsiTheme="minorHAnsi" w:cstheme="minorHAnsi"/>
          <w:highlight w:val="cyan"/>
        </w:rPr>
        <w:t>all</w:t>
      </w:r>
      <w:r w:rsidRPr="00A25030">
        <w:rPr>
          <w:rStyle w:val="StyleUnderline"/>
          <w:rFonts w:asciiTheme="minorHAnsi" w:hAnsiTheme="minorHAnsi" w:cstheme="minorHAnsi"/>
        </w:rPr>
        <w:t xml:space="preserve"> of them </w:t>
      </w:r>
      <w:r w:rsidRPr="00A25030">
        <w:rPr>
          <w:rStyle w:val="StyleUnderline"/>
          <w:rFonts w:asciiTheme="minorHAnsi" w:hAnsiTheme="minorHAnsi" w:cstheme="minorHAnsi"/>
          <w:highlight w:val="cyan"/>
        </w:rPr>
        <w:t>find</w:t>
      </w:r>
      <w:r w:rsidRPr="00A25030">
        <w:rPr>
          <w:rStyle w:val="StyleUnderline"/>
          <w:rFonts w:asciiTheme="minorHAnsi" w:hAnsiTheme="minorHAnsi" w:cstheme="minorHAnsi"/>
        </w:rPr>
        <w:t xml:space="preserve"> that </w:t>
      </w:r>
      <w:r w:rsidRPr="00A25030">
        <w:rPr>
          <w:rStyle w:val="StyleUnderline"/>
          <w:rFonts w:asciiTheme="minorHAnsi" w:hAnsiTheme="minorHAnsi" w:cstheme="minorHAnsi"/>
          <w:highlight w:val="cyan"/>
        </w:rPr>
        <w:t>peacekeeping is</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highly </w:t>
      </w:r>
      <w:r w:rsidRPr="00A25030">
        <w:rPr>
          <w:rStyle w:val="Emphasis"/>
          <w:rFonts w:asciiTheme="minorHAnsi" w:hAnsiTheme="minorHAnsi" w:cstheme="minorHAnsi"/>
          <w:highlight w:val="cyan"/>
        </w:rPr>
        <w:t>effective</w:t>
      </w:r>
      <w:r w:rsidRPr="00A25030">
        <w:rPr>
          <w:rStyle w:val="StyleUnderline"/>
          <w:rFonts w:asciiTheme="minorHAnsi" w:hAnsiTheme="minorHAnsi" w:cstheme="minorHAnsi"/>
        </w:rPr>
        <w:t xml:space="preserve"> at preventing violence before it begins, reducing violence in the midst of war and preventing violence from recurring once it has ended</w:t>
      </w:r>
      <w:r w:rsidRPr="00A25030">
        <w:rPr>
          <w:rFonts w:asciiTheme="minorHAnsi" w:hAnsiTheme="minorHAnsi" w:cstheme="minorHAnsi"/>
          <w:sz w:val="16"/>
        </w:rPr>
        <w:t xml:space="preserve">. All else equal, </w:t>
      </w:r>
      <w:r w:rsidRPr="00A25030">
        <w:rPr>
          <w:rStyle w:val="Emphasis"/>
          <w:rFonts w:asciiTheme="minorHAnsi" w:hAnsiTheme="minorHAnsi" w:cstheme="minorHAnsi"/>
        </w:rPr>
        <w:t xml:space="preserve">countries and </w:t>
      </w:r>
      <w:r w:rsidRPr="00A25030">
        <w:rPr>
          <w:rStyle w:val="Emphasis"/>
          <w:rFonts w:asciiTheme="minorHAnsi" w:hAnsiTheme="minorHAnsi" w:cstheme="minorHAnsi"/>
          <w:highlight w:val="cyan"/>
        </w:rPr>
        <w:t>regions</w:t>
      </w:r>
      <w:r w:rsidRPr="00A25030">
        <w:rPr>
          <w:rStyle w:val="StyleUnderline"/>
          <w:rFonts w:asciiTheme="minorHAnsi" w:hAnsiTheme="minorHAnsi" w:cstheme="minorHAnsi"/>
          <w:highlight w:val="cyan"/>
        </w:rPr>
        <w:t xml:space="preserve"> that receive </w:t>
      </w:r>
      <w:r w:rsidRPr="00A25030">
        <w:rPr>
          <w:rStyle w:val="Emphasis"/>
          <w:rFonts w:asciiTheme="minorHAnsi" w:hAnsiTheme="minorHAnsi" w:cstheme="minorHAnsi"/>
          <w:highlight w:val="cyan"/>
        </w:rPr>
        <w:t>peacekeeping</w:t>
      </w:r>
      <w:r w:rsidRPr="00A25030">
        <w:rPr>
          <w:rStyle w:val="Emphasis"/>
          <w:rFonts w:asciiTheme="minorHAnsi" w:hAnsiTheme="minorHAnsi" w:cstheme="minorHAnsi"/>
        </w:rPr>
        <w:t xml:space="preserve"> missions</w:t>
      </w:r>
      <w:r w:rsidRPr="00A25030">
        <w:rPr>
          <w:rStyle w:val="StyleUnderline"/>
          <w:rFonts w:asciiTheme="minorHAnsi" w:hAnsiTheme="minorHAnsi" w:cstheme="minorHAnsi"/>
        </w:rPr>
        <w:t xml:space="preserve"> </w:t>
      </w:r>
      <w:r w:rsidRPr="00A25030">
        <w:rPr>
          <w:rStyle w:val="StyleUnderline"/>
          <w:rFonts w:asciiTheme="minorHAnsi" w:hAnsiTheme="minorHAnsi" w:cstheme="minorHAnsi"/>
          <w:highlight w:val="cyan"/>
        </w:rPr>
        <w:t xml:space="preserve">experience </w:t>
      </w:r>
      <w:r w:rsidRPr="00A25030">
        <w:rPr>
          <w:rStyle w:val="Emphasis"/>
          <w:rFonts w:asciiTheme="minorHAnsi" w:hAnsiTheme="minorHAnsi" w:cstheme="minorHAnsi"/>
          <w:highlight w:val="cyan"/>
        </w:rPr>
        <w:t>less</w:t>
      </w:r>
      <w:r w:rsidRPr="00A25030">
        <w:rPr>
          <w:rStyle w:val="Emphasis"/>
          <w:rFonts w:asciiTheme="minorHAnsi" w:hAnsiTheme="minorHAnsi" w:cstheme="minorHAnsi"/>
        </w:rPr>
        <w:t xml:space="preserve"> armed </w:t>
      </w:r>
      <w:r w:rsidRPr="00A25030">
        <w:rPr>
          <w:rStyle w:val="Emphasis"/>
          <w:rFonts w:asciiTheme="minorHAnsi" w:hAnsiTheme="minorHAnsi" w:cstheme="minorHAnsi"/>
          <w:highlight w:val="cyan"/>
        </w:rPr>
        <w:t>conflict</w:t>
      </w:r>
      <w:r w:rsidRPr="00A25030">
        <w:rPr>
          <w:rStyle w:val="StyleUnderline"/>
          <w:rFonts w:asciiTheme="minorHAnsi" w:hAnsiTheme="minorHAnsi" w:cstheme="minorHAnsi"/>
          <w:highlight w:val="cyan"/>
        </w:rPr>
        <w:t xml:space="preserve">, </w:t>
      </w:r>
      <w:r w:rsidRPr="00A25030">
        <w:rPr>
          <w:rStyle w:val="Emphasis"/>
          <w:rFonts w:asciiTheme="minorHAnsi" w:hAnsiTheme="minorHAnsi" w:cstheme="minorHAnsi"/>
          <w:highlight w:val="cyan"/>
        </w:rPr>
        <w:t>fewer</w:t>
      </w:r>
      <w:r w:rsidRPr="00A25030">
        <w:rPr>
          <w:rStyle w:val="Emphasis"/>
          <w:rFonts w:asciiTheme="minorHAnsi" w:hAnsiTheme="minorHAnsi" w:cstheme="minorHAnsi"/>
        </w:rPr>
        <w:t xml:space="preserve"> civilian</w:t>
      </w:r>
      <w:r w:rsidRPr="00A25030">
        <w:rPr>
          <w:rStyle w:val="StyleUnderline"/>
          <w:rFonts w:asciiTheme="minorHAnsi" w:hAnsiTheme="minorHAnsi" w:cstheme="minorHAnsi"/>
        </w:rPr>
        <w:t xml:space="preserve"> and </w:t>
      </w:r>
      <w:r w:rsidRPr="00A25030">
        <w:rPr>
          <w:rStyle w:val="Emphasis"/>
          <w:rFonts w:asciiTheme="minorHAnsi" w:hAnsiTheme="minorHAnsi" w:cstheme="minorHAnsi"/>
        </w:rPr>
        <w:t xml:space="preserve">combatant </w:t>
      </w:r>
      <w:r w:rsidRPr="00A25030">
        <w:rPr>
          <w:rStyle w:val="Emphasis"/>
          <w:rFonts w:asciiTheme="minorHAnsi" w:hAnsiTheme="minorHAnsi" w:cstheme="minorHAnsi"/>
          <w:highlight w:val="cyan"/>
        </w:rPr>
        <w:t>deaths</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fewer mass </w:t>
      </w:r>
      <w:r w:rsidRPr="00A25030">
        <w:rPr>
          <w:rStyle w:val="Emphasis"/>
          <w:rFonts w:asciiTheme="minorHAnsi" w:hAnsiTheme="minorHAnsi" w:cstheme="minorHAnsi"/>
          <w:highlight w:val="cyan"/>
        </w:rPr>
        <w:t>killings</w:t>
      </w:r>
      <w:r w:rsidRPr="00A25030">
        <w:rPr>
          <w:rStyle w:val="StyleUnderline"/>
          <w:rFonts w:asciiTheme="minorHAnsi" w:hAnsiTheme="minorHAnsi" w:cstheme="minorHAnsi"/>
          <w:highlight w:val="cyan"/>
        </w:rPr>
        <w:t xml:space="preserve">, </w:t>
      </w:r>
      <w:r w:rsidRPr="00A25030">
        <w:rPr>
          <w:rStyle w:val="Emphasis"/>
          <w:rFonts w:asciiTheme="minorHAnsi" w:hAnsiTheme="minorHAnsi" w:cstheme="minorHAnsi"/>
          <w:highlight w:val="cyan"/>
        </w:rPr>
        <w:t>longer</w:t>
      </w:r>
      <w:r w:rsidRPr="00A25030">
        <w:rPr>
          <w:rStyle w:val="Emphasis"/>
          <w:rFonts w:asciiTheme="minorHAnsi" w:hAnsiTheme="minorHAnsi" w:cstheme="minorHAnsi"/>
        </w:rPr>
        <w:t xml:space="preserve"> periods of post-conflict </w:t>
      </w:r>
      <w:r w:rsidRPr="00A25030">
        <w:rPr>
          <w:rStyle w:val="Emphasis"/>
          <w:rFonts w:asciiTheme="minorHAnsi" w:hAnsiTheme="minorHAnsi" w:cstheme="minorHAnsi"/>
          <w:highlight w:val="cyan"/>
        </w:rPr>
        <w:t>peace</w:t>
      </w:r>
      <w:r w:rsidRPr="00A25030">
        <w:rPr>
          <w:rStyle w:val="StyleUnderline"/>
          <w:rFonts w:asciiTheme="minorHAnsi" w:hAnsiTheme="minorHAnsi" w:cstheme="minorHAnsi"/>
          <w:highlight w:val="cyan"/>
        </w:rPr>
        <w:t xml:space="preserve"> and </w:t>
      </w:r>
      <w:r w:rsidRPr="00A25030">
        <w:rPr>
          <w:rStyle w:val="Emphasis"/>
          <w:rFonts w:asciiTheme="minorHAnsi" w:hAnsiTheme="minorHAnsi" w:cstheme="minorHAnsi"/>
          <w:highlight w:val="cyan"/>
        </w:rPr>
        <w:t>fewer</w:t>
      </w:r>
      <w:r w:rsidRPr="00A25030">
        <w:rPr>
          <w:rStyle w:val="Emphasis"/>
          <w:rFonts w:asciiTheme="minorHAnsi" w:hAnsiTheme="minorHAnsi" w:cstheme="minorHAnsi"/>
        </w:rPr>
        <w:t xml:space="preserve"> repeat </w:t>
      </w:r>
      <w:r w:rsidRPr="00A25030">
        <w:rPr>
          <w:rStyle w:val="Emphasis"/>
          <w:rFonts w:asciiTheme="minorHAnsi" w:hAnsiTheme="minorHAnsi" w:cstheme="minorHAnsi"/>
          <w:highlight w:val="cyan"/>
        </w:rPr>
        <w:t>wars</w:t>
      </w:r>
      <w:r w:rsidRPr="00A25030">
        <w:rPr>
          <w:rStyle w:val="StyleUnderline"/>
          <w:rFonts w:asciiTheme="minorHAnsi" w:hAnsiTheme="minorHAnsi" w:cstheme="minorHAnsi"/>
        </w:rPr>
        <w:t xml:space="preserve"> than those that do not receive peacekeepers. </w:t>
      </w:r>
      <w:r w:rsidRPr="00A25030">
        <w:rPr>
          <w:rStyle w:val="StyleUnderline"/>
          <w:rFonts w:asciiTheme="minorHAnsi" w:hAnsiTheme="minorHAnsi" w:cstheme="minorHAnsi"/>
          <w:highlight w:val="cyan"/>
        </w:rPr>
        <w:t>This</w:t>
      </w:r>
      <w:r w:rsidRPr="00A25030">
        <w:rPr>
          <w:rStyle w:val="StyleUnderline"/>
          <w:rFonts w:asciiTheme="minorHAnsi" w:hAnsiTheme="minorHAnsi" w:cstheme="minorHAnsi"/>
        </w:rPr>
        <w:t xml:space="preserve"> relationship</w:t>
      </w:r>
      <w:r w:rsidRPr="00A25030">
        <w:rPr>
          <w:rFonts w:asciiTheme="minorHAnsi" w:hAnsiTheme="minorHAnsi" w:cstheme="minorHAnsi"/>
          <w:sz w:val="16"/>
        </w:rPr>
        <w:t xml:space="preserve"> – between peacekeeping and lower levels of violence – </w:t>
      </w:r>
      <w:r w:rsidRPr="00A25030">
        <w:rPr>
          <w:rStyle w:val="StyleUnderline"/>
          <w:rFonts w:asciiTheme="minorHAnsi" w:hAnsiTheme="minorHAnsi" w:cstheme="minorHAnsi"/>
          <w:highlight w:val="cyan"/>
        </w:rPr>
        <w:t xml:space="preserve">is </w:t>
      </w:r>
      <w:r w:rsidRPr="00A25030">
        <w:rPr>
          <w:rStyle w:val="Emphasis"/>
          <w:rFonts w:asciiTheme="minorHAnsi" w:hAnsiTheme="minorHAnsi" w:cstheme="minorHAnsi"/>
          <w:highlight w:val="cyan"/>
        </w:rPr>
        <w:t>so consistent</w:t>
      </w:r>
      <w:r w:rsidRPr="00A25030">
        <w:rPr>
          <w:rStyle w:val="StyleUnderline"/>
          <w:rFonts w:asciiTheme="minorHAnsi" w:hAnsiTheme="minorHAnsi" w:cstheme="minorHAnsi"/>
        </w:rPr>
        <w:t xml:space="preserve"> across different large-n analyses </w:t>
      </w:r>
      <w:r w:rsidRPr="00A25030">
        <w:rPr>
          <w:rStyle w:val="StyleUnderline"/>
          <w:rFonts w:asciiTheme="minorHAnsi" w:hAnsiTheme="minorHAnsi" w:cstheme="minorHAnsi"/>
          <w:highlight w:val="cyan"/>
        </w:rPr>
        <w:t>that it has become</w:t>
      </w:r>
      <w:r w:rsidRPr="00A25030">
        <w:rPr>
          <w:rStyle w:val="StyleUnderline"/>
          <w:rFonts w:asciiTheme="minorHAnsi" w:hAnsiTheme="minorHAnsi" w:cstheme="minorHAnsi"/>
        </w:rPr>
        <w:t xml:space="preserve"> </w:t>
      </w:r>
      <w:r w:rsidRPr="00A25030">
        <w:rPr>
          <w:rStyle w:val="Emphasis"/>
          <w:rFonts w:asciiTheme="minorHAnsi" w:hAnsiTheme="minorHAnsi" w:cstheme="minorHAnsi"/>
        </w:rPr>
        <w:t xml:space="preserve">one of </w:t>
      </w:r>
      <w:r w:rsidRPr="00A25030">
        <w:rPr>
          <w:rStyle w:val="Emphasis"/>
          <w:rFonts w:asciiTheme="minorHAnsi" w:hAnsiTheme="minorHAnsi" w:cstheme="minorHAnsi"/>
          <w:highlight w:val="cyan"/>
        </w:rPr>
        <w:t>the strongest findings</w:t>
      </w:r>
      <w:r w:rsidRPr="00A25030">
        <w:rPr>
          <w:rStyle w:val="StyleUnderline"/>
          <w:rFonts w:asciiTheme="minorHAnsi" w:hAnsiTheme="minorHAnsi" w:cstheme="minorHAnsi"/>
          <w:highlight w:val="cyan"/>
        </w:rPr>
        <w:t xml:space="preserve"> in</w:t>
      </w:r>
      <w:r w:rsidRPr="00A25030">
        <w:rPr>
          <w:rStyle w:val="StyleUnderline"/>
          <w:rFonts w:asciiTheme="minorHAnsi" w:hAnsiTheme="minorHAnsi" w:cstheme="minorHAnsi"/>
        </w:rPr>
        <w:t xml:space="preserve"> the </w:t>
      </w:r>
      <w:r w:rsidRPr="00A25030">
        <w:rPr>
          <w:rStyle w:val="Emphasis"/>
          <w:rFonts w:asciiTheme="minorHAnsi" w:hAnsiTheme="minorHAnsi" w:cstheme="minorHAnsi"/>
          <w:highlight w:val="cyan"/>
        </w:rPr>
        <w:t>i</w:t>
      </w:r>
      <w:r w:rsidRPr="00A25030">
        <w:rPr>
          <w:rStyle w:val="Emphasis"/>
          <w:rFonts w:asciiTheme="minorHAnsi" w:hAnsiTheme="minorHAnsi" w:cstheme="minorHAnsi"/>
        </w:rPr>
        <w:t xml:space="preserve">nternational </w:t>
      </w:r>
      <w:r w:rsidRPr="00A25030">
        <w:rPr>
          <w:rStyle w:val="Emphasis"/>
          <w:rFonts w:asciiTheme="minorHAnsi" w:hAnsiTheme="minorHAnsi" w:cstheme="minorHAnsi"/>
          <w:highlight w:val="cyan"/>
        </w:rPr>
        <w:t>r</w:t>
      </w:r>
      <w:r w:rsidRPr="00A25030">
        <w:rPr>
          <w:rStyle w:val="Emphasis"/>
          <w:rFonts w:asciiTheme="minorHAnsi" w:hAnsiTheme="minorHAnsi" w:cstheme="minorHAnsi"/>
        </w:rPr>
        <w:t>elations literature</w:t>
      </w:r>
      <w:r w:rsidRPr="00A25030">
        <w:rPr>
          <w:rStyle w:val="StyleUnderline"/>
          <w:rFonts w:asciiTheme="minorHAnsi" w:hAnsiTheme="minorHAnsi" w:cstheme="minorHAnsi"/>
        </w:rPr>
        <w:t xml:space="preserve"> to </w:t>
      </w:r>
      <w:r w:rsidRPr="00A25030">
        <w:rPr>
          <w:rStyle w:val="StyleUnderline"/>
          <w:rFonts w:asciiTheme="minorHAnsi" w:hAnsiTheme="minorHAnsi" w:cstheme="minorHAnsi"/>
          <w:highlight w:val="cyan"/>
        </w:rPr>
        <w:t>date</w:t>
      </w:r>
      <w:r w:rsidRPr="00A25030">
        <w:rPr>
          <w:rFonts w:asciiTheme="minorHAnsi" w:hAnsiTheme="minorHAnsi" w:cstheme="minorHAnsi"/>
          <w:sz w:val="16"/>
        </w:rPr>
        <w:t>.</w:t>
      </w:r>
    </w:p>
    <w:p w14:paraId="076C02B5" w14:textId="77777777" w:rsidR="005E4E36" w:rsidRDefault="005E4E36" w:rsidP="005E4E36"/>
    <w:p w14:paraId="55B093E6" w14:textId="77777777" w:rsidR="005E4E36" w:rsidRPr="000B4BE9" w:rsidRDefault="005E4E36" w:rsidP="005E4E36">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No maritime war impact</w:t>
      </w:r>
    </w:p>
    <w:p w14:paraId="7226B698" w14:textId="77777777" w:rsidR="005E4E36" w:rsidRPr="000B4BE9" w:rsidRDefault="005E4E36" w:rsidP="005E4E36">
      <w:pPr>
        <w:rPr>
          <w:rFonts w:asciiTheme="minorHAnsi" w:hAnsiTheme="minorHAnsi" w:cstheme="minorHAnsi"/>
        </w:rPr>
      </w:pPr>
      <w:r w:rsidRPr="006E0F26">
        <w:t>Paul</w:t>
      </w:r>
      <w:r>
        <w:rPr>
          <w:rFonts w:asciiTheme="minorHAnsi" w:hAnsiTheme="minorHAnsi" w:cstheme="minorHAnsi"/>
          <w:b/>
          <w:bCs/>
          <w:sz w:val="26"/>
        </w:rPr>
        <w:t xml:space="preserve"> </w:t>
      </w:r>
      <w:r w:rsidRPr="000B4BE9">
        <w:rPr>
          <w:rFonts w:asciiTheme="minorHAnsi" w:hAnsiTheme="minorHAnsi" w:cstheme="minorHAnsi"/>
          <w:b/>
          <w:bCs/>
          <w:sz w:val="26"/>
        </w:rPr>
        <w:t>van Hooft</w:t>
      </w:r>
      <w:r w:rsidRPr="005412F2">
        <w:rPr>
          <w:rStyle w:val="Style13ptBold"/>
        </w:rPr>
        <w:t xml:space="preserve"> 21</w:t>
      </w:r>
      <w:r>
        <w:rPr>
          <w:rFonts w:asciiTheme="minorHAnsi" w:hAnsiTheme="minorHAnsi" w:cstheme="minorHAnsi"/>
        </w:rPr>
        <w:t>. S</w:t>
      </w:r>
      <w:r w:rsidRPr="000B4BE9">
        <w:rPr>
          <w:rFonts w:asciiTheme="minorHAnsi" w:hAnsiTheme="minorHAnsi" w:cstheme="minorHAnsi"/>
        </w:rPr>
        <w:t>enior strategic analyst at The Hague Centre for Strategic Studies, the co-chair of its Initiative on the Future of Transatlantic Relations, and a former postdoctoral fellow at the Security Studies Program at Massachusetts Institute of Technology. "Don’t Knock Yourself Out: How America Can Turn the Tables on China by Giving Up the Fight for Command of the Seas</w:t>
      </w:r>
      <w:r>
        <w:rPr>
          <w:rFonts w:asciiTheme="minorHAnsi" w:hAnsiTheme="minorHAnsi" w:cstheme="minorHAnsi"/>
        </w:rPr>
        <w:t xml:space="preserve">.” </w:t>
      </w:r>
      <w:r w:rsidRPr="000B4BE9">
        <w:rPr>
          <w:rFonts w:asciiTheme="minorHAnsi" w:hAnsiTheme="minorHAnsi" w:cstheme="minorHAnsi"/>
        </w:rPr>
        <w:t>https://warontherocks.com/2021/02/dont-knock-yourself-out-how-america-can-turn-the-tables-on-china-by-giving-up-the-fight-for-command-of-the-seas/</w:t>
      </w:r>
    </w:p>
    <w:p w14:paraId="5237CF77" w14:textId="77777777" w:rsidR="005E4E36" w:rsidRDefault="005E4E36" w:rsidP="005E4E36">
      <w:pPr>
        <w:rPr>
          <w:rFonts w:asciiTheme="minorHAnsi" w:hAnsiTheme="minorHAnsi" w:cstheme="minorHAnsi"/>
          <w:sz w:val="16"/>
        </w:rPr>
      </w:pPr>
      <w:r w:rsidRPr="000B4BE9">
        <w:rPr>
          <w:rFonts w:asciiTheme="minorHAnsi" w:hAnsiTheme="minorHAnsi" w:cstheme="minorHAnsi"/>
          <w:u w:val="single"/>
        </w:rPr>
        <w:t>The U</w:t>
      </w:r>
      <w:r w:rsidRPr="00C67825">
        <w:rPr>
          <w:rFonts w:asciiTheme="minorHAnsi" w:hAnsiTheme="minorHAnsi" w:cstheme="minorHAnsi"/>
          <w:sz w:val="16"/>
        </w:rPr>
        <w:t xml:space="preserve">nited </w:t>
      </w:r>
      <w:r w:rsidRPr="000B4BE9">
        <w:rPr>
          <w:rFonts w:asciiTheme="minorHAnsi" w:hAnsiTheme="minorHAnsi" w:cstheme="minorHAnsi"/>
          <w:u w:val="single"/>
        </w:rPr>
        <w:t>S</w:t>
      </w:r>
      <w:r w:rsidRPr="00C67825">
        <w:rPr>
          <w:rFonts w:asciiTheme="minorHAnsi" w:hAnsiTheme="minorHAnsi" w:cstheme="minorHAnsi"/>
          <w:sz w:val="16"/>
        </w:rPr>
        <w:t xml:space="preserve">tates </w:t>
      </w:r>
      <w:r w:rsidRPr="000B4BE9">
        <w:rPr>
          <w:rFonts w:asciiTheme="minorHAnsi" w:hAnsiTheme="minorHAnsi" w:cstheme="minorHAnsi"/>
          <w:u w:val="single"/>
        </w:rPr>
        <w:t xml:space="preserve">should </w:t>
      </w:r>
      <w:r w:rsidRPr="000A41A0">
        <w:rPr>
          <w:rStyle w:val="Emphasis"/>
        </w:rPr>
        <w:t>give up its quest</w:t>
      </w:r>
      <w:r w:rsidRPr="000B4BE9">
        <w:rPr>
          <w:rFonts w:asciiTheme="minorHAnsi" w:hAnsiTheme="minorHAnsi" w:cstheme="minorHAnsi"/>
          <w:u w:val="single"/>
        </w:rPr>
        <w:t xml:space="preserve"> for </w:t>
      </w:r>
      <w:r w:rsidRPr="000B4BE9">
        <w:rPr>
          <w:rFonts w:asciiTheme="minorHAnsi" w:hAnsiTheme="minorHAnsi" w:cstheme="minorHAnsi"/>
          <w:highlight w:val="cyan"/>
          <w:u w:val="single"/>
        </w:rPr>
        <w:t>command of the maritime commons</w:t>
      </w:r>
      <w:r w:rsidRPr="000B4BE9">
        <w:rPr>
          <w:rFonts w:asciiTheme="minorHAnsi" w:hAnsiTheme="minorHAnsi" w:cstheme="minorHAnsi"/>
          <w:u w:val="single"/>
        </w:rPr>
        <w:t xml:space="preserve"> in the Western Pacific. The struggle </w:t>
      </w:r>
      <w:r w:rsidRPr="000B4BE9">
        <w:rPr>
          <w:rFonts w:asciiTheme="minorHAnsi" w:hAnsiTheme="minorHAnsi" w:cstheme="minorHAnsi"/>
          <w:highlight w:val="cyan"/>
          <w:u w:val="single"/>
        </w:rPr>
        <w:t xml:space="preserve">is based on a </w:t>
      </w:r>
      <w:r w:rsidRPr="000A41A0">
        <w:rPr>
          <w:rStyle w:val="Emphasis"/>
          <w:highlight w:val="cyan"/>
        </w:rPr>
        <w:t>false premise</w:t>
      </w:r>
      <w:r w:rsidRPr="000B4BE9">
        <w:rPr>
          <w:rFonts w:asciiTheme="minorHAnsi" w:hAnsiTheme="minorHAnsi" w:cstheme="minorHAnsi"/>
          <w:u w:val="single"/>
        </w:rPr>
        <w:t xml:space="preserve"> — that if the United States loses command of the seas, China will </w:t>
      </w:r>
      <w:r w:rsidRPr="000A41A0">
        <w:rPr>
          <w:rStyle w:val="Emphasis"/>
        </w:rPr>
        <w:t>step in</w:t>
      </w:r>
      <w:r w:rsidRPr="000B4BE9">
        <w:rPr>
          <w:rFonts w:asciiTheme="minorHAnsi" w:hAnsiTheme="minorHAnsi" w:cstheme="minorHAnsi"/>
          <w:u w:val="single"/>
        </w:rPr>
        <w:t xml:space="preserve"> the fill the vacuum</w:t>
      </w:r>
      <w:r w:rsidRPr="00C67825">
        <w:rPr>
          <w:rFonts w:asciiTheme="minorHAnsi" w:hAnsiTheme="minorHAnsi" w:cstheme="minorHAnsi"/>
          <w:sz w:val="16"/>
        </w:rPr>
        <w:t xml:space="preserve">. In fact, </w:t>
      </w:r>
      <w:r w:rsidRPr="000A41A0">
        <w:rPr>
          <w:rStyle w:val="Emphasis"/>
        </w:rPr>
        <w:t>even if</w:t>
      </w:r>
      <w:r w:rsidRPr="000B4BE9">
        <w:rPr>
          <w:rFonts w:asciiTheme="minorHAnsi" w:hAnsiTheme="minorHAnsi" w:cstheme="minorHAnsi"/>
          <w:u w:val="single"/>
        </w:rPr>
        <w:t xml:space="preserve"> the U</w:t>
      </w:r>
      <w:r w:rsidRPr="00C67825">
        <w:rPr>
          <w:rFonts w:asciiTheme="minorHAnsi" w:hAnsiTheme="minorHAnsi" w:cstheme="minorHAnsi"/>
          <w:sz w:val="16"/>
        </w:rPr>
        <w:t xml:space="preserve">nited </w:t>
      </w:r>
      <w:r w:rsidRPr="000B4BE9">
        <w:rPr>
          <w:rFonts w:asciiTheme="minorHAnsi" w:hAnsiTheme="minorHAnsi" w:cstheme="minorHAnsi"/>
          <w:u w:val="single"/>
        </w:rPr>
        <w:t>S</w:t>
      </w:r>
      <w:r w:rsidRPr="00C67825">
        <w:rPr>
          <w:rFonts w:asciiTheme="minorHAnsi" w:hAnsiTheme="minorHAnsi" w:cstheme="minorHAnsi"/>
          <w:sz w:val="16"/>
        </w:rPr>
        <w:t xml:space="preserve">tates </w:t>
      </w:r>
      <w:r w:rsidRPr="000B4BE9">
        <w:rPr>
          <w:rFonts w:asciiTheme="minorHAnsi" w:hAnsiTheme="minorHAnsi" w:cstheme="minorHAnsi"/>
          <w:u w:val="single"/>
        </w:rPr>
        <w:t xml:space="preserve">loses command of the maritime commons, </w:t>
      </w:r>
      <w:r w:rsidRPr="000B4BE9">
        <w:rPr>
          <w:rFonts w:asciiTheme="minorHAnsi" w:hAnsiTheme="minorHAnsi" w:cstheme="minorHAnsi"/>
          <w:highlight w:val="cyan"/>
          <w:u w:val="single"/>
        </w:rPr>
        <w:t xml:space="preserve">China is </w:t>
      </w:r>
      <w:r w:rsidRPr="000A41A0">
        <w:rPr>
          <w:rStyle w:val="Emphasis"/>
          <w:highlight w:val="cyan"/>
        </w:rPr>
        <w:t>not positioned</w:t>
      </w:r>
      <w:r w:rsidRPr="000B4BE9">
        <w:rPr>
          <w:rFonts w:asciiTheme="minorHAnsi" w:hAnsiTheme="minorHAnsi" w:cstheme="minorHAnsi"/>
          <w:highlight w:val="cyan"/>
          <w:u w:val="single"/>
        </w:rPr>
        <w:t xml:space="preserve"> to gain it</w:t>
      </w:r>
      <w:r w:rsidRPr="00C67825">
        <w:rPr>
          <w:rFonts w:asciiTheme="minorHAnsi" w:hAnsiTheme="minorHAnsi" w:cstheme="minorHAnsi"/>
          <w:sz w:val="16"/>
        </w:rPr>
        <w:t xml:space="preserve">. However, by positioning China as an existential threat, the United States is boxing itself in politically. </w:t>
      </w:r>
      <w:r w:rsidRPr="000B4BE9">
        <w:rPr>
          <w:rFonts w:asciiTheme="minorHAnsi" w:hAnsiTheme="minorHAnsi" w:cstheme="minorHAnsi"/>
          <w:u w:val="single"/>
        </w:rPr>
        <w:t>The U</w:t>
      </w:r>
      <w:r w:rsidRPr="00C67825">
        <w:rPr>
          <w:rFonts w:asciiTheme="minorHAnsi" w:hAnsiTheme="minorHAnsi" w:cstheme="minorHAnsi"/>
          <w:sz w:val="16"/>
        </w:rPr>
        <w:t xml:space="preserve">nited </w:t>
      </w:r>
      <w:r w:rsidRPr="000B4BE9">
        <w:rPr>
          <w:rFonts w:asciiTheme="minorHAnsi" w:hAnsiTheme="minorHAnsi" w:cstheme="minorHAnsi"/>
          <w:u w:val="single"/>
        </w:rPr>
        <w:t>S</w:t>
      </w:r>
      <w:r w:rsidRPr="00C67825">
        <w:rPr>
          <w:rFonts w:asciiTheme="minorHAnsi" w:hAnsiTheme="minorHAnsi" w:cstheme="minorHAnsi"/>
          <w:sz w:val="16"/>
        </w:rPr>
        <w:t xml:space="preserve">tates </w:t>
      </w:r>
      <w:r w:rsidRPr="000A41A0">
        <w:rPr>
          <w:rStyle w:val="Emphasis"/>
        </w:rPr>
        <w:t>courts disaster</w:t>
      </w:r>
      <w:r w:rsidRPr="00C67825">
        <w:rPr>
          <w:rFonts w:asciiTheme="minorHAnsi" w:hAnsiTheme="minorHAnsi" w:cstheme="minorHAnsi"/>
          <w:sz w:val="16"/>
        </w:rPr>
        <w:t xml:space="preserve"> </w:t>
      </w:r>
      <w:r w:rsidRPr="000B4BE9">
        <w:rPr>
          <w:rFonts w:asciiTheme="minorHAnsi" w:hAnsiTheme="minorHAnsi" w:cstheme="minorHAnsi"/>
          <w:u w:val="single"/>
        </w:rPr>
        <w:t xml:space="preserve">when it </w:t>
      </w:r>
      <w:r w:rsidRPr="000A41A0">
        <w:rPr>
          <w:rStyle w:val="Emphasis"/>
        </w:rPr>
        <w:t>overextends itself</w:t>
      </w:r>
      <w:r w:rsidRPr="000B4BE9">
        <w:rPr>
          <w:rFonts w:asciiTheme="minorHAnsi" w:hAnsiTheme="minorHAnsi" w:cstheme="minorHAnsi"/>
          <w:u w:val="single"/>
        </w:rPr>
        <w:t xml:space="preserve"> by seeking military primacy in the region. There is one fundamental reason: </w:t>
      </w:r>
      <w:r w:rsidRPr="000A41A0">
        <w:rPr>
          <w:rStyle w:val="Emphasis"/>
        </w:rPr>
        <w:t>the tyranny of distance</w:t>
      </w:r>
      <w:r w:rsidRPr="00C67825">
        <w:rPr>
          <w:rFonts w:asciiTheme="minorHAnsi" w:hAnsiTheme="minorHAnsi" w:cstheme="minorHAnsi"/>
          <w:sz w:val="16"/>
        </w:rPr>
        <w:t xml:space="preserve">. The </w:t>
      </w:r>
      <w:r w:rsidRPr="000A41A0">
        <w:rPr>
          <w:rStyle w:val="Emphasis"/>
          <w:highlight w:val="cyan"/>
        </w:rPr>
        <w:t>maritime</w:t>
      </w:r>
      <w:r w:rsidRPr="00C67825">
        <w:rPr>
          <w:rFonts w:asciiTheme="minorHAnsi" w:hAnsiTheme="minorHAnsi" w:cstheme="minorHAnsi"/>
          <w:sz w:val="16"/>
        </w:rPr>
        <w:t xml:space="preserve"> nature of American </w:t>
      </w:r>
      <w:r w:rsidRPr="000A41A0">
        <w:rPr>
          <w:rStyle w:val="Emphasis"/>
          <w:highlight w:val="cyan"/>
        </w:rPr>
        <w:t>power</w:t>
      </w:r>
      <w:r w:rsidRPr="000B4BE9">
        <w:rPr>
          <w:rFonts w:asciiTheme="minorHAnsi" w:hAnsiTheme="minorHAnsi" w:cstheme="minorHAnsi"/>
          <w:highlight w:val="cyan"/>
          <w:u w:val="single"/>
        </w:rPr>
        <w:t xml:space="preserve"> is a </w:t>
      </w:r>
      <w:r w:rsidRPr="000A41A0">
        <w:rPr>
          <w:rStyle w:val="Emphasis"/>
          <w:highlight w:val="cyan"/>
        </w:rPr>
        <w:t>double-edged sword</w:t>
      </w:r>
      <w:r w:rsidRPr="00C67825">
        <w:rPr>
          <w:rFonts w:asciiTheme="minorHAnsi" w:hAnsiTheme="minorHAnsi" w:cstheme="minorHAnsi"/>
          <w:sz w:val="16"/>
        </w:rPr>
        <w:t xml:space="preserve">, specifically when it comes to its competition with China. </w:t>
      </w:r>
      <w:r w:rsidRPr="000B4BE9">
        <w:rPr>
          <w:rFonts w:asciiTheme="minorHAnsi" w:hAnsiTheme="minorHAnsi" w:cstheme="minorHAnsi"/>
          <w:u w:val="single"/>
        </w:rPr>
        <w:t xml:space="preserve">American command over the maritime commons allows the U.S. military to project power globally, but </w:t>
      </w:r>
      <w:r w:rsidRPr="000B4BE9">
        <w:rPr>
          <w:rFonts w:asciiTheme="minorHAnsi" w:hAnsiTheme="minorHAnsi" w:cstheme="minorHAnsi"/>
          <w:highlight w:val="cyan"/>
          <w:u w:val="single"/>
        </w:rPr>
        <w:t>when</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power is projected at</w:t>
      </w:r>
      <w:r w:rsidRPr="000B4BE9">
        <w:rPr>
          <w:rFonts w:asciiTheme="minorHAnsi" w:hAnsiTheme="minorHAnsi" w:cstheme="minorHAnsi"/>
          <w:u w:val="single"/>
        </w:rPr>
        <w:t xml:space="preserve"> a </w:t>
      </w:r>
      <w:r w:rsidRPr="000A41A0">
        <w:rPr>
          <w:rStyle w:val="Emphasis"/>
          <w:highlight w:val="cyan"/>
        </w:rPr>
        <w:t>great distance</w:t>
      </w:r>
      <w:r w:rsidRPr="000B4BE9">
        <w:rPr>
          <w:rFonts w:asciiTheme="minorHAnsi" w:hAnsiTheme="minorHAnsi" w:cstheme="minorHAnsi"/>
          <w:u w:val="single"/>
        </w:rPr>
        <w:t xml:space="preserve"> from U.S. shores, as in the Western Pacific, </w:t>
      </w:r>
      <w:r w:rsidRPr="000B4BE9">
        <w:rPr>
          <w:rFonts w:asciiTheme="minorHAnsi" w:hAnsiTheme="minorHAnsi" w:cstheme="minorHAnsi"/>
          <w:highlight w:val="cyan"/>
          <w:u w:val="single"/>
        </w:rPr>
        <w:t>U.S. forces are</w:t>
      </w:r>
      <w:r w:rsidRPr="000B4BE9">
        <w:rPr>
          <w:rFonts w:asciiTheme="minorHAnsi" w:hAnsiTheme="minorHAnsi" w:cstheme="minorHAnsi"/>
          <w:u w:val="single"/>
        </w:rPr>
        <w:t xml:space="preserve"> particularly </w:t>
      </w:r>
      <w:r w:rsidRPr="000A41A0">
        <w:rPr>
          <w:rStyle w:val="Emphasis"/>
          <w:highlight w:val="cyan"/>
        </w:rPr>
        <w:t>vulnerable</w:t>
      </w:r>
      <w:r w:rsidRPr="000B4BE9">
        <w:rPr>
          <w:rFonts w:asciiTheme="minorHAnsi" w:hAnsiTheme="minorHAnsi" w:cstheme="minorHAnsi"/>
          <w:u w:val="single"/>
        </w:rPr>
        <w:t xml:space="preserve"> to measures designed to </w:t>
      </w:r>
      <w:r w:rsidRPr="000A41A0">
        <w:rPr>
          <w:rStyle w:val="Emphasis"/>
        </w:rPr>
        <w:t>raise the costs of access</w:t>
      </w:r>
      <w:r w:rsidRPr="00C67825">
        <w:rPr>
          <w:rFonts w:asciiTheme="minorHAnsi" w:hAnsiTheme="minorHAnsi" w:cstheme="minorHAnsi"/>
          <w:sz w:val="16"/>
        </w:rPr>
        <w:t xml:space="preserve">. First, </w:t>
      </w:r>
      <w:r w:rsidRPr="000B4BE9">
        <w:rPr>
          <w:rFonts w:asciiTheme="minorHAnsi" w:hAnsiTheme="minorHAnsi" w:cstheme="minorHAnsi"/>
          <w:u w:val="single"/>
        </w:rPr>
        <w:t>a strategy of maintaining command of the maritime commons in the face of anti-access measures exposes U.S. dependence on allied territory to support deployed forces</w:t>
      </w:r>
      <w:r w:rsidRPr="00C67825">
        <w:rPr>
          <w:rFonts w:asciiTheme="minorHAnsi" w:hAnsiTheme="minorHAnsi" w:cstheme="minorHAnsi"/>
          <w:sz w:val="16"/>
        </w:rPr>
        <w:t xml:space="preserve"> through basing, </w:t>
      </w:r>
      <w:r w:rsidRPr="00881401">
        <w:rPr>
          <w:rFonts w:asciiTheme="minorHAnsi" w:hAnsiTheme="minorHAnsi" w:cstheme="minorHAnsi"/>
          <w:sz w:val="16"/>
        </w:rPr>
        <w:t xml:space="preserve">infrastructure, and logistics. Second, </w:t>
      </w:r>
      <w:r w:rsidRPr="00881401">
        <w:rPr>
          <w:rFonts w:asciiTheme="minorHAnsi" w:hAnsiTheme="minorHAnsi" w:cstheme="minorHAnsi"/>
          <w:u w:val="single"/>
        </w:rPr>
        <w:t xml:space="preserve">as the costs and risks of maintaining access increase, the </w:t>
      </w:r>
      <w:r w:rsidRPr="00881401">
        <w:rPr>
          <w:rStyle w:val="Emphasis"/>
        </w:rPr>
        <w:t>asymmetrical stakes</w:t>
      </w:r>
      <w:r w:rsidRPr="00881401">
        <w:rPr>
          <w:rFonts w:asciiTheme="minorHAnsi" w:hAnsiTheme="minorHAnsi" w:cstheme="minorHAnsi"/>
          <w:u w:val="single"/>
        </w:rPr>
        <w:t xml:space="preserve"> become </w:t>
      </w:r>
      <w:r w:rsidRPr="00881401">
        <w:rPr>
          <w:rStyle w:val="Emphasis"/>
        </w:rPr>
        <w:t>more constraining</w:t>
      </w:r>
      <w:r w:rsidRPr="00881401">
        <w:rPr>
          <w:rFonts w:asciiTheme="minorHAnsi" w:hAnsiTheme="minorHAnsi" w:cstheme="minorHAnsi"/>
          <w:u w:val="single"/>
        </w:rPr>
        <w:t xml:space="preserve"> for the U</w:t>
      </w:r>
      <w:r w:rsidRPr="00881401">
        <w:rPr>
          <w:rFonts w:asciiTheme="minorHAnsi" w:hAnsiTheme="minorHAnsi" w:cstheme="minorHAnsi"/>
          <w:sz w:val="16"/>
        </w:rPr>
        <w:t xml:space="preserve">nited </w:t>
      </w:r>
      <w:r w:rsidRPr="00881401">
        <w:rPr>
          <w:rFonts w:asciiTheme="minorHAnsi" w:hAnsiTheme="minorHAnsi" w:cstheme="minorHAnsi"/>
          <w:u w:val="single"/>
        </w:rPr>
        <w:t>S</w:t>
      </w:r>
      <w:r w:rsidRPr="00881401">
        <w:rPr>
          <w:rFonts w:asciiTheme="minorHAnsi" w:hAnsiTheme="minorHAnsi" w:cstheme="minorHAnsi"/>
          <w:sz w:val="16"/>
        </w:rPr>
        <w:t xml:space="preserve">tates </w:t>
      </w:r>
      <w:r w:rsidRPr="00881401">
        <w:rPr>
          <w:rFonts w:asciiTheme="minorHAnsi" w:hAnsiTheme="minorHAnsi" w:cstheme="minorHAnsi"/>
          <w:u w:val="single"/>
        </w:rPr>
        <w:t>than for China. Overcommitment</w:t>
      </w:r>
      <w:r w:rsidRPr="00881401">
        <w:rPr>
          <w:rFonts w:asciiTheme="minorHAnsi" w:hAnsiTheme="minorHAnsi" w:cstheme="minorHAnsi"/>
          <w:sz w:val="16"/>
        </w:rPr>
        <w:t xml:space="preserve"> has historically been endemic to U.S. grand strategy, but it </w:t>
      </w:r>
      <w:r w:rsidRPr="00881401">
        <w:rPr>
          <w:rFonts w:asciiTheme="minorHAnsi" w:hAnsiTheme="minorHAnsi" w:cstheme="minorHAnsi"/>
          <w:u w:val="single"/>
        </w:rPr>
        <w:t>is</w:t>
      </w:r>
      <w:r w:rsidRPr="00881401">
        <w:rPr>
          <w:rFonts w:asciiTheme="minorHAnsi" w:hAnsiTheme="minorHAnsi" w:cstheme="minorHAnsi"/>
          <w:sz w:val="16"/>
        </w:rPr>
        <w:t xml:space="preserve"> especially </w:t>
      </w:r>
      <w:r w:rsidRPr="00881401">
        <w:rPr>
          <w:rStyle w:val="Emphasis"/>
        </w:rPr>
        <w:t>dangerous</w:t>
      </w:r>
      <w:r w:rsidRPr="00881401">
        <w:rPr>
          <w:rFonts w:asciiTheme="minorHAnsi" w:hAnsiTheme="minorHAnsi" w:cstheme="minorHAnsi"/>
          <w:sz w:val="16"/>
        </w:rPr>
        <w:t xml:space="preserve"> </w:t>
      </w:r>
      <w:r w:rsidRPr="00881401">
        <w:rPr>
          <w:rFonts w:asciiTheme="minorHAnsi" w:hAnsiTheme="minorHAnsi" w:cstheme="minorHAnsi"/>
          <w:u w:val="single"/>
        </w:rPr>
        <w:t>now that China is capable of inflicting heavy</w:t>
      </w:r>
      <w:r w:rsidRPr="000B4BE9">
        <w:rPr>
          <w:rFonts w:asciiTheme="minorHAnsi" w:hAnsiTheme="minorHAnsi" w:cstheme="minorHAnsi"/>
          <w:u w:val="single"/>
        </w:rPr>
        <w:t xml:space="preserve"> costs upon the U</w:t>
      </w:r>
      <w:r w:rsidRPr="00C67825">
        <w:rPr>
          <w:rFonts w:asciiTheme="minorHAnsi" w:hAnsiTheme="minorHAnsi" w:cstheme="minorHAnsi"/>
          <w:sz w:val="16"/>
        </w:rPr>
        <w:t xml:space="preserve">nited </w:t>
      </w:r>
      <w:r w:rsidRPr="000B4BE9">
        <w:rPr>
          <w:rFonts w:asciiTheme="minorHAnsi" w:hAnsiTheme="minorHAnsi" w:cstheme="minorHAnsi"/>
          <w:u w:val="single"/>
        </w:rPr>
        <w:t>S</w:t>
      </w:r>
      <w:r w:rsidRPr="00C67825">
        <w:rPr>
          <w:rFonts w:asciiTheme="minorHAnsi" w:hAnsiTheme="minorHAnsi" w:cstheme="minorHAnsi"/>
          <w:sz w:val="16"/>
        </w:rPr>
        <w:t xml:space="preserve">tates. Instead, the United States should, together with its allies and partners, focus on denying China command of the Pacific maritime commons. </w:t>
      </w:r>
      <w:r w:rsidRPr="000B4BE9">
        <w:rPr>
          <w:rFonts w:asciiTheme="minorHAnsi" w:hAnsiTheme="minorHAnsi" w:cstheme="minorHAnsi"/>
          <w:highlight w:val="cyan"/>
          <w:u w:val="single"/>
        </w:rPr>
        <w:t>It is</w:t>
      </w:r>
      <w:r w:rsidRPr="000B4BE9">
        <w:rPr>
          <w:rFonts w:asciiTheme="minorHAnsi" w:hAnsiTheme="minorHAnsi" w:cstheme="minorHAnsi"/>
          <w:u w:val="single"/>
        </w:rPr>
        <w:t xml:space="preserve"> </w:t>
      </w:r>
      <w:r w:rsidRPr="000A41A0">
        <w:rPr>
          <w:rStyle w:val="Emphasis"/>
        </w:rPr>
        <w:t>cheaper</w:t>
      </w:r>
      <w:r w:rsidRPr="000B4BE9">
        <w:rPr>
          <w:rFonts w:asciiTheme="minorHAnsi" w:hAnsiTheme="minorHAnsi" w:cstheme="minorHAnsi"/>
          <w:u w:val="single"/>
        </w:rPr>
        <w:t xml:space="preserve"> and </w:t>
      </w:r>
      <w:r w:rsidRPr="000A41A0">
        <w:rPr>
          <w:rStyle w:val="Emphasis"/>
          <w:highlight w:val="cyan"/>
        </w:rPr>
        <w:t>easier</w:t>
      </w:r>
      <w:r w:rsidRPr="000B4BE9">
        <w:rPr>
          <w:rFonts w:asciiTheme="minorHAnsi" w:hAnsiTheme="minorHAnsi" w:cstheme="minorHAnsi"/>
          <w:highlight w:val="cyan"/>
          <w:u w:val="single"/>
        </w:rPr>
        <w:t xml:space="preserve"> to </w:t>
      </w:r>
      <w:r w:rsidRPr="000A41A0">
        <w:rPr>
          <w:rStyle w:val="Emphasis"/>
          <w:highlight w:val="cyan"/>
        </w:rPr>
        <w:t>deny</w:t>
      </w:r>
      <w:r w:rsidRPr="000B4BE9">
        <w:rPr>
          <w:rFonts w:asciiTheme="minorHAnsi" w:hAnsiTheme="minorHAnsi" w:cstheme="minorHAnsi"/>
          <w:highlight w:val="cyan"/>
          <w:u w:val="single"/>
        </w:rPr>
        <w:t xml:space="preserve"> command of the seas than to exercise it</w:t>
      </w:r>
      <w:r w:rsidRPr="00C67825">
        <w:rPr>
          <w:rFonts w:asciiTheme="minorHAnsi" w:hAnsiTheme="minorHAnsi" w:cstheme="minorHAnsi"/>
          <w:sz w:val="16"/>
        </w:rPr>
        <w:t xml:space="preserve">. If China cannot gain command of the seas,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Western </w:t>
      </w:r>
      <w:r w:rsidRPr="000B4BE9">
        <w:rPr>
          <w:rFonts w:asciiTheme="minorHAnsi" w:hAnsiTheme="minorHAnsi" w:cstheme="minorHAnsi"/>
          <w:highlight w:val="cyan"/>
          <w:u w:val="single"/>
        </w:rPr>
        <w:lastRenderedPageBreak/>
        <w:t xml:space="preserve">Pacific will </w:t>
      </w:r>
      <w:r w:rsidRPr="000A41A0">
        <w:rPr>
          <w:rStyle w:val="Emphasis"/>
          <w:highlight w:val="cyan"/>
        </w:rPr>
        <w:t>remain</w:t>
      </w:r>
      <w:r w:rsidRPr="000B4BE9">
        <w:rPr>
          <w:rFonts w:asciiTheme="minorHAnsi" w:hAnsiTheme="minorHAnsi" w:cstheme="minorHAnsi"/>
          <w:highlight w:val="cyan"/>
          <w:u w:val="single"/>
        </w:rPr>
        <w:t xml:space="preserve"> a contested environment</w:t>
      </w:r>
      <w:r w:rsidRPr="00C67825">
        <w:rPr>
          <w:rFonts w:asciiTheme="minorHAnsi" w:hAnsiTheme="minorHAnsi" w:cstheme="minorHAnsi"/>
          <w:sz w:val="16"/>
        </w:rPr>
        <w:t xml:space="preserve"> — </w:t>
      </w:r>
      <w:r w:rsidRPr="000B4BE9">
        <w:rPr>
          <w:rFonts w:asciiTheme="minorHAnsi" w:hAnsiTheme="minorHAnsi" w:cstheme="minorHAnsi"/>
          <w:u w:val="single"/>
        </w:rPr>
        <w:t xml:space="preserve">one </w:t>
      </w:r>
      <w:r w:rsidRPr="000B4BE9">
        <w:rPr>
          <w:rFonts w:asciiTheme="minorHAnsi" w:hAnsiTheme="minorHAnsi" w:cstheme="minorHAnsi"/>
          <w:highlight w:val="cyan"/>
          <w:u w:val="single"/>
        </w:rPr>
        <w:t xml:space="preserve">that China </w:t>
      </w:r>
      <w:r w:rsidRPr="000A41A0">
        <w:rPr>
          <w:rStyle w:val="Emphasis"/>
          <w:highlight w:val="cyan"/>
        </w:rPr>
        <w:t>cannot break out</w:t>
      </w:r>
      <w:r w:rsidRPr="000A41A0">
        <w:rPr>
          <w:rStyle w:val="Emphasis"/>
        </w:rPr>
        <w:t xml:space="preserve"> </w:t>
      </w:r>
      <w:r w:rsidRPr="000A41A0">
        <w:rPr>
          <w:rStyle w:val="Emphasis"/>
          <w:highlight w:val="cyan"/>
        </w:rPr>
        <w:t>of</w:t>
      </w:r>
      <w:r w:rsidRPr="00C67825">
        <w:rPr>
          <w:rFonts w:asciiTheme="minorHAnsi" w:hAnsiTheme="minorHAnsi" w:cstheme="minorHAnsi"/>
          <w:sz w:val="16"/>
        </w:rPr>
        <w:t xml:space="preserve">. </w:t>
      </w:r>
      <w:r w:rsidRPr="000B4BE9">
        <w:rPr>
          <w:rFonts w:asciiTheme="minorHAnsi" w:hAnsiTheme="minorHAnsi" w:cstheme="minorHAnsi"/>
          <w:highlight w:val="cyan"/>
          <w:u w:val="single"/>
        </w:rPr>
        <w:t>China would</w:t>
      </w:r>
      <w:r w:rsidRPr="000B4BE9">
        <w:rPr>
          <w:rFonts w:asciiTheme="minorHAnsi" w:hAnsiTheme="minorHAnsi" w:cstheme="minorHAnsi"/>
          <w:u w:val="single"/>
        </w:rPr>
        <w:t xml:space="preserve"> either be forced to </w:t>
      </w:r>
      <w:r w:rsidRPr="000A41A0">
        <w:rPr>
          <w:rStyle w:val="Emphasis"/>
          <w:highlight w:val="cyan"/>
        </w:rPr>
        <w:t>accept the s</w:t>
      </w:r>
      <w:r w:rsidRPr="000A41A0">
        <w:rPr>
          <w:rStyle w:val="Emphasis"/>
        </w:rPr>
        <w:t xml:space="preserve">tatus </w:t>
      </w:r>
      <w:r w:rsidRPr="000A41A0">
        <w:rPr>
          <w:rStyle w:val="Emphasis"/>
          <w:highlight w:val="cyan"/>
        </w:rPr>
        <w:t>quo</w:t>
      </w:r>
      <w:r w:rsidRPr="000B4BE9">
        <w:rPr>
          <w:rFonts w:asciiTheme="minorHAnsi" w:hAnsiTheme="minorHAnsi" w:cstheme="minorHAnsi"/>
          <w:highlight w:val="cyan"/>
          <w:u w:val="single"/>
        </w:rPr>
        <w:t xml:space="preserve"> or</w:t>
      </w:r>
      <w:r w:rsidRPr="000B4BE9">
        <w:rPr>
          <w:rFonts w:asciiTheme="minorHAnsi" w:hAnsiTheme="minorHAnsi" w:cstheme="minorHAnsi"/>
          <w:u w:val="single"/>
        </w:rPr>
        <w:t xml:space="preserve"> make a first move in which it </w:t>
      </w:r>
      <w:r w:rsidRPr="000A41A0">
        <w:rPr>
          <w:rStyle w:val="Emphasis"/>
          <w:highlight w:val="cyan"/>
        </w:rPr>
        <w:t>overextend</w:t>
      </w:r>
      <w:r w:rsidRPr="000A41A0">
        <w:rPr>
          <w:rStyle w:val="Emphasis"/>
        </w:rPr>
        <w:t>s itself</w:t>
      </w:r>
      <w:r w:rsidRPr="000B4BE9">
        <w:rPr>
          <w:rFonts w:asciiTheme="minorHAnsi" w:hAnsiTheme="minorHAnsi" w:cstheme="minorHAnsi"/>
          <w:u w:val="single"/>
        </w:rPr>
        <w:t>.</w:t>
      </w:r>
      <w:r w:rsidRPr="00C67825">
        <w:rPr>
          <w:rFonts w:asciiTheme="minorHAnsi" w:hAnsiTheme="minorHAnsi" w:cstheme="minorHAnsi"/>
          <w:sz w:val="16"/>
        </w:rPr>
        <w:t xml:space="preserve"> While </w:t>
      </w:r>
      <w:r w:rsidRPr="000B4BE9">
        <w:rPr>
          <w:rFonts w:asciiTheme="minorHAnsi" w:hAnsiTheme="minorHAnsi" w:cstheme="minorHAnsi"/>
          <w:highlight w:val="cyan"/>
          <w:u w:val="single"/>
        </w:rPr>
        <w:t>giving up command of the seas</w:t>
      </w:r>
      <w:r w:rsidRPr="00C67825">
        <w:rPr>
          <w:rFonts w:asciiTheme="minorHAnsi" w:hAnsiTheme="minorHAnsi" w:cstheme="minorHAnsi"/>
          <w:sz w:val="16"/>
        </w:rPr>
        <w:t xml:space="preserve"> may seem unpalatable, it </w:t>
      </w:r>
      <w:r w:rsidRPr="000A41A0">
        <w:rPr>
          <w:rStyle w:val="Emphasis"/>
          <w:highlight w:val="cyan"/>
        </w:rPr>
        <w:t>need not be fatal</w:t>
      </w:r>
      <w:r w:rsidRPr="000B4BE9">
        <w:rPr>
          <w:rFonts w:asciiTheme="minorHAnsi" w:hAnsiTheme="minorHAnsi" w:cstheme="minorHAnsi"/>
          <w:u w:val="single"/>
        </w:rPr>
        <w:t xml:space="preserve"> to the U</w:t>
      </w:r>
      <w:r w:rsidRPr="00C67825">
        <w:rPr>
          <w:rFonts w:asciiTheme="minorHAnsi" w:hAnsiTheme="minorHAnsi" w:cstheme="minorHAnsi"/>
          <w:sz w:val="16"/>
        </w:rPr>
        <w:t xml:space="preserve">nited </w:t>
      </w:r>
      <w:r w:rsidRPr="000B4BE9">
        <w:rPr>
          <w:rFonts w:asciiTheme="minorHAnsi" w:hAnsiTheme="minorHAnsi" w:cstheme="minorHAnsi"/>
          <w:u w:val="single"/>
        </w:rPr>
        <w:t>S</w:t>
      </w:r>
      <w:r w:rsidRPr="00C67825">
        <w:rPr>
          <w:rFonts w:asciiTheme="minorHAnsi" w:hAnsiTheme="minorHAnsi" w:cstheme="minorHAnsi"/>
          <w:sz w:val="16"/>
        </w:rPr>
        <w:t xml:space="preserve">tates </w:t>
      </w:r>
      <w:r w:rsidRPr="000B4BE9">
        <w:rPr>
          <w:rFonts w:asciiTheme="minorHAnsi" w:hAnsiTheme="minorHAnsi" w:cstheme="minorHAnsi"/>
          <w:u w:val="single"/>
        </w:rPr>
        <w:t>and its</w:t>
      </w:r>
      <w:r w:rsidRPr="00C67825">
        <w:rPr>
          <w:rFonts w:asciiTheme="minorHAnsi" w:hAnsiTheme="minorHAnsi" w:cstheme="minorHAnsi"/>
          <w:sz w:val="16"/>
        </w:rPr>
        <w:t xml:space="preserve"> allies and partners’ collective </w:t>
      </w:r>
      <w:r w:rsidRPr="000B4BE9">
        <w:rPr>
          <w:rFonts w:asciiTheme="minorHAnsi" w:hAnsiTheme="minorHAnsi" w:cstheme="minorHAnsi"/>
          <w:u w:val="single"/>
        </w:rPr>
        <w:t>goal to maintain the regional balance of power</w:t>
      </w:r>
      <w:r w:rsidRPr="00C67825">
        <w:rPr>
          <w:rFonts w:asciiTheme="minorHAnsi" w:hAnsiTheme="minorHAnsi" w:cstheme="minorHAnsi"/>
          <w:sz w:val="16"/>
        </w:rPr>
        <w:t>. The alternative is unlikely to end well for them.</w:t>
      </w:r>
    </w:p>
    <w:p w14:paraId="421EF7CD" w14:textId="77777777" w:rsidR="005E4E36" w:rsidRDefault="005E4E36" w:rsidP="005E4E36"/>
    <w:p w14:paraId="391538B5" w14:textId="77777777" w:rsidR="005E4E36" w:rsidRDefault="005E4E36" w:rsidP="005E4E36"/>
    <w:p w14:paraId="7E2D4B4C" w14:textId="77777777" w:rsidR="005E4E36" w:rsidRPr="001139C4" w:rsidRDefault="005E4E36" w:rsidP="005E4E36">
      <w:pPr>
        <w:pStyle w:val="Heading4"/>
        <w:rPr>
          <w:rFonts w:cs="Arial"/>
        </w:rPr>
      </w:pPr>
      <w:r w:rsidRPr="001139C4">
        <w:rPr>
          <w:rFonts w:cs="Arial"/>
        </w:rPr>
        <w:t xml:space="preserve">No </w:t>
      </w:r>
      <w:r w:rsidRPr="001139C4">
        <w:rPr>
          <w:rFonts w:cs="Arial"/>
          <w:u w:val="single"/>
        </w:rPr>
        <w:t>existential</w:t>
      </w:r>
      <w:r w:rsidRPr="001139C4">
        <w:rPr>
          <w:rFonts w:cs="Arial"/>
        </w:rPr>
        <w:t xml:space="preserve"> climate impact.</w:t>
      </w:r>
    </w:p>
    <w:p w14:paraId="2AAE90C1" w14:textId="77777777" w:rsidR="005E4E36" w:rsidRPr="001139C4" w:rsidRDefault="005E4E36" w:rsidP="005E4E36">
      <w:r w:rsidRPr="001139C4">
        <w:t xml:space="preserve">Nicola </w:t>
      </w:r>
      <w:r w:rsidRPr="001139C4">
        <w:rPr>
          <w:rStyle w:val="Style13ptBold"/>
        </w:rPr>
        <w:t>Scafetta 24</w:t>
      </w:r>
      <w:r w:rsidRPr="001139C4">
        <w:t>. Ph.D.; Associate Professor, Department of Earth Sciences, University of Naples Federico II. "Impacts and Risks of ‘Realistic’ Global Warming Projections for the 21st Century." Geoscience Frontiers, Volume 15, Issue 2.</w:t>
      </w:r>
    </w:p>
    <w:p w14:paraId="05F41668" w14:textId="77777777" w:rsidR="005E4E36" w:rsidRPr="001139C4" w:rsidRDefault="005E4E36" w:rsidP="005E4E36">
      <w:pPr>
        <w:rPr>
          <w:sz w:val="16"/>
        </w:rPr>
      </w:pPr>
      <w:r w:rsidRPr="001139C4">
        <w:rPr>
          <w:sz w:val="16"/>
        </w:rPr>
        <w:t xml:space="preserve">The ECS of the CMIP6 GCMs ranges between 1.8 °C and 5.7 °C, but the </w:t>
      </w:r>
      <w:r w:rsidRPr="001139C4">
        <w:rPr>
          <w:rStyle w:val="Emphasis"/>
          <w:highlight w:val="cyan"/>
        </w:rPr>
        <w:t>IPCC</w:t>
      </w:r>
      <w:r w:rsidRPr="001139C4">
        <w:rPr>
          <w:rStyle w:val="Emphasis"/>
        </w:rPr>
        <w:t xml:space="preserve"> AR6</w:t>
      </w:r>
      <w:r w:rsidRPr="001139C4">
        <w:rPr>
          <w:rStyle w:val="StyleUnderline"/>
        </w:rPr>
        <w:t xml:space="preserve"> </w:t>
      </w:r>
      <w:r w:rsidRPr="001139C4">
        <w:rPr>
          <w:rStyle w:val="StyleUnderline"/>
          <w:highlight w:val="cyan"/>
        </w:rPr>
        <w:t>acknowledged</w:t>
      </w:r>
      <w:r w:rsidRPr="001139C4">
        <w:rPr>
          <w:sz w:val="16"/>
        </w:rPr>
        <w:t xml:space="preserve"> the </w:t>
      </w:r>
      <w:r w:rsidRPr="001139C4">
        <w:rPr>
          <w:rStyle w:val="StyleUnderline"/>
        </w:rPr>
        <w:t xml:space="preserve">existence of </w:t>
      </w:r>
      <w:r w:rsidRPr="001139C4">
        <w:rPr>
          <w:rStyle w:val="StyleUnderline"/>
          <w:highlight w:val="cyan"/>
        </w:rPr>
        <w:t>a</w:t>
      </w:r>
      <w:r w:rsidRPr="001139C4">
        <w:rPr>
          <w:sz w:val="16"/>
        </w:rPr>
        <w:t xml:space="preserve"> “</w:t>
      </w:r>
      <w:r w:rsidRPr="001139C4">
        <w:rPr>
          <w:rStyle w:val="Emphasis"/>
          <w:highlight w:val="cyan"/>
        </w:rPr>
        <w:t>hot</w:t>
      </w:r>
      <w:r w:rsidRPr="001139C4">
        <w:rPr>
          <w:sz w:val="16"/>
        </w:rPr>
        <w:t xml:space="preserve">” </w:t>
      </w:r>
      <w:r w:rsidRPr="001139C4">
        <w:rPr>
          <w:rStyle w:val="Emphasis"/>
          <w:highlight w:val="cyan"/>
        </w:rPr>
        <w:t>model problem</w:t>
      </w:r>
      <w:r w:rsidRPr="001139C4">
        <w:rPr>
          <w:sz w:val="16"/>
        </w:rPr>
        <w:t xml:space="preserve"> and </w:t>
      </w:r>
      <w:r w:rsidRPr="001139C4">
        <w:rPr>
          <w:rStyle w:val="StyleUnderline"/>
        </w:rPr>
        <w:t>claimed</w:t>
      </w:r>
      <w:r w:rsidRPr="001139C4">
        <w:rPr>
          <w:sz w:val="16"/>
        </w:rPr>
        <w:t xml:space="preserve"> that </w:t>
      </w:r>
      <w:r w:rsidRPr="001139C4">
        <w:rPr>
          <w:rStyle w:val="StyleUnderline"/>
        </w:rPr>
        <w:t xml:space="preserve">the </w:t>
      </w:r>
      <w:r w:rsidRPr="001139C4">
        <w:rPr>
          <w:rStyle w:val="Emphasis"/>
        </w:rPr>
        <w:t>actual ECS</w:t>
      </w:r>
      <w:r w:rsidRPr="001139C4">
        <w:rPr>
          <w:sz w:val="16"/>
        </w:rPr>
        <w:t xml:space="preserve"> may </w:t>
      </w:r>
      <w:r w:rsidRPr="001139C4">
        <w:rPr>
          <w:rStyle w:val="StyleUnderline"/>
        </w:rPr>
        <w:t>likely range between 2.5 °C and 4.0 °C</w:t>
      </w:r>
      <w:r w:rsidRPr="001139C4">
        <w:rPr>
          <w:sz w:val="16"/>
        </w:rPr>
        <w:t xml:space="preserve">, </w:t>
      </w:r>
      <w:r w:rsidRPr="001139C4">
        <w:rPr>
          <w:rStyle w:val="StyleUnderline"/>
        </w:rPr>
        <w:t xml:space="preserve">with a </w:t>
      </w:r>
      <w:r w:rsidRPr="001139C4">
        <w:rPr>
          <w:rStyle w:val="Emphasis"/>
        </w:rPr>
        <w:t>best estimate</w:t>
      </w:r>
      <w:r w:rsidRPr="001139C4">
        <w:rPr>
          <w:rStyle w:val="StyleUnderline"/>
        </w:rPr>
        <w:t xml:space="preserve"> of around 3.0 °C</w:t>
      </w:r>
      <w:r w:rsidRPr="001139C4">
        <w:rPr>
          <w:sz w:val="16"/>
        </w:rPr>
        <w:t xml:space="preserve"> (Sherwood et al., 2020, Hausfather et al., 2022). However, </w:t>
      </w:r>
      <w:r w:rsidRPr="001139C4">
        <w:rPr>
          <w:rStyle w:val="Emphasis"/>
        </w:rPr>
        <w:t>recent research</w:t>
      </w:r>
      <w:r w:rsidRPr="001139C4">
        <w:rPr>
          <w:rStyle w:val="StyleUnderline"/>
        </w:rPr>
        <w:t xml:space="preserve"> suggests</w:t>
      </w:r>
      <w:r w:rsidRPr="001139C4">
        <w:rPr>
          <w:sz w:val="16"/>
        </w:rPr>
        <w:t xml:space="preserve"> that the </w:t>
      </w:r>
      <w:r w:rsidRPr="001139C4">
        <w:rPr>
          <w:rStyle w:val="StyleUnderline"/>
        </w:rPr>
        <w:t xml:space="preserve">expected ECS range should vary within </w:t>
      </w:r>
      <w:r w:rsidRPr="001139C4">
        <w:rPr>
          <w:rStyle w:val="Emphasis"/>
        </w:rPr>
        <w:t>lower values</w:t>
      </w:r>
      <w:r w:rsidRPr="001139C4">
        <w:rPr>
          <w:rStyle w:val="StyleUnderline"/>
        </w:rPr>
        <w:t xml:space="preserve"> between 1.5 °C and 3 °C</w:t>
      </w:r>
      <w:r w:rsidRPr="001139C4">
        <w:rPr>
          <w:sz w:val="16"/>
          <w:szCs w:val="16"/>
        </w:rPr>
        <w:t xml:space="preserve"> </w:t>
      </w:r>
      <w:r w:rsidRPr="001139C4">
        <w:rPr>
          <w:sz w:val="16"/>
        </w:rPr>
        <w:t xml:space="preserve">(Nijsse et al., 2020, Scafetta, 2022, Scafetta, 2023a, Lewis, 2023, Spencer and Christy, 2023). Furthermore, </w:t>
      </w:r>
      <w:r w:rsidRPr="001139C4">
        <w:rPr>
          <w:rStyle w:val="StyleUnderline"/>
          <w:highlight w:val="cyan"/>
        </w:rPr>
        <w:t>according to</w:t>
      </w:r>
      <w:r w:rsidRPr="001139C4">
        <w:rPr>
          <w:rStyle w:val="StyleUnderline"/>
        </w:rPr>
        <w:t xml:space="preserve"> a </w:t>
      </w:r>
      <w:r w:rsidRPr="001139C4">
        <w:rPr>
          <w:rStyle w:val="Emphasis"/>
        </w:rPr>
        <w:t xml:space="preserve">number of </w:t>
      </w:r>
      <w:r w:rsidRPr="001139C4">
        <w:rPr>
          <w:rStyle w:val="Emphasis"/>
          <w:highlight w:val="cyan"/>
        </w:rPr>
        <w:t>empirical studies</w:t>
      </w:r>
      <w:r w:rsidRPr="001139C4">
        <w:rPr>
          <w:sz w:val="16"/>
        </w:rPr>
        <w:t xml:space="preserve">, the </w:t>
      </w:r>
      <w:r w:rsidRPr="001139C4">
        <w:rPr>
          <w:rStyle w:val="Emphasis"/>
          <w:highlight w:val="cyan"/>
        </w:rPr>
        <w:t>actual</w:t>
      </w:r>
      <w:r w:rsidRPr="001139C4">
        <w:rPr>
          <w:rStyle w:val="Emphasis"/>
        </w:rPr>
        <w:t xml:space="preserve"> ECS </w:t>
      </w:r>
      <w:r w:rsidRPr="001139C4">
        <w:rPr>
          <w:rStyle w:val="Emphasis"/>
          <w:highlight w:val="cyan"/>
        </w:rPr>
        <w:t>values</w:t>
      </w:r>
      <w:r w:rsidRPr="001139C4">
        <w:rPr>
          <w:rStyle w:val="StyleUnderline"/>
          <w:highlight w:val="cyan"/>
        </w:rPr>
        <w:t xml:space="preserve"> could</w:t>
      </w:r>
      <w:r w:rsidRPr="001139C4">
        <w:rPr>
          <w:sz w:val="16"/>
        </w:rPr>
        <w:t xml:space="preserve"> even </w:t>
      </w:r>
      <w:r w:rsidRPr="001139C4">
        <w:rPr>
          <w:rStyle w:val="StyleUnderline"/>
        </w:rPr>
        <w:t xml:space="preserve">be </w:t>
      </w:r>
      <w:r w:rsidRPr="001139C4">
        <w:rPr>
          <w:rStyle w:val="Emphasis"/>
        </w:rPr>
        <w:t>significantly lower</w:t>
      </w:r>
      <w:r w:rsidRPr="001139C4">
        <w:rPr>
          <w:sz w:val="16"/>
        </w:rPr>
        <w:t xml:space="preserve">, </w:t>
      </w:r>
      <w:r w:rsidRPr="001139C4">
        <w:rPr>
          <w:rStyle w:val="StyleUnderline"/>
        </w:rPr>
        <w:t xml:space="preserve">ranging </w:t>
      </w:r>
      <w:r w:rsidRPr="001139C4">
        <w:rPr>
          <w:rStyle w:val="StyleUnderline"/>
          <w:highlight w:val="cyan"/>
        </w:rPr>
        <w:t>between 1</w:t>
      </w:r>
      <w:r w:rsidRPr="001139C4">
        <w:rPr>
          <w:rStyle w:val="StyleUnderline"/>
        </w:rPr>
        <w:t xml:space="preserve"> °C </w:t>
      </w:r>
      <w:r w:rsidRPr="001139C4">
        <w:rPr>
          <w:rStyle w:val="StyleUnderline"/>
          <w:highlight w:val="cyan"/>
        </w:rPr>
        <w:t>and 2 °C</w:t>
      </w:r>
      <w:r w:rsidRPr="001139C4">
        <w:rPr>
          <w:sz w:val="16"/>
        </w:rPr>
        <w:t xml:space="preserve"> (Lindzen and Choi, 2011, Scafetta, 2013, Scafetta, 2023c, Bates, 2016, McKitrick and Christy, 2020, Stefani, 2021).</w:t>
      </w:r>
    </w:p>
    <w:p w14:paraId="000C428A" w14:textId="77777777" w:rsidR="005E4E36" w:rsidRPr="001139C4" w:rsidRDefault="005E4E36" w:rsidP="005E4E36">
      <w:pPr>
        <w:rPr>
          <w:sz w:val="16"/>
        </w:rPr>
      </w:pPr>
      <w:r w:rsidRPr="001139C4">
        <w:rPr>
          <w:sz w:val="16"/>
        </w:rPr>
        <w:t xml:space="preserve">The IPCC AR6 investigates a range of SSP scenarios for the 21st-century without assigning a probability to their plausibility. In any case, despite the </w:t>
      </w:r>
      <w:r w:rsidRPr="001139C4">
        <w:rPr>
          <w:rStyle w:val="Emphasis"/>
        </w:rPr>
        <w:t>questionable visibility</w:t>
      </w:r>
      <w:r w:rsidRPr="001139C4">
        <w:rPr>
          <w:rStyle w:val="StyleUnderline"/>
        </w:rPr>
        <w:t xml:space="preserve"> given to SSP5-8.5</w:t>
      </w:r>
      <w:r w:rsidRPr="001139C4">
        <w:rPr>
          <w:sz w:val="16"/>
        </w:rPr>
        <w:t xml:space="preserve"> (</w:t>
      </w:r>
      <w:r w:rsidRPr="001139C4">
        <w:rPr>
          <w:rStyle w:val="StyleUnderline"/>
        </w:rPr>
        <w:t xml:space="preserve">the </w:t>
      </w:r>
      <w:r w:rsidRPr="001139C4">
        <w:rPr>
          <w:rStyle w:val="Emphasis"/>
          <w:highlight w:val="cyan"/>
        </w:rPr>
        <w:t>worst-case</w:t>
      </w:r>
      <w:r w:rsidRPr="001139C4">
        <w:rPr>
          <w:rStyle w:val="Emphasis"/>
        </w:rPr>
        <w:t xml:space="preserve"> scenario</w:t>
      </w:r>
      <w:r w:rsidRPr="001139C4">
        <w:rPr>
          <w:sz w:val="16"/>
        </w:rPr>
        <w:t xml:space="preserve">), which </w:t>
      </w:r>
      <w:r w:rsidRPr="001139C4">
        <w:rPr>
          <w:rStyle w:val="StyleUnderline"/>
        </w:rPr>
        <w:t>yields the</w:t>
      </w:r>
      <w:r w:rsidRPr="001139C4">
        <w:rPr>
          <w:sz w:val="16"/>
        </w:rPr>
        <w:t xml:space="preserve"> largest and </w:t>
      </w:r>
      <w:r w:rsidRPr="001139C4">
        <w:rPr>
          <w:rStyle w:val="Emphasis"/>
        </w:rPr>
        <w:t>most alarming</w:t>
      </w:r>
      <w:r w:rsidRPr="001139C4">
        <w:rPr>
          <w:rStyle w:val="StyleUnderline"/>
        </w:rPr>
        <w:t xml:space="preserve"> projected global warming of up to 4–8 °C</w:t>
      </w:r>
      <w:r w:rsidRPr="001139C4">
        <w:rPr>
          <w:sz w:val="16"/>
        </w:rPr>
        <w:t xml:space="preserve"> (66%) by 2080–2100, table 12.12 of the </w:t>
      </w:r>
      <w:r w:rsidRPr="001139C4">
        <w:rPr>
          <w:rStyle w:val="StyleUnderline"/>
          <w:highlight w:val="cyan"/>
        </w:rPr>
        <w:t>IPCC</w:t>
      </w:r>
      <w:r w:rsidRPr="001139C4">
        <w:rPr>
          <w:rStyle w:val="StyleUnderline"/>
        </w:rPr>
        <w:t xml:space="preserve"> AR6</w:t>
      </w:r>
      <w:r w:rsidRPr="001139C4">
        <w:rPr>
          <w:sz w:val="16"/>
        </w:rPr>
        <w:t xml:space="preserve"> (Masson-Delmotte et al., 2021, p. 1856) </w:t>
      </w:r>
      <w:r w:rsidRPr="001139C4">
        <w:rPr>
          <w:rStyle w:val="Emphasis"/>
        </w:rPr>
        <w:t xml:space="preserve">already </w:t>
      </w:r>
      <w:r w:rsidRPr="001139C4">
        <w:rPr>
          <w:rStyle w:val="Emphasis"/>
          <w:highlight w:val="cyan"/>
        </w:rPr>
        <w:t>reports</w:t>
      </w:r>
      <w:r w:rsidRPr="001139C4">
        <w:rPr>
          <w:rStyle w:val="StyleUnderline"/>
          <w:highlight w:val="cyan"/>
        </w:rPr>
        <w:t xml:space="preserve"> for the</w:t>
      </w:r>
      <w:r w:rsidRPr="001139C4">
        <w:rPr>
          <w:rStyle w:val="StyleUnderline"/>
        </w:rPr>
        <w:t xml:space="preserve"> </w:t>
      </w:r>
      <w:r w:rsidRPr="001139C4">
        <w:rPr>
          <w:rStyle w:val="Emphasis"/>
        </w:rPr>
        <w:t xml:space="preserve">entire </w:t>
      </w:r>
      <w:r w:rsidRPr="001139C4">
        <w:rPr>
          <w:rStyle w:val="Emphasis"/>
          <w:highlight w:val="cyan"/>
        </w:rPr>
        <w:t>21st century</w:t>
      </w:r>
      <w:r w:rsidRPr="001139C4">
        <w:rPr>
          <w:rStyle w:val="StyleUnderline"/>
          <w:highlight w:val="cyan"/>
        </w:rPr>
        <w:t xml:space="preserve"> low confidence</w:t>
      </w:r>
      <w:r w:rsidRPr="001139C4">
        <w:rPr>
          <w:rStyle w:val="StyleUnderline"/>
        </w:rPr>
        <w:t xml:space="preserve"> in the </w:t>
      </w:r>
      <w:r w:rsidRPr="001139C4">
        <w:rPr>
          <w:rStyle w:val="Emphasis"/>
        </w:rPr>
        <w:t xml:space="preserve">direction of </w:t>
      </w:r>
      <w:r w:rsidRPr="001139C4">
        <w:rPr>
          <w:rStyle w:val="Emphasis"/>
          <w:highlight w:val="cyan"/>
        </w:rPr>
        <w:t>any change</w:t>
      </w:r>
      <w:r w:rsidRPr="001139C4">
        <w:rPr>
          <w:rStyle w:val="StyleUnderline"/>
          <w:highlight w:val="cyan"/>
        </w:rPr>
        <w:t xml:space="preserve"> in</w:t>
      </w:r>
      <w:r w:rsidRPr="001139C4">
        <w:rPr>
          <w:rStyle w:val="StyleUnderline"/>
        </w:rPr>
        <w:t xml:space="preserve"> the </w:t>
      </w:r>
      <w:r w:rsidRPr="001139C4">
        <w:rPr>
          <w:rStyle w:val="StyleUnderline"/>
          <w:highlight w:val="cyan"/>
        </w:rPr>
        <w:t>frequency</w:t>
      </w:r>
      <w:r w:rsidRPr="001139C4">
        <w:rPr>
          <w:sz w:val="16"/>
        </w:rPr>
        <w:t xml:space="preserve">, </w:t>
      </w:r>
      <w:r w:rsidRPr="001139C4">
        <w:rPr>
          <w:rStyle w:val="StyleUnderline"/>
          <w:highlight w:val="cyan"/>
        </w:rPr>
        <w:t>severity or extent of</w:t>
      </w:r>
      <w:r w:rsidRPr="001139C4">
        <w:rPr>
          <w:rStyle w:val="StyleUnderline"/>
        </w:rPr>
        <w:t xml:space="preserve"> frost</w:t>
      </w:r>
      <w:r w:rsidRPr="001139C4">
        <w:rPr>
          <w:sz w:val="16"/>
        </w:rPr>
        <w:t xml:space="preserve">, </w:t>
      </w:r>
      <w:r w:rsidRPr="001139C4">
        <w:rPr>
          <w:rStyle w:val="StyleUnderline"/>
        </w:rPr>
        <w:t>river floods</w:t>
      </w:r>
      <w:r w:rsidRPr="001139C4">
        <w:rPr>
          <w:sz w:val="16"/>
        </w:rPr>
        <w:t xml:space="preserve">, </w:t>
      </w:r>
      <w:r w:rsidRPr="001139C4">
        <w:rPr>
          <w:rStyle w:val="StyleUnderline"/>
        </w:rPr>
        <w:t>landslides</w:t>
      </w:r>
      <w:r w:rsidRPr="001139C4">
        <w:rPr>
          <w:sz w:val="16"/>
        </w:rPr>
        <w:t xml:space="preserve">, </w:t>
      </w:r>
      <w:r w:rsidRPr="001139C4">
        <w:rPr>
          <w:rStyle w:val="StyleUnderline"/>
        </w:rPr>
        <w:t>aridity</w:t>
      </w:r>
      <w:r w:rsidRPr="001139C4">
        <w:rPr>
          <w:sz w:val="16"/>
        </w:rPr>
        <w:t xml:space="preserve">, </w:t>
      </w:r>
      <w:r w:rsidRPr="001139C4">
        <w:rPr>
          <w:rStyle w:val="StyleUnderline"/>
        </w:rPr>
        <w:t>hydrological drought</w:t>
      </w:r>
      <w:r w:rsidRPr="001139C4">
        <w:rPr>
          <w:sz w:val="16"/>
        </w:rPr>
        <w:t xml:space="preserve">, </w:t>
      </w:r>
      <w:r w:rsidRPr="001139C4">
        <w:rPr>
          <w:rStyle w:val="Emphasis"/>
        </w:rPr>
        <w:t xml:space="preserve">agricultural and ecological </w:t>
      </w:r>
      <w:r w:rsidRPr="001139C4">
        <w:rPr>
          <w:rStyle w:val="Emphasis"/>
          <w:highlight w:val="cyan"/>
        </w:rPr>
        <w:t>drought</w:t>
      </w:r>
      <w:r w:rsidRPr="001139C4">
        <w:rPr>
          <w:sz w:val="16"/>
        </w:rPr>
        <w:t xml:space="preserve">, </w:t>
      </w:r>
      <w:r w:rsidRPr="001139C4">
        <w:rPr>
          <w:rStyle w:val="Emphasis"/>
          <w:highlight w:val="cyan"/>
        </w:rPr>
        <w:t>fire</w:t>
      </w:r>
      <w:r w:rsidRPr="001139C4">
        <w:rPr>
          <w:rStyle w:val="Emphasis"/>
        </w:rPr>
        <w:t xml:space="preserve"> weather</w:t>
      </w:r>
      <w:r w:rsidRPr="001139C4">
        <w:rPr>
          <w:sz w:val="16"/>
        </w:rPr>
        <w:t xml:space="preserve">, </w:t>
      </w:r>
      <w:r w:rsidRPr="001139C4">
        <w:rPr>
          <w:rStyle w:val="StyleUnderline"/>
        </w:rPr>
        <w:t>mean wind speed</w:t>
      </w:r>
      <w:r w:rsidRPr="001139C4">
        <w:rPr>
          <w:sz w:val="16"/>
        </w:rPr>
        <w:t xml:space="preserve">, </w:t>
      </w:r>
      <w:r w:rsidRPr="001139C4">
        <w:rPr>
          <w:rStyle w:val="StyleUnderline"/>
        </w:rPr>
        <w:t>severe wind storms</w:t>
      </w:r>
      <w:r w:rsidRPr="001139C4">
        <w:rPr>
          <w:sz w:val="16"/>
        </w:rPr>
        <w:t xml:space="preserve">, </w:t>
      </w:r>
      <w:r w:rsidRPr="001139C4">
        <w:rPr>
          <w:rStyle w:val="StyleUnderline"/>
        </w:rPr>
        <w:t>tropical cyclones</w:t>
      </w:r>
      <w:r w:rsidRPr="001139C4">
        <w:rPr>
          <w:sz w:val="16"/>
        </w:rPr>
        <w:t xml:space="preserve">, </w:t>
      </w:r>
      <w:r w:rsidRPr="001139C4">
        <w:rPr>
          <w:rStyle w:val="StyleUnderline"/>
        </w:rPr>
        <w:t>sand and dust storms</w:t>
      </w:r>
      <w:r w:rsidRPr="001139C4">
        <w:rPr>
          <w:sz w:val="16"/>
        </w:rPr>
        <w:t xml:space="preserve">, </w:t>
      </w:r>
      <w:r w:rsidRPr="001139C4">
        <w:rPr>
          <w:rStyle w:val="StyleUnderline"/>
        </w:rPr>
        <w:t xml:space="preserve">heavy snowfall and </w:t>
      </w:r>
      <w:r w:rsidRPr="001139C4">
        <w:rPr>
          <w:rStyle w:val="Emphasis"/>
        </w:rPr>
        <w:t xml:space="preserve">ice </w:t>
      </w:r>
      <w:r w:rsidRPr="001139C4">
        <w:rPr>
          <w:rStyle w:val="Emphasis"/>
          <w:highlight w:val="cyan"/>
        </w:rPr>
        <w:t>storms</w:t>
      </w:r>
      <w:r w:rsidRPr="001139C4">
        <w:rPr>
          <w:sz w:val="16"/>
        </w:rPr>
        <w:t xml:space="preserve">, </w:t>
      </w:r>
      <w:r w:rsidRPr="001139C4">
        <w:rPr>
          <w:rStyle w:val="StyleUnderline"/>
        </w:rPr>
        <w:t>hail</w:t>
      </w:r>
      <w:r w:rsidRPr="001139C4">
        <w:rPr>
          <w:sz w:val="16"/>
        </w:rPr>
        <w:t xml:space="preserve">, </w:t>
      </w:r>
      <w:r w:rsidRPr="001139C4">
        <w:rPr>
          <w:rStyle w:val="StyleUnderline"/>
        </w:rPr>
        <w:t>snow avalanche</w:t>
      </w:r>
      <w:r w:rsidRPr="001139C4">
        <w:rPr>
          <w:sz w:val="16"/>
        </w:rPr>
        <w:t xml:space="preserve">, </w:t>
      </w:r>
      <w:r w:rsidRPr="001139C4">
        <w:rPr>
          <w:rStyle w:val="StyleUnderline"/>
        </w:rPr>
        <w:t>coastal floods</w:t>
      </w:r>
      <w:r w:rsidRPr="001139C4">
        <w:rPr>
          <w:sz w:val="16"/>
        </w:rPr>
        <w:t xml:space="preserve">, </w:t>
      </w:r>
      <w:r w:rsidRPr="001139C4">
        <w:rPr>
          <w:rStyle w:val="StyleUnderline"/>
        </w:rPr>
        <w:t xml:space="preserve">coastal </w:t>
      </w:r>
      <w:r w:rsidRPr="001139C4">
        <w:rPr>
          <w:rStyle w:val="StyleUnderline"/>
          <w:highlight w:val="cyan"/>
        </w:rPr>
        <w:t>erosion</w:t>
      </w:r>
      <w:r w:rsidRPr="001139C4">
        <w:rPr>
          <w:sz w:val="16"/>
        </w:rPr>
        <w:t xml:space="preserve">, </w:t>
      </w:r>
      <w:r w:rsidRPr="001139C4">
        <w:rPr>
          <w:rStyle w:val="StyleUnderline"/>
        </w:rPr>
        <w:t xml:space="preserve">marine </w:t>
      </w:r>
      <w:r w:rsidRPr="001139C4">
        <w:rPr>
          <w:rStyle w:val="StyleUnderline"/>
          <w:highlight w:val="cyan"/>
        </w:rPr>
        <w:t>heatwaves</w:t>
      </w:r>
      <w:r w:rsidRPr="001139C4">
        <w:rPr>
          <w:sz w:val="16"/>
        </w:rPr>
        <w:t xml:space="preserve">, </w:t>
      </w:r>
      <w:r w:rsidRPr="001139C4">
        <w:rPr>
          <w:rStyle w:val="Emphasis"/>
          <w:highlight w:val="cyan"/>
        </w:rPr>
        <w:t>air pollution</w:t>
      </w:r>
      <w:r w:rsidRPr="001139C4">
        <w:rPr>
          <w:rStyle w:val="Emphasis"/>
        </w:rPr>
        <w:t xml:space="preserve"> weather</w:t>
      </w:r>
      <w:r w:rsidRPr="001139C4">
        <w:rPr>
          <w:rStyle w:val="StyleUnderline"/>
        </w:rPr>
        <w:t xml:space="preserve"> or </w:t>
      </w:r>
      <w:r w:rsidRPr="001139C4">
        <w:rPr>
          <w:rStyle w:val="Emphasis"/>
          <w:highlight w:val="cyan"/>
        </w:rPr>
        <w:t>radiation</w:t>
      </w:r>
      <w:r w:rsidRPr="001139C4">
        <w:rPr>
          <w:rStyle w:val="StyleUnderline"/>
        </w:rPr>
        <w:t xml:space="preserve"> at earth’s surface</w:t>
      </w:r>
      <w:r w:rsidRPr="001139C4">
        <w:rPr>
          <w:sz w:val="16"/>
        </w:rPr>
        <w:t xml:space="preserve">. </w:t>
      </w:r>
      <w:r w:rsidRPr="001139C4">
        <w:rPr>
          <w:sz w:val="16"/>
          <w:szCs w:val="16"/>
        </w:rPr>
        <w:t>Medium and high confidence of changes</w:t>
      </w:r>
      <w:r w:rsidRPr="001139C4">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16168CB" w14:textId="77777777" w:rsidR="005E4E36" w:rsidRPr="001139C4" w:rsidRDefault="005E4E36" w:rsidP="005E4E36">
      <w:pPr>
        <w:rPr>
          <w:sz w:val="16"/>
        </w:rPr>
      </w:pPr>
      <w:r w:rsidRPr="001139C4">
        <w:rPr>
          <w:sz w:val="16"/>
        </w:rPr>
        <w:t xml:space="preserve">However, </w:t>
      </w:r>
      <w:r w:rsidRPr="001139C4">
        <w:rPr>
          <w:rStyle w:val="Emphasis"/>
          <w:highlight w:val="cyan"/>
        </w:rPr>
        <w:t>recent research</w:t>
      </w:r>
      <w:r w:rsidRPr="001139C4">
        <w:rPr>
          <w:rStyle w:val="StyleUnderline"/>
          <w:highlight w:val="cyan"/>
        </w:rPr>
        <w:t xml:space="preserve"> argued</w:t>
      </w:r>
      <w:r w:rsidRPr="001139C4">
        <w:rPr>
          <w:sz w:val="16"/>
        </w:rPr>
        <w:t xml:space="preserve"> that </w:t>
      </w:r>
      <w:r w:rsidRPr="001139C4">
        <w:rPr>
          <w:rStyle w:val="StyleUnderline"/>
        </w:rPr>
        <w:t xml:space="preserve">the </w:t>
      </w:r>
      <w:r w:rsidRPr="001139C4">
        <w:rPr>
          <w:rStyle w:val="StyleUnderline"/>
          <w:highlight w:val="cyan"/>
        </w:rPr>
        <w:t>alarmistic</w:t>
      </w:r>
      <w:r w:rsidRPr="001139C4">
        <w:rPr>
          <w:sz w:val="16"/>
        </w:rPr>
        <w:t xml:space="preserve"> SSP3-7.0 and </w:t>
      </w:r>
      <w:r w:rsidRPr="001139C4">
        <w:rPr>
          <w:rStyle w:val="Emphasis"/>
        </w:rPr>
        <w:t xml:space="preserve">SSP5-8.5 </w:t>
      </w:r>
      <w:r w:rsidRPr="001139C4">
        <w:rPr>
          <w:rStyle w:val="Emphasis"/>
          <w:highlight w:val="cyan"/>
        </w:rPr>
        <w:t>scenarios</w:t>
      </w:r>
      <w:r w:rsidRPr="001139C4">
        <w:rPr>
          <w:rStyle w:val="StyleUnderline"/>
          <w:highlight w:val="cyan"/>
        </w:rPr>
        <w:t xml:space="preserve"> are</w:t>
      </w:r>
      <w:r w:rsidRPr="001139C4">
        <w:rPr>
          <w:sz w:val="16"/>
        </w:rPr>
        <w:t xml:space="preserve"> likely and </w:t>
      </w:r>
      <w:r w:rsidRPr="001139C4">
        <w:rPr>
          <w:rStyle w:val="Emphasis"/>
          <w:highlight w:val="cyan"/>
        </w:rPr>
        <w:t>very</w:t>
      </w:r>
      <w:r w:rsidRPr="001139C4">
        <w:rPr>
          <w:rStyle w:val="Emphasis"/>
        </w:rPr>
        <w:t xml:space="preserve"> likely </w:t>
      </w:r>
      <w:r w:rsidRPr="001139C4">
        <w:rPr>
          <w:rStyle w:val="Emphasis"/>
          <w:highlight w:val="cyan"/>
        </w:rPr>
        <w:t>unrealistic</w:t>
      </w:r>
      <w:r w:rsidRPr="001139C4">
        <w:rPr>
          <w:sz w:val="16"/>
        </w:rPr>
        <w:t xml:space="preserve">, respectively (Burgess et al., 2020, Hausfather and Peters, 2020, Pielke and Ritchie, 2021a). These studies indicate that the radiative forcing functions derived from the </w:t>
      </w:r>
      <w:r w:rsidRPr="001139C4">
        <w:rPr>
          <w:rStyle w:val="StyleUnderline"/>
        </w:rPr>
        <w:t>SSP2-4.5</w:t>
      </w:r>
      <w:r w:rsidRPr="001139C4">
        <w:rPr>
          <w:sz w:val="16"/>
        </w:rPr>
        <w:t xml:space="preserve"> (</w:t>
      </w:r>
      <w:r w:rsidRPr="001139C4">
        <w:rPr>
          <w:rStyle w:val="StyleUnderline"/>
        </w:rPr>
        <w:t>or</w:t>
      </w:r>
      <w:r w:rsidRPr="001139C4">
        <w:rPr>
          <w:sz w:val="16"/>
        </w:rPr>
        <w:t xml:space="preserve"> even </w:t>
      </w:r>
      <w:r w:rsidRPr="001139C4">
        <w:rPr>
          <w:rStyle w:val="StyleUnderline"/>
        </w:rPr>
        <w:t>SSP2-3.4</w:t>
      </w:r>
      <w:r w:rsidRPr="001139C4">
        <w:rPr>
          <w:sz w:val="16"/>
        </w:rPr>
        <w:t xml:space="preserve">) scenario </w:t>
      </w:r>
      <w:r w:rsidRPr="001139C4">
        <w:rPr>
          <w:rStyle w:val="StyleUnderline"/>
        </w:rPr>
        <w:t xml:space="preserve">are the </w:t>
      </w:r>
      <w:r w:rsidRPr="001139C4">
        <w:rPr>
          <w:rStyle w:val="Emphasis"/>
        </w:rPr>
        <w:t>most plausible</w:t>
      </w:r>
      <w:r w:rsidRPr="001139C4">
        <w:rPr>
          <w:sz w:val="16"/>
        </w:rPr>
        <w:t xml:space="preserve">. The SSP2-4.5 is a moderate scenario; it </w:t>
      </w:r>
      <w:r w:rsidRPr="001139C4">
        <w:rPr>
          <w:rStyle w:val="StyleUnderline"/>
        </w:rPr>
        <w:t>projects</w:t>
      </w:r>
      <w:r w:rsidRPr="001139C4">
        <w:rPr>
          <w:sz w:val="16"/>
        </w:rPr>
        <w:t xml:space="preserve"> about </w:t>
      </w:r>
      <w:r w:rsidRPr="001139C4">
        <w:rPr>
          <w:rStyle w:val="Emphasis"/>
        </w:rPr>
        <w:t>half of the 21st-century warming</w:t>
      </w:r>
      <w:r w:rsidRPr="001139C4">
        <w:rPr>
          <w:rStyle w:val="StyleUnderline"/>
        </w:rPr>
        <w:t xml:space="preserve"> than what the SSP5-8.5 scenario does</w:t>
      </w:r>
      <w:r w:rsidRPr="001139C4">
        <w:rPr>
          <w:sz w:val="16"/>
        </w:rPr>
        <w:t xml:space="preserve"> (Fig. 1) and is thus far less alarming.</w:t>
      </w:r>
    </w:p>
    <w:p w14:paraId="40FE2A96" w14:textId="77777777" w:rsidR="005E4E36" w:rsidRPr="001139C4" w:rsidRDefault="005E4E36" w:rsidP="005E4E36">
      <w:pPr>
        <w:rPr>
          <w:sz w:val="16"/>
        </w:rPr>
      </w:pPr>
      <w:r w:rsidRPr="001139C4">
        <w:rPr>
          <w:sz w:val="16"/>
        </w:rPr>
        <w:t xml:space="preserve">With the aforementioned factors in mind, it was proposed here to use only the SSP2-4.5 scenario and the GCMs with ECS ≤ 3 °C to </w:t>
      </w:r>
      <w:r w:rsidRPr="001139C4">
        <w:rPr>
          <w:rStyle w:val="Emphasis"/>
        </w:rPr>
        <w:t>more precisely</w:t>
      </w:r>
      <w:r w:rsidRPr="001139C4">
        <w:rPr>
          <w:rStyle w:val="StyleUnderline"/>
        </w:rPr>
        <w:t xml:space="preserve"> assess</w:t>
      </w:r>
      <w:r w:rsidRPr="001139C4">
        <w:rPr>
          <w:sz w:val="16"/>
        </w:rPr>
        <w:t xml:space="preserve"> “</w:t>
      </w:r>
      <w:r w:rsidRPr="001139C4">
        <w:rPr>
          <w:rStyle w:val="Emphasis"/>
        </w:rPr>
        <w:t>realistic</w:t>
      </w:r>
      <w:r w:rsidRPr="001139C4">
        <w:rPr>
          <w:sz w:val="16"/>
        </w:rPr>
        <w:t xml:space="preserve">” </w:t>
      </w:r>
      <w:r w:rsidRPr="001139C4">
        <w:rPr>
          <w:rStyle w:val="StyleUnderline"/>
        </w:rPr>
        <w:t>global and regional impacts and risks</w:t>
      </w:r>
      <w:r w:rsidRPr="001139C4">
        <w:rPr>
          <w:sz w:val="16"/>
        </w:rPr>
        <w:t xml:space="preserve"> that could be </w:t>
      </w:r>
      <w:r w:rsidRPr="001139C4">
        <w:rPr>
          <w:rStyle w:val="StyleUnderline"/>
        </w:rPr>
        <w:t xml:space="preserve">associated with climate </w:t>
      </w:r>
      <w:r w:rsidRPr="001139C4">
        <w:rPr>
          <w:rStyle w:val="StyleUnderline"/>
        </w:rPr>
        <w:lastRenderedPageBreak/>
        <w:t>changes</w:t>
      </w:r>
      <w:r w:rsidRPr="001139C4">
        <w:rPr>
          <w:sz w:val="16"/>
        </w:rPr>
        <w:t xml:space="preserve"> that are </w:t>
      </w:r>
      <w:r w:rsidRPr="001139C4">
        <w:rPr>
          <w:rStyle w:val="StyleUnderline"/>
        </w:rPr>
        <w:t>expected to occur in the 21st century</w:t>
      </w:r>
      <w:r w:rsidRPr="001139C4">
        <w:rPr>
          <w:sz w:val="16"/>
        </w:rPr>
        <w:t xml:space="preserve">, and to compare them with the Paris Agreement warming target of keeping global surface temperature &lt; 2 °C above the pre-industrial levels throughout the 21st century. </w:t>
      </w:r>
      <w:r w:rsidRPr="001139C4">
        <w:rPr>
          <w:rStyle w:val="StyleUnderline"/>
        </w:rPr>
        <w:t xml:space="preserve">To </w:t>
      </w:r>
      <w:r w:rsidRPr="001139C4">
        <w:rPr>
          <w:rStyle w:val="Emphasis"/>
        </w:rPr>
        <w:t>optimize the result</w:t>
      </w:r>
      <w:r w:rsidRPr="001139C4">
        <w:rPr>
          <w:sz w:val="16"/>
        </w:rPr>
        <w:t xml:space="preserve"> even more, the </w:t>
      </w:r>
      <w:r w:rsidRPr="001139C4">
        <w:rPr>
          <w:rStyle w:val="StyleUnderline"/>
        </w:rPr>
        <w:t>simulation ensembles containing</w:t>
      </w:r>
      <w:r w:rsidRPr="001139C4">
        <w:rPr>
          <w:sz w:val="16"/>
        </w:rPr>
        <w:t xml:space="preserve"> the </w:t>
      </w:r>
      <w:r w:rsidRPr="001139C4">
        <w:rPr>
          <w:rStyle w:val="StyleUnderline"/>
        </w:rPr>
        <w:t>low</w:t>
      </w:r>
      <w:r w:rsidRPr="001139C4">
        <w:rPr>
          <w:sz w:val="16"/>
        </w:rPr>
        <w:t xml:space="preserve">, </w:t>
      </w:r>
      <w:r w:rsidRPr="001139C4">
        <w:rPr>
          <w:rStyle w:val="StyleUnderline"/>
        </w:rPr>
        <w:t>medium</w:t>
      </w:r>
      <w:r w:rsidRPr="001139C4">
        <w:rPr>
          <w:sz w:val="16"/>
        </w:rPr>
        <w:t xml:space="preserve">, </w:t>
      </w:r>
      <w:r w:rsidRPr="001139C4">
        <w:rPr>
          <w:rStyle w:val="StyleUnderline"/>
        </w:rPr>
        <w:t xml:space="preserve">and high-ECS macro-GCMs were </w:t>
      </w:r>
      <w:r w:rsidRPr="001139C4">
        <w:rPr>
          <w:rStyle w:val="Emphasis"/>
        </w:rPr>
        <w:t>linearly scaled</w:t>
      </w:r>
      <w:r w:rsidRPr="001139C4">
        <w:rPr>
          <w:rStyle w:val="StyleUnderline"/>
        </w:rPr>
        <w:t xml:space="preserve"> to </w:t>
      </w:r>
      <w:r w:rsidRPr="001139C4">
        <w:rPr>
          <w:rStyle w:val="Emphasis"/>
        </w:rPr>
        <w:t>best reflect</w:t>
      </w:r>
      <w:r w:rsidRPr="001139C4">
        <w:rPr>
          <w:rStyle w:val="StyleUnderline"/>
        </w:rPr>
        <w:t xml:space="preserve"> the </w:t>
      </w:r>
      <w:r w:rsidRPr="001139C4">
        <w:rPr>
          <w:rStyle w:val="Emphasis"/>
        </w:rPr>
        <w:t>real global surface warming</w:t>
      </w:r>
      <w:r w:rsidRPr="001139C4">
        <w:rPr>
          <w:sz w:val="16"/>
        </w:rPr>
        <w:t xml:space="preserve"> recorded from 1980–1990 to 2012–2022.</w:t>
      </w:r>
    </w:p>
    <w:p w14:paraId="71B480C0" w14:textId="77777777" w:rsidR="005E4E36" w:rsidRPr="001139C4" w:rsidRDefault="005E4E36" w:rsidP="005E4E36">
      <w:pPr>
        <w:rPr>
          <w:sz w:val="16"/>
        </w:rPr>
      </w:pPr>
      <w:r w:rsidRPr="001139C4">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4BC31CC" w14:textId="77777777" w:rsidR="005E4E36" w:rsidRPr="001139C4" w:rsidRDefault="005E4E36" w:rsidP="005E4E36">
      <w:pPr>
        <w:rPr>
          <w:sz w:val="16"/>
        </w:rPr>
      </w:pPr>
      <w:r w:rsidRPr="001139C4">
        <w:rPr>
          <w:sz w:val="16"/>
        </w:rPr>
        <w:t xml:space="preserve">However, using only the low-ECS models (ECS ≤ 3.0 °C) and the SSP2-4.5 scenario, Table 3 suggests that </w:t>
      </w:r>
      <w:r w:rsidRPr="001139C4">
        <w:rPr>
          <w:rStyle w:val="Emphasis"/>
        </w:rPr>
        <w:t xml:space="preserve">global </w:t>
      </w:r>
      <w:r w:rsidRPr="001139C4">
        <w:rPr>
          <w:rStyle w:val="Emphasis"/>
          <w:highlight w:val="cyan"/>
        </w:rPr>
        <w:t>warming</w:t>
      </w:r>
      <w:r w:rsidRPr="001139C4">
        <w:rPr>
          <w:rStyle w:val="StyleUnderline"/>
        </w:rPr>
        <w:t xml:space="preserve"> in the 21st century </w:t>
      </w:r>
      <w:r w:rsidRPr="001139C4">
        <w:rPr>
          <w:rStyle w:val="StyleUnderline"/>
          <w:highlight w:val="cyan"/>
        </w:rPr>
        <w:t xml:space="preserve">will be </w:t>
      </w:r>
      <w:r w:rsidRPr="001139C4">
        <w:rPr>
          <w:rStyle w:val="Emphasis"/>
          <w:highlight w:val="cyan"/>
        </w:rPr>
        <w:t>moderate</w:t>
      </w:r>
      <w:r w:rsidRPr="001139C4">
        <w:rPr>
          <w:sz w:val="16"/>
        </w:rPr>
        <w:t xml:space="preserve">, </w:t>
      </w:r>
      <w:r w:rsidRPr="001139C4">
        <w:rPr>
          <w:rStyle w:val="StyleUnderline"/>
        </w:rPr>
        <w:t>ranging from 1.36 °C to 2.25 °C</w:t>
      </w:r>
      <w:r w:rsidRPr="001139C4">
        <w:rPr>
          <w:sz w:val="16"/>
        </w:rPr>
        <w:t xml:space="preserve"> (median 1.77 °C) </w:t>
      </w:r>
      <w:r w:rsidRPr="001139C4">
        <w:rPr>
          <w:rStyle w:val="StyleUnderline"/>
        </w:rPr>
        <w:t>by 2050 and from 1.96 °C to 2.83 °C</w:t>
      </w:r>
      <w:r w:rsidRPr="001139C4">
        <w:rPr>
          <w:sz w:val="16"/>
        </w:rPr>
        <w:t xml:space="preserve"> (median 2.28 °C) </w:t>
      </w:r>
      <w:r w:rsidRPr="001139C4">
        <w:rPr>
          <w:rStyle w:val="StyleUnderline"/>
        </w:rPr>
        <w:t>by 2080–2100</w:t>
      </w:r>
      <w:r w:rsidRPr="001139C4">
        <w:rPr>
          <w:sz w:val="16"/>
        </w:rPr>
        <w:t xml:space="preserve">, which partially overlaps with the upper warmer half of the climate projection obtained using the SSP1-2.6 scenario and the GCMs with ECS of 2.5–4.0 °C. Thus, </w:t>
      </w:r>
      <w:r w:rsidRPr="001139C4">
        <w:rPr>
          <w:rStyle w:val="StyleUnderline"/>
        </w:rPr>
        <w:t>climate change impacts and risks will worsen by the end of the 21st-century</w:t>
      </w:r>
      <w:r w:rsidRPr="001139C4">
        <w:rPr>
          <w:sz w:val="16"/>
        </w:rPr>
        <w:t xml:space="preserve">, albeit </w:t>
      </w:r>
      <w:r w:rsidRPr="001139C4">
        <w:rPr>
          <w:rStyle w:val="StyleUnderline"/>
          <w:highlight w:val="cyan"/>
        </w:rPr>
        <w:t xml:space="preserve">at a </w:t>
      </w:r>
      <w:r w:rsidRPr="001139C4">
        <w:rPr>
          <w:rStyle w:val="Emphasis"/>
          <w:highlight w:val="cyan"/>
        </w:rPr>
        <w:t>slower rate</w:t>
      </w:r>
      <w:r w:rsidRPr="001139C4">
        <w:rPr>
          <w:rStyle w:val="StyleUnderline"/>
          <w:highlight w:val="cyan"/>
        </w:rPr>
        <w:t xml:space="preserve"> than </w:t>
      </w:r>
      <w:r w:rsidRPr="001139C4">
        <w:rPr>
          <w:rStyle w:val="Emphasis"/>
          <w:highlight w:val="cyan"/>
        </w:rPr>
        <w:t>predicted</w:t>
      </w:r>
      <w:r w:rsidRPr="001139C4">
        <w:rPr>
          <w:rStyle w:val="Emphasis"/>
        </w:rPr>
        <w:t xml:space="preserve"> by the IPCC</w:t>
      </w:r>
      <w:r w:rsidRPr="001139C4">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2CF361A" w14:textId="77777777" w:rsidR="005E4E36" w:rsidRPr="001139C4" w:rsidRDefault="005E4E36" w:rsidP="005E4E36">
      <w:pPr>
        <w:rPr>
          <w:sz w:val="16"/>
        </w:rPr>
      </w:pPr>
      <w:r w:rsidRPr="001139C4">
        <w:rPr>
          <w:sz w:val="16"/>
        </w:rPr>
        <w:t xml:space="preserve">I also proposed an alternative methodology for estimating “realistic” 21st-century climate projections and assessing their respective impacts and risks. In fact, the </w:t>
      </w:r>
      <w:r w:rsidRPr="001139C4">
        <w:rPr>
          <w:rStyle w:val="StyleUnderline"/>
        </w:rPr>
        <w:t>low-ECS macro-</w:t>
      </w:r>
      <w:r w:rsidRPr="001139C4">
        <w:rPr>
          <w:rStyle w:val="StyleUnderline"/>
          <w:highlight w:val="cyan"/>
        </w:rPr>
        <w:t>GCM</w:t>
      </w:r>
      <w:r w:rsidRPr="001139C4">
        <w:rPr>
          <w:sz w:val="16"/>
        </w:rPr>
        <w:t xml:space="preserve"> appears to be slightly </w:t>
      </w:r>
      <w:r w:rsidRPr="001139C4">
        <w:rPr>
          <w:rStyle w:val="Emphasis"/>
          <w:highlight w:val="cyan"/>
        </w:rPr>
        <w:t>warmer</w:t>
      </w:r>
      <w:r w:rsidRPr="001139C4">
        <w:rPr>
          <w:rStyle w:val="StyleUnderline"/>
        </w:rPr>
        <w:t xml:space="preserve"> than global surface temperature records</w:t>
      </w:r>
      <w:r w:rsidRPr="001139C4">
        <w:rPr>
          <w:sz w:val="16"/>
        </w:rPr>
        <w:t xml:space="preserve"> and there are serious concerns about the reliability of the global surface temperature records, which cannot be ignored. In fact, their </w:t>
      </w:r>
      <w:r w:rsidRPr="001139C4">
        <w:rPr>
          <w:rStyle w:val="StyleUnderline"/>
        </w:rPr>
        <w:t>warming</w:t>
      </w:r>
      <w:r w:rsidRPr="001139C4">
        <w:rPr>
          <w:sz w:val="16"/>
        </w:rPr>
        <w:t xml:space="preserve"> appears to be </w:t>
      </w:r>
      <w:r w:rsidRPr="001139C4">
        <w:rPr>
          <w:rStyle w:val="Emphasis"/>
        </w:rPr>
        <w:t>excessive</w:t>
      </w:r>
      <w:r w:rsidRPr="001139C4">
        <w:rPr>
          <w:rStyle w:val="StyleUnderline"/>
        </w:rPr>
        <w:t xml:space="preserve"> </w:t>
      </w:r>
      <w:r w:rsidRPr="001139C4">
        <w:rPr>
          <w:rStyle w:val="StyleUnderline"/>
          <w:highlight w:val="cyan"/>
        </w:rPr>
        <w:t xml:space="preserve">in comparison to </w:t>
      </w:r>
      <w:r w:rsidRPr="001139C4">
        <w:rPr>
          <w:rStyle w:val="Emphasis"/>
          <w:highlight w:val="cyan"/>
        </w:rPr>
        <w:t>alternative</w:t>
      </w:r>
      <w:r w:rsidRPr="001139C4">
        <w:rPr>
          <w:rStyle w:val="Emphasis"/>
        </w:rPr>
        <w:t xml:space="preserve"> temperature </w:t>
      </w:r>
      <w:r w:rsidRPr="001139C4">
        <w:rPr>
          <w:rStyle w:val="Emphasis"/>
          <w:highlight w:val="cyan"/>
        </w:rPr>
        <w:t>records</w:t>
      </w:r>
      <w:r w:rsidRPr="001139C4">
        <w:rPr>
          <w:sz w:val="16"/>
        </w:rPr>
        <w:t xml:space="preserve">, </w:t>
      </w:r>
      <w:r w:rsidRPr="001139C4">
        <w:rPr>
          <w:rStyle w:val="StyleUnderline"/>
          <w:highlight w:val="cyan"/>
        </w:rPr>
        <w:t xml:space="preserve">such as </w:t>
      </w:r>
      <w:r w:rsidRPr="001139C4">
        <w:rPr>
          <w:rStyle w:val="Emphasis"/>
          <w:highlight w:val="cyan"/>
        </w:rPr>
        <w:t>satellite-based</w:t>
      </w:r>
      <w:r w:rsidRPr="001139C4">
        <w:rPr>
          <w:rStyle w:val="StyleUnderline"/>
        </w:rPr>
        <w:t xml:space="preserve"> ones</w:t>
      </w:r>
      <w:r w:rsidRPr="001139C4">
        <w:rPr>
          <w:sz w:val="16"/>
        </w:rPr>
        <w:t xml:space="preserve"> relative to the lower troposphere (Spencer et al., 2017, Zou et al., 2023), </w:t>
      </w:r>
      <w:r w:rsidRPr="001139C4">
        <w:rPr>
          <w:rStyle w:val="StyleUnderline"/>
          <w:highlight w:val="cyan"/>
        </w:rPr>
        <w:t>and</w:t>
      </w:r>
      <w:r w:rsidRPr="001139C4">
        <w:rPr>
          <w:sz w:val="16"/>
        </w:rPr>
        <w:t xml:space="preserve"> there are </w:t>
      </w:r>
      <w:r w:rsidRPr="001139C4">
        <w:rPr>
          <w:rStyle w:val="Emphasis"/>
        </w:rPr>
        <w:t>various evidences</w:t>
      </w:r>
      <w:r w:rsidRPr="001139C4">
        <w:rPr>
          <w:rStyle w:val="StyleUnderline"/>
        </w:rPr>
        <w:t xml:space="preserve"> suggesting their </w:t>
      </w:r>
      <w:r w:rsidRPr="001139C4">
        <w:rPr>
          <w:rStyle w:val="Emphasis"/>
          <w:highlight w:val="cyan"/>
        </w:rPr>
        <w:t>contamination</w:t>
      </w:r>
      <w:r w:rsidRPr="001139C4">
        <w:rPr>
          <w:rStyle w:val="StyleUnderline"/>
          <w:highlight w:val="cyan"/>
        </w:rPr>
        <w:t xml:space="preserve"> from</w:t>
      </w:r>
      <w:r w:rsidRPr="001139C4">
        <w:rPr>
          <w:rStyle w:val="StyleUnderline"/>
        </w:rPr>
        <w:t xml:space="preserve"> urban heat islands and other </w:t>
      </w:r>
      <w:r w:rsidRPr="001139C4">
        <w:rPr>
          <w:rStyle w:val="Emphasis"/>
          <w:highlight w:val="cyan"/>
        </w:rPr>
        <w:t>non-climatic</w:t>
      </w:r>
      <w:r w:rsidRPr="001139C4">
        <w:rPr>
          <w:rStyle w:val="Emphasis"/>
        </w:rPr>
        <w:t xml:space="preserve"> surface </w:t>
      </w:r>
      <w:r w:rsidRPr="001139C4">
        <w:rPr>
          <w:rStyle w:val="Emphasis"/>
          <w:highlight w:val="cyan"/>
        </w:rPr>
        <w:t>factors</w:t>
      </w:r>
      <w:r w:rsidRPr="001139C4">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1139C4">
        <w:rPr>
          <w:rStyle w:val="Emphasis"/>
        </w:rPr>
        <w:t xml:space="preserve">all </w:t>
      </w:r>
      <w:r w:rsidRPr="001139C4">
        <w:rPr>
          <w:rStyle w:val="Emphasis"/>
          <w:highlight w:val="cyan"/>
        </w:rPr>
        <w:t>GCMs</w:t>
      </w:r>
      <w:r w:rsidRPr="001139C4">
        <w:rPr>
          <w:rStyle w:val="StyleUnderline"/>
        </w:rPr>
        <w:t xml:space="preserve"> may be </w:t>
      </w:r>
      <w:r w:rsidRPr="001139C4">
        <w:rPr>
          <w:rStyle w:val="Emphasis"/>
          <w:highlight w:val="cyan"/>
        </w:rPr>
        <w:t>grossly inadequate</w:t>
      </w:r>
      <w:r w:rsidRPr="001139C4">
        <w:rPr>
          <w:rStyle w:val="StyleUnderline"/>
        </w:rPr>
        <w:t xml:space="preserve"> for estimating climate change in the 21st century</w:t>
      </w:r>
      <w:r w:rsidRPr="001139C4">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25B58DD" w14:textId="77777777" w:rsidR="005E4E36" w:rsidRPr="001139C4" w:rsidRDefault="005E4E36" w:rsidP="005E4E36">
      <w:pPr>
        <w:rPr>
          <w:sz w:val="16"/>
        </w:rPr>
      </w:pPr>
      <w:r w:rsidRPr="001139C4">
        <w:rPr>
          <w:sz w:val="16"/>
        </w:rPr>
        <w:t xml:space="preserve">To address the above issues, I have proposed an </w:t>
      </w:r>
      <w:r w:rsidRPr="001139C4">
        <w:rPr>
          <w:rStyle w:val="Emphasis"/>
          <w:highlight w:val="cyan"/>
        </w:rPr>
        <w:t>alternative</w:t>
      </w:r>
      <w:r w:rsidRPr="001139C4">
        <w:rPr>
          <w:rStyle w:val="Emphasis"/>
        </w:rPr>
        <w:t xml:space="preserve"> methodology</w:t>
      </w:r>
      <w:r w:rsidRPr="001139C4">
        <w:rPr>
          <w:sz w:val="16"/>
        </w:rPr>
        <w:t xml:space="preserve"> that </w:t>
      </w:r>
      <w:r w:rsidRPr="001139C4">
        <w:rPr>
          <w:rStyle w:val="StyleUnderline"/>
          <w:highlight w:val="cyan"/>
        </w:rPr>
        <w:t xml:space="preserve">uses </w:t>
      </w:r>
      <w:r w:rsidRPr="001139C4">
        <w:rPr>
          <w:rStyle w:val="Emphasis"/>
          <w:highlight w:val="cyan"/>
        </w:rPr>
        <w:t>empirical modifications</w:t>
      </w:r>
      <w:r w:rsidRPr="001139C4">
        <w:rPr>
          <w:rStyle w:val="StyleUnderline"/>
          <w:highlight w:val="cyan"/>
        </w:rPr>
        <w:t xml:space="preserve"> of</w:t>
      </w:r>
      <w:r w:rsidRPr="001139C4">
        <w:rPr>
          <w:rStyle w:val="StyleUnderline"/>
        </w:rPr>
        <w:t xml:space="preserve"> the </w:t>
      </w:r>
      <w:r w:rsidRPr="001139C4">
        <w:rPr>
          <w:rStyle w:val="Emphasis"/>
        </w:rPr>
        <w:t xml:space="preserve">actual GCM projection </w:t>
      </w:r>
      <w:r w:rsidRPr="001139C4">
        <w:rPr>
          <w:rStyle w:val="Emphasis"/>
          <w:highlight w:val="cyan"/>
        </w:rPr>
        <w:t>ensembles</w:t>
      </w:r>
      <w:r w:rsidRPr="001139C4">
        <w:rPr>
          <w:rStyle w:val="StyleUnderline"/>
          <w:highlight w:val="cyan"/>
        </w:rPr>
        <w:t xml:space="preserve"> via</w:t>
      </w:r>
      <w:r w:rsidRPr="001139C4">
        <w:rPr>
          <w:rStyle w:val="StyleUnderline"/>
        </w:rPr>
        <w:t xml:space="preserve"> </w:t>
      </w:r>
      <w:r w:rsidRPr="001139C4">
        <w:rPr>
          <w:rStyle w:val="Emphasis"/>
        </w:rPr>
        <w:t xml:space="preserve">appropriate </w:t>
      </w:r>
      <w:r w:rsidRPr="001139C4">
        <w:rPr>
          <w:rStyle w:val="Emphasis"/>
          <w:highlight w:val="cyan"/>
        </w:rPr>
        <w:t>linear scaling</w:t>
      </w:r>
      <w:r w:rsidRPr="001139C4">
        <w:rPr>
          <w:sz w:val="16"/>
        </w:rPr>
        <w:t xml:space="preserve"> in such a way </w:t>
      </w:r>
      <w:r w:rsidRPr="001139C4">
        <w:rPr>
          <w:rStyle w:val="StyleUnderline"/>
        </w:rPr>
        <w:t>to simulate</w:t>
      </w:r>
      <w:r w:rsidRPr="001139C4">
        <w:rPr>
          <w:sz w:val="16"/>
        </w:rPr>
        <w:t xml:space="preserve"> the </w:t>
      </w:r>
      <w:r w:rsidRPr="001139C4">
        <w:rPr>
          <w:rStyle w:val="StyleUnderline"/>
        </w:rPr>
        <w:t xml:space="preserve">outputs of </w:t>
      </w:r>
      <w:r w:rsidRPr="001139C4">
        <w:rPr>
          <w:rStyle w:val="Emphasis"/>
        </w:rPr>
        <w:t>hypothetical climate models</w:t>
      </w:r>
      <w:r w:rsidRPr="001139C4">
        <w:rPr>
          <w:rStyle w:val="StyleUnderline"/>
        </w:rPr>
        <w:t xml:space="preserve"> that could </w:t>
      </w:r>
      <w:r w:rsidRPr="001139C4">
        <w:rPr>
          <w:rStyle w:val="Emphasis"/>
          <w:highlight w:val="cyan"/>
        </w:rPr>
        <w:t>accurately represent</w:t>
      </w:r>
      <w:r w:rsidRPr="001139C4">
        <w:rPr>
          <w:rStyle w:val="StyleUnderline"/>
        </w:rPr>
        <w:t xml:space="preserve"> the </w:t>
      </w:r>
      <w:r w:rsidRPr="001139C4">
        <w:rPr>
          <w:rStyle w:val="StyleUnderline"/>
          <w:highlight w:val="cyan"/>
        </w:rPr>
        <w:t>warming</w:t>
      </w:r>
      <w:r w:rsidRPr="001139C4">
        <w:rPr>
          <w:rStyle w:val="StyleUnderline"/>
        </w:rPr>
        <w:t xml:space="preserve"> observed </w:t>
      </w:r>
      <w:r w:rsidRPr="001139C4">
        <w:rPr>
          <w:rStyle w:val="StyleUnderline"/>
          <w:highlight w:val="cyan"/>
        </w:rPr>
        <w:t>from</w:t>
      </w:r>
      <w:r w:rsidRPr="001139C4">
        <w:rPr>
          <w:rStyle w:val="StyleUnderline"/>
        </w:rPr>
        <w:t xml:space="preserve"> 19</w:t>
      </w:r>
      <w:r w:rsidRPr="001139C4">
        <w:rPr>
          <w:rStyle w:val="StyleUnderline"/>
          <w:highlight w:val="cyan"/>
        </w:rPr>
        <w:t>80 to</w:t>
      </w:r>
      <w:r w:rsidRPr="001139C4">
        <w:rPr>
          <w:rStyle w:val="StyleUnderline"/>
        </w:rPr>
        <w:t xml:space="preserve"> 20</w:t>
      </w:r>
      <w:r w:rsidRPr="001139C4">
        <w:rPr>
          <w:rStyle w:val="StyleUnderline"/>
          <w:highlight w:val="cyan"/>
        </w:rPr>
        <w:t>22</w:t>
      </w:r>
      <w:r w:rsidRPr="001139C4">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56CF2D3" w14:textId="77777777" w:rsidR="005E4E36" w:rsidRPr="001139C4" w:rsidRDefault="005E4E36" w:rsidP="005E4E36">
      <w:pPr>
        <w:rPr>
          <w:sz w:val="16"/>
        </w:rPr>
      </w:pPr>
      <w:r w:rsidRPr="001139C4">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0FAC48A5" w14:textId="77777777" w:rsidR="005E4E36" w:rsidRPr="001139C4" w:rsidRDefault="005E4E36" w:rsidP="005E4E36">
      <w:pPr>
        <w:rPr>
          <w:sz w:val="16"/>
        </w:rPr>
      </w:pPr>
      <w:r w:rsidRPr="001139C4">
        <w:rPr>
          <w:sz w:val="16"/>
        </w:rPr>
        <w:t xml:space="preserve">If the warming of the HadCRUT5 record from 1980 to 1990–2011–2022 is assumed correct, it is found that the SSP2-4.5 scenario produces climate projections similar to those produced by the low-ECS macro-GCM. In fact, the projected warming ranged from 1.65 °C to 3.03 °C by </w:t>
      </w:r>
      <w:r w:rsidRPr="001139C4">
        <w:rPr>
          <w:sz w:val="16"/>
        </w:rPr>
        <w:lastRenderedPageBreak/>
        <w:t>2080–2100, with a median of 2.28 °C (Table 4, case #1). This conclusion is unsurprising given that the low-ECS macro-GCM has already successfully recreated the HadCRUT5 warming.</w:t>
      </w:r>
    </w:p>
    <w:p w14:paraId="5F6B9A10" w14:textId="77777777" w:rsidR="005E4E36" w:rsidRPr="001139C4" w:rsidRDefault="005E4E36" w:rsidP="005E4E36">
      <w:pPr>
        <w:rPr>
          <w:sz w:val="16"/>
        </w:rPr>
      </w:pPr>
      <w:r w:rsidRPr="001139C4">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E023386" w14:textId="77777777" w:rsidR="005E4E36" w:rsidRPr="001139C4" w:rsidRDefault="005E4E36" w:rsidP="005E4E36">
      <w:pPr>
        <w:rPr>
          <w:sz w:val="16"/>
        </w:rPr>
      </w:pPr>
      <w:r w:rsidRPr="001139C4">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757F821B" w14:textId="77777777" w:rsidR="005E4E36" w:rsidRPr="001139C4" w:rsidRDefault="005E4E36" w:rsidP="005E4E36">
      <w:pPr>
        <w:rPr>
          <w:sz w:val="16"/>
        </w:rPr>
      </w:pPr>
      <w:r w:rsidRPr="001139C4">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1139C4">
        <w:rPr>
          <w:rStyle w:val="Emphasis"/>
        </w:rPr>
        <w:t>realistic</w:t>
      </w:r>
      <w:r w:rsidRPr="001139C4">
        <w:rPr>
          <w:sz w:val="16"/>
        </w:rPr>
        <w:t xml:space="preserve">” </w:t>
      </w:r>
      <w:r w:rsidRPr="001139C4">
        <w:rPr>
          <w:rStyle w:val="StyleUnderline"/>
        </w:rPr>
        <w:t xml:space="preserve">climate change impacts and risks for the 21st century will likely be </w:t>
      </w:r>
      <w:r w:rsidRPr="001139C4">
        <w:rPr>
          <w:rStyle w:val="Emphasis"/>
        </w:rPr>
        <w:t>much more moderate</w:t>
      </w:r>
      <w:r w:rsidRPr="001139C4">
        <w:rPr>
          <w:rStyle w:val="StyleUnderline"/>
        </w:rPr>
        <w:t xml:space="preserve"> than what the IPCC claims</w:t>
      </w:r>
      <w:r w:rsidRPr="001139C4">
        <w:rPr>
          <w:sz w:val="16"/>
        </w:rPr>
        <w:t xml:space="preserve">. This is because there is a </w:t>
      </w:r>
      <w:r w:rsidRPr="001139C4">
        <w:rPr>
          <w:rStyle w:val="StyleUnderline"/>
          <w:highlight w:val="cyan"/>
        </w:rPr>
        <w:t>growing</w:t>
      </w:r>
      <w:r w:rsidRPr="001139C4">
        <w:rPr>
          <w:rStyle w:val="StyleUnderline"/>
        </w:rPr>
        <w:t xml:space="preserve"> </w:t>
      </w:r>
      <w:r w:rsidRPr="001139C4">
        <w:rPr>
          <w:rStyle w:val="Emphasis"/>
        </w:rPr>
        <w:t xml:space="preserve">body of </w:t>
      </w:r>
      <w:r w:rsidRPr="001139C4">
        <w:rPr>
          <w:rStyle w:val="Emphasis"/>
          <w:highlight w:val="cyan"/>
        </w:rPr>
        <w:t>evidence</w:t>
      </w:r>
      <w:r w:rsidRPr="001139C4">
        <w:rPr>
          <w:sz w:val="16"/>
        </w:rPr>
        <w:t xml:space="preserve"> that </w:t>
      </w:r>
      <w:r w:rsidRPr="001139C4">
        <w:rPr>
          <w:rStyle w:val="StyleUnderline"/>
        </w:rPr>
        <w:t xml:space="preserve">the </w:t>
      </w:r>
      <w:r w:rsidRPr="001139C4">
        <w:rPr>
          <w:rStyle w:val="Emphasis"/>
        </w:rPr>
        <w:t>actual ECS</w:t>
      </w:r>
      <w:r w:rsidRPr="001139C4">
        <w:rPr>
          <w:rStyle w:val="StyleUnderline"/>
        </w:rPr>
        <w:t xml:space="preserve"> may be rather low </w:t>
      </w:r>
      <w:r w:rsidRPr="001139C4">
        <w:rPr>
          <w:sz w:val="16"/>
        </w:rPr>
        <w:t xml:space="preserve">(1.5–3.0 °C, or even 1–2 °C) </w:t>
      </w:r>
      <w:r w:rsidRPr="001139C4">
        <w:rPr>
          <w:rStyle w:val="StyleUnderline"/>
        </w:rPr>
        <w:t xml:space="preserve">for a variety </w:t>
      </w:r>
      <w:r w:rsidRPr="001139C4">
        <w:rPr>
          <w:rStyle w:val="StyleUnderline"/>
          <w:highlight w:val="cyan"/>
        </w:rPr>
        <w:t>of</w:t>
      </w:r>
      <w:r w:rsidRPr="001139C4">
        <w:rPr>
          <w:rStyle w:val="StyleUnderline"/>
        </w:rPr>
        <w:t xml:space="preserve"> reasons</w:t>
      </w:r>
      <w:r w:rsidRPr="001139C4">
        <w:rPr>
          <w:sz w:val="16"/>
        </w:rPr>
        <w:t xml:space="preserve"> derived from direct CMIP6 GCM assessments, </w:t>
      </w:r>
      <w:r w:rsidRPr="001139C4">
        <w:rPr>
          <w:rStyle w:val="StyleUnderline"/>
        </w:rPr>
        <w:t xml:space="preserve">likely </w:t>
      </w:r>
      <w:r w:rsidRPr="001139C4">
        <w:rPr>
          <w:rStyle w:val="Emphasis"/>
          <w:highlight w:val="cyan"/>
        </w:rPr>
        <w:t>warming biases</w:t>
      </w:r>
      <w:r w:rsidRPr="001139C4">
        <w:rPr>
          <w:rStyle w:val="StyleUnderline"/>
        </w:rPr>
        <w:t xml:space="preserve"> affecting global surface temperature records</w:t>
      </w:r>
      <w:r w:rsidRPr="001139C4">
        <w:rPr>
          <w:sz w:val="16"/>
        </w:rPr>
        <w:t xml:space="preserve">, </w:t>
      </w:r>
      <w:r w:rsidRPr="001139C4">
        <w:rPr>
          <w:rStyle w:val="StyleUnderline"/>
          <w:highlight w:val="cyan"/>
        </w:rPr>
        <w:t>and</w:t>
      </w:r>
      <w:r w:rsidRPr="001139C4">
        <w:rPr>
          <w:sz w:val="16"/>
        </w:rPr>
        <w:t xml:space="preserve"> a (likely solar induced) </w:t>
      </w:r>
      <w:r w:rsidRPr="001139C4">
        <w:rPr>
          <w:rStyle w:val="Emphasis"/>
          <w:highlight w:val="cyan"/>
        </w:rPr>
        <w:t>natural variability</w:t>
      </w:r>
      <w:r w:rsidRPr="001139C4">
        <w:rPr>
          <w:rStyle w:val="StyleUnderline"/>
        </w:rPr>
        <w:t xml:space="preserve"> that the </w:t>
      </w:r>
      <w:r w:rsidRPr="001139C4">
        <w:rPr>
          <w:rStyle w:val="Emphasis"/>
        </w:rPr>
        <w:t>current climate models</w:t>
      </w:r>
      <w:r w:rsidRPr="001139C4">
        <w:rPr>
          <w:rStyle w:val="StyleUnderline"/>
        </w:rPr>
        <w:t xml:space="preserve"> do not reproduce</w:t>
      </w:r>
      <w:r w:rsidRPr="001139C4">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37AF2B43" w14:textId="77777777" w:rsidR="005E4E36" w:rsidRPr="001139C4" w:rsidRDefault="005E4E36" w:rsidP="005E4E36">
      <w:pPr>
        <w:rPr>
          <w:sz w:val="16"/>
        </w:rPr>
      </w:pPr>
      <w:r w:rsidRPr="001139C4">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61B80EE" w14:textId="77777777" w:rsidR="005E4E36" w:rsidRPr="001139C4" w:rsidRDefault="005E4E36" w:rsidP="005E4E36">
      <w:pPr>
        <w:rPr>
          <w:sz w:val="16"/>
        </w:rPr>
      </w:pPr>
      <w:r w:rsidRPr="001139C4">
        <w:rPr>
          <w:sz w:val="16"/>
        </w:rPr>
        <w:t xml:space="preserve">As a result, despite predictions that the climate system would continue to warm throughout the 21st century, </w:t>
      </w:r>
      <w:r w:rsidRPr="001139C4">
        <w:rPr>
          <w:rStyle w:val="StyleUnderline"/>
        </w:rPr>
        <w:t xml:space="preserve">there is </w:t>
      </w:r>
      <w:r w:rsidRPr="001139C4">
        <w:rPr>
          <w:rStyle w:val="Emphasis"/>
          <w:sz w:val="30"/>
          <w:szCs w:val="30"/>
          <w:highlight w:val="cyan"/>
        </w:rPr>
        <w:t xml:space="preserve">no </w:t>
      </w:r>
      <w:r w:rsidRPr="001139C4">
        <w:rPr>
          <w:rStyle w:val="Emphasis"/>
          <w:sz w:val="30"/>
          <w:szCs w:val="30"/>
        </w:rPr>
        <w:t xml:space="preserve">compelling </w:t>
      </w:r>
      <w:r w:rsidRPr="001139C4">
        <w:rPr>
          <w:rStyle w:val="Emphasis"/>
          <w:sz w:val="30"/>
          <w:szCs w:val="30"/>
          <w:highlight w:val="cyan"/>
        </w:rPr>
        <w:t>evidence</w:t>
      </w:r>
      <w:r w:rsidRPr="001139C4">
        <w:rPr>
          <w:rStyle w:val="StyleUnderline"/>
          <w:highlight w:val="cyan"/>
        </w:rPr>
        <w:t xml:space="preserve"> of</w:t>
      </w:r>
      <w:r w:rsidRPr="001139C4">
        <w:rPr>
          <w:rStyle w:val="StyleUnderline"/>
        </w:rPr>
        <w:t xml:space="preserve"> an </w:t>
      </w:r>
      <w:r w:rsidRPr="001139C4">
        <w:rPr>
          <w:rStyle w:val="Emphasis"/>
          <w:highlight w:val="cyan"/>
        </w:rPr>
        <w:t>impending</w:t>
      </w:r>
      <w:r w:rsidRPr="001139C4">
        <w:rPr>
          <w:rStyle w:val="Emphasis"/>
        </w:rPr>
        <w:t xml:space="preserve"> global </w:t>
      </w:r>
      <w:r w:rsidRPr="001139C4">
        <w:rPr>
          <w:rStyle w:val="Emphasis"/>
          <w:highlight w:val="cyan"/>
        </w:rPr>
        <w:t>disaster</w:t>
      </w:r>
      <w:r w:rsidRPr="001139C4">
        <w:rPr>
          <w:rStyle w:val="StyleUnderline"/>
        </w:rPr>
        <w:t xml:space="preserve"> caused by manmade greenhouse gas emissions</w:t>
      </w:r>
      <w:r w:rsidRPr="001139C4">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82E1142" w14:textId="77777777" w:rsidR="005E4E36" w:rsidRPr="001139C4" w:rsidRDefault="005E4E36" w:rsidP="005E4E36"/>
    <w:p w14:paraId="1A591946" w14:textId="77777777" w:rsidR="005E4E36" w:rsidRPr="005713AA" w:rsidRDefault="005E4E36" w:rsidP="005E4E36">
      <w:pPr>
        <w:pStyle w:val="Heading4"/>
        <w:rPr>
          <w:sz w:val="28"/>
          <w:u w:val="single"/>
        </w:rPr>
      </w:pPr>
      <w:r w:rsidRPr="005713AA">
        <w:rPr>
          <w:sz w:val="28"/>
        </w:rPr>
        <w:lastRenderedPageBreak/>
        <w:t xml:space="preserve">Democracies reduce </w:t>
      </w:r>
      <w:r w:rsidRPr="005713AA">
        <w:rPr>
          <w:sz w:val="28"/>
          <w:u w:val="single"/>
        </w:rPr>
        <w:t>the risk</w:t>
      </w:r>
      <w:r w:rsidRPr="005713AA">
        <w:rPr>
          <w:sz w:val="28"/>
        </w:rPr>
        <w:t xml:space="preserve"> of </w:t>
      </w:r>
      <w:r w:rsidRPr="005713AA">
        <w:rPr>
          <w:sz w:val="28"/>
          <w:u w:val="single"/>
        </w:rPr>
        <w:t>diseases</w:t>
      </w:r>
      <w:r w:rsidRPr="005713AA">
        <w:rPr>
          <w:sz w:val="28"/>
        </w:rPr>
        <w:t xml:space="preserve">---prefer </w:t>
      </w:r>
      <w:r w:rsidRPr="005713AA">
        <w:rPr>
          <w:sz w:val="28"/>
          <w:u w:val="single"/>
        </w:rPr>
        <w:t>aggregate data</w:t>
      </w:r>
      <w:r w:rsidRPr="005713AA">
        <w:rPr>
          <w:sz w:val="28"/>
        </w:rPr>
        <w:t xml:space="preserve"> from the </w:t>
      </w:r>
      <w:r w:rsidRPr="005713AA">
        <w:rPr>
          <w:sz w:val="28"/>
          <w:u w:val="single"/>
        </w:rPr>
        <w:t>last sixty years</w:t>
      </w:r>
    </w:p>
    <w:p w14:paraId="672B557D" w14:textId="77777777" w:rsidR="005E4E36" w:rsidRPr="005713AA" w:rsidRDefault="005E4E36" w:rsidP="005E4E36">
      <w:r w:rsidRPr="005713AA">
        <w:t xml:space="preserve">The </w:t>
      </w:r>
      <w:r w:rsidRPr="005713AA">
        <w:rPr>
          <w:rStyle w:val="Style13ptBold"/>
        </w:rPr>
        <w:t>Economist 20</w:t>
      </w:r>
      <w:r w:rsidRPr="005713AA">
        <w:t>, 6-6-2020, Out In The Open, Democracies Contain Epidemics Most Effectively, https://www.economist.com/graphic-detail/2020/06/06/democracies-contain-epidemics-most-effectively</w:t>
      </w:r>
    </w:p>
    <w:p w14:paraId="047B8C0F" w14:textId="77777777" w:rsidR="005E4E36" w:rsidRPr="005857C6" w:rsidRDefault="005E4E36" w:rsidP="005E4E36">
      <w:pPr>
        <w:rPr>
          <w:sz w:val="16"/>
        </w:rPr>
      </w:pPr>
      <w:r w:rsidRPr="005713AA">
        <w:rPr>
          <w:rStyle w:val="StyleUnderline"/>
        </w:rPr>
        <w:t xml:space="preserve">Many people </w:t>
      </w:r>
      <w:r w:rsidRPr="005713AA">
        <w:rPr>
          <w:rStyle w:val="Emphasis"/>
        </w:rPr>
        <w:t>would look</w:t>
      </w:r>
      <w:r w:rsidRPr="005713AA">
        <w:rPr>
          <w:rStyle w:val="StyleUnderline"/>
        </w:rPr>
        <w:t xml:space="preserve"> at</w:t>
      </w:r>
      <w:r w:rsidRPr="005857C6">
        <w:rPr>
          <w:sz w:val="16"/>
        </w:rPr>
        <w:t xml:space="preserve"> the </w:t>
      </w:r>
      <w:r w:rsidRPr="005713AA">
        <w:rPr>
          <w:rStyle w:val="Emphasis"/>
        </w:rPr>
        <w:t>COVID-19</w:t>
      </w:r>
      <w:r w:rsidRPr="005857C6">
        <w:rPr>
          <w:sz w:val="16"/>
        </w:rPr>
        <w:t xml:space="preserve"> pandemic </w:t>
      </w:r>
      <w:r w:rsidRPr="005713AA">
        <w:rPr>
          <w:rStyle w:val="StyleUnderline"/>
        </w:rPr>
        <w:t xml:space="preserve">and conclude that </w:t>
      </w:r>
      <w:r w:rsidRPr="005713AA">
        <w:rPr>
          <w:rStyle w:val="Emphasis"/>
        </w:rPr>
        <w:t>democracies</w:t>
      </w:r>
      <w:r w:rsidRPr="005857C6">
        <w:rPr>
          <w:sz w:val="16"/>
        </w:rPr>
        <w:t xml:space="preserve"> </w:t>
      </w:r>
      <w:r w:rsidRPr="005713AA">
        <w:rPr>
          <w:rStyle w:val="StyleUnderline"/>
        </w:rPr>
        <w:t xml:space="preserve">are bad at </w:t>
      </w:r>
      <w:r w:rsidRPr="005713AA">
        <w:rPr>
          <w:rStyle w:val="Emphasis"/>
        </w:rPr>
        <w:t>tackling infectious</w:t>
      </w:r>
      <w:r w:rsidRPr="005857C6">
        <w:rPr>
          <w:sz w:val="16"/>
        </w:rPr>
        <w:t xml:space="preserve"> </w:t>
      </w:r>
      <w:r w:rsidRPr="005713AA">
        <w:rPr>
          <w:rStyle w:val="StyleUnderline"/>
        </w:rPr>
        <w:t xml:space="preserve">diseases. </w:t>
      </w:r>
      <w:r w:rsidRPr="005713AA">
        <w:rPr>
          <w:rStyle w:val="Emphasis"/>
        </w:rPr>
        <w:t>America</w:t>
      </w:r>
      <w:r w:rsidRPr="005713AA">
        <w:rPr>
          <w:rStyle w:val="StyleUnderline"/>
        </w:rPr>
        <w:t xml:space="preserve"> and the </w:t>
      </w:r>
      <w:r w:rsidRPr="005713AA">
        <w:rPr>
          <w:rStyle w:val="Emphasis"/>
        </w:rPr>
        <w:t>EU</w:t>
      </w:r>
      <w:r w:rsidRPr="005857C6">
        <w:rPr>
          <w:sz w:val="16"/>
        </w:rPr>
        <w:t xml:space="preserve"> </w:t>
      </w:r>
      <w:r w:rsidRPr="005713AA">
        <w:rPr>
          <w:rStyle w:val="StyleUnderline"/>
        </w:rPr>
        <w:t xml:space="preserve">had months to </w:t>
      </w:r>
      <w:r w:rsidRPr="005713AA">
        <w:rPr>
          <w:rStyle w:val="Emphasis"/>
        </w:rPr>
        <w:t>prepare</w:t>
      </w:r>
      <w:r w:rsidRPr="005857C6">
        <w:rPr>
          <w:sz w:val="16"/>
        </w:rPr>
        <w:t xml:space="preserve"> after </w:t>
      </w:r>
      <w:r w:rsidRPr="005713AA">
        <w:rPr>
          <w:rStyle w:val="StyleUnderline"/>
        </w:rPr>
        <w:t xml:space="preserve">China sounded the </w:t>
      </w:r>
      <w:r w:rsidRPr="005713AA">
        <w:rPr>
          <w:rStyle w:val="Emphasis"/>
        </w:rPr>
        <w:t>alarm</w:t>
      </w:r>
      <w:r w:rsidRPr="005857C6">
        <w:rPr>
          <w:sz w:val="16"/>
        </w:rPr>
        <w:t xml:space="preserve"> in January. Both have subsequently suffered more than 300 confirmed deaths per 1m people. China’s Communist Party reports an official death rate that is 99% lower and has trumpeted its apparent success in containing the outbreak domestically.</w:t>
      </w:r>
    </w:p>
    <w:p w14:paraId="12B8C14B" w14:textId="77777777" w:rsidR="005E4E36" w:rsidRPr="005713AA" w:rsidRDefault="005E4E36" w:rsidP="005E4E36">
      <w:pPr>
        <w:rPr>
          <w:rStyle w:val="StyleUnderline"/>
        </w:rPr>
      </w:pPr>
      <w:r w:rsidRPr="005713AA">
        <w:rPr>
          <w:rStyle w:val="StyleUnderline"/>
        </w:rPr>
        <w:t xml:space="preserve">Yet </w:t>
      </w:r>
      <w:r w:rsidRPr="005713AA">
        <w:rPr>
          <w:rStyle w:val="Emphasis"/>
          <w:highlight w:val="cyan"/>
        </w:rPr>
        <w:t>most data</w:t>
      </w:r>
      <w:r w:rsidRPr="005713AA">
        <w:rPr>
          <w:rStyle w:val="StyleUnderline"/>
          <w:highlight w:val="cyan"/>
        </w:rPr>
        <w:t xml:space="preserve"> suggest</w:t>
      </w:r>
      <w:r w:rsidRPr="005713AA">
        <w:rPr>
          <w:rStyle w:val="StyleUnderline"/>
        </w:rPr>
        <w:t xml:space="preserve"> that </w:t>
      </w:r>
      <w:r w:rsidRPr="005713AA">
        <w:rPr>
          <w:rStyle w:val="Emphasis"/>
          <w:highlight w:val="cyan"/>
        </w:rPr>
        <w:t>political freedom</w:t>
      </w:r>
      <w:r w:rsidRPr="005857C6">
        <w:rPr>
          <w:sz w:val="16"/>
          <w:highlight w:val="cyan"/>
        </w:rPr>
        <w:t xml:space="preserve"> </w:t>
      </w:r>
      <w:r w:rsidRPr="005713AA">
        <w:rPr>
          <w:rStyle w:val="StyleUnderline"/>
          <w:highlight w:val="cyan"/>
        </w:rPr>
        <w:t xml:space="preserve">can be </w:t>
      </w:r>
      <w:r w:rsidRPr="005713AA">
        <w:rPr>
          <w:rStyle w:val="Emphasis"/>
          <w:highlight w:val="cyan"/>
        </w:rPr>
        <w:t>a tonic</w:t>
      </w:r>
      <w:r w:rsidRPr="005713AA">
        <w:rPr>
          <w:rStyle w:val="StyleUnderline"/>
          <w:highlight w:val="cyan"/>
        </w:rPr>
        <w:t xml:space="preserve"> against </w:t>
      </w:r>
      <w:r w:rsidRPr="005713AA">
        <w:rPr>
          <w:rStyle w:val="Emphasis"/>
          <w:highlight w:val="cyan"/>
        </w:rPr>
        <w:t>disease</w:t>
      </w:r>
      <w:r w:rsidRPr="005713AA">
        <w:rPr>
          <w:rStyle w:val="StyleUnderline"/>
        </w:rPr>
        <w:t>.</w:t>
      </w:r>
      <w:r w:rsidRPr="005857C6">
        <w:rPr>
          <w:sz w:val="16"/>
        </w:rPr>
        <w:t xml:space="preserve"> The </w:t>
      </w:r>
      <w:r w:rsidRPr="005713AA">
        <w:rPr>
          <w:rStyle w:val="StyleUnderline"/>
          <w:highlight w:val="cyan"/>
        </w:rPr>
        <w:t xml:space="preserve">Economist has </w:t>
      </w:r>
      <w:r w:rsidRPr="005713AA">
        <w:rPr>
          <w:rStyle w:val="Emphasis"/>
          <w:highlight w:val="cyan"/>
        </w:rPr>
        <w:t>analysed epidemics</w:t>
      </w:r>
      <w:r w:rsidRPr="005857C6">
        <w:rPr>
          <w:sz w:val="16"/>
          <w:highlight w:val="cyan"/>
        </w:rPr>
        <w:t xml:space="preserve"> </w:t>
      </w:r>
      <w:r w:rsidRPr="005713AA">
        <w:rPr>
          <w:rStyle w:val="StyleUnderline"/>
          <w:highlight w:val="cyan"/>
        </w:rPr>
        <w:t xml:space="preserve">from </w:t>
      </w:r>
      <w:r w:rsidRPr="005713AA">
        <w:rPr>
          <w:rStyle w:val="Emphasis"/>
          <w:highlight w:val="cyan"/>
        </w:rPr>
        <w:t>1960</w:t>
      </w:r>
      <w:r w:rsidRPr="005713AA">
        <w:rPr>
          <w:rStyle w:val="StyleUnderline"/>
          <w:highlight w:val="cyan"/>
        </w:rPr>
        <w:t xml:space="preserve"> to </w:t>
      </w:r>
      <w:r w:rsidRPr="005713AA">
        <w:rPr>
          <w:rStyle w:val="Emphasis"/>
          <w:highlight w:val="cyan"/>
        </w:rPr>
        <w:t>2019</w:t>
      </w:r>
      <w:r w:rsidRPr="005713AA">
        <w:rPr>
          <w:rStyle w:val="StyleUnderline"/>
          <w:highlight w:val="cyan"/>
        </w:rPr>
        <w:t>. Though</w:t>
      </w:r>
      <w:r w:rsidRPr="005713AA">
        <w:rPr>
          <w:rStyle w:val="StyleUnderline"/>
        </w:rPr>
        <w:t xml:space="preserve"> these </w:t>
      </w:r>
      <w:r w:rsidRPr="005713AA">
        <w:rPr>
          <w:rStyle w:val="Emphasis"/>
          <w:highlight w:val="cyan"/>
        </w:rPr>
        <w:t>outbreaks</w:t>
      </w:r>
      <w:r w:rsidRPr="005857C6">
        <w:rPr>
          <w:sz w:val="16"/>
          <w:highlight w:val="cyan"/>
        </w:rPr>
        <w:t xml:space="preserve"> </w:t>
      </w:r>
      <w:r w:rsidRPr="005713AA">
        <w:rPr>
          <w:rStyle w:val="StyleUnderline"/>
          <w:highlight w:val="cyan"/>
        </w:rPr>
        <w:t>varied</w:t>
      </w:r>
      <w:r w:rsidRPr="005713AA">
        <w:rPr>
          <w:rStyle w:val="StyleUnderline"/>
        </w:rPr>
        <w:t xml:space="preserve"> in </w:t>
      </w:r>
      <w:r w:rsidRPr="005713AA">
        <w:rPr>
          <w:rStyle w:val="Emphasis"/>
        </w:rPr>
        <w:t>contagiousness</w:t>
      </w:r>
      <w:r w:rsidRPr="005857C6">
        <w:rPr>
          <w:sz w:val="16"/>
        </w:rPr>
        <w:t xml:space="preserve"> and lethality, </w:t>
      </w:r>
      <w:r w:rsidRPr="005713AA">
        <w:rPr>
          <w:rStyle w:val="StyleUnderline"/>
          <w:highlight w:val="cyan"/>
        </w:rPr>
        <w:t xml:space="preserve">a clear correlation </w:t>
      </w:r>
      <w:r w:rsidRPr="005713AA">
        <w:rPr>
          <w:rStyle w:val="Emphasis"/>
          <w:highlight w:val="cyan"/>
        </w:rPr>
        <w:t>emerged</w:t>
      </w:r>
      <w:r w:rsidRPr="005713AA">
        <w:rPr>
          <w:rStyle w:val="StyleUnderline"/>
        </w:rPr>
        <w:t>.</w:t>
      </w:r>
      <w:r w:rsidRPr="005857C6">
        <w:rPr>
          <w:sz w:val="16"/>
        </w:rPr>
        <w:t xml:space="preserve"> Among </w:t>
      </w:r>
      <w:r w:rsidRPr="005713AA">
        <w:rPr>
          <w:rStyle w:val="StyleUnderline"/>
          <w:highlight w:val="cyan"/>
        </w:rPr>
        <w:t>countries with</w:t>
      </w:r>
      <w:r w:rsidRPr="005713AA">
        <w:rPr>
          <w:rStyle w:val="StyleUnderline"/>
        </w:rPr>
        <w:t xml:space="preserve"> </w:t>
      </w:r>
      <w:r w:rsidRPr="005713AA">
        <w:rPr>
          <w:rStyle w:val="Emphasis"/>
        </w:rPr>
        <w:t>similar</w:t>
      </w:r>
      <w:r w:rsidRPr="005713AA">
        <w:rPr>
          <w:rStyle w:val="StyleUnderline"/>
        </w:rPr>
        <w:t xml:space="preserve"> wealth, </w:t>
      </w:r>
      <w:r w:rsidRPr="005713AA">
        <w:rPr>
          <w:rStyle w:val="StyleUnderline"/>
          <w:highlight w:val="cyan"/>
        </w:rPr>
        <w:t xml:space="preserve">the lowest </w:t>
      </w:r>
      <w:r w:rsidRPr="005713AA">
        <w:rPr>
          <w:rStyle w:val="Emphasis"/>
          <w:highlight w:val="cyan"/>
        </w:rPr>
        <w:t>death rates</w:t>
      </w:r>
      <w:r w:rsidRPr="005857C6">
        <w:rPr>
          <w:sz w:val="16"/>
          <w:highlight w:val="cyan"/>
        </w:rPr>
        <w:t xml:space="preserve"> </w:t>
      </w:r>
      <w:r w:rsidRPr="005713AA">
        <w:rPr>
          <w:rStyle w:val="StyleUnderline"/>
          <w:highlight w:val="cyan"/>
        </w:rPr>
        <w:t>tend to be</w:t>
      </w:r>
      <w:r w:rsidRPr="005713AA">
        <w:rPr>
          <w:rStyle w:val="StyleUnderline"/>
        </w:rPr>
        <w:t xml:space="preserve"> in </w:t>
      </w:r>
      <w:r w:rsidRPr="005713AA">
        <w:rPr>
          <w:rStyle w:val="Emphasis"/>
        </w:rPr>
        <w:t>places where most people</w:t>
      </w:r>
      <w:r w:rsidRPr="005857C6">
        <w:rPr>
          <w:sz w:val="16"/>
        </w:rPr>
        <w:t xml:space="preserve"> </w:t>
      </w:r>
      <w:r w:rsidRPr="005713AA">
        <w:rPr>
          <w:rStyle w:val="StyleUnderline"/>
        </w:rPr>
        <w:t xml:space="preserve">can vote </w:t>
      </w:r>
      <w:r w:rsidRPr="005713AA">
        <w:rPr>
          <w:rStyle w:val="StyleUnderline"/>
          <w:highlight w:val="cyan"/>
        </w:rPr>
        <w:t>in</w:t>
      </w:r>
      <w:r w:rsidRPr="005713AA">
        <w:rPr>
          <w:rStyle w:val="StyleUnderline"/>
        </w:rPr>
        <w:t xml:space="preserve"> free and fair </w:t>
      </w:r>
      <w:r w:rsidRPr="005713AA">
        <w:rPr>
          <w:rStyle w:val="Emphasis"/>
        </w:rPr>
        <w:t>elections</w:t>
      </w:r>
      <w:r w:rsidRPr="005857C6">
        <w:rPr>
          <w:sz w:val="16"/>
        </w:rPr>
        <w:t xml:space="preserve">. Other </w:t>
      </w:r>
      <w:r w:rsidRPr="005713AA">
        <w:rPr>
          <w:rStyle w:val="Emphasis"/>
        </w:rPr>
        <w:t>definitions</w:t>
      </w:r>
      <w:r w:rsidRPr="005713AA">
        <w:rPr>
          <w:rStyle w:val="StyleUnderline"/>
        </w:rPr>
        <w:t xml:space="preserve"> of </w:t>
      </w:r>
      <w:r w:rsidRPr="005713AA">
        <w:rPr>
          <w:rStyle w:val="Emphasis"/>
          <w:highlight w:val="cyan"/>
        </w:rPr>
        <w:t>democracy</w:t>
      </w:r>
      <w:r w:rsidRPr="005713AA">
        <w:rPr>
          <w:rStyle w:val="StyleUnderline"/>
        </w:rPr>
        <w:t xml:space="preserve"> give </w:t>
      </w:r>
      <w:r w:rsidRPr="005713AA">
        <w:rPr>
          <w:rStyle w:val="Emphasis"/>
        </w:rPr>
        <w:t>similar results</w:t>
      </w:r>
      <w:r w:rsidRPr="005713AA">
        <w:rPr>
          <w:rStyle w:val="StyleUnderline"/>
        </w:rPr>
        <w:t>.</w:t>
      </w:r>
    </w:p>
    <w:p w14:paraId="54DC034E" w14:textId="77777777" w:rsidR="005E4E36" w:rsidRPr="005713AA" w:rsidRDefault="005E4E36" w:rsidP="005E4E36">
      <w:pPr>
        <w:rPr>
          <w:rStyle w:val="StyleUnderline"/>
        </w:rPr>
      </w:pPr>
      <w:r w:rsidRPr="005713AA">
        <w:rPr>
          <w:rStyle w:val="StyleUnderline"/>
        </w:rPr>
        <w:t xml:space="preserve">We </w:t>
      </w:r>
      <w:r w:rsidRPr="005713AA">
        <w:rPr>
          <w:rStyle w:val="Emphasis"/>
        </w:rPr>
        <w:t>cannot replicate</w:t>
      </w:r>
      <w:r w:rsidRPr="005857C6">
        <w:rPr>
          <w:sz w:val="16"/>
        </w:rPr>
        <w:t xml:space="preserve"> </w:t>
      </w:r>
      <w:r w:rsidRPr="005713AA">
        <w:rPr>
          <w:rStyle w:val="StyleUnderline"/>
        </w:rPr>
        <w:t>this analysis for</w:t>
      </w:r>
      <w:r w:rsidRPr="005857C6">
        <w:rPr>
          <w:sz w:val="16"/>
        </w:rPr>
        <w:t xml:space="preserve"> </w:t>
      </w:r>
      <w:r w:rsidRPr="005713AA">
        <w:rPr>
          <w:rStyle w:val="Emphasis"/>
          <w:highlight w:val="cyan"/>
        </w:rPr>
        <w:t>COVID-19</w:t>
      </w:r>
      <w:r w:rsidRPr="005857C6">
        <w:rPr>
          <w:sz w:val="16"/>
        </w:rPr>
        <w:t xml:space="preserve"> yet, </w:t>
      </w:r>
      <w:r w:rsidRPr="005713AA">
        <w:rPr>
          <w:rStyle w:val="StyleUnderline"/>
        </w:rPr>
        <w:t xml:space="preserve">as it </w:t>
      </w:r>
      <w:r w:rsidRPr="005713AA">
        <w:rPr>
          <w:rStyle w:val="StyleUnderline"/>
          <w:highlight w:val="cyan"/>
        </w:rPr>
        <w:t>is</w:t>
      </w:r>
      <w:r w:rsidRPr="005713AA">
        <w:rPr>
          <w:rStyle w:val="StyleUnderline"/>
        </w:rPr>
        <w:t xml:space="preserve"> still spreading at </w:t>
      </w:r>
      <w:r w:rsidRPr="005713AA">
        <w:rPr>
          <w:rStyle w:val="Emphasis"/>
        </w:rPr>
        <w:t>different rates</w:t>
      </w:r>
      <w:r w:rsidRPr="005857C6">
        <w:rPr>
          <w:sz w:val="16"/>
        </w:rPr>
        <w:t xml:space="preserve"> </w:t>
      </w:r>
      <w:r w:rsidRPr="005713AA">
        <w:rPr>
          <w:rStyle w:val="StyleUnderline"/>
        </w:rPr>
        <w:t xml:space="preserve">around the </w:t>
      </w:r>
      <w:r w:rsidRPr="005713AA">
        <w:rPr>
          <w:rStyle w:val="Emphasis"/>
        </w:rPr>
        <w:t>world</w:t>
      </w:r>
      <w:r w:rsidRPr="005713AA">
        <w:rPr>
          <w:rStyle w:val="StyleUnderline"/>
        </w:rPr>
        <w:t>.</w:t>
      </w:r>
      <w:r w:rsidRPr="005857C6">
        <w:rPr>
          <w:sz w:val="16"/>
        </w:rPr>
        <w:t xml:space="preserve"> Western </w:t>
      </w:r>
      <w:r w:rsidRPr="005713AA">
        <w:rPr>
          <w:rStyle w:val="Emphasis"/>
        </w:rPr>
        <w:t>democracies</w:t>
      </w:r>
      <w:r w:rsidRPr="005857C6">
        <w:rPr>
          <w:sz w:val="16"/>
        </w:rPr>
        <w:t xml:space="preserve"> </w:t>
      </w:r>
      <w:r w:rsidRPr="005713AA">
        <w:rPr>
          <w:rStyle w:val="StyleUnderline"/>
        </w:rPr>
        <w:t xml:space="preserve">were hit </w:t>
      </w:r>
      <w:r w:rsidRPr="005713AA">
        <w:rPr>
          <w:rStyle w:val="Emphasis"/>
        </w:rPr>
        <w:t>early</w:t>
      </w:r>
      <w:r w:rsidRPr="005713AA">
        <w:rPr>
          <w:rStyle w:val="StyleUnderline"/>
        </w:rPr>
        <w:t xml:space="preserve">, in big cities with </w:t>
      </w:r>
      <w:r w:rsidRPr="005713AA">
        <w:rPr>
          <w:rStyle w:val="Emphasis"/>
        </w:rPr>
        <w:t>large flows of people</w:t>
      </w:r>
      <w:r w:rsidRPr="005857C6">
        <w:rPr>
          <w:sz w:val="16"/>
        </w:rPr>
        <w:t xml:space="preserve"> </w:t>
      </w:r>
      <w:r w:rsidRPr="005713AA">
        <w:rPr>
          <w:rStyle w:val="StyleUnderline"/>
        </w:rPr>
        <w:t>from abroad.</w:t>
      </w:r>
      <w:r w:rsidRPr="005857C6">
        <w:rPr>
          <w:sz w:val="16"/>
        </w:rPr>
        <w:t xml:space="preserve"> Daily </w:t>
      </w:r>
      <w:r w:rsidRPr="005713AA">
        <w:rPr>
          <w:rStyle w:val="StyleUnderline"/>
        </w:rPr>
        <w:t xml:space="preserve">deaths are </w:t>
      </w:r>
      <w:r w:rsidRPr="005713AA">
        <w:rPr>
          <w:rStyle w:val="Emphasis"/>
        </w:rPr>
        <w:t>now declining</w:t>
      </w:r>
      <w:r w:rsidRPr="005857C6">
        <w:rPr>
          <w:sz w:val="16"/>
        </w:rPr>
        <w:t xml:space="preserve"> in these places </w:t>
      </w:r>
      <w:r w:rsidRPr="005713AA">
        <w:rPr>
          <w:rStyle w:val="StyleUnderline"/>
        </w:rPr>
        <w:t xml:space="preserve">but </w:t>
      </w:r>
      <w:r w:rsidRPr="005713AA">
        <w:rPr>
          <w:rStyle w:val="StyleUnderline"/>
          <w:highlight w:val="cyan"/>
        </w:rPr>
        <w:t>rising in</w:t>
      </w:r>
      <w:r w:rsidRPr="005713AA">
        <w:rPr>
          <w:rStyle w:val="StyleUnderline"/>
        </w:rPr>
        <w:t xml:space="preserve"> </w:t>
      </w:r>
      <w:r w:rsidRPr="005857C6">
        <w:rPr>
          <w:sz w:val="16"/>
        </w:rPr>
        <w:t xml:space="preserve">developing </w:t>
      </w:r>
      <w:r w:rsidRPr="005713AA">
        <w:rPr>
          <w:rStyle w:val="Emphasis"/>
          <w:highlight w:val="cyan"/>
        </w:rPr>
        <w:t>countries</w:t>
      </w:r>
      <w:r w:rsidRPr="005857C6">
        <w:rPr>
          <w:sz w:val="16"/>
        </w:rPr>
        <w:t xml:space="preserve">, </w:t>
      </w:r>
      <w:r w:rsidRPr="005713AA">
        <w:rPr>
          <w:rStyle w:val="StyleUnderline"/>
          <w:highlight w:val="cyan"/>
        </w:rPr>
        <w:t>which tend to be</w:t>
      </w:r>
      <w:r w:rsidRPr="005713AA">
        <w:rPr>
          <w:rStyle w:val="StyleUnderline"/>
        </w:rPr>
        <w:t xml:space="preserve"> less </w:t>
      </w:r>
      <w:r w:rsidRPr="005713AA">
        <w:rPr>
          <w:rStyle w:val="Emphasis"/>
        </w:rPr>
        <w:t>connected</w:t>
      </w:r>
      <w:r w:rsidRPr="005857C6">
        <w:rPr>
          <w:sz w:val="16"/>
        </w:rPr>
        <w:t xml:space="preserve"> </w:t>
      </w:r>
      <w:r w:rsidRPr="005713AA">
        <w:rPr>
          <w:rStyle w:val="StyleUnderline"/>
        </w:rPr>
        <w:t xml:space="preserve">and </w:t>
      </w:r>
      <w:r w:rsidRPr="005713AA">
        <w:rPr>
          <w:rStyle w:val="StyleUnderline"/>
          <w:highlight w:val="cyan"/>
        </w:rPr>
        <w:t xml:space="preserve">more </w:t>
      </w:r>
      <w:r w:rsidRPr="005713AA">
        <w:rPr>
          <w:rStyle w:val="Emphasis"/>
          <w:highlight w:val="cyan"/>
        </w:rPr>
        <w:t>autocratic</w:t>
      </w:r>
      <w:r w:rsidRPr="005713AA">
        <w:rPr>
          <w:rStyle w:val="StyleUnderline"/>
        </w:rPr>
        <w:t>.</w:t>
      </w:r>
    </w:p>
    <w:p w14:paraId="1777B5DC" w14:textId="77777777" w:rsidR="005E4E36" w:rsidRPr="005857C6" w:rsidRDefault="005E4E36" w:rsidP="005E4E36">
      <w:pPr>
        <w:rPr>
          <w:sz w:val="16"/>
        </w:rPr>
      </w:pPr>
      <w:r w:rsidRPr="005713AA">
        <w:rPr>
          <w:rStyle w:val="StyleUnderline"/>
          <w:highlight w:val="cyan"/>
        </w:rPr>
        <w:t xml:space="preserve">Existing </w:t>
      </w:r>
      <w:r w:rsidRPr="005713AA">
        <w:rPr>
          <w:rStyle w:val="Emphasis"/>
          <w:highlight w:val="cyan"/>
        </w:rPr>
        <w:t>data</w:t>
      </w:r>
      <w:r w:rsidRPr="005857C6">
        <w:rPr>
          <w:sz w:val="16"/>
          <w:highlight w:val="cyan"/>
        </w:rPr>
        <w:t xml:space="preserve"> </w:t>
      </w:r>
      <w:r w:rsidRPr="005713AA">
        <w:rPr>
          <w:rStyle w:val="StyleUnderline"/>
          <w:highlight w:val="cyan"/>
        </w:rPr>
        <w:t>are</w:t>
      </w:r>
      <w:r w:rsidRPr="005857C6">
        <w:rPr>
          <w:sz w:val="16"/>
        </w:rPr>
        <w:t xml:space="preserve"> also </w:t>
      </w:r>
      <w:r w:rsidRPr="005713AA">
        <w:rPr>
          <w:rStyle w:val="Emphasis"/>
          <w:highlight w:val="cyan"/>
        </w:rPr>
        <w:t>patchy</w:t>
      </w:r>
      <w:r w:rsidRPr="005713AA">
        <w:rPr>
          <w:rStyle w:val="StyleUnderline"/>
        </w:rPr>
        <w:t xml:space="preserve">. Countries that do little </w:t>
      </w:r>
      <w:r w:rsidRPr="005713AA">
        <w:rPr>
          <w:rStyle w:val="Emphasis"/>
        </w:rPr>
        <w:t>testing</w:t>
      </w:r>
      <w:r w:rsidRPr="005857C6">
        <w:rPr>
          <w:sz w:val="16"/>
        </w:rPr>
        <w:t xml:space="preserve"> </w:t>
      </w:r>
      <w:r w:rsidRPr="005713AA">
        <w:rPr>
          <w:rStyle w:val="StyleUnderline"/>
        </w:rPr>
        <w:t>have few</w:t>
      </w:r>
      <w:r w:rsidRPr="005857C6">
        <w:rPr>
          <w:sz w:val="16"/>
        </w:rPr>
        <w:t xml:space="preserve"> official </w:t>
      </w:r>
      <w:r w:rsidRPr="005713AA">
        <w:rPr>
          <w:rStyle w:val="Emphasis"/>
        </w:rPr>
        <w:t>cases</w:t>
      </w:r>
      <w:r w:rsidRPr="005713AA">
        <w:rPr>
          <w:rStyle w:val="StyleUnderline"/>
        </w:rPr>
        <w:t xml:space="preserve">. Even among </w:t>
      </w:r>
      <w:r w:rsidRPr="005713AA">
        <w:rPr>
          <w:rStyle w:val="Emphasis"/>
        </w:rPr>
        <w:t>confirmed cases</w:t>
      </w:r>
      <w:r w:rsidRPr="005713AA">
        <w:rPr>
          <w:rStyle w:val="StyleUnderline"/>
        </w:rPr>
        <w:t xml:space="preserve">, governments </w:t>
      </w:r>
      <w:r w:rsidRPr="005713AA">
        <w:rPr>
          <w:rStyle w:val="Emphasis"/>
        </w:rPr>
        <w:t>might be tweaking</w:t>
      </w:r>
      <w:r w:rsidRPr="005857C6">
        <w:rPr>
          <w:sz w:val="16"/>
        </w:rPr>
        <w:t xml:space="preserve"> </w:t>
      </w:r>
      <w:r w:rsidRPr="005713AA">
        <w:rPr>
          <w:rStyle w:val="StyleUnderline"/>
        </w:rPr>
        <w:t xml:space="preserve">the number of </w:t>
      </w:r>
      <w:r w:rsidRPr="005713AA">
        <w:rPr>
          <w:rStyle w:val="Emphasis"/>
        </w:rPr>
        <w:t>deaths</w:t>
      </w:r>
      <w:r w:rsidRPr="005713AA">
        <w:rPr>
          <w:rStyle w:val="StyleUnderline"/>
        </w:rPr>
        <w:t>.</w:t>
      </w:r>
      <w:r w:rsidRPr="005857C6">
        <w:rPr>
          <w:sz w:val="16"/>
        </w:rPr>
        <w:t xml:space="preserve"> Countries with a free press, according to Freedom House, a think-tank, have 60 deaths per 1,000 cases on average. Suspiciously, the average in places that lack media freedom is less than half that. A rate of 15 deaths per 1,000 cases is plausible in New Zealand, which has contained the virus, but less so in Russia, which has not.</w:t>
      </w:r>
    </w:p>
    <w:p w14:paraId="66886953" w14:textId="77777777" w:rsidR="005E4E36" w:rsidRPr="005713AA" w:rsidRDefault="005E4E36" w:rsidP="005E4E36">
      <w:pPr>
        <w:rPr>
          <w:rStyle w:val="StyleUnderline"/>
        </w:rPr>
      </w:pPr>
      <w:r w:rsidRPr="005713AA">
        <w:rPr>
          <w:rStyle w:val="StyleUnderline"/>
          <w:highlight w:val="cyan"/>
        </w:rPr>
        <w:t xml:space="preserve">One </w:t>
      </w:r>
      <w:r w:rsidRPr="005713AA">
        <w:rPr>
          <w:rStyle w:val="Emphasis"/>
          <w:highlight w:val="cyan"/>
        </w:rPr>
        <w:t>consistent measure</w:t>
      </w:r>
      <w:r w:rsidRPr="005857C6">
        <w:rPr>
          <w:sz w:val="16"/>
        </w:rPr>
        <w:t xml:space="preserve"> </w:t>
      </w:r>
      <w:r w:rsidRPr="005713AA">
        <w:rPr>
          <w:rStyle w:val="StyleUnderline"/>
        </w:rPr>
        <w:t xml:space="preserve">that is </w:t>
      </w:r>
      <w:r w:rsidRPr="005713AA">
        <w:rPr>
          <w:rStyle w:val="Emphasis"/>
        </w:rPr>
        <w:t>available</w:t>
      </w:r>
      <w:r w:rsidRPr="005857C6">
        <w:rPr>
          <w:sz w:val="16"/>
        </w:rPr>
        <w:t xml:space="preserve"> </w:t>
      </w:r>
      <w:r w:rsidRPr="005713AA">
        <w:rPr>
          <w:rStyle w:val="StyleUnderline"/>
        </w:rPr>
        <w:t xml:space="preserve">in most </w:t>
      </w:r>
      <w:r w:rsidRPr="005713AA">
        <w:rPr>
          <w:rStyle w:val="Emphasis"/>
        </w:rPr>
        <w:t>countries</w:t>
      </w:r>
      <w:r w:rsidRPr="005857C6">
        <w:rPr>
          <w:sz w:val="16"/>
        </w:rPr>
        <w:t xml:space="preserve">, but not China, </w:t>
      </w:r>
      <w:r w:rsidRPr="005713AA">
        <w:rPr>
          <w:rStyle w:val="StyleUnderline"/>
          <w:highlight w:val="cyan"/>
        </w:rPr>
        <w:t>is</w:t>
      </w:r>
      <w:r w:rsidRPr="005857C6">
        <w:rPr>
          <w:sz w:val="16"/>
        </w:rPr>
        <w:t xml:space="preserve"> Google’s index of </w:t>
      </w:r>
      <w:r w:rsidRPr="005713AA">
        <w:rPr>
          <w:rStyle w:val="Emphasis"/>
          <w:highlight w:val="cyan"/>
        </w:rPr>
        <w:t>mobility</w:t>
      </w:r>
      <w:r w:rsidRPr="005857C6">
        <w:rPr>
          <w:sz w:val="16"/>
        </w:rPr>
        <w:t xml:space="preserve"> via smartphone apps. </w:t>
      </w:r>
      <w:r w:rsidRPr="005713AA">
        <w:rPr>
          <w:rStyle w:val="Emphasis"/>
        </w:rPr>
        <w:t>Researchers</w:t>
      </w:r>
      <w:r w:rsidRPr="005857C6">
        <w:rPr>
          <w:sz w:val="16"/>
        </w:rPr>
        <w:t xml:space="preserve"> </w:t>
      </w:r>
      <w:r w:rsidRPr="005713AA">
        <w:rPr>
          <w:rStyle w:val="StyleUnderline"/>
        </w:rPr>
        <w:t xml:space="preserve">at </w:t>
      </w:r>
      <w:r w:rsidRPr="005713AA">
        <w:rPr>
          <w:rStyle w:val="Emphasis"/>
        </w:rPr>
        <w:t>Oxford University</w:t>
      </w:r>
      <w:r w:rsidRPr="005857C6">
        <w:rPr>
          <w:sz w:val="16"/>
        </w:rPr>
        <w:t xml:space="preserve"> </w:t>
      </w:r>
      <w:r w:rsidRPr="005713AA">
        <w:rPr>
          <w:rStyle w:val="StyleUnderline"/>
        </w:rPr>
        <w:t>reckon that, after</w:t>
      </w:r>
      <w:r w:rsidRPr="005857C6">
        <w:rPr>
          <w:sz w:val="16"/>
        </w:rPr>
        <w:t xml:space="preserve"> adjusting for </w:t>
      </w:r>
      <w:r w:rsidRPr="005713AA">
        <w:rPr>
          <w:rStyle w:val="StyleUnderline"/>
        </w:rPr>
        <w:t xml:space="preserve">a country’s wealth and other </w:t>
      </w:r>
      <w:r w:rsidRPr="005713AA">
        <w:rPr>
          <w:rStyle w:val="Emphasis"/>
        </w:rPr>
        <w:t>characteristics</w:t>
      </w:r>
      <w:r w:rsidRPr="005713AA">
        <w:rPr>
          <w:rStyle w:val="StyleUnderline"/>
        </w:rPr>
        <w:t xml:space="preserve">, </w:t>
      </w:r>
      <w:r w:rsidRPr="005713AA">
        <w:rPr>
          <w:rStyle w:val="StyleUnderline"/>
          <w:highlight w:val="cyan"/>
        </w:rPr>
        <w:t>democracies saw a</w:t>
      </w:r>
      <w:r w:rsidRPr="005857C6">
        <w:rPr>
          <w:sz w:val="16"/>
        </w:rPr>
        <w:t xml:space="preserve"> 35% </w:t>
      </w:r>
      <w:r w:rsidRPr="005713AA">
        <w:rPr>
          <w:rStyle w:val="Emphasis"/>
          <w:highlight w:val="cyan"/>
        </w:rPr>
        <w:t>larger reduction</w:t>
      </w:r>
      <w:r w:rsidRPr="005857C6">
        <w:rPr>
          <w:sz w:val="16"/>
          <w:highlight w:val="cyan"/>
        </w:rPr>
        <w:t xml:space="preserve"> </w:t>
      </w:r>
      <w:r w:rsidRPr="005713AA">
        <w:rPr>
          <w:rStyle w:val="StyleUnderline"/>
          <w:highlight w:val="cyan"/>
        </w:rPr>
        <w:t xml:space="preserve">in movement in </w:t>
      </w:r>
      <w:r w:rsidRPr="005713AA">
        <w:rPr>
          <w:rStyle w:val="Emphasis"/>
          <w:highlight w:val="cyan"/>
        </w:rPr>
        <w:t>response</w:t>
      </w:r>
      <w:r w:rsidRPr="005857C6">
        <w:rPr>
          <w:sz w:val="16"/>
          <w:highlight w:val="cyan"/>
        </w:rPr>
        <w:t xml:space="preserve"> </w:t>
      </w:r>
      <w:r w:rsidRPr="005713AA">
        <w:rPr>
          <w:rStyle w:val="StyleUnderline"/>
          <w:highlight w:val="cyan"/>
        </w:rPr>
        <w:t xml:space="preserve">to lockdown </w:t>
      </w:r>
      <w:r w:rsidRPr="005713AA">
        <w:rPr>
          <w:rStyle w:val="Emphasis"/>
          <w:highlight w:val="cyan"/>
        </w:rPr>
        <w:t>policies</w:t>
      </w:r>
      <w:r w:rsidRPr="005713AA">
        <w:rPr>
          <w:rStyle w:val="StyleUnderline"/>
          <w:highlight w:val="cyan"/>
        </w:rPr>
        <w:t xml:space="preserve">. The </w:t>
      </w:r>
      <w:r w:rsidRPr="005713AA">
        <w:rPr>
          <w:rStyle w:val="Emphasis"/>
          <w:highlight w:val="cyan"/>
        </w:rPr>
        <w:t>drop</w:t>
      </w:r>
      <w:r w:rsidRPr="005713AA">
        <w:rPr>
          <w:rStyle w:val="StyleUnderline"/>
          <w:highlight w:val="cyan"/>
        </w:rPr>
        <w:t xml:space="preserve"> in New Zealand</w:t>
      </w:r>
      <w:r w:rsidRPr="005857C6">
        <w:rPr>
          <w:sz w:val="16"/>
        </w:rPr>
        <w:t xml:space="preserve">, for example, </w:t>
      </w:r>
      <w:r w:rsidRPr="005713AA">
        <w:rPr>
          <w:rStyle w:val="StyleUnderline"/>
          <w:highlight w:val="cyan"/>
        </w:rPr>
        <w:t xml:space="preserve">was twice that in </w:t>
      </w:r>
      <w:r w:rsidRPr="005713AA">
        <w:rPr>
          <w:rStyle w:val="Emphasis"/>
          <w:highlight w:val="cyan"/>
        </w:rPr>
        <w:t>autocratic</w:t>
      </w:r>
      <w:r w:rsidRPr="005713AA">
        <w:rPr>
          <w:rStyle w:val="StyleUnderline"/>
          <w:highlight w:val="cyan"/>
        </w:rPr>
        <w:t xml:space="preserve"> Bahrain</w:t>
      </w:r>
      <w:r w:rsidRPr="005713AA">
        <w:rPr>
          <w:rStyle w:val="StyleUnderline"/>
        </w:rPr>
        <w:t>.</w:t>
      </w:r>
    </w:p>
    <w:p w14:paraId="1A3D7C08" w14:textId="77777777" w:rsidR="005E4E36" w:rsidRPr="005857C6" w:rsidRDefault="005E4E36" w:rsidP="005E4E36">
      <w:pPr>
        <w:rPr>
          <w:sz w:val="16"/>
        </w:rPr>
      </w:pPr>
      <w:r w:rsidRPr="005713AA">
        <w:rPr>
          <w:rStyle w:val="StyleUnderline"/>
          <w:highlight w:val="cyan"/>
        </w:rPr>
        <w:t xml:space="preserve">People who </w:t>
      </w:r>
      <w:r w:rsidRPr="005713AA">
        <w:rPr>
          <w:rStyle w:val="Emphasis"/>
          <w:highlight w:val="cyan"/>
        </w:rPr>
        <w:t>praise</w:t>
      </w:r>
      <w:r w:rsidRPr="005857C6">
        <w:rPr>
          <w:sz w:val="16"/>
          <w:highlight w:val="cyan"/>
        </w:rPr>
        <w:t xml:space="preserve"> </w:t>
      </w:r>
      <w:r w:rsidRPr="005713AA">
        <w:rPr>
          <w:rStyle w:val="StyleUnderline"/>
          <w:highlight w:val="cyan"/>
        </w:rPr>
        <w:t>China</w:t>
      </w:r>
      <w:r w:rsidRPr="005713AA">
        <w:rPr>
          <w:rStyle w:val="StyleUnderline"/>
        </w:rPr>
        <w:t xml:space="preserve"> for its </w:t>
      </w:r>
      <w:r w:rsidRPr="005713AA">
        <w:rPr>
          <w:rStyle w:val="Emphasis"/>
        </w:rPr>
        <w:t>handling</w:t>
      </w:r>
      <w:r w:rsidRPr="005857C6">
        <w:rPr>
          <w:sz w:val="16"/>
        </w:rPr>
        <w:t xml:space="preserve"> </w:t>
      </w:r>
      <w:r w:rsidRPr="005713AA">
        <w:rPr>
          <w:rStyle w:val="StyleUnderline"/>
        </w:rPr>
        <w:t xml:space="preserve">of </w:t>
      </w:r>
      <w:r w:rsidRPr="005713AA">
        <w:rPr>
          <w:rStyle w:val="Emphasis"/>
        </w:rPr>
        <w:t>COVID-19</w:t>
      </w:r>
      <w:r w:rsidRPr="005713AA">
        <w:rPr>
          <w:rStyle w:val="StyleUnderline"/>
        </w:rPr>
        <w:t xml:space="preserve"> </w:t>
      </w:r>
      <w:r w:rsidRPr="005713AA">
        <w:rPr>
          <w:rStyle w:val="StyleUnderline"/>
          <w:highlight w:val="cyan"/>
        </w:rPr>
        <w:t xml:space="preserve">would do better to look at </w:t>
      </w:r>
      <w:r w:rsidRPr="005713AA">
        <w:rPr>
          <w:rStyle w:val="Emphasis"/>
          <w:highlight w:val="cyan"/>
        </w:rPr>
        <w:t>Taiwan</w:t>
      </w:r>
      <w:r w:rsidRPr="005857C6">
        <w:rPr>
          <w:sz w:val="16"/>
        </w:rPr>
        <w:t xml:space="preserve">, a neighbouring democracy. </w:t>
      </w:r>
      <w:r w:rsidRPr="005713AA">
        <w:rPr>
          <w:rStyle w:val="StyleUnderline"/>
        </w:rPr>
        <w:t xml:space="preserve">China wasted </w:t>
      </w:r>
      <w:r w:rsidRPr="005713AA">
        <w:rPr>
          <w:rStyle w:val="Emphasis"/>
        </w:rPr>
        <w:t>valuable time</w:t>
      </w:r>
      <w:r w:rsidRPr="005713AA">
        <w:rPr>
          <w:rStyle w:val="StyleUnderline"/>
        </w:rPr>
        <w:t xml:space="preserve"> in</w:t>
      </w:r>
      <w:r w:rsidRPr="005857C6">
        <w:rPr>
          <w:sz w:val="16"/>
        </w:rPr>
        <w:t xml:space="preserve"> December by </w:t>
      </w:r>
      <w:r w:rsidRPr="005713AA">
        <w:rPr>
          <w:rStyle w:val="Emphasis"/>
        </w:rPr>
        <w:t>intimidating</w:t>
      </w:r>
      <w:r w:rsidRPr="005713AA">
        <w:rPr>
          <w:rStyle w:val="StyleUnderline"/>
        </w:rPr>
        <w:t xml:space="preserve"> doctors who warned of </w:t>
      </w:r>
      <w:r w:rsidRPr="005713AA">
        <w:rPr>
          <w:rStyle w:val="Emphasis"/>
        </w:rPr>
        <w:t>a lethal virus</w:t>
      </w:r>
      <w:r w:rsidRPr="005713AA">
        <w:rPr>
          <w:rStyle w:val="StyleUnderline"/>
        </w:rPr>
        <w:t xml:space="preserve">. </w:t>
      </w:r>
      <w:r w:rsidRPr="005713AA">
        <w:rPr>
          <w:rStyle w:val="StyleUnderline"/>
          <w:highlight w:val="cyan"/>
        </w:rPr>
        <w:t>Taiwan</w:t>
      </w:r>
      <w:r w:rsidRPr="005713AA">
        <w:rPr>
          <w:rStyle w:val="StyleUnderline"/>
        </w:rPr>
        <w:t xml:space="preserve"> swiftly </w:t>
      </w:r>
      <w:r w:rsidRPr="005713AA">
        <w:rPr>
          <w:rStyle w:val="Emphasis"/>
        </w:rPr>
        <w:t>launched tracing</w:t>
      </w:r>
      <w:r w:rsidRPr="005857C6">
        <w:rPr>
          <w:sz w:val="16"/>
        </w:rPr>
        <w:t xml:space="preserve"> </w:t>
      </w:r>
      <w:r w:rsidRPr="005713AA">
        <w:rPr>
          <w:rStyle w:val="StyleUnderline"/>
        </w:rPr>
        <w:t xml:space="preserve">measures in </w:t>
      </w:r>
      <w:r w:rsidRPr="005713AA">
        <w:rPr>
          <w:rStyle w:val="Emphasis"/>
        </w:rPr>
        <w:t>January</w:t>
      </w:r>
      <w:r w:rsidRPr="005857C6">
        <w:rPr>
          <w:sz w:val="16"/>
        </w:rPr>
        <w:t>—</w:t>
      </w:r>
      <w:r w:rsidRPr="005713AA">
        <w:rPr>
          <w:rStyle w:val="StyleUnderline"/>
        </w:rPr>
        <w:t xml:space="preserve">and has </w:t>
      </w:r>
      <w:r w:rsidRPr="005713AA">
        <w:rPr>
          <w:rStyle w:val="StyleUnderline"/>
          <w:highlight w:val="cyan"/>
        </w:rPr>
        <w:t>suffered</w:t>
      </w:r>
      <w:r w:rsidRPr="005713AA">
        <w:rPr>
          <w:rStyle w:val="StyleUnderline"/>
        </w:rPr>
        <w:t xml:space="preserve"> only </w:t>
      </w:r>
      <w:r w:rsidRPr="005713AA">
        <w:rPr>
          <w:rStyle w:val="Emphasis"/>
          <w:highlight w:val="cyan"/>
        </w:rPr>
        <w:t>seven deaths</w:t>
      </w:r>
      <w:r w:rsidRPr="005713AA">
        <w:rPr>
          <w:rStyle w:val="StyleUnderline"/>
          <w:highlight w:val="cyan"/>
        </w:rPr>
        <w:t>.</w:t>
      </w:r>
      <w:r w:rsidRPr="005857C6">
        <w:rPr>
          <w:sz w:val="16"/>
        </w:rPr>
        <w:t xml:space="preserve"> </w:t>
      </w:r>
    </w:p>
    <w:p w14:paraId="43CC0171" w14:textId="77777777" w:rsidR="005E4E36" w:rsidRDefault="005E4E36" w:rsidP="005E4E36"/>
    <w:p w14:paraId="04603148" w14:textId="77777777" w:rsidR="005E4E36" w:rsidRPr="001139C4" w:rsidRDefault="005E4E36" w:rsidP="005E4E36">
      <w:pPr>
        <w:pStyle w:val="Heading4"/>
        <w:rPr>
          <w:rFonts w:cs="Arial"/>
        </w:rPr>
      </w:pPr>
      <w:r w:rsidRPr="001139C4">
        <w:rPr>
          <w:rFonts w:cs="Arial"/>
          <w:u w:val="single"/>
        </w:rPr>
        <w:t>Disease</w:t>
      </w:r>
      <w:r w:rsidRPr="001139C4">
        <w:rPr>
          <w:rFonts w:cs="Arial"/>
        </w:rPr>
        <w:t xml:space="preserve"> doesn’t cause extinction.</w:t>
      </w:r>
    </w:p>
    <w:p w14:paraId="794F59D7" w14:textId="77777777" w:rsidR="005E4E36" w:rsidRPr="001139C4" w:rsidRDefault="005E4E36" w:rsidP="005E4E36">
      <w:r w:rsidRPr="001139C4">
        <w:t xml:space="preserve">James </w:t>
      </w:r>
      <w:r w:rsidRPr="001139C4">
        <w:rPr>
          <w:rStyle w:val="Style13ptBold"/>
        </w:rPr>
        <w:t>Fodor 20</w:t>
      </w:r>
      <w:r w:rsidRPr="001139C4">
        <w:t xml:space="preserve">. Ph.D. candidate in computational neuroscience and computational linguistics, University of Melbourne; M.S. in neuroscience, Australian National University; Research assistant in structural biology, Monash University. “Critical Review of 'The Precipice': A Reassessment of the Risks of </w:t>
      </w:r>
      <w:r w:rsidRPr="001139C4">
        <w:lastRenderedPageBreak/>
        <w:t>AI and Pandemics.” https://forum.effectivealtruism.org/posts/2sMR7n32FSvLCoJLQ/critical-review-of-the-precipice-a-reassessment-of-the-risks</w:t>
      </w:r>
    </w:p>
    <w:p w14:paraId="74368044" w14:textId="77777777" w:rsidR="005E4E36" w:rsidRPr="001139C4" w:rsidRDefault="005E4E36" w:rsidP="005E4E36">
      <w:pPr>
        <w:rPr>
          <w:sz w:val="16"/>
        </w:rPr>
      </w:pPr>
      <w:r w:rsidRPr="001139C4">
        <w:rPr>
          <w:sz w:val="16"/>
        </w:rPr>
        <w:t xml:space="preserve">One initial consideration that must be addressed is </w:t>
      </w:r>
      <w:r w:rsidRPr="001139C4">
        <w:rPr>
          <w:rStyle w:val="StyleUnderline"/>
        </w:rPr>
        <w:t xml:space="preserve">how likely it is that </w:t>
      </w:r>
      <w:r w:rsidRPr="001139C4">
        <w:rPr>
          <w:rStyle w:val="Emphasis"/>
        </w:rPr>
        <w:t xml:space="preserve">any </w:t>
      </w:r>
      <w:r w:rsidRPr="001139C4">
        <w:rPr>
          <w:rStyle w:val="Emphasis"/>
          <w:highlight w:val="cyan"/>
        </w:rPr>
        <w:t>biological pathogen</w:t>
      </w:r>
      <w:r w:rsidRPr="001139C4">
        <w:rPr>
          <w:rStyle w:val="StyleUnderline"/>
        </w:rPr>
        <w:t xml:space="preserve"> can even kill enough people to </w:t>
      </w:r>
      <w:r w:rsidRPr="001139C4">
        <w:rPr>
          <w:rStyle w:val="StyleUnderline"/>
          <w:highlight w:val="cyan"/>
        </w:rPr>
        <w:t xml:space="preserve">drive humanity to </w:t>
      </w:r>
      <w:r w:rsidRPr="001139C4">
        <w:rPr>
          <w:rStyle w:val="Emphasis"/>
          <w:highlight w:val="cyan"/>
        </w:rPr>
        <w:t>extinction</w:t>
      </w:r>
      <w:r w:rsidRPr="001139C4">
        <w:rPr>
          <w:sz w:val="16"/>
        </w:rPr>
        <w:t xml:space="preserve">. </w:t>
      </w:r>
      <w:r w:rsidRPr="00881401">
        <w:rPr>
          <w:sz w:val="16"/>
        </w:rPr>
        <w:t xml:space="preserve">This </w:t>
      </w:r>
      <w:r w:rsidRPr="00881401">
        <w:rPr>
          <w:rStyle w:val="StyleUnderline"/>
        </w:rPr>
        <w:t xml:space="preserve">places an </w:t>
      </w:r>
      <w:r w:rsidRPr="00881401">
        <w:rPr>
          <w:rStyle w:val="Emphasis"/>
        </w:rPr>
        <w:t>upper limit</w:t>
      </w:r>
      <w:r w:rsidRPr="00881401">
        <w:rPr>
          <w:rStyle w:val="StyleUnderline"/>
        </w:rPr>
        <w:t xml:space="preserve"> on what </w:t>
      </w:r>
      <w:r w:rsidRPr="00881401">
        <w:rPr>
          <w:rStyle w:val="Emphasis"/>
        </w:rPr>
        <w:t>any biotechnology</w:t>
      </w:r>
      <w:r w:rsidRPr="00881401">
        <w:rPr>
          <w:rStyle w:val="StyleUnderline"/>
        </w:rPr>
        <w:t xml:space="preserve"> could achieve</w:t>
      </w:r>
      <w:r w:rsidRPr="00881401">
        <w:rPr>
          <w:sz w:val="16"/>
        </w:rPr>
        <w:t xml:space="preserve">, </w:t>
      </w:r>
      <w:r w:rsidRPr="00881401">
        <w:rPr>
          <w:rStyle w:val="Emphasis"/>
        </w:rPr>
        <w:t>regardless of how advanced</w:t>
      </w:r>
      <w:r w:rsidRPr="00881401">
        <w:rPr>
          <w:sz w:val="16"/>
        </w:rPr>
        <w:t>. Note that here I am referring to an agent such as a virus or bacterium that is clearly biological in nature, even if it is engineered to be more deadly than any naturally-occurring pathogen. I am not including entities that are non-biological in nature</w:t>
      </w:r>
      <w:r w:rsidRPr="001139C4">
        <w:rPr>
          <w:sz w:val="16"/>
        </w:rPr>
        <w:t xml:space="preserve">, such as artificial nanotechnology or other chemical agents. Whilst it is impossible to determine the ultimate limits of biology, one relevant point of comparison is the most deadly naturally-occurring infectious disease. To my knowledge, </w:t>
      </w:r>
      <w:r w:rsidRPr="001139C4">
        <w:rPr>
          <w:rStyle w:val="StyleUnderline"/>
        </w:rPr>
        <w:t xml:space="preserve">the </w:t>
      </w:r>
      <w:r w:rsidRPr="001139C4">
        <w:rPr>
          <w:rStyle w:val="Emphasis"/>
          <w:highlight w:val="cyan"/>
        </w:rPr>
        <w:t>highest fatality</w:t>
      </w:r>
      <w:r w:rsidRPr="001139C4">
        <w:rPr>
          <w:rStyle w:val="Emphasis"/>
        </w:rPr>
        <w:t xml:space="preserve"> rate</w:t>
      </w:r>
      <w:r w:rsidRPr="001139C4">
        <w:rPr>
          <w:rStyle w:val="StyleUnderline"/>
        </w:rPr>
        <w:t xml:space="preserve"> for any infectious biological agent that is </w:t>
      </w:r>
      <w:r w:rsidRPr="001139C4">
        <w:rPr>
          <w:rStyle w:val="Emphasis"/>
        </w:rPr>
        <w:t>readily transmissible</w:t>
      </w:r>
      <w:r w:rsidRPr="001139C4">
        <w:rPr>
          <w:rStyle w:val="StyleUnderline"/>
        </w:rPr>
        <w:t xml:space="preserve"> between living humans </w:t>
      </w:r>
      <w:r w:rsidRPr="001139C4">
        <w:rPr>
          <w:rStyle w:val="StyleUnderline"/>
          <w:highlight w:val="cyan"/>
        </w:rPr>
        <w:t>is</w:t>
      </w:r>
      <w:r w:rsidRPr="001139C4">
        <w:rPr>
          <w:sz w:val="16"/>
        </w:rPr>
        <w:t xml:space="preserve"> the </w:t>
      </w:r>
      <w:r w:rsidRPr="001139C4">
        <w:rPr>
          <w:rStyle w:val="StyleUnderline"/>
        </w:rPr>
        <w:t xml:space="preserve">Zaire </w:t>
      </w:r>
      <w:r w:rsidRPr="001139C4">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1139C4">
        <w:rPr>
          <w:rStyle w:val="StyleUnderline"/>
          <w:highlight w:val="cyan"/>
        </w:rPr>
        <w:t>unclear whether</w:t>
      </w:r>
      <w:r w:rsidRPr="001139C4">
        <w:rPr>
          <w:rStyle w:val="StyleUnderline"/>
        </w:rPr>
        <w:t xml:space="preserve"> such a </w:t>
      </w:r>
      <w:r w:rsidRPr="001139C4">
        <w:rPr>
          <w:rStyle w:val="Emphasis"/>
        </w:rPr>
        <w:t xml:space="preserve">high fatality </w:t>
      </w:r>
      <w:r w:rsidRPr="001139C4">
        <w:rPr>
          <w:rStyle w:val="Emphasis"/>
          <w:highlight w:val="cyan"/>
        </w:rPr>
        <w:t>rate</w:t>
      </w:r>
      <w:r w:rsidRPr="001139C4">
        <w:rPr>
          <w:rStyle w:val="StyleUnderline"/>
        </w:rPr>
        <w:t xml:space="preserve"> would be </w:t>
      </w:r>
      <w:r w:rsidRPr="001139C4">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1139C4">
        <w:rPr>
          <w:rStyle w:val="Emphasis"/>
          <w:highlight w:val="cyan"/>
        </w:rPr>
        <w:t>environment</w:t>
      </w:r>
      <w:r w:rsidRPr="001139C4">
        <w:rPr>
          <w:rStyle w:val="StyleUnderline"/>
          <w:highlight w:val="cyan"/>
        </w:rPr>
        <w:t xml:space="preserve"> of</w:t>
      </w:r>
      <w:r w:rsidRPr="001139C4">
        <w:rPr>
          <w:rStyle w:val="StyleUnderline"/>
        </w:rPr>
        <w:t xml:space="preserve"> West </w:t>
      </w:r>
      <w:r w:rsidRPr="001139C4">
        <w:rPr>
          <w:rStyle w:val="StyleUnderline"/>
          <w:highlight w:val="cyan"/>
        </w:rPr>
        <w:t>Africa</w:t>
      </w:r>
      <w:r w:rsidRPr="001139C4">
        <w:rPr>
          <w:sz w:val="16"/>
        </w:rPr>
        <w:t xml:space="preserve"> whence the disease originated, but nevertheless we can consider this to be a plausible baseline for the most deadly known human infectious pathogen. Critically, it appears </w:t>
      </w:r>
      <w:r w:rsidRPr="001139C4">
        <w:rPr>
          <w:rStyle w:val="StyleUnderline"/>
        </w:rPr>
        <w:t>unlikely</w:t>
      </w:r>
      <w:r w:rsidRPr="001139C4">
        <w:rPr>
          <w:sz w:val="16"/>
        </w:rPr>
        <w:t xml:space="preserve"> that </w:t>
      </w:r>
      <w:r w:rsidRPr="001139C4">
        <w:rPr>
          <w:rStyle w:val="StyleUnderline"/>
        </w:rPr>
        <w:t xml:space="preserve">the death of even 90% of the </w:t>
      </w:r>
      <w:r w:rsidRPr="001139C4">
        <w:rPr>
          <w:rStyle w:val="Emphasis"/>
        </w:rPr>
        <w:t>world population</w:t>
      </w:r>
      <w:r w:rsidRPr="001139C4">
        <w:rPr>
          <w:rStyle w:val="StyleUnderline"/>
        </w:rPr>
        <w:t xml:space="preserve"> would result in</w:t>
      </w:r>
      <w:r w:rsidRPr="001139C4">
        <w:rPr>
          <w:sz w:val="16"/>
        </w:rPr>
        <w:t xml:space="preserve"> the </w:t>
      </w:r>
      <w:r w:rsidRPr="001139C4">
        <w:rPr>
          <w:rStyle w:val="Emphasis"/>
        </w:rPr>
        <w:t>extinction of humanity</w:t>
      </w:r>
      <w:r w:rsidRPr="001139C4">
        <w:rPr>
          <w:sz w:val="16"/>
        </w:rPr>
        <w:t xml:space="preserve">. Death rates of up to 50% during </w:t>
      </w:r>
      <w:r w:rsidRPr="001139C4">
        <w:rPr>
          <w:rStyle w:val="StyleUnderline"/>
        </w:rPr>
        <w:t xml:space="preserve">the </w:t>
      </w:r>
      <w:r w:rsidRPr="001139C4">
        <w:rPr>
          <w:rStyle w:val="StyleUnderline"/>
          <w:highlight w:val="cyan"/>
        </w:rPr>
        <w:t>Black Death</w:t>
      </w:r>
      <w:r w:rsidRPr="001139C4">
        <w:rPr>
          <w:rStyle w:val="StyleUnderline"/>
        </w:rPr>
        <w:t xml:space="preserve"> in Europe do </w:t>
      </w:r>
      <w:r w:rsidRPr="001139C4">
        <w:rPr>
          <w:rStyle w:val="StyleUnderline"/>
          <w:highlight w:val="cyan"/>
        </w:rPr>
        <w:t>not</w:t>
      </w:r>
      <w:r w:rsidRPr="001139C4">
        <w:rPr>
          <w:rStyle w:val="StyleUnderline"/>
        </w:rPr>
        <w:t xml:space="preserve"> appear to have </w:t>
      </w:r>
      <w:r w:rsidRPr="001139C4">
        <w:rPr>
          <w:rStyle w:val="Emphasis"/>
          <w:highlight w:val="cyan"/>
        </w:rPr>
        <w:t>even</w:t>
      </w:r>
      <w:r w:rsidRPr="001139C4">
        <w:rPr>
          <w:rStyle w:val="Emphasis"/>
        </w:rPr>
        <w:t xml:space="preserve"> come </w:t>
      </w:r>
      <w:r w:rsidRPr="001139C4">
        <w:rPr>
          <w:rStyle w:val="Emphasis"/>
          <w:highlight w:val="cyan"/>
        </w:rPr>
        <w:t>close</w:t>
      </w:r>
      <w:r w:rsidRPr="001139C4">
        <w:rPr>
          <w:rStyle w:val="StyleUnderline"/>
          <w:highlight w:val="cyan"/>
        </w:rPr>
        <w:t xml:space="preserve"> to</w:t>
      </w:r>
      <w:r w:rsidRPr="001139C4">
        <w:rPr>
          <w:rStyle w:val="StyleUnderline"/>
        </w:rPr>
        <w:t xml:space="preserve"> causing </w:t>
      </w:r>
      <w:r w:rsidRPr="001139C4">
        <w:rPr>
          <w:rStyle w:val="StyleUnderline"/>
          <w:highlight w:val="cyan"/>
        </w:rPr>
        <w:t>civilisational collapse</w:t>
      </w:r>
      <w:r w:rsidRPr="001139C4">
        <w:rPr>
          <w:sz w:val="16"/>
        </w:rPr>
        <w:t xml:space="preserve"> in that region, while </w:t>
      </w:r>
      <w:r w:rsidRPr="001139C4">
        <w:rPr>
          <w:rStyle w:val="StyleUnderline"/>
          <w:highlight w:val="cyan"/>
        </w:rPr>
        <w:t>population losses of</w:t>
      </w:r>
      <w:r w:rsidRPr="001139C4">
        <w:rPr>
          <w:sz w:val="16"/>
        </w:rPr>
        <w:t xml:space="preserve"> up to </w:t>
      </w:r>
      <w:r w:rsidRPr="001139C4">
        <w:rPr>
          <w:rStyle w:val="StyleUnderline"/>
          <w:highlight w:val="cyan"/>
        </w:rPr>
        <w:t>90%</w:t>
      </w:r>
      <w:r w:rsidRPr="001139C4">
        <w:rPr>
          <w:rStyle w:val="StyleUnderline"/>
        </w:rPr>
        <w:t xml:space="preserve"> in Mesoamerica</w:t>
      </w:r>
      <w:r w:rsidRPr="001139C4">
        <w:rPr>
          <w:sz w:val="16"/>
        </w:rPr>
        <w:t xml:space="preserve"> over the course of the invasion and plagues of the 16th century </w:t>
      </w:r>
      <w:r w:rsidRPr="001139C4">
        <w:rPr>
          <w:rStyle w:val="StyleUnderline"/>
        </w:rPr>
        <w:t xml:space="preserve">did not lead to the </w:t>
      </w:r>
      <w:r w:rsidRPr="001139C4">
        <w:rPr>
          <w:rStyle w:val="Emphasis"/>
        </w:rPr>
        <w:t>end of civilization</w:t>
      </w:r>
      <w:r w:rsidRPr="001139C4">
        <w:rPr>
          <w:sz w:val="16"/>
        </w:rPr>
        <w:t xml:space="preserve"> in those regions (though social and political disruption during these events were massive).</w:t>
      </w:r>
    </w:p>
    <w:p w14:paraId="69E3B7F2" w14:textId="77777777" w:rsidR="005E4E36" w:rsidRPr="001139C4" w:rsidRDefault="005E4E36" w:rsidP="005E4E36">
      <w:pPr>
        <w:rPr>
          <w:sz w:val="16"/>
        </w:rPr>
      </w:pPr>
      <w:r w:rsidRPr="001139C4">
        <w:rPr>
          <w:sz w:val="16"/>
        </w:rPr>
        <w:t xml:space="preserve">If we think the minimal viable human population is roughly 7,000 (which is near the upper end of the figures cited by Ord (p. 41), though rounded for simplicity), then a </w:t>
      </w:r>
      <w:r w:rsidRPr="001139C4">
        <w:rPr>
          <w:rStyle w:val="StyleUnderline"/>
          <w:highlight w:val="cyan"/>
        </w:rPr>
        <w:t>pathogen would need to</w:t>
      </w:r>
      <w:r w:rsidRPr="001139C4">
        <w:rPr>
          <w:rStyle w:val="StyleUnderline"/>
        </w:rPr>
        <w:t xml:space="preserve"> directly</w:t>
      </w:r>
      <w:r w:rsidRPr="001139C4">
        <w:rPr>
          <w:sz w:val="16"/>
        </w:rPr>
        <w:t xml:space="preserve"> or indirectly </w:t>
      </w:r>
      <w:r w:rsidRPr="001139C4">
        <w:rPr>
          <w:rStyle w:val="StyleUnderline"/>
          <w:highlight w:val="cyan"/>
        </w:rPr>
        <w:t>lead to the deaths of</w:t>
      </w:r>
      <w:r w:rsidRPr="001139C4">
        <w:rPr>
          <w:rStyle w:val="StyleUnderline"/>
        </w:rPr>
        <w:t xml:space="preserve"> </w:t>
      </w:r>
      <w:r w:rsidRPr="001139C4">
        <w:rPr>
          <w:rStyle w:val="Emphasis"/>
        </w:rPr>
        <w:t xml:space="preserve">more than </w:t>
      </w:r>
      <w:r w:rsidRPr="001139C4">
        <w:rPr>
          <w:rStyle w:val="Emphasis"/>
          <w:highlight w:val="cyan"/>
        </w:rPr>
        <w:t>99.9999%</w:t>
      </w:r>
      <w:r w:rsidRPr="001139C4">
        <w:rPr>
          <w:rStyle w:val="StyleUnderline"/>
          <w:highlight w:val="cyan"/>
        </w:rPr>
        <w:t xml:space="preserve"> of the</w:t>
      </w:r>
      <w:r w:rsidRPr="001139C4">
        <w:rPr>
          <w:rStyle w:val="StyleUnderline"/>
        </w:rPr>
        <w:t xml:space="preserve"> </w:t>
      </w:r>
      <w:r w:rsidRPr="001139C4">
        <w:rPr>
          <w:rStyle w:val="Emphasis"/>
        </w:rPr>
        <w:t xml:space="preserve">current world </w:t>
      </w:r>
      <w:r w:rsidRPr="001139C4">
        <w:rPr>
          <w:rStyle w:val="Emphasis"/>
          <w:highlight w:val="cyan"/>
        </w:rPr>
        <w:t>population</w:t>
      </w:r>
      <w:r w:rsidRPr="001139C4">
        <w:rPr>
          <w:rStyle w:val="StyleUnderline"/>
        </w:rPr>
        <w:t xml:space="preserve"> in order to lead to human extinction</w:t>
      </w:r>
      <w:r w:rsidRPr="001139C4">
        <w:rPr>
          <w:sz w:val="16"/>
        </w:rPr>
        <w:t xml:space="preserve">. One could argue that </w:t>
      </w:r>
      <w:r w:rsidRPr="00881401">
        <w:rPr>
          <w:sz w:val="16"/>
        </w:rPr>
        <w:t xml:space="preserve">the pathogen would only need to directly cause a much smaller number of deaths, with the remaining deaths caused by secondary disruptions such as </w:t>
      </w:r>
      <w:r w:rsidRPr="00881401">
        <w:rPr>
          <w:rStyle w:val="StyleUnderline"/>
        </w:rPr>
        <w:t>war</w:t>
      </w:r>
      <w:r w:rsidRPr="00881401">
        <w:rPr>
          <w:sz w:val="16"/>
        </w:rPr>
        <w:t xml:space="preserve"> or famine. However to me this </w:t>
      </w:r>
      <w:r w:rsidRPr="00881401">
        <w:rPr>
          <w:rStyle w:val="StyleUnderline"/>
        </w:rPr>
        <w:t xml:space="preserve">seems </w:t>
      </w:r>
      <w:r w:rsidRPr="00881401">
        <w:rPr>
          <w:rStyle w:val="Emphasis"/>
        </w:rPr>
        <w:t>very unlikely</w:t>
      </w:r>
      <w:r w:rsidRPr="00881401">
        <w:rPr>
          <w:sz w:val="16"/>
        </w:rPr>
        <w:t xml:space="preserve">, </w:t>
      </w:r>
      <w:r w:rsidRPr="00881401">
        <w:rPr>
          <w:rStyle w:val="StyleUnderline"/>
        </w:rPr>
        <w:t>considering</w:t>
      </w:r>
      <w:r w:rsidRPr="00881401">
        <w:rPr>
          <w:sz w:val="16"/>
        </w:rPr>
        <w:t xml:space="preserve"> that </w:t>
      </w:r>
      <w:r w:rsidRPr="00881401">
        <w:rPr>
          <w:rStyle w:val="StyleUnderline"/>
        </w:rPr>
        <w:t xml:space="preserve">such a </w:t>
      </w:r>
      <w:r w:rsidRPr="00881401">
        <w:rPr>
          <w:rStyle w:val="Emphasis"/>
        </w:rPr>
        <w:t>devastating pathogen</w:t>
      </w:r>
      <w:r w:rsidRPr="00881401">
        <w:rPr>
          <w:rStyle w:val="StyleUnderline"/>
        </w:rPr>
        <w:t xml:space="preserve"> would </w:t>
      </w:r>
      <w:r w:rsidRPr="00881401">
        <w:rPr>
          <w:rStyle w:val="Emphasis"/>
        </w:rPr>
        <w:t>significantly impair</w:t>
      </w:r>
      <w:r w:rsidRPr="00881401">
        <w:rPr>
          <w:rStyle w:val="StyleUnderline"/>
        </w:rPr>
        <w:t xml:space="preserve"> the ability of nations to wage war</w:t>
      </w:r>
      <w:r w:rsidRPr="00881401">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881401">
        <w:rPr>
          <w:rStyle w:val="StyleUnderline"/>
        </w:rPr>
        <w:t xml:space="preserve">it is unclear why should a </w:t>
      </w:r>
      <w:r w:rsidRPr="00881401">
        <w:rPr>
          <w:rStyle w:val="Emphasis"/>
        </w:rPr>
        <w:t>nuclear exchange</w:t>
      </w:r>
      <w:r w:rsidRPr="00881401">
        <w:rPr>
          <w:rStyle w:val="StyleUnderline"/>
        </w:rPr>
        <w:t xml:space="preserve"> would follow a pandemic</w:t>
      </w:r>
      <w:r w:rsidRPr="00881401">
        <w:rPr>
          <w:sz w:val="16"/>
        </w:rPr>
        <w:t>.</w:t>
      </w:r>
      <w:r w:rsidRPr="001139C4">
        <w:rPr>
          <w:sz w:val="16"/>
        </w:rPr>
        <w:t xml:space="preserve"> One can of course devise various hypothetical scenarios, but overall it appears to me that a pathogen would have to have an extremely high fatality rate in order to have the potential to cause human extinction.</w:t>
      </w:r>
    </w:p>
    <w:p w14:paraId="6014B9DF" w14:textId="77777777" w:rsidR="005E4E36" w:rsidRPr="001139C4" w:rsidRDefault="005E4E36" w:rsidP="005E4E36">
      <w:pPr>
        <w:rPr>
          <w:sz w:val="16"/>
        </w:rPr>
      </w:pPr>
      <w:r w:rsidRPr="001139C4">
        <w:rPr>
          <w:sz w:val="16"/>
        </w:rPr>
        <w:t xml:space="preserve">In addition to a high fatality rate, an </w:t>
      </w:r>
      <w:r w:rsidRPr="001139C4">
        <w:rPr>
          <w:rStyle w:val="Emphasis"/>
        </w:rPr>
        <w:t xml:space="preserve">extinction-level </w:t>
      </w:r>
      <w:r w:rsidRPr="001139C4">
        <w:rPr>
          <w:rStyle w:val="Emphasis"/>
          <w:highlight w:val="cyan"/>
        </w:rPr>
        <w:t>pathogen</w:t>
      </w:r>
      <w:r w:rsidRPr="001139C4">
        <w:rPr>
          <w:rStyle w:val="StyleUnderline"/>
        </w:rPr>
        <w:t xml:space="preserve"> would </w:t>
      </w:r>
      <w:r w:rsidRPr="001139C4">
        <w:rPr>
          <w:rStyle w:val="StyleUnderline"/>
          <w:highlight w:val="cyan"/>
        </w:rPr>
        <w:t>also have to be</w:t>
      </w:r>
      <w:r w:rsidRPr="001139C4">
        <w:rPr>
          <w:rStyle w:val="StyleUnderline"/>
        </w:rPr>
        <w:t xml:space="preserve"> </w:t>
      </w:r>
      <w:r w:rsidRPr="001139C4">
        <w:rPr>
          <w:rStyle w:val="Emphasis"/>
        </w:rPr>
        <w:t xml:space="preserve">sufficiently </w:t>
      </w:r>
      <w:r w:rsidRPr="001139C4">
        <w:rPr>
          <w:rStyle w:val="Emphasis"/>
          <w:highlight w:val="cyan"/>
        </w:rPr>
        <w:t>infectious</w:t>
      </w:r>
      <w:r w:rsidRPr="001139C4">
        <w:rPr>
          <w:rStyle w:val="StyleUnderline"/>
        </w:rPr>
        <w:t xml:space="preserve"> such that it would be able to </w:t>
      </w:r>
      <w:r w:rsidRPr="001139C4">
        <w:rPr>
          <w:rStyle w:val="Emphasis"/>
        </w:rPr>
        <w:t>spread rapidly</w:t>
      </w:r>
      <w:r w:rsidRPr="001139C4">
        <w:rPr>
          <w:rStyle w:val="StyleUnderline"/>
        </w:rPr>
        <w:t xml:space="preserve"> through human populations</w:t>
      </w:r>
      <w:r w:rsidRPr="001139C4">
        <w:rPr>
          <w:sz w:val="16"/>
        </w:rPr>
        <w:t xml:space="preserve">. It would </w:t>
      </w:r>
      <w:r w:rsidRPr="001139C4">
        <w:rPr>
          <w:rStyle w:val="StyleUnderline"/>
        </w:rPr>
        <w:t xml:space="preserve">need to have a </w:t>
      </w:r>
      <w:r w:rsidRPr="001139C4">
        <w:rPr>
          <w:rStyle w:val="StyleUnderline"/>
          <w:highlight w:val="cyan"/>
        </w:rPr>
        <w:t>long</w:t>
      </w:r>
      <w:r w:rsidRPr="001139C4">
        <w:rPr>
          <w:sz w:val="16"/>
        </w:rPr>
        <w:t xml:space="preserve"> enough </w:t>
      </w:r>
      <w:r w:rsidRPr="001139C4">
        <w:rPr>
          <w:rStyle w:val="Emphasis"/>
          <w:highlight w:val="cyan"/>
        </w:rPr>
        <w:t>incubation</w:t>
      </w:r>
      <w:r w:rsidRPr="001139C4">
        <w:rPr>
          <w:rStyle w:val="Emphasis"/>
        </w:rPr>
        <w:t xml:space="preserve"> time</w:t>
      </w:r>
      <w:r w:rsidRPr="001139C4">
        <w:rPr>
          <w:rStyle w:val="StyleUnderline"/>
        </w:rPr>
        <w:t xml:space="preserve"> such that </w:t>
      </w:r>
      <w:r w:rsidRPr="001139C4">
        <w:rPr>
          <w:rStyle w:val="Emphasis"/>
        </w:rPr>
        <w:t>infected persons</w:t>
      </w:r>
      <w:r w:rsidRPr="001139C4">
        <w:rPr>
          <w:rStyle w:val="StyleUnderline"/>
        </w:rPr>
        <w:t xml:space="preserve"> can travel and infect more people before they can be identified and quarantined</w:t>
      </w:r>
      <w:r w:rsidRPr="001139C4">
        <w:rPr>
          <w:sz w:val="16"/>
        </w:rPr>
        <w:t xml:space="preserve">. </w:t>
      </w:r>
      <w:r w:rsidRPr="001139C4">
        <w:rPr>
          <w:rStyle w:val="StyleUnderline"/>
        </w:rPr>
        <w:t>It would</w:t>
      </w:r>
      <w:r w:rsidRPr="001139C4">
        <w:rPr>
          <w:sz w:val="16"/>
        </w:rPr>
        <w:t xml:space="preserve"> also </w:t>
      </w:r>
      <w:r w:rsidRPr="001139C4">
        <w:rPr>
          <w:rStyle w:val="StyleUnderline"/>
        </w:rPr>
        <w:t xml:space="preserve">need to be able to </w:t>
      </w:r>
      <w:r w:rsidRPr="001139C4">
        <w:rPr>
          <w:rStyle w:val="StyleUnderline"/>
          <w:highlight w:val="cyan"/>
        </w:rPr>
        <w:t>survive</w:t>
      </w:r>
      <w:r w:rsidRPr="001139C4">
        <w:rPr>
          <w:rStyle w:val="StyleUnderline"/>
        </w:rPr>
        <w:t xml:space="preserve"> and propagate </w:t>
      </w:r>
      <w:r w:rsidRPr="001139C4">
        <w:rPr>
          <w:rStyle w:val="StyleUnderline"/>
          <w:highlight w:val="cyan"/>
        </w:rPr>
        <w:t>in</w:t>
      </w:r>
      <w:r w:rsidRPr="001139C4">
        <w:rPr>
          <w:rStyle w:val="StyleUnderline"/>
        </w:rPr>
        <w:t xml:space="preserve"> a </w:t>
      </w:r>
      <w:r w:rsidRPr="001139C4">
        <w:rPr>
          <w:rStyle w:val="Emphasis"/>
          <w:highlight w:val="cyan"/>
        </w:rPr>
        <w:t>wide range</w:t>
      </w:r>
      <w:r w:rsidRPr="001139C4">
        <w:rPr>
          <w:rStyle w:val="StyleUnderline"/>
          <w:highlight w:val="cyan"/>
        </w:rPr>
        <w:t xml:space="preserve"> of</w:t>
      </w:r>
      <w:r w:rsidRPr="001139C4">
        <w:rPr>
          <w:rStyle w:val="StyleUnderline"/>
        </w:rPr>
        <w:t xml:space="preserve"> temperatures and </w:t>
      </w:r>
      <w:r w:rsidRPr="001139C4">
        <w:rPr>
          <w:rStyle w:val="Emphasis"/>
        </w:rPr>
        <w:t xml:space="preserve">climactic </w:t>
      </w:r>
      <w:r w:rsidRPr="001139C4">
        <w:rPr>
          <w:rStyle w:val="Emphasis"/>
          <w:highlight w:val="cyan"/>
        </w:rPr>
        <w:t>conditions</w:t>
      </w:r>
      <w:r w:rsidRPr="001139C4">
        <w:rPr>
          <w:sz w:val="16"/>
        </w:rPr>
        <w:t xml:space="preserve">. Finally, it would also </w:t>
      </w:r>
      <w:r w:rsidRPr="001139C4">
        <w:rPr>
          <w:rStyle w:val="StyleUnderline"/>
        </w:rPr>
        <w:t xml:space="preserve">need to be </w:t>
      </w:r>
      <w:r w:rsidRPr="001139C4">
        <w:rPr>
          <w:rStyle w:val="Emphasis"/>
        </w:rPr>
        <w:t xml:space="preserve">sufficiently </w:t>
      </w:r>
      <w:r w:rsidRPr="001139C4">
        <w:rPr>
          <w:rStyle w:val="Emphasis"/>
          <w:highlight w:val="cyan"/>
        </w:rPr>
        <w:t>dangerous</w:t>
      </w:r>
      <w:r w:rsidRPr="001139C4">
        <w:rPr>
          <w:rStyle w:val="StyleUnderline"/>
          <w:highlight w:val="cyan"/>
        </w:rPr>
        <w:t xml:space="preserve"> to</w:t>
      </w:r>
      <w:r w:rsidRPr="001139C4">
        <w:rPr>
          <w:rStyle w:val="StyleUnderline"/>
        </w:rPr>
        <w:t xml:space="preserve"> a </w:t>
      </w:r>
      <w:r w:rsidRPr="001139C4">
        <w:rPr>
          <w:rStyle w:val="Emphasis"/>
          <w:highlight w:val="cyan"/>
        </w:rPr>
        <w:t>wide range</w:t>
      </w:r>
      <w:r w:rsidRPr="001139C4">
        <w:rPr>
          <w:rStyle w:val="StyleUnderline"/>
          <w:highlight w:val="cyan"/>
        </w:rPr>
        <w:t xml:space="preserve"> of ages and </w:t>
      </w:r>
      <w:r w:rsidRPr="001139C4">
        <w:rPr>
          <w:rStyle w:val="Emphasis"/>
          <w:highlight w:val="cyan"/>
        </w:rPr>
        <w:t>genetic populations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render extinction considerably less likely</w:t>
      </w:r>
      <w:r w:rsidRPr="001139C4">
        <w:rPr>
          <w:sz w:val="16"/>
        </w:rPr>
        <w:t xml:space="preserve">. Overall, it is highly </w:t>
      </w:r>
      <w:r w:rsidRPr="001139C4">
        <w:rPr>
          <w:rStyle w:val="StyleUnderline"/>
        </w:rPr>
        <w:t xml:space="preserve">unclear whether any biological agent with all these properties is </w:t>
      </w:r>
      <w:r w:rsidRPr="001139C4">
        <w:rPr>
          <w:rStyle w:val="Emphasis"/>
        </w:rPr>
        <w:t>even possible</w:t>
      </w:r>
      <w:r w:rsidRPr="001139C4">
        <w:rPr>
          <w:sz w:val="16"/>
        </w:rPr>
        <w:t xml:space="preserve">. In particular, </w:t>
      </w:r>
      <w:r w:rsidRPr="001139C4">
        <w:rPr>
          <w:rStyle w:val="StyleUnderline"/>
          <w:highlight w:val="cyan"/>
        </w:rPr>
        <w:t>pathogens which are</w:t>
      </w:r>
      <w:r w:rsidRPr="001139C4">
        <w:rPr>
          <w:rStyle w:val="StyleUnderline"/>
        </w:rPr>
        <w:t xml:space="preserve"> </w:t>
      </w:r>
      <w:r w:rsidRPr="001139C4">
        <w:rPr>
          <w:rStyle w:val="Emphasis"/>
        </w:rPr>
        <w:t xml:space="preserve">sufficiently </w:t>
      </w:r>
      <w:r w:rsidRPr="001139C4">
        <w:rPr>
          <w:rStyle w:val="Emphasis"/>
          <w:highlight w:val="cyan"/>
        </w:rPr>
        <w:t>virulent</w:t>
      </w:r>
      <w:r w:rsidRPr="001139C4">
        <w:rPr>
          <w:sz w:val="16"/>
        </w:rPr>
        <w:t xml:space="preserve"> to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1139C4">
        <w:rPr>
          <w:rStyle w:val="StyleUnderline"/>
          <w:highlight w:val="cyan"/>
        </w:rPr>
        <w:t>have</w:t>
      </w:r>
      <w:r w:rsidRPr="001139C4">
        <w:rPr>
          <w:rStyle w:val="StyleUnderline"/>
        </w:rPr>
        <w:t xml:space="preserve"> a </w:t>
      </w:r>
      <w:r w:rsidRPr="001139C4">
        <w:rPr>
          <w:rStyle w:val="Emphasis"/>
          <w:highlight w:val="cyan"/>
        </w:rPr>
        <w:t>short incubation</w:t>
      </w:r>
      <w:r w:rsidRPr="001139C4">
        <w:rPr>
          <w:rStyle w:val="Emphasis"/>
        </w:rPr>
        <w:t xml:space="preserve"> time</w:t>
      </w:r>
      <w:r w:rsidRPr="001139C4">
        <w:rPr>
          <w:sz w:val="16"/>
        </w:rPr>
        <w:t xml:space="preserve">, potentially </w:t>
      </w:r>
      <w:r w:rsidRPr="001139C4">
        <w:rPr>
          <w:rStyle w:val="StyleUnderline"/>
          <w:highlight w:val="cyan"/>
        </w:rPr>
        <w:t>rendering it easi</w:t>
      </w:r>
      <w:r w:rsidRPr="001139C4">
        <w:rPr>
          <w:rStyle w:val="StyleUnderline"/>
        </w:rPr>
        <w:t xml:space="preserve">er </w:t>
      </w:r>
      <w:r w:rsidRPr="001139C4">
        <w:rPr>
          <w:rStyle w:val="StyleUnderline"/>
          <w:highlight w:val="cyan"/>
        </w:rPr>
        <w:t xml:space="preserve">to </w:t>
      </w:r>
      <w:r w:rsidRPr="001139C4">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w:t>
      </w:r>
      <w:r w:rsidRPr="001139C4">
        <w:rPr>
          <w:sz w:val="16"/>
        </w:rPr>
        <w:lastRenderedPageBreak/>
        <w:t xml:space="preserve">biology, but </w:t>
      </w:r>
      <w:r w:rsidRPr="001139C4">
        <w:rPr>
          <w:rStyle w:val="StyleUnderline"/>
        </w:rPr>
        <w:t xml:space="preserve">given the </w:t>
      </w:r>
      <w:r w:rsidRPr="001139C4">
        <w:rPr>
          <w:rStyle w:val="Emphasis"/>
          <w:highlight w:val="cyan"/>
        </w:rPr>
        <w:t>extreme properties</w:t>
      </w:r>
      <w:r w:rsidRPr="001139C4">
        <w:rPr>
          <w:rStyle w:val="StyleUnderline"/>
        </w:rPr>
        <w:t xml:space="preserve"> required of</w:t>
      </w:r>
      <w:r w:rsidRPr="001139C4">
        <w:rPr>
          <w:sz w:val="16"/>
        </w:rPr>
        <w:t xml:space="preserve"> such an </w:t>
      </w:r>
      <w:r w:rsidRPr="001139C4">
        <w:rPr>
          <w:rStyle w:val="StyleUnderline"/>
        </w:rPr>
        <w:t>extinction-level pathogen</w:t>
      </w:r>
      <w:r w:rsidRPr="001139C4">
        <w:rPr>
          <w:sz w:val="16"/>
        </w:rPr>
        <w:t xml:space="preserve">, in my view </w:t>
      </w:r>
      <w:r w:rsidRPr="001139C4">
        <w:rPr>
          <w:rStyle w:val="StyleUnderline"/>
        </w:rPr>
        <w:t xml:space="preserve">it is </w:t>
      </w:r>
      <w:r w:rsidRPr="001139C4">
        <w:rPr>
          <w:rStyle w:val="Emphasis"/>
          <w:highlight w:val="cyan"/>
        </w:rPr>
        <w:t>very unlikely</w:t>
      </w:r>
      <w:r w:rsidRPr="001139C4">
        <w:rPr>
          <w:sz w:val="16"/>
        </w:rPr>
        <w:t xml:space="preserve"> that </w:t>
      </w:r>
      <w:r w:rsidRPr="001139C4">
        <w:rPr>
          <w:rStyle w:val="StyleUnderline"/>
        </w:rPr>
        <w:t xml:space="preserve">such a pathogen is </w:t>
      </w:r>
      <w:r w:rsidRPr="001139C4">
        <w:rPr>
          <w:rStyle w:val="Emphasis"/>
        </w:rPr>
        <w:t>even possible</w:t>
      </w:r>
      <w:r w:rsidRPr="001139C4">
        <w:rPr>
          <w:sz w:val="16"/>
        </w:rPr>
        <w:t>.</w:t>
      </w:r>
    </w:p>
    <w:p w14:paraId="162B7CA0" w14:textId="77777777" w:rsidR="005E4E36" w:rsidRPr="001139C4" w:rsidRDefault="005E4E36" w:rsidP="005E4E36">
      <w:pPr>
        <w:rPr>
          <w:sz w:val="16"/>
        </w:rPr>
      </w:pPr>
    </w:p>
    <w:p w14:paraId="1D58CD16" w14:textId="77777777" w:rsidR="005E4E36" w:rsidRPr="00444CA5" w:rsidRDefault="005E4E36" w:rsidP="005E4E36"/>
    <w:bookmarkEnd w:id="3"/>
    <w:p w14:paraId="097B82E5" w14:textId="77777777" w:rsidR="005E4E36" w:rsidRPr="00C625A4" w:rsidRDefault="005E4E36" w:rsidP="005E4E36">
      <w:pPr>
        <w:pStyle w:val="Heading4"/>
      </w:pPr>
      <w:r>
        <w:t xml:space="preserve">The link is conservative propaganda. </w:t>
      </w:r>
    </w:p>
    <w:p w14:paraId="625933CD" w14:textId="77777777" w:rsidR="005E4E36" w:rsidRPr="00C625A4" w:rsidRDefault="005E4E36" w:rsidP="005E4E36">
      <w:r w:rsidRPr="00C625A4">
        <w:t xml:space="preserve">Steven </w:t>
      </w:r>
      <w:r w:rsidRPr="00F30A93">
        <w:rPr>
          <w:rStyle w:val="Style13ptBold"/>
        </w:rPr>
        <w:t>Greenhouse 22</w:t>
      </w:r>
      <w:r w:rsidRPr="00C625A4">
        <w:t>. Senior fellow at the Century Foundation, J.D. from the New York University School of Law. "How Unions Work for the Economy." The Century Foundaton. 11/16/2022. tcf.org/content/report/how-unions-work-for-the-economy</w:t>
      </w:r>
    </w:p>
    <w:p w14:paraId="13252A8C" w14:textId="77777777" w:rsidR="005E4E36" w:rsidRPr="00243057" w:rsidRDefault="005E4E36" w:rsidP="005E4E36">
      <w:r w:rsidRPr="00243057">
        <w:t>Myth: Unions Make Companies Uncompetitive</w:t>
      </w:r>
    </w:p>
    <w:p w14:paraId="13DE05FE" w14:textId="77777777" w:rsidR="005E4E36" w:rsidRPr="00243057" w:rsidRDefault="005E4E36" w:rsidP="005E4E36">
      <w:r w:rsidRPr="00243057">
        <w:t xml:space="preserve">Ask a corporate executive, and you often hear that unions are bad because they make companies uncompetitive. But some of </w:t>
      </w:r>
      <w:r w:rsidRPr="00F30A93">
        <w:rPr>
          <w:rStyle w:val="StyleUnderline"/>
          <w:highlight w:val="cyan"/>
        </w:rPr>
        <w:t>the</w:t>
      </w:r>
      <w:r w:rsidRPr="00243057">
        <w:t xml:space="preserve"> nation’s </w:t>
      </w:r>
      <w:r w:rsidRPr="00F30A93">
        <w:rPr>
          <w:rStyle w:val="Emphasis"/>
          <w:highlight w:val="cyan"/>
        </w:rPr>
        <w:t>best</w:t>
      </w:r>
      <w:r w:rsidRPr="00C625A4">
        <w:rPr>
          <w:rStyle w:val="Emphasis"/>
        </w:rPr>
        <w:t>-known</w:t>
      </w:r>
      <w:r w:rsidRPr="00F30A93">
        <w:rPr>
          <w:rStyle w:val="StyleUnderline"/>
          <w:highlight w:val="cyan"/>
        </w:rPr>
        <w:t xml:space="preserve"> companies</w:t>
      </w:r>
      <w:r w:rsidRPr="00243057">
        <w:t>—</w:t>
      </w:r>
      <w:r w:rsidRPr="00F30A93">
        <w:rPr>
          <w:rStyle w:val="StyleUnderline"/>
        </w:rPr>
        <w:t>Boeing, Southwest</w:t>
      </w:r>
      <w:r w:rsidRPr="00243057">
        <w:t xml:space="preserve"> Airlines, </w:t>
      </w:r>
      <w:r w:rsidRPr="00F30A93">
        <w:rPr>
          <w:rStyle w:val="StyleUnderline"/>
        </w:rPr>
        <w:t>Disney, General Electric, and The New York Times</w:t>
      </w:r>
      <w:r w:rsidRPr="00243057">
        <w:t>—</w:t>
      </w:r>
      <w:r w:rsidRPr="00F30A93">
        <w:rPr>
          <w:rStyle w:val="StyleUnderline"/>
          <w:highlight w:val="cyan"/>
        </w:rPr>
        <w:t>are</w:t>
      </w:r>
      <w:r w:rsidRPr="00F30A93">
        <w:rPr>
          <w:rStyle w:val="StyleUnderline"/>
        </w:rPr>
        <w:t xml:space="preserve"> </w:t>
      </w:r>
      <w:r w:rsidRPr="00F30A93">
        <w:rPr>
          <w:rStyle w:val="Emphasis"/>
          <w:highlight w:val="cyan"/>
        </w:rPr>
        <w:t>unionized</w:t>
      </w:r>
      <w:r w:rsidRPr="00F30A93">
        <w:rPr>
          <w:rStyle w:val="StyleUnderline"/>
          <w:highlight w:val="cyan"/>
        </w:rPr>
        <w:t>, and</w:t>
      </w:r>
      <w:r w:rsidRPr="00243057">
        <w:t xml:space="preserve"> they’re all </w:t>
      </w:r>
      <w:r w:rsidRPr="00F30A93">
        <w:rPr>
          <w:rStyle w:val="StyleUnderline"/>
          <w:highlight w:val="cyan"/>
        </w:rPr>
        <w:t xml:space="preserve">highly </w:t>
      </w:r>
      <w:r w:rsidRPr="00C625A4">
        <w:rPr>
          <w:rStyle w:val="Emphasis"/>
        </w:rPr>
        <w:t>innovative</w:t>
      </w:r>
      <w:r w:rsidRPr="00243057">
        <w:t xml:space="preserve">, highly </w:t>
      </w:r>
      <w:r w:rsidRPr="00F30A93">
        <w:rPr>
          <w:rStyle w:val="Emphasis"/>
          <w:highlight w:val="cyan"/>
        </w:rPr>
        <w:t>competitive</w:t>
      </w:r>
      <w:r w:rsidRPr="00F30A93">
        <w:rPr>
          <w:rStyle w:val="StyleUnderline"/>
        </w:rPr>
        <w:t>, and</w:t>
      </w:r>
      <w:r w:rsidRPr="00243057">
        <w:t xml:space="preserve"> highly </w:t>
      </w:r>
      <w:r w:rsidRPr="00C625A4">
        <w:rPr>
          <w:rStyle w:val="Emphasis"/>
        </w:rPr>
        <w:t>successful</w:t>
      </w:r>
      <w:r w:rsidRPr="00243057">
        <w:t xml:space="preserve">. Union bashers often cite the problems of Detroit’s automakers to argue that unionized auto companies can’t compete. Well, Mercedes-Benz, BMW, Volkswagen, Toyota, Honda, Nissan, and Hyundai are all unionized in their home countries, as are Sony, Siemens, and Airbus. They’re all world-beating, hugely competitive companies; so </w:t>
      </w:r>
      <w:r w:rsidRPr="00F30A93">
        <w:rPr>
          <w:rStyle w:val="StyleUnderline"/>
        </w:rPr>
        <w:t>it’s</w:t>
      </w:r>
      <w:r w:rsidRPr="00243057">
        <w:t xml:space="preserve"> just </w:t>
      </w:r>
      <w:r w:rsidRPr="00C625A4">
        <w:rPr>
          <w:rStyle w:val="Emphasis"/>
        </w:rPr>
        <w:t>plain wrong</w:t>
      </w:r>
      <w:r w:rsidRPr="00F30A93">
        <w:rPr>
          <w:rStyle w:val="StyleUnderline"/>
        </w:rPr>
        <w:t xml:space="preserve"> to claim that </w:t>
      </w:r>
      <w:r w:rsidRPr="00C625A4">
        <w:rPr>
          <w:rStyle w:val="Emphasis"/>
        </w:rPr>
        <w:t>unionization</w:t>
      </w:r>
      <w:r w:rsidRPr="00F30A93">
        <w:rPr>
          <w:rStyle w:val="StyleUnderline"/>
        </w:rPr>
        <w:t xml:space="preserve"> means companies can’t compete</w:t>
      </w:r>
      <w:r w:rsidRPr="00243057">
        <w:t>.</w:t>
      </w:r>
    </w:p>
    <w:p w14:paraId="47989F8A" w14:textId="77777777" w:rsidR="005E4E36" w:rsidRPr="00243057" w:rsidRDefault="005E4E36" w:rsidP="005E4E36">
      <w:r w:rsidRPr="00243057">
        <w:t>Myth: Unions Hurt Efficiency and Productivity</w:t>
      </w:r>
    </w:p>
    <w:p w14:paraId="452D48CD" w14:textId="77777777" w:rsidR="005E4E36" w:rsidRPr="00243057" w:rsidRDefault="005E4E36" w:rsidP="005E4E36">
      <w:r w:rsidRPr="00243057">
        <w:t xml:space="preserve">Conservatives and </w:t>
      </w:r>
      <w:r w:rsidRPr="00C625A4">
        <w:rPr>
          <w:rStyle w:val="Emphasis"/>
        </w:rPr>
        <w:t xml:space="preserve">corporate </w:t>
      </w:r>
      <w:r w:rsidRPr="00F30A93">
        <w:rPr>
          <w:rStyle w:val="Emphasis"/>
          <w:highlight w:val="cyan"/>
        </w:rPr>
        <w:t>lobbyists</w:t>
      </w:r>
      <w:r w:rsidRPr="00243057">
        <w:t xml:space="preserve"> have long </w:t>
      </w:r>
      <w:r w:rsidRPr="00F30A93">
        <w:rPr>
          <w:rStyle w:val="StyleUnderline"/>
          <w:highlight w:val="cyan"/>
        </w:rPr>
        <w:t>argued</w:t>
      </w:r>
      <w:r w:rsidRPr="00243057">
        <w:t xml:space="preserve"> that </w:t>
      </w:r>
      <w:r w:rsidRPr="00F30A93">
        <w:rPr>
          <w:rStyle w:val="StyleUnderline"/>
          <w:highlight w:val="cyan"/>
        </w:rPr>
        <w:t>unions</w:t>
      </w:r>
      <w:r w:rsidRPr="00243057">
        <w:t xml:space="preserve"> are a wrench in the corporate machinery that </w:t>
      </w:r>
      <w:r w:rsidRPr="00F30A93">
        <w:rPr>
          <w:rStyle w:val="StyleUnderline"/>
          <w:highlight w:val="cyan"/>
        </w:rPr>
        <w:t>hurt</w:t>
      </w:r>
      <w:r w:rsidRPr="00243057">
        <w:t xml:space="preserve">s efficiency and </w:t>
      </w:r>
      <w:r w:rsidRPr="00F30A93">
        <w:rPr>
          <w:rStyle w:val="Emphasis"/>
          <w:highlight w:val="cyan"/>
        </w:rPr>
        <w:t>productivity</w:t>
      </w:r>
      <w:r w:rsidRPr="00243057">
        <w:t xml:space="preserve">. Yet many </w:t>
      </w:r>
      <w:r w:rsidRPr="00F30A93">
        <w:rPr>
          <w:rStyle w:val="StyleUnderline"/>
        </w:rPr>
        <w:t xml:space="preserve">academic </w:t>
      </w:r>
      <w:r w:rsidRPr="00F30A93">
        <w:rPr>
          <w:rStyle w:val="StyleUnderline"/>
          <w:highlight w:val="cyan"/>
        </w:rPr>
        <w:t xml:space="preserve">studies </w:t>
      </w:r>
      <w:r w:rsidRPr="00F30A93">
        <w:rPr>
          <w:rStyle w:val="Emphasis"/>
          <w:highlight w:val="cyan"/>
        </w:rPr>
        <w:t>contradict</w:t>
      </w:r>
      <w:r w:rsidRPr="00F30A93">
        <w:rPr>
          <w:rStyle w:val="StyleUnderline"/>
          <w:highlight w:val="cyan"/>
        </w:rPr>
        <w:t xml:space="preserve"> that</w:t>
      </w:r>
      <w:r w:rsidRPr="00243057">
        <w:t xml:space="preserve"> notion </w:t>
      </w:r>
      <w:r w:rsidRPr="00F30A93">
        <w:rPr>
          <w:rStyle w:val="StyleUnderline"/>
        </w:rPr>
        <w:t>and</w:t>
      </w:r>
      <w:r w:rsidRPr="00243057">
        <w:t xml:space="preserve"> have </w:t>
      </w:r>
      <w:r w:rsidRPr="00F30A93">
        <w:rPr>
          <w:rStyle w:val="StyleUnderline"/>
        </w:rPr>
        <w:t>found</w:t>
      </w:r>
      <w:r w:rsidRPr="00243057">
        <w:t xml:space="preserve"> that </w:t>
      </w:r>
      <w:r w:rsidRPr="00F30A93">
        <w:rPr>
          <w:rStyle w:val="StyleUnderline"/>
        </w:rPr>
        <w:t xml:space="preserve">unions </w:t>
      </w:r>
      <w:r w:rsidRPr="00C625A4">
        <w:rPr>
          <w:rStyle w:val="Emphasis"/>
        </w:rPr>
        <w:t>do not</w:t>
      </w:r>
      <w:r w:rsidRPr="00F30A93">
        <w:rPr>
          <w:rStyle w:val="StyleUnderline"/>
        </w:rPr>
        <w:t xml:space="preserve"> hurt productivity</w:t>
      </w:r>
      <w:r w:rsidRPr="00243057">
        <w:t>. (Studies have found, however, that unionization often hurts corporate profitability by forcing companies to share more of their revenues with their workers in the form of increased wages and benefits.)</w:t>
      </w:r>
    </w:p>
    <w:p w14:paraId="754EA7E0" w14:textId="77777777" w:rsidR="005E4E36" w:rsidRPr="00243057" w:rsidRDefault="005E4E36" w:rsidP="005E4E36">
      <w:r w:rsidRPr="00243057">
        <w:t xml:space="preserve">In what is probably the leading study on the issue, Richard B. Freeman, a Harvard labor economist, joined Hristos Doucouliagos and Patrice Laroche to examine more than </w:t>
      </w:r>
      <w:r w:rsidRPr="00F30A93">
        <w:rPr>
          <w:rStyle w:val="Emphasis"/>
          <w:highlight w:val="cyan"/>
        </w:rPr>
        <w:t>300</w:t>
      </w:r>
      <w:r w:rsidRPr="00C625A4">
        <w:rPr>
          <w:rStyle w:val="Emphasis"/>
        </w:rPr>
        <w:t xml:space="preserve"> studies</w:t>
      </w:r>
      <w:r w:rsidRPr="00243057">
        <w:t xml:space="preserve"> on the effects of unionization on productivity. They </w:t>
      </w:r>
      <w:r w:rsidRPr="00F30A93">
        <w:rPr>
          <w:rStyle w:val="StyleUnderline"/>
          <w:highlight w:val="cyan"/>
        </w:rPr>
        <w:t>concluded</w:t>
      </w:r>
      <w:r w:rsidRPr="00243057">
        <w:t xml:space="preserve"> that </w:t>
      </w:r>
      <w:r w:rsidRPr="00F30A93">
        <w:rPr>
          <w:rStyle w:val="StyleUnderline"/>
          <w:highlight w:val="cyan"/>
        </w:rPr>
        <w:t xml:space="preserve">unions </w:t>
      </w:r>
      <w:r w:rsidRPr="00F30A93">
        <w:rPr>
          <w:rStyle w:val="Emphasis"/>
          <w:highlight w:val="cyan"/>
        </w:rPr>
        <w:t>do not</w:t>
      </w:r>
      <w:r w:rsidRPr="00F30A93">
        <w:rPr>
          <w:rStyle w:val="StyleUnderline"/>
        </w:rPr>
        <w:t xml:space="preserve">, overall, </w:t>
      </w:r>
      <w:r w:rsidRPr="00F30A93">
        <w:rPr>
          <w:rStyle w:val="StyleUnderline"/>
          <w:highlight w:val="cyan"/>
        </w:rPr>
        <w:t>reduce productivity</w:t>
      </w:r>
      <w:r w:rsidRPr="00243057">
        <w:t xml:space="preserve">, although there are variations in different countries and industries according to specific circumstances. Freeman and his coauthors found that </w:t>
      </w:r>
      <w:r w:rsidRPr="00F30A93">
        <w:rPr>
          <w:rStyle w:val="StyleUnderline"/>
        </w:rPr>
        <w:t xml:space="preserve">in the </w:t>
      </w:r>
      <w:r w:rsidRPr="00C625A4">
        <w:rPr>
          <w:rStyle w:val="Emphasis"/>
        </w:rPr>
        <w:t>U</w:t>
      </w:r>
      <w:r w:rsidRPr="00243057">
        <w:t xml:space="preserve">nited </w:t>
      </w:r>
      <w:r w:rsidRPr="00C625A4">
        <w:rPr>
          <w:rStyle w:val="Emphasis"/>
        </w:rPr>
        <w:t>S</w:t>
      </w:r>
      <w:r w:rsidRPr="00243057">
        <w:t xml:space="preserve">tates, </w:t>
      </w:r>
      <w:r w:rsidRPr="00F30A93">
        <w:rPr>
          <w:rStyle w:val="StyleUnderline"/>
          <w:highlight w:val="cyan"/>
        </w:rPr>
        <w:t>unionization appears</w:t>
      </w:r>
      <w:r w:rsidRPr="00243057">
        <w:t xml:space="preserve"> to be </w:t>
      </w:r>
      <w:r w:rsidRPr="00F30A93">
        <w:rPr>
          <w:rStyle w:val="Emphasis"/>
          <w:highlight w:val="cyan"/>
        </w:rPr>
        <w:t>associated</w:t>
      </w:r>
      <w:r w:rsidRPr="00F30A93">
        <w:rPr>
          <w:rStyle w:val="StyleUnderline"/>
          <w:highlight w:val="cyan"/>
        </w:rPr>
        <w:t xml:space="preserve"> with</w:t>
      </w:r>
      <w:r w:rsidRPr="00F30A93">
        <w:rPr>
          <w:rStyle w:val="StyleUnderline"/>
        </w:rPr>
        <w:t xml:space="preserve"> higher </w:t>
      </w:r>
      <w:r w:rsidRPr="00F30A93">
        <w:rPr>
          <w:rStyle w:val="StyleUnderline"/>
          <w:highlight w:val="cyan"/>
        </w:rPr>
        <w:t>productivity in</w:t>
      </w:r>
      <w:r w:rsidRPr="00243057">
        <w:t xml:space="preserve"> the </w:t>
      </w:r>
      <w:r w:rsidRPr="00C625A4">
        <w:rPr>
          <w:rStyle w:val="Emphasis"/>
        </w:rPr>
        <w:t xml:space="preserve">education and </w:t>
      </w:r>
      <w:r w:rsidRPr="00F30A93">
        <w:rPr>
          <w:rStyle w:val="Emphasis"/>
          <w:highlight w:val="cyan"/>
        </w:rPr>
        <w:t>construction</w:t>
      </w:r>
      <w:r w:rsidRPr="00243057">
        <w:t xml:space="preserve"> sectors, </w:t>
      </w:r>
      <w:r w:rsidRPr="00F30A93">
        <w:rPr>
          <w:rStyle w:val="StyleUnderline"/>
        </w:rPr>
        <w:t xml:space="preserve">while making </w:t>
      </w:r>
      <w:r w:rsidRPr="00C625A4">
        <w:rPr>
          <w:rStyle w:val="Emphasis"/>
        </w:rPr>
        <w:t>no overall difference</w:t>
      </w:r>
      <w:r w:rsidRPr="00243057">
        <w:t xml:space="preserve"> on productivity </w:t>
      </w:r>
      <w:r w:rsidRPr="00F30A93">
        <w:rPr>
          <w:rStyle w:val="StyleUnderline"/>
        </w:rPr>
        <w:t>in manufacturing</w:t>
      </w:r>
      <w:r w:rsidRPr="00243057">
        <w:t>.</w:t>
      </w:r>
    </w:p>
    <w:p w14:paraId="658B408C" w14:textId="77777777" w:rsidR="005E4E36" w:rsidRPr="00243057" w:rsidRDefault="005E4E36" w:rsidP="005E4E36">
      <w:r w:rsidRPr="00243057">
        <w:t xml:space="preserve">Unions can of course hamstring management’s flexibility, but they also have several pronounced advantages for productivity. </w:t>
      </w:r>
      <w:r w:rsidRPr="00F30A93">
        <w:rPr>
          <w:rStyle w:val="StyleUnderline"/>
          <w:highlight w:val="cyan"/>
        </w:rPr>
        <w:t>Unions</w:t>
      </w:r>
      <w:r w:rsidRPr="00243057">
        <w:t xml:space="preserve"> can </w:t>
      </w:r>
      <w:r w:rsidRPr="00F30A93">
        <w:rPr>
          <w:rStyle w:val="StyleUnderline"/>
          <w:highlight w:val="cyan"/>
        </w:rPr>
        <w:t>make a company</w:t>
      </w:r>
      <w:r w:rsidRPr="00F30A93">
        <w:rPr>
          <w:rStyle w:val="StyleUnderline"/>
        </w:rPr>
        <w:t xml:space="preserve"> a </w:t>
      </w:r>
      <w:r w:rsidRPr="00C625A4">
        <w:rPr>
          <w:rStyle w:val="Emphasis"/>
        </w:rPr>
        <w:t xml:space="preserve">more </w:t>
      </w:r>
      <w:r w:rsidRPr="00F30A93">
        <w:rPr>
          <w:rStyle w:val="Emphasis"/>
          <w:highlight w:val="cyan"/>
        </w:rPr>
        <w:t>desirable</w:t>
      </w:r>
      <w:r w:rsidRPr="00243057">
        <w:t xml:space="preserve"> place to work </w:t>
      </w:r>
      <w:r w:rsidRPr="00B1461C">
        <w:rPr>
          <w:rStyle w:val="StyleUnderline"/>
        </w:rPr>
        <w:t>and</w:t>
      </w:r>
      <w:r w:rsidRPr="00243057">
        <w:t xml:space="preserve"> thereby help </w:t>
      </w:r>
      <w:r w:rsidRPr="00F30A93">
        <w:rPr>
          <w:rStyle w:val="StyleUnderline"/>
          <w:highlight w:val="cyan"/>
        </w:rPr>
        <w:t xml:space="preserve">attract </w:t>
      </w:r>
      <w:r w:rsidRPr="00C625A4">
        <w:rPr>
          <w:rStyle w:val="Emphasis"/>
        </w:rPr>
        <w:t xml:space="preserve">more and </w:t>
      </w:r>
      <w:r w:rsidRPr="00F30A93">
        <w:rPr>
          <w:rStyle w:val="Emphasis"/>
          <w:highlight w:val="cyan"/>
        </w:rPr>
        <w:t>better</w:t>
      </w:r>
      <w:r w:rsidRPr="00F30A93">
        <w:rPr>
          <w:rStyle w:val="StyleUnderline"/>
        </w:rPr>
        <w:t xml:space="preserve"> job </w:t>
      </w:r>
      <w:r w:rsidRPr="00F30A93">
        <w:rPr>
          <w:rStyle w:val="StyleUnderline"/>
          <w:highlight w:val="cyan"/>
        </w:rPr>
        <w:t xml:space="preserve">applicants. </w:t>
      </w:r>
      <w:r w:rsidRPr="00B1461C">
        <w:rPr>
          <w:rStyle w:val="StyleUnderline"/>
        </w:rPr>
        <w:t>Unions</w:t>
      </w:r>
      <w:r w:rsidRPr="00B1461C">
        <w:t xml:space="preserve"> general</w:t>
      </w:r>
      <w:r w:rsidRPr="00243057">
        <w:t xml:space="preserve">ly </w:t>
      </w:r>
      <w:r w:rsidRPr="00F30A93">
        <w:rPr>
          <w:rStyle w:val="Emphasis"/>
          <w:highlight w:val="cyan"/>
        </w:rPr>
        <w:t>reduce</w:t>
      </w:r>
      <w:r w:rsidRPr="00243057">
        <w:t xml:space="preserve"> employee </w:t>
      </w:r>
      <w:r w:rsidRPr="00F30A93">
        <w:rPr>
          <w:rStyle w:val="StyleUnderline"/>
          <w:highlight w:val="cyan"/>
        </w:rPr>
        <w:t>turnover</w:t>
      </w:r>
      <w:r w:rsidRPr="00243057">
        <w:t xml:space="preserve"> and increase workers’ loyalty and commitment to their employer’s success. More </w:t>
      </w:r>
      <w:r w:rsidRPr="00F30A93">
        <w:rPr>
          <w:rStyle w:val="Emphasis"/>
          <w:highlight w:val="cyan"/>
        </w:rPr>
        <w:t>experienced</w:t>
      </w:r>
      <w:r w:rsidRPr="00243057">
        <w:t xml:space="preserve">, more dedicated </w:t>
      </w:r>
      <w:r w:rsidRPr="00F30A93">
        <w:rPr>
          <w:rStyle w:val="StyleUnderline"/>
          <w:highlight w:val="cyan"/>
        </w:rPr>
        <w:t>workers are</w:t>
      </w:r>
      <w:r w:rsidRPr="00F30A93">
        <w:rPr>
          <w:rStyle w:val="StyleUnderline"/>
        </w:rPr>
        <w:t xml:space="preserve"> more </w:t>
      </w:r>
      <w:r w:rsidRPr="00F30A93">
        <w:rPr>
          <w:rStyle w:val="StyleUnderline"/>
          <w:highlight w:val="cyan"/>
        </w:rPr>
        <w:t>productive</w:t>
      </w:r>
      <w:r w:rsidRPr="00F30A93">
        <w:rPr>
          <w:rStyle w:val="StyleUnderline"/>
        </w:rPr>
        <w:t xml:space="preserve"> workers</w:t>
      </w:r>
      <w:r w:rsidRPr="00243057">
        <w:t>.</w:t>
      </w:r>
    </w:p>
    <w:p w14:paraId="2A382496" w14:textId="77777777" w:rsidR="005E4E36" w:rsidRDefault="005E4E36" w:rsidP="005E4E36"/>
    <w:p w14:paraId="46E04D48" w14:textId="77777777" w:rsidR="005E4E36" w:rsidRPr="00C625A4" w:rsidRDefault="005E4E36" w:rsidP="005E4E36">
      <w:pPr>
        <w:pStyle w:val="Heading4"/>
      </w:pPr>
      <w:r>
        <w:t xml:space="preserve">3. Innovation. </w:t>
      </w:r>
      <w:r w:rsidRPr="00C625A4">
        <w:t xml:space="preserve">Unions </w:t>
      </w:r>
      <w:r>
        <w:t>induce it better</w:t>
      </w:r>
      <w:r w:rsidRPr="00C625A4">
        <w:t xml:space="preserve">. </w:t>
      </w:r>
    </w:p>
    <w:p w14:paraId="2601A53D" w14:textId="77777777" w:rsidR="005E4E36" w:rsidRPr="00C625A4" w:rsidRDefault="005E4E36" w:rsidP="005E4E36">
      <w:r w:rsidRPr="00C625A4">
        <w:t xml:space="preserve">Alex </w:t>
      </w:r>
      <w:r w:rsidRPr="00F30A93">
        <w:rPr>
          <w:rStyle w:val="Style13ptBold"/>
        </w:rPr>
        <w:t>Bryson &amp;</w:t>
      </w:r>
      <w:r w:rsidRPr="00C625A4">
        <w:t xml:space="preserve"> Harald </w:t>
      </w:r>
      <w:r w:rsidRPr="00F30A93">
        <w:rPr>
          <w:rStyle w:val="Style13ptBold"/>
        </w:rPr>
        <w:t>Dale-Olsen 21</w:t>
      </w:r>
      <w:r w:rsidRPr="00C625A4">
        <w:t xml:space="preserve">. Professor of quantitative social science at University College London, Ph.D. in sociology from the University of Bristol. "Union effects on Product and Technological Innovation." </w:t>
      </w:r>
      <w:r w:rsidRPr="00C625A4">
        <w:rPr>
          <w:i/>
          <w:iCs/>
        </w:rPr>
        <w:t>Norwegian Research Council</w:t>
      </w:r>
      <w:r w:rsidRPr="00C625A4">
        <w:t>, 202647.1, 20-21.</w:t>
      </w:r>
    </w:p>
    <w:p w14:paraId="282CE616" w14:textId="77777777" w:rsidR="005E4E36" w:rsidRPr="00243057" w:rsidRDefault="005E4E36" w:rsidP="005E4E36">
      <w:r w:rsidRPr="00243057">
        <w:t>VIII. CONCLUSION AND DISCUSSION</w:t>
      </w:r>
    </w:p>
    <w:p w14:paraId="5D83940F" w14:textId="77777777" w:rsidR="005E4E36" w:rsidRPr="00243057" w:rsidRDefault="005E4E36" w:rsidP="005E4E36">
      <w:r w:rsidRPr="00243057">
        <w:t xml:space="preserve">To our knowledge, </w:t>
      </w:r>
      <w:r w:rsidRPr="00F30A93">
        <w:rPr>
          <w:rStyle w:val="StyleUnderline"/>
        </w:rPr>
        <w:t>this is</w:t>
      </w:r>
      <w:r w:rsidRPr="00243057">
        <w:t xml:space="preserve"> the </w:t>
      </w:r>
      <w:r w:rsidRPr="00C625A4">
        <w:rPr>
          <w:rStyle w:val="Emphasis"/>
        </w:rPr>
        <w:t>first</w:t>
      </w:r>
      <w:r w:rsidRPr="00F30A93">
        <w:rPr>
          <w:rStyle w:val="StyleUnderline"/>
        </w:rPr>
        <w:t xml:space="preserve"> empirical</w:t>
      </w:r>
      <w:r w:rsidRPr="00243057">
        <w:t xml:space="preserve"> workplace </w:t>
      </w:r>
      <w:r w:rsidRPr="00C625A4">
        <w:rPr>
          <w:rStyle w:val="Emphasis"/>
        </w:rPr>
        <w:t>comparative</w:t>
      </w:r>
      <w:r w:rsidRPr="00F30A93">
        <w:rPr>
          <w:rStyle w:val="StyleUnderline"/>
        </w:rPr>
        <w:t xml:space="preserve"> analysis</w:t>
      </w:r>
      <w:r w:rsidRPr="00243057">
        <w:t xml:space="preserve"> of the links between union bargaining and innovation. </w:t>
      </w:r>
      <w:r w:rsidRPr="00F30A93">
        <w:rPr>
          <w:rStyle w:val="StyleUnderline"/>
        </w:rPr>
        <w:t xml:space="preserve">We compare </w:t>
      </w:r>
      <w:r w:rsidRPr="00C625A4">
        <w:rPr>
          <w:rStyle w:val="Emphasis"/>
        </w:rPr>
        <w:t>union</w:t>
      </w:r>
      <w:r w:rsidRPr="00F30A93">
        <w:rPr>
          <w:rStyle w:val="StyleUnderline"/>
        </w:rPr>
        <w:t xml:space="preserve"> link</w:t>
      </w:r>
      <w:r w:rsidRPr="00C625A4">
        <w:rPr>
          <w:rStyle w:val="Emphasis"/>
        </w:rPr>
        <w:t>s</w:t>
      </w:r>
      <w:r w:rsidRPr="00F30A93">
        <w:rPr>
          <w:rStyle w:val="StyleUnderline"/>
        </w:rPr>
        <w:t xml:space="preserve"> to </w:t>
      </w:r>
      <w:r w:rsidRPr="00C625A4">
        <w:rPr>
          <w:rStyle w:val="Emphasis"/>
        </w:rPr>
        <w:t>innovation</w:t>
      </w:r>
      <w:r w:rsidRPr="00F30A93">
        <w:rPr>
          <w:rStyle w:val="StyleUnderline"/>
          <w:highlight w:val="cyan"/>
        </w:rPr>
        <w:t xml:space="preserve"> in</w:t>
      </w:r>
      <w:r w:rsidRPr="00243057">
        <w:t xml:space="preserve"> Britain and Norway, two very different countries in terms of union arrangements. Britain is akin to </w:t>
      </w:r>
      <w:r w:rsidRPr="00F30A93">
        <w:rPr>
          <w:rStyle w:val="StyleUnderline"/>
          <w:highlight w:val="cyan"/>
        </w:rPr>
        <w:t xml:space="preserve">the </w:t>
      </w:r>
      <w:r w:rsidRPr="00F30A93">
        <w:rPr>
          <w:rStyle w:val="Emphasis"/>
          <w:highlight w:val="cyan"/>
        </w:rPr>
        <w:t>U.S.</w:t>
      </w:r>
      <w:r w:rsidRPr="00243057">
        <w:t xml:space="preserve"> with low levels of unionisation and, where </w:t>
      </w:r>
      <w:r w:rsidRPr="00F30A93">
        <w:rPr>
          <w:rStyle w:val="StyleUnderline"/>
        </w:rPr>
        <w:t xml:space="preserve">union </w:t>
      </w:r>
      <w:r w:rsidRPr="00F30A93">
        <w:rPr>
          <w:rStyle w:val="StyleUnderline"/>
          <w:highlight w:val="cyan"/>
        </w:rPr>
        <w:t>bargaining</w:t>
      </w:r>
      <w:r w:rsidRPr="00243057">
        <w:t xml:space="preserve"> exists, it </w:t>
      </w:r>
      <w:r w:rsidRPr="00F30A93">
        <w:rPr>
          <w:rStyle w:val="StyleUnderline"/>
          <w:highlight w:val="cyan"/>
        </w:rPr>
        <w:t xml:space="preserve">takes the form of </w:t>
      </w:r>
      <w:r w:rsidRPr="00F30A93">
        <w:rPr>
          <w:rStyle w:val="Emphasis"/>
          <w:highlight w:val="cyan"/>
        </w:rPr>
        <w:t>local</w:t>
      </w:r>
      <w:r w:rsidRPr="00F30A93">
        <w:rPr>
          <w:rStyle w:val="StyleUnderline"/>
        </w:rPr>
        <w:t xml:space="preserve"> union </w:t>
      </w:r>
      <w:r w:rsidRPr="00F30A93">
        <w:rPr>
          <w:rStyle w:val="StyleUnderline"/>
          <w:highlight w:val="cyan"/>
        </w:rPr>
        <w:t>agreements</w:t>
      </w:r>
      <w:r w:rsidRPr="00243057">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F30A93">
        <w:rPr>
          <w:rStyle w:val="StyleUnderline"/>
          <w:highlight w:val="cyan"/>
        </w:rPr>
        <w:t xml:space="preserve">unions </w:t>
      </w:r>
      <w:r w:rsidRPr="00F30A93">
        <w:rPr>
          <w:rStyle w:val="Emphasis"/>
          <w:highlight w:val="cyan"/>
        </w:rPr>
        <w:t>prefer</w:t>
      </w:r>
      <w:r w:rsidRPr="00F30A93">
        <w:rPr>
          <w:rStyle w:val="StyleUnderline"/>
        </w:rPr>
        <w:t xml:space="preserve"> product </w:t>
      </w:r>
      <w:r w:rsidRPr="00F30A93">
        <w:rPr>
          <w:rStyle w:val="StyleUnderline"/>
          <w:highlight w:val="cyan"/>
        </w:rPr>
        <w:t>innovation to</w:t>
      </w:r>
      <w:r w:rsidRPr="00243057">
        <w:t xml:space="preserve"> potentially </w:t>
      </w:r>
      <w:r w:rsidRPr="00C625A4">
        <w:rPr>
          <w:rStyle w:val="Emphasis"/>
        </w:rPr>
        <w:t xml:space="preserve">labour-reducing </w:t>
      </w:r>
      <w:r w:rsidRPr="00F30A93">
        <w:rPr>
          <w:rStyle w:val="Emphasis"/>
          <w:highlight w:val="cyan"/>
        </w:rPr>
        <w:t>tech</w:t>
      </w:r>
      <w:r w:rsidRPr="00243057">
        <w:t xml:space="preserve">nological </w:t>
      </w:r>
      <w:r w:rsidRPr="00F30A93">
        <w:rPr>
          <w:rStyle w:val="StyleUnderline"/>
        </w:rPr>
        <w:t xml:space="preserve">process innovation, and that </w:t>
      </w:r>
      <w:r w:rsidRPr="00F30A93">
        <w:rPr>
          <w:rStyle w:val="StyleUnderline"/>
          <w:highlight w:val="cyan"/>
        </w:rPr>
        <w:t xml:space="preserve">the </w:t>
      </w:r>
      <w:r w:rsidRPr="00F30A93">
        <w:rPr>
          <w:rStyle w:val="Emphasis"/>
          <w:highlight w:val="cyan"/>
        </w:rPr>
        <w:t>former</w:t>
      </w:r>
      <w:r w:rsidRPr="00F30A93">
        <w:rPr>
          <w:rStyle w:val="StyleUnderline"/>
        </w:rPr>
        <w:t xml:space="preserve"> kind</w:t>
      </w:r>
      <w:r w:rsidRPr="00243057">
        <w:t xml:space="preserve"> of innovation </w:t>
      </w:r>
      <w:r w:rsidRPr="00F30A93">
        <w:rPr>
          <w:rStyle w:val="StyleUnderline"/>
          <w:highlight w:val="cyan"/>
        </w:rPr>
        <w:t xml:space="preserve">might </w:t>
      </w:r>
      <w:r w:rsidRPr="00F30A93">
        <w:rPr>
          <w:rStyle w:val="Emphasis"/>
          <w:highlight w:val="cyan"/>
        </w:rPr>
        <w:t>offset</w:t>
      </w:r>
      <w:r w:rsidRPr="00F30A93">
        <w:rPr>
          <w:rStyle w:val="StyleUnderline"/>
        </w:rPr>
        <w:t xml:space="preserve"> the detrimental impact of </w:t>
      </w:r>
      <w:r w:rsidRPr="00F30A93">
        <w:rPr>
          <w:rStyle w:val="StyleUnderline"/>
          <w:highlight w:val="cyan"/>
        </w:rPr>
        <w:t xml:space="preserve">the </w:t>
      </w:r>
      <w:r w:rsidRPr="00F30A93">
        <w:rPr>
          <w:rStyle w:val="Emphasis"/>
          <w:highlight w:val="cyan"/>
        </w:rPr>
        <w:t>latter</w:t>
      </w:r>
      <w:r w:rsidRPr="00243057">
        <w:t xml:space="preserve"> on union utility. Thus, when we address these issues empirically, our expectations are clear. Furthermore, our efforts to distinguish between aspects of unionisation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characterisations of the two union systems in the literature.</w:t>
      </w:r>
    </w:p>
    <w:p w14:paraId="1BD3FAE3" w14:textId="77777777" w:rsidR="005E4E36" w:rsidRPr="00243057" w:rsidRDefault="005E4E36" w:rsidP="005E4E36">
      <w:r w:rsidRPr="00243057">
        <w:t xml:space="preserve">Empirically </w:t>
      </w:r>
      <w:r w:rsidRPr="00F30A93">
        <w:rPr>
          <w:rStyle w:val="StyleUnderline"/>
        </w:rPr>
        <w:t xml:space="preserve">we find </w:t>
      </w:r>
      <w:r w:rsidRPr="00C625A4">
        <w:rPr>
          <w:rStyle w:val="Emphasis"/>
        </w:rPr>
        <w:t>strong support</w:t>
      </w:r>
      <w:r w:rsidRPr="00F30A93">
        <w:rPr>
          <w:rStyle w:val="StyleUnderline"/>
        </w:rPr>
        <w:t xml:space="preserve"> for the notion that </w:t>
      </w:r>
      <w:r w:rsidRPr="00C625A4">
        <w:rPr>
          <w:rStyle w:val="Emphasis"/>
        </w:rPr>
        <w:t xml:space="preserve">local </w:t>
      </w:r>
      <w:r w:rsidRPr="00F30A93">
        <w:rPr>
          <w:rStyle w:val="Emphasis"/>
          <w:highlight w:val="cyan"/>
        </w:rPr>
        <w:t>bargaining</w:t>
      </w:r>
      <w:r w:rsidRPr="00F30A93">
        <w:rPr>
          <w:rStyle w:val="StyleUnderline"/>
          <w:highlight w:val="cyan"/>
        </w:rPr>
        <w:t xml:space="preserve"> is related to</w:t>
      </w:r>
      <w:r w:rsidRPr="00F30A93">
        <w:rPr>
          <w:rStyle w:val="StyleUnderline"/>
        </w:rPr>
        <w:t xml:space="preserve"> more </w:t>
      </w:r>
      <w:r w:rsidRPr="00F30A93">
        <w:rPr>
          <w:rStyle w:val="StyleUnderline"/>
          <w:highlight w:val="cyan"/>
        </w:rPr>
        <w:t>innovations</w:t>
      </w:r>
      <w:r w:rsidRPr="00243057">
        <w:t xml:space="preserve"> - product and technical process innovations together, or just product innovations only. </w:t>
      </w:r>
      <w:r w:rsidRPr="00F30A93">
        <w:rPr>
          <w:rStyle w:val="StyleUnderline"/>
        </w:rPr>
        <w:t>This</w:t>
      </w:r>
      <w:r w:rsidRPr="00243057">
        <w:t xml:space="preserve"> is seen in the simple descriptive Table 3, and is confirmed in the multivariate analysis, with key results summarised in Table 6. The picture described by the descriptive table </w:t>
      </w:r>
      <w:r w:rsidRPr="00C625A4">
        <w:rPr>
          <w:rStyle w:val="Emphasis"/>
        </w:rPr>
        <w:t>holds</w:t>
      </w:r>
      <w:r w:rsidRPr="00F30A93">
        <w:rPr>
          <w:rStyle w:val="StyleUnderline"/>
        </w:rPr>
        <w:t xml:space="preserve"> when taking into account</w:t>
      </w:r>
      <w:r w:rsidRPr="00243057">
        <w:t xml:space="preserve"> industry-, size-, market- and skill-</w:t>
      </w:r>
      <w:r w:rsidRPr="00C625A4">
        <w:rPr>
          <w:rStyle w:val="Emphasis"/>
        </w:rPr>
        <w:t>differences</w:t>
      </w:r>
      <w:r w:rsidRPr="00F30A93">
        <w:rPr>
          <w:rStyle w:val="StyleUnderline"/>
        </w:rPr>
        <w:t xml:space="preserve"> across workplaces</w:t>
      </w:r>
      <w:r w:rsidRPr="00243057">
        <w:t xml:space="preserve">. In most cases, our </w:t>
      </w:r>
      <w:r w:rsidRPr="00F30A93">
        <w:rPr>
          <w:rStyle w:val="StyleUnderline"/>
          <w:highlight w:val="cyan"/>
        </w:rPr>
        <w:t>estimates</w:t>
      </w:r>
      <w:r w:rsidRPr="00243057">
        <w:t xml:space="preserve"> of the marginal effects </w:t>
      </w:r>
      <w:r w:rsidRPr="00F30A93">
        <w:rPr>
          <w:rStyle w:val="StyleUnderline"/>
          <w:highlight w:val="cyan"/>
        </w:rPr>
        <w:t>are</w:t>
      </w:r>
      <w:r w:rsidRPr="00243057">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C625A4">
        <w:rPr>
          <w:rStyle w:val="Emphasis"/>
        </w:rPr>
        <w:t xml:space="preserve">economically </w:t>
      </w:r>
      <w:r w:rsidRPr="00F30A93">
        <w:rPr>
          <w:rStyle w:val="Emphasis"/>
          <w:highlight w:val="cyan"/>
        </w:rPr>
        <w:t>significant</w:t>
      </w:r>
      <w:r w:rsidRPr="00243057">
        <w:t xml:space="preserve"> regardless of treatment. When treated as exogenous, the estimated average marginal effects are quite comparable in Britain and Norway: </w:t>
      </w:r>
      <w:r w:rsidRPr="00C625A4">
        <w:rPr>
          <w:rStyle w:val="Emphasis"/>
        </w:rPr>
        <w:t>local bargaining</w:t>
      </w:r>
      <w:r w:rsidRPr="00F30A93">
        <w:rPr>
          <w:rStyle w:val="StyleUnderline"/>
          <w:highlight w:val="cyan"/>
        </w:rPr>
        <w:t xml:space="preserve"> workplaces are</w:t>
      </w:r>
      <w:r w:rsidRPr="00243057">
        <w:t xml:space="preserve"> roughly </w:t>
      </w:r>
      <w:r w:rsidRPr="00F30A93">
        <w:rPr>
          <w:rStyle w:val="Emphasis"/>
          <w:highlight w:val="cyan"/>
        </w:rPr>
        <w:t>8 percent</w:t>
      </w:r>
      <w:r w:rsidRPr="00243057">
        <w:t xml:space="preserve">age points </w:t>
      </w:r>
      <w:r w:rsidRPr="00F30A93">
        <w:rPr>
          <w:rStyle w:val="StyleUnderline"/>
          <w:highlight w:val="cyan"/>
        </w:rPr>
        <w:t>more likely to conduct</w:t>
      </w:r>
      <w:r w:rsidRPr="00243057">
        <w:t xml:space="preserve"> both product and process </w:t>
      </w:r>
      <w:r w:rsidRPr="00F30A93">
        <w:rPr>
          <w:rStyle w:val="StyleUnderline"/>
          <w:highlight w:val="cyan"/>
        </w:rPr>
        <w:t>innovations</w:t>
      </w:r>
      <w:r w:rsidRPr="00F30A93">
        <w:rPr>
          <w:rStyle w:val="StyleUnderline"/>
        </w:rPr>
        <w:t xml:space="preserve"> than </w:t>
      </w:r>
      <w:r w:rsidRPr="00C625A4">
        <w:rPr>
          <w:rStyle w:val="Emphasis"/>
        </w:rPr>
        <w:t>non-bargaining</w:t>
      </w:r>
      <w:r w:rsidRPr="00F30A93">
        <w:rPr>
          <w:rStyle w:val="StyleUnderline"/>
        </w:rPr>
        <w:t xml:space="preserve"> workplaces</w:t>
      </w:r>
      <w:r w:rsidRPr="00243057">
        <w:t xml:space="preserve"> (which have a baseline probability of 22 percent).</w:t>
      </w:r>
    </w:p>
    <w:p w14:paraId="2E4C9E79" w14:textId="77777777" w:rsidR="005E4E36" w:rsidRPr="00243057" w:rsidRDefault="005E4E36" w:rsidP="005E4E36">
      <w:r w:rsidRPr="00243057">
        <w:t xml:space="preserve">Thus, our results are as expected, and as indicated by the theoretical model, that </w:t>
      </w:r>
      <w:r w:rsidRPr="00F30A93">
        <w:rPr>
          <w:rStyle w:val="StyleUnderline"/>
        </w:rPr>
        <w:t xml:space="preserve">unions </w:t>
      </w:r>
      <w:r w:rsidRPr="00C625A4">
        <w:rPr>
          <w:rStyle w:val="Emphasis"/>
        </w:rPr>
        <w:t>prefer</w:t>
      </w:r>
      <w:r w:rsidRPr="00F30A93">
        <w:rPr>
          <w:rStyle w:val="StyleUnderline"/>
        </w:rPr>
        <w:t xml:space="preserve"> product innovation to </w:t>
      </w:r>
      <w:r w:rsidRPr="00C625A4">
        <w:rPr>
          <w:rStyle w:val="Emphasis"/>
        </w:rPr>
        <w:t>labour-saving</w:t>
      </w:r>
      <w:r w:rsidRPr="00F30A93">
        <w:rPr>
          <w:rStyle w:val="StyleUnderline"/>
        </w:rPr>
        <w:t xml:space="preserve"> tech</w:t>
      </w:r>
      <w:r w:rsidRPr="00243057">
        <w:t xml:space="preserve">nological innovations. When both occur, this might entail a loss of </w:t>
      </w:r>
      <w:r w:rsidRPr="00243057">
        <w:lastRenderedPageBreak/>
        <w:t>workers to the plant and the union, but this utility loss for the union is offset by increased demand and wages following product innovations.</w:t>
      </w:r>
    </w:p>
    <w:p w14:paraId="4C6850C9" w14:textId="77777777" w:rsidR="005E4E36" w:rsidRDefault="005E4E36" w:rsidP="005E4E36">
      <w:r w:rsidRPr="00F30A93">
        <w:rPr>
          <w:rStyle w:val="StyleUnderline"/>
        </w:rPr>
        <w:t xml:space="preserve">These empirical findings </w:t>
      </w:r>
      <w:r w:rsidRPr="00C625A4">
        <w:rPr>
          <w:rStyle w:val="Emphasis"/>
        </w:rPr>
        <w:t>challenge</w:t>
      </w:r>
      <w:r w:rsidRPr="00F30A93">
        <w:rPr>
          <w:rStyle w:val="StyleUnderline"/>
        </w:rPr>
        <w:t xml:space="preserve"> the notion that</w:t>
      </w:r>
      <w:r w:rsidRPr="00243057">
        <w:t xml:space="preserve"> local </w:t>
      </w:r>
      <w:r w:rsidRPr="00F30A93">
        <w:rPr>
          <w:rStyle w:val="StyleUnderline"/>
        </w:rPr>
        <w:t xml:space="preserve">union bargaining is </w:t>
      </w:r>
      <w:r w:rsidRPr="00C625A4">
        <w:rPr>
          <w:rStyle w:val="Emphasis"/>
        </w:rPr>
        <w:t>detrimental to innovation</w:t>
      </w:r>
      <w:r w:rsidRPr="00243057">
        <w:t xml:space="preserve">. However, </w:t>
      </w:r>
      <w:r w:rsidRPr="00F30A93">
        <w:rPr>
          <w:rStyle w:val="StyleUnderline"/>
          <w:highlight w:val="cyan"/>
        </w:rPr>
        <w:t>many</w:t>
      </w:r>
      <w:r w:rsidRPr="00F30A93">
        <w:rPr>
          <w:rStyle w:val="StyleUnderline"/>
        </w:rPr>
        <w:t xml:space="preserve"> of the </w:t>
      </w:r>
      <w:r w:rsidRPr="00C625A4">
        <w:rPr>
          <w:rStyle w:val="Emphasis"/>
        </w:rPr>
        <w:t xml:space="preserve">existing </w:t>
      </w:r>
      <w:r w:rsidRPr="00F30A93">
        <w:rPr>
          <w:rStyle w:val="Emphasis"/>
          <w:highlight w:val="cyan"/>
        </w:rPr>
        <w:t>studies</w:t>
      </w:r>
      <w:r w:rsidRPr="00243057">
        <w:t xml:space="preserve"> finding this </w:t>
      </w:r>
      <w:r w:rsidRPr="00F30A93">
        <w:rPr>
          <w:rStyle w:val="StyleUnderline"/>
          <w:highlight w:val="cyan"/>
        </w:rPr>
        <w:t>were</w:t>
      </w:r>
      <w:r w:rsidRPr="00F30A93">
        <w:rPr>
          <w:rStyle w:val="StyleUnderline"/>
        </w:rPr>
        <w:t xml:space="preserve"> conducted </w:t>
      </w:r>
      <w:r w:rsidRPr="00F30A93">
        <w:rPr>
          <w:rStyle w:val="StyleUnderline"/>
          <w:highlight w:val="cyan"/>
        </w:rPr>
        <w:t xml:space="preserve">some time ago: </w:t>
      </w:r>
      <w:r w:rsidRPr="00F30A93">
        <w:rPr>
          <w:rStyle w:val="Emphasis"/>
          <w:highlight w:val="cyan"/>
        </w:rPr>
        <w:t>recent</w:t>
      </w:r>
      <w:r w:rsidRPr="00F30A93">
        <w:rPr>
          <w:rStyle w:val="StyleUnderline"/>
        </w:rPr>
        <w:t xml:space="preserve"> empirical </w:t>
      </w:r>
      <w:r w:rsidRPr="00F30A93">
        <w:rPr>
          <w:rStyle w:val="StyleUnderline"/>
          <w:highlight w:val="cyan"/>
        </w:rPr>
        <w:t>studies</w:t>
      </w:r>
      <w:r w:rsidRPr="00243057">
        <w:t xml:space="preserve"> of union effects on productivity </w:t>
      </w:r>
      <w:r w:rsidRPr="00F30A93">
        <w:rPr>
          <w:rStyle w:val="StyleUnderline"/>
          <w:highlight w:val="cyan"/>
        </w:rPr>
        <w:t>indicate</w:t>
      </w:r>
      <w:r w:rsidRPr="00243057">
        <w:t xml:space="preserve"> that </w:t>
      </w:r>
      <w:r w:rsidRPr="00F30A93">
        <w:rPr>
          <w:rStyle w:val="StyleUnderline"/>
          <w:highlight w:val="cyan"/>
        </w:rPr>
        <w:t xml:space="preserve">unions </w:t>
      </w:r>
      <w:r w:rsidRPr="00F30A93">
        <w:rPr>
          <w:rStyle w:val="Emphasis"/>
          <w:highlight w:val="cyan"/>
        </w:rPr>
        <w:t>are not</w:t>
      </w:r>
      <w:r w:rsidRPr="00F30A93">
        <w:rPr>
          <w:rStyle w:val="StyleUnderline"/>
          <w:highlight w:val="cyan"/>
        </w:rPr>
        <w:t xml:space="preserve"> detrimental</w:t>
      </w:r>
      <w:r w:rsidRPr="00243057">
        <w:t xml:space="preserve"> to productivity. First, the empirical literature on unions and productivity suggests that relative </w:t>
      </w:r>
      <w:r w:rsidRPr="00F30A93">
        <w:rPr>
          <w:rStyle w:val="StyleUnderline"/>
          <w:highlight w:val="cyan"/>
        </w:rPr>
        <w:t>productivity</w:t>
      </w:r>
      <w:r w:rsidRPr="00F30A93">
        <w:rPr>
          <w:rStyle w:val="StyleUnderline"/>
        </w:rPr>
        <w:t xml:space="preserve"> in</w:t>
      </w:r>
      <w:r w:rsidRPr="00243057">
        <w:t xml:space="preserve"> the </w:t>
      </w:r>
      <w:r w:rsidRPr="00C625A4">
        <w:rPr>
          <w:rStyle w:val="Emphasis"/>
        </w:rPr>
        <w:t>union s</w:t>
      </w:r>
      <w:r w:rsidRPr="00243057">
        <w:t xml:space="preserve">ector </w:t>
      </w:r>
      <w:r w:rsidRPr="00F30A93">
        <w:rPr>
          <w:rStyle w:val="StyleUnderline"/>
          <w:highlight w:val="cyan"/>
        </w:rPr>
        <w:t xml:space="preserve">has </w:t>
      </w:r>
      <w:r w:rsidRPr="00F30A93">
        <w:rPr>
          <w:rStyle w:val="Emphasis"/>
          <w:highlight w:val="cyan"/>
        </w:rPr>
        <w:t>risen</w:t>
      </w:r>
      <w:r w:rsidRPr="00C625A4">
        <w:rPr>
          <w:rStyle w:val="Emphasis"/>
        </w:rPr>
        <w:t xml:space="preserve"> over time</w:t>
      </w:r>
      <w:r w:rsidRPr="00243057">
        <w:t xml:space="preserve">. For example, Blanchflower and Bryson (2009) show that </w:t>
      </w:r>
      <w:r w:rsidRPr="00F30A93">
        <w:rPr>
          <w:rStyle w:val="StyleUnderline"/>
          <w:highlight w:val="cyan"/>
        </w:rPr>
        <w:t xml:space="preserve">the </w:t>
      </w:r>
      <w:r w:rsidRPr="00F30A93">
        <w:rPr>
          <w:rStyle w:val="Emphasis"/>
          <w:highlight w:val="cyan"/>
        </w:rPr>
        <w:t>negative</w:t>
      </w:r>
      <w:r w:rsidRPr="00F30A93">
        <w:rPr>
          <w:rStyle w:val="StyleUnderline"/>
          <w:highlight w:val="cyan"/>
        </w:rPr>
        <w:t xml:space="preserve"> association</w:t>
      </w:r>
      <w:r w:rsidRPr="00243057">
        <w:t xml:space="preserve"> between unionisation and productivity </w:t>
      </w:r>
      <w:r w:rsidRPr="00F30A93">
        <w:rPr>
          <w:rStyle w:val="StyleUnderline"/>
        </w:rPr>
        <w:t>observed in the 1980s</w:t>
      </w:r>
      <w:r w:rsidRPr="00243057">
        <w:t xml:space="preserve"> in Britain </w:t>
      </w:r>
      <w:r w:rsidRPr="00F30A93">
        <w:rPr>
          <w:rStyle w:val="StyleUnderline"/>
        </w:rPr>
        <w:t xml:space="preserve">had </w:t>
      </w:r>
      <w:r w:rsidRPr="00F30A93">
        <w:rPr>
          <w:rStyle w:val="Emphasis"/>
          <w:highlight w:val="cyan"/>
        </w:rPr>
        <w:t>disappeared</w:t>
      </w:r>
      <w:r w:rsidRPr="00F30A93">
        <w:rPr>
          <w:rStyle w:val="StyleUnderline"/>
        </w:rPr>
        <w:t xml:space="preserve"> by the 1990s</w:t>
      </w:r>
      <w:r w:rsidRPr="00243057">
        <w:t xml:space="preserve">. Second, Barth et al. (2020) show on Norwegian data that </w:t>
      </w:r>
      <w:r w:rsidRPr="00F30A93">
        <w:rPr>
          <w:rStyle w:val="StyleUnderline"/>
        </w:rPr>
        <w:t xml:space="preserve">increasing union density is </w:t>
      </w:r>
      <w:r w:rsidRPr="00C625A4">
        <w:rPr>
          <w:rStyle w:val="Emphasis"/>
        </w:rPr>
        <w:t>causally related</w:t>
      </w:r>
      <w:r w:rsidRPr="00F30A93">
        <w:rPr>
          <w:rStyle w:val="StyleUnderline"/>
        </w:rPr>
        <w:t xml:space="preserve"> to higher productivity</w:t>
      </w:r>
      <w:r w:rsidRPr="00243057">
        <w:t xml:space="preserve"> and higher wages, but productivity more so. If productivity and innovations are related, our results are thus in line with these latter studies. Future research will reveal if our findings pertain to other innovations measures and will be robust over time.</w:t>
      </w:r>
    </w:p>
    <w:p w14:paraId="58F01E23" w14:textId="77777777" w:rsidR="005E4E36" w:rsidRDefault="005E4E36" w:rsidP="005E4E36"/>
    <w:p w14:paraId="0EC10CDE" w14:textId="77777777" w:rsidR="005E4E36" w:rsidRPr="00A37EA5" w:rsidRDefault="005E4E36" w:rsidP="005E4E36">
      <w:pPr>
        <w:pStyle w:val="Heading4"/>
      </w:pPr>
      <w:r>
        <w:t xml:space="preserve">4. Employment. </w:t>
      </w:r>
      <w:r w:rsidRPr="00A37EA5">
        <w:t xml:space="preserve">Collective bargaining induces </w:t>
      </w:r>
      <w:r w:rsidRPr="00A37EA5">
        <w:rPr>
          <w:u w:val="single"/>
        </w:rPr>
        <w:t>financi</w:t>
      </w:r>
      <w:r>
        <w:rPr>
          <w:u w:val="single"/>
        </w:rPr>
        <w:t>al risk aversion</w:t>
      </w:r>
      <w:r>
        <w:t>, decreasing unemployment.</w:t>
      </w:r>
    </w:p>
    <w:p w14:paraId="1F17668F" w14:textId="77777777" w:rsidR="005E4E36" w:rsidRPr="00A60EEF" w:rsidRDefault="005E4E36" w:rsidP="005E4E36">
      <w:r w:rsidRPr="00A37EA5">
        <w:t xml:space="preserve">Alessio </w:t>
      </w:r>
      <w:r w:rsidRPr="00A37EA5">
        <w:rPr>
          <w:rStyle w:val="Style13ptBold"/>
        </w:rPr>
        <w:t>Piccolo et al. 23</w:t>
      </w:r>
      <w:r w:rsidRPr="00A37EA5">
        <w:t xml:space="preserve">. </w:t>
      </w:r>
      <w:r>
        <w:t>Assistant professor of finance at Indiana University, Ph.D. in economics from Oxford University. Carlos F. Avenancio-León, professor of finance at the University of California, San Diego, Ph.D. in economics from the University of California, Berkeley. Roberto Pinto, assistant professor of finance at Lancaster University. "Strong unions push firms to reduce riskier debt, lowering risks of unemployment for U.S. workers." Washington Center for Equitable Growth. 9/27/2023. equitablegrowth.org/strong-unions-push-firms-to-reduce-riskier-debt-lowering-risks-of-unemployment-for-u-s-workers/</w:t>
      </w:r>
    </w:p>
    <w:p w14:paraId="5FC6417B" w14:textId="77777777" w:rsidR="005E4E36" w:rsidRPr="005A36A6" w:rsidRDefault="005E4E36" w:rsidP="005E4E36">
      <w:pPr>
        <w:rPr>
          <w:sz w:val="16"/>
        </w:rPr>
      </w:pPr>
      <w:r w:rsidRPr="005A36A6">
        <w:rPr>
          <w:sz w:val="16"/>
        </w:rPr>
        <w:t xml:space="preserve">Yet </w:t>
      </w:r>
      <w:r w:rsidRPr="00A60EEF">
        <w:rPr>
          <w:rStyle w:val="StyleUnderline"/>
        </w:rPr>
        <w:t xml:space="preserve">the </w:t>
      </w:r>
      <w:r w:rsidRPr="00A60EEF">
        <w:rPr>
          <w:rStyle w:val="Emphasis"/>
        </w:rPr>
        <w:t>direct effect</w:t>
      </w:r>
      <w:r w:rsidRPr="00A60EEF">
        <w:rPr>
          <w:rStyle w:val="StyleUnderline"/>
        </w:rPr>
        <w:t xml:space="preserve"> of </w:t>
      </w:r>
      <w:r w:rsidRPr="00A60EEF">
        <w:rPr>
          <w:rStyle w:val="StyleUnderline"/>
          <w:highlight w:val="cyan"/>
        </w:rPr>
        <w:t>unions</w:t>
      </w:r>
      <w:r w:rsidRPr="005A36A6">
        <w:rPr>
          <w:sz w:val="16"/>
        </w:rPr>
        <w:t xml:space="preserve"> on wages and work equity </w:t>
      </w:r>
      <w:r w:rsidRPr="00A60EEF">
        <w:rPr>
          <w:rStyle w:val="StyleUnderline"/>
        </w:rPr>
        <w:t>may</w:t>
      </w:r>
      <w:r w:rsidRPr="005A36A6">
        <w:rPr>
          <w:sz w:val="16"/>
        </w:rPr>
        <w:t xml:space="preserve"> actually </w:t>
      </w:r>
      <w:r w:rsidRPr="00A60EEF">
        <w:rPr>
          <w:rStyle w:val="Emphasis"/>
        </w:rPr>
        <w:t>understate</w:t>
      </w:r>
      <w:r w:rsidRPr="00A60EEF">
        <w:rPr>
          <w:rStyle w:val="StyleUnderline"/>
        </w:rPr>
        <w:t xml:space="preserve"> the broader economic benefits</w:t>
      </w:r>
      <w:r w:rsidRPr="005A36A6">
        <w:rPr>
          <w:sz w:val="16"/>
        </w:rPr>
        <w:t xml:space="preserve"> of unions. In new research, we show that stronger </w:t>
      </w:r>
      <w:r w:rsidRPr="00A60EEF">
        <w:rPr>
          <w:rStyle w:val="StyleUnderline"/>
        </w:rPr>
        <w:t xml:space="preserve">unions </w:t>
      </w:r>
      <w:r w:rsidRPr="00A60EEF">
        <w:rPr>
          <w:rStyle w:val="StyleUnderline"/>
          <w:highlight w:val="cyan"/>
        </w:rPr>
        <w:t>have the</w:t>
      </w:r>
      <w:r w:rsidRPr="005A36A6">
        <w:rPr>
          <w:sz w:val="16"/>
        </w:rPr>
        <w:t xml:space="preserve"> unintended </w:t>
      </w:r>
      <w:r w:rsidRPr="00A60EEF">
        <w:rPr>
          <w:rStyle w:val="Emphasis"/>
          <w:highlight w:val="cyan"/>
        </w:rPr>
        <w:t>benefit</w:t>
      </w:r>
      <w:r w:rsidRPr="00A60EEF">
        <w:rPr>
          <w:rStyle w:val="StyleUnderline"/>
          <w:highlight w:val="cyan"/>
        </w:rPr>
        <w:t xml:space="preserve"> of improving</w:t>
      </w:r>
      <w:r w:rsidRPr="005A36A6">
        <w:rPr>
          <w:sz w:val="16"/>
        </w:rPr>
        <w:t xml:space="preserve"> overall </w:t>
      </w:r>
      <w:r w:rsidRPr="00A60EEF">
        <w:rPr>
          <w:rStyle w:val="Emphasis"/>
        </w:rPr>
        <w:t xml:space="preserve">financial </w:t>
      </w:r>
      <w:r w:rsidRPr="00A60EEF">
        <w:rPr>
          <w:rStyle w:val="Emphasis"/>
          <w:highlight w:val="cyan"/>
        </w:rPr>
        <w:t>stability</w:t>
      </w:r>
      <w:r w:rsidRPr="00A60EEF">
        <w:rPr>
          <w:rStyle w:val="StyleUnderline"/>
        </w:rPr>
        <w:t xml:space="preserve"> in the economy </w:t>
      </w:r>
      <w:r w:rsidRPr="00A60EEF">
        <w:rPr>
          <w:rStyle w:val="StyleUnderline"/>
          <w:highlight w:val="cyan"/>
        </w:rPr>
        <w:t>by prompting</w:t>
      </w:r>
      <w:r w:rsidRPr="005A36A6">
        <w:rPr>
          <w:sz w:val="16"/>
        </w:rPr>
        <w:t xml:space="preserve"> firms to make </w:t>
      </w:r>
      <w:r w:rsidRPr="00A60EEF">
        <w:rPr>
          <w:rStyle w:val="Emphasis"/>
          <w:highlight w:val="cyan"/>
        </w:rPr>
        <w:t>less</w:t>
      </w:r>
      <w:r w:rsidRPr="00A60EEF">
        <w:rPr>
          <w:rStyle w:val="StyleUnderline"/>
          <w:highlight w:val="cyan"/>
        </w:rPr>
        <w:t xml:space="preserve"> risky borrowing</w:t>
      </w:r>
      <w:r w:rsidRPr="00A60EEF">
        <w:rPr>
          <w:rStyle w:val="StyleUnderline"/>
        </w:rPr>
        <w:t xml:space="preserve"> decisions</w:t>
      </w:r>
      <w:r w:rsidRPr="005A36A6">
        <w:rPr>
          <w:sz w:val="16"/>
        </w:rPr>
        <w:t xml:space="preserve">. This is because the </w:t>
      </w:r>
      <w:r w:rsidRPr="00A60EEF">
        <w:rPr>
          <w:rStyle w:val="StyleUnderline"/>
        </w:rPr>
        <w:t>collective bargaining</w:t>
      </w:r>
      <w:r w:rsidRPr="005A36A6">
        <w:rPr>
          <w:sz w:val="16"/>
        </w:rPr>
        <w:t xml:space="preserve"> process </w:t>
      </w:r>
      <w:r w:rsidRPr="00A60EEF">
        <w:rPr>
          <w:rStyle w:val="Emphasis"/>
        </w:rPr>
        <w:t>pushes</w:t>
      </w:r>
      <w:r w:rsidRPr="00A60EEF">
        <w:rPr>
          <w:rStyle w:val="StyleUnderline"/>
        </w:rPr>
        <w:t xml:space="preserve"> firms to take </w:t>
      </w:r>
      <w:r w:rsidRPr="00A60EEF">
        <w:rPr>
          <w:rStyle w:val="Emphasis"/>
        </w:rPr>
        <w:t>fewer</w:t>
      </w:r>
      <w:r w:rsidRPr="00A60EEF">
        <w:rPr>
          <w:rStyle w:val="StyleUnderline"/>
        </w:rPr>
        <w:t xml:space="preserve"> financial risks</w:t>
      </w:r>
      <w:r w:rsidRPr="005A36A6">
        <w:rPr>
          <w:sz w:val="16"/>
        </w:rPr>
        <w:t xml:space="preserve">, thereby </w:t>
      </w:r>
      <w:r w:rsidRPr="00A60EEF">
        <w:rPr>
          <w:rStyle w:val="Emphasis"/>
          <w:highlight w:val="cyan"/>
        </w:rPr>
        <w:t>reducing</w:t>
      </w:r>
      <w:r w:rsidRPr="00A60EEF">
        <w:rPr>
          <w:rStyle w:val="StyleUnderline"/>
        </w:rPr>
        <w:t xml:space="preserve"> the prospects of firms going </w:t>
      </w:r>
      <w:r w:rsidRPr="00A60EEF">
        <w:rPr>
          <w:rStyle w:val="Emphasis"/>
        </w:rPr>
        <w:t>bankrupt</w:t>
      </w:r>
      <w:r w:rsidRPr="00A60EEF">
        <w:rPr>
          <w:rStyle w:val="StyleUnderline"/>
        </w:rPr>
        <w:t xml:space="preserve"> or undergoing </w:t>
      </w:r>
      <w:r w:rsidRPr="00A60EEF">
        <w:rPr>
          <w:rStyle w:val="Emphasis"/>
          <w:highlight w:val="cyan"/>
        </w:rPr>
        <w:t>layoffs</w:t>
      </w:r>
      <w:r w:rsidRPr="005A36A6">
        <w:rPr>
          <w:sz w:val="16"/>
        </w:rPr>
        <w:t>.</w:t>
      </w:r>
    </w:p>
    <w:p w14:paraId="53CAFB1A" w14:textId="77777777" w:rsidR="005E4E36" w:rsidRPr="005A36A6" w:rsidRDefault="005E4E36" w:rsidP="005E4E36">
      <w:pPr>
        <w:rPr>
          <w:sz w:val="16"/>
        </w:rPr>
      </w:pPr>
      <w:r w:rsidRPr="005A36A6">
        <w:rPr>
          <w:sz w:val="16"/>
        </w:rPr>
        <w:t xml:space="preserve">This is an often-overlooked aspect of the role of unions in the economy: </w:t>
      </w:r>
      <w:r w:rsidRPr="00A60EEF">
        <w:rPr>
          <w:rStyle w:val="StyleUnderline"/>
        </w:rPr>
        <w:t xml:space="preserve">Union-induced </w:t>
      </w:r>
      <w:r w:rsidRPr="00A60EEF">
        <w:rPr>
          <w:rStyle w:val="Emphasis"/>
        </w:rPr>
        <w:t>financial stability</w:t>
      </w:r>
      <w:r w:rsidRPr="00A60EEF">
        <w:rPr>
          <w:rStyle w:val="StyleUnderline"/>
        </w:rPr>
        <w:t xml:space="preserve"> can reduce</w:t>
      </w:r>
      <w:r w:rsidRPr="005A36A6">
        <w:rPr>
          <w:sz w:val="16"/>
        </w:rPr>
        <w:t xml:space="preserve"> the risk of </w:t>
      </w:r>
      <w:r w:rsidRPr="00A60EEF">
        <w:rPr>
          <w:rStyle w:val="Emphasis"/>
        </w:rPr>
        <w:t>unemployment</w:t>
      </w:r>
      <w:r w:rsidRPr="00A60EEF">
        <w:rPr>
          <w:rStyle w:val="StyleUnderline"/>
        </w:rPr>
        <w:t xml:space="preserve"> for</w:t>
      </w:r>
      <w:r w:rsidRPr="005A36A6">
        <w:rPr>
          <w:sz w:val="16"/>
        </w:rPr>
        <w:t xml:space="preserve"> both </w:t>
      </w:r>
      <w:r w:rsidRPr="00A60EEF">
        <w:rPr>
          <w:rStyle w:val="StyleUnderline"/>
        </w:rPr>
        <w:t xml:space="preserve">unionized workers </w:t>
      </w:r>
      <w:r w:rsidRPr="00A60EEF">
        <w:rPr>
          <w:rStyle w:val="Emphasis"/>
        </w:rPr>
        <w:t>and</w:t>
      </w:r>
      <w:r w:rsidRPr="00A60EEF">
        <w:rPr>
          <w:rStyle w:val="StyleUnderline"/>
        </w:rPr>
        <w:t xml:space="preserve"> the broader workforce</w:t>
      </w:r>
      <w:r w:rsidRPr="005A36A6">
        <w:rPr>
          <w:sz w:val="16"/>
        </w:rPr>
        <w:t xml:space="preserve"> alike. </w:t>
      </w:r>
    </w:p>
    <w:p w14:paraId="2D0FF21B" w14:textId="77777777" w:rsidR="005E4E36" w:rsidRPr="005A36A6" w:rsidRDefault="005E4E36" w:rsidP="005E4E36">
      <w:pPr>
        <w:rPr>
          <w:sz w:val="16"/>
        </w:rPr>
      </w:pPr>
      <w:r w:rsidRPr="005A36A6">
        <w:rPr>
          <w:sz w:val="16"/>
        </w:rPr>
        <w:t xml:space="preserve">In other words, </w:t>
      </w:r>
      <w:r w:rsidRPr="00112E8C">
        <w:rPr>
          <w:rStyle w:val="StyleUnderline"/>
          <w:highlight w:val="cyan"/>
        </w:rPr>
        <w:t xml:space="preserve">firms </w:t>
      </w:r>
      <w:r w:rsidRPr="00112E8C">
        <w:rPr>
          <w:rStyle w:val="Emphasis"/>
          <w:highlight w:val="cyan"/>
        </w:rPr>
        <w:t>care about</w:t>
      </w:r>
      <w:r w:rsidRPr="005A36A6">
        <w:rPr>
          <w:sz w:val="16"/>
        </w:rPr>
        <w:t xml:space="preserve"> having </w:t>
      </w:r>
      <w:r w:rsidRPr="00A60EEF">
        <w:rPr>
          <w:rStyle w:val="StyleUnderline"/>
        </w:rPr>
        <w:t xml:space="preserve">financial </w:t>
      </w:r>
      <w:r w:rsidRPr="00112E8C">
        <w:rPr>
          <w:rStyle w:val="StyleUnderline"/>
          <w:highlight w:val="cyan"/>
        </w:rPr>
        <w:t>flexibility, and</w:t>
      </w:r>
      <w:r w:rsidRPr="005A36A6">
        <w:rPr>
          <w:sz w:val="16"/>
        </w:rPr>
        <w:t xml:space="preserve"> they </w:t>
      </w:r>
      <w:r w:rsidRPr="00112E8C">
        <w:rPr>
          <w:rStyle w:val="StyleUnderline"/>
          <w:highlight w:val="cyan"/>
        </w:rPr>
        <w:t xml:space="preserve">make </w:t>
      </w:r>
      <w:r w:rsidRPr="00112E8C">
        <w:rPr>
          <w:rStyle w:val="Emphasis"/>
          <w:highlight w:val="cyan"/>
        </w:rPr>
        <w:t>safer</w:t>
      </w:r>
      <w:r w:rsidRPr="00A60EEF">
        <w:rPr>
          <w:rStyle w:val="StyleUnderline"/>
        </w:rPr>
        <w:t xml:space="preserve"> borrowing </w:t>
      </w:r>
      <w:r w:rsidRPr="00112E8C">
        <w:rPr>
          <w:rStyle w:val="StyleUnderline"/>
          <w:highlight w:val="cyan"/>
        </w:rPr>
        <w:t>choices if</w:t>
      </w:r>
      <w:r w:rsidRPr="005A36A6">
        <w:rPr>
          <w:sz w:val="16"/>
        </w:rPr>
        <w:t xml:space="preserve"> their workforce is unionized and </w:t>
      </w:r>
      <w:r w:rsidRPr="00112E8C">
        <w:rPr>
          <w:rStyle w:val="StyleUnderline"/>
          <w:highlight w:val="cyan"/>
        </w:rPr>
        <w:t xml:space="preserve">there is a </w:t>
      </w:r>
      <w:r w:rsidRPr="00112E8C">
        <w:rPr>
          <w:rStyle w:val="Emphasis"/>
          <w:highlight w:val="cyan"/>
        </w:rPr>
        <w:t>possibility</w:t>
      </w:r>
      <w:r w:rsidRPr="00112E8C">
        <w:rPr>
          <w:rStyle w:val="StyleUnderline"/>
          <w:highlight w:val="cyan"/>
        </w:rPr>
        <w:t xml:space="preserve"> of</w:t>
      </w:r>
      <w:r w:rsidRPr="00A60EEF">
        <w:rPr>
          <w:rStyle w:val="StyleUnderline"/>
        </w:rPr>
        <w:t xml:space="preserve"> having to </w:t>
      </w:r>
      <w:r w:rsidRPr="00A60EEF">
        <w:rPr>
          <w:rStyle w:val="Emphasis"/>
        </w:rPr>
        <w:t>ride ou</w:t>
      </w:r>
      <w:r w:rsidRPr="00112E8C">
        <w:rPr>
          <w:rStyle w:val="Emphasis"/>
        </w:rPr>
        <w:t>t</w:t>
      </w:r>
      <w:r w:rsidRPr="00112E8C">
        <w:rPr>
          <w:rStyle w:val="StyleUnderline"/>
          <w:highlight w:val="cyan"/>
        </w:rPr>
        <w:t xml:space="preserve"> a strike</w:t>
      </w:r>
      <w:r w:rsidRPr="005A36A6">
        <w:rPr>
          <w:sz w:val="16"/>
        </w:rPr>
        <w:t>. These safer financial choices help firms endure not only strikes, but also any potential economic adversity, including periods of economic recession—which affect all workers in the economy.</w:t>
      </w:r>
    </w:p>
    <w:p w14:paraId="57C7D198" w14:textId="77777777" w:rsidR="005E4E36" w:rsidRPr="005A36A6" w:rsidRDefault="005E4E36" w:rsidP="005E4E36">
      <w:pPr>
        <w:rPr>
          <w:sz w:val="16"/>
        </w:rPr>
      </w:pPr>
      <w:r w:rsidRPr="005A36A6">
        <w:rPr>
          <w:sz w:val="16"/>
        </w:rPr>
        <w:t xml:space="preserve">Crucially, our research also reveals that the adoption of so-called right-to-work </w:t>
      </w:r>
      <w:r w:rsidRPr="005E4402">
        <w:rPr>
          <w:rStyle w:val="StyleUnderline"/>
        </w:rPr>
        <w:t xml:space="preserve">laws, which </w:t>
      </w:r>
      <w:r w:rsidRPr="005E4402">
        <w:rPr>
          <w:rStyle w:val="Emphasis"/>
        </w:rPr>
        <w:t>weaken</w:t>
      </w:r>
      <w:r w:rsidRPr="005A36A6">
        <w:rPr>
          <w:sz w:val="16"/>
        </w:rPr>
        <w:t xml:space="preserve"> the power of </w:t>
      </w:r>
      <w:r w:rsidRPr="005E4402">
        <w:rPr>
          <w:rStyle w:val="StyleUnderline"/>
        </w:rPr>
        <w:t xml:space="preserve">unions, lead to </w:t>
      </w:r>
      <w:r w:rsidRPr="005E4402">
        <w:rPr>
          <w:rStyle w:val="Emphasis"/>
        </w:rPr>
        <w:t>significant increases</w:t>
      </w:r>
      <w:r w:rsidRPr="005E4402">
        <w:rPr>
          <w:rStyle w:val="StyleUnderline"/>
        </w:rPr>
        <w:t xml:space="preserve"> in risky borrowing</w:t>
      </w:r>
      <w:r w:rsidRPr="005A36A6">
        <w:rPr>
          <w:sz w:val="16"/>
        </w:rPr>
        <w:t xml:space="preserve"> by firms </w:t>
      </w:r>
      <w:r w:rsidRPr="005E4402">
        <w:rPr>
          <w:rStyle w:val="StyleUnderline"/>
        </w:rPr>
        <w:t xml:space="preserve">because of the </w:t>
      </w:r>
      <w:r w:rsidRPr="005E4402">
        <w:rPr>
          <w:rStyle w:val="Emphasis"/>
        </w:rPr>
        <w:t>reduced</w:t>
      </w:r>
      <w:r w:rsidRPr="005E4402">
        <w:rPr>
          <w:rStyle w:val="StyleUnderline"/>
        </w:rPr>
        <w:t xml:space="preserve"> need for firms to stay </w:t>
      </w:r>
      <w:r w:rsidRPr="005E4402">
        <w:rPr>
          <w:rStyle w:val="StyleUnderline"/>
        </w:rPr>
        <w:lastRenderedPageBreak/>
        <w:t>financially flexible</w:t>
      </w:r>
      <w:r w:rsidRPr="005A36A6">
        <w:rPr>
          <w:sz w:val="16"/>
        </w:rPr>
        <w:t>. We document that firms in states that passed such laws reduced safer long-term borrowing by these firms and instead increased their use of riskier short-term debt—a difference in borrowing patterns that matters in times of economic turmoil.</w:t>
      </w:r>
    </w:p>
    <w:p w14:paraId="27C0A19E" w14:textId="77777777" w:rsidR="005E4E36" w:rsidRPr="005A36A6" w:rsidRDefault="005E4E36" w:rsidP="005E4E36">
      <w:pPr>
        <w:rPr>
          <w:sz w:val="16"/>
        </w:rPr>
      </w:pPr>
      <w:r w:rsidRPr="00A60EEF">
        <w:rPr>
          <w:rStyle w:val="StyleUnderline"/>
        </w:rPr>
        <w:t>During</w:t>
      </w:r>
      <w:r w:rsidRPr="005A36A6">
        <w:rPr>
          <w:sz w:val="16"/>
        </w:rPr>
        <w:t xml:space="preserve"> the financial crisis in 2007–20</w:t>
      </w:r>
      <w:r w:rsidRPr="00A60EEF">
        <w:rPr>
          <w:rStyle w:val="Emphasis"/>
        </w:rPr>
        <w:t>08</w:t>
      </w:r>
      <w:r w:rsidRPr="005A36A6">
        <w:rPr>
          <w:sz w:val="16"/>
        </w:rPr>
        <w:t xml:space="preserve">, for example, we find that </w:t>
      </w:r>
      <w:r w:rsidRPr="00BB7D4F">
        <w:rPr>
          <w:rStyle w:val="StyleUnderline"/>
          <w:highlight w:val="cyan"/>
        </w:rPr>
        <w:t>for each</w:t>
      </w:r>
      <w:r w:rsidRPr="005A36A6">
        <w:rPr>
          <w:sz w:val="16"/>
        </w:rPr>
        <w:t xml:space="preserve"> additional </w:t>
      </w:r>
      <w:r w:rsidRPr="00BB7D4F">
        <w:rPr>
          <w:rStyle w:val="StyleUnderline"/>
          <w:highlight w:val="cyan"/>
        </w:rPr>
        <w:t>percent</w:t>
      </w:r>
      <w:r w:rsidRPr="005A36A6">
        <w:rPr>
          <w:sz w:val="16"/>
        </w:rPr>
        <w:t xml:space="preserve">age </w:t>
      </w:r>
      <w:r w:rsidRPr="00BB7D4F">
        <w:rPr>
          <w:rStyle w:val="StyleUnderline"/>
          <w:highlight w:val="cyan"/>
        </w:rPr>
        <w:t>of</w:t>
      </w:r>
      <w:r w:rsidRPr="00A60EEF">
        <w:rPr>
          <w:rStyle w:val="StyleUnderline"/>
        </w:rPr>
        <w:t xml:space="preserve"> a firm’s</w:t>
      </w:r>
      <w:r w:rsidRPr="005A36A6">
        <w:rPr>
          <w:sz w:val="16"/>
        </w:rPr>
        <w:t xml:space="preserve"> total </w:t>
      </w:r>
      <w:r w:rsidRPr="00BB7D4F">
        <w:rPr>
          <w:rStyle w:val="StyleUnderline"/>
          <w:highlight w:val="cyan"/>
        </w:rPr>
        <w:t>debt</w:t>
      </w:r>
      <w:r w:rsidRPr="005A36A6">
        <w:rPr>
          <w:sz w:val="16"/>
        </w:rPr>
        <w:t xml:space="preserve"> that was </w:t>
      </w:r>
      <w:r w:rsidRPr="00A60EEF">
        <w:rPr>
          <w:rStyle w:val="StyleUnderline"/>
        </w:rPr>
        <w:t xml:space="preserve">held </w:t>
      </w:r>
      <w:r w:rsidRPr="00BB7D4F">
        <w:rPr>
          <w:rStyle w:val="Emphasis"/>
          <w:highlight w:val="cyan"/>
        </w:rPr>
        <w:t>long term</w:t>
      </w:r>
      <w:r w:rsidRPr="00BB7D4F">
        <w:rPr>
          <w:rStyle w:val="StyleUnderline"/>
          <w:highlight w:val="cyan"/>
        </w:rPr>
        <w:t>, firms reduce</w:t>
      </w:r>
      <w:r w:rsidRPr="00F804F4">
        <w:rPr>
          <w:rStyle w:val="StyleUnderline"/>
          <w:highlight w:val="cyan"/>
        </w:rPr>
        <w:t>d employment</w:t>
      </w:r>
      <w:r w:rsidRPr="00A60EEF">
        <w:rPr>
          <w:rStyle w:val="StyleUnderline"/>
        </w:rPr>
        <w:t xml:space="preserve"> by</w:t>
      </w:r>
      <w:r w:rsidRPr="005A36A6">
        <w:rPr>
          <w:sz w:val="16"/>
        </w:rPr>
        <w:t xml:space="preserve"> around </w:t>
      </w:r>
      <w:r w:rsidRPr="00BB7D4F">
        <w:rPr>
          <w:rStyle w:val="Emphasis"/>
          <w:highlight w:val="cyan"/>
        </w:rPr>
        <w:t>one-third</w:t>
      </w:r>
      <w:r w:rsidRPr="00BB7D4F">
        <w:rPr>
          <w:rStyle w:val="StyleUnderline"/>
          <w:highlight w:val="cyan"/>
        </w:rPr>
        <w:t xml:space="preserve"> of a percent less</w:t>
      </w:r>
      <w:r w:rsidRPr="005A36A6">
        <w:rPr>
          <w:sz w:val="16"/>
        </w:rPr>
        <w:t xml:space="preserve"> than otherwise-similar firms, even after accounting for each firm’s total level of borrowing. </w:t>
      </w:r>
      <w:r w:rsidRPr="00A60EEF">
        <w:rPr>
          <w:rStyle w:val="Emphasis"/>
        </w:rPr>
        <w:t>Other</w:t>
      </w:r>
      <w:r w:rsidRPr="00A60EEF">
        <w:rPr>
          <w:rStyle w:val="StyleUnderline"/>
        </w:rPr>
        <w:t xml:space="preserve"> academic work </w:t>
      </w:r>
      <w:r w:rsidRPr="00A60EEF">
        <w:rPr>
          <w:rStyle w:val="Emphasis"/>
        </w:rPr>
        <w:t>similarly documents</w:t>
      </w:r>
      <w:r w:rsidRPr="005A36A6">
        <w:rPr>
          <w:sz w:val="16"/>
        </w:rPr>
        <w:t xml:space="preserve"> that </w:t>
      </w:r>
      <w:r w:rsidRPr="00A60EEF">
        <w:rPr>
          <w:rStyle w:val="StyleUnderline"/>
        </w:rPr>
        <w:t>these differences</w:t>
      </w:r>
      <w:r w:rsidRPr="005A36A6">
        <w:rPr>
          <w:sz w:val="16"/>
        </w:rPr>
        <w:t xml:space="preserve"> in borrowing patterns mattered both during the Great Recession of 2007–2009 and the Great Depression of the 1930s.</w:t>
      </w:r>
    </w:p>
    <w:p w14:paraId="2404E55E" w14:textId="77777777" w:rsidR="005E4E36" w:rsidRDefault="005E4E36" w:rsidP="005E4E36"/>
    <w:p w14:paraId="6AE01F1D" w14:textId="77777777" w:rsidR="005E4E36" w:rsidRPr="00243057" w:rsidRDefault="005E4E36" w:rsidP="005E4E36"/>
    <w:p w14:paraId="015A1E3D" w14:textId="77777777" w:rsidR="005E4E36" w:rsidRDefault="005E4E36" w:rsidP="005E4E36">
      <w:pPr>
        <w:pStyle w:val="Heading4"/>
      </w:pPr>
      <w:r>
        <w:t>1. China’s productivity is booming and outpacing the US</w:t>
      </w:r>
    </w:p>
    <w:p w14:paraId="7946B0AC" w14:textId="77777777" w:rsidR="005E4E36" w:rsidRDefault="005E4E36" w:rsidP="005E4E36">
      <w:r>
        <w:t xml:space="preserve">Kurt </w:t>
      </w:r>
      <w:r w:rsidRPr="00082506">
        <w:rPr>
          <w:rStyle w:val="Style13ptBold"/>
        </w:rPr>
        <w:t>Cambell &amp;</w:t>
      </w:r>
      <w:r>
        <w:t xml:space="preserve"> Rush </w:t>
      </w:r>
      <w:r w:rsidRPr="00082506">
        <w:rPr>
          <w:rStyle w:val="Style13ptBold"/>
        </w:rPr>
        <w:t>Doshi 25</w:t>
      </w:r>
      <w:r>
        <w:t xml:space="preserve">. Chairman and Cofounder of The Asia Group. </w:t>
      </w:r>
      <w:r w:rsidRPr="00082506">
        <w:t>Assistant Professor at Georgetown University and Director of the China Strategy Initiative at the Council on Foreign Relations</w:t>
      </w:r>
      <w:r>
        <w:t xml:space="preserve"> "Underestimating China: Why America Needs a New Strategy of Allied Scale to Offset Beijing’s Enduring Advantages" Foreign Affairs. 4-10-2025. </w:t>
      </w:r>
      <w:hyperlink r:id="rId6" w:history="1">
        <w:r w:rsidRPr="00FD2A8D">
          <w:rPr>
            <w:rStyle w:val="Hyperlink"/>
          </w:rPr>
          <w:t>https://www.foreignaffairs.com/china/underestimating-china#</w:t>
        </w:r>
      </w:hyperlink>
    </w:p>
    <w:p w14:paraId="27F49E43" w14:textId="77777777" w:rsidR="005E4E36" w:rsidRDefault="005E4E36" w:rsidP="005E4E36">
      <w:r>
        <w:t xml:space="preserve">For example, </w:t>
      </w:r>
      <w:r w:rsidRPr="00082506">
        <w:rPr>
          <w:rStyle w:val="StyleUnderline"/>
          <w:highlight w:val="cyan"/>
        </w:rPr>
        <w:t>the idea</w:t>
      </w:r>
      <w:r>
        <w:t xml:space="preserve"> that </w:t>
      </w:r>
      <w:r w:rsidRPr="00082506">
        <w:rPr>
          <w:rStyle w:val="StyleUnderline"/>
          <w:highlight w:val="cyan"/>
        </w:rPr>
        <w:t xml:space="preserve">the </w:t>
      </w:r>
      <w:r w:rsidRPr="00082506">
        <w:rPr>
          <w:rStyle w:val="Emphasis"/>
          <w:highlight w:val="cyan"/>
        </w:rPr>
        <w:t>U</w:t>
      </w:r>
      <w:r>
        <w:t xml:space="preserve">nited </w:t>
      </w:r>
      <w:r w:rsidRPr="00082506">
        <w:rPr>
          <w:rStyle w:val="Emphasis"/>
          <w:highlight w:val="cyan"/>
        </w:rPr>
        <w:t>S</w:t>
      </w:r>
      <w:r>
        <w:t xml:space="preserve">tates’ </w:t>
      </w:r>
      <w:r w:rsidRPr="00082506">
        <w:rPr>
          <w:rStyle w:val="StyleUnderline"/>
          <w:highlight w:val="cyan"/>
        </w:rPr>
        <w:t>econ</w:t>
      </w:r>
      <w:r>
        <w:t xml:space="preserve">omy </w:t>
      </w:r>
      <w:r w:rsidRPr="00082506">
        <w:rPr>
          <w:rStyle w:val="StyleUnderline"/>
          <w:highlight w:val="cyan"/>
        </w:rPr>
        <w:t xml:space="preserve">will remain </w:t>
      </w:r>
      <w:r w:rsidRPr="00082506">
        <w:rPr>
          <w:rStyle w:val="Emphasis"/>
          <w:highlight w:val="cyan"/>
        </w:rPr>
        <w:t>larger than China’s</w:t>
      </w:r>
      <w:r>
        <w:t>—contrary to most expectations just a few years ago—</w:t>
      </w:r>
      <w:r w:rsidRPr="00082506">
        <w:rPr>
          <w:rStyle w:val="StyleUnderline"/>
        </w:rPr>
        <w:t>is</w:t>
      </w:r>
      <w:r>
        <w:t xml:space="preserve"> frequently </w:t>
      </w:r>
      <w:r w:rsidRPr="00082506">
        <w:rPr>
          <w:rStyle w:val="StyleUnderline"/>
        </w:rPr>
        <w:t>offered as evidence of commanding U.S. advantage</w:t>
      </w:r>
      <w:r>
        <w:t>. But as the economist Noah Smith argues in his analysis of these GDP comparisons, “</w:t>
      </w:r>
      <w:r w:rsidRPr="00082506">
        <w:rPr>
          <w:rStyle w:val="StyleUnderline"/>
          <w:highlight w:val="cyan"/>
        </w:rPr>
        <w:t xml:space="preserve">Americans should take </w:t>
      </w:r>
      <w:r w:rsidRPr="00082506">
        <w:rPr>
          <w:rStyle w:val="Emphasis"/>
          <w:highlight w:val="cyan"/>
        </w:rPr>
        <w:t>little comfort</w:t>
      </w:r>
      <w:r w:rsidRPr="00082506">
        <w:rPr>
          <w:rStyle w:val="StyleUnderline"/>
          <w:highlight w:val="cyan"/>
        </w:rPr>
        <w:t xml:space="preserve"> in</w:t>
      </w:r>
      <w:r w:rsidRPr="00082506">
        <w:rPr>
          <w:rStyle w:val="StyleUnderline"/>
        </w:rPr>
        <w:t xml:space="preserve"> the fact</w:t>
      </w:r>
      <w:r>
        <w:t xml:space="preserve"> that their </w:t>
      </w:r>
      <w:r w:rsidRPr="00082506">
        <w:rPr>
          <w:rStyle w:val="StyleUnderline"/>
        </w:rPr>
        <w:t xml:space="preserve">total GDP at market exchange rates is </w:t>
      </w:r>
      <w:r w:rsidRPr="00082506">
        <w:rPr>
          <w:rStyle w:val="Emphasis"/>
        </w:rPr>
        <w:t>outpacing</w:t>
      </w:r>
      <w:r w:rsidRPr="00082506">
        <w:rPr>
          <w:rStyle w:val="StyleUnderline"/>
        </w:rPr>
        <w:t xml:space="preserve"> China’s</w:t>
      </w:r>
      <w:r>
        <w:t xml:space="preserve">.” As exchange rates shift, so do comparisons of relative size, so that a 15 percent depreciation of the renminbi—as has occurred since its peak three years ago—would make the Chinese economy seem 15 percent smaller even if its output stayed the same. </w:t>
      </w:r>
      <w:r w:rsidRPr="00FF4627">
        <w:rPr>
          <w:rStyle w:val="StyleUnderline"/>
          <w:highlight w:val="cyan"/>
        </w:rPr>
        <w:t xml:space="preserve">Accounting for </w:t>
      </w:r>
      <w:r w:rsidRPr="00FF4627">
        <w:rPr>
          <w:rStyle w:val="Emphasis"/>
          <w:highlight w:val="cyan"/>
        </w:rPr>
        <w:t>purchasing power</w:t>
      </w:r>
      <w:r w:rsidRPr="00FF4627">
        <w:rPr>
          <w:rStyle w:val="StyleUnderline"/>
          <w:highlight w:val="cyan"/>
        </w:rPr>
        <w:t xml:space="preserve"> and </w:t>
      </w:r>
      <w:r w:rsidRPr="00FF4627">
        <w:rPr>
          <w:rStyle w:val="Emphasis"/>
          <w:highlight w:val="cyan"/>
        </w:rPr>
        <w:t>local prices</w:t>
      </w:r>
      <w:r w:rsidRPr="00FF4627">
        <w:rPr>
          <w:rStyle w:val="StyleUnderline"/>
          <w:highlight w:val="cyan"/>
        </w:rPr>
        <w:t xml:space="preserve"> using</w:t>
      </w:r>
      <w:r>
        <w:t xml:space="preserve"> the </w:t>
      </w:r>
      <w:r w:rsidRPr="00FF4627">
        <w:rPr>
          <w:rStyle w:val="StyleUnderline"/>
          <w:highlight w:val="cyan"/>
        </w:rPr>
        <w:t>World Bank’s methodology</w:t>
      </w:r>
      <w:r>
        <w:t xml:space="preserve">, although imperfect, </w:t>
      </w:r>
      <w:r w:rsidRPr="00FF4627">
        <w:rPr>
          <w:rStyle w:val="StyleUnderline"/>
          <w:highlight w:val="cyan"/>
        </w:rPr>
        <w:t>reveals</w:t>
      </w:r>
      <w:r>
        <w:t xml:space="preserve"> instead that </w:t>
      </w:r>
      <w:r w:rsidRPr="00082506">
        <w:rPr>
          <w:rStyle w:val="StyleUnderline"/>
          <w:highlight w:val="cyan"/>
        </w:rPr>
        <w:t xml:space="preserve">China’s economy </w:t>
      </w:r>
      <w:r w:rsidRPr="00082506">
        <w:rPr>
          <w:rStyle w:val="Emphasis"/>
          <w:highlight w:val="cyan"/>
        </w:rPr>
        <w:t>surpassed</w:t>
      </w:r>
      <w:r w:rsidRPr="00082506">
        <w:rPr>
          <w:rStyle w:val="StyleUnderline"/>
        </w:rPr>
        <w:t xml:space="preserve"> the </w:t>
      </w:r>
      <w:r w:rsidRPr="00082506">
        <w:rPr>
          <w:rStyle w:val="StyleUnderline"/>
          <w:highlight w:val="cyan"/>
        </w:rPr>
        <w:t xml:space="preserve">U.S. economy about a </w:t>
      </w:r>
      <w:r w:rsidRPr="00082506">
        <w:rPr>
          <w:rStyle w:val="Emphasis"/>
          <w:highlight w:val="cyan"/>
        </w:rPr>
        <w:t>decade ago</w:t>
      </w:r>
      <w:r w:rsidRPr="00082506">
        <w:rPr>
          <w:rStyle w:val="StyleUnderline"/>
          <w:highlight w:val="cyan"/>
        </w:rPr>
        <w:t xml:space="preserve"> and is </w:t>
      </w:r>
      <w:r w:rsidRPr="00082506">
        <w:rPr>
          <w:rStyle w:val="Emphasis"/>
          <w:highlight w:val="cyan"/>
        </w:rPr>
        <w:t>25 percent larger today</w:t>
      </w:r>
      <w:r>
        <w:t xml:space="preserve">: roughly $30 trillion to the United States’ $24 trillion. This </w:t>
      </w:r>
      <w:r w:rsidRPr="00082506">
        <w:rPr>
          <w:rStyle w:val="StyleUnderline"/>
        </w:rPr>
        <w:t>purchasing power</w:t>
      </w:r>
      <w:r>
        <w:t xml:space="preserve"> adjustment </w:t>
      </w:r>
      <w:r w:rsidRPr="00082506">
        <w:rPr>
          <w:rStyle w:val="StyleUnderline"/>
        </w:rPr>
        <w:t>captures</w:t>
      </w:r>
      <w:r>
        <w:t xml:space="preserve"> the </w:t>
      </w:r>
      <w:r w:rsidRPr="00082506">
        <w:rPr>
          <w:rStyle w:val="StyleUnderline"/>
        </w:rPr>
        <w:t xml:space="preserve">real cost of the determinants of </w:t>
      </w:r>
      <w:r w:rsidRPr="00082506">
        <w:rPr>
          <w:rStyle w:val="Emphasis"/>
        </w:rPr>
        <w:t>national power</w:t>
      </w:r>
      <w:r w:rsidRPr="00082506">
        <w:rPr>
          <w:rStyle w:val="StyleUnderline"/>
        </w:rPr>
        <w:t>, including infrastructure investment, weapons systems, manufactured goods, and government personnel</w:t>
      </w:r>
      <w:r>
        <w:t>—key factors in sustaining long-term strategic advantage.</w:t>
      </w:r>
    </w:p>
    <w:p w14:paraId="6E68453B" w14:textId="77777777" w:rsidR="005E4E36" w:rsidRDefault="005E4E36" w:rsidP="005E4E36">
      <w:r>
        <w:t xml:space="preserve">Using this approach, if one looks narrowly at goods rather than services, </w:t>
      </w:r>
      <w:r w:rsidRPr="00082506">
        <w:rPr>
          <w:rStyle w:val="StyleUnderline"/>
          <w:highlight w:val="cyan"/>
        </w:rPr>
        <w:t xml:space="preserve">China’s </w:t>
      </w:r>
      <w:r w:rsidRPr="00082506">
        <w:rPr>
          <w:rStyle w:val="Emphasis"/>
          <w:highlight w:val="cyan"/>
        </w:rPr>
        <w:t>productive capacity</w:t>
      </w:r>
      <w:r w:rsidRPr="00082506">
        <w:rPr>
          <w:rStyle w:val="StyleUnderline"/>
          <w:highlight w:val="cyan"/>
        </w:rPr>
        <w:t xml:space="preserve"> is </w:t>
      </w:r>
      <w:r w:rsidRPr="00082506">
        <w:rPr>
          <w:rStyle w:val="Emphasis"/>
          <w:highlight w:val="cyan"/>
        </w:rPr>
        <w:t>three times</w:t>
      </w:r>
      <w:r w:rsidRPr="00082506">
        <w:rPr>
          <w:rStyle w:val="StyleUnderline"/>
          <w:highlight w:val="cyan"/>
        </w:rPr>
        <w:t xml:space="preserve"> as large as</w:t>
      </w:r>
      <w:r w:rsidRPr="00082506">
        <w:rPr>
          <w:rStyle w:val="StyleUnderline"/>
        </w:rPr>
        <w:t xml:space="preserve"> that of </w:t>
      </w:r>
      <w:r w:rsidRPr="00082506">
        <w:rPr>
          <w:rStyle w:val="StyleUnderline"/>
          <w:highlight w:val="cyan"/>
        </w:rPr>
        <w:t xml:space="preserve">the </w:t>
      </w:r>
      <w:r w:rsidRPr="00082506">
        <w:rPr>
          <w:rStyle w:val="Emphasis"/>
          <w:highlight w:val="cyan"/>
        </w:rPr>
        <w:t>U</w:t>
      </w:r>
      <w:r>
        <w:t xml:space="preserve">nited </w:t>
      </w:r>
      <w:r w:rsidRPr="00082506">
        <w:rPr>
          <w:rStyle w:val="Emphasis"/>
          <w:highlight w:val="cyan"/>
        </w:rPr>
        <w:t>S</w:t>
      </w:r>
      <w:r>
        <w:t>tates—</w:t>
      </w:r>
      <w:r w:rsidRPr="00082506">
        <w:rPr>
          <w:rStyle w:val="StyleUnderline"/>
        </w:rPr>
        <w:t xml:space="preserve">a decisive advantage in </w:t>
      </w:r>
      <w:r w:rsidRPr="00082506">
        <w:rPr>
          <w:rStyle w:val="Emphasis"/>
        </w:rPr>
        <w:t>military</w:t>
      </w:r>
      <w:r>
        <w:t xml:space="preserve"> and technological </w:t>
      </w:r>
      <w:r w:rsidRPr="00082506">
        <w:rPr>
          <w:rStyle w:val="StyleUnderline"/>
        </w:rPr>
        <w:t>competition—and exceeds that of</w:t>
      </w:r>
      <w:r>
        <w:t xml:space="preserve"> the </w:t>
      </w:r>
      <w:r w:rsidRPr="00082506">
        <w:rPr>
          <w:rStyle w:val="StyleUnderline"/>
        </w:rPr>
        <w:t>next nine countries combined</w:t>
      </w:r>
      <w:r>
        <w:t xml:space="preserve">. In the two decades after China joined the World Trade Organization, its share of global manufacturing quintupled to 30 percent while the U.S. share halved to roughly 15 percent; the United Nations has estimated that, by 2030, the imbalance will grow to 45 percent and 11 percent. </w:t>
      </w:r>
      <w:r w:rsidRPr="00082506">
        <w:rPr>
          <w:rStyle w:val="StyleUnderline"/>
        </w:rPr>
        <w:t xml:space="preserve">China </w:t>
      </w:r>
      <w:r w:rsidRPr="00082506">
        <w:rPr>
          <w:rStyle w:val="Emphasis"/>
        </w:rPr>
        <w:t>leads</w:t>
      </w:r>
      <w:r w:rsidRPr="00082506">
        <w:rPr>
          <w:rStyle w:val="StyleUnderline"/>
        </w:rPr>
        <w:t xml:space="preserve"> in many</w:t>
      </w:r>
      <w:r>
        <w:t xml:space="preserve"> traditional </w:t>
      </w:r>
      <w:r w:rsidRPr="00082506">
        <w:rPr>
          <w:rStyle w:val="StyleUnderline"/>
        </w:rPr>
        <w:t>industries</w:t>
      </w:r>
      <w:r>
        <w:t>—producing 20 times as much cement, 13 times as much steel, three times as many cars, and twice as much power as the United States—and increasingly in advanced sectors as well.</w:t>
      </w:r>
    </w:p>
    <w:p w14:paraId="3134E0EB" w14:textId="77777777" w:rsidR="005E4E36" w:rsidRPr="0005563D" w:rsidRDefault="005E4E36" w:rsidP="005E4E36">
      <w:r>
        <w:t xml:space="preserve">Although still catching up in fields such as biotechnology and aviation, which have been traditional U.S. strengths, China—thanks in part to ambitious industrial policy efforts such as Made in China 2025—produced almost half the world’s chemicals, half the world’s ships, more than two-thirds of electric </w:t>
      </w:r>
      <w:r>
        <w:lastRenderedPageBreak/>
        <w:t xml:space="preserve">vehicles, more than three-quarters of electric batteries, 80 percent of consumer drones, and 90 percent of solar panels and critical refined rare-earth minerals. And </w:t>
      </w:r>
      <w:r w:rsidRPr="00082506">
        <w:rPr>
          <w:rStyle w:val="StyleUnderline"/>
          <w:highlight w:val="cyan"/>
        </w:rPr>
        <w:t>Beijing</w:t>
      </w:r>
      <w:r w:rsidRPr="00082506">
        <w:rPr>
          <w:rStyle w:val="StyleUnderline"/>
        </w:rPr>
        <w:t xml:space="preserve"> is </w:t>
      </w:r>
      <w:r w:rsidRPr="00082506">
        <w:rPr>
          <w:rStyle w:val="StyleUnderline"/>
          <w:highlight w:val="cyan"/>
        </w:rPr>
        <w:t xml:space="preserve">taking steps to ensure its </w:t>
      </w:r>
      <w:r w:rsidRPr="00082506">
        <w:rPr>
          <w:rStyle w:val="Emphasis"/>
          <w:highlight w:val="cyan"/>
        </w:rPr>
        <w:t>dominance continues and expands</w:t>
      </w:r>
      <w:r w:rsidRPr="00082506">
        <w:rPr>
          <w:rStyle w:val="StyleUnderline"/>
        </w:rPr>
        <w:t>: China was responsible for half of all</w:t>
      </w:r>
      <w:r>
        <w:t xml:space="preserve"> industrial </w:t>
      </w:r>
      <w:r w:rsidRPr="00082506">
        <w:rPr>
          <w:rStyle w:val="StyleUnderline"/>
        </w:rPr>
        <w:t>robot installations worldwide</w:t>
      </w:r>
      <w:r>
        <w:t xml:space="preserve"> (seven times as many as the United States), and it is a decade ahead of anyone else in commercializing fourth-generation nuclear technology, with plans to build over 100 reactors in 20 years. The last great power to so thoroughly dominate global production was the United States, from the 1870s to the </w:t>
      </w:r>
      <w:r w:rsidRPr="0005563D">
        <w:t>1940s.</w:t>
      </w:r>
    </w:p>
    <w:p w14:paraId="54A57435" w14:textId="77777777" w:rsidR="005E4E36" w:rsidRDefault="005E4E36" w:rsidP="005E4E36">
      <w:r w:rsidRPr="0005563D">
        <w:rPr>
          <w:rStyle w:val="StyleUnderline"/>
        </w:rPr>
        <w:t>American observers</w:t>
      </w:r>
      <w:r w:rsidRPr="0005563D">
        <w:t xml:space="preserve"> tend to </w:t>
      </w:r>
      <w:r w:rsidRPr="0005563D">
        <w:rPr>
          <w:rStyle w:val="Emphasis"/>
        </w:rPr>
        <w:t>underestimate</w:t>
      </w:r>
      <w:r w:rsidRPr="0005563D">
        <w:rPr>
          <w:rStyle w:val="StyleUnderline"/>
        </w:rPr>
        <w:t xml:space="preserve"> China’s ability to </w:t>
      </w:r>
      <w:r w:rsidRPr="0005563D">
        <w:rPr>
          <w:rStyle w:val="Emphasis"/>
        </w:rPr>
        <w:t>innovate</w:t>
      </w:r>
      <w:r w:rsidRPr="0005563D">
        <w:t xml:space="preserve">, mistakenly assuming it simply copies and reproduces Western innovations. Like the United Kingdom, Germany, Japan, and the United States before it, </w:t>
      </w:r>
      <w:r w:rsidRPr="0005563D">
        <w:rPr>
          <w:rStyle w:val="StyleUnderline"/>
        </w:rPr>
        <w:t xml:space="preserve">China’s </w:t>
      </w:r>
      <w:r w:rsidRPr="0005563D">
        <w:rPr>
          <w:rStyle w:val="Emphasis"/>
        </w:rPr>
        <w:t>manufacturing strength</w:t>
      </w:r>
      <w:r w:rsidRPr="0005563D">
        <w:rPr>
          <w:rStyle w:val="StyleUnderline"/>
        </w:rPr>
        <w:t xml:space="preserve"> creates a foundation for </w:t>
      </w:r>
      <w:r w:rsidRPr="0005563D">
        <w:rPr>
          <w:rStyle w:val="Emphasis"/>
        </w:rPr>
        <w:t>innovative advantage</w:t>
      </w:r>
      <w:r w:rsidRPr="0005563D">
        <w:t>. State investment helps, too; it now rivals the United States’ investment in science. And China’s large population provides a deep</w:t>
      </w:r>
      <w:r>
        <w:t xml:space="preserve"> talent pool and competitive scale. In ten industries of the future, according to a recent report from the Information Technology and Industry Foundation, China is near the leading edge of innovation (or better) in six.</w:t>
      </w:r>
    </w:p>
    <w:p w14:paraId="6A67F11D" w14:textId="77777777" w:rsidR="005E4E36" w:rsidRDefault="005E4E36" w:rsidP="005E4E36">
      <w:r w:rsidRPr="00082506">
        <w:rPr>
          <w:rStyle w:val="StyleUnderline"/>
        </w:rPr>
        <w:t xml:space="preserve">This </w:t>
      </w:r>
      <w:r w:rsidRPr="00082506">
        <w:rPr>
          <w:rStyle w:val="Emphasis"/>
          <w:highlight w:val="cyan"/>
        </w:rPr>
        <w:t>industrial</w:t>
      </w:r>
      <w:r w:rsidRPr="00082506">
        <w:rPr>
          <w:rStyle w:val="StyleUnderline"/>
          <w:highlight w:val="cyan"/>
        </w:rPr>
        <w:t xml:space="preserve"> and </w:t>
      </w:r>
      <w:r w:rsidRPr="00082506">
        <w:rPr>
          <w:rStyle w:val="Emphasis"/>
          <w:highlight w:val="cyan"/>
        </w:rPr>
        <w:t>innovative strength</w:t>
      </w:r>
      <w:r w:rsidRPr="00082506">
        <w:rPr>
          <w:rStyle w:val="StyleUnderline"/>
          <w:highlight w:val="cyan"/>
        </w:rPr>
        <w:t xml:space="preserve"> can be activated for </w:t>
      </w:r>
      <w:r w:rsidRPr="00082506">
        <w:rPr>
          <w:rStyle w:val="Emphasis"/>
          <w:highlight w:val="cyan"/>
        </w:rPr>
        <w:t>military purposes</w:t>
      </w:r>
      <w:r>
        <w:t xml:space="preserve">. China’s navy, already the largest in the world, will add a staggering 65 vessels in just five years, reaching a total size 50 percent larger than the U.S. Navy—roughly 435 vessels to 300. It has rapidly increased its ships’ firepower, surging from one-tenth of the United States’ vertical launch system cells a decade ago to likely exceeding U.S. capacity by 2027. Although China lags the United States in aviation, it has broken a long-standing technical barrier by building jet engines at home and is now rapidly closing the production gap, with the ability to build more than 100 fourth-generation combat aircraft annually. In most missile technologies, China is probably the world’s leader: it boasts the first antiship ballistic missile, impressive air-to-air missile range, and the largest stockpile of conventional cruise and ballistic missiles. And </w:t>
      </w:r>
      <w:r w:rsidRPr="00082506">
        <w:rPr>
          <w:rStyle w:val="StyleUnderline"/>
        </w:rPr>
        <w:t xml:space="preserve">in a </w:t>
      </w:r>
      <w:r w:rsidRPr="00082506">
        <w:rPr>
          <w:rStyle w:val="Emphasis"/>
        </w:rPr>
        <w:t>growing number of military fields</w:t>
      </w:r>
      <w:r>
        <w:t xml:space="preserve">, from quantum communications to hypersonics, </w:t>
      </w:r>
      <w:r w:rsidRPr="00082506">
        <w:rPr>
          <w:rStyle w:val="StyleUnderline"/>
        </w:rPr>
        <w:t xml:space="preserve">China is </w:t>
      </w:r>
      <w:r w:rsidRPr="00082506">
        <w:rPr>
          <w:rStyle w:val="Emphasis"/>
        </w:rPr>
        <w:t>ahead</w:t>
      </w:r>
      <w:r w:rsidRPr="00082506">
        <w:rPr>
          <w:rStyle w:val="StyleUnderline"/>
        </w:rPr>
        <w:t xml:space="preserve"> of any competitor</w:t>
      </w:r>
      <w:r>
        <w:t>. These advantages, built over decades, will persist even if China stagnates.</w:t>
      </w:r>
    </w:p>
    <w:p w14:paraId="3099D9E6" w14:textId="77777777" w:rsidR="005E4E36" w:rsidRDefault="005E4E36" w:rsidP="005E4E36"/>
    <w:p w14:paraId="3257E041" w14:textId="77777777" w:rsidR="005E4E36" w:rsidRPr="001C0263" w:rsidRDefault="005E4E36" w:rsidP="005E4E36">
      <w:pPr>
        <w:pStyle w:val="Heading4"/>
        <w:rPr>
          <w:b w:val="0"/>
          <w:bCs/>
        </w:rPr>
      </w:pPr>
      <w:r>
        <w:t>3. Every indicator is wrecked.</w:t>
      </w:r>
    </w:p>
    <w:p w14:paraId="7042FCB2" w14:textId="77777777" w:rsidR="005E4E36" w:rsidRPr="001C0263" w:rsidRDefault="005E4E36" w:rsidP="005E4E36">
      <w:r>
        <w:t xml:space="preserve">Tony </w:t>
      </w:r>
      <w:r w:rsidRPr="001C0263">
        <w:rPr>
          <w:rStyle w:val="Style13ptBold"/>
        </w:rPr>
        <w:t>Rom</w:t>
      </w:r>
      <w:r w:rsidRPr="001E543B">
        <w:rPr>
          <w:rStyle w:val="Style13ptBold"/>
        </w:rPr>
        <w:t>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54E525C2" w14:textId="77777777" w:rsidR="005E4E36" w:rsidRPr="001C0263" w:rsidRDefault="005E4E36" w:rsidP="005E4E36">
      <w:pPr>
        <w:rPr>
          <w:sz w:val="16"/>
        </w:rPr>
      </w:pPr>
      <w:r w:rsidRPr="001C0263">
        <w:rPr>
          <w:sz w:val="16"/>
        </w:rPr>
        <w:t xml:space="preserve">When the federal government last month reported a sharp decline in the nation’s hiring, </w:t>
      </w:r>
      <w:r w:rsidRPr="00DF2FA7">
        <w:rPr>
          <w:rStyle w:val="StyleUnderline"/>
        </w:rPr>
        <w:t>President Trump dismissed the numbers, claiming without evidence that they were “rigged,” and then ousted the official responsible for producing them.</w:t>
      </w:r>
    </w:p>
    <w:p w14:paraId="75E66F4C" w14:textId="77777777" w:rsidR="005E4E36" w:rsidRPr="00DF2FA7" w:rsidRDefault="005E4E36" w:rsidP="005E4E36">
      <w:pPr>
        <w:rPr>
          <w:rStyle w:val="StyleUnderline"/>
        </w:rPr>
      </w:pPr>
      <w:r w:rsidRPr="001C0263">
        <w:rPr>
          <w:sz w:val="16"/>
        </w:rPr>
        <w:t xml:space="preserve">The release of a </w:t>
      </w:r>
      <w:r w:rsidRPr="00DF2FA7">
        <w:rPr>
          <w:rStyle w:val="Emphasis"/>
          <w:highlight w:val="cyan"/>
        </w:rPr>
        <w:t>second consecutive poor jobs report</w:t>
      </w:r>
      <w:r w:rsidRPr="00DF2FA7">
        <w:rPr>
          <w:rStyle w:val="StyleUnderline"/>
        </w:rPr>
        <w:t xml:space="preserve"> on Friday</w:t>
      </w:r>
      <w:r w:rsidRPr="001C0263">
        <w:rPr>
          <w:sz w:val="16"/>
        </w:rPr>
        <w:t xml:space="preserve"> confirmed the reality that Mr. Trump has been trying to avoid. </w:t>
      </w:r>
      <w:r w:rsidRPr="00DF2FA7">
        <w:rPr>
          <w:rStyle w:val="StyleUnderline"/>
        </w:rPr>
        <w:t xml:space="preserve">The </w:t>
      </w:r>
      <w:r w:rsidRPr="00DF2FA7">
        <w:rPr>
          <w:rStyle w:val="StyleUnderline"/>
          <w:highlight w:val="cyan"/>
        </w:rPr>
        <w:t>labor market</w:t>
      </w:r>
      <w:r w:rsidRPr="00DF2FA7">
        <w:rPr>
          <w:rStyle w:val="StyleUnderline"/>
        </w:rPr>
        <w:t xml:space="preserve"> is </w:t>
      </w:r>
      <w:r w:rsidRPr="00DF2FA7">
        <w:rPr>
          <w:rStyle w:val="Emphasis"/>
          <w:highlight w:val="cyan"/>
        </w:rPr>
        <w:t>stalling</w:t>
      </w:r>
      <w:r w:rsidRPr="00DF2FA7">
        <w:rPr>
          <w:rStyle w:val="StyleUnderline"/>
        </w:rPr>
        <w:t xml:space="preserve"> — and the nation is facing real strains — under the weight of his economic agenda.</w:t>
      </w:r>
    </w:p>
    <w:p w14:paraId="24489F10" w14:textId="77777777" w:rsidR="005E4E36" w:rsidRPr="001C0263" w:rsidRDefault="005E4E36" w:rsidP="005E4E36">
      <w:pPr>
        <w:rPr>
          <w:sz w:val="16"/>
        </w:rPr>
      </w:pPr>
      <w:r w:rsidRPr="001C0263">
        <w:rPr>
          <w:sz w:val="16"/>
        </w:rPr>
        <w:lastRenderedPageBreak/>
        <w:t xml:space="preserve">Eight months into his second term, the sum of </w:t>
      </w:r>
      <w:r w:rsidRPr="00DF2FA7">
        <w:rPr>
          <w:rStyle w:val="StyleUnderline"/>
        </w:rPr>
        <w:t xml:space="preserve">Mr. Trump’s </w:t>
      </w:r>
      <w:r w:rsidRPr="00DF2FA7">
        <w:rPr>
          <w:rStyle w:val="Emphasis"/>
          <w:highlight w:val="cyan"/>
        </w:rPr>
        <w:t xml:space="preserve">high tariffs and </w:t>
      </w:r>
      <w:r w:rsidRPr="00DF2FA7">
        <w:rPr>
          <w:rStyle w:val="Emphasis"/>
        </w:rPr>
        <w:t xml:space="preserve">mass </w:t>
      </w:r>
      <w:r w:rsidRPr="00DF2FA7">
        <w:rPr>
          <w:rStyle w:val="Emphasis"/>
          <w:highlight w:val="cyan"/>
        </w:rPr>
        <w:t>deportations</w:t>
      </w:r>
      <w:r w:rsidRPr="00DF2FA7">
        <w:rPr>
          <w:rStyle w:val="StyleUnderline"/>
        </w:rPr>
        <w:t xml:space="preserve"> appear to have created noticeable </w:t>
      </w:r>
      <w:r w:rsidRPr="00DF2FA7">
        <w:rPr>
          <w:rStyle w:val="StyleUnderline"/>
          <w:highlight w:val="cyan"/>
        </w:rPr>
        <w:t>pressure on employers</w:t>
      </w:r>
      <w:r w:rsidRPr="00DF2FA7">
        <w:rPr>
          <w:rStyle w:val="StyleUnderline"/>
        </w:rPr>
        <w:t>.</w:t>
      </w:r>
      <w:r w:rsidRPr="001C0263">
        <w:rPr>
          <w:sz w:val="16"/>
        </w:rPr>
        <w:t xml:space="preserve"> The economy added only 22,000 jobs in August, according to the latest readout from the Bureau of Labor Statistics. </w:t>
      </w:r>
      <w:r w:rsidRPr="00DF2FA7">
        <w:rPr>
          <w:rStyle w:val="StyleUnderline"/>
        </w:rPr>
        <w:t xml:space="preserve">The </w:t>
      </w:r>
      <w:r w:rsidRPr="00DF2FA7">
        <w:rPr>
          <w:rStyle w:val="StyleUnderline"/>
          <w:highlight w:val="cyan"/>
        </w:rPr>
        <w:t>unemployment</w:t>
      </w:r>
      <w:r w:rsidRPr="00DF2FA7">
        <w:rPr>
          <w:rStyle w:val="StyleUnderline"/>
        </w:rPr>
        <w:t xml:space="preserve"> rate </w:t>
      </w:r>
      <w:r w:rsidRPr="00DF2FA7">
        <w:rPr>
          <w:rStyle w:val="StyleUnderline"/>
          <w:highlight w:val="cyan"/>
        </w:rPr>
        <w:t>rose</w:t>
      </w:r>
      <w:r w:rsidRPr="00DF2FA7">
        <w:rPr>
          <w:rStyle w:val="StyleUnderline"/>
        </w:rPr>
        <w:t xml:space="preserve"> slightly, </w:t>
      </w:r>
      <w:r w:rsidRPr="001C0263">
        <w:rPr>
          <w:rStyle w:val="StyleUnderline"/>
          <w:highlight w:val="cyan"/>
        </w:rPr>
        <w:t>to</w:t>
      </w:r>
      <w:r w:rsidRPr="00DF2FA7">
        <w:rPr>
          <w:rStyle w:val="StyleUnderline"/>
        </w:rPr>
        <w:t xml:space="preserve"> 4.3 percent, a nearly four-year </w:t>
      </w:r>
      <w:r w:rsidRPr="001C0263">
        <w:rPr>
          <w:rStyle w:val="StyleUnderline"/>
          <w:highlight w:val="cyan"/>
        </w:rPr>
        <w:t>high</w:t>
      </w:r>
      <w:r w:rsidRPr="00DF2FA7">
        <w:rPr>
          <w:rStyle w:val="StyleUnderline"/>
        </w:rPr>
        <w:t xml:space="preserve">. </w:t>
      </w:r>
      <w:r w:rsidRPr="001C0263">
        <w:rPr>
          <w:sz w:val="16"/>
        </w:rPr>
        <w:t>And the revised data showed that employment fell by 13,000 in June, the first net loss of jobs since the end of Mr. Trump’s first term in office, when the pandemic was raging.</w:t>
      </w:r>
    </w:p>
    <w:p w14:paraId="110AE43C" w14:textId="77777777" w:rsidR="005E4E36" w:rsidRPr="001C0263" w:rsidRDefault="005E4E36" w:rsidP="005E4E36">
      <w:pPr>
        <w:rPr>
          <w:sz w:val="16"/>
        </w:rPr>
      </w:pPr>
      <w:r w:rsidRPr="001C0263">
        <w:rPr>
          <w:sz w:val="16"/>
        </w:rPr>
        <w:t xml:space="preserve">Analysts offered a variety of explanations for the slowdown. </w:t>
      </w:r>
      <w:r w:rsidRPr="00DF2FA7">
        <w:rPr>
          <w:rStyle w:val="StyleUnderline"/>
        </w:rPr>
        <w:t xml:space="preserve">The president’s </w:t>
      </w:r>
      <w:r w:rsidRPr="001C0263">
        <w:rPr>
          <w:rStyle w:val="StyleUnderline"/>
          <w:highlight w:val="cyan"/>
        </w:rPr>
        <w:t>tariffs</w:t>
      </w:r>
      <w:r w:rsidRPr="00DF2FA7">
        <w:rPr>
          <w:rStyle w:val="StyleUnderline"/>
        </w:rPr>
        <w:t xml:space="preserve"> on nearly all imports have </w:t>
      </w:r>
      <w:r w:rsidRPr="001C0263">
        <w:rPr>
          <w:rStyle w:val="Emphasis"/>
          <w:highlight w:val="cyan"/>
        </w:rPr>
        <w:t>driven up costs</w:t>
      </w:r>
      <w:r w:rsidRPr="00DF2FA7">
        <w:rPr>
          <w:rStyle w:val="StyleUnderline"/>
        </w:rPr>
        <w:t xml:space="preserve"> for companies </w:t>
      </w:r>
      <w:r w:rsidRPr="001C0263">
        <w:rPr>
          <w:rStyle w:val="Emphasis"/>
          <w:highlight w:val="cyan"/>
        </w:rPr>
        <w:t>and prices</w:t>
      </w:r>
      <w:r w:rsidRPr="00DF2FA7">
        <w:rPr>
          <w:rStyle w:val="StyleUnderline"/>
        </w:rPr>
        <w:t xml:space="preserve"> for consumers. Mr. Trump’s </w:t>
      </w:r>
      <w:r w:rsidRPr="001C0263">
        <w:rPr>
          <w:rStyle w:val="StyleUnderline"/>
          <w:highlight w:val="cyan"/>
        </w:rPr>
        <w:t>immigration crackdown</w:t>
      </w:r>
      <w:r w:rsidRPr="00DF2FA7">
        <w:rPr>
          <w:rStyle w:val="StyleUnderline"/>
        </w:rPr>
        <w:t xml:space="preserve"> has made it </w:t>
      </w:r>
      <w:r w:rsidRPr="001C0263">
        <w:rPr>
          <w:rStyle w:val="StyleUnderline"/>
          <w:highlight w:val="cyan"/>
        </w:rPr>
        <w:t>harder</w:t>
      </w:r>
      <w:r w:rsidRPr="00DF2FA7">
        <w:rPr>
          <w:rStyle w:val="StyleUnderline"/>
        </w:rPr>
        <w:t xml:space="preserve"> for many businesses </w:t>
      </w:r>
      <w:r w:rsidRPr="001C0263">
        <w:rPr>
          <w:rStyle w:val="StyleUnderline"/>
          <w:highlight w:val="cyan"/>
        </w:rPr>
        <w:t>to find workers</w:t>
      </w:r>
      <w:r w:rsidRPr="00DF2FA7">
        <w:rPr>
          <w:rStyle w:val="StyleUnderline"/>
        </w:rPr>
        <w:t xml:space="preserve">, while simultaneously reducing the need for them because they now have fewer customers. The federal </w:t>
      </w:r>
      <w:r w:rsidRPr="001C0263">
        <w:rPr>
          <w:rStyle w:val="StyleUnderline"/>
          <w:highlight w:val="cyan"/>
        </w:rPr>
        <w:t>gov</w:t>
      </w:r>
      <w:r w:rsidRPr="00DF2FA7">
        <w:rPr>
          <w:rStyle w:val="StyleUnderline"/>
        </w:rPr>
        <w:t xml:space="preserve">ernment has </w:t>
      </w:r>
      <w:r w:rsidRPr="001C0263">
        <w:rPr>
          <w:rStyle w:val="Emphasis"/>
          <w:highlight w:val="cyan"/>
        </w:rPr>
        <w:t>cut jobs directly</w:t>
      </w:r>
      <w:r w:rsidRPr="00DF2FA7">
        <w:rPr>
          <w:rStyle w:val="StyleUnderline"/>
        </w:rPr>
        <w:t xml:space="preserve"> and </w:t>
      </w:r>
      <w:r w:rsidRPr="001C0263">
        <w:rPr>
          <w:rStyle w:val="StyleUnderline"/>
          <w:highlight w:val="cyan"/>
        </w:rPr>
        <w:t>canceled grants</w:t>
      </w:r>
      <w:r w:rsidRPr="00DF2FA7">
        <w:rPr>
          <w:rStyle w:val="StyleUnderline"/>
        </w:rPr>
        <w:t xml:space="preserve"> and contracts that have bled into the private sector. The </w:t>
      </w:r>
      <w:r w:rsidRPr="001C0263">
        <w:rPr>
          <w:rStyle w:val="StyleUnderline"/>
          <w:highlight w:val="cyan"/>
        </w:rPr>
        <w:t>uncertainty</w:t>
      </w:r>
      <w:r w:rsidRPr="00DF2FA7">
        <w:rPr>
          <w:rStyle w:val="StyleUnderline"/>
        </w:rPr>
        <w:t xml:space="preserve"> surrounding Mr. Trump’s ever-shifting policies has </w:t>
      </w:r>
      <w:r w:rsidRPr="001C0263">
        <w:rPr>
          <w:rStyle w:val="StyleUnderline"/>
          <w:highlight w:val="cyan"/>
        </w:rPr>
        <w:t>made corporate</w:t>
      </w:r>
      <w:r w:rsidRPr="00DF2FA7">
        <w:rPr>
          <w:rStyle w:val="StyleUnderline"/>
        </w:rPr>
        <w:t xml:space="preserve"> executives </w:t>
      </w:r>
      <w:r w:rsidRPr="001C0263">
        <w:rPr>
          <w:rStyle w:val="StyleUnderline"/>
          <w:highlight w:val="cyan"/>
        </w:rPr>
        <w:t>more cautious</w:t>
      </w:r>
      <w:r w:rsidRPr="00DF2FA7">
        <w:rPr>
          <w:rStyle w:val="StyleUnderline"/>
        </w:rPr>
        <w:t xml:space="preserve"> about hiring and investing.</w:t>
      </w:r>
    </w:p>
    <w:p w14:paraId="69E286D8" w14:textId="77777777" w:rsidR="005E4E36" w:rsidRPr="00DF2FA7" w:rsidRDefault="005E4E36" w:rsidP="005E4E36">
      <w:pPr>
        <w:rPr>
          <w:rStyle w:val="StyleUnderline"/>
        </w:rPr>
      </w:pPr>
      <w:r w:rsidRPr="001C0263">
        <w:rPr>
          <w:sz w:val="16"/>
        </w:rPr>
        <w:t xml:space="preserve">But those explanations all ultimately boiled down to one key factor. Mr. Trump, who regained control of the White House on promises of faster growth and lower prices, has established policies that are having precisely the opposite effect. </w:t>
      </w:r>
      <w:r w:rsidRPr="001C0263">
        <w:rPr>
          <w:rStyle w:val="StyleUnderline"/>
          <w:highlight w:val="cyan"/>
        </w:rPr>
        <w:t>Inflation</w:t>
      </w:r>
      <w:r w:rsidRPr="00DF2FA7">
        <w:rPr>
          <w:rStyle w:val="StyleUnderline"/>
        </w:rPr>
        <w:t xml:space="preserve"> data, due next week, is </w:t>
      </w:r>
      <w:r w:rsidRPr="001C0263">
        <w:rPr>
          <w:rStyle w:val="StyleUnderline"/>
          <w:highlight w:val="cyan"/>
        </w:rPr>
        <w:t>expected to show</w:t>
      </w:r>
      <w:r w:rsidRPr="00DF2FA7">
        <w:rPr>
          <w:rStyle w:val="StyleUnderline"/>
        </w:rPr>
        <w:t xml:space="preserve"> that consumer </w:t>
      </w:r>
      <w:r w:rsidRPr="001C0263">
        <w:rPr>
          <w:rStyle w:val="Emphasis"/>
          <w:highlight w:val="cyan"/>
        </w:rPr>
        <w:t>prices rose more quickly</w:t>
      </w:r>
      <w:r w:rsidRPr="00DF2FA7">
        <w:rPr>
          <w:rStyle w:val="StyleUnderline"/>
        </w:rPr>
        <w:t xml:space="preserve"> in August as companies increasingly pass along the cost of higher tariffs.</w:t>
      </w:r>
    </w:p>
    <w:p w14:paraId="325BFD63" w14:textId="77777777" w:rsidR="005E4E36" w:rsidRDefault="005E4E36" w:rsidP="005E4E36">
      <w:pPr>
        <w:rPr>
          <w:rStyle w:val="StyleUnderline"/>
        </w:rPr>
      </w:pPr>
      <w:r w:rsidRPr="00DF2FA7">
        <w:rPr>
          <w:rStyle w:val="StyleUnderline"/>
        </w:rPr>
        <w:t xml:space="preserve">“We’ve got a </w:t>
      </w:r>
      <w:r w:rsidRPr="001C0263">
        <w:rPr>
          <w:rStyle w:val="StyleUnderline"/>
          <w:highlight w:val="cyan"/>
        </w:rPr>
        <w:t>private sector</w:t>
      </w:r>
      <w:r w:rsidRPr="00DF2FA7">
        <w:rPr>
          <w:rStyle w:val="StyleUnderline"/>
        </w:rPr>
        <w:t xml:space="preserve"> that’s caught in a </w:t>
      </w:r>
      <w:r w:rsidRPr="001C0263">
        <w:rPr>
          <w:rStyle w:val="StyleUnderline"/>
          <w:highlight w:val="cyan"/>
        </w:rPr>
        <w:t>pinch</w:t>
      </w:r>
      <w:r w:rsidRPr="00DF2FA7">
        <w:rPr>
          <w:rStyle w:val="StyleUnderline"/>
        </w:rPr>
        <w:t xml:space="preserve"> here </w:t>
      </w:r>
      <w:r w:rsidRPr="001C0263">
        <w:rPr>
          <w:rStyle w:val="StyleUnderline"/>
          <w:highlight w:val="cyan"/>
        </w:rPr>
        <w:t>between</w:t>
      </w:r>
      <w:r w:rsidRPr="00DF2FA7">
        <w:rPr>
          <w:rStyle w:val="StyleUnderline"/>
        </w:rPr>
        <w:t xml:space="preserve"> these </w:t>
      </w:r>
      <w:r w:rsidRPr="001C0263">
        <w:rPr>
          <w:rStyle w:val="StyleUnderline"/>
          <w:highlight w:val="cyan"/>
        </w:rPr>
        <w:t>higher cost</w:t>
      </w:r>
      <w:r w:rsidRPr="00DF2FA7">
        <w:rPr>
          <w:rStyle w:val="StyleUnderline"/>
        </w:rPr>
        <w:t xml:space="preserve"> pressures </w:t>
      </w:r>
      <w:r w:rsidRPr="001C0263">
        <w:rPr>
          <w:rStyle w:val="Emphasis"/>
          <w:highlight w:val="cyan"/>
        </w:rPr>
        <w:t>and reduced demand</w:t>
      </w:r>
      <w:r w:rsidRPr="001C0263">
        <w:rPr>
          <w:sz w:val="16"/>
        </w:rPr>
        <w:t>,” said Gregory Daco, chief economist for the consulting firm EY-Parthenon. “</w:t>
      </w:r>
      <w:r w:rsidRPr="00DF2FA7">
        <w:rPr>
          <w:rStyle w:val="StyleUnderline"/>
        </w:rPr>
        <w:t xml:space="preserve">Both measures, whether it’s inflation or employment, are moving in the wrong direction. They’re </w:t>
      </w:r>
      <w:r w:rsidRPr="001C0263">
        <w:rPr>
          <w:rStyle w:val="StyleUnderline"/>
          <w:highlight w:val="cyan"/>
        </w:rPr>
        <w:t>moving toward</w:t>
      </w:r>
      <w:r w:rsidRPr="00DF2FA7">
        <w:rPr>
          <w:rStyle w:val="StyleUnderline"/>
        </w:rPr>
        <w:t xml:space="preserve"> a </w:t>
      </w:r>
      <w:r w:rsidRPr="001C0263">
        <w:rPr>
          <w:rStyle w:val="Emphasis"/>
          <w:highlight w:val="cyan"/>
        </w:rPr>
        <w:t>stagflation</w:t>
      </w:r>
      <w:r w:rsidRPr="001C0263">
        <w:rPr>
          <w:rStyle w:val="Emphasis"/>
        </w:rPr>
        <w:t>ary environment</w:t>
      </w:r>
      <w:r w:rsidRPr="00DF2FA7">
        <w:rPr>
          <w:rStyle w:val="StyleUnderline"/>
        </w:rPr>
        <w:t>.”</w:t>
      </w:r>
    </w:p>
    <w:p w14:paraId="0E148E8B" w14:textId="77777777" w:rsidR="005E4E36" w:rsidRPr="00C625A4" w:rsidRDefault="005E4E36" w:rsidP="005E4E36"/>
    <w:p w14:paraId="45AD1A3A" w14:textId="77777777" w:rsidR="005E4E36" w:rsidRDefault="005E4E36" w:rsidP="005E4E36">
      <w:pPr>
        <w:pStyle w:val="Heading2"/>
      </w:pPr>
      <w:r>
        <w:lastRenderedPageBreak/>
        <w:t>States CP</w:t>
      </w:r>
    </w:p>
    <w:p w14:paraId="57CCA806" w14:textId="77777777" w:rsidR="005E4E36" w:rsidRDefault="005E4E36" w:rsidP="005E4E36">
      <w:pPr>
        <w:pStyle w:val="Heading4"/>
      </w:pPr>
      <w:r>
        <w:t>‘Uniformity’ is an AFF warrant.</w:t>
      </w:r>
    </w:p>
    <w:p w14:paraId="6156DB0C" w14:textId="77777777" w:rsidR="005E4E36" w:rsidRPr="00034AC1" w:rsidRDefault="005E4E36" w:rsidP="005E4E36">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5C1E58A3" w14:textId="77777777" w:rsidR="005E4E36" w:rsidRPr="004C5819" w:rsidRDefault="005E4E36" w:rsidP="005E4E36">
      <w:r w:rsidRPr="004C5819">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133B5A08" w14:textId="77777777" w:rsidR="005E4E36" w:rsidRPr="004C5819" w:rsidRDefault="005E4E36" w:rsidP="005E4E36">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r w:rsidRPr="004C5819">
        <w:rPr>
          <w:rStyle w:val="Emphasis"/>
          <w:highlight w:val="cyan"/>
        </w:rPr>
        <w:t>deunionization</w:t>
      </w:r>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xml:space="preserve">.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w:t>
      </w:r>
      <w:r w:rsidRPr="004C5819">
        <w:lastRenderedPageBreak/>
        <w:t>unionization in the public sector might spill over to affect unionization in the private sector, and vice versa. The mechanisms of the “spread” of union decline are also worthy of more study.</w:t>
      </w:r>
    </w:p>
    <w:p w14:paraId="66F99F33" w14:textId="77777777" w:rsidR="005E4E36" w:rsidRPr="004C5819" w:rsidRDefault="005E4E36" w:rsidP="005E4E36">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115D4D82" w14:textId="77777777" w:rsidR="005E4E36" w:rsidRDefault="005E4E36" w:rsidP="005E4E36">
      <w:pPr>
        <w:pStyle w:val="Heading4"/>
      </w:pPr>
      <w:r>
        <w:t xml:space="preserve">2. Preemption. </w:t>
      </w:r>
      <w:r w:rsidRPr="003951EC">
        <w:rPr>
          <w:i/>
        </w:rPr>
        <w:t>Garmon</w:t>
      </w:r>
      <w:r>
        <w:t xml:space="preserve"> and </w:t>
      </w:r>
      <w:r w:rsidRPr="003951EC">
        <w:rPr>
          <w:i/>
        </w:rPr>
        <w:t>Machinist</w:t>
      </w:r>
      <w:r>
        <w:t xml:space="preserve"> prevent it.</w:t>
      </w:r>
    </w:p>
    <w:p w14:paraId="43732FDF" w14:textId="77777777" w:rsidR="005E4E36" w:rsidRDefault="005E4E36" w:rsidP="005E4E36">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350047F8" w14:textId="77777777" w:rsidR="005E4E36" w:rsidRDefault="005E4E36" w:rsidP="005E4E36">
      <w:r w:rsidRPr="003951EC">
        <w:t xml:space="preserve">A The Scope of Federal Labor Law </w:t>
      </w:r>
    </w:p>
    <w:p w14:paraId="66D5B348" w14:textId="77777777" w:rsidR="005E4E36" w:rsidRDefault="005E4E36" w:rsidP="005E4E36">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2F4BC838" w14:textId="77777777" w:rsidR="005E4E36" w:rsidRDefault="005E4E36" w:rsidP="005E4E36">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094CD7E0" w14:textId="77777777" w:rsidR="005E4E36" w:rsidRDefault="005E4E36" w:rsidP="005E4E36">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w:t>
      </w:r>
      <w:r w:rsidRPr="003951EC">
        <w:lastRenderedPageBreak/>
        <w:t xml:space="preserve">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64026372" w14:textId="77777777" w:rsidR="005E4E36" w:rsidRDefault="005E4E36" w:rsidP="005E4E36">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4AADF9A9" w14:textId="77777777" w:rsidR="005E4E36" w:rsidRDefault="005E4E36" w:rsidP="005E4E36">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0F4F9BCB" w14:textId="77777777" w:rsidR="005E4E36" w:rsidRDefault="005E4E36" w:rsidP="005E4E36">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7C187496" w14:textId="77777777" w:rsidR="005E4E36" w:rsidRDefault="005E4E36" w:rsidP="005E4E36">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513DA763" w14:textId="77777777" w:rsidR="005E4E36" w:rsidRDefault="005E4E36" w:rsidP="005E4E36"/>
    <w:p w14:paraId="454B5569" w14:textId="77777777" w:rsidR="005E4E36" w:rsidRDefault="005E4E36" w:rsidP="005E4E36">
      <w:pPr>
        <w:pStyle w:val="Heading4"/>
      </w:pPr>
      <w:r>
        <w:lastRenderedPageBreak/>
        <w:t>3. Ghent. Trump nukes it.</w:t>
      </w:r>
    </w:p>
    <w:p w14:paraId="76186BD1" w14:textId="77777777" w:rsidR="005E4E36" w:rsidRDefault="005E4E36" w:rsidP="005E4E36">
      <w:r>
        <w:t xml:space="preserve">Matthew </w:t>
      </w:r>
      <w:r w:rsidRPr="000E6DD4">
        <w:rPr>
          <w:rStyle w:val="Style13ptBold"/>
        </w:rPr>
        <w:t>Dimick 17</w:t>
      </w:r>
      <w:r>
        <w:t>. Professor and Director of the Baldy Center for Law and Social Policy at the University of Buffalo Law School. "Guest Post: The Ghent System and Progressive Federalism." 2-3-2017. https://onlabor.org/guest-post-the-ghent-system-and-progressive-federalism/</w:t>
      </w:r>
    </w:p>
    <w:p w14:paraId="21ED267E" w14:textId="77777777" w:rsidR="005E4E36" w:rsidRPr="0024359F" w:rsidRDefault="005E4E36" w:rsidP="005E4E36">
      <w:r w:rsidRPr="0024359F">
        <w:t xml:space="preserve">What makes the Ghent system tantalizing from a progressive-federalist perspective is two things.  First, as readers of the blog will be aware, </w:t>
      </w:r>
      <w:r w:rsidRPr="0024359F">
        <w:rPr>
          <w:rStyle w:val="StyleUnderline"/>
          <w:highlight w:val="cyan"/>
        </w:rPr>
        <w:t xml:space="preserve">federal </w:t>
      </w:r>
      <w:r w:rsidRPr="0024359F">
        <w:rPr>
          <w:rStyle w:val="Emphasis"/>
          <w:highlight w:val="cyan"/>
        </w:rPr>
        <w:t>labor law preemption</w:t>
      </w:r>
      <w:r w:rsidRPr="0024359F">
        <w:rPr>
          <w:rStyle w:val="StyleUnderline"/>
          <w:highlight w:val="cyan"/>
        </w:rPr>
        <w:t xml:space="preserve"> is</w:t>
      </w:r>
      <w:r w:rsidRPr="0024359F">
        <w:rPr>
          <w:rStyle w:val="StyleUnderline"/>
        </w:rPr>
        <w:t xml:space="preserve"> famously</w:t>
      </w:r>
      <w:r w:rsidRPr="0024359F">
        <w:t xml:space="preserve"> (or infamously) </w:t>
      </w:r>
      <w:r w:rsidRPr="0024359F">
        <w:rPr>
          <w:rStyle w:val="Emphasis"/>
          <w:highlight w:val="cyan"/>
        </w:rPr>
        <w:t>vast</w:t>
      </w:r>
      <w:r w:rsidRPr="0024359F">
        <w:rPr>
          <w:rStyle w:val="StyleUnderline"/>
          <w:highlight w:val="cyan"/>
        </w:rPr>
        <w:t xml:space="preserve">, creating </w:t>
      </w:r>
      <w:r w:rsidRPr="0024359F">
        <w:rPr>
          <w:rStyle w:val="Emphasis"/>
          <w:highlight w:val="cyan"/>
        </w:rPr>
        <w:t>huge hurdles for local experimentation</w:t>
      </w:r>
      <w:r w:rsidRPr="0024359F">
        <w:t>.  However, unemployment insurance appears to be an exception.  As the Supreme Court said in N.Y. Tel. Co. v. N.Y. Dep’t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21EA631A" w14:textId="77777777" w:rsidR="005E4E36" w:rsidRPr="0024359F" w:rsidRDefault="005E4E36" w:rsidP="005E4E36">
      <w:r w:rsidRPr="0024359F">
        <w:t>And, second, the deference states do get under the US’s unemployment insurance systems is broad.  As envisioned, that system is essentially a federal-state partnership that incentivizes states to adopt, finance, and administer their own unemployment-insurance systems under federal guidelines and oversight.  </w:t>
      </w:r>
      <w:r w:rsidRPr="0024359F">
        <w:rPr>
          <w:rStyle w:val="StyleUnderline"/>
          <w:highlight w:val="cyan"/>
        </w:rPr>
        <w:t>Federal certification is</w:t>
      </w:r>
      <w:r w:rsidRPr="0024359F">
        <w:t xml:space="preserve"> quite </w:t>
      </w:r>
      <w:r w:rsidRPr="0024359F">
        <w:rPr>
          <w:rStyle w:val="StyleUnderline"/>
          <w:highlight w:val="cyan"/>
        </w:rPr>
        <w:t>general</w:t>
      </w:r>
      <w:r w:rsidRPr="0024359F">
        <w:t xml:space="preserve">, merely </w:t>
      </w:r>
      <w:r w:rsidRPr="0024359F">
        <w:rPr>
          <w:rStyle w:val="StyleUnderline"/>
          <w:highlight w:val="cyan"/>
        </w:rPr>
        <w:t>requiring</w:t>
      </w:r>
      <w:r w:rsidRPr="0024359F">
        <w:rPr>
          <w:rStyle w:val="StyleUnderline"/>
        </w:rPr>
        <w:t xml:space="preserve"> a </w:t>
      </w:r>
      <w:r w:rsidRPr="0024359F">
        <w:rPr>
          <w:rStyle w:val="StyleUnderline"/>
          <w:highlight w:val="cyan"/>
        </w:rPr>
        <w:t>state</w:t>
      </w:r>
      <w:r w:rsidRPr="0024359F">
        <w:rPr>
          <w:rStyle w:val="StyleUnderline"/>
        </w:rPr>
        <w:t xml:space="preserve"> to administer a program </w:t>
      </w:r>
      <w:r w:rsidRPr="0024359F">
        <w:rPr>
          <w:rStyle w:val="StyleUnderline"/>
          <w:highlight w:val="cyan"/>
        </w:rPr>
        <w:t>using</w:t>
      </w:r>
      <w:r w:rsidRPr="0024359F">
        <w:t xml:space="preserve"> “[s]uch </w:t>
      </w:r>
      <w:r w:rsidRPr="0024359F">
        <w:rPr>
          <w:rStyle w:val="StyleUnderline"/>
        </w:rPr>
        <w:t xml:space="preserve">methods of </w:t>
      </w:r>
      <w:r w:rsidRPr="0024359F">
        <w:rPr>
          <w:rStyle w:val="StyleUnderline"/>
          <w:highlight w:val="cyan"/>
        </w:rPr>
        <w:t>administration</w:t>
      </w:r>
      <w:r w:rsidRPr="0024359F">
        <w:t xml:space="preserve"> … as are </w:t>
      </w:r>
      <w:r w:rsidRPr="0024359F">
        <w:rPr>
          <w:rStyle w:val="StyleUnderline"/>
          <w:highlight w:val="cyan"/>
        </w:rPr>
        <w:t>found by</w:t>
      </w:r>
      <w:r w:rsidRPr="0024359F">
        <w:t xml:space="preserve"> the </w:t>
      </w:r>
      <w:r w:rsidRPr="0024359F">
        <w:rPr>
          <w:rStyle w:val="Emphasis"/>
          <w:highlight w:val="cyan"/>
        </w:rPr>
        <w:t>Secretary of Labor</w:t>
      </w:r>
      <w:r w:rsidRPr="0024359F">
        <w:rPr>
          <w:rStyle w:val="StyleUnderline"/>
          <w:highlight w:val="cyan"/>
        </w:rPr>
        <w:t xml:space="preserve"> to be reasonably calculated</w:t>
      </w:r>
      <w:r w:rsidRPr="0024359F">
        <w:rPr>
          <w:rStyle w:val="StyleUnderline"/>
        </w:rPr>
        <w:t xml:space="preserve"> to insure full payment of unemployment compensation when due” and “[p]ayment of unemployment compensation</w:t>
      </w:r>
      <w:r w:rsidRPr="0024359F">
        <w:t xml:space="preserve"> solely </w:t>
      </w:r>
      <w:r w:rsidRPr="0024359F">
        <w:rPr>
          <w:rStyle w:val="StyleUnderline"/>
        </w:rPr>
        <w:t>through</w:t>
      </w:r>
      <w:r w:rsidRPr="0024359F">
        <w:t xml:space="preserve"> public employment </w:t>
      </w:r>
      <w:r w:rsidRPr="0024359F">
        <w:rPr>
          <w:rStyle w:val="StyleUnderline"/>
        </w:rPr>
        <w:t>offices</w:t>
      </w:r>
      <w:r w:rsidRPr="0024359F">
        <w:t xml:space="preserve"> or such other agencies </w:t>
      </w:r>
      <w:r w:rsidRPr="0024359F">
        <w:rPr>
          <w:rStyle w:val="StyleUnderline"/>
        </w:rPr>
        <w:t>as</w:t>
      </w:r>
      <w:r w:rsidRPr="0024359F">
        <w:t xml:space="preserve"> the </w:t>
      </w:r>
      <w:r w:rsidRPr="0024359F">
        <w:rPr>
          <w:rStyle w:val="Emphasis"/>
        </w:rPr>
        <w:t>Secretary of Labor may approve</w:t>
      </w:r>
      <w:r w:rsidRPr="0024359F">
        <w:t xml:space="preserve"> …” (emphasis added).  The “such other agencies” language does not appear to prohibit nonpublic—labor union—forms of administration.</w:t>
      </w:r>
    </w:p>
    <w:p w14:paraId="37E8A02E" w14:textId="77777777" w:rsidR="005E4E36" w:rsidRDefault="005E4E36" w:rsidP="005E4E36">
      <w:r w:rsidRPr="0024359F">
        <w:rPr>
          <w:rStyle w:val="StyleUnderline"/>
        </w:rPr>
        <w:t>This</w:t>
      </w:r>
      <w:r w:rsidRPr="0024359F">
        <w:t xml:space="preserve"> deference </w:t>
      </w:r>
      <w:r w:rsidRPr="0024359F">
        <w:rPr>
          <w:rStyle w:val="StyleUnderline"/>
        </w:rPr>
        <w:t xml:space="preserve">makes </w:t>
      </w:r>
      <w:r w:rsidRPr="0024359F">
        <w:rPr>
          <w:rStyle w:val="StyleUnderline"/>
          <w:highlight w:val="cyan"/>
        </w:rPr>
        <w:t>a</w:t>
      </w:r>
      <w:r w:rsidRPr="0024359F">
        <w:rPr>
          <w:rStyle w:val="StyleUnderline"/>
        </w:rPr>
        <w:t xml:space="preserve"> labor-law </w:t>
      </w:r>
      <w:r w:rsidRPr="0024359F">
        <w:rPr>
          <w:rStyle w:val="StyleUnderline"/>
          <w:highlight w:val="cyan"/>
        </w:rPr>
        <w:t>reform like</w:t>
      </w:r>
      <w:r w:rsidRPr="0024359F">
        <w:t xml:space="preserve"> the </w:t>
      </w:r>
      <w:r w:rsidRPr="0024359F">
        <w:rPr>
          <w:rStyle w:val="StyleUnderline"/>
          <w:highlight w:val="cyan"/>
        </w:rPr>
        <w:t>Ghent</w:t>
      </w:r>
      <w:r w:rsidRPr="0024359F">
        <w:rPr>
          <w:rStyle w:val="StyleUnderline"/>
        </w:rPr>
        <w:t xml:space="preserve"> system</w:t>
      </w:r>
      <w:r w:rsidRPr="0024359F">
        <w:t xml:space="preserve"> much </w:t>
      </w:r>
      <w:r w:rsidRPr="0024359F">
        <w:rPr>
          <w:rStyle w:val="StyleUnderline"/>
        </w:rPr>
        <w:t xml:space="preserve">easier to enact.  Rather than requiring approval from </w:t>
      </w:r>
      <w:r w:rsidRPr="0024359F">
        <w:rPr>
          <w:rStyle w:val="Emphasis"/>
        </w:rPr>
        <w:t>both</w:t>
      </w:r>
      <w:r w:rsidRPr="0024359F">
        <w:rPr>
          <w:rStyle w:val="StyleUnderline"/>
        </w:rPr>
        <w:t xml:space="preserve"> legislative and executive branches</w:t>
      </w:r>
      <w:r w:rsidRPr="0024359F">
        <w:t xml:space="preserve">, a </w:t>
      </w:r>
      <w:r w:rsidRPr="0024359F">
        <w:rPr>
          <w:rStyle w:val="StyleUnderline"/>
          <w:highlight w:val="cyan"/>
        </w:rPr>
        <w:t>state</w:t>
      </w:r>
      <w:r w:rsidRPr="0024359F">
        <w:rPr>
          <w:rStyle w:val="StyleUnderline"/>
        </w:rPr>
        <w:t xml:space="preserve"> only </w:t>
      </w:r>
      <w:r w:rsidRPr="0024359F">
        <w:rPr>
          <w:rStyle w:val="StyleUnderline"/>
          <w:highlight w:val="cyan"/>
        </w:rPr>
        <w:t>needs</w:t>
      </w:r>
      <w:r w:rsidRPr="0024359F">
        <w:t xml:space="preserve"> the </w:t>
      </w:r>
      <w:r w:rsidRPr="0024359F">
        <w:rPr>
          <w:rStyle w:val="StyleUnderline"/>
          <w:highlight w:val="cyan"/>
        </w:rPr>
        <w:t>endorsement of</w:t>
      </w:r>
      <w:r w:rsidRPr="0024359F">
        <w:t xml:space="preserve"> the </w:t>
      </w:r>
      <w:r w:rsidRPr="0024359F">
        <w:rPr>
          <w:rStyle w:val="Emphasis"/>
          <w:highlight w:val="cyan"/>
        </w:rPr>
        <w:t>executive branch</w:t>
      </w:r>
      <w:r w:rsidRPr="0024359F">
        <w:t xml:space="preserve">.  Certainly, </w:t>
      </w:r>
      <w:r w:rsidRPr="0024359F">
        <w:rPr>
          <w:rStyle w:val="StyleUnderline"/>
          <w:highlight w:val="cyan"/>
        </w:rPr>
        <w:t>under</w:t>
      </w:r>
      <w:r w:rsidRPr="0024359F">
        <w:rPr>
          <w:rStyle w:val="StyleUnderline"/>
        </w:rPr>
        <w:t xml:space="preserve"> a </w:t>
      </w:r>
      <w:r w:rsidRPr="0024359F">
        <w:rPr>
          <w:rStyle w:val="Emphasis"/>
          <w:highlight w:val="cyan"/>
        </w:rPr>
        <w:t>Trump</w:t>
      </w:r>
      <w:r w:rsidRPr="0024359F">
        <w:rPr>
          <w:rStyle w:val="Emphasis"/>
        </w:rPr>
        <w:t xml:space="preserve"> Presidency</w:t>
      </w:r>
      <w:r w:rsidRPr="0024359F">
        <w:rPr>
          <w:rStyle w:val="StyleUnderline"/>
        </w:rPr>
        <w:t xml:space="preserve">, </w:t>
      </w:r>
      <w:r w:rsidRPr="0024359F">
        <w:rPr>
          <w:rStyle w:val="StyleUnderline"/>
          <w:highlight w:val="cyan"/>
        </w:rPr>
        <w:t>the</w:t>
      </w:r>
      <w:r w:rsidRPr="0024359F">
        <w:rPr>
          <w:rStyle w:val="StyleUnderline"/>
        </w:rPr>
        <w:t xml:space="preserve"> Secretary-of-Labor </w:t>
      </w:r>
      <w:r w:rsidRPr="0024359F">
        <w:rPr>
          <w:rStyle w:val="StyleUnderline"/>
          <w:highlight w:val="cyan"/>
        </w:rPr>
        <w:t>requirement</w:t>
      </w:r>
      <w:r w:rsidRPr="0024359F">
        <w:t xml:space="preserve"> may </w:t>
      </w:r>
      <w:r w:rsidRPr="0024359F">
        <w:rPr>
          <w:rStyle w:val="StyleUnderline"/>
          <w:highlight w:val="cyan"/>
        </w:rPr>
        <w:t>make</w:t>
      </w:r>
      <w:r w:rsidRPr="0024359F">
        <w:t xml:space="preserve"> the </w:t>
      </w:r>
      <w:r w:rsidRPr="0024359F">
        <w:rPr>
          <w:rStyle w:val="StyleUnderline"/>
          <w:highlight w:val="cyan"/>
        </w:rPr>
        <w:t>Ghent</w:t>
      </w:r>
      <w:r w:rsidRPr="0024359F">
        <w:rPr>
          <w:rStyle w:val="StyleUnderline"/>
        </w:rPr>
        <w:t xml:space="preserve"> system </w:t>
      </w:r>
      <w:r w:rsidRPr="0024359F">
        <w:rPr>
          <w:rStyle w:val="StyleUnderline"/>
          <w:highlight w:val="cyan"/>
        </w:rPr>
        <w:t xml:space="preserve">an </w:t>
      </w:r>
      <w:r w:rsidRPr="0024359F">
        <w:rPr>
          <w:rStyle w:val="Emphasis"/>
          <w:highlight w:val="cyan"/>
        </w:rPr>
        <w:t>impossibility</w:t>
      </w:r>
      <w:r w:rsidRPr="0024359F">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148731FA" w14:textId="77777777" w:rsidR="005E4E36" w:rsidRPr="001711BF" w:rsidRDefault="005E4E36" w:rsidP="005E4E36">
      <w:pPr>
        <w:pStyle w:val="Heading4"/>
        <w:rPr>
          <w:rFonts w:cs="Arial"/>
        </w:rPr>
      </w:pPr>
      <w:r w:rsidRPr="001711BF">
        <w:rPr>
          <w:rFonts w:cs="Arial"/>
        </w:rPr>
        <w:t xml:space="preserve">It’s </w:t>
      </w:r>
      <w:r w:rsidRPr="001711BF">
        <w:rPr>
          <w:rFonts w:cs="Arial"/>
          <w:u w:val="single"/>
        </w:rPr>
        <w:t>uncertain</w:t>
      </w:r>
      <w:r w:rsidRPr="001711BF">
        <w:rPr>
          <w:rFonts w:cs="Arial"/>
        </w:rPr>
        <w:t xml:space="preserve">, causes </w:t>
      </w:r>
      <w:r w:rsidRPr="001711BF">
        <w:rPr>
          <w:rFonts w:cs="Arial"/>
          <w:u w:val="single"/>
        </w:rPr>
        <w:t>preemption</w:t>
      </w:r>
      <w:r w:rsidRPr="001711BF">
        <w:rPr>
          <w:rFonts w:cs="Arial"/>
        </w:rPr>
        <w:t xml:space="preserve">, and wrecks </w:t>
      </w:r>
      <w:r w:rsidRPr="001711BF">
        <w:rPr>
          <w:rFonts w:cs="Arial"/>
          <w:u w:val="single"/>
        </w:rPr>
        <w:t>signaling</w:t>
      </w:r>
      <w:r w:rsidRPr="001711BF">
        <w:rPr>
          <w:rFonts w:cs="Arial"/>
        </w:rPr>
        <w:t>.</w:t>
      </w:r>
    </w:p>
    <w:p w14:paraId="21950E14" w14:textId="77777777" w:rsidR="005E4E36" w:rsidRPr="001711BF" w:rsidRDefault="005E4E36" w:rsidP="005E4E36">
      <w:r w:rsidRPr="001711BF">
        <w:t xml:space="preserve">Paul G. </w:t>
      </w:r>
      <w:r w:rsidRPr="001711BF">
        <w:rPr>
          <w:rStyle w:val="Style13ptBold"/>
        </w:rPr>
        <w:t>Rando 22</w:t>
      </w:r>
      <w:r>
        <w:t xml:space="preserve">. </w:t>
      </w:r>
      <w:r w:rsidRPr="001711BF">
        <w:t>JD, Editor-in-Chief, University of Cincinnati Law Review</w:t>
      </w:r>
      <w:r>
        <w:t>.</w:t>
      </w:r>
      <w:r w:rsidRPr="001711BF">
        <w:t xml:space="preserve"> "Reconstituting the United States: Could an Article V Convention Prevent the Next January 6?" University of Cincinnati Law Review, </w:t>
      </w:r>
      <w:r>
        <w:t>91(2)</w:t>
      </w:r>
    </w:p>
    <w:p w14:paraId="6E49C8F7" w14:textId="77777777" w:rsidR="005E4E36" w:rsidRPr="001711BF" w:rsidRDefault="005E4E36" w:rsidP="005E4E36">
      <w:pPr>
        <w:rPr>
          <w:sz w:val="16"/>
        </w:rPr>
      </w:pPr>
      <w:r w:rsidRPr="001711BF">
        <w:rPr>
          <w:sz w:val="16"/>
        </w:rPr>
        <w:t xml:space="preserve">The </w:t>
      </w:r>
      <w:r w:rsidRPr="001711BF">
        <w:rPr>
          <w:rStyle w:val="StyleUnderline"/>
        </w:rPr>
        <w:t>sparse</w:t>
      </w:r>
      <w:r w:rsidRPr="001711BF">
        <w:rPr>
          <w:sz w:val="16"/>
        </w:rPr>
        <w:t xml:space="preserve"> </w:t>
      </w:r>
      <w:r w:rsidRPr="001711BF">
        <w:rPr>
          <w:rStyle w:val="Emphasis"/>
        </w:rPr>
        <w:t>constitutional language</w:t>
      </w:r>
      <w:r w:rsidRPr="001711BF">
        <w:rPr>
          <w:sz w:val="16"/>
        </w:rPr>
        <w:t xml:space="preserve"> </w:t>
      </w:r>
      <w:r w:rsidRPr="001711BF">
        <w:rPr>
          <w:rStyle w:val="StyleUnderline"/>
        </w:rPr>
        <w:t xml:space="preserve">on </w:t>
      </w:r>
      <w:r w:rsidRPr="004F2189">
        <w:rPr>
          <w:rStyle w:val="StyleUnderline"/>
          <w:highlight w:val="cyan"/>
        </w:rPr>
        <w:t>Article V convention</w:t>
      </w:r>
      <w:r w:rsidRPr="001711BF">
        <w:rPr>
          <w:rStyle w:val="StyleUnderline"/>
        </w:rPr>
        <w:t xml:space="preserve">s </w:t>
      </w:r>
      <w:r w:rsidRPr="004F2189">
        <w:rPr>
          <w:rStyle w:val="StyleUnderline"/>
          <w:highlight w:val="cyan"/>
        </w:rPr>
        <w:t>is</w:t>
      </w:r>
      <w:r w:rsidRPr="001711BF">
        <w:rPr>
          <w:sz w:val="16"/>
        </w:rPr>
        <w:t xml:space="preserve"> deceptively </w:t>
      </w:r>
      <w:r w:rsidRPr="001711BF">
        <w:rPr>
          <w:rStyle w:val="Emphasis"/>
        </w:rPr>
        <w:t>simple</w:t>
      </w:r>
      <w:r w:rsidRPr="001711BF">
        <w:rPr>
          <w:sz w:val="16"/>
        </w:rPr>
        <w:t xml:space="preserve">. At closer glance, </w:t>
      </w:r>
      <w:r w:rsidRPr="001711BF">
        <w:rPr>
          <w:rStyle w:val="StyleUnderline"/>
        </w:rPr>
        <w:t>what the</w:t>
      </w:r>
      <w:r w:rsidRPr="001711BF">
        <w:rPr>
          <w:sz w:val="16"/>
        </w:rPr>
        <w:t xml:space="preserve"> constitutional </w:t>
      </w:r>
      <w:r w:rsidRPr="001711BF">
        <w:rPr>
          <w:rStyle w:val="StyleUnderline"/>
        </w:rPr>
        <w:t>Framers left unwritten hides</w:t>
      </w:r>
      <w:r w:rsidRPr="001711BF">
        <w:rPr>
          <w:sz w:val="16"/>
        </w:rPr>
        <w:t xml:space="preserve"> </w:t>
      </w:r>
      <w:r w:rsidRPr="004F2189">
        <w:rPr>
          <w:rStyle w:val="Emphasis"/>
          <w:highlight w:val="cyan"/>
        </w:rPr>
        <w:t>chasms of dangers and uncertainty</w:t>
      </w:r>
      <w:r w:rsidRPr="001711BF">
        <w:rPr>
          <w:sz w:val="16"/>
        </w:rPr>
        <w:t xml:space="preserve">. A bipartisan, </w:t>
      </w:r>
      <w:r w:rsidRPr="001711BF">
        <w:rPr>
          <w:rStyle w:val="StyleUnderline"/>
        </w:rPr>
        <w:t xml:space="preserve">nationwide </w:t>
      </w:r>
      <w:r w:rsidRPr="001711BF">
        <w:rPr>
          <w:rStyle w:val="StyleUnderline"/>
        </w:rPr>
        <w:lastRenderedPageBreak/>
        <w:t>collection of legislators, judges, and legal scholars</w:t>
      </w:r>
      <w:r w:rsidRPr="001711BF">
        <w:rPr>
          <w:sz w:val="16"/>
        </w:rPr>
        <w:t xml:space="preserve"> </w:t>
      </w:r>
      <w:r w:rsidRPr="001711BF">
        <w:rPr>
          <w:rStyle w:val="Emphasis"/>
        </w:rPr>
        <w:t>oppose</w:t>
      </w:r>
      <w:r w:rsidRPr="001711BF">
        <w:rPr>
          <w:sz w:val="16"/>
        </w:rPr>
        <w:t xml:space="preserve"> the possibility of </w:t>
      </w:r>
      <w:r w:rsidRPr="001711BF">
        <w:rPr>
          <w:rStyle w:val="StyleUnderline"/>
        </w:rPr>
        <w:t>a convention due to these dangers</w:t>
      </w:r>
      <w:r w:rsidRPr="001711BF">
        <w:rPr>
          <w:sz w:val="16"/>
        </w:rPr>
        <w:t xml:space="preserve">.126 </w:t>
      </w:r>
      <w:r w:rsidRPr="001711BF">
        <w:t>***FOOTNOTE BEGINS***</w:t>
      </w:r>
      <w:r w:rsidRPr="001711BF">
        <w:rPr>
          <w:sz w:val="16"/>
        </w:rPr>
        <w:t xml:space="preserve"> Riestenberg, </w:t>
      </w:r>
      <w:r w:rsidRPr="001711BF">
        <w:rPr>
          <w:i/>
          <w:iCs/>
          <w:sz w:val="16"/>
        </w:rPr>
        <w:t>supra</w:t>
      </w:r>
      <w:r w:rsidRPr="001711BF">
        <w:rPr>
          <w:sz w:val="16"/>
        </w:rPr>
        <w:t xml:space="preserve"> note 124 (quoting Supreme Court Justices Warren Berger, Antonin Scalia, and Arthur Goldberg, Solicitors General Archibald Cox and Walter E. Dellinger, and more than two dozen law professors, all </w:t>
      </w:r>
      <w:r w:rsidRPr="001711BF">
        <w:rPr>
          <w:rStyle w:val="StyleUnderline"/>
        </w:rPr>
        <w:t xml:space="preserve">citing </w:t>
      </w:r>
      <w:r w:rsidRPr="004F2189">
        <w:rPr>
          <w:rStyle w:val="StyleUnderline"/>
          <w:highlight w:val="cyan"/>
        </w:rPr>
        <w:t>concern</w:t>
      </w:r>
      <w:r w:rsidRPr="001711BF">
        <w:rPr>
          <w:rStyle w:val="StyleUnderline"/>
        </w:rPr>
        <w:t xml:space="preserve">s </w:t>
      </w:r>
      <w:r w:rsidRPr="004F2189">
        <w:rPr>
          <w:rStyle w:val="StyleUnderline"/>
          <w:highlight w:val="cyan"/>
        </w:rPr>
        <w:t>about</w:t>
      </w:r>
      <w:r w:rsidRPr="001711BF">
        <w:rPr>
          <w:rStyle w:val="StyleUnderline"/>
        </w:rPr>
        <w:t xml:space="preserve"> the</w:t>
      </w:r>
      <w:r w:rsidRPr="001711BF">
        <w:rPr>
          <w:sz w:val="16"/>
        </w:rPr>
        <w:t xml:space="preserve"> </w:t>
      </w:r>
      <w:r w:rsidRPr="004F2189">
        <w:rPr>
          <w:rStyle w:val="Emphasis"/>
          <w:highlight w:val="cyan"/>
        </w:rPr>
        <w:t>lack of precedent</w:t>
      </w:r>
      <w:r w:rsidRPr="004F2189">
        <w:rPr>
          <w:sz w:val="16"/>
          <w:highlight w:val="cyan"/>
        </w:rPr>
        <w:t xml:space="preserve"> </w:t>
      </w:r>
      <w:r w:rsidRPr="004F2189">
        <w:rPr>
          <w:rStyle w:val="StyleUnderline"/>
          <w:highlight w:val="cyan"/>
        </w:rPr>
        <w:t>and</w:t>
      </w:r>
      <w:r w:rsidRPr="004F2189">
        <w:rPr>
          <w:sz w:val="16"/>
          <w:highlight w:val="cyan"/>
        </w:rPr>
        <w:t xml:space="preserve"> </w:t>
      </w:r>
      <w:r w:rsidRPr="004F2189">
        <w:rPr>
          <w:rStyle w:val="Emphasis"/>
          <w:highlight w:val="cyan"/>
        </w:rPr>
        <w:t>appropriate guidelines</w:t>
      </w:r>
      <w:r w:rsidRPr="001711BF">
        <w:rPr>
          <w:sz w:val="16"/>
        </w:rPr>
        <w:t xml:space="preserve"> for such a venture). </w:t>
      </w:r>
      <w:r w:rsidRPr="001711BF">
        <w:t>***FOOTENOTE ENDS***</w:t>
      </w:r>
      <w:r w:rsidRPr="001711BF">
        <w:rPr>
          <w:sz w:val="16"/>
        </w:rPr>
        <w:t xml:space="preserve"> Difficulty of success is far from alone in the gallery of risks associated with a convention. </w:t>
      </w:r>
      <w:r w:rsidRPr="001711BF">
        <w:rPr>
          <w:rStyle w:val="StyleUnderline"/>
        </w:rPr>
        <w:t>There is</w:t>
      </w:r>
      <w:r w:rsidRPr="001711BF">
        <w:rPr>
          <w:sz w:val="16"/>
        </w:rPr>
        <w:t xml:space="preserve"> also </w:t>
      </w:r>
      <w:r w:rsidRPr="001711BF">
        <w:rPr>
          <w:rStyle w:val="StyleUnderline"/>
        </w:rPr>
        <w:t>the</w:t>
      </w:r>
      <w:r w:rsidRPr="001711BF">
        <w:rPr>
          <w:sz w:val="16"/>
        </w:rPr>
        <w:t xml:space="preserve"> </w:t>
      </w:r>
      <w:r w:rsidRPr="004F2189">
        <w:rPr>
          <w:rStyle w:val="Emphasis"/>
          <w:highlight w:val="cyan"/>
        </w:rPr>
        <w:t>possibility</w:t>
      </w:r>
      <w:r w:rsidRPr="004F2189">
        <w:rPr>
          <w:sz w:val="16"/>
          <w:highlight w:val="cyan"/>
        </w:rPr>
        <w:t xml:space="preserve"> </w:t>
      </w:r>
      <w:r w:rsidRPr="004F2189">
        <w:rPr>
          <w:rStyle w:val="StyleUnderline"/>
          <w:highlight w:val="cyan"/>
        </w:rPr>
        <w:t>of</w:t>
      </w:r>
      <w:r w:rsidRPr="001711BF">
        <w:rPr>
          <w:rStyle w:val="StyleUnderline"/>
        </w:rPr>
        <w:t xml:space="preserve"> a</w:t>
      </w:r>
      <w:r w:rsidRPr="001711BF">
        <w:rPr>
          <w:sz w:val="16"/>
        </w:rPr>
        <w:t xml:space="preserve"> </w:t>
      </w:r>
      <w:r w:rsidRPr="004F2189">
        <w:rPr>
          <w:rStyle w:val="Emphasis"/>
          <w:highlight w:val="cyan"/>
        </w:rPr>
        <w:t>runaway</w:t>
      </w:r>
      <w:r w:rsidRPr="001711BF">
        <w:rPr>
          <w:rStyle w:val="Emphasis"/>
        </w:rPr>
        <w:t xml:space="preserve"> convention</w:t>
      </w:r>
      <w:r w:rsidRPr="001711BF">
        <w:rPr>
          <w:sz w:val="16"/>
        </w:rPr>
        <w:t xml:space="preserve">. </w:t>
      </w:r>
      <w:r w:rsidRPr="004F2189">
        <w:rPr>
          <w:rStyle w:val="StyleUnderline"/>
          <w:highlight w:val="cyan"/>
        </w:rPr>
        <w:t>Vagueness</w:t>
      </w:r>
      <w:r w:rsidRPr="001711BF">
        <w:rPr>
          <w:rStyle w:val="StyleUnderline"/>
        </w:rPr>
        <w:t xml:space="preserve"> in the "convention of states"</w:t>
      </w:r>
      <w:r w:rsidRPr="001711BF">
        <w:rPr>
          <w:sz w:val="16"/>
        </w:rPr>
        <w:t xml:space="preserve"> general proposals, </w:t>
      </w:r>
      <w:r w:rsidRPr="001711BF">
        <w:rPr>
          <w:rStyle w:val="StyleUnderline"/>
        </w:rPr>
        <w:t>and lack of guidance</w:t>
      </w:r>
      <w:r w:rsidRPr="001711BF">
        <w:rPr>
          <w:sz w:val="16"/>
        </w:rPr>
        <w:t xml:space="preserve"> from Article V, </w:t>
      </w:r>
      <w:r w:rsidRPr="001711BF">
        <w:rPr>
          <w:rStyle w:val="StyleUnderline"/>
        </w:rPr>
        <w:t xml:space="preserve">has </w:t>
      </w:r>
      <w:r w:rsidRPr="004F2189">
        <w:rPr>
          <w:rStyle w:val="StyleUnderline"/>
          <w:highlight w:val="cyan"/>
        </w:rPr>
        <w:t>made</w:t>
      </w:r>
      <w:r w:rsidRPr="001711BF">
        <w:rPr>
          <w:sz w:val="16"/>
        </w:rPr>
        <w:t xml:space="preserve"> some </w:t>
      </w:r>
      <w:r w:rsidRPr="004F2189">
        <w:rPr>
          <w:rStyle w:val="StyleUnderline"/>
          <w:highlight w:val="cyan"/>
        </w:rPr>
        <w:t>people worry</w:t>
      </w:r>
      <w:r w:rsidRPr="001711BF">
        <w:rPr>
          <w:rStyle w:val="StyleUnderline"/>
        </w:rPr>
        <w:t xml:space="preserve"> that a convention will</w:t>
      </w:r>
      <w:r w:rsidRPr="001711BF">
        <w:rPr>
          <w:sz w:val="16"/>
        </w:rPr>
        <w:t xml:space="preserve"> </w:t>
      </w:r>
      <w:r w:rsidRPr="001711BF">
        <w:rPr>
          <w:rStyle w:val="Emphasis"/>
        </w:rPr>
        <w:t>overstep</w:t>
      </w:r>
      <w:r w:rsidRPr="001711BF">
        <w:rPr>
          <w:sz w:val="16"/>
        </w:rPr>
        <w:t xml:space="preserve"> </w:t>
      </w:r>
      <w:r w:rsidRPr="001711BF">
        <w:rPr>
          <w:rStyle w:val="StyleUnderline"/>
        </w:rPr>
        <w:t>its bounds</w:t>
      </w:r>
      <w:r w:rsidRPr="001711BF">
        <w:rPr>
          <w:sz w:val="16"/>
        </w:rPr>
        <w:t xml:space="preserve">.127 </w:t>
      </w:r>
      <w:r w:rsidRPr="001711BF">
        <w:t>***FOOTNOTE BEGINS***</w:t>
      </w:r>
      <w:r w:rsidRPr="001711BF">
        <w:rPr>
          <w:sz w:val="16"/>
        </w:rPr>
        <w:t xml:space="preserve"> </w:t>
      </w:r>
      <w:r w:rsidRPr="001711BF">
        <w:rPr>
          <w:i/>
          <w:iCs/>
          <w:sz w:val="16"/>
        </w:rPr>
        <w:t>Id.</w:t>
      </w:r>
      <w:r w:rsidRPr="001711BF">
        <w:rPr>
          <w:sz w:val="16"/>
        </w:rPr>
        <w:t xml:space="preserve"> ("</w:t>
      </w:r>
      <w:r w:rsidRPr="001711BF">
        <w:rPr>
          <w:rStyle w:val="StyleUnderline"/>
        </w:rPr>
        <w:t>There is</w:t>
      </w:r>
      <w:r w:rsidRPr="001711BF">
        <w:rPr>
          <w:sz w:val="16"/>
        </w:rPr>
        <w:t xml:space="preserve"> </w:t>
      </w:r>
      <w:r w:rsidRPr="004F2189">
        <w:rPr>
          <w:rStyle w:val="Emphasis"/>
          <w:highlight w:val="cyan"/>
        </w:rPr>
        <w:t>nothing</w:t>
      </w:r>
      <w:r w:rsidRPr="001711BF">
        <w:rPr>
          <w:rStyle w:val="Emphasis"/>
        </w:rPr>
        <w:t xml:space="preserve"> in the Constitution</w:t>
      </w:r>
      <w:r w:rsidRPr="001711BF">
        <w:rPr>
          <w:sz w:val="16"/>
        </w:rPr>
        <w:t xml:space="preserve"> </w:t>
      </w:r>
      <w:r w:rsidRPr="004F2189">
        <w:rPr>
          <w:rStyle w:val="StyleUnderline"/>
          <w:highlight w:val="cyan"/>
        </w:rPr>
        <w:t>to prevent</w:t>
      </w:r>
      <w:r w:rsidRPr="001711BF">
        <w:rPr>
          <w:rStyle w:val="StyleUnderline"/>
        </w:rPr>
        <w:t xml:space="preserve"> a </w:t>
      </w:r>
      <w:r w:rsidRPr="004F2189">
        <w:rPr>
          <w:rStyle w:val="StyleUnderline"/>
          <w:highlight w:val="cyan"/>
        </w:rPr>
        <w:t>con</w:t>
      </w:r>
      <w:r w:rsidRPr="001711BF">
        <w:rPr>
          <w:rStyle w:val="StyleUnderline"/>
        </w:rPr>
        <w:t xml:space="preserve">stitutional </w:t>
      </w:r>
      <w:r w:rsidRPr="004F2189">
        <w:rPr>
          <w:rStyle w:val="StyleUnderline"/>
          <w:highlight w:val="cyan"/>
        </w:rPr>
        <w:t>con</w:t>
      </w:r>
      <w:r w:rsidRPr="001711BF">
        <w:rPr>
          <w:rStyle w:val="StyleUnderline"/>
        </w:rPr>
        <w:t xml:space="preserve">vention from </w:t>
      </w:r>
      <w:r w:rsidRPr="004F2189">
        <w:rPr>
          <w:rStyle w:val="StyleUnderline"/>
          <w:highlight w:val="cyan"/>
        </w:rPr>
        <w:t>being</w:t>
      </w:r>
      <w:r w:rsidRPr="004F2189">
        <w:rPr>
          <w:sz w:val="16"/>
          <w:highlight w:val="cyan"/>
        </w:rPr>
        <w:t xml:space="preserve"> </w:t>
      </w:r>
      <w:r w:rsidRPr="004F2189">
        <w:rPr>
          <w:rStyle w:val="Emphasis"/>
          <w:highlight w:val="cyan"/>
        </w:rPr>
        <w:t>expanded</w:t>
      </w:r>
      <w:r w:rsidRPr="001711BF">
        <w:rPr>
          <w:rStyle w:val="Emphasis"/>
        </w:rPr>
        <w:t xml:space="preserve"> in scope</w:t>
      </w:r>
      <w:r w:rsidRPr="001711BF">
        <w:rPr>
          <w:sz w:val="16"/>
        </w:rPr>
        <w:t xml:space="preserve"> </w:t>
      </w:r>
      <w:r w:rsidRPr="001711BF">
        <w:rPr>
          <w:rStyle w:val="StyleUnderline"/>
        </w:rPr>
        <w:t>to issues not raised in</w:t>
      </w:r>
      <w:r w:rsidRPr="001711BF">
        <w:rPr>
          <w:sz w:val="16"/>
        </w:rPr>
        <w:t xml:space="preserve"> convention </w:t>
      </w:r>
      <w:r w:rsidRPr="001711BF">
        <w:rPr>
          <w:rStyle w:val="StyleUnderline"/>
        </w:rPr>
        <w:t>calls</w:t>
      </w:r>
      <w:r w:rsidRPr="001711BF">
        <w:rPr>
          <w:sz w:val="16"/>
        </w:rPr>
        <w:t xml:space="preserve"> .... "). </w:t>
      </w:r>
      <w:r w:rsidRPr="001711BF">
        <w:t>***FOOTNOTE ENDS***</w:t>
      </w:r>
      <w:r w:rsidRPr="001711BF">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1711BF">
        <w:t>***FOOTNOTE BEGINS***</w:t>
      </w:r>
      <w:r w:rsidRPr="001711BF">
        <w:rPr>
          <w:sz w:val="16"/>
        </w:rPr>
        <w:t xml:space="preserve"> </w:t>
      </w:r>
      <w:r w:rsidRPr="001711BF">
        <w:rPr>
          <w:i/>
          <w:iCs/>
          <w:sz w:val="16"/>
        </w:rPr>
        <w:t>Id.</w:t>
      </w:r>
      <w:r w:rsidRPr="001711BF">
        <w:rPr>
          <w:sz w:val="16"/>
        </w:rPr>
        <w:t xml:space="preserve">; </w:t>
      </w:r>
      <w:r w:rsidRPr="001711BF">
        <w:rPr>
          <w:i/>
          <w:iCs/>
          <w:sz w:val="16"/>
        </w:rPr>
        <w:t>see also</w:t>
      </w:r>
      <w:r w:rsidRPr="001711BF">
        <w:rPr>
          <w:sz w:val="16"/>
        </w:rPr>
        <w:t xml:space="preserve"> Michael Leachman &amp; David A. Super, </w:t>
      </w:r>
      <w:r w:rsidRPr="001711BF">
        <w:rPr>
          <w:i/>
          <w:iCs/>
          <w:sz w:val="16"/>
        </w:rPr>
        <w:t>States Likely Could Not Control Constitutional Convention on Balanced Budget Amendment or Other Issues</w:t>
      </w:r>
      <w:r w:rsidRPr="001711BF">
        <w:rPr>
          <w:sz w:val="16"/>
        </w:rPr>
        <w:t>, CTR. ON BUDGET &amp; POLY PRIORITIES 2 (Jan. 18, 2017), https://www.cbpp.org/sites/default/files/atoms/files/7-16-14sfp.pdf [https://perma.cc/22GZM389] ("</w:t>
      </w:r>
      <w:r w:rsidRPr="001711BF">
        <w:rPr>
          <w:rStyle w:val="StyleUnderline"/>
        </w:rPr>
        <w:t>There is</w:t>
      </w:r>
      <w:r w:rsidRPr="001711BF">
        <w:rPr>
          <w:sz w:val="16"/>
        </w:rPr>
        <w:t xml:space="preserve"> </w:t>
      </w:r>
      <w:r w:rsidRPr="001711BF">
        <w:rPr>
          <w:rStyle w:val="Emphasis"/>
        </w:rPr>
        <w:t>no guarantee</w:t>
      </w:r>
      <w:r w:rsidRPr="001711BF">
        <w:rPr>
          <w:sz w:val="16"/>
        </w:rPr>
        <w:t xml:space="preserve"> </w:t>
      </w:r>
      <w:r w:rsidRPr="001711BF">
        <w:rPr>
          <w:rStyle w:val="StyleUnderline"/>
        </w:rPr>
        <w:t>that a convention could be</w:t>
      </w:r>
      <w:r w:rsidRPr="001711BF">
        <w:rPr>
          <w:sz w:val="16"/>
        </w:rPr>
        <w:t xml:space="preserve"> </w:t>
      </w:r>
      <w:r w:rsidRPr="001711BF">
        <w:rPr>
          <w:rStyle w:val="Emphasis"/>
        </w:rPr>
        <w:t>limited</w:t>
      </w:r>
      <w:r w:rsidRPr="001711BF">
        <w:rPr>
          <w:sz w:val="16"/>
        </w:rPr>
        <w:t xml:space="preserve"> to a particular set of issues .... ") </w:t>
      </w:r>
      <w:r w:rsidRPr="001711BF">
        <w:t>***FOOTNOTE ENDS***</w:t>
      </w:r>
      <w:r w:rsidRPr="001711BF">
        <w:rPr>
          <w:sz w:val="16"/>
        </w:rPr>
        <w:t xml:space="preserve"> </w:t>
      </w:r>
      <w:r w:rsidRPr="004F2189">
        <w:rPr>
          <w:rStyle w:val="StyleUnderline"/>
          <w:highlight w:val="cyan"/>
        </w:rPr>
        <w:t>Nor has Congress</w:t>
      </w:r>
      <w:r w:rsidRPr="004F2189">
        <w:rPr>
          <w:sz w:val="16"/>
          <w:highlight w:val="cyan"/>
        </w:rPr>
        <w:t xml:space="preserve"> </w:t>
      </w:r>
      <w:r w:rsidRPr="004F2189">
        <w:rPr>
          <w:rStyle w:val="Emphasis"/>
          <w:highlight w:val="cyan"/>
        </w:rPr>
        <w:t>ever succeeded</w:t>
      </w:r>
      <w:r w:rsidRPr="004F2189">
        <w:rPr>
          <w:sz w:val="16"/>
          <w:highlight w:val="cyan"/>
        </w:rPr>
        <w:t xml:space="preserve"> </w:t>
      </w:r>
      <w:r w:rsidRPr="004F2189">
        <w:rPr>
          <w:rStyle w:val="StyleUnderline"/>
          <w:highlight w:val="cyan"/>
        </w:rPr>
        <w:t>in crafting</w:t>
      </w:r>
      <w:r w:rsidRPr="001711BF">
        <w:rPr>
          <w:sz w:val="16"/>
        </w:rPr>
        <w:t xml:space="preserve"> a set of </w:t>
      </w:r>
      <w:r w:rsidRPr="004F2189">
        <w:rPr>
          <w:rStyle w:val="StyleUnderline"/>
          <w:highlight w:val="cyan"/>
        </w:rPr>
        <w:t>rules</w:t>
      </w:r>
      <w:r w:rsidRPr="001711BF">
        <w:rPr>
          <w:rStyle w:val="StyleUnderline"/>
        </w:rPr>
        <w:t xml:space="preserve"> to govern a convention</w:t>
      </w:r>
      <w:r w:rsidRPr="001711BF">
        <w:rPr>
          <w:sz w:val="16"/>
        </w:rPr>
        <w:t xml:space="preserve">, despite multiple attempts.130 That any group of Americans </w:t>
      </w:r>
      <w:r w:rsidRPr="001711BF">
        <w:rPr>
          <w:rStyle w:val="StyleUnderline"/>
        </w:rPr>
        <w:t>organizing and running a constitutional convention would be</w:t>
      </w:r>
      <w:r w:rsidRPr="001711BF">
        <w:rPr>
          <w:sz w:val="16"/>
        </w:rPr>
        <w:t xml:space="preserve"> </w:t>
      </w:r>
      <w:r w:rsidRPr="004F2189">
        <w:rPr>
          <w:rStyle w:val="Emphasis"/>
          <w:highlight w:val="cyan"/>
        </w:rPr>
        <w:t>sailing into uncharted waters</w:t>
      </w:r>
      <w:r w:rsidRPr="004F2189">
        <w:rPr>
          <w:sz w:val="16"/>
          <w:highlight w:val="cyan"/>
        </w:rPr>
        <w:t xml:space="preserve"> </w:t>
      </w:r>
      <w:r w:rsidRPr="004F2189">
        <w:rPr>
          <w:rStyle w:val="StyleUnderline"/>
          <w:highlight w:val="cyan"/>
        </w:rPr>
        <w:t>is a</w:t>
      </w:r>
      <w:r w:rsidRPr="001711BF">
        <w:rPr>
          <w:sz w:val="16"/>
        </w:rPr>
        <w:t xml:space="preserve"> defining feature of many critics' </w:t>
      </w:r>
      <w:r w:rsidRPr="004F2189">
        <w:rPr>
          <w:rStyle w:val="Emphasis"/>
          <w:highlight w:val="cyan"/>
        </w:rPr>
        <w:t>concern</w:t>
      </w:r>
      <w:r w:rsidRPr="001711BF">
        <w:rPr>
          <w:sz w:val="16"/>
        </w:rPr>
        <w:t xml:space="preserve">s </w:t>
      </w:r>
      <w:r w:rsidRPr="001711BF">
        <w:rPr>
          <w:rStyle w:val="StyleUnderline"/>
        </w:rPr>
        <w:t>about Article V conventions</w:t>
      </w:r>
      <w:r w:rsidRPr="001711BF">
        <w:rPr>
          <w:sz w:val="16"/>
        </w:rPr>
        <w:t>.</w:t>
      </w:r>
    </w:p>
    <w:p w14:paraId="1FAF924F" w14:textId="77777777" w:rsidR="005E4E36" w:rsidRPr="005D388F" w:rsidRDefault="005E4E36" w:rsidP="005E4E36"/>
    <w:p w14:paraId="2D8CADCD" w14:textId="77777777" w:rsidR="005E4E36" w:rsidRPr="00444CA5" w:rsidRDefault="005E4E36" w:rsidP="005E4E36"/>
    <w:p w14:paraId="08F467CB" w14:textId="77777777" w:rsidR="005E4E36" w:rsidRPr="005C3139" w:rsidRDefault="005E4E36" w:rsidP="005E4E36"/>
    <w:p w14:paraId="0043B066" w14:textId="77777777" w:rsidR="005E4E36" w:rsidRDefault="005E4E36" w:rsidP="005E4E36">
      <w:pPr>
        <w:pStyle w:val="Heading4"/>
      </w:pPr>
      <w:r>
        <w:t xml:space="preserve">1. Worker power is </w:t>
      </w:r>
      <w:r w:rsidRPr="001E3765">
        <w:rPr>
          <w:u w:val="single"/>
        </w:rPr>
        <w:t>individualized</w:t>
      </w:r>
      <w:r>
        <w:t xml:space="preserve"> and </w:t>
      </w:r>
      <w:r w:rsidRPr="001E3765">
        <w:rPr>
          <w:u w:val="single"/>
        </w:rPr>
        <w:t>adversarial</w:t>
      </w:r>
      <w:r>
        <w:t>.</w:t>
      </w:r>
    </w:p>
    <w:p w14:paraId="3FD2E75C" w14:textId="77777777" w:rsidR="005E4E36" w:rsidRPr="008A7E3F" w:rsidRDefault="005E4E36" w:rsidP="005E4E36">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81-82.</w:t>
      </w:r>
    </w:p>
    <w:p w14:paraId="19029801" w14:textId="77777777" w:rsidR="005E4E36" w:rsidRPr="00AC3D09" w:rsidRDefault="005E4E36" w:rsidP="005E4E36">
      <w:r w:rsidRPr="00AC3D09">
        <w:rPr>
          <w:rStyle w:val="StyleUnderline"/>
          <w:highlight w:val="cyan"/>
        </w:rPr>
        <w:t>Labor</w:t>
      </w:r>
      <w:r w:rsidRPr="00AC3D09">
        <w:rPr>
          <w:rStyle w:val="StyleUnderline"/>
        </w:rPr>
        <w:t xml:space="preserve"> law </w:t>
      </w:r>
      <w:r w:rsidRPr="00AC3D09">
        <w:rPr>
          <w:rStyle w:val="StyleUnderline"/>
          <w:highlight w:val="cyan"/>
        </w:rPr>
        <w:t>and employment law are</w:t>
      </w:r>
      <w:r w:rsidRPr="00AC3D09">
        <w:rPr>
          <w:rStyle w:val="StyleUnderline"/>
        </w:rPr>
        <w:t>,</w:t>
      </w:r>
      <w:r w:rsidRPr="00AC3D09">
        <w:t xml:space="preserve"> in many ways, </w:t>
      </w:r>
      <w:r w:rsidRPr="00AC3D09">
        <w:rPr>
          <w:rStyle w:val="Emphasis"/>
          <w:highlight w:val="cyan"/>
        </w:rPr>
        <w:t>dichotomous</w:t>
      </w:r>
      <w:r w:rsidRPr="00AC3D09">
        <w:rPr>
          <w:rStyle w:val="Emphasis"/>
        </w:rPr>
        <w:t xml:space="preserve"> institutions</w:t>
      </w:r>
      <w:r w:rsidRPr="00AC3D09">
        <w:rPr>
          <w:rStyle w:val="StyleUnderline"/>
        </w:rPr>
        <w:t xml:space="preserve">. </w:t>
      </w:r>
      <w:r w:rsidRPr="00AC3D09">
        <w:rPr>
          <w:rStyle w:val="StyleUnderline"/>
          <w:highlight w:val="cyan"/>
        </w:rPr>
        <w:t>The former is designed to foster</w:t>
      </w:r>
      <w:r w:rsidRPr="00AC3D09">
        <w:t xml:space="preserve"> workers’ </w:t>
      </w:r>
      <w:r w:rsidRPr="00AC3D09">
        <w:rPr>
          <w:rStyle w:val="Emphasis"/>
          <w:highlight w:val="cyan"/>
        </w:rPr>
        <w:t>collective action</w:t>
      </w:r>
      <w:r w:rsidRPr="00AC3D09">
        <w:rPr>
          <w:rStyle w:val="StyleUnderline"/>
        </w:rPr>
        <w:t xml:space="preserve"> and </w:t>
      </w:r>
      <w:r w:rsidRPr="00AC3D09">
        <w:rPr>
          <w:rStyle w:val="Emphasis"/>
        </w:rPr>
        <w:t>collaboration</w:t>
      </w:r>
      <w:r w:rsidRPr="00AC3D09">
        <w:rPr>
          <w:rStyle w:val="StyleUnderline"/>
        </w:rPr>
        <w:t xml:space="preserve"> and</w:t>
      </w:r>
      <w:r w:rsidRPr="00AC3D09">
        <w:t xml:space="preserve"> to promote the idea of </w:t>
      </w:r>
      <w:r w:rsidRPr="00AC3D09">
        <w:rPr>
          <w:rStyle w:val="StyleUnderline"/>
        </w:rPr>
        <w:t>“</w:t>
      </w:r>
      <w:r w:rsidRPr="00AC3D09">
        <w:rPr>
          <w:rStyle w:val="Emphasis"/>
        </w:rPr>
        <w:t>collective rights</w:t>
      </w:r>
      <w:r w:rsidRPr="00AC3D09">
        <w:rPr>
          <w:rStyle w:val="StyleUnderline"/>
        </w:rPr>
        <w:t xml:space="preserve">,” while </w:t>
      </w:r>
      <w:r w:rsidRPr="00AC3D09">
        <w:rPr>
          <w:rStyle w:val="StyleUnderline"/>
          <w:highlight w:val="cyan"/>
        </w:rPr>
        <w:t>the latter</w:t>
      </w:r>
      <w:r w:rsidRPr="00AC3D09">
        <w:rPr>
          <w:rStyle w:val="StyleUnderline"/>
        </w:rPr>
        <w:t xml:space="preserve"> directs attention to</w:t>
      </w:r>
      <w:r w:rsidRPr="00AC3D09">
        <w:t xml:space="preserve"> individual experiences, </w:t>
      </w:r>
      <w:r w:rsidRPr="00AC3D09">
        <w:rPr>
          <w:rStyle w:val="Emphasis"/>
          <w:highlight w:val="cyan"/>
        </w:rPr>
        <w:t>private lawsuits</w:t>
      </w:r>
      <w:r w:rsidRPr="00AC3D09">
        <w:rPr>
          <w:rStyle w:val="StyleUnderline"/>
        </w:rPr>
        <w:t>,</w:t>
      </w:r>
      <w:r w:rsidRPr="00AC3D09">
        <w:t xml:space="preserve"> and independent, case-by-case interactions between </w:t>
      </w:r>
      <w:r w:rsidRPr="00AC3D09">
        <w:rPr>
          <w:rStyle w:val="Emphasis"/>
        </w:rPr>
        <w:t>individual employees</w:t>
      </w:r>
      <w:r w:rsidRPr="00AC3D09">
        <w:rPr>
          <w:rStyle w:val="StyleUnderline"/>
        </w:rPr>
        <w:t xml:space="preserve"> and </w:t>
      </w:r>
      <w:r w:rsidRPr="00AC3D09">
        <w:rPr>
          <w:rStyle w:val="Emphasis"/>
        </w:rPr>
        <w:t>regulatory agencies</w:t>
      </w:r>
      <w:r w:rsidRPr="00AC3D09">
        <w:rPr>
          <w:rStyle w:val="StyleUnderline"/>
        </w:rPr>
        <w:t>.</w:t>
      </w:r>
      <w:r w:rsidRPr="00AC3D09">
        <w:t xml:space="preserve"> In fact, the two legal regimes have operated as oppositional alternatives throughout American history.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Frymer’s investigation, discussed above, of how the courts’ interpretation of civil rights laws, especially Title VII of the Civil Rights Act, had an enervating effect on unions, the labor movement, and the New Deal coalition.135</w:t>
      </w:r>
    </w:p>
    <w:p w14:paraId="138E2F97" w14:textId="77777777" w:rsidR="005E4E36" w:rsidRDefault="005E4E36" w:rsidP="005E4E36">
      <w:r w:rsidRPr="00AC3D09">
        <w:lastRenderedPageBreak/>
        <w:t xml:space="preserve">But perhaps </w:t>
      </w:r>
      <w:r w:rsidRPr="00AC3D09">
        <w:rPr>
          <w:rStyle w:val="StyleUnderline"/>
        </w:rPr>
        <w:t>the biggest problem with employment law is</w:t>
      </w:r>
      <w:r w:rsidRPr="00AC3D09">
        <w:t xml:space="preserve"> simply </w:t>
      </w:r>
      <w:r w:rsidRPr="00AC3D09">
        <w:rPr>
          <w:rStyle w:val="StyleUnderline"/>
        </w:rPr>
        <w:t xml:space="preserve">that it </w:t>
      </w:r>
      <w:r w:rsidRPr="00AC3D09">
        <w:rPr>
          <w:rStyle w:val="Emphasis"/>
        </w:rPr>
        <w:t>does not</w:t>
      </w:r>
      <w:r w:rsidRPr="00AC3D09">
        <w:rPr>
          <w:rStyle w:val="StyleUnderline"/>
        </w:rPr>
        <w:t xml:space="preserve"> resolve the problems generated by labor law’s </w:t>
      </w:r>
      <w:r w:rsidRPr="00AC3D09">
        <w:rPr>
          <w:rStyle w:val="Emphasis"/>
        </w:rPr>
        <w:t>stagnation</w:t>
      </w:r>
      <w:r w:rsidRPr="00AC3D09">
        <w:rPr>
          <w:rStyle w:val="StyleUnderline"/>
        </w:rPr>
        <w:t xml:space="preserve"> and the </w:t>
      </w:r>
      <w:r w:rsidRPr="00AC3D09">
        <w:rPr>
          <w:rStyle w:val="Emphasis"/>
        </w:rPr>
        <w:t>decline</w:t>
      </w:r>
      <w:r w:rsidRPr="00AC3D09">
        <w:rPr>
          <w:rStyle w:val="StyleUnderline"/>
        </w:rPr>
        <w:t xml:space="preserve"> of </w:t>
      </w:r>
      <w:r w:rsidRPr="00AC3D09">
        <w:rPr>
          <w:rStyle w:val="Emphasis"/>
        </w:rPr>
        <w:t>labor unions</w:t>
      </w:r>
      <w:r w:rsidRPr="00AC3D09">
        <w:rPr>
          <w:rStyle w:val="StyleUnderline"/>
        </w:rPr>
        <w:t>.</w:t>
      </w:r>
      <w:r w:rsidRPr="00AC3D09">
        <w:t xml:space="preserve"> By itself, </w:t>
      </w:r>
      <w:r w:rsidRPr="00AC3D09">
        <w:rPr>
          <w:rStyle w:val="StyleUnderline"/>
          <w:highlight w:val="cyan"/>
        </w:rPr>
        <w:t>employment law does not provide</w:t>
      </w:r>
      <w:r w:rsidRPr="00AC3D09">
        <w:rPr>
          <w:rStyle w:val="StyleUnderline"/>
        </w:rPr>
        <w:t xml:space="preserve"> employees </w:t>
      </w:r>
      <w:r w:rsidRPr="00AC3D09">
        <w:rPr>
          <w:rStyle w:val="Emphasis"/>
          <w:highlight w:val="cyan"/>
        </w:rPr>
        <w:t>greater voice</w:t>
      </w:r>
      <w:r w:rsidRPr="00AC3D09">
        <w:t xml:space="preserve"> in the workplace </w:t>
      </w:r>
      <w:r w:rsidRPr="00AC3D09">
        <w:rPr>
          <w:rStyle w:val="StyleUnderline"/>
          <w:highlight w:val="cyan"/>
        </w:rPr>
        <w:t>or</w:t>
      </w:r>
      <w:r w:rsidRPr="00AC3D09">
        <w:rPr>
          <w:rStyle w:val="StyleUnderline"/>
        </w:rPr>
        <w:t xml:space="preserve"> do much to </w:t>
      </w:r>
      <w:r w:rsidRPr="00AC3D09">
        <w:rPr>
          <w:rStyle w:val="StyleUnderline"/>
          <w:highlight w:val="cyan"/>
        </w:rPr>
        <w:t>redress</w:t>
      </w:r>
      <w:r w:rsidRPr="00AC3D09">
        <w:t xml:space="preserve"> the </w:t>
      </w:r>
      <w:r w:rsidRPr="00AC3D09">
        <w:rPr>
          <w:rStyle w:val="Emphasis"/>
          <w:highlight w:val="cyan"/>
        </w:rPr>
        <w:t>inequality</w:t>
      </w:r>
      <w:r w:rsidRPr="00AC3D09">
        <w:t xml:space="preserve"> of bargaining power. </w:t>
      </w:r>
      <w:r w:rsidRPr="00AC3D09">
        <w:rPr>
          <w:rStyle w:val="StyleUnderline"/>
        </w:rPr>
        <w:t>It is</w:t>
      </w:r>
      <w:r w:rsidRPr="00AC3D09">
        <w:t xml:space="preserve"> also </w:t>
      </w:r>
      <w:r w:rsidRPr="00AC3D09">
        <w:rPr>
          <w:rStyle w:val="StyleUnderline"/>
          <w:highlight w:val="cyan"/>
        </w:rPr>
        <w:t xml:space="preserve">a </w:t>
      </w:r>
      <w:r w:rsidRPr="00AC3D09">
        <w:rPr>
          <w:rStyle w:val="Emphasis"/>
          <w:highlight w:val="cyan"/>
        </w:rPr>
        <w:t>blunt instrument</w:t>
      </w:r>
      <w:r w:rsidRPr="00AC3D09">
        <w:rPr>
          <w:rStyle w:val="StyleUnderline"/>
        </w:rPr>
        <w:t xml:space="preserve">, </w:t>
      </w:r>
      <w:r w:rsidRPr="00AC3D09">
        <w:rPr>
          <w:rStyle w:val="StyleUnderline"/>
          <w:highlight w:val="cyan"/>
        </w:rPr>
        <w:t>seldom tailored to</w:t>
      </w:r>
      <w:r w:rsidRPr="00AC3D09">
        <w:t xml:space="preserve"> meet the particular needs of </w:t>
      </w:r>
      <w:r w:rsidRPr="00AC3D09">
        <w:rPr>
          <w:rStyle w:val="Emphasis"/>
          <w:highlight w:val="cyan"/>
        </w:rPr>
        <w:t>specific industries</w:t>
      </w:r>
      <w:r w:rsidRPr="00AC3D09">
        <w:rPr>
          <w:rStyle w:val="StyleUnderline"/>
        </w:rPr>
        <w:t xml:space="preserve">, </w:t>
      </w:r>
      <w:r w:rsidRPr="00AC3D09">
        <w:rPr>
          <w:rStyle w:val="Emphasis"/>
        </w:rPr>
        <w:t>workplaces</w:t>
      </w:r>
      <w:r w:rsidRPr="00AC3D09">
        <w:rPr>
          <w:rStyle w:val="StyleUnderline"/>
        </w:rPr>
        <w:t xml:space="preserve">, or </w:t>
      </w:r>
      <w:r w:rsidRPr="00AC3D09">
        <w:rPr>
          <w:rStyle w:val="Emphasis"/>
        </w:rPr>
        <w:t>labor force characteristics</w:t>
      </w:r>
      <w:r w:rsidRPr="00AC3D09">
        <w:rPr>
          <w:rStyle w:val="StyleUnderline"/>
        </w:rPr>
        <w:t xml:space="preserve">. And by incentivizing </w:t>
      </w:r>
      <w:r w:rsidRPr="00AC3D09">
        <w:rPr>
          <w:rStyle w:val="Emphasis"/>
          <w:highlight w:val="cyan"/>
        </w:rPr>
        <w:t>litigation</w:t>
      </w:r>
      <w:r w:rsidRPr="00AC3D09">
        <w:rPr>
          <w:rStyle w:val="StyleUnderline"/>
        </w:rPr>
        <w:t xml:space="preserve">, it </w:t>
      </w:r>
      <w:r w:rsidRPr="00AC3D09">
        <w:rPr>
          <w:rStyle w:val="StyleUnderline"/>
          <w:highlight w:val="cyan"/>
        </w:rPr>
        <w:t>may</w:t>
      </w:r>
      <w:r w:rsidRPr="00AC3D09">
        <w:rPr>
          <w:rStyle w:val="StyleUnderline"/>
        </w:rPr>
        <w:t xml:space="preserve"> only </w:t>
      </w:r>
      <w:r w:rsidRPr="00AC3D09">
        <w:rPr>
          <w:rStyle w:val="Emphasis"/>
          <w:highlight w:val="cyan"/>
        </w:rPr>
        <w:t>exacerbate</w:t>
      </w:r>
      <w:r w:rsidRPr="00AC3D09">
        <w:rPr>
          <w:rStyle w:val="StyleUnderline"/>
        </w:rPr>
        <w:t xml:space="preserve"> employment </w:t>
      </w:r>
      <w:r w:rsidRPr="00AC3D09">
        <w:rPr>
          <w:rStyle w:val="StyleUnderline"/>
          <w:highlight w:val="cyan"/>
        </w:rPr>
        <w:t>relations</w:t>
      </w:r>
      <w:r w:rsidRPr="00AC3D09">
        <w:t xml:space="preserve"> by </w:t>
      </w:r>
      <w:r w:rsidRPr="00AC3D09">
        <w:rPr>
          <w:rStyle w:val="Emphasis"/>
          <w:highlight w:val="cyan"/>
        </w:rPr>
        <w:t>precluding</w:t>
      </w:r>
      <w:r w:rsidRPr="00AC3D09">
        <w:rPr>
          <w:rStyle w:val="StyleUnderline"/>
          <w:highlight w:val="cyan"/>
        </w:rPr>
        <w:t xml:space="preserve"> negotiation</w:t>
      </w:r>
      <w:r w:rsidRPr="00AC3D09">
        <w:rPr>
          <w:rStyle w:val="StyleUnderline"/>
        </w:rPr>
        <w:t xml:space="preserve"> and</w:t>
      </w:r>
      <w:r w:rsidRPr="00AC3D09">
        <w:t xml:space="preserve"> the fashioning of more </w:t>
      </w:r>
      <w:r w:rsidRPr="00AC3D09">
        <w:rPr>
          <w:rStyle w:val="StyleUnderline"/>
        </w:rPr>
        <w:t>constructive relationships.</w:t>
      </w:r>
      <w:r w:rsidRPr="00AC3D09">
        <w:t>136</w:t>
      </w:r>
    </w:p>
    <w:p w14:paraId="50C4636F" w14:textId="77777777" w:rsidR="005E4E36" w:rsidRDefault="005E4E36" w:rsidP="005E4E36"/>
    <w:p w14:paraId="3570AB44" w14:textId="77777777" w:rsidR="005E4E36" w:rsidRDefault="005E4E36" w:rsidP="005E4E36">
      <w:pPr>
        <w:pStyle w:val="Heading4"/>
      </w:pPr>
      <w:r>
        <w:t>No follow-on, but deficits still apply.</w:t>
      </w:r>
    </w:p>
    <w:p w14:paraId="3E672259" w14:textId="77777777" w:rsidR="005E4E36" w:rsidRPr="008A3AFE" w:rsidRDefault="005E4E36" w:rsidP="005E4E36">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159D9796" w14:textId="77777777" w:rsidR="005E4E36" w:rsidRPr="008A3AFE" w:rsidRDefault="005E4E36" w:rsidP="005E4E36">
      <w:pPr>
        <w:rPr>
          <w:sz w:val="16"/>
          <w:szCs w:val="16"/>
        </w:rPr>
      </w:pPr>
      <w:r w:rsidRPr="008A3AFE">
        <w:rPr>
          <w:sz w:val="16"/>
          <w:szCs w:val="16"/>
        </w:rPr>
        <w:t>In the not-so-distant past, federal laws dominated the employment landscape. They created more restrictions on employers and more protections for employees than the state laws in the majority of states.</w:t>
      </w:r>
    </w:p>
    <w:p w14:paraId="59CD1481" w14:textId="77777777" w:rsidR="005E4E36" w:rsidRPr="008A3AFE" w:rsidRDefault="005E4E36" w:rsidP="005E4E36">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2B988FDA" w14:textId="77777777" w:rsidR="005E4E36" w:rsidRPr="00E74C3E" w:rsidRDefault="005E4E36" w:rsidP="005E4E36">
      <w:pPr>
        <w:rPr>
          <w:sz w:val="16"/>
        </w:rPr>
      </w:pPr>
      <w:r w:rsidRPr="00E74C3E">
        <w:rPr>
          <w:sz w:val="16"/>
        </w:rPr>
        <w:t xml:space="preserve">At the same time, </w:t>
      </w:r>
      <w:r w:rsidRPr="00D604B8">
        <w:rPr>
          <w:rStyle w:val="StyleUnderline"/>
          <w:highlight w:val="cyan"/>
        </w:rPr>
        <w:t xml:space="preserve">proposed </w:t>
      </w:r>
      <w:r w:rsidRPr="00D604B8">
        <w:rPr>
          <w:rStyle w:val="Emphasis"/>
          <w:highlight w:val="cyan"/>
        </w:rPr>
        <w:t>federal</w:t>
      </w:r>
      <w:r w:rsidRPr="00D604B8">
        <w:rPr>
          <w:rStyle w:val="StyleUnderline"/>
          <w:highlight w:val="cyan"/>
        </w:rPr>
        <w:t xml:space="preserve"> </w:t>
      </w:r>
      <w:r w:rsidRPr="00D604B8">
        <w:rPr>
          <w:rStyle w:val="Emphasis"/>
          <w:highlight w:val="cyan"/>
        </w:rPr>
        <w:t>legislation</w:t>
      </w:r>
      <w:r w:rsidRPr="00E74C3E">
        <w:rPr>
          <w:rStyle w:val="StyleUnderline"/>
        </w:rPr>
        <w:t xml:space="preserve"> in these areas </w:t>
      </w:r>
      <w:r w:rsidRPr="00D604B8">
        <w:rPr>
          <w:rStyle w:val="StyleUnderline"/>
          <w:highlight w:val="cyan"/>
        </w:rPr>
        <w:t>has</w:t>
      </w:r>
      <w:r w:rsidRPr="00E74C3E">
        <w:rPr>
          <w:rStyle w:val="StyleUnderline"/>
        </w:rPr>
        <w:t xml:space="preserve"> all but </w:t>
      </w:r>
      <w:r w:rsidRPr="00D604B8">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16D362C2" w14:textId="77777777" w:rsidR="005E4E36" w:rsidRPr="00E74C3E" w:rsidRDefault="005E4E36" w:rsidP="005E4E36">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468067AB" w14:textId="77777777" w:rsidR="005E4E36" w:rsidRPr="00D604B8" w:rsidRDefault="005E4E36" w:rsidP="005E4E36">
      <w:pPr>
        <w:rPr>
          <w:sz w:val="16"/>
          <w:szCs w:val="16"/>
        </w:rPr>
      </w:pPr>
      <w:r w:rsidRPr="00D604B8">
        <w:rPr>
          <w:sz w:val="16"/>
          <w:szCs w:val="16"/>
        </w:rPr>
        <w:t>Local Laws Changing The Landscape</w:t>
      </w:r>
    </w:p>
    <w:p w14:paraId="4715F7FE" w14:textId="77777777" w:rsidR="005E4E36" w:rsidRPr="00D604B8" w:rsidRDefault="005E4E36" w:rsidP="005E4E36">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D604B8">
        <w:rPr>
          <w:rStyle w:val="Emphasis"/>
          <w:highlight w:val="cyan"/>
        </w:rPr>
        <w:t>27 states</w:t>
      </w:r>
      <w:r w:rsidRPr="00E74C3E">
        <w:rPr>
          <w:rStyle w:val="StyleUnderline"/>
        </w:rPr>
        <w:t xml:space="preserve"> that </w:t>
      </w:r>
      <w:r w:rsidRPr="00D604B8">
        <w:rPr>
          <w:rStyle w:val="StyleUnderline"/>
          <w:highlight w:val="cyan"/>
        </w:rPr>
        <w:t>have</w:t>
      </w:r>
      <w:r w:rsidRPr="00E74C3E">
        <w:rPr>
          <w:rStyle w:val="StyleUnderline"/>
        </w:rPr>
        <w:t xml:space="preserve"> a </w:t>
      </w:r>
      <w:r w:rsidRPr="00D604B8">
        <w:rPr>
          <w:rStyle w:val="Emphasis"/>
          <w:highlight w:val="cyan"/>
        </w:rPr>
        <w:t>minimum wage</w:t>
      </w:r>
      <w:r w:rsidRPr="00E74C3E">
        <w:rPr>
          <w:rStyle w:val="StyleUnderline"/>
        </w:rPr>
        <w:t xml:space="preserve"> </w:t>
      </w:r>
      <w:r w:rsidRPr="00D604B8">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D604B8">
        <w:rPr>
          <w:rStyle w:val="StyleUnderline"/>
          <w:highlight w:val="cyan"/>
        </w:rPr>
        <w:t>7.25</w:t>
      </w:r>
      <w:r w:rsidRPr="00D604B8">
        <w:rPr>
          <w:sz w:val="16"/>
        </w:rPr>
        <w:t xml:space="preserve">, with many states legislatively committed to reaching or exceeding the $15 minimum wage by at least 2024. </w:t>
      </w:r>
      <w:r w:rsidRPr="00D604B8">
        <w:rPr>
          <w:rStyle w:val="StyleUnderline"/>
          <w:highlight w:val="cyan"/>
        </w:rPr>
        <w:t>Despite</w:t>
      </w:r>
      <w:r w:rsidRPr="00D604B8">
        <w:rPr>
          <w:rStyle w:val="StyleUnderline"/>
        </w:rPr>
        <w:t xml:space="preserve"> the </w:t>
      </w:r>
      <w:r w:rsidRPr="00D604B8">
        <w:rPr>
          <w:rStyle w:val="Emphasis"/>
          <w:highlight w:val="cyan"/>
        </w:rPr>
        <w:t>flurry</w:t>
      </w:r>
      <w:r w:rsidRPr="00D604B8">
        <w:rPr>
          <w:rStyle w:val="StyleUnderline"/>
        </w:rPr>
        <w:t xml:space="preserve"> of legislation at the state level, the </w:t>
      </w:r>
      <w:r w:rsidRPr="00D604B8">
        <w:rPr>
          <w:rStyle w:val="Emphasis"/>
          <w:highlight w:val="cyan"/>
        </w:rPr>
        <w:t>federal</w:t>
      </w:r>
      <w:r w:rsidRPr="00D604B8">
        <w:rPr>
          <w:rStyle w:val="StyleUnderline"/>
        </w:rPr>
        <w:t xml:space="preserve"> minimum </w:t>
      </w:r>
      <w:r w:rsidRPr="00D604B8">
        <w:rPr>
          <w:rStyle w:val="StyleUnderline"/>
          <w:highlight w:val="cyan"/>
        </w:rPr>
        <w:t>wage</w:t>
      </w:r>
      <w:r w:rsidRPr="00D604B8">
        <w:rPr>
          <w:rStyle w:val="StyleUnderline"/>
        </w:rPr>
        <w:t xml:space="preserve"> has </w:t>
      </w:r>
      <w:r w:rsidRPr="00D604B8">
        <w:rPr>
          <w:rStyle w:val="Emphasis"/>
          <w:highlight w:val="cyan"/>
        </w:rPr>
        <w:t>remained unchanged</w:t>
      </w:r>
      <w:r w:rsidRPr="00D604B8">
        <w:rPr>
          <w:rStyle w:val="StyleUnderline"/>
        </w:rPr>
        <w:t xml:space="preserve"> </w:t>
      </w:r>
      <w:r w:rsidRPr="00D604B8">
        <w:rPr>
          <w:rStyle w:val="StyleUnderline"/>
          <w:highlight w:val="cyan"/>
        </w:rPr>
        <w:t>for</w:t>
      </w:r>
      <w:r w:rsidRPr="00D604B8">
        <w:rPr>
          <w:rStyle w:val="StyleUnderline"/>
        </w:rPr>
        <w:t xml:space="preserve"> the last </w:t>
      </w:r>
      <w:r w:rsidRPr="00D604B8">
        <w:rPr>
          <w:rStyle w:val="Emphasis"/>
          <w:highlight w:val="cyan"/>
        </w:rPr>
        <w:t>10 years.</w:t>
      </w:r>
      <w:r w:rsidRPr="00D604B8">
        <w:rPr>
          <w:rStyle w:val="StyleUnderline"/>
        </w:rPr>
        <w:t xml:space="preserve">  </w:t>
      </w:r>
    </w:p>
    <w:p w14:paraId="30D7A231" w14:textId="77777777" w:rsidR="005E4E36" w:rsidRPr="00D604B8" w:rsidRDefault="005E4E36" w:rsidP="005E4E36">
      <w:pPr>
        <w:rPr>
          <w:rStyle w:val="StyleUnderline"/>
        </w:rPr>
      </w:pPr>
      <w:r w:rsidRPr="00D604B8">
        <w:rPr>
          <w:sz w:val="16"/>
        </w:rPr>
        <w:t xml:space="preserve">Another area where local governments are surpassing federal law in regulating employee working conditions is with the enactment of </w:t>
      </w:r>
      <w:r w:rsidRPr="00D604B8">
        <w:rPr>
          <w:rStyle w:val="StyleUnderline"/>
          <w:highlight w:val="cyan"/>
        </w:rPr>
        <w:t>laws</w:t>
      </w:r>
      <w:r w:rsidRPr="00D604B8">
        <w:rPr>
          <w:rStyle w:val="StyleUnderline"/>
        </w:rPr>
        <w:t xml:space="preserve"> and ordinances providing </w:t>
      </w:r>
      <w:r w:rsidRPr="00D604B8">
        <w:rPr>
          <w:rStyle w:val="StyleUnderline"/>
          <w:highlight w:val="cyan"/>
        </w:rPr>
        <w:t>for</w:t>
      </w:r>
      <w:r w:rsidRPr="00D604B8">
        <w:rPr>
          <w:rStyle w:val="StyleUnderline"/>
        </w:rPr>
        <w:t xml:space="preserve"> paid sick and </w:t>
      </w:r>
      <w:r w:rsidRPr="00D604B8">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D604B8">
        <w:rPr>
          <w:rStyle w:val="Emphasis"/>
          <w:highlight w:val="cyan"/>
        </w:rPr>
        <w:t>federal</w:t>
      </w:r>
      <w:r w:rsidRPr="00D604B8">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D604B8">
        <w:rPr>
          <w:rStyle w:val="StyleUnderline"/>
          <w:highlight w:val="cyan"/>
        </w:rPr>
        <w:t xml:space="preserve">were </w:t>
      </w:r>
      <w:r w:rsidRPr="00D604B8">
        <w:rPr>
          <w:rStyle w:val="Emphasis"/>
          <w:highlight w:val="cyan"/>
        </w:rPr>
        <w:t>unsuccessful</w:t>
      </w:r>
      <w:r w:rsidRPr="00D604B8">
        <w:rPr>
          <w:rStyle w:val="StyleUnderline"/>
        </w:rPr>
        <w:t xml:space="preserve">. </w:t>
      </w:r>
    </w:p>
    <w:p w14:paraId="5B760040" w14:textId="77777777" w:rsidR="005E4E36" w:rsidRPr="00D604B8" w:rsidRDefault="005E4E36" w:rsidP="005E4E36">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58F477E8" w14:textId="77777777" w:rsidR="005E4E36" w:rsidRPr="00D604B8" w:rsidRDefault="005E4E36" w:rsidP="005E4E36">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35A8E542" w14:textId="77777777" w:rsidR="005E4E36" w:rsidRPr="00D604B8" w:rsidRDefault="005E4E36" w:rsidP="005E4E36">
      <w:pPr>
        <w:rPr>
          <w:sz w:val="16"/>
          <w:szCs w:val="16"/>
        </w:rPr>
      </w:pPr>
      <w:r w:rsidRPr="00D604B8">
        <w:rPr>
          <w:sz w:val="16"/>
          <w:szCs w:val="16"/>
        </w:rPr>
        <w:t xml:space="preserve">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w:t>
      </w:r>
      <w:r w:rsidRPr="00D604B8">
        <w:rPr>
          <w:sz w:val="16"/>
          <w:szCs w:val="16"/>
        </w:rPr>
        <w:lastRenderedPageBreak/>
        <w:t>Because marijuana remains an illegal drug under federal law, this poses not only an interesting constitutional question but also creates a level of uncertainty for both employers and employees living and working in states that have legalized marijuana use.</w:t>
      </w:r>
    </w:p>
    <w:p w14:paraId="2B6FF6FC" w14:textId="77777777" w:rsidR="005E4E36" w:rsidRPr="00D604B8" w:rsidRDefault="005E4E36" w:rsidP="005E4E36">
      <w:pPr>
        <w:rPr>
          <w:sz w:val="16"/>
          <w:szCs w:val="16"/>
        </w:rPr>
      </w:pPr>
      <w:r w:rsidRPr="00D604B8">
        <w:rPr>
          <w:sz w:val="16"/>
          <w:szCs w:val="16"/>
        </w:rPr>
        <w:t>Implications For Employers</w:t>
      </w:r>
    </w:p>
    <w:p w14:paraId="0162EB81" w14:textId="77777777" w:rsidR="005E4E36" w:rsidRPr="00D604B8" w:rsidRDefault="005E4E36" w:rsidP="005E4E36">
      <w:pPr>
        <w:rPr>
          <w:sz w:val="16"/>
        </w:rPr>
      </w:pPr>
      <w:r w:rsidRPr="00D604B8">
        <w:rPr>
          <w:sz w:val="16"/>
        </w:rPr>
        <w:t xml:space="preserve">While a federal slowdown of workplace regulations would seem beneficial to employers, the </w:t>
      </w:r>
      <w:r w:rsidRPr="00D604B8">
        <w:rPr>
          <w:rStyle w:val="StyleUnderline"/>
          <w:highlight w:val="cyan"/>
        </w:rPr>
        <w:t>passing</w:t>
      </w:r>
      <w:r w:rsidRPr="00D604B8">
        <w:rPr>
          <w:rStyle w:val="StyleUnderline"/>
        </w:rPr>
        <w:t xml:space="preserve"> of this </w:t>
      </w:r>
      <w:r w:rsidRPr="00D604B8">
        <w:rPr>
          <w:rStyle w:val="Emphasis"/>
          <w:highlight w:val="cyan"/>
        </w:rPr>
        <w:t>responsibility</w:t>
      </w:r>
      <w:r w:rsidRPr="00D604B8">
        <w:rPr>
          <w:rStyle w:val="StyleUnderline"/>
        </w:rPr>
        <w:t xml:space="preserve"> </w:t>
      </w:r>
      <w:r w:rsidRPr="00D604B8">
        <w:rPr>
          <w:rStyle w:val="StyleUnderline"/>
          <w:highlight w:val="cyan"/>
        </w:rPr>
        <w:t xml:space="preserve">to </w:t>
      </w:r>
      <w:r w:rsidRPr="00D604B8">
        <w:rPr>
          <w:rStyle w:val="Emphasis"/>
          <w:highlight w:val="cyan"/>
        </w:rPr>
        <w:t>local governments</w:t>
      </w:r>
      <w:r w:rsidRPr="00D604B8">
        <w:rPr>
          <w:rStyle w:val="StyleUnderline"/>
        </w:rPr>
        <w:t xml:space="preserve"> is </w:t>
      </w:r>
      <w:r w:rsidRPr="00D604B8">
        <w:rPr>
          <w:rStyle w:val="Emphasis"/>
          <w:highlight w:val="cyan"/>
        </w:rPr>
        <w:t>not ideal for</w:t>
      </w:r>
      <w:r w:rsidRPr="00D604B8">
        <w:rPr>
          <w:rStyle w:val="StyleUnderline"/>
        </w:rPr>
        <w:t xml:space="preserve"> those businesses with </w:t>
      </w:r>
      <w:r w:rsidRPr="00D604B8">
        <w:rPr>
          <w:rStyle w:val="Emphasis"/>
          <w:highlight w:val="cyan"/>
        </w:rPr>
        <w:t>multistate</w:t>
      </w:r>
      <w:r w:rsidRPr="00D604B8">
        <w:rPr>
          <w:rStyle w:val="StyleUnderline"/>
          <w:highlight w:val="cyan"/>
        </w:rPr>
        <w:t xml:space="preserve"> operations</w:t>
      </w:r>
      <w:r w:rsidRPr="00D604B8">
        <w:rPr>
          <w:sz w:val="16"/>
        </w:rPr>
        <w:t>. This leaves national employers to scour the state statutes and city ordinances, and set employee wages and workplace policies for what is becoming a very fluid workforce.</w:t>
      </w:r>
    </w:p>
    <w:p w14:paraId="4AF1720E" w14:textId="77777777" w:rsidR="005E4E36" w:rsidRPr="00D604B8" w:rsidRDefault="005E4E36" w:rsidP="005E4E36">
      <w:pPr>
        <w:rPr>
          <w:sz w:val="16"/>
        </w:rPr>
      </w:pPr>
      <w:r w:rsidRPr="00D604B8">
        <w:rPr>
          <w:sz w:val="16"/>
        </w:rPr>
        <w:t xml:space="preserve">With the advances in technology and the increasing popularity of telecommuting and work-from-home arrangements, </w:t>
      </w:r>
      <w:r w:rsidRPr="00D604B8">
        <w:rPr>
          <w:rStyle w:val="StyleUnderline"/>
          <w:highlight w:val="cyan"/>
        </w:rPr>
        <w:t>employers</w:t>
      </w:r>
      <w:r w:rsidRPr="00D604B8">
        <w:rPr>
          <w:rStyle w:val="StyleUnderline"/>
        </w:rPr>
        <w:t xml:space="preserve"> could unwittingly be </w:t>
      </w:r>
      <w:r w:rsidRPr="00D604B8">
        <w:rPr>
          <w:rStyle w:val="Emphasis"/>
          <w:highlight w:val="cyan"/>
        </w:rPr>
        <w:t>violat</w:t>
      </w:r>
      <w:r w:rsidRPr="00D604B8">
        <w:rPr>
          <w:rStyle w:val="Emphasis"/>
        </w:rPr>
        <w:t>ing</w:t>
      </w:r>
      <w:r w:rsidRPr="00D604B8">
        <w:rPr>
          <w:rStyle w:val="StyleUnderline"/>
        </w:rPr>
        <w:t xml:space="preserve"> these </w:t>
      </w:r>
      <w:r w:rsidRPr="00D604B8">
        <w:rPr>
          <w:rStyle w:val="StyleUnderline"/>
          <w:highlight w:val="cyan"/>
        </w:rPr>
        <w:t>laws when applying</w:t>
      </w:r>
      <w:r w:rsidRPr="00D604B8">
        <w:rPr>
          <w:rStyle w:val="StyleUnderline"/>
        </w:rPr>
        <w:t xml:space="preserve"> their </w:t>
      </w:r>
      <w:r w:rsidRPr="00D604B8">
        <w:rPr>
          <w:rStyle w:val="Emphasis"/>
          <w:highlight w:val="cyan"/>
        </w:rPr>
        <w:t>normal policies</w:t>
      </w:r>
      <w:r w:rsidRPr="00D604B8">
        <w:rPr>
          <w:rStyle w:val="StyleUnderline"/>
        </w:rPr>
        <w:t xml:space="preserve"> and procedures to their workforce </w:t>
      </w:r>
      <w:r w:rsidRPr="00D604B8">
        <w:rPr>
          <w:rStyle w:val="StyleUnderline"/>
          <w:highlight w:val="cyan"/>
        </w:rPr>
        <w:t>across the board</w:t>
      </w:r>
      <w:r w:rsidRPr="00D604B8">
        <w:rPr>
          <w:sz w:val="16"/>
          <w:highlight w:val="cyan"/>
        </w:rPr>
        <w:t>.</w:t>
      </w:r>
      <w:r w:rsidRPr="00D604B8">
        <w:rPr>
          <w:sz w:val="16"/>
        </w:rPr>
        <w:t xml:space="preserve"> </w:t>
      </w:r>
    </w:p>
    <w:p w14:paraId="2BB153C9" w14:textId="77777777" w:rsidR="005E4E36" w:rsidRPr="00BC2CA8" w:rsidRDefault="005E4E36" w:rsidP="005E4E36"/>
    <w:p w14:paraId="4CE81D03" w14:textId="77777777" w:rsidR="005E4E36" w:rsidRPr="001E2622" w:rsidRDefault="005E4E36" w:rsidP="005E4E36"/>
    <w:p w14:paraId="06FC5885" w14:textId="77777777" w:rsidR="005E4E36" w:rsidRPr="00247413" w:rsidRDefault="005E4E36" w:rsidP="005E4E36">
      <w:pPr>
        <w:pStyle w:val="Heading4"/>
        <w:rPr>
          <w:rFonts w:asciiTheme="minorHAnsi" w:hAnsiTheme="minorHAnsi" w:cstheme="minorHAnsi"/>
        </w:rPr>
      </w:pPr>
      <w:r w:rsidRPr="00247413">
        <w:rPr>
          <w:rFonts w:asciiTheme="minorHAnsi" w:hAnsiTheme="minorHAnsi" w:cstheme="minorHAnsi"/>
        </w:rPr>
        <w:t xml:space="preserve">Federal backlash </w:t>
      </w:r>
      <w:r w:rsidRPr="00247413">
        <w:rPr>
          <w:rFonts w:asciiTheme="minorHAnsi" w:hAnsiTheme="minorHAnsi" w:cstheme="minorHAnsi"/>
          <w:u w:val="single"/>
        </w:rPr>
        <w:t>overwhelms</w:t>
      </w:r>
      <w:r w:rsidRPr="00247413">
        <w:rPr>
          <w:rFonts w:asciiTheme="minorHAnsi" w:hAnsiTheme="minorHAnsi" w:cstheme="minorHAnsi"/>
        </w:rPr>
        <w:t xml:space="preserve"> state resistance.</w:t>
      </w:r>
    </w:p>
    <w:p w14:paraId="19DC8C02" w14:textId="77777777" w:rsidR="005E4E36" w:rsidRPr="00247413" w:rsidRDefault="005E4E36" w:rsidP="005E4E36">
      <w:pPr>
        <w:rPr>
          <w:rFonts w:asciiTheme="minorHAnsi" w:hAnsiTheme="minorHAnsi" w:cstheme="minorHAnsi"/>
        </w:rPr>
      </w:pPr>
      <w:r w:rsidRPr="00247413">
        <w:rPr>
          <w:rStyle w:val="Style13ptBold"/>
          <w:rFonts w:asciiTheme="minorHAnsi" w:hAnsiTheme="minorHAnsi" w:cstheme="minorHAnsi"/>
        </w:rPr>
        <w:t>Gardner ’19</w:t>
      </w:r>
      <w:r w:rsidRPr="00247413">
        <w:rPr>
          <w:rFonts w:asciiTheme="minorHAnsi" w:hAnsiTheme="minorHAnsi" w:cstheme="minorHAnsi"/>
        </w:rPr>
        <w:t xml:space="preserve"> [Trevor; 2019; Assistant Professor of Law, University of Washington School of Law; “Right at Home: Modelling Sub-Federal Resistance as Criminal Justice Reform,” Florida State University Law Review, Vol. 46, https://papers.ssrn.com/sol3/papers.cfm?abstract_id=3238245]</w:t>
      </w:r>
    </w:p>
    <w:p w14:paraId="3CF3EA37" w14:textId="77777777" w:rsidR="005E4E36" w:rsidRPr="00247413" w:rsidRDefault="005E4E36" w:rsidP="005E4E36">
      <w:pPr>
        <w:rPr>
          <w:rFonts w:asciiTheme="minorHAnsi" w:hAnsiTheme="minorHAnsi" w:cstheme="minorHAnsi"/>
          <w:sz w:val="16"/>
        </w:rPr>
      </w:pPr>
      <w:r w:rsidRPr="00247413">
        <w:rPr>
          <w:rFonts w:asciiTheme="minorHAnsi" w:hAnsiTheme="minorHAnsi" w:cstheme="minorHAnsi"/>
          <w:sz w:val="16"/>
        </w:rPr>
        <w:t xml:space="preserve">All of this is simply to say that </w:t>
      </w:r>
      <w:r w:rsidRPr="00247413">
        <w:rPr>
          <w:rStyle w:val="StyleUnderline"/>
          <w:rFonts w:asciiTheme="minorHAnsi" w:hAnsiTheme="minorHAnsi" w:cstheme="minorHAnsi"/>
          <w:highlight w:val="cyan"/>
        </w:rPr>
        <w:t>the fed</w:t>
      </w:r>
      <w:r w:rsidRPr="00247413">
        <w:rPr>
          <w:rStyle w:val="StyleUnderline"/>
          <w:rFonts w:asciiTheme="minorHAnsi" w:hAnsiTheme="minorHAnsi" w:cstheme="minorHAnsi"/>
        </w:rPr>
        <w:t xml:space="preserve">eral government </w:t>
      </w:r>
      <w:r w:rsidRPr="00247413">
        <w:rPr>
          <w:rStyle w:val="StyleUnderline"/>
          <w:rFonts w:asciiTheme="minorHAnsi" w:hAnsiTheme="minorHAnsi" w:cstheme="minorHAnsi"/>
          <w:highlight w:val="cyan"/>
        </w:rPr>
        <w:t xml:space="preserve">is well-positioned to </w:t>
      </w:r>
      <w:r w:rsidRPr="00247413">
        <w:rPr>
          <w:rStyle w:val="Emphasis"/>
          <w:rFonts w:asciiTheme="minorHAnsi" w:hAnsiTheme="minorHAnsi" w:cstheme="minorHAnsi"/>
          <w:highlight w:val="cyan"/>
        </w:rPr>
        <w:t>aggressively challenge</w:t>
      </w:r>
      <w:r w:rsidRPr="00247413">
        <w:rPr>
          <w:rFonts w:asciiTheme="minorHAnsi" w:hAnsiTheme="minorHAnsi" w:cstheme="minorHAnsi"/>
          <w:sz w:val="16"/>
        </w:rPr>
        <w:t xml:space="preserve"> police </w:t>
      </w:r>
      <w:r w:rsidRPr="00247413">
        <w:rPr>
          <w:rStyle w:val="StyleUnderline"/>
          <w:rFonts w:asciiTheme="minorHAnsi" w:hAnsiTheme="minorHAnsi" w:cstheme="minorHAnsi"/>
          <w:highlight w:val="cyan"/>
        </w:rPr>
        <w:t>misconduct at</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sub-federal level</w:t>
      </w:r>
      <w:r w:rsidRPr="00247413">
        <w:rPr>
          <w:rStyle w:val="StyleUnderline"/>
          <w:rFonts w:asciiTheme="minorHAnsi" w:hAnsiTheme="minorHAnsi" w:cstheme="minorHAnsi"/>
          <w:highlight w:val="cyan"/>
        </w:rPr>
        <w:t xml:space="preserve"> even as local governments refuse</w:t>
      </w:r>
      <w:r w:rsidRPr="00247413">
        <w:rPr>
          <w:rFonts w:asciiTheme="minorHAnsi" w:hAnsiTheme="minorHAnsi" w:cstheme="minorHAnsi"/>
          <w:sz w:val="16"/>
        </w:rPr>
        <w:t xml:space="preserve"> to commit the administrative machinery of sub-</w:t>
      </w:r>
      <w:r w:rsidRPr="00247413">
        <w:rPr>
          <w:rStyle w:val="StyleUnderline"/>
          <w:rFonts w:asciiTheme="minorHAnsi" w:hAnsiTheme="minorHAnsi" w:cstheme="minorHAnsi"/>
        </w:rPr>
        <w:t>federal government</w:t>
      </w:r>
      <w:r w:rsidRPr="00247413">
        <w:rPr>
          <w:rFonts w:asciiTheme="minorHAnsi" w:hAnsiTheme="minorHAnsi" w:cstheme="minorHAnsi"/>
          <w:sz w:val="16"/>
        </w:rPr>
        <w:t xml:space="preserve"> to controversial forms of federal criminal enforcement. The trouble with much of the current analysis of </w:t>
      </w:r>
      <w:r w:rsidRPr="00247413">
        <w:rPr>
          <w:rStyle w:val="StyleUnderline"/>
          <w:rFonts w:asciiTheme="minorHAnsi" w:hAnsiTheme="minorHAnsi" w:cstheme="minorHAnsi"/>
        </w:rPr>
        <w:t xml:space="preserve">sub-federal </w:t>
      </w:r>
      <w:r w:rsidRPr="00247413">
        <w:rPr>
          <w:rStyle w:val="StyleUnderline"/>
          <w:rFonts w:asciiTheme="minorHAnsi" w:hAnsiTheme="minorHAnsi" w:cstheme="minorHAnsi"/>
          <w:highlight w:val="cyan"/>
        </w:rPr>
        <w:t>resistance</w:t>
      </w:r>
      <w:r w:rsidRPr="00247413">
        <w:rPr>
          <w:rFonts w:asciiTheme="minorHAnsi" w:hAnsiTheme="minorHAnsi" w:cstheme="minorHAnsi"/>
          <w:sz w:val="16"/>
        </w:rPr>
        <w:t xml:space="preserve"> in pursuit of criminal justice reform is that it </w:t>
      </w:r>
      <w:r w:rsidRPr="00247413">
        <w:rPr>
          <w:rStyle w:val="StyleUnderline"/>
          <w:rFonts w:asciiTheme="minorHAnsi" w:hAnsiTheme="minorHAnsi" w:cstheme="minorHAnsi"/>
          <w:highlight w:val="cyan"/>
        </w:rPr>
        <w:t>equates</w:t>
      </w:r>
      <w:r w:rsidRPr="00247413">
        <w:rPr>
          <w:rFonts w:asciiTheme="minorHAnsi" w:hAnsiTheme="minorHAnsi" w:cstheme="minorHAnsi"/>
          <w:sz w:val="16"/>
        </w:rPr>
        <w:t xml:space="preserve"> the </w:t>
      </w:r>
      <w:r w:rsidRPr="00247413">
        <w:rPr>
          <w:rStyle w:val="StyleUnderline"/>
          <w:rFonts w:asciiTheme="minorHAnsi" w:hAnsiTheme="minorHAnsi" w:cstheme="minorHAnsi"/>
          <w:highlight w:val="cyan"/>
        </w:rPr>
        <w:t>withdrawal of support for federal</w:t>
      </w:r>
      <w:r w:rsidRPr="00247413">
        <w:rPr>
          <w:rFonts w:asciiTheme="minorHAnsi" w:hAnsiTheme="minorHAnsi" w:cstheme="minorHAnsi"/>
          <w:sz w:val="16"/>
        </w:rPr>
        <w:t xml:space="preserve"> criminal </w:t>
      </w:r>
      <w:r w:rsidRPr="00247413">
        <w:rPr>
          <w:rStyle w:val="StyleUnderline"/>
          <w:rFonts w:asciiTheme="minorHAnsi" w:hAnsiTheme="minorHAnsi" w:cstheme="minorHAnsi"/>
          <w:highlight w:val="cyan"/>
        </w:rPr>
        <w:t>initiatives</w:t>
      </w:r>
      <w:r w:rsidRPr="00247413">
        <w:rPr>
          <w:rFonts w:asciiTheme="minorHAnsi" w:hAnsiTheme="minorHAnsi" w:cstheme="minorHAnsi"/>
          <w:sz w:val="16"/>
        </w:rPr>
        <w:t xml:space="preserve"> with the suspension of federal oversight of state and local police departments. The </w:t>
      </w:r>
      <w:r w:rsidRPr="00247413">
        <w:rPr>
          <w:rStyle w:val="StyleUnderline"/>
          <w:rFonts w:asciiTheme="minorHAnsi" w:hAnsiTheme="minorHAnsi" w:cstheme="minorHAnsi"/>
          <w:highlight w:val="cyan"/>
        </w:rPr>
        <w:t>Obama</w:t>
      </w:r>
      <w:r w:rsidRPr="00247413">
        <w:rPr>
          <w:rFonts w:asciiTheme="minorHAnsi" w:hAnsiTheme="minorHAnsi" w:cstheme="minorHAnsi"/>
          <w:sz w:val="16"/>
        </w:rPr>
        <w:t xml:space="preserve"> administration's </w:t>
      </w:r>
      <w:r w:rsidRPr="00247413">
        <w:rPr>
          <w:rStyle w:val="Emphasis"/>
          <w:rFonts w:asciiTheme="minorHAnsi" w:hAnsiTheme="minorHAnsi" w:cstheme="minorHAnsi"/>
          <w:highlight w:val="cyan"/>
        </w:rPr>
        <w:t>successful efforts</w:t>
      </w:r>
      <w:r w:rsidRPr="00247413">
        <w:rPr>
          <w:rStyle w:val="StyleUnderline"/>
          <w:rFonts w:asciiTheme="minorHAnsi" w:hAnsiTheme="minorHAnsi" w:cstheme="minorHAnsi"/>
          <w:highlight w:val="cyan"/>
        </w:rPr>
        <w:t xml:space="preserve"> to crack down on</w:t>
      </w:r>
      <w:r w:rsidRPr="00247413">
        <w:rPr>
          <w:rFonts w:asciiTheme="minorHAnsi" w:hAnsiTheme="minorHAnsi" w:cstheme="minorHAnsi"/>
          <w:sz w:val="16"/>
        </w:rPr>
        <w:t xml:space="preserve"> police </w:t>
      </w:r>
      <w:r w:rsidRPr="00247413">
        <w:rPr>
          <w:rStyle w:val="StyleUnderline"/>
          <w:rFonts w:asciiTheme="minorHAnsi" w:hAnsiTheme="minorHAnsi" w:cstheme="minorHAnsi"/>
          <w:highlight w:val="cyan"/>
        </w:rPr>
        <w:t>misconduct in spite of</w:t>
      </w:r>
      <w:r w:rsidRPr="00247413">
        <w:rPr>
          <w:rFonts w:asciiTheme="minorHAnsi" w:hAnsiTheme="minorHAnsi" w:cstheme="minorHAnsi"/>
          <w:sz w:val="16"/>
        </w:rPr>
        <w:t xml:space="preserve"> the </w:t>
      </w:r>
      <w:r w:rsidRPr="00247413">
        <w:rPr>
          <w:rStyle w:val="Emphasis"/>
          <w:rFonts w:asciiTheme="minorHAnsi" w:hAnsiTheme="minorHAnsi" w:cstheme="minorHAnsi"/>
          <w:highlight w:val="cyan"/>
        </w:rPr>
        <w:t>sub-federal resistance</w:t>
      </w:r>
      <w:r w:rsidRPr="00247413">
        <w:rPr>
          <w:rFonts w:asciiTheme="minorHAnsi" w:hAnsiTheme="minorHAnsi" w:cstheme="minorHAnsi"/>
          <w:sz w:val="16"/>
        </w:rPr>
        <w:t xml:space="preserve"> profiled in this Article </w:t>
      </w:r>
      <w:r w:rsidRPr="00247413">
        <w:rPr>
          <w:rStyle w:val="StyleUnderline"/>
          <w:rFonts w:asciiTheme="minorHAnsi" w:hAnsiTheme="minorHAnsi" w:cstheme="minorHAnsi"/>
        </w:rPr>
        <w:t>offer</w:t>
      </w:r>
      <w:r w:rsidRPr="00247413">
        <w:rPr>
          <w:rFonts w:asciiTheme="minorHAnsi" w:hAnsiTheme="minorHAnsi" w:cstheme="minorHAnsi"/>
          <w:sz w:val="16"/>
        </w:rPr>
        <w:t xml:space="preserve"> another piece of </w:t>
      </w:r>
      <w:r w:rsidRPr="00247413">
        <w:rPr>
          <w:rStyle w:val="StyleUnderline"/>
          <w:rFonts w:asciiTheme="minorHAnsi" w:hAnsiTheme="minorHAnsi" w:cstheme="minorHAnsi"/>
        </w:rPr>
        <w:t>evidence against this claim</w:t>
      </w:r>
      <w:r w:rsidRPr="00247413">
        <w:rPr>
          <w:rFonts w:asciiTheme="minorHAnsi" w:hAnsiTheme="minorHAnsi" w:cstheme="minorHAnsi"/>
          <w:sz w:val="16"/>
        </w:rPr>
        <w:t>.</w:t>
      </w:r>
    </w:p>
    <w:p w14:paraId="799F03AC" w14:textId="77777777" w:rsidR="005E4E36" w:rsidRDefault="005E4E36" w:rsidP="005E4E36">
      <w:pPr>
        <w:pStyle w:val="Heading2"/>
      </w:pPr>
      <w:r>
        <w:lastRenderedPageBreak/>
        <w:t>Colonialism K</w:t>
      </w:r>
    </w:p>
    <w:p w14:paraId="056A1521" w14:textId="77777777" w:rsidR="005E4E36" w:rsidRPr="00616AAC" w:rsidRDefault="005E4E36" w:rsidP="005E4E36">
      <w:pPr>
        <w:pStyle w:val="Heading4"/>
      </w:pPr>
      <w:r>
        <w:t xml:space="preserve">The response to settler colonialism is not </w:t>
      </w:r>
      <w:r w:rsidRPr="00616AAC">
        <w:rPr>
          <w:u w:val="single"/>
        </w:rPr>
        <w:t>abandoning</w:t>
      </w:r>
      <w:r>
        <w:t xml:space="preserve"> systems of </w:t>
      </w:r>
      <w:r w:rsidRPr="00616AAC">
        <w:rPr>
          <w:u w:val="single"/>
        </w:rPr>
        <w:t>sovereignty</w:t>
      </w:r>
      <w:r>
        <w:t xml:space="preserve">---decolonial projects are </w:t>
      </w:r>
      <w:r w:rsidRPr="00616AAC">
        <w:rPr>
          <w:u w:val="single"/>
        </w:rPr>
        <w:t>compatible</w:t>
      </w:r>
      <w:r>
        <w:t xml:space="preserve"> with </w:t>
      </w:r>
      <w:r w:rsidRPr="00616AAC">
        <w:rPr>
          <w:u w:val="single"/>
        </w:rPr>
        <w:t>reform</w:t>
      </w:r>
      <w:r>
        <w:t>.</w:t>
      </w:r>
    </w:p>
    <w:p w14:paraId="51B93980" w14:textId="77777777" w:rsidR="005E4E36" w:rsidRPr="00616AAC" w:rsidRDefault="005E4E36" w:rsidP="005E4E36">
      <w:r w:rsidRPr="00616AAC">
        <w:t xml:space="preserve">Lilli </w:t>
      </w:r>
      <w:r w:rsidRPr="00616AAC">
        <w:rPr>
          <w:rStyle w:val="Style13ptBold"/>
        </w:rPr>
        <w:t>Hasche 24</w:t>
      </w:r>
      <w:r>
        <w:t xml:space="preserve">. </w:t>
      </w:r>
      <w:r w:rsidRPr="00616AAC">
        <w:t>PhD student at the research training group Contradiction Studies at University of Bremen.</w:t>
      </w:r>
      <w:r>
        <w:t xml:space="preserve"> “Decolonization Through Decolonial Reforming.” Verfassungblog. 4-1-2024. </w:t>
      </w:r>
      <w:r w:rsidRPr="00616AAC">
        <w:t>https://verfassungsblog.de/decolonization-through-decolonial-reforming/</w:t>
      </w:r>
    </w:p>
    <w:p w14:paraId="49DFCB47" w14:textId="77777777" w:rsidR="005E4E36" w:rsidRPr="00616AAC" w:rsidRDefault="005E4E36" w:rsidP="005E4E36">
      <w:r w:rsidRPr="00616AAC">
        <w:t>From Colonial Health to Equitable Health</w:t>
      </w:r>
    </w:p>
    <w:p w14:paraId="29862C39" w14:textId="77777777" w:rsidR="005E4E36" w:rsidRPr="00616AAC" w:rsidRDefault="005E4E36" w:rsidP="005E4E36">
      <w:pPr>
        <w:rPr>
          <w:sz w:val="16"/>
        </w:rPr>
      </w:pPr>
      <w:r w:rsidRPr="00616AAC">
        <w:rPr>
          <w:sz w:val="16"/>
        </w:rPr>
        <w:t xml:space="preserve">Many criticize the fact that the WHO has never freed itself from colonial patterns of knowledge production, participation and problem-solving. They contend that the WHO, contrary to its own claim, does not realize justice and the equal right to health for all. Instead, it perpetuates global and post-colonial inequalities. </w:t>
      </w:r>
      <w:r w:rsidRPr="000213BF">
        <w:rPr>
          <w:rStyle w:val="StyleUnderline"/>
          <w:highlight w:val="cyan"/>
        </w:rPr>
        <w:t>The international system of states</w:t>
      </w:r>
      <w:r w:rsidRPr="00616AAC">
        <w:rPr>
          <w:rStyle w:val="StyleUnderline"/>
        </w:rPr>
        <w:t xml:space="preserve"> </w:t>
      </w:r>
      <w:r w:rsidRPr="000213BF">
        <w:rPr>
          <w:rStyle w:val="StyleUnderline"/>
          <w:highlight w:val="cyan"/>
        </w:rPr>
        <w:t>emerged at a time</w:t>
      </w:r>
      <w:r w:rsidRPr="00616AAC">
        <w:rPr>
          <w:rStyle w:val="StyleUnderline"/>
        </w:rPr>
        <w:t xml:space="preserve"> when a large part of the world was under the </w:t>
      </w:r>
      <w:r w:rsidRPr="00616AAC">
        <w:rPr>
          <w:rStyle w:val="Emphasis"/>
        </w:rPr>
        <w:t>violent foreign rule</w:t>
      </w:r>
      <w:r w:rsidRPr="00616AAC">
        <w:rPr>
          <w:rStyle w:val="StyleUnderline"/>
        </w:rPr>
        <w:t xml:space="preserve"> </w:t>
      </w:r>
      <w:r w:rsidRPr="000213BF">
        <w:rPr>
          <w:rStyle w:val="StyleUnderline"/>
          <w:highlight w:val="cyan"/>
        </w:rPr>
        <w:t xml:space="preserve">of European </w:t>
      </w:r>
      <w:r w:rsidRPr="000213BF">
        <w:rPr>
          <w:rStyle w:val="Emphasis"/>
          <w:highlight w:val="cyan"/>
        </w:rPr>
        <w:t>colonial empires</w:t>
      </w:r>
      <w:r w:rsidRPr="00616AAC">
        <w:rPr>
          <w:sz w:val="16"/>
        </w:rPr>
        <w:t xml:space="preserve">. Since the beginning of international organizations, global decision-making has been dominated by the interests of rich countries – especially those of the Global North. </w:t>
      </w:r>
      <w:r w:rsidRPr="00616AAC">
        <w:rPr>
          <w:rStyle w:val="StyleUnderline"/>
        </w:rPr>
        <w:t>These structures of inequality are still reflected in the international system today</w:t>
      </w:r>
      <w:r w:rsidRPr="00616AAC">
        <w:rPr>
          <w:sz w:val="16"/>
        </w:rPr>
        <w:t xml:space="preserve">, reinforcing the supremacy of powerful states, especially over those of the Global South, </w:t>
      </w:r>
      <w:r w:rsidRPr="00616AAC">
        <w:rPr>
          <w:rStyle w:val="StyleUnderline"/>
        </w:rPr>
        <w:t xml:space="preserve">and </w:t>
      </w:r>
      <w:r w:rsidRPr="00616AAC">
        <w:rPr>
          <w:rStyle w:val="Emphasis"/>
        </w:rPr>
        <w:t>maintaining</w:t>
      </w:r>
      <w:r w:rsidRPr="00616AAC">
        <w:rPr>
          <w:rStyle w:val="StyleUnderline"/>
        </w:rPr>
        <w:t xml:space="preserve"> a </w:t>
      </w:r>
      <w:r w:rsidRPr="00616AAC">
        <w:rPr>
          <w:rStyle w:val="Emphasis"/>
        </w:rPr>
        <w:t>state-centric focus</w:t>
      </w:r>
      <w:r w:rsidRPr="00616AAC">
        <w:rPr>
          <w:rStyle w:val="StyleUnderline"/>
        </w:rPr>
        <w:t xml:space="preserve"> that primarily obligates and entitles states. </w:t>
      </w:r>
      <w:r w:rsidRPr="00616AAC">
        <w:rPr>
          <w:sz w:val="16"/>
        </w:rPr>
        <w:t>The history of global health also has its origins in colonial medicine, tropical medicine, missionary medicine, and international health. These fields were less concerned with a universal right to health for all people and more focused on governing and dominating colonial subalterns, exploitation, oppression, and securing world trade and shipping.</w:t>
      </w:r>
    </w:p>
    <w:p w14:paraId="1B5B60D9" w14:textId="77777777" w:rsidR="005E4E36" w:rsidRPr="000213BF" w:rsidRDefault="005E4E36" w:rsidP="005E4E36">
      <w:pPr>
        <w:rPr>
          <w:sz w:val="16"/>
        </w:rPr>
      </w:pPr>
      <w:r w:rsidRPr="000213BF">
        <w:rPr>
          <w:rStyle w:val="StyleUnderline"/>
          <w:highlight w:val="cyan"/>
        </w:rPr>
        <w:t xml:space="preserve">A </w:t>
      </w:r>
      <w:r w:rsidRPr="000213BF">
        <w:rPr>
          <w:rStyle w:val="Emphasis"/>
          <w:highlight w:val="cyan"/>
        </w:rPr>
        <w:t>decolonial reform process</w:t>
      </w:r>
      <w:r w:rsidRPr="000213BF">
        <w:rPr>
          <w:rStyle w:val="StyleUnderline"/>
        </w:rPr>
        <w:t xml:space="preserve"> </w:t>
      </w:r>
      <w:r w:rsidRPr="000213BF">
        <w:rPr>
          <w:rStyle w:val="StyleUnderline"/>
          <w:highlight w:val="cyan"/>
        </w:rPr>
        <w:t>must strive to overcome these</w:t>
      </w:r>
      <w:r w:rsidRPr="000213BF">
        <w:rPr>
          <w:rStyle w:val="StyleUnderline"/>
        </w:rPr>
        <w:t xml:space="preserve"> goals</w:t>
      </w:r>
      <w:r w:rsidRPr="000213BF">
        <w:rPr>
          <w:sz w:val="16"/>
        </w:rPr>
        <w:t xml:space="preserve">. </w:t>
      </w:r>
      <w:r w:rsidRPr="000213BF">
        <w:rPr>
          <w:rStyle w:val="StyleUnderline"/>
          <w:highlight w:val="cyan"/>
        </w:rPr>
        <w:t xml:space="preserve">This is already being </w:t>
      </w:r>
      <w:r w:rsidRPr="000213BF">
        <w:rPr>
          <w:rStyle w:val="Emphasis"/>
          <w:highlight w:val="cyan"/>
        </w:rPr>
        <w:t>acknowledged</w:t>
      </w:r>
      <w:r w:rsidRPr="000213BF">
        <w:rPr>
          <w:sz w:val="16"/>
        </w:rPr>
        <w:t xml:space="preserve">, for example, </w:t>
      </w:r>
      <w:r w:rsidRPr="000213BF">
        <w:rPr>
          <w:rStyle w:val="StyleUnderline"/>
          <w:highlight w:val="cyan"/>
        </w:rPr>
        <w:t>in the</w:t>
      </w:r>
      <w:r w:rsidRPr="000213BF">
        <w:rPr>
          <w:rStyle w:val="StyleUnderline"/>
        </w:rPr>
        <w:t xml:space="preserve"> preamble to the </w:t>
      </w:r>
      <w:r w:rsidRPr="000213BF">
        <w:rPr>
          <w:rStyle w:val="StyleUnderline"/>
          <w:highlight w:val="cyan"/>
        </w:rPr>
        <w:t>Zero Draft for the Pandemic Treaty</w:t>
      </w:r>
      <w:r w:rsidRPr="000213BF">
        <w:rPr>
          <w:rStyle w:val="StyleUnderline"/>
        </w:rPr>
        <w:t xml:space="preserve">, </w:t>
      </w:r>
      <w:r w:rsidRPr="000213BF">
        <w:rPr>
          <w:rStyle w:val="StyleUnderline"/>
          <w:highlight w:val="cyan"/>
        </w:rPr>
        <w:t>as well as</w:t>
      </w:r>
      <w:r w:rsidRPr="000213BF">
        <w:rPr>
          <w:rStyle w:val="StyleUnderline"/>
        </w:rPr>
        <w:t xml:space="preserve"> in </w:t>
      </w:r>
      <w:r w:rsidRPr="000213BF">
        <w:rPr>
          <w:rStyle w:val="StyleUnderline"/>
          <w:highlight w:val="cyan"/>
        </w:rPr>
        <w:t>the</w:t>
      </w:r>
      <w:r w:rsidRPr="000213BF">
        <w:rPr>
          <w:rStyle w:val="StyleUnderline"/>
        </w:rPr>
        <w:t> latest Intergovernmental Negotiation Body (</w:t>
      </w:r>
      <w:r w:rsidRPr="000213BF">
        <w:rPr>
          <w:rStyle w:val="StyleUnderline"/>
          <w:highlight w:val="cyan"/>
        </w:rPr>
        <w:t>INB) proposal</w:t>
      </w:r>
      <w:r w:rsidRPr="000213BF">
        <w:rPr>
          <w:sz w:val="16"/>
        </w:rPr>
        <w:t xml:space="preserve"> and in many suggestions for reform. “To decolonize global health is to remove all forms of supremacy within all spaces of global health practice, within countries, between countries, and at the global level. (…) Supremacy is there, glaringly, in how global health organizations operate, who runs them, where they are located, who holds the purse strings, who sets the agenda, and whose views, histories, and knowledge are taken seriously”, Abimbola and Pai demand. However, </w:t>
      </w:r>
      <w:r w:rsidRPr="000213BF">
        <w:rPr>
          <w:rStyle w:val="StyleUnderline"/>
        </w:rPr>
        <w:t xml:space="preserve">a decolonial reform process must also be </w:t>
      </w:r>
      <w:r w:rsidRPr="000213BF">
        <w:rPr>
          <w:rStyle w:val="Emphasis"/>
        </w:rPr>
        <w:t>designed differently</w:t>
      </w:r>
      <w:r w:rsidRPr="000213BF">
        <w:rPr>
          <w:sz w:val="16"/>
        </w:rPr>
        <w:t xml:space="preserve">, because for the results of the process to be fundamentally different, the reform processes themselves must change. To achieve greater equity in the global health system, </w:t>
      </w:r>
      <w:r w:rsidRPr="000213BF">
        <w:rPr>
          <w:rStyle w:val="StyleUnderline"/>
        </w:rPr>
        <w:t xml:space="preserve">the process itself must be </w:t>
      </w:r>
      <w:r w:rsidRPr="000213BF">
        <w:rPr>
          <w:rStyle w:val="Emphasis"/>
        </w:rPr>
        <w:t>equitable</w:t>
      </w:r>
      <w:r w:rsidRPr="000213BF">
        <w:rPr>
          <w:sz w:val="16"/>
        </w:rPr>
        <w:t>.</w:t>
      </w:r>
    </w:p>
    <w:p w14:paraId="1B9F2C04" w14:textId="77777777" w:rsidR="005E4E36" w:rsidRPr="000213BF" w:rsidRDefault="005E4E36" w:rsidP="005E4E36">
      <w:pPr>
        <w:rPr>
          <w:sz w:val="16"/>
          <w:szCs w:val="16"/>
        </w:rPr>
      </w:pPr>
      <w:r w:rsidRPr="000213BF">
        <w:rPr>
          <w:sz w:val="16"/>
          <w:szCs w:val="16"/>
        </w:rPr>
        <w:t>This requires a fundamental change in two respects: an equitable reforming process must involve many different actors to enable a diversity of perspectives. To leverage this diversity of actors and perspectives, other modes of operation are also required. The participation and working methods must reveal, reflect, and actively combat the underlying power relations and hierarchies.</w:t>
      </w:r>
    </w:p>
    <w:p w14:paraId="44685E5C" w14:textId="77777777" w:rsidR="005E4E36" w:rsidRPr="000213BF" w:rsidRDefault="005E4E36" w:rsidP="005E4E36">
      <w:pPr>
        <w:rPr>
          <w:sz w:val="16"/>
          <w:szCs w:val="16"/>
        </w:rPr>
      </w:pPr>
      <w:r w:rsidRPr="000213BF">
        <w:rPr>
          <w:sz w:val="16"/>
          <w:szCs w:val="16"/>
        </w:rPr>
        <w:t>Representation and Participation for a broader diversity of perspectives</w:t>
      </w:r>
    </w:p>
    <w:p w14:paraId="72F8BF25" w14:textId="77777777" w:rsidR="005E4E36" w:rsidRPr="000213BF" w:rsidRDefault="005E4E36" w:rsidP="005E4E36">
      <w:pPr>
        <w:rPr>
          <w:sz w:val="16"/>
        </w:rPr>
      </w:pPr>
      <w:r w:rsidRPr="000213BF">
        <w:rPr>
          <w:sz w:val="16"/>
        </w:rPr>
        <w:t xml:space="preserve">The international state system is state-centered, entrenched by political-economic structures, and oriented towards the interests of powerful states and their societies. </w:t>
      </w:r>
      <w:r w:rsidRPr="000213BF">
        <w:rPr>
          <w:rStyle w:val="StyleUnderline"/>
          <w:highlight w:val="cyan"/>
        </w:rPr>
        <w:t>A decolonial reform process must</w:t>
      </w:r>
      <w:r w:rsidRPr="000213BF">
        <w:rPr>
          <w:rStyle w:val="StyleUnderline"/>
        </w:rPr>
        <w:t xml:space="preserve"> </w:t>
      </w:r>
      <w:r w:rsidRPr="000213BF">
        <w:rPr>
          <w:rStyle w:val="StyleUnderline"/>
          <w:highlight w:val="cyan"/>
        </w:rPr>
        <w:t>ensure</w:t>
      </w:r>
      <w:r w:rsidRPr="000213BF">
        <w:rPr>
          <w:rStyle w:val="StyleUnderline"/>
        </w:rPr>
        <w:t xml:space="preserve"> the representation and participation of </w:t>
      </w:r>
      <w:r w:rsidRPr="000213BF">
        <w:rPr>
          <w:rStyle w:val="StyleUnderline"/>
          <w:highlight w:val="cyan"/>
        </w:rPr>
        <w:t xml:space="preserve">many different </w:t>
      </w:r>
      <w:r w:rsidRPr="000213BF">
        <w:rPr>
          <w:rStyle w:val="Emphasis"/>
          <w:highlight w:val="cyan"/>
        </w:rPr>
        <w:t>actors</w:t>
      </w:r>
      <w:r w:rsidRPr="000213BF">
        <w:rPr>
          <w:rStyle w:val="StyleUnderline"/>
        </w:rPr>
        <w:t xml:space="preserve"> in order </w:t>
      </w:r>
      <w:r w:rsidRPr="000213BF">
        <w:rPr>
          <w:rStyle w:val="StyleUnderline"/>
          <w:highlight w:val="cyan"/>
        </w:rPr>
        <w:t>to enable</w:t>
      </w:r>
      <w:r w:rsidRPr="000213BF">
        <w:rPr>
          <w:rStyle w:val="StyleUnderline"/>
        </w:rPr>
        <w:t xml:space="preserve"> a diversity of </w:t>
      </w:r>
      <w:r w:rsidRPr="000213BF">
        <w:rPr>
          <w:rStyle w:val="Emphasis"/>
          <w:highlight w:val="cyan"/>
        </w:rPr>
        <w:t>perspectives</w:t>
      </w:r>
      <w:r w:rsidRPr="000213BF">
        <w:rPr>
          <w:sz w:val="16"/>
        </w:rPr>
        <w:t xml:space="preserve">. </w:t>
      </w:r>
      <w:r w:rsidRPr="000213BF">
        <w:rPr>
          <w:rStyle w:val="StyleUnderline"/>
        </w:rPr>
        <w:t>Several states are jointly calling for an “all-of-government and all-of-society approach”</w:t>
      </w:r>
      <w:r w:rsidRPr="000213BF">
        <w:rPr>
          <w:sz w:val="16"/>
        </w:rPr>
        <w:t xml:space="preserve"> – but the implementation of such an approach must consider the actual power hierarchies and enable broad participation.</w:t>
      </w:r>
    </w:p>
    <w:p w14:paraId="4BC9D278" w14:textId="77777777" w:rsidR="005E4E36" w:rsidRPr="000213BF" w:rsidRDefault="005E4E36" w:rsidP="005E4E36">
      <w:pPr>
        <w:rPr>
          <w:sz w:val="16"/>
        </w:rPr>
      </w:pPr>
      <w:r w:rsidRPr="000213BF">
        <w:rPr>
          <w:rStyle w:val="StyleUnderline"/>
          <w:highlight w:val="cyan"/>
        </w:rPr>
        <w:t>One aspect</w:t>
      </w:r>
      <w:r w:rsidRPr="000213BF">
        <w:rPr>
          <w:rStyle w:val="StyleUnderline"/>
        </w:rPr>
        <w:t xml:space="preserve"> of this approach </w:t>
      </w:r>
      <w:r w:rsidRPr="000213BF">
        <w:rPr>
          <w:rStyle w:val="StyleUnderline"/>
          <w:highlight w:val="cyan"/>
        </w:rPr>
        <w:t xml:space="preserve">is the </w:t>
      </w:r>
      <w:r w:rsidRPr="000213BF">
        <w:rPr>
          <w:rStyle w:val="Emphasis"/>
          <w:highlight w:val="cyan"/>
        </w:rPr>
        <w:t>equal participation</w:t>
      </w:r>
      <w:r w:rsidRPr="000213BF">
        <w:rPr>
          <w:rStyle w:val="StyleUnderline"/>
          <w:highlight w:val="cyan"/>
        </w:rPr>
        <w:t xml:space="preserve"> of </w:t>
      </w:r>
      <w:r w:rsidRPr="000213BF">
        <w:rPr>
          <w:rStyle w:val="Emphasis"/>
          <w:highlight w:val="cyan"/>
        </w:rPr>
        <w:t>all states</w:t>
      </w:r>
      <w:r w:rsidRPr="000213BF">
        <w:rPr>
          <w:sz w:val="16"/>
        </w:rPr>
        <w:t xml:space="preserve">. What sounds like a matter of fact is rarely a reality at the international level and has not yet been realized in current reform processes. </w:t>
      </w:r>
      <w:r w:rsidRPr="000213BF">
        <w:rPr>
          <w:rStyle w:val="StyleUnderline"/>
          <w:highlight w:val="cyan"/>
        </w:rPr>
        <w:t>Instead of backroom discussions</w:t>
      </w:r>
      <w:r w:rsidRPr="000213BF">
        <w:rPr>
          <w:rStyle w:val="StyleUnderline"/>
        </w:rPr>
        <w:t xml:space="preserve"> between representatives of powerful states</w:t>
      </w:r>
      <w:r w:rsidRPr="000213BF">
        <w:rPr>
          <w:sz w:val="16"/>
        </w:rPr>
        <w:t xml:space="preserve">, </w:t>
      </w:r>
      <w:r w:rsidRPr="000213BF">
        <w:rPr>
          <w:rStyle w:val="StyleUnderline"/>
          <w:highlight w:val="cyan"/>
        </w:rPr>
        <w:t>all states should</w:t>
      </w:r>
      <w:r w:rsidRPr="000213BF">
        <w:rPr>
          <w:rStyle w:val="StyleUnderline"/>
        </w:rPr>
        <w:t xml:space="preserve"> genuinely </w:t>
      </w:r>
      <w:r w:rsidRPr="000213BF">
        <w:rPr>
          <w:rStyle w:val="StyleUnderline"/>
          <w:highlight w:val="cyan"/>
        </w:rPr>
        <w:t>have</w:t>
      </w:r>
      <w:r w:rsidRPr="000213BF">
        <w:rPr>
          <w:rStyle w:val="StyleUnderline"/>
        </w:rPr>
        <w:t xml:space="preserve"> the opportunity to participate in the reform process on an </w:t>
      </w:r>
      <w:r w:rsidRPr="000213BF">
        <w:rPr>
          <w:rStyle w:val="Emphasis"/>
          <w:highlight w:val="cyan"/>
        </w:rPr>
        <w:t>equal footing</w:t>
      </w:r>
      <w:r w:rsidRPr="000213BF">
        <w:rPr>
          <w:rStyle w:val="StyleUnderline"/>
          <w:highlight w:val="cyan"/>
        </w:rPr>
        <w:t xml:space="preserve"> at </w:t>
      </w:r>
      <w:r w:rsidRPr="000213BF">
        <w:rPr>
          <w:rStyle w:val="Emphasis"/>
          <w:highlight w:val="cyan"/>
        </w:rPr>
        <w:t>all times</w:t>
      </w:r>
      <w:r w:rsidRPr="000213BF">
        <w:rPr>
          <w:sz w:val="16"/>
        </w:rPr>
        <w:t xml:space="preserve">. Because “[p]rocess shapes outcomes, in first </w:t>
      </w:r>
      <w:r w:rsidRPr="000213BF">
        <w:rPr>
          <w:sz w:val="16"/>
        </w:rPr>
        <w:lastRenderedPageBreak/>
        <w:t>offering a level-playing field for all countries before even formal negotiations begin“. This corresponds to Art. 11, 59, 60 of the WHO Constitution.</w:t>
      </w:r>
    </w:p>
    <w:p w14:paraId="189C3251" w14:textId="77777777" w:rsidR="005E4E36" w:rsidRPr="000213BF" w:rsidRDefault="005E4E36" w:rsidP="005E4E36">
      <w:pPr>
        <w:rPr>
          <w:sz w:val="16"/>
        </w:rPr>
      </w:pPr>
      <w:r w:rsidRPr="000213BF">
        <w:rPr>
          <w:sz w:val="16"/>
        </w:rPr>
        <w:t xml:space="preserve">However, </w:t>
      </w:r>
      <w:r w:rsidRPr="000213BF">
        <w:rPr>
          <w:rStyle w:val="StyleUnderline"/>
          <w:highlight w:val="cyan"/>
        </w:rPr>
        <w:t>this</w:t>
      </w:r>
      <w:r w:rsidRPr="000213BF">
        <w:rPr>
          <w:rStyle w:val="StyleUnderline"/>
        </w:rPr>
        <w:t xml:space="preserve"> broad participation </w:t>
      </w:r>
      <w:r w:rsidRPr="000213BF">
        <w:rPr>
          <w:rStyle w:val="StyleUnderline"/>
          <w:highlight w:val="cyan"/>
        </w:rPr>
        <w:t>is</w:t>
      </w:r>
      <w:r w:rsidRPr="000213BF">
        <w:rPr>
          <w:rStyle w:val="StyleUnderline"/>
        </w:rPr>
        <w:t xml:space="preserve"> also </w:t>
      </w:r>
      <w:r w:rsidRPr="000213BF">
        <w:rPr>
          <w:rStyle w:val="StyleUnderline"/>
          <w:highlight w:val="cyan"/>
        </w:rPr>
        <w:t xml:space="preserve">necessary </w:t>
      </w:r>
      <w:r w:rsidRPr="000213BF">
        <w:rPr>
          <w:rStyle w:val="Emphasis"/>
          <w:highlight w:val="cyan"/>
        </w:rPr>
        <w:t>beyond</w:t>
      </w:r>
      <w:r w:rsidRPr="000213BF">
        <w:rPr>
          <w:rStyle w:val="StyleUnderline"/>
          <w:highlight w:val="cyan"/>
        </w:rPr>
        <w:t xml:space="preserve"> governmental</w:t>
      </w:r>
      <w:r w:rsidRPr="000213BF">
        <w:rPr>
          <w:rStyle w:val="StyleUnderline"/>
        </w:rPr>
        <w:t xml:space="preserve"> actors</w:t>
      </w:r>
      <w:r w:rsidRPr="000213BF">
        <w:rPr>
          <w:sz w:val="16"/>
        </w:rPr>
        <w:t>. The normative starting point for the integration of non-state actors is Art. 71 of the WHO Constitution, which enables the WHO to “consult and co-operate with non-governmental international organizations and, with the consent of the Government concerned, with national organizations, governmental or non-governmental”. In addition, Art. 2 (b) provides for cooperation between the WHO and “professional groups and such other organizations as may be deemed appropriate”. Later, it states that the WHO should “take all necessary action to attain the objective of the Organization” (Art. 2 (v) WHO-Constitution). In addition to normative arguments, the purpose and mission of the WHO to promote the health of all people can also be used as an argument for the involvement of non-state actors.</w:t>
      </w:r>
    </w:p>
    <w:p w14:paraId="3B431668" w14:textId="77777777" w:rsidR="005E4E36" w:rsidRPr="000213BF" w:rsidRDefault="005E4E36" w:rsidP="005E4E36">
      <w:pPr>
        <w:rPr>
          <w:sz w:val="16"/>
        </w:rPr>
      </w:pPr>
      <w:r w:rsidRPr="000213BF">
        <w:rPr>
          <w:sz w:val="16"/>
        </w:rPr>
        <w:t xml:space="preserve">Effective health regulation that benefits all people and realizes a universal right to health (equity) requires the inclusion of diverse perspectives in the reform process. </w:t>
      </w:r>
      <w:r w:rsidRPr="000213BF">
        <w:rPr>
          <w:rStyle w:val="StyleUnderline"/>
        </w:rPr>
        <w:t xml:space="preserve">Such a diversity of </w:t>
      </w:r>
      <w:r w:rsidRPr="000213BF">
        <w:rPr>
          <w:rStyle w:val="StyleUnderline"/>
          <w:highlight w:val="cyan"/>
        </w:rPr>
        <w:t>perspectives provide</w:t>
      </w:r>
      <w:r w:rsidRPr="000213BF">
        <w:rPr>
          <w:rStyle w:val="StyleUnderline"/>
        </w:rPr>
        <w:t xml:space="preserve">s sufficient </w:t>
      </w:r>
      <w:r w:rsidRPr="000213BF">
        <w:rPr>
          <w:rStyle w:val="StyleUnderline"/>
          <w:highlight w:val="cyan"/>
        </w:rPr>
        <w:t xml:space="preserve">knowledge about complex </w:t>
      </w:r>
      <w:r w:rsidRPr="000213BF">
        <w:rPr>
          <w:rStyle w:val="Emphasis"/>
          <w:highlight w:val="cyan"/>
        </w:rPr>
        <w:t>global contexts</w:t>
      </w:r>
      <w:r w:rsidRPr="000213BF">
        <w:rPr>
          <w:rStyle w:val="StyleUnderline"/>
        </w:rPr>
        <w:t xml:space="preserve"> </w:t>
      </w:r>
      <w:r w:rsidRPr="000213BF">
        <w:rPr>
          <w:rStyle w:val="StyleUnderline"/>
          <w:highlight w:val="cyan"/>
        </w:rPr>
        <w:t xml:space="preserve">and </w:t>
      </w:r>
      <w:r w:rsidRPr="000213BF">
        <w:rPr>
          <w:rStyle w:val="Emphasis"/>
          <w:highlight w:val="cyan"/>
        </w:rPr>
        <w:t>local specifics</w:t>
      </w:r>
      <w:r w:rsidRPr="000213BF">
        <w:rPr>
          <w:rStyle w:val="StyleUnderline"/>
        </w:rPr>
        <w:t>, which is necessary for effective regulation</w:t>
      </w:r>
      <w:r w:rsidRPr="000213BF">
        <w:rPr>
          <w:sz w:val="16"/>
        </w:rPr>
        <w:t>. This is also reflected in the guidelines for IHR reform: the IHR Review Committee should bring together IHR experts and other experts “on the basis of the principles of equitable geographical representation, gender balance, a balance of experts from developed and developing countries, representation of a diversity of scientific opinion, approaches and practical experience in various parts of the world, and an appropriate interdisciplinary balance” (IHR 2005, Part IX, Chapter III).</w:t>
      </w:r>
    </w:p>
    <w:p w14:paraId="17BF6A7A" w14:textId="77777777" w:rsidR="005E4E36" w:rsidRPr="000213BF" w:rsidRDefault="005E4E36" w:rsidP="005E4E36">
      <w:pPr>
        <w:rPr>
          <w:sz w:val="16"/>
        </w:rPr>
      </w:pPr>
      <w:r w:rsidRPr="000213BF">
        <w:rPr>
          <w:sz w:val="16"/>
        </w:rPr>
        <w:t xml:space="preserve">Civil society </w:t>
      </w:r>
      <w:r w:rsidRPr="000213BF">
        <w:rPr>
          <w:rStyle w:val="StyleUnderline"/>
          <w:highlight w:val="cyan"/>
        </w:rPr>
        <w:t>organizations have fought</w:t>
      </w:r>
      <w:r w:rsidRPr="000213BF">
        <w:rPr>
          <w:rStyle w:val="StyleUnderline"/>
        </w:rPr>
        <w:t xml:space="preserve"> in recent decades </w:t>
      </w:r>
      <w:r w:rsidRPr="000213BF">
        <w:rPr>
          <w:rStyle w:val="StyleUnderline"/>
          <w:highlight w:val="cyan"/>
        </w:rPr>
        <w:t>to strengthen public interest</w:t>
      </w:r>
      <w:r w:rsidRPr="000213BF">
        <w:rPr>
          <w:rStyle w:val="StyleUnderline"/>
        </w:rPr>
        <w:t xml:space="preserve"> in the international arena </w:t>
      </w:r>
      <w:r w:rsidRPr="000213BF">
        <w:rPr>
          <w:rStyle w:val="StyleUnderline"/>
          <w:highlight w:val="cyan"/>
        </w:rPr>
        <w:t>and advocated the interests of</w:t>
      </w:r>
      <w:r w:rsidRPr="000213BF">
        <w:rPr>
          <w:rStyle w:val="StyleUnderline"/>
        </w:rPr>
        <w:t xml:space="preserve"> those who are underrepresented there: </w:t>
      </w:r>
      <w:r w:rsidRPr="000213BF">
        <w:rPr>
          <w:rStyle w:val="Emphasis"/>
          <w:highlight w:val="cyan"/>
        </w:rPr>
        <w:t>poor people</w:t>
      </w:r>
      <w:r w:rsidRPr="000213BF">
        <w:rPr>
          <w:rStyle w:val="StyleUnderline"/>
        </w:rPr>
        <w:t xml:space="preserve">, (formerly) </w:t>
      </w:r>
      <w:r w:rsidRPr="000213BF">
        <w:rPr>
          <w:rStyle w:val="Emphasis"/>
          <w:highlight w:val="cyan"/>
        </w:rPr>
        <w:t>colonized people</w:t>
      </w:r>
      <w:r w:rsidRPr="000213BF">
        <w:rPr>
          <w:rStyle w:val="StyleUnderline"/>
        </w:rPr>
        <w:t xml:space="preserve">, </w:t>
      </w:r>
      <w:r w:rsidRPr="000213BF">
        <w:rPr>
          <w:rStyle w:val="Emphasis"/>
          <w:highlight w:val="cyan"/>
        </w:rPr>
        <w:t>the environment</w:t>
      </w:r>
      <w:r w:rsidRPr="000213BF">
        <w:rPr>
          <w:rStyle w:val="StyleUnderline"/>
          <w:highlight w:val="cyan"/>
        </w:rPr>
        <w:t xml:space="preserve">, and </w:t>
      </w:r>
      <w:r w:rsidRPr="000213BF">
        <w:rPr>
          <w:rStyle w:val="Emphasis"/>
          <w:highlight w:val="cyan"/>
        </w:rPr>
        <w:t>the climate</w:t>
      </w:r>
      <w:r w:rsidRPr="000213BF">
        <w:rPr>
          <w:sz w:val="16"/>
        </w:rPr>
        <w:t xml:space="preserve">. In a state-centered and power-based international system, these organizations can bolster weak interests. Many civil society </w:t>
      </w:r>
      <w:r w:rsidRPr="000213BF">
        <w:rPr>
          <w:rStyle w:val="StyleUnderline"/>
          <w:highlight w:val="cyan"/>
        </w:rPr>
        <w:t>organizations have</w:t>
      </w:r>
      <w:r w:rsidRPr="000213BF">
        <w:rPr>
          <w:rStyle w:val="StyleUnderline"/>
        </w:rPr>
        <w:t xml:space="preserve"> long </w:t>
      </w:r>
      <w:r w:rsidRPr="000213BF">
        <w:rPr>
          <w:rStyle w:val="StyleUnderline"/>
          <w:highlight w:val="cyan"/>
        </w:rPr>
        <w:t>campaigned for</w:t>
      </w:r>
      <w:r w:rsidRPr="000213BF">
        <w:rPr>
          <w:rStyle w:val="StyleUnderline"/>
        </w:rPr>
        <w:t xml:space="preserve"> the realization of </w:t>
      </w:r>
      <w:r w:rsidRPr="000213BF">
        <w:rPr>
          <w:rStyle w:val="StyleUnderline"/>
          <w:highlight w:val="cyan"/>
        </w:rPr>
        <w:t xml:space="preserve">the </w:t>
      </w:r>
      <w:r w:rsidRPr="000213BF">
        <w:rPr>
          <w:rStyle w:val="Emphasis"/>
          <w:highlight w:val="cyan"/>
        </w:rPr>
        <w:t>right to justice</w:t>
      </w:r>
      <w:r w:rsidRPr="000213BF">
        <w:rPr>
          <w:sz w:val="16"/>
        </w:rPr>
        <w:t xml:space="preserve"> in the global health system </w:t>
      </w:r>
      <w:r w:rsidRPr="000213BF">
        <w:rPr>
          <w:rStyle w:val="StyleUnderline"/>
          <w:highlight w:val="cyan"/>
        </w:rPr>
        <w:t xml:space="preserve">and the </w:t>
      </w:r>
      <w:r w:rsidRPr="000213BF">
        <w:rPr>
          <w:rStyle w:val="Emphasis"/>
          <w:highlight w:val="cyan"/>
        </w:rPr>
        <w:t>right to health</w:t>
      </w:r>
      <w:r w:rsidRPr="000213BF">
        <w:rPr>
          <w:rStyle w:val="StyleUnderline"/>
        </w:rPr>
        <w:t>, and have built up extensive expertise in this area</w:t>
      </w:r>
      <w:r w:rsidRPr="000213BF">
        <w:rPr>
          <w:sz w:val="16"/>
        </w:rPr>
        <w:t xml:space="preserve">. By advocating for general interests, </w:t>
      </w:r>
      <w:r w:rsidRPr="000213BF">
        <w:rPr>
          <w:rStyle w:val="StyleUnderline"/>
        </w:rPr>
        <w:t>they can counteract the growing influence of private profit-oriented actors</w:t>
      </w:r>
      <w:r w:rsidRPr="000213BF">
        <w:rPr>
          <w:sz w:val="16"/>
        </w:rPr>
        <w:t xml:space="preserve"> in the health sector (such as transnational pharmaceutical companies). As NGOs can also be elite-driven projects, it is important to involve a larger number of different NGOs and to include and listen to civil society actors from all parts of the world.</w:t>
      </w:r>
    </w:p>
    <w:p w14:paraId="256483DE" w14:textId="77777777" w:rsidR="005E4E36" w:rsidRPr="000213BF" w:rsidRDefault="005E4E36" w:rsidP="005E4E36">
      <w:pPr>
        <w:rPr>
          <w:rFonts w:ascii="PT Sans" w:hAnsi="PT Sans"/>
          <w:color w:val="000000"/>
          <w:sz w:val="16"/>
        </w:rPr>
      </w:pPr>
      <w:r w:rsidRPr="000213BF">
        <w:rPr>
          <w:sz w:val="16"/>
        </w:rPr>
        <w:t xml:space="preserve">In recent years, however, </w:t>
      </w:r>
      <w:r w:rsidRPr="000213BF">
        <w:rPr>
          <w:rStyle w:val="StyleUnderline"/>
        </w:rPr>
        <w:t xml:space="preserve">those who are mostly affected by unsolved problems and regulations have raised their </w:t>
      </w:r>
      <w:r w:rsidRPr="000213BF">
        <w:rPr>
          <w:rStyle w:val="Emphasis"/>
        </w:rPr>
        <w:t>voices</w:t>
      </w:r>
      <w:r w:rsidRPr="000213BF">
        <w:rPr>
          <w:sz w:val="16"/>
        </w:rPr>
        <w:t xml:space="preserve">. </w:t>
      </w:r>
      <w:r w:rsidRPr="000213BF">
        <w:rPr>
          <w:rStyle w:val="StyleUnderline"/>
          <w:highlight w:val="cyan"/>
        </w:rPr>
        <w:t>One example</w:t>
      </w:r>
      <w:r w:rsidRPr="000213BF">
        <w:rPr>
          <w:rStyle w:val="StyleUnderline"/>
        </w:rPr>
        <w:t xml:space="preserve"> of such participation by affected persons </w:t>
      </w:r>
      <w:r w:rsidRPr="000213BF">
        <w:rPr>
          <w:rStyle w:val="StyleUnderline"/>
          <w:highlight w:val="cyan"/>
        </w:rPr>
        <w:t>is the</w:t>
      </w:r>
      <w:r w:rsidRPr="000213BF">
        <w:rPr>
          <w:rStyle w:val="StyleUnderline"/>
        </w:rPr>
        <w:t xml:space="preserve"> success </w:t>
      </w:r>
      <w:r w:rsidRPr="000213BF">
        <w:rPr>
          <w:rStyle w:val="StyleUnderline"/>
          <w:highlight w:val="cyan"/>
        </w:rPr>
        <w:t xml:space="preserve">story of </w:t>
      </w:r>
      <w:r w:rsidRPr="000213BF">
        <w:rPr>
          <w:rStyle w:val="Emphasis"/>
          <w:highlight w:val="cyan"/>
        </w:rPr>
        <w:t>Via Campesina</w:t>
      </w:r>
      <w:r w:rsidRPr="000213BF">
        <w:rPr>
          <w:rStyle w:val="StyleUnderline"/>
        </w:rPr>
        <w:t>, an international initiative founded in 1993 by small-scale farmers</w:t>
      </w:r>
      <w:r w:rsidRPr="000213BF">
        <w:rPr>
          <w:sz w:val="16"/>
        </w:rPr>
        <w:t xml:space="preserve">. Through their long struggle, </w:t>
      </w:r>
      <w:r w:rsidRPr="000213BF">
        <w:rPr>
          <w:rStyle w:val="StyleUnderline"/>
          <w:highlight w:val="cyan"/>
        </w:rPr>
        <w:t xml:space="preserve">they achieved </w:t>
      </w:r>
      <w:r w:rsidRPr="000213BF">
        <w:rPr>
          <w:rStyle w:val="Emphasis"/>
          <w:highlight w:val="cyan"/>
        </w:rPr>
        <w:t>international recognition</w:t>
      </w:r>
      <w:r w:rsidRPr="000213BF">
        <w:rPr>
          <w:rStyle w:val="StyleUnderline"/>
        </w:rPr>
        <w:t xml:space="preserve"> in the area of food and agriculture</w:t>
      </w:r>
      <w:r w:rsidRPr="000213BF">
        <w:rPr>
          <w:sz w:val="16"/>
        </w:rPr>
        <w:t xml:space="preserve">. </w:t>
      </w:r>
      <w:r w:rsidRPr="000213BF">
        <w:rPr>
          <w:rStyle w:val="StyleUnderline"/>
        </w:rPr>
        <w:t>The organization</w:t>
      </w:r>
      <w:r w:rsidRPr="000213BF">
        <w:rPr>
          <w:sz w:val="16"/>
        </w:rPr>
        <w:t xml:space="preserve"> has been involved in key political processes such as those in the Food and Agriculture Organization of the UN, the Human Rights Council, and World Intellectual Property Organization, and </w:t>
      </w:r>
      <w:r w:rsidRPr="000213BF">
        <w:rPr>
          <w:rStyle w:val="StyleUnderline"/>
          <w:highlight w:val="cyan"/>
        </w:rPr>
        <w:t>was involved in the drafting of the U</w:t>
      </w:r>
      <w:r w:rsidRPr="000213BF">
        <w:rPr>
          <w:rStyle w:val="StyleUnderline"/>
        </w:rPr>
        <w:t xml:space="preserve">nited </w:t>
      </w:r>
      <w:r w:rsidRPr="000213BF">
        <w:rPr>
          <w:rStyle w:val="StyleUnderline"/>
          <w:highlight w:val="cyan"/>
        </w:rPr>
        <w:t>N</w:t>
      </w:r>
      <w:r w:rsidRPr="000213BF">
        <w:rPr>
          <w:rStyle w:val="StyleUnderline"/>
        </w:rPr>
        <w:t xml:space="preserve">ations </w:t>
      </w:r>
      <w:r w:rsidRPr="000213BF">
        <w:rPr>
          <w:rStyle w:val="StyleUnderline"/>
          <w:highlight w:val="cyan"/>
        </w:rPr>
        <w:t>D</w:t>
      </w:r>
      <w:r w:rsidRPr="000213BF">
        <w:rPr>
          <w:rStyle w:val="StyleUnderline"/>
        </w:rPr>
        <w:t>eclaration</w:t>
      </w:r>
      <w:r w:rsidRPr="000213BF">
        <w:rPr>
          <w:sz w:val="16"/>
        </w:rPr>
        <w:t xml:space="preserve"> on the Rights of Peasants and Other People Living in Rural Areas, adopted in 2018. </w:t>
      </w:r>
      <w:r w:rsidRPr="000213BF">
        <w:rPr>
          <w:rStyle w:val="StyleUnderline"/>
          <w:highlight w:val="cyan"/>
        </w:rPr>
        <w:t>Such forms</w:t>
      </w:r>
      <w:r w:rsidRPr="000213BF">
        <w:rPr>
          <w:rStyle w:val="StyleUnderline"/>
        </w:rPr>
        <w:t xml:space="preserve"> of participation by affected individuals </w:t>
      </w:r>
      <w:r w:rsidRPr="000213BF">
        <w:rPr>
          <w:rStyle w:val="StyleUnderline"/>
          <w:highlight w:val="cyan"/>
        </w:rPr>
        <w:t xml:space="preserve">are not only </w:t>
      </w:r>
      <w:r w:rsidRPr="000213BF">
        <w:rPr>
          <w:rStyle w:val="Emphasis"/>
          <w:highlight w:val="cyan"/>
        </w:rPr>
        <w:t>conceivable</w:t>
      </w:r>
      <w:r w:rsidRPr="000213BF">
        <w:rPr>
          <w:rStyle w:val="StyleUnderline"/>
        </w:rPr>
        <w:t xml:space="preserve"> </w:t>
      </w:r>
      <w:r w:rsidRPr="000213BF">
        <w:rPr>
          <w:rStyle w:val="StyleUnderline"/>
          <w:highlight w:val="cyan"/>
        </w:rPr>
        <w:t xml:space="preserve">and </w:t>
      </w:r>
      <w:r w:rsidRPr="000213BF">
        <w:rPr>
          <w:rStyle w:val="Emphasis"/>
          <w:highlight w:val="cyan"/>
        </w:rPr>
        <w:t>legally possible</w:t>
      </w:r>
      <w:r w:rsidRPr="000213BF">
        <w:rPr>
          <w:rStyle w:val="StyleUnderline"/>
          <w:highlight w:val="cyan"/>
        </w:rPr>
        <w:t xml:space="preserve"> but also</w:t>
      </w:r>
      <w:r w:rsidRPr="000213BF">
        <w:rPr>
          <w:rStyle w:val="StyleUnderline"/>
        </w:rPr>
        <w:t xml:space="preserve"> </w:t>
      </w:r>
      <w:r w:rsidRPr="000213BF">
        <w:rPr>
          <w:rStyle w:val="Emphasis"/>
        </w:rPr>
        <w:t xml:space="preserve">functionally </w:t>
      </w:r>
      <w:r w:rsidRPr="000213BF">
        <w:rPr>
          <w:rStyle w:val="Emphasis"/>
          <w:highlight w:val="cyan"/>
        </w:rPr>
        <w:t>beneficial</w:t>
      </w:r>
      <w:r w:rsidRPr="000213BF">
        <w:rPr>
          <w:sz w:val="16"/>
        </w:rPr>
        <w:t xml:space="preserve"> in global</w:t>
      </w:r>
      <w:r w:rsidRPr="000213BF">
        <w:rPr>
          <w:rFonts w:ascii="PT Sans" w:hAnsi="PT Sans"/>
          <w:color w:val="000000"/>
          <w:sz w:val="16"/>
        </w:rPr>
        <w:t xml:space="preserve"> health.</w:t>
      </w:r>
    </w:p>
    <w:p w14:paraId="1C23A24F" w14:textId="77777777" w:rsidR="005E4E36" w:rsidRDefault="005E4E36" w:rsidP="005E4E36"/>
    <w:p w14:paraId="1E166F31" w14:textId="77777777" w:rsidR="005E4E36" w:rsidRDefault="005E4E36" w:rsidP="005E4E36">
      <w:pPr>
        <w:pStyle w:val="Heading2"/>
      </w:pPr>
      <w:r>
        <w:lastRenderedPageBreak/>
        <w:t>Politics DA</w:t>
      </w:r>
    </w:p>
    <w:p w14:paraId="6E603B21" w14:textId="77777777" w:rsidR="005E4E36" w:rsidRDefault="005E4E36" w:rsidP="005E4E36">
      <w:pPr>
        <w:pStyle w:val="Heading4"/>
      </w:pPr>
      <w:r>
        <w:t xml:space="preserve">Sectoral bargaining </w:t>
      </w:r>
      <w:r w:rsidRPr="00440172">
        <w:rPr>
          <w:u w:val="single"/>
        </w:rPr>
        <w:t>enjoys bipartisan support</w:t>
      </w:r>
      <w:r>
        <w:t>.</w:t>
      </w:r>
    </w:p>
    <w:p w14:paraId="7CC96648" w14:textId="77777777" w:rsidR="005E4E36" w:rsidRPr="00440172" w:rsidRDefault="005E4E36" w:rsidP="005E4E36">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r>
        <w:t>OnLabor</w:t>
      </w:r>
      <w:r w:rsidRPr="0052043D">
        <w:t>. 9-1-2025. https://onlabor.org/labor-day-2-0-reviving-worker-power-through-sectoral-bargaining/</w:t>
      </w:r>
    </w:p>
    <w:p w14:paraId="5565DDC1" w14:textId="77777777" w:rsidR="005E4E36" w:rsidRPr="0009116C" w:rsidRDefault="005E4E36" w:rsidP="005E4E36">
      <w:r w:rsidRPr="0009116C">
        <w:t xml:space="preserve">Decades of Labor Days have come and gone with no hope of labor law reform legislation moving through the U.S. Congress. Since the Taft-Hartley reforms of the 1940s, few issues have divided the parties more clearly than labor law reform. The last Republican to consider voting for comprehensive labor law reform was Arlen Specter — and then he became a Democrat shortly thereafter. But </w:t>
      </w:r>
      <w:r w:rsidRPr="0009116C">
        <w:rPr>
          <w:rStyle w:val="StyleUnderline"/>
        </w:rPr>
        <w:t>this Labor Day, the vibe around</w:t>
      </w:r>
      <w:r w:rsidRPr="0009116C">
        <w:t xml:space="preserve"> the </w:t>
      </w:r>
      <w:r w:rsidRPr="0009116C">
        <w:rPr>
          <w:rStyle w:val="StyleUnderline"/>
        </w:rPr>
        <w:t xml:space="preserve">potential for labor law reform seems </w:t>
      </w:r>
      <w:r w:rsidRPr="0009116C">
        <w:rPr>
          <w:rStyle w:val="Emphasis"/>
        </w:rPr>
        <w:t>different</w:t>
      </w:r>
      <w:r w:rsidRPr="0009116C">
        <w:t>. </w:t>
      </w:r>
    </w:p>
    <w:p w14:paraId="3FF909DC" w14:textId="77777777" w:rsidR="005E4E36" w:rsidRDefault="005E4E36" w:rsidP="005E4E36">
      <w:r w:rsidRPr="0009116C">
        <w:t xml:space="preserve">Unexpectedly, </w:t>
      </w:r>
      <w:r w:rsidRPr="0009116C">
        <w:rPr>
          <w:rStyle w:val="Emphasis"/>
          <w:highlight w:val="cyan"/>
        </w:rPr>
        <w:t>both</w:t>
      </w:r>
      <w:r w:rsidRPr="0009116C">
        <w:rPr>
          <w:rStyle w:val="StyleUnderline"/>
          <w:highlight w:val="cyan"/>
        </w:rPr>
        <w:t xml:space="preserve"> Dem</w:t>
      </w:r>
      <w:r w:rsidRPr="0009116C">
        <w:rPr>
          <w:rStyle w:val="StyleUnderline"/>
        </w:rPr>
        <w:t>ocrat</w:t>
      </w:r>
      <w:r w:rsidRPr="0009116C">
        <w:rPr>
          <w:rStyle w:val="StyleUnderline"/>
          <w:highlight w:val="cyan"/>
        </w:rPr>
        <w:t xml:space="preserve">s and Republicans are talking about a </w:t>
      </w:r>
      <w:r w:rsidRPr="0009116C">
        <w:rPr>
          <w:rStyle w:val="Emphasis"/>
          <w:highlight w:val="cyan"/>
        </w:rPr>
        <w:t>reform</w:t>
      </w:r>
      <w:r w:rsidRPr="0009116C">
        <w:rPr>
          <w:rStyle w:val="StyleUnderline"/>
          <w:highlight w:val="cyan"/>
        </w:rPr>
        <w:t xml:space="preserve"> that would align</w:t>
      </w:r>
      <w:r w:rsidRPr="0009116C">
        <w:rPr>
          <w:rStyle w:val="StyleUnderline"/>
        </w:rPr>
        <w:t xml:space="preserve"> the U.S. </w:t>
      </w:r>
      <w:r w:rsidRPr="0009116C">
        <w:rPr>
          <w:rStyle w:val="StyleUnderline"/>
          <w:highlight w:val="cyan"/>
        </w:rPr>
        <w:t>labor law</w:t>
      </w:r>
      <w:r w:rsidRPr="0009116C">
        <w:t xml:space="preserve"> system </w:t>
      </w:r>
      <w:r w:rsidRPr="0009116C">
        <w:rPr>
          <w:rStyle w:val="StyleUnderline"/>
        </w:rPr>
        <w:t xml:space="preserve">more </w:t>
      </w:r>
      <w:r w:rsidRPr="0009116C">
        <w:rPr>
          <w:rStyle w:val="StyleUnderline"/>
          <w:highlight w:val="cyan"/>
        </w:rPr>
        <w:t>closely with</w:t>
      </w:r>
      <w:r w:rsidRPr="0009116C">
        <w:rPr>
          <w:rStyle w:val="StyleUnderline"/>
        </w:rPr>
        <w:t xml:space="preserve"> that common in </w:t>
      </w:r>
      <w:r w:rsidRPr="0009116C">
        <w:rPr>
          <w:rStyle w:val="StyleUnderline"/>
          <w:highlight w:val="cyan"/>
        </w:rPr>
        <w:t>Europe</w:t>
      </w:r>
      <w:r w:rsidRPr="0009116C">
        <w:t xml:space="preserve"> and most of the rest of the world. </w:t>
      </w:r>
      <w:r w:rsidRPr="0009116C">
        <w:rPr>
          <w:rStyle w:val="Emphasis"/>
          <w:highlight w:val="cyan"/>
        </w:rPr>
        <w:t>Sectoral bargaining</w:t>
      </w:r>
      <w:r w:rsidRPr="0009116C">
        <w:t xml:space="preserve"> — negotiating wages, benefits, and working conditions across an entire industry or occupation rather than at individual workplaces — </w:t>
      </w:r>
      <w:r w:rsidRPr="0009116C">
        <w:rPr>
          <w:rStyle w:val="StyleUnderline"/>
          <w:highlight w:val="cyan"/>
        </w:rPr>
        <w:t xml:space="preserve">is </w:t>
      </w:r>
      <w:r w:rsidRPr="0009116C">
        <w:rPr>
          <w:rStyle w:val="Emphasis"/>
          <w:highlight w:val="cyan"/>
        </w:rPr>
        <w:t>gaining traction</w:t>
      </w:r>
      <w:r w:rsidRPr="0009116C">
        <w:rPr>
          <w:rStyle w:val="StyleUnderline"/>
          <w:highlight w:val="cyan"/>
        </w:rPr>
        <w:t xml:space="preserve"> across</w:t>
      </w:r>
      <w:r w:rsidRPr="0009116C">
        <w:rPr>
          <w:rStyle w:val="StyleUnderline"/>
        </w:rPr>
        <w:t xml:space="preserve"> the </w:t>
      </w:r>
      <w:r w:rsidRPr="0009116C">
        <w:rPr>
          <w:rStyle w:val="Emphasis"/>
          <w:highlight w:val="cyan"/>
        </w:rPr>
        <w:t>political spectrum</w:t>
      </w:r>
      <w:r w:rsidRPr="0009116C">
        <w:t xml:space="preserve">. Some </w:t>
      </w:r>
      <w:r w:rsidRPr="0009116C">
        <w:rPr>
          <w:rStyle w:val="StyleUnderline"/>
          <w:highlight w:val="cyan"/>
        </w:rPr>
        <w:t>conservatives see it as</w:t>
      </w:r>
      <w:r w:rsidRPr="0009116C">
        <w:rPr>
          <w:rStyle w:val="StyleUnderline"/>
        </w:rPr>
        <w:t xml:space="preserve"> a </w:t>
      </w:r>
      <w:r w:rsidRPr="0009116C">
        <w:rPr>
          <w:rStyle w:val="StyleUnderline"/>
          <w:highlight w:val="cyan"/>
        </w:rPr>
        <w:t>way to prevent</w:t>
      </w:r>
      <w:r w:rsidRPr="0009116C">
        <w:rPr>
          <w:rStyle w:val="StyleUnderline"/>
        </w:rPr>
        <w:t xml:space="preserve"> a </w:t>
      </w:r>
      <w:r w:rsidRPr="0009116C">
        <w:rPr>
          <w:rStyle w:val="StyleUnderline"/>
          <w:highlight w:val="cyan"/>
        </w:rPr>
        <w:t xml:space="preserve">race to the </w:t>
      </w:r>
      <w:r w:rsidRPr="0009116C">
        <w:rPr>
          <w:rStyle w:val="Emphasis"/>
          <w:highlight w:val="cyan"/>
        </w:rPr>
        <w:t>bottom</w:t>
      </w:r>
      <w:r w:rsidRPr="0009116C">
        <w:rPr>
          <w:rStyle w:val="StyleUnderline"/>
          <w:highlight w:val="cyan"/>
        </w:rPr>
        <w:t xml:space="preserve"> and give industries </w:t>
      </w:r>
      <w:r w:rsidRPr="0009116C">
        <w:rPr>
          <w:rStyle w:val="Emphasis"/>
          <w:highlight w:val="cyan"/>
        </w:rPr>
        <w:t>regulatory stability</w:t>
      </w:r>
      <w:r w:rsidRPr="0009116C">
        <w:t xml:space="preserve">, while </w:t>
      </w:r>
      <w:r w:rsidRPr="0009116C">
        <w:rPr>
          <w:rStyle w:val="StyleUnderline"/>
          <w:highlight w:val="cyan"/>
        </w:rPr>
        <w:t>progressives view</w:t>
      </w:r>
      <w:r w:rsidRPr="0009116C">
        <w:rPr>
          <w:rStyle w:val="StyleUnderline"/>
        </w:rPr>
        <w:t xml:space="preserve"> it </w:t>
      </w:r>
      <w:r w:rsidRPr="0009116C">
        <w:rPr>
          <w:rStyle w:val="StyleUnderline"/>
          <w:highlight w:val="cyan"/>
        </w:rPr>
        <w:t>as</w:t>
      </w:r>
      <w:r w:rsidRPr="0009116C">
        <w:rPr>
          <w:rStyle w:val="StyleUnderline"/>
        </w:rPr>
        <w:t xml:space="preserve"> a </w:t>
      </w:r>
      <w:r w:rsidRPr="0009116C">
        <w:rPr>
          <w:rStyle w:val="StyleUnderline"/>
          <w:highlight w:val="cyan"/>
        </w:rPr>
        <w:t>tool to lift wages</w:t>
      </w:r>
      <w:r w:rsidRPr="0009116C">
        <w:rPr>
          <w:rStyle w:val="StyleUnderline"/>
        </w:rPr>
        <w:t xml:space="preserve"> and standards </w:t>
      </w:r>
      <w:r w:rsidRPr="0009116C">
        <w:rPr>
          <w:rStyle w:val="StyleUnderline"/>
          <w:highlight w:val="cyan"/>
        </w:rPr>
        <w:t>for</w:t>
      </w:r>
      <w:r w:rsidRPr="0009116C">
        <w:t xml:space="preserve"> all </w:t>
      </w:r>
      <w:r w:rsidRPr="0009116C">
        <w:rPr>
          <w:rStyle w:val="StyleUnderline"/>
          <w:highlight w:val="cyan"/>
        </w:rPr>
        <w:t>workers</w:t>
      </w:r>
      <w:r w:rsidRPr="0009116C">
        <w:t xml:space="preserve">. In a labor market where union density has collapsed and inequality has soared, </w:t>
      </w:r>
      <w:r w:rsidRPr="0009116C">
        <w:rPr>
          <w:rStyle w:val="Emphasis"/>
        </w:rPr>
        <w:t>bipartisan interest</w:t>
      </w:r>
      <w:r w:rsidRPr="0009116C">
        <w:rPr>
          <w:rStyle w:val="StyleUnderline"/>
        </w:rPr>
        <w:t xml:space="preserve"> in sectoral bargaining is a rare opportunity to strengthen worker power at scale</w:t>
      </w:r>
      <w:r w:rsidRPr="0009116C">
        <w:t>.</w:t>
      </w:r>
    </w:p>
    <w:p w14:paraId="4FFC011B" w14:textId="77777777" w:rsidR="005E4E36" w:rsidRDefault="005E4E36" w:rsidP="005E4E36"/>
    <w:p w14:paraId="4A8CB392" w14:textId="77777777" w:rsidR="005E4E36" w:rsidRPr="00B37EFA" w:rsidRDefault="005E4E36" w:rsidP="005E4E36">
      <w:pPr>
        <w:pStyle w:val="Heading4"/>
        <w:rPr>
          <w:rFonts w:cs="Times New Roman"/>
          <w:b w:val="0"/>
          <w:bCs/>
        </w:rPr>
      </w:pP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12D1C4A7" w14:textId="77777777" w:rsidR="005E4E36" w:rsidRPr="00F17F05" w:rsidRDefault="005E4E36" w:rsidP="005E4E36">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147201A1" w14:textId="77777777" w:rsidR="005E4E36" w:rsidRPr="00276C70" w:rsidRDefault="005E4E36" w:rsidP="005E4E36">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w:t>
      </w:r>
      <w:r w:rsidRPr="00F17F05">
        <w:rPr>
          <w:sz w:val="16"/>
        </w:rPr>
        <w:lastRenderedPageBreak/>
        <w:t xml:space="preserve">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74B5317C" w14:textId="77777777" w:rsidR="005E4E36" w:rsidRPr="005F2416" w:rsidRDefault="005E4E36" w:rsidP="005E4E36"/>
    <w:p w14:paraId="1C743F1F" w14:textId="77777777" w:rsidR="005E4E36" w:rsidRDefault="005E4E36" w:rsidP="005E4E36">
      <w:pPr>
        <w:pStyle w:val="Heading4"/>
      </w:pPr>
      <w:r w:rsidRPr="005077EC">
        <w:rPr>
          <w:u w:val="single"/>
        </w:rPr>
        <w:t>Shutdown</w:t>
      </w:r>
      <w:r>
        <w:t xml:space="preserve"> and other </w:t>
      </w:r>
      <w:r w:rsidRPr="005077EC">
        <w:rPr>
          <w:u w:val="single"/>
        </w:rPr>
        <w:t>agenda items</w:t>
      </w:r>
      <w:r>
        <w:t xml:space="preserve"> will </w:t>
      </w:r>
      <w:r w:rsidRPr="005077EC">
        <w:rPr>
          <w:u w:val="single"/>
        </w:rPr>
        <w:t>divide</w:t>
      </w:r>
      <w:r>
        <w:t xml:space="preserve"> Republicans</w:t>
      </w:r>
    </w:p>
    <w:p w14:paraId="32A639B7" w14:textId="77777777" w:rsidR="005E4E36" w:rsidRPr="00BD770B" w:rsidRDefault="005E4E36" w:rsidP="005E4E36">
      <w:r>
        <w:t xml:space="preserve">Barbara </w:t>
      </w:r>
      <w:r w:rsidRPr="00BD770B">
        <w:rPr>
          <w:rStyle w:val="Style13ptBold"/>
        </w:rPr>
        <w:t>Sprunt 9-2</w:t>
      </w:r>
      <w:r>
        <w:t xml:space="preserve">. NPR Washington Desk correspondent, previously Paul Miller Reporting Fellowship @ National Press Foundation. “Tick tock: Congress has 14 legislative days to stop a government shutdown.” NPR. 9-2-2025. </w:t>
      </w:r>
      <w:r w:rsidRPr="00BD770B">
        <w:t>https://www.npr.org/2025/09/02/g-s1-86626/congress-return-shutdown-epstein</w:t>
      </w:r>
    </w:p>
    <w:p w14:paraId="2E00F6D3" w14:textId="77777777" w:rsidR="005E4E36" w:rsidRPr="00A87D75" w:rsidRDefault="005E4E36" w:rsidP="005E4E36">
      <w:pPr>
        <w:rPr>
          <w:sz w:val="16"/>
        </w:rPr>
      </w:pPr>
      <w:r w:rsidRPr="00A87D75">
        <w:rPr>
          <w:sz w:val="16"/>
        </w:rPr>
        <w:t xml:space="preserve">While </w:t>
      </w:r>
      <w:r w:rsidRPr="00EE3E1E">
        <w:rPr>
          <w:rStyle w:val="StyleUnderline"/>
          <w:highlight w:val="cyan"/>
        </w:rPr>
        <w:t>funding</w:t>
      </w:r>
      <w:r w:rsidRPr="00A87D75">
        <w:rPr>
          <w:sz w:val="16"/>
        </w:rPr>
        <w:t xml:space="preserve"> the </w:t>
      </w:r>
      <w:r w:rsidRPr="00EE3E1E">
        <w:rPr>
          <w:rStyle w:val="StyleUnderline"/>
          <w:highlight w:val="cyan"/>
        </w:rPr>
        <w:t>government</w:t>
      </w:r>
      <w:r w:rsidRPr="00A87D75">
        <w:rPr>
          <w:sz w:val="16"/>
        </w:rPr>
        <w:t xml:space="preserve"> </w:t>
      </w:r>
      <w:r w:rsidRPr="00A87D75">
        <w:rPr>
          <w:rStyle w:val="StyleUnderline"/>
        </w:rPr>
        <w:t>is</w:t>
      </w:r>
      <w:r w:rsidRPr="00A87D75">
        <w:rPr>
          <w:sz w:val="16"/>
        </w:rPr>
        <w:t xml:space="preserve"> a </w:t>
      </w:r>
      <w:r w:rsidRPr="00A87D75">
        <w:rPr>
          <w:rStyle w:val="StyleUnderline"/>
        </w:rPr>
        <w:t>tall order</w:t>
      </w:r>
      <w:r w:rsidRPr="00A87D75">
        <w:rPr>
          <w:sz w:val="16"/>
        </w:rPr>
        <w:t xml:space="preserve">, it's </w:t>
      </w:r>
      <w:r w:rsidRPr="00A87D75">
        <w:rPr>
          <w:rStyle w:val="StyleUnderline"/>
        </w:rPr>
        <w:t xml:space="preserve">just </w:t>
      </w:r>
      <w:r w:rsidRPr="00EE3E1E">
        <w:rPr>
          <w:rStyle w:val="StyleUnderline"/>
          <w:highlight w:val="cyan"/>
        </w:rPr>
        <w:t>one of</w:t>
      </w:r>
      <w:r w:rsidRPr="00A87D75">
        <w:rPr>
          <w:rStyle w:val="StyleUnderline"/>
        </w:rPr>
        <w:t xml:space="preserve"> the </w:t>
      </w:r>
      <w:r w:rsidRPr="00A87D75">
        <w:rPr>
          <w:rStyle w:val="Emphasis"/>
          <w:highlight w:val="cyan"/>
        </w:rPr>
        <w:t>many agenda</w:t>
      </w:r>
      <w:r w:rsidRPr="00A87D75">
        <w:rPr>
          <w:sz w:val="16"/>
        </w:rPr>
        <w:t xml:space="preserve"> </w:t>
      </w:r>
      <w:r w:rsidRPr="00A87D75">
        <w:rPr>
          <w:rStyle w:val="StyleUnderline"/>
          <w:highlight w:val="cyan"/>
        </w:rPr>
        <w:t>items</w:t>
      </w:r>
      <w:r w:rsidRPr="00A87D75">
        <w:rPr>
          <w:sz w:val="16"/>
        </w:rPr>
        <w:t xml:space="preserve"> </w:t>
      </w:r>
      <w:r w:rsidRPr="00A87D75">
        <w:rPr>
          <w:rStyle w:val="StyleUnderline"/>
        </w:rPr>
        <w:t>lawmakers</w:t>
      </w:r>
      <w:r w:rsidRPr="00A87D75">
        <w:rPr>
          <w:sz w:val="16"/>
        </w:rPr>
        <w:t xml:space="preserve"> are </w:t>
      </w:r>
      <w:r w:rsidRPr="00A87D75">
        <w:rPr>
          <w:rStyle w:val="StyleUnderline"/>
        </w:rPr>
        <w:t xml:space="preserve">contending with </w:t>
      </w:r>
      <w:r w:rsidRPr="00A87D75">
        <w:rPr>
          <w:rStyle w:val="StyleUnderline"/>
          <w:highlight w:val="cyan"/>
        </w:rPr>
        <w:t>this month</w:t>
      </w:r>
      <w:r w:rsidRPr="00A87D75">
        <w:rPr>
          <w:sz w:val="16"/>
        </w:rPr>
        <w:t>.</w:t>
      </w:r>
    </w:p>
    <w:p w14:paraId="7609D238" w14:textId="77777777" w:rsidR="005E4E36" w:rsidRPr="00A87D75" w:rsidRDefault="005E4E36" w:rsidP="005E4E36">
      <w:pPr>
        <w:rPr>
          <w:sz w:val="16"/>
        </w:rPr>
      </w:pPr>
      <w:r w:rsidRPr="00A87D75">
        <w:rPr>
          <w:sz w:val="16"/>
        </w:rPr>
        <w:t xml:space="preserve">While the </w:t>
      </w:r>
      <w:r w:rsidRPr="00A87D75">
        <w:rPr>
          <w:rStyle w:val="StyleUnderline"/>
        </w:rPr>
        <w:t>House Oversight</w:t>
      </w:r>
      <w:r w:rsidRPr="00A87D75">
        <w:rPr>
          <w:sz w:val="16"/>
        </w:rPr>
        <w:t xml:space="preserve"> </w:t>
      </w:r>
      <w:r w:rsidRPr="00A87D75">
        <w:rPr>
          <w:rStyle w:val="StyleUnderline"/>
        </w:rPr>
        <w:t>Committee</w:t>
      </w:r>
      <w:r w:rsidRPr="00A87D75">
        <w:rPr>
          <w:sz w:val="16"/>
        </w:rPr>
        <w:t xml:space="preserve"> plans to </w:t>
      </w:r>
      <w:r w:rsidRPr="00A87D75">
        <w:rPr>
          <w:rStyle w:val="StyleUnderline"/>
        </w:rPr>
        <w:t>put forward</w:t>
      </w:r>
      <w:r w:rsidRPr="00A87D75">
        <w:rPr>
          <w:sz w:val="16"/>
        </w:rPr>
        <w:t xml:space="preserve"> </w:t>
      </w:r>
      <w:r w:rsidRPr="00A87D75">
        <w:rPr>
          <w:rStyle w:val="StyleUnderline"/>
        </w:rPr>
        <w:t xml:space="preserve">various </w:t>
      </w:r>
      <w:r w:rsidRPr="00A87D75">
        <w:rPr>
          <w:rStyle w:val="Emphasis"/>
          <w:highlight w:val="cyan"/>
        </w:rPr>
        <w:t>D.C. crime bills</w:t>
      </w:r>
      <w:r w:rsidRPr="00A87D75">
        <w:rPr>
          <w:sz w:val="16"/>
        </w:rPr>
        <w:t>, the National Guard remains in the nation's capital.</w:t>
      </w:r>
    </w:p>
    <w:p w14:paraId="71D298D0" w14:textId="77777777" w:rsidR="005E4E36" w:rsidRPr="00A87D75" w:rsidRDefault="005E4E36" w:rsidP="005E4E36">
      <w:pPr>
        <w:rPr>
          <w:sz w:val="16"/>
        </w:rPr>
      </w:pPr>
      <w:r w:rsidRPr="00A87D75">
        <w:rPr>
          <w:rStyle w:val="Emphasis"/>
          <w:highlight w:val="cyan"/>
        </w:rPr>
        <w:t>Trump</w:t>
      </w:r>
      <w:r w:rsidRPr="00A87D75">
        <w:rPr>
          <w:sz w:val="16"/>
        </w:rPr>
        <w:t xml:space="preserve"> is </w:t>
      </w:r>
      <w:r w:rsidRPr="00A87D75">
        <w:rPr>
          <w:rStyle w:val="StyleUnderline"/>
        </w:rPr>
        <w:t>legally allowed to federalize</w:t>
      </w:r>
      <w:r w:rsidRPr="00A87D75">
        <w:rPr>
          <w:sz w:val="16"/>
        </w:rPr>
        <w:t xml:space="preserve"> </w:t>
      </w:r>
      <w:r w:rsidRPr="00A87D75">
        <w:rPr>
          <w:rStyle w:val="StyleUnderline"/>
        </w:rPr>
        <w:t>D.C.'s police</w:t>
      </w:r>
      <w:r w:rsidRPr="00A87D75">
        <w:rPr>
          <w:sz w:val="16"/>
        </w:rPr>
        <w:t xml:space="preserve"> department for up to 30 days. He </w:t>
      </w:r>
      <w:r w:rsidRPr="00A87D75">
        <w:rPr>
          <w:rStyle w:val="Emphasis"/>
          <w:highlight w:val="cyan"/>
        </w:rPr>
        <w:t>needs</w:t>
      </w:r>
      <w:r w:rsidRPr="00A87D75">
        <w:rPr>
          <w:sz w:val="16"/>
        </w:rPr>
        <w:t xml:space="preserve"> </w:t>
      </w:r>
      <w:r w:rsidRPr="00A87D75">
        <w:rPr>
          <w:rStyle w:val="StyleUnderline"/>
          <w:highlight w:val="cyan"/>
        </w:rPr>
        <w:t xml:space="preserve">Congressional </w:t>
      </w:r>
      <w:r w:rsidRPr="00A87D75">
        <w:rPr>
          <w:rStyle w:val="Emphasis"/>
          <w:highlight w:val="cyan"/>
        </w:rPr>
        <w:t>approval</w:t>
      </w:r>
      <w:r w:rsidRPr="00A87D75">
        <w:rPr>
          <w:sz w:val="16"/>
        </w:rPr>
        <w:t xml:space="preserve"> to </w:t>
      </w:r>
      <w:r w:rsidRPr="00A87D75">
        <w:rPr>
          <w:rStyle w:val="StyleUnderline"/>
        </w:rPr>
        <w:t>retain control</w:t>
      </w:r>
      <w:r w:rsidRPr="00A87D75">
        <w:rPr>
          <w:sz w:val="16"/>
        </w:rPr>
        <w:t xml:space="preserve"> past that date, something that's </w:t>
      </w:r>
      <w:r w:rsidRPr="00845EE9">
        <w:rPr>
          <w:rStyle w:val="Emphasis"/>
          <w:sz w:val="28"/>
          <w:szCs w:val="28"/>
          <w:highlight w:val="cyan"/>
        </w:rPr>
        <w:t>likely</w:t>
      </w:r>
      <w:r w:rsidRPr="00A87D75">
        <w:rPr>
          <w:sz w:val="16"/>
        </w:rPr>
        <w:t xml:space="preserve"> </w:t>
      </w:r>
      <w:r w:rsidRPr="00A87D75">
        <w:rPr>
          <w:rStyle w:val="StyleUnderline"/>
        </w:rPr>
        <w:t>to be a</w:t>
      </w:r>
      <w:r w:rsidRPr="00A87D75">
        <w:rPr>
          <w:sz w:val="16"/>
        </w:rPr>
        <w:t xml:space="preserve"> </w:t>
      </w:r>
      <w:r w:rsidRPr="00845EE9">
        <w:rPr>
          <w:rStyle w:val="Emphasis"/>
          <w:sz w:val="28"/>
          <w:szCs w:val="28"/>
          <w:highlight w:val="cyan"/>
        </w:rPr>
        <w:t>subject of debate</w:t>
      </w:r>
      <w:r w:rsidRPr="00A87D75">
        <w:rPr>
          <w:rStyle w:val="StyleUnderline"/>
        </w:rPr>
        <w:t xml:space="preserve"> on the Hill</w:t>
      </w:r>
      <w:r w:rsidRPr="00A87D75">
        <w:rPr>
          <w:sz w:val="16"/>
        </w:rPr>
        <w:t>.</w:t>
      </w:r>
    </w:p>
    <w:p w14:paraId="373D681D" w14:textId="77777777" w:rsidR="005E4E36" w:rsidRPr="00A87D75" w:rsidRDefault="005E4E36" w:rsidP="005E4E36">
      <w:pPr>
        <w:rPr>
          <w:sz w:val="16"/>
        </w:rPr>
      </w:pPr>
      <w:r w:rsidRPr="00A87D75">
        <w:rPr>
          <w:sz w:val="16"/>
        </w:rPr>
        <w:t>Lawmakers heard concerns from constituents over the August recess that Trump would make good on his threats to deploy the National Guard to other blue cities.</w:t>
      </w:r>
    </w:p>
    <w:p w14:paraId="49CFE073" w14:textId="77777777" w:rsidR="005E4E36" w:rsidRPr="00A87D75" w:rsidRDefault="005E4E36" w:rsidP="005E4E36">
      <w:pPr>
        <w:rPr>
          <w:sz w:val="16"/>
        </w:rPr>
      </w:pPr>
      <w:r w:rsidRPr="00A87D75">
        <w:rPr>
          <w:sz w:val="16"/>
        </w:rPr>
        <w:t xml:space="preserve">Going nuclear for </w:t>
      </w:r>
      <w:r w:rsidRPr="00A87D75">
        <w:rPr>
          <w:rStyle w:val="Emphasis"/>
          <w:highlight w:val="cyan"/>
        </w:rPr>
        <w:t>Trump's nominees</w:t>
      </w:r>
      <w:r w:rsidRPr="00A87D75">
        <w:rPr>
          <w:sz w:val="16"/>
        </w:rPr>
        <w:t xml:space="preserve"> </w:t>
      </w:r>
    </w:p>
    <w:p w14:paraId="46E2734B" w14:textId="77777777" w:rsidR="005E4E36" w:rsidRPr="00A87D75" w:rsidRDefault="005E4E36" w:rsidP="005E4E36">
      <w:pPr>
        <w:rPr>
          <w:sz w:val="16"/>
        </w:rPr>
      </w:pPr>
      <w:r w:rsidRPr="00A87D75">
        <w:rPr>
          <w:sz w:val="16"/>
        </w:rPr>
        <w:t xml:space="preserve">Senators left town in August despite Trump's push for them to stay to process more confirmations of his nominees. Now that they're back, </w:t>
      </w:r>
      <w:r w:rsidRPr="00A87D75">
        <w:rPr>
          <w:rStyle w:val="StyleUnderline"/>
          <w:highlight w:val="cyan"/>
        </w:rPr>
        <w:t>senators</w:t>
      </w:r>
      <w:r w:rsidRPr="00A87D75">
        <w:rPr>
          <w:sz w:val="16"/>
        </w:rPr>
        <w:t xml:space="preserve"> will </w:t>
      </w:r>
      <w:r w:rsidRPr="00A87D75">
        <w:rPr>
          <w:rStyle w:val="StyleUnderline"/>
        </w:rPr>
        <w:t>continue</w:t>
      </w:r>
      <w:r w:rsidRPr="00A87D75">
        <w:rPr>
          <w:sz w:val="16"/>
        </w:rPr>
        <w:t xml:space="preserve"> a </w:t>
      </w:r>
      <w:r w:rsidRPr="00A87D75">
        <w:rPr>
          <w:rStyle w:val="StyleUnderline"/>
          <w:highlight w:val="cyan"/>
        </w:rPr>
        <w:t>debate</w:t>
      </w:r>
      <w:r w:rsidRPr="00A87D75">
        <w:rPr>
          <w:rStyle w:val="StyleUnderline"/>
        </w:rPr>
        <w:t xml:space="preserve"> </w:t>
      </w:r>
      <w:r w:rsidRPr="00A87D75">
        <w:rPr>
          <w:rStyle w:val="StyleUnderline"/>
          <w:highlight w:val="cyan"/>
        </w:rPr>
        <w:t>over</w:t>
      </w:r>
      <w:r w:rsidRPr="00A87D75">
        <w:rPr>
          <w:rStyle w:val="StyleUnderline"/>
        </w:rPr>
        <w:t xml:space="preserve"> whether to make changes to</w:t>
      </w:r>
      <w:r w:rsidRPr="00A87D75">
        <w:rPr>
          <w:sz w:val="16"/>
        </w:rPr>
        <w:t xml:space="preserve"> the </w:t>
      </w:r>
      <w:r w:rsidRPr="00A87D75">
        <w:rPr>
          <w:rStyle w:val="StyleUnderline"/>
          <w:highlight w:val="cyan"/>
        </w:rPr>
        <w:t>rules</w:t>
      </w:r>
      <w:r w:rsidRPr="00A87D75">
        <w:rPr>
          <w:sz w:val="16"/>
        </w:rPr>
        <w:t xml:space="preserve"> on how nominees are confirmed in order </w:t>
      </w:r>
      <w:r w:rsidRPr="00A87D75">
        <w:rPr>
          <w:rStyle w:val="StyleUnderline"/>
        </w:rPr>
        <w:t>to expedite the process</w:t>
      </w:r>
      <w:r w:rsidRPr="00A87D75">
        <w:rPr>
          <w:sz w:val="16"/>
        </w:rPr>
        <w:t xml:space="preserve"> — over the objections of Democrats.</w:t>
      </w:r>
    </w:p>
    <w:p w14:paraId="786DE414" w14:textId="77777777" w:rsidR="005E4E36" w:rsidRPr="00A87D75" w:rsidRDefault="005E4E36" w:rsidP="005E4E36">
      <w:pPr>
        <w:rPr>
          <w:sz w:val="16"/>
        </w:rPr>
      </w:pPr>
      <w:r w:rsidRPr="00A87D75">
        <w:rPr>
          <w:sz w:val="16"/>
        </w:rPr>
        <w:t>Senate Majority Whip John Barrasso, R-Wyo., wrote in a Wall Street Journal opinion piece that "it is time to change Senate confirmation rules" because of Democratic obstruction.</w:t>
      </w:r>
    </w:p>
    <w:p w14:paraId="2AD3B952" w14:textId="77777777" w:rsidR="005E4E36" w:rsidRPr="00A87D75" w:rsidRDefault="005E4E36" w:rsidP="005E4E36">
      <w:pPr>
        <w:rPr>
          <w:sz w:val="16"/>
        </w:rPr>
      </w:pPr>
      <w:r w:rsidRPr="00A87D75">
        <w:rPr>
          <w:sz w:val="16"/>
        </w:rPr>
        <w:t>"Historically bad nominees deserve a historic level of scrutiny by Senate Democrats," responded Schumer on social media.</w:t>
      </w:r>
    </w:p>
    <w:p w14:paraId="17794167" w14:textId="77777777" w:rsidR="005E4E36" w:rsidRPr="00A87D75" w:rsidRDefault="005E4E36" w:rsidP="005E4E36">
      <w:pPr>
        <w:rPr>
          <w:rStyle w:val="Emphasis"/>
        </w:rPr>
      </w:pPr>
      <w:r w:rsidRPr="00A87D75">
        <w:rPr>
          <w:rStyle w:val="Emphasis"/>
          <w:highlight w:val="cyan"/>
        </w:rPr>
        <w:t>Epstein files</w:t>
      </w:r>
      <w:r w:rsidRPr="00A87D75">
        <w:rPr>
          <w:rStyle w:val="Emphasis"/>
        </w:rPr>
        <w:t xml:space="preserve"> </w:t>
      </w:r>
    </w:p>
    <w:p w14:paraId="21CED241" w14:textId="77777777" w:rsidR="005E4E36" w:rsidRPr="00A87D75" w:rsidRDefault="005E4E36" w:rsidP="005E4E36">
      <w:pPr>
        <w:rPr>
          <w:sz w:val="16"/>
        </w:rPr>
      </w:pPr>
      <w:r w:rsidRPr="00A87D75">
        <w:rPr>
          <w:sz w:val="16"/>
        </w:rPr>
        <w:t xml:space="preserve">House </w:t>
      </w:r>
      <w:r w:rsidRPr="00A87D75">
        <w:rPr>
          <w:rStyle w:val="StyleUnderline"/>
        </w:rPr>
        <w:t>Republicans</w:t>
      </w:r>
      <w:r w:rsidRPr="00A87D75">
        <w:rPr>
          <w:sz w:val="16"/>
        </w:rPr>
        <w:t xml:space="preserve"> </w:t>
      </w:r>
      <w:r w:rsidRPr="00A87D75">
        <w:rPr>
          <w:rStyle w:val="StyleUnderline"/>
        </w:rPr>
        <w:t>jumpstarted</w:t>
      </w:r>
      <w:r w:rsidRPr="00A87D75">
        <w:rPr>
          <w:sz w:val="16"/>
        </w:rPr>
        <w:t xml:space="preserve"> their </w:t>
      </w:r>
      <w:r w:rsidRPr="00A87D75">
        <w:rPr>
          <w:rStyle w:val="StyleUnderline"/>
        </w:rPr>
        <w:t>summer recess</w:t>
      </w:r>
      <w:r w:rsidRPr="00A87D75">
        <w:rPr>
          <w:sz w:val="16"/>
        </w:rPr>
        <w:t xml:space="preserve"> ahead of schedule back in July </w:t>
      </w:r>
      <w:r w:rsidRPr="00A87D75">
        <w:rPr>
          <w:rStyle w:val="StyleUnderline"/>
        </w:rPr>
        <w:t>when calls to release</w:t>
      </w:r>
      <w:r w:rsidRPr="00A87D75">
        <w:rPr>
          <w:sz w:val="16"/>
        </w:rPr>
        <w:t xml:space="preserve"> detailed </w:t>
      </w:r>
      <w:r w:rsidRPr="00A87D75">
        <w:rPr>
          <w:rStyle w:val="StyleUnderline"/>
        </w:rPr>
        <w:t>federal records related to</w:t>
      </w:r>
      <w:r w:rsidRPr="00A87D75">
        <w:rPr>
          <w:sz w:val="16"/>
        </w:rPr>
        <w:t xml:space="preserve"> disgraced financier and convicted sex offender Jeffrey </w:t>
      </w:r>
      <w:r w:rsidRPr="00A87D75">
        <w:rPr>
          <w:rStyle w:val="StyleUnderline"/>
        </w:rPr>
        <w:t>Epstein</w:t>
      </w:r>
      <w:r w:rsidRPr="00A87D75">
        <w:rPr>
          <w:sz w:val="16"/>
        </w:rPr>
        <w:t xml:space="preserve"> </w:t>
      </w:r>
      <w:r w:rsidRPr="00A87D75">
        <w:rPr>
          <w:rStyle w:val="StyleUnderline"/>
        </w:rPr>
        <w:t xml:space="preserve">threatened to </w:t>
      </w:r>
      <w:r w:rsidRPr="00845EE9">
        <w:rPr>
          <w:rStyle w:val="Emphasis"/>
          <w:sz w:val="28"/>
          <w:szCs w:val="28"/>
          <w:highlight w:val="cyan"/>
        </w:rPr>
        <w:t>divide the party</w:t>
      </w:r>
      <w:r w:rsidRPr="00A87D75">
        <w:rPr>
          <w:sz w:val="16"/>
        </w:rPr>
        <w:t xml:space="preserve">. The </w:t>
      </w:r>
      <w:r w:rsidRPr="00A87D75">
        <w:rPr>
          <w:rStyle w:val="StyleUnderline"/>
        </w:rPr>
        <w:t xml:space="preserve">divisions </w:t>
      </w:r>
      <w:r w:rsidRPr="00845EE9">
        <w:rPr>
          <w:rStyle w:val="StyleUnderline"/>
          <w:highlight w:val="cyan"/>
        </w:rPr>
        <w:t xml:space="preserve">remain </w:t>
      </w:r>
      <w:r w:rsidRPr="00845EE9">
        <w:rPr>
          <w:rStyle w:val="Emphasis"/>
          <w:highlight w:val="cyan"/>
        </w:rPr>
        <w:t>a major issue</w:t>
      </w:r>
      <w:r w:rsidRPr="00A87D75">
        <w:rPr>
          <w:sz w:val="16"/>
        </w:rPr>
        <w:t xml:space="preserve"> as lawmakers return Washington.</w:t>
      </w:r>
    </w:p>
    <w:p w14:paraId="1664C62E" w14:textId="77777777" w:rsidR="005E4E36" w:rsidRPr="00A87D75" w:rsidRDefault="005E4E36" w:rsidP="005E4E36">
      <w:pPr>
        <w:rPr>
          <w:sz w:val="16"/>
        </w:rPr>
      </w:pPr>
      <w:r w:rsidRPr="00A87D75">
        <w:rPr>
          <w:sz w:val="16"/>
        </w:rPr>
        <w:t xml:space="preserve">Reps. Thomas Massie, R-Ky., and Ro Khanna, D-Calif., will begin collecting signatures this week for a </w:t>
      </w:r>
      <w:r w:rsidRPr="00A87D75">
        <w:rPr>
          <w:rStyle w:val="StyleUnderline"/>
        </w:rPr>
        <w:t>bill</w:t>
      </w:r>
      <w:r w:rsidRPr="00A87D75">
        <w:rPr>
          <w:sz w:val="16"/>
        </w:rPr>
        <w:t xml:space="preserve"> that would </w:t>
      </w:r>
      <w:r w:rsidRPr="00A87D75">
        <w:rPr>
          <w:rStyle w:val="StyleUnderline"/>
        </w:rPr>
        <w:t>require</w:t>
      </w:r>
      <w:r w:rsidRPr="00A87D75">
        <w:rPr>
          <w:sz w:val="16"/>
        </w:rPr>
        <w:t xml:space="preserve"> the </w:t>
      </w:r>
      <w:r w:rsidRPr="00A87D75">
        <w:rPr>
          <w:rStyle w:val="StyleUnderline"/>
        </w:rPr>
        <w:t>Trump</w:t>
      </w:r>
      <w:r w:rsidRPr="00A87D75">
        <w:rPr>
          <w:sz w:val="16"/>
        </w:rPr>
        <w:t xml:space="preserve"> administration </w:t>
      </w:r>
      <w:r w:rsidRPr="00A87D75">
        <w:rPr>
          <w:rStyle w:val="StyleUnderline"/>
        </w:rPr>
        <w:t>to turn over</w:t>
      </w:r>
      <w:r w:rsidRPr="00A87D75">
        <w:rPr>
          <w:sz w:val="16"/>
        </w:rPr>
        <w:t xml:space="preserve"> all relevant </w:t>
      </w:r>
      <w:r w:rsidRPr="00A87D75">
        <w:rPr>
          <w:rStyle w:val="StyleUnderline"/>
        </w:rPr>
        <w:t>Epstein case documents</w:t>
      </w:r>
      <w:r w:rsidRPr="00A87D75">
        <w:rPr>
          <w:sz w:val="16"/>
        </w:rPr>
        <w:t>.</w:t>
      </w:r>
    </w:p>
    <w:p w14:paraId="33139FE3" w14:textId="77777777" w:rsidR="005E4E36" w:rsidRPr="00845EE9" w:rsidRDefault="005E4E36" w:rsidP="005E4E36">
      <w:pPr>
        <w:rPr>
          <w:rStyle w:val="StyleUnderline"/>
        </w:rPr>
      </w:pPr>
      <w:r w:rsidRPr="00A87D75">
        <w:rPr>
          <w:sz w:val="16"/>
        </w:rPr>
        <w:t xml:space="preserve">Khanna told NPR's Morning Edition he's confident </w:t>
      </w:r>
      <w:r w:rsidRPr="00845EE9">
        <w:rPr>
          <w:rStyle w:val="StyleUnderline"/>
        </w:rPr>
        <w:t>they have the votes.</w:t>
      </w:r>
    </w:p>
    <w:p w14:paraId="12E9A4C1" w14:textId="77777777" w:rsidR="005E4E36" w:rsidRPr="00A87D75" w:rsidRDefault="005E4E36" w:rsidP="005E4E36">
      <w:pPr>
        <w:rPr>
          <w:sz w:val="16"/>
        </w:rPr>
      </w:pPr>
      <w:r w:rsidRPr="00A87D75">
        <w:rPr>
          <w:sz w:val="16"/>
        </w:rPr>
        <w:t xml:space="preserve">"We have </w:t>
      </w:r>
      <w:r w:rsidRPr="00A87D75">
        <w:rPr>
          <w:rStyle w:val="StyleUnderline"/>
        </w:rPr>
        <w:t>12 Republicans</w:t>
      </w:r>
      <w:r w:rsidRPr="00A87D75">
        <w:rPr>
          <w:sz w:val="16"/>
        </w:rPr>
        <w:t xml:space="preserve"> who have </w:t>
      </w:r>
      <w:r w:rsidRPr="00A87D75">
        <w:rPr>
          <w:rStyle w:val="StyleUnderline"/>
        </w:rPr>
        <w:t>co-sponsored it</w:t>
      </w:r>
      <w:r w:rsidRPr="00A87D75">
        <w:rPr>
          <w:sz w:val="16"/>
        </w:rPr>
        <w:t>, and we're very confident that we will get over six Republicans to sign it," he said. "</w:t>
      </w:r>
      <w:r w:rsidRPr="00A87D75">
        <w:rPr>
          <w:rStyle w:val="StyleUnderline"/>
        </w:rPr>
        <w:t xml:space="preserve">That will </w:t>
      </w:r>
      <w:r w:rsidRPr="00845EE9">
        <w:rPr>
          <w:rStyle w:val="StyleUnderline"/>
          <w:highlight w:val="cyan"/>
        </w:rPr>
        <w:t>force a full vote</w:t>
      </w:r>
      <w:r w:rsidRPr="00A87D75">
        <w:rPr>
          <w:rStyle w:val="StyleUnderline"/>
        </w:rPr>
        <w:t xml:space="preserve"> in the House</w:t>
      </w:r>
      <w:r w:rsidRPr="00A87D75">
        <w:rPr>
          <w:sz w:val="16"/>
        </w:rPr>
        <w:t>."</w:t>
      </w:r>
    </w:p>
    <w:p w14:paraId="28623910" w14:textId="77777777" w:rsidR="005E4E36" w:rsidRPr="00A87D75" w:rsidRDefault="005E4E36" w:rsidP="005E4E36">
      <w:pPr>
        <w:rPr>
          <w:sz w:val="16"/>
        </w:rPr>
      </w:pPr>
      <w:r w:rsidRPr="00A87D75">
        <w:rPr>
          <w:sz w:val="16"/>
        </w:rPr>
        <w:lastRenderedPageBreak/>
        <w:t xml:space="preserve">He added: "If the House passes this, </w:t>
      </w:r>
      <w:r w:rsidRPr="00A87D75">
        <w:rPr>
          <w:rStyle w:val="StyleUnderline"/>
        </w:rPr>
        <w:t xml:space="preserve">it will be </w:t>
      </w:r>
      <w:r w:rsidRPr="00845EE9">
        <w:rPr>
          <w:rStyle w:val="StyleUnderline"/>
          <w:highlight w:val="cyan"/>
        </w:rPr>
        <w:t xml:space="preserve">such strong </w:t>
      </w:r>
      <w:r w:rsidRPr="00845EE9">
        <w:rPr>
          <w:rStyle w:val="Emphasis"/>
          <w:sz w:val="28"/>
          <w:szCs w:val="28"/>
          <w:highlight w:val="cyan"/>
        </w:rPr>
        <w:t>political pressure on the president</w:t>
      </w:r>
      <w:r w:rsidRPr="00A87D75">
        <w:rPr>
          <w:sz w:val="16"/>
        </w:rPr>
        <w:t xml:space="preserve"> to release the full files."</w:t>
      </w:r>
    </w:p>
    <w:p w14:paraId="5B33D016" w14:textId="77777777" w:rsidR="005E4E36" w:rsidRDefault="005E4E36" w:rsidP="005E4E36"/>
    <w:p w14:paraId="6AF68FD6" w14:textId="77777777" w:rsidR="005E4E36" w:rsidRPr="00310119" w:rsidRDefault="005E4E36" w:rsidP="005E4E36">
      <w:pPr>
        <w:pStyle w:val="Heading4"/>
        <w:rPr>
          <w:b w:val="0"/>
          <w:bCs/>
        </w:rPr>
      </w:pPr>
      <w:r>
        <w:t xml:space="preserve">No </w:t>
      </w:r>
      <w:r w:rsidRPr="00EA63FE">
        <w:rPr>
          <w:u w:val="single"/>
        </w:rPr>
        <w:t>cyber impact</w:t>
      </w:r>
      <w:r>
        <w:t xml:space="preserve">. </w:t>
      </w:r>
    </w:p>
    <w:p w14:paraId="0FF8F729" w14:textId="77777777" w:rsidR="005E4E36" w:rsidRDefault="005E4E36" w:rsidP="005E4E36">
      <w:r w:rsidRPr="00310119">
        <w:t xml:space="preserve">Emily </w:t>
      </w:r>
      <w:r w:rsidRPr="00310119">
        <w:rPr>
          <w:rStyle w:val="Style13ptBold"/>
        </w:rPr>
        <w:t>Harding 24</w:t>
      </w:r>
      <w:r w:rsidRPr="00310119">
        <w:t>. Director at the Intelligence, National Security, and Technology Program at the Center for Strategic and International Studies, former CIA analyst. "The United States Needs a New Way to Think About Cyber." lawfaremedia.org/article/the-united-states-needs-a-new-way-to-think-about-cyber</w:t>
      </w:r>
    </w:p>
    <w:p w14:paraId="5D2EA175" w14:textId="77777777" w:rsidR="005E4E36" w:rsidRPr="00560F3C" w:rsidRDefault="005E4E36" w:rsidP="005E4E36">
      <w:pPr>
        <w:rPr>
          <w:sz w:val="16"/>
        </w:rPr>
      </w:pPr>
      <w:r w:rsidRPr="00560F3C">
        <w:rPr>
          <w:sz w:val="16"/>
        </w:rPr>
        <w:t xml:space="preserve">The </w:t>
      </w:r>
      <w:r w:rsidRPr="00560F3C">
        <w:rPr>
          <w:rStyle w:val="StyleUnderline"/>
        </w:rPr>
        <w:t xml:space="preserve">U.S. </w:t>
      </w:r>
      <w:r w:rsidRPr="00105F46">
        <w:rPr>
          <w:rStyle w:val="StyleUnderline"/>
          <w:highlight w:val="cyan"/>
        </w:rPr>
        <w:t>government’s</w:t>
      </w:r>
      <w:r w:rsidRPr="00560F3C">
        <w:rPr>
          <w:rStyle w:val="StyleUnderline"/>
        </w:rPr>
        <w:t xml:space="preserve"> </w:t>
      </w:r>
      <w:r w:rsidRPr="00560F3C">
        <w:rPr>
          <w:sz w:val="16"/>
        </w:rPr>
        <w:t xml:space="preserve">main public </w:t>
      </w:r>
      <w:r w:rsidRPr="00105F46">
        <w:rPr>
          <w:rStyle w:val="StyleUnderline"/>
          <w:highlight w:val="cyan"/>
        </w:rPr>
        <w:t>response</w:t>
      </w:r>
      <w:r w:rsidRPr="00560F3C">
        <w:rPr>
          <w:sz w:val="16"/>
        </w:rPr>
        <w:t xml:space="preserve"> to these two incidents </w:t>
      </w:r>
      <w:r w:rsidRPr="00105F46">
        <w:rPr>
          <w:rStyle w:val="StyleUnderline"/>
          <w:highlight w:val="cyan"/>
        </w:rPr>
        <w:t xml:space="preserve">was </w:t>
      </w:r>
      <w:r w:rsidRPr="00105F46">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105F46">
        <w:rPr>
          <w:rStyle w:val="StyleUnderline"/>
          <w:highlight w:val="cyan"/>
        </w:rPr>
        <w:t>This is</w:t>
      </w:r>
      <w:r w:rsidRPr="00560F3C">
        <w:rPr>
          <w:rStyle w:val="StyleUnderline"/>
        </w:rPr>
        <w:t xml:space="preserve"> the </w:t>
      </w:r>
      <w:r w:rsidRPr="00105F46">
        <w:rPr>
          <w:rStyle w:val="Emphasis"/>
          <w:highlight w:val="cyan"/>
        </w:rPr>
        <w:t>normal</w:t>
      </w:r>
      <w:r w:rsidRPr="00560F3C">
        <w:rPr>
          <w:rStyle w:val="Emphasis"/>
        </w:rPr>
        <w:t xml:space="preserve"> pattern</w:t>
      </w:r>
      <w:r w:rsidRPr="00560F3C">
        <w:rPr>
          <w:sz w:val="16"/>
        </w:rPr>
        <w:t xml:space="preserve">: </w:t>
      </w:r>
      <w:r w:rsidRPr="00105F46">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105F46">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105F46">
        <w:rPr>
          <w:rStyle w:val="Emphasis"/>
          <w:highlight w:val="cyan"/>
        </w:rPr>
        <w:t>fixes</w:t>
      </w:r>
      <w:r w:rsidRPr="00560F3C">
        <w:rPr>
          <w:sz w:val="16"/>
        </w:rPr>
        <w:t xml:space="preserve"> and asking affected entities to defend themselves. </w:t>
      </w:r>
      <w:r w:rsidRPr="00105F46">
        <w:rPr>
          <w:rStyle w:val="StyleUnderline"/>
          <w:highlight w:val="cyan"/>
        </w:rPr>
        <w:t>Cyberattacks are</w:t>
      </w:r>
      <w:r w:rsidRPr="00560F3C">
        <w:rPr>
          <w:sz w:val="16"/>
        </w:rPr>
        <w:t xml:space="preserve"> treated as </w:t>
      </w:r>
      <w:r w:rsidRPr="00105F46">
        <w:rPr>
          <w:rStyle w:val="StyleUnderline"/>
          <w:highlight w:val="cyan"/>
        </w:rPr>
        <w:t xml:space="preserve">more akin to </w:t>
      </w:r>
      <w:r w:rsidRPr="00105F46">
        <w:rPr>
          <w:rStyle w:val="Emphasis"/>
          <w:highlight w:val="cyan"/>
        </w:rPr>
        <w:t>slow-moving natural disasters</w:t>
      </w:r>
      <w:r w:rsidRPr="00105F46">
        <w:rPr>
          <w:rStyle w:val="StyleUnderline"/>
          <w:highlight w:val="cyan"/>
        </w:rPr>
        <w:t xml:space="preserve"> than</w:t>
      </w:r>
      <w:r w:rsidRPr="00560F3C">
        <w:rPr>
          <w:rStyle w:val="StyleUnderline"/>
        </w:rPr>
        <w:t xml:space="preserve"> </w:t>
      </w:r>
      <w:r w:rsidRPr="00560F3C">
        <w:rPr>
          <w:rStyle w:val="Emphasis"/>
        </w:rPr>
        <w:t xml:space="preserve">armed </w:t>
      </w:r>
      <w:r w:rsidRPr="00105F46">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60F4DCDE" w14:textId="77777777" w:rsidR="005E4E36" w:rsidRPr="00560F3C" w:rsidRDefault="005E4E36" w:rsidP="005E4E36">
      <w:pPr>
        <w:rPr>
          <w:sz w:val="16"/>
        </w:rPr>
      </w:pPr>
      <w:r w:rsidRPr="00560F3C">
        <w:rPr>
          <w:rStyle w:val="Emphasis"/>
        </w:rPr>
        <w:t xml:space="preserve">Recent </w:t>
      </w:r>
      <w:r w:rsidRPr="00105F46">
        <w:rPr>
          <w:rStyle w:val="Emphasis"/>
          <w:highlight w:val="cyan"/>
        </w:rPr>
        <w:t>scholarly work</w:t>
      </w:r>
      <w:r w:rsidRPr="00105F46">
        <w:rPr>
          <w:rStyle w:val="StyleUnderline"/>
          <w:highlight w:val="cyan"/>
        </w:rPr>
        <w:t xml:space="preserve"> argues</w:t>
      </w:r>
      <w:r w:rsidRPr="00560F3C">
        <w:rPr>
          <w:sz w:val="16"/>
        </w:rPr>
        <w:t xml:space="preserve"> that </w:t>
      </w:r>
      <w:r w:rsidRPr="00105F46">
        <w:rPr>
          <w:rStyle w:val="StyleUnderline"/>
          <w:highlight w:val="cyan"/>
        </w:rPr>
        <w:t>escalation</w:t>
      </w:r>
      <w:r w:rsidRPr="00560F3C">
        <w:rPr>
          <w:rStyle w:val="StyleUnderline"/>
        </w:rPr>
        <w:t xml:space="preserve"> in the cyber domain </w:t>
      </w:r>
      <w:r w:rsidRPr="00105F46">
        <w:rPr>
          <w:rStyle w:val="StyleUnderline"/>
          <w:highlight w:val="cyan"/>
        </w:rPr>
        <w:t xml:space="preserve">is </w:t>
      </w:r>
      <w:r w:rsidRPr="00105F46">
        <w:rPr>
          <w:rStyle w:val="Emphasis"/>
          <w:sz w:val="30"/>
          <w:szCs w:val="30"/>
          <w:highlight w:val="cyan"/>
        </w:rPr>
        <w:t>inherently self-limiting</w:t>
      </w:r>
      <w:r w:rsidRPr="00560F3C">
        <w:rPr>
          <w:sz w:val="16"/>
        </w:rPr>
        <w:t xml:space="preserve">. </w:t>
      </w:r>
      <w:r w:rsidRPr="00105F46">
        <w:rPr>
          <w:rStyle w:val="StyleUnderline"/>
          <w:highlight w:val="cyan"/>
        </w:rPr>
        <w:t xml:space="preserve">For </w:t>
      </w:r>
      <w:r w:rsidRPr="00105F46">
        <w:rPr>
          <w:rStyle w:val="Emphasis"/>
          <w:highlight w:val="cyan"/>
        </w:rPr>
        <w:t>structural reasons</w:t>
      </w:r>
      <w:r w:rsidRPr="00560F3C">
        <w:rPr>
          <w:sz w:val="16"/>
        </w:rPr>
        <w:t xml:space="preserve">, </w:t>
      </w:r>
      <w:r w:rsidRPr="00560F3C">
        <w:rPr>
          <w:rStyle w:val="StyleUnderline"/>
        </w:rPr>
        <w:t xml:space="preserve">cyber </w:t>
      </w:r>
      <w:r w:rsidRPr="00105F46">
        <w:rPr>
          <w:rStyle w:val="StyleUnderline"/>
          <w:highlight w:val="cyan"/>
        </w:rPr>
        <w:t>operations are</w:t>
      </w:r>
      <w:r w:rsidRPr="00560F3C">
        <w:rPr>
          <w:rStyle w:val="StyleUnderline"/>
        </w:rPr>
        <w:t xml:space="preserve"> </w:t>
      </w:r>
      <w:r w:rsidRPr="00560F3C">
        <w:rPr>
          <w:rStyle w:val="Emphasis"/>
        </w:rPr>
        <w:t xml:space="preserve">inherently </w:t>
      </w:r>
      <w:r w:rsidRPr="00105F46">
        <w:rPr>
          <w:rStyle w:val="Emphasis"/>
          <w:highlight w:val="cyan"/>
        </w:rPr>
        <w:t>low level</w:t>
      </w:r>
      <w:r w:rsidRPr="00560F3C">
        <w:rPr>
          <w:rStyle w:val="StyleUnderline"/>
        </w:rPr>
        <w:t xml:space="preserve"> and </w:t>
      </w:r>
      <w:r w:rsidRPr="00560F3C">
        <w:rPr>
          <w:rStyle w:val="Emphasis"/>
        </w:rPr>
        <w:t>deescalatory</w:t>
      </w:r>
      <w:r w:rsidRPr="00560F3C">
        <w:rPr>
          <w:sz w:val="16"/>
        </w:rPr>
        <w:t xml:space="preserve">. First, </w:t>
      </w:r>
      <w:r w:rsidRPr="00560F3C">
        <w:rPr>
          <w:rStyle w:val="StyleUnderline"/>
        </w:rPr>
        <w:t>cyber conflict</w:t>
      </w:r>
      <w:r w:rsidRPr="00560F3C">
        <w:rPr>
          <w:sz w:val="16"/>
        </w:rPr>
        <w:t xml:space="preserve"> has been </w:t>
      </w:r>
      <w:r w:rsidRPr="00560F3C">
        <w:rPr>
          <w:rStyle w:val="StyleUnderline"/>
        </w:rPr>
        <w:t>slow</w:t>
      </w:r>
      <w:r w:rsidRPr="00560F3C">
        <w:rPr>
          <w:sz w:val="16"/>
        </w:rPr>
        <w:t xml:space="preserve"> because </w:t>
      </w:r>
      <w:r w:rsidRPr="00105F46">
        <w:rPr>
          <w:rStyle w:val="StyleUnderline"/>
          <w:highlight w:val="cyan"/>
        </w:rPr>
        <w:t xml:space="preserve">finding a </w:t>
      </w:r>
      <w:r w:rsidRPr="00105F46">
        <w:rPr>
          <w:rStyle w:val="Emphasis"/>
          <w:highlight w:val="cyan"/>
        </w:rPr>
        <w:t>vulnerability</w:t>
      </w:r>
      <w:r w:rsidRPr="00560F3C">
        <w:rPr>
          <w:rStyle w:val="Emphasis"/>
        </w:rPr>
        <w:t xml:space="preserve"> in a system</w:t>
      </w:r>
      <w:r w:rsidRPr="00560F3C">
        <w:rPr>
          <w:sz w:val="16"/>
        </w:rPr>
        <w:t xml:space="preserve">, </w:t>
      </w:r>
      <w:r w:rsidRPr="00105F46">
        <w:rPr>
          <w:rStyle w:val="StyleUnderline"/>
          <w:highlight w:val="cyan"/>
        </w:rPr>
        <w:t>crafting an exploit</w:t>
      </w:r>
      <w:r w:rsidRPr="00560F3C">
        <w:rPr>
          <w:rStyle w:val="StyleUnderline"/>
        </w:rPr>
        <w:t xml:space="preserve"> for that vulnerability</w:t>
      </w:r>
      <w:r w:rsidRPr="00560F3C">
        <w:rPr>
          <w:sz w:val="16"/>
        </w:rPr>
        <w:t xml:space="preserve">, </w:t>
      </w:r>
      <w:r w:rsidRPr="00105F46">
        <w:rPr>
          <w:rStyle w:val="StyleUnderline"/>
          <w:highlight w:val="cyan"/>
        </w:rPr>
        <w:t>and waiting for the</w:t>
      </w:r>
      <w:r w:rsidRPr="00560F3C">
        <w:rPr>
          <w:rStyle w:val="StyleUnderline"/>
        </w:rPr>
        <w:t xml:space="preserve"> </w:t>
      </w:r>
      <w:r w:rsidRPr="00560F3C">
        <w:rPr>
          <w:rStyle w:val="Emphasis"/>
        </w:rPr>
        <w:t xml:space="preserve">opportune </w:t>
      </w:r>
      <w:r w:rsidRPr="00105F46">
        <w:rPr>
          <w:rStyle w:val="Emphasis"/>
          <w:highlight w:val="cyan"/>
        </w:rPr>
        <w:t>moment</w:t>
      </w:r>
      <w:r w:rsidRPr="00560F3C">
        <w:rPr>
          <w:rStyle w:val="StyleUnderline"/>
        </w:rPr>
        <w:t xml:space="preserve"> to deploy it </w:t>
      </w:r>
      <w:r w:rsidRPr="00560F3C">
        <w:rPr>
          <w:rStyle w:val="Emphasis"/>
        </w:rPr>
        <w:t>all take time</w:t>
      </w:r>
      <w:r w:rsidRPr="00560F3C">
        <w:rPr>
          <w:sz w:val="16"/>
        </w:rPr>
        <w:t xml:space="preserve">. </w:t>
      </w:r>
      <w:r w:rsidRPr="00105F46">
        <w:rPr>
          <w:rStyle w:val="StyleUnderline"/>
          <w:highlight w:val="cyan"/>
        </w:rPr>
        <w:t>Attributing</w:t>
      </w:r>
      <w:r w:rsidRPr="00560F3C">
        <w:rPr>
          <w:rStyle w:val="StyleUnderline"/>
        </w:rPr>
        <w:t xml:space="preserve"> an attack to a </w:t>
      </w:r>
      <w:r w:rsidRPr="00560F3C">
        <w:rPr>
          <w:rStyle w:val="Emphasis"/>
        </w:rPr>
        <w:t>specific party</w:t>
      </w:r>
      <w:r w:rsidRPr="00560F3C">
        <w:rPr>
          <w:sz w:val="16"/>
        </w:rPr>
        <w:t xml:space="preserve"> — particularly a state actor looking to conceal its tracks via a proxy</w:t>
      </w:r>
      <w:r>
        <w:rPr>
          <w:sz w:val="16"/>
        </w:rPr>
        <w:t xml:space="preserve"> </w:t>
      </w:r>
      <w:r w:rsidRPr="00560F3C">
        <w:rPr>
          <w:sz w:val="16"/>
        </w:rPr>
        <w:t>—</w:t>
      </w:r>
      <w:r>
        <w:rPr>
          <w:sz w:val="16"/>
        </w:rPr>
        <w:t xml:space="preserve"> </w:t>
      </w:r>
      <w:r w:rsidRPr="00560F3C">
        <w:rPr>
          <w:sz w:val="16"/>
        </w:rPr>
        <w:t xml:space="preserve">can also be </w:t>
      </w:r>
      <w:r w:rsidRPr="00105F46">
        <w:rPr>
          <w:rStyle w:val="StyleUnderline"/>
          <w:highlight w:val="cyan"/>
        </w:rPr>
        <w:t>time consuming</w:t>
      </w:r>
      <w:r w:rsidRPr="00560F3C">
        <w:rPr>
          <w:sz w:val="16"/>
        </w:rPr>
        <w:t xml:space="preserve">, </w:t>
      </w:r>
      <w:r w:rsidRPr="00105F46">
        <w:rPr>
          <w:rStyle w:val="Emphasis"/>
          <w:highlight w:val="cyan"/>
        </w:rPr>
        <w:t>if it happens at all</w:t>
      </w:r>
      <w:r w:rsidRPr="00560F3C">
        <w:rPr>
          <w:sz w:val="16"/>
        </w:rPr>
        <w:t>. By the time most states have confidently identified and attributed an attack, and then crafted response options, the outrage and urgency have dissipated.</w:t>
      </w:r>
    </w:p>
    <w:p w14:paraId="2CCA28E9" w14:textId="77777777" w:rsidR="005E4E36" w:rsidRDefault="005E4E36" w:rsidP="005E4E36">
      <w:pPr>
        <w:rPr>
          <w:sz w:val="16"/>
        </w:rPr>
      </w:pPr>
      <w:r w:rsidRPr="00560F3C">
        <w:rPr>
          <w:sz w:val="16"/>
        </w:rPr>
        <w:t xml:space="preserve">In addition, </w:t>
      </w:r>
      <w:r w:rsidRPr="00560F3C">
        <w:rPr>
          <w:rStyle w:val="StyleUnderline"/>
        </w:rPr>
        <w:t>cyberattacks</w:t>
      </w:r>
      <w:r w:rsidRPr="00560F3C">
        <w:rPr>
          <w:sz w:val="16"/>
        </w:rPr>
        <w:t xml:space="preserve"> rarely kill or maim, and they </w:t>
      </w:r>
      <w:r w:rsidRPr="00105F46">
        <w:rPr>
          <w:rStyle w:val="Emphasis"/>
          <w:highlight w:val="cyan"/>
        </w:rPr>
        <w:t>only occasionally</w:t>
      </w:r>
      <w:r w:rsidRPr="00105F46">
        <w:rPr>
          <w:rStyle w:val="StyleUnderline"/>
          <w:highlight w:val="cyan"/>
        </w:rPr>
        <w:t xml:space="preserve"> cause</w:t>
      </w:r>
      <w:r w:rsidRPr="00560F3C">
        <w:rPr>
          <w:rStyle w:val="StyleUnderline"/>
        </w:rPr>
        <w:t xml:space="preserve"> </w:t>
      </w:r>
      <w:r w:rsidRPr="00560F3C">
        <w:rPr>
          <w:rStyle w:val="Emphasis"/>
        </w:rPr>
        <w:t xml:space="preserve">physical </w:t>
      </w:r>
      <w:r w:rsidRPr="00105F46">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105F46">
        <w:rPr>
          <w:rStyle w:val="Emphasis"/>
          <w:highlight w:val="cyan"/>
        </w:rPr>
        <w:t>more annoying</w:t>
      </w:r>
      <w:r w:rsidRPr="00105F46">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105F46">
        <w:rPr>
          <w:rStyle w:val="StyleUnderline"/>
          <w:highlight w:val="cyan"/>
        </w:rPr>
        <w:t xml:space="preserve">Espionage </w:t>
      </w:r>
      <w:r w:rsidRPr="00105F46">
        <w:rPr>
          <w:rStyle w:val="Emphasis"/>
          <w:highlight w:val="cyan"/>
        </w:rPr>
        <w:t>rarely leads</w:t>
      </w:r>
      <w:r w:rsidRPr="00105F46">
        <w:rPr>
          <w:rStyle w:val="StyleUnderline"/>
          <w:highlight w:val="cyan"/>
        </w:rPr>
        <w:t xml:space="preserve"> to conflict</w:t>
      </w:r>
      <w:r w:rsidRPr="00560F3C">
        <w:rPr>
          <w:sz w:val="16"/>
        </w:rPr>
        <w:t>.</w:t>
      </w:r>
    </w:p>
    <w:p w14:paraId="1B19209A" w14:textId="6DC89854" w:rsidR="005E4E36" w:rsidRDefault="005E4E36" w:rsidP="00791F27"/>
    <w:p w14:paraId="6E110CD2" w14:textId="2EC9D861" w:rsidR="00EB1ECB" w:rsidRDefault="00EB1ECB" w:rsidP="00EB1ECB">
      <w:pPr>
        <w:pStyle w:val="Heading1"/>
      </w:pPr>
      <w:r>
        <w:lastRenderedPageBreak/>
        <w:t>1AR</w:t>
      </w:r>
    </w:p>
    <w:p w14:paraId="3CF98562" w14:textId="7EB56E6B" w:rsidR="00B87978" w:rsidRDefault="00B87978" w:rsidP="00B87978">
      <w:pPr>
        <w:pStyle w:val="Heading2"/>
      </w:pPr>
      <w:r>
        <w:lastRenderedPageBreak/>
        <w:t>Unions</w:t>
      </w:r>
    </w:p>
    <w:p w14:paraId="5C1ED7C4" w14:textId="77777777" w:rsidR="00B87978" w:rsidRPr="00E6748A" w:rsidRDefault="00B87978" w:rsidP="00B87978">
      <w:pPr>
        <w:pStyle w:val="Heading4"/>
      </w:pPr>
      <w:r>
        <w:t xml:space="preserve">Transition from democracy causes </w:t>
      </w:r>
      <w:r>
        <w:rPr>
          <w:u w:val="single"/>
        </w:rPr>
        <w:t>extinction</w:t>
      </w:r>
      <w:r>
        <w:t xml:space="preserve">.  </w:t>
      </w:r>
    </w:p>
    <w:p w14:paraId="26485ADD" w14:textId="77777777" w:rsidR="00B87978" w:rsidRDefault="00B87978" w:rsidP="00B87978">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0D28FE6" w14:textId="77777777" w:rsidR="00B87978" w:rsidRPr="00667EE0" w:rsidRDefault="00B87978" w:rsidP="00B87978">
      <w:pPr>
        <w:rPr>
          <w:sz w:val="16"/>
        </w:rPr>
      </w:pPr>
      <w:r w:rsidRPr="00667EE0">
        <w:rPr>
          <w:sz w:val="16"/>
        </w:rPr>
        <w:t xml:space="preserve">Yet, there is a second dimension of democratic peace theory that remains relevant today in a subtle way. </w:t>
      </w:r>
      <w:r w:rsidRPr="00667EE0">
        <w:rPr>
          <w:rStyle w:val="StyleUnderline"/>
        </w:rPr>
        <w:t xml:space="preserve">The argument </w:t>
      </w:r>
      <w:r w:rsidRPr="00667EE0">
        <w:rPr>
          <w:rStyle w:val="StyleUnderline"/>
          <w:highlight w:val="cyan"/>
        </w:rPr>
        <w:t>that</w:t>
      </w:r>
      <w:r w:rsidRPr="00667EE0">
        <w:rPr>
          <w:rStyle w:val="StyleUnderline"/>
        </w:rPr>
        <w:t xml:space="preserve"> “</w:t>
      </w:r>
      <w:r w:rsidRPr="00667EE0">
        <w:rPr>
          <w:rStyle w:val="StyleUnderline"/>
          <w:highlight w:val="cyan"/>
        </w:rPr>
        <w:t xml:space="preserve">democracies </w:t>
      </w:r>
      <w:r w:rsidRPr="00667EE0">
        <w:rPr>
          <w:rStyle w:val="Emphasis"/>
          <w:highlight w:val="cyan"/>
        </w:rPr>
        <w:t>do not fight</w:t>
      </w:r>
      <w:r w:rsidRPr="00667EE0">
        <w:rPr>
          <w:rStyle w:val="StyleUnderline"/>
        </w:rPr>
        <w:t xml:space="preserve"> each other” </w:t>
      </w:r>
      <w:r w:rsidRPr="00667EE0">
        <w:rPr>
          <w:rStyle w:val="StyleUnderline"/>
          <w:highlight w:val="cyan"/>
        </w:rPr>
        <w:t xml:space="preserve">holds </w:t>
      </w:r>
      <w:r w:rsidRPr="00667EE0">
        <w:rPr>
          <w:rStyle w:val="Emphasis"/>
          <w:szCs w:val="24"/>
          <w:highlight w:val="cyan"/>
        </w:rPr>
        <w:t>considerable 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667EE0">
        <w:rPr>
          <w:rStyle w:val="StyleUnderline"/>
          <w:highlight w:val="cyan"/>
        </w:rPr>
        <w:t xml:space="preserve">with the </w:t>
      </w:r>
      <w:r w:rsidRPr="00667EE0">
        <w:rPr>
          <w:rStyle w:val="Emphasis"/>
          <w:highlight w:val="cyan"/>
        </w:rPr>
        <w:t>U</w:t>
      </w:r>
      <w:r w:rsidRPr="00667EE0">
        <w:rPr>
          <w:rStyle w:val="StyleUnderline"/>
        </w:rPr>
        <w:t xml:space="preserve">nited </w:t>
      </w:r>
      <w:r w:rsidRPr="00667EE0">
        <w:rPr>
          <w:rStyle w:val="Emphasis"/>
          <w:highlight w:val="cyan"/>
        </w:rPr>
        <w:t>S</w:t>
      </w:r>
      <w:r w:rsidRPr="00667EE0">
        <w:rPr>
          <w:rStyle w:val="StyleUnderline"/>
        </w:rPr>
        <w:t xml:space="preserve">tates displaying strong </w:t>
      </w:r>
      <w:r w:rsidRPr="00667EE0">
        <w:rPr>
          <w:rStyle w:val="StyleUnderline"/>
          <w:highlight w:val="cyan"/>
        </w:rPr>
        <w:t>authoritarian tendencies</w:t>
      </w:r>
      <w:r w:rsidRPr="00667EE0">
        <w:rPr>
          <w:rStyle w:val="StyleUnderline"/>
        </w:rPr>
        <w:t xml:space="preserve"> during</w:t>
      </w:r>
      <w:r w:rsidRPr="00667EE0">
        <w:rPr>
          <w:sz w:val="16"/>
        </w:rPr>
        <w:t xml:space="preserve"> the second presidential term of </w:t>
      </w:r>
      <w:r w:rsidRPr="00667EE0">
        <w:rPr>
          <w:rStyle w:val="StyleUnderline"/>
        </w:rPr>
        <w:t xml:space="preserve">Donald </w:t>
      </w:r>
      <w:r w:rsidRPr="00667EE0">
        <w:rPr>
          <w:rStyle w:val="Emphasis"/>
        </w:rPr>
        <w:t>Trump</w:t>
      </w:r>
      <w:r w:rsidRPr="00667EE0">
        <w:rPr>
          <w:rStyle w:val="StyleUnderline"/>
        </w:rPr>
        <w:t xml:space="preserve">, </w:t>
      </w:r>
      <w:r w:rsidRPr="00667EE0">
        <w:rPr>
          <w:rStyle w:val="StyleUnderline"/>
          <w:highlight w:val="cyan"/>
        </w:rPr>
        <w:t>growing</w:t>
      </w:r>
      <w:r w:rsidRPr="00667EE0">
        <w:rPr>
          <w:rStyle w:val="StyleUnderline"/>
        </w:rPr>
        <w:t xml:space="preserve"> </w:t>
      </w:r>
      <w:r w:rsidRPr="00667EE0">
        <w:rPr>
          <w:rStyle w:val="Emphasis"/>
        </w:rPr>
        <w:t xml:space="preserve">insecurity and </w:t>
      </w:r>
      <w:r w:rsidRPr="00667EE0">
        <w:rPr>
          <w:rStyle w:val="Emphasis"/>
          <w:highlight w:val="cyan"/>
        </w:rPr>
        <w:t>instability</w:t>
      </w:r>
      <w:r w:rsidRPr="00667EE0">
        <w:rPr>
          <w:rStyle w:val="StyleUnderline"/>
          <w:highlight w:val="cyan"/>
        </w:rPr>
        <w:t xml:space="preserve"> are evident</w:t>
      </w:r>
      <w:r w:rsidRPr="00667EE0">
        <w:rPr>
          <w:rStyle w:val="StyleUnderline"/>
        </w:rPr>
        <w:t xml:space="preserve">. The post-Western world </w:t>
      </w:r>
      <w:r w:rsidRPr="00667EE0">
        <w:rPr>
          <w:rStyle w:val="StyleUnderline"/>
          <w:highlight w:val="cyan"/>
        </w:rPr>
        <w:t>showcases</w:t>
      </w:r>
      <w:r w:rsidRPr="00667EE0">
        <w:rPr>
          <w:rStyle w:val="StyleUnderline"/>
        </w:rPr>
        <w:t xml:space="preserve"> </w:t>
      </w:r>
      <w:r w:rsidRPr="00667EE0">
        <w:rPr>
          <w:rStyle w:val="Emphasis"/>
        </w:rPr>
        <w:t xml:space="preserve">unprecedented </w:t>
      </w:r>
      <w:r w:rsidRPr="00667EE0">
        <w:rPr>
          <w:rStyle w:val="Emphasis"/>
          <w:highlight w:val="cyan"/>
        </w:rPr>
        <w:t>levels</w:t>
      </w:r>
      <w:r w:rsidRPr="00667EE0">
        <w:rPr>
          <w:rStyle w:val="StyleUnderline"/>
          <w:highlight w:val="cyan"/>
        </w:rPr>
        <w:t xml:space="preserve"> of </w:t>
      </w:r>
      <w:r w:rsidRPr="00667EE0">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667EE0">
        <w:rPr>
          <w:rStyle w:val="Emphasis"/>
          <w:highlight w:val="cyan"/>
        </w:rPr>
        <w:t>Ukraine</w:t>
      </w:r>
      <w:r w:rsidRPr="00667EE0">
        <w:rPr>
          <w:rStyle w:val="StyleUnderline"/>
          <w:highlight w:val="cyan"/>
        </w:rPr>
        <w:t xml:space="preserve"> and</w:t>
      </w:r>
      <w:r w:rsidRPr="00667EE0">
        <w:rPr>
          <w:rStyle w:val="StyleUnderline"/>
        </w:rPr>
        <w:t xml:space="preserve"> Israel’s strikes on </w:t>
      </w:r>
      <w:r w:rsidRPr="00667EE0">
        <w:rPr>
          <w:rStyle w:val="Emphasis"/>
          <w:highlight w:val="cyan"/>
        </w:rPr>
        <w:t>Palestine</w:t>
      </w:r>
      <w:r w:rsidRPr="00667EE0">
        <w:rPr>
          <w:sz w:val="16"/>
        </w:rPr>
        <w:t xml:space="preserve"> in response to Hamas’s terrorist attacks </w:t>
      </w:r>
      <w:r w:rsidRPr="00667EE0">
        <w:rPr>
          <w:rStyle w:val="StyleUnderline"/>
          <w:highlight w:val="cyan"/>
        </w:rPr>
        <w:t>underscore</w:t>
      </w:r>
      <w:r w:rsidRPr="00667EE0">
        <w:rPr>
          <w:rStyle w:val="StyleUnderline"/>
        </w:rPr>
        <w:t xml:space="preserve"> rapid </w:t>
      </w:r>
      <w:r w:rsidRPr="00667EE0">
        <w:rPr>
          <w:rStyle w:val="Emphasis"/>
          <w:highlight w:val="cyan"/>
        </w:rPr>
        <w:t>departure</w:t>
      </w:r>
      <w:r w:rsidRPr="00667EE0">
        <w:rPr>
          <w:rStyle w:val="StyleUnderline"/>
          <w:highlight w:val="cyan"/>
        </w:rPr>
        <w:t xml:space="preserve"> from a </w:t>
      </w:r>
      <w:r w:rsidRPr="00667EE0">
        <w:rPr>
          <w:rStyle w:val="Emphasis"/>
          <w:highlight w:val="cyan"/>
        </w:rPr>
        <w:t>rule-based</w:t>
      </w:r>
      <w:r w:rsidRPr="00667EE0">
        <w:rPr>
          <w:rStyle w:val="StyleUnderline"/>
        </w:rPr>
        <w:t xml:space="preserve"> security </w:t>
      </w:r>
      <w:r w:rsidRPr="00667EE0">
        <w:rPr>
          <w:rStyle w:val="Emphasis"/>
          <w:highlight w:val="cyan"/>
        </w:rPr>
        <w:t>order</w:t>
      </w:r>
      <w:r w:rsidRPr="00667EE0">
        <w:rPr>
          <w:sz w:val="16"/>
        </w:rPr>
        <w:t xml:space="preserve"> towards a new era, where conquest by the powerful appears to be the new standard. </w:t>
      </w:r>
      <w:r w:rsidRPr="00667EE0">
        <w:rPr>
          <w:rStyle w:val="StyleUnderline"/>
          <w:highlight w:val="cyan"/>
        </w:rPr>
        <w:t>The</w:t>
      </w:r>
      <w:r w:rsidRPr="00667EE0">
        <w:rPr>
          <w:rStyle w:val="StyleUnderline"/>
        </w:rPr>
        <w:t xml:space="preserve"> broad </w:t>
      </w:r>
      <w:r w:rsidRPr="00667EE0">
        <w:rPr>
          <w:rStyle w:val="Emphasis"/>
          <w:highlight w:val="cyan"/>
        </w:rPr>
        <w:t>shift</w:t>
      </w:r>
      <w:r w:rsidRPr="00667EE0">
        <w:rPr>
          <w:rStyle w:val="Emphasis"/>
        </w:rPr>
        <w:t xml:space="preserve"> to authoritarianism</w:t>
      </w:r>
      <w:r w:rsidRPr="00667EE0">
        <w:rPr>
          <w:rStyle w:val="StyleUnderline"/>
        </w:rPr>
        <w:t xml:space="preserve"> </w:t>
      </w:r>
      <w:r w:rsidRPr="00667EE0">
        <w:rPr>
          <w:rStyle w:val="StyleUnderline"/>
          <w:highlight w:val="cyan"/>
        </w:rPr>
        <w:t>made the world</w:t>
      </w:r>
      <w:r w:rsidRPr="00667EE0">
        <w:rPr>
          <w:rStyle w:val="StyleUnderline"/>
        </w:rPr>
        <w:t xml:space="preserve"> increasingly </w:t>
      </w:r>
      <w:r w:rsidRPr="00667EE0">
        <w:rPr>
          <w:rStyle w:val="Emphasis"/>
          <w:highlight w:val="cyan"/>
        </w:rPr>
        <w:t>less secure</w:t>
      </w:r>
      <w:r w:rsidRPr="00667EE0">
        <w:rPr>
          <w:sz w:val="16"/>
        </w:rPr>
        <w:t xml:space="preserve">, naturally </w:t>
      </w:r>
      <w:r w:rsidRPr="00667EE0">
        <w:rPr>
          <w:rStyle w:val="StyleUnderline"/>
          <w:highlight w:val="cyan"/>
        </w:rPr>
        <w:t>leading to</w:t>
      </w:r>
      <w:r w:rsidRPr="00667EE0">
        <w:rPr>
          <w:rStyle w:val="StyleUnderline"/>
        </w:rPr>
        <w:t xml:space="preserve"> the </w:t>
      </w:r>
      <w:r w:rsidRPr="00667EE0">
        <w:rPr>
          <w:rStyle w:val="StyleUnderline"/>
          <w:highlight w:val="cyan"/>
        </w:rPr>
        <w:t xml:space="preserve">diversion of </w:t>
      </w:r>
      <w:r w:rsidRPr="00667EE0">
        <w:rPr>
          <w:rStyle w:val="Emphasis"/>
          <w:highlight w:val="cyan"/>
        </w:rPr>
        <w:t>resources</w:t>
      </w:r>
      <w:r w:rsidRPr="00667EE0">
        <w:rPr>
          <w:rStyle w:val="StyleUnderline"/>
          <w:highlight w:val="cyan"/>
        </w:rPr>
        <w:t xml:space="preserve"> towards</w:t>
      </w:r>
      <w:r w:rsidRPr="00667EE0">
        <w:rPr>
          <w:rStyle w:val="StyleUnderline"/>
        </w:rPr>
        <w:t xml:space="preserve"> the manufacture of </w:t>
      </w:r>
      <w:r w:rsidRPr="00667EE0">
        <w:rPr>
          <w:rStyle w:val="Emphasis"/>
          <w:highlight w:val="cyan"/>
        </w:rPr>
        <w:t>weapons</w:t>
      </w:r>
      <w:r w:rsidRPr="00667EE0">
        <w:rPr>
          <w:sz w:val="16"/>
        </w:rPr>
        <w:t xml:space="preserve"> and armaments. As a result, </w:t>
      </w:r>
      <w:r w:rsidRPr="00667EE0">
        <w:rPr>
          <w:rStyle w:val="StyleUnderline"/>
        </w:rPr>
        <w:t xml:space="preserve">funding is </w:t>
      </w:r>
      <w:r w:rsidRPr="00667EE0">
        <w:rPr>
          <w:rStyle w:val="StyleUnderline"/>
          <w:highlight w:val="cyan"/>
        </w:rPr>
        <w:t>pulled away from</w:t>
      </w:r>
      <w:r w:rsidRPr="00667EE0">
        <w:rPr>
          <w:sz w:val="16"/>
        </w:rPr>
        <w:t xml:space="preserve"> critical areas such as </w:t>
      </w:r>
      <w:r w:rsidRPr="00667EE0">
        <w:rPr>
          <w:rStyle w:val="Emphasis"/>
        </w:rPr>
        <w:t xml:space="preserve">economic </w:t>
      </w:r>
      <w:r w:rsidRPr="00667EE0">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667EE0">
        <w:rPr>
          <w:rStyle w:val="StyleUnderline"/>
          <w:highlight w:val="cyan"/>
        </w:rPr>
        <w:t xml:space="preserve">and </w:t>
      </w:r>
      <w:r w:rsidRPr="00667EE0">
        <w:rPr>
          <w:rStyle w:val="Emphasis"/>
          <w:highlight w:val="cyan"/>
        </w:rPr>
        <w:t>environmental protection</w:t>
      </w:r>
      <w:r w:rsidRPr="00667EE0">
        <w:rPr>
          <w:sz w:val="16"/>
        </w:rPr>
        <w:t xml:space="preserve">, leading to severe human consequences. Furthermore, </w:t>
      </w:r>
      <w:r w:rsidRPr="00667EE0">
        <w:rPr>
          <w:rStyle w:val="StyleUnderline"/>
        </w:rPr>
        <w:t xml:space="preserve">violence and insecurity increasingly infiltrate the lives of individual citizens.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667EE0">
        <w:rPr>
          <w:rStyle w:val="Emphasis"/>
          <w:highlight w:val="cyan"/>
        </w:rPr>
        <w:t>insecurities</w:t>
      </w:r>
      <w:r w:rsidRPr="00667EE0">
        <w:rPr>
          <w:rStyle w:val="StyleUnderline"/>
          <w:highlight w:val="cyan"/>
        </w:rPr>
        <w:t xml:space="preserve"> characterize</w:t>
      </w:r>
      <w:r w:rsidRPr="00667EE0">
        <w:rPr>
          <w:rStyle w:val="StyleUnderline"/>
        </w:rPr>
        <w:t xml:space="preserve"> the heavily controlled and </w:t>
      </w:r>
      <w:r w:rsidRPr="00667EE0">
        <w:rPr>
          <w:rStyle w:val="StyleUnderline"/>
          <w:highlight w:val="cyan"/>
        </w:rPr>
        <w:t xml:space="preserve">repressed environments of </w:t>
      </w:r>
      <w:r w:rsidRPr="00667EE0">
        <w:rPr>
          <w:rStyle w:val="Emphasis"/>
          <w:highlight w:val="cyan"/>
        </w:rPr>
        <w:t>authoritarian</w:t>
      </w:r>
      <w:r w:rsidRPr="00667EE0">
        <w:rPr>
          <w:rStyle w:val="StyleUnderline"/>
        </w:rPr>
        <w:t xml:space="preserve"> regime</w:t>
      </w:r>
      <w:r w:rsidRPr="00667EE0">
        <w:rPr>
          <w:rStyle w:val="Emphasis"/>
          <w:highlight w:val="cyan"/>
        </w:rPr>
        <w:t>s</w:t>
      </w:r>
      <w:r w:rsidRPr="00667EE0">
        <w:rPr>
          <w:sz w:val="16"/>
        </w:rPr>
        <w:t xml:space="preserve">. </w:t>
      </w:r>
    </w:p>
    <w:p w14:paraId="68E74C8F" w14:textId="77777777" w:rsidR="00B87978" w:rsidRDefault="00B87978" w:rsidP="00B87978">
      <w:pPr>
        <w:rPr>
          <w:sz w:val="16"/>
        </w:rPr>
      </w:pPr>
      <w:r w:rsidRPr="00667EE0">
        <w:rPr>
          <w:sz w:val="16"/>
        </w:rPr>
        <w:t xml:space="preserve">Hence, part of the </w:t>
      </w:r>
      <w:r w:rsidRPr="00667EE0">
        <w:rPr>
          <w:rStyle w:val="Emphasis"/>
          <w:highlight w:val="cyan"/>
        </w:rPr>
        <w:t>democratic peace</w:t>
      </w:r>
      <w:r w:rsidRPr="00667EE0">
        <w:rPr>
          <w:sz w:val="16"/>
        </w:rPr>
        <w:t xml:space="preserve"> framework </w:t>
      </w:r>
      <w:r w:rsidRPr="00667EE0">
        <w:rPr>
          <w:rStyle w:val="StyleUnderline"/>
          <w:highlight w:val="cyan"/>
        </w:rPr>
        <w:t xml:space="preserve">remains </w:t>
      </w:r>
      <w:r w:rsidRPr="00667EE0">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667EE0">
        <w:rPr>
          <w:rStyle w:val="StyleUnderline"/>
          <w:highlight w:val="cyan"/>
        </w:rPr>
        <w:t>a</w:t>
      </w:r>
      <w:r w:rsidRPr="00667EE0">
        <w:rPr>
          <w:rStyle w:val="StyleUnderline"/>
        </w:rPr>
        <w:t xml:space="preserve"> “democratization </w:t>
      </w:r>
      <w:r w:rsidRPr="00667EE0">
        <w:rPr>
          <w:rStyle w:val="Emphasis"/>
          <w:highlight w:val="cyan"/>
        </w:rPr>
        <w:t>counter-wave</w:t>
      </w:r>
      <w:r w:rsidRPr="00667EE0">
        <w:rPr>
          <w:rStyle w:val="StyleUnderline"/>
        </w:rPr>
        <w:t xml:space="preserve">” </w:t>
      </w:r>
      <w:r w:rsidRPr="00667EE0">
        <w:rPr>
          <w:rStyle w:val="StyleUnderline"/>
          <w:highlight w:val="cyan"/>
        </w:rPr>
        <w:t>may emerge</w:t>
      </w:r>
      <w:r w:rsidRPr="00667EE0">
        <w:rPr>
          <w:sz w:val="16"/>
        </w:rPr>
        <w:t xml:space="preserve"> in the coming years where the primary impetus </w:t>
      </w:r>
      <w:r w:rsidRPr="00667EE0">
        <w:rPr>
          <w:rStyle w:val="StyleUnderline"/>
        </w:rPr>
        <w:t xml:space="preserve">could come </w:t>
      </w:r>
      <w:r w:rsidRPr="00667EE0">
        <w:rPr>
          <w:rStyle w:val="StyleUnderline"/>
          <w:highlight w:val="cyan"/>
        </w:rPr>
        <w:t xml:space="preserve">from </w:t>
      </w:r>
      <w:r w:rsidRPr="00667EE0">
        <w:rPr>
          <w:rStyle w:val="Emphasis"/>
          <w:highlight w:val="cyan"/>
        </w:rPr>
        <w:t>societal pressures</w:t>
      </w:r>
      <w:r w:rsidRPr="00667EE0">
        <w:rPr>
          <w:rStyle w:val="StyleUnderline"/>
          <w:highlight w:val="cyan"/>
        </w:rPr>
        <w:t xml:space="preserve"> from below</w:t>
      </w:r>
      <w:r w:rsidRPr="00667EE0">
        <w:rPr>
          <w:sz w:val="16"/>
        </w:rPr>
        <w:t xml:space="preserve">, with transnational linkages also playing a key part in this process. </w:t>
      </w:r>
    </w:p>
    <w:p w14:paraId="0C70FA45" w14:textId="77777777" w:rsidR="00B87978" w:rsidRDefault="00B87978" w:rsidP="00B87978"/>
    <w:p w14:paraId="12DD9FAD" w14:textId="77777777" w:rsidR="00B87978" w:rsidRDefault="00B87978" w:rsidP="00B87978">
      <w:pPr>
        <w:pStyle w:val="Heading4"/>
      </w:pPr>
      <w:r>
        <w:t xml:space="preserve">Unhinged AI unloads </w:t>
      </w:r>
      <w:r w:rsidRPr="006E2973">
        <w:rPr>
          <w:u w:val="single"/>
        </w:rPr>
        <w:t>nuclear escalation</w:t>
      </w:r>
      <w:r>
        <w:t xml:space="preserve"> and </w:t>
      </w:r>
      <w:r w:rsidRPr="006E2973">
        <w:rPr>
          <w:u w:val="single"/>
        </w:rPr>
        <w:t>infinite suffering</w:t>
      </w:r>
      <w:r>
        <w:t>.</w:t>
      </w:r>
    </w:p>
    <w:p w14:paraId="5B437B60" w14:textId="77777777" w:rsidR="00B87978" w:rsidRDefault="00B87978" w:rsidP="00B87978">
      <w:r>
        <w:t xml:space="preserve">Toby </w:t>
      </w:r>
      <w:r>
        <w:rPr>
          <w:rStyle w:val="Style13ptBold"/>
        </w:rPr>
        <w:t>Ord 20</w:t>
      </w:r>
      <w:r>
        <w:t>.</w:t>
      </w:r>
      <w:r w:rsidRPr="005E317D">
        <w:t xml:space="preserve"> senior research fellow in philosophy at Oxford University and world-renowned risk-assessment expert who’s advised WHO, the World Bank, the WEF, and the US National Intelligence Council</w:t>
      </w:r>
      <w:r>
        <w:t>.</w:t>
      </w:r>
      <w:r w:rsidRPr="005E317D">
        <w:t xml:space="preserve"> 3/3/2020</w:t>
      </w:r>
      <w:r>
        <w:t xml:space="preserve">. </w:t>
      </w:r>
      <w:r w:rsidRPr="005E317D">
        <w:rPr>
          <w:i/>
          <w:iCs/>
        </w:rPr>
        <w:t>The Precipice: Existential Risk and the Future of Humanity</w:t>
      </w:r>
      <w:r>
        <w:t>. pp. 194-196.</w:t>
      </w:r>
    </w:p>
    <w:p w14:paraId="46E0EF4F" w14:textId="77777777" w:rsidR="00B87978" w:rsidRPr="00B1032F" w:rsidRDefault="00B87978" w:rsidP="00B87978">
      <w:pPr>
        <w:rPr>
          <w:sz w:val="14"/>
        </w:rPr>
      </w:pPr>
      <w:r w:rsidRPr="00B1032F">
        <w:rPr>
          <w:sz w:val="14"/>
        </w:rPr>
        <w:t xml:space="preserve">How could an AI system seize control? There is a major misconception (driven by Hollywood and the media) that this requires robots. After all, how else would AI be able to act in the physical world? Without robotic manipulators, the system can only produce words, pictures and sounds. But a moment’s reflection shows that these are exactly what is needed to take control. For the most damaging people in history have not been the strongest. Hitler, Stali and Genghis Khan achieved their absolute control over large parts of the world by using words to convince millions of others to win the requisite physical contests. So long as </w:t>
      </w:r>
      <w:r w:rsidRPr="00924AAD">
        <w:rPr>
          <w:rStyle w:val="StyleUnderline"/>
        </w:rPr>
        <w:t xml:space="preserve">an </w:t>
      </w:r>
      <w:r w:rsidRPr="003A51A7">
        <w:rPr>
          <w:rStyle w:val="Emphasis"/>
          <w:highlight w:val="cyan"/>
        </w:rPr>
        <w:t>AI</w:t>
      </w:r>
      <w:r w:rsidRPr="00B30D61">
        <w:rPr>
          <w:rStyle w:val="Emphasis"/>
        </w:rPr>
        <w:t xml:space="preserve"> system</w:t>
      </w:r>
      <w:r w:rsidRPr="00924AAD">
        <w:rPr>
          <w:rStyle w:val="StyleUnderline"/>
        </w:rPr>
        <w:t xml:space="preserve"> </w:t>
      </w:r>
      <w:r w:rsidRPr="00D11286">
        <w:rPr>
          <w:rStyle w:val="StyleUnderline"/>
        </w:rPr>
        <w:t>can</w:t>
      </w:r>
      <w:r w:rsidRPr="00924AAD">
        <w:rPr>
          <w:rStyle w:val="StyleUnderline"/>
        </w:rPr>
        <w:t xml:space="preserve"> </w:t>
      </w:r>
      <w:r w:rsidRPr="00B30D61">
        <w:rPr>
          <w:rStyle w:val="Emphasis"/>
        </w:rPr>
        <w:t xml:space="preserve">entice or </w:t>
      </w:r>
      <w:r w:rsidRPr="003A51A7">
        <w:rPr>
          <w:rStyle w:val="Emphasis"/>
          <w:highlight w:val="cyan"/>
        </w:rPr>
        <w:t>coerce</w:t>
      </w:r>
      <w:r w:rsidRPr="003A51A7">
        <w:rPr>
          <w:rStyle w:val="StyleUnderline"/>
          <w:highlight w:val="cyan"/>
        </w:rPr>
        <w:t xml:space="preserve"> people to do its</w:t>
      </w:r>
      <w:r w:rsidRPr="00924AAD">
        <w:rPr>
          <w:rStyle w:val="StyleUnderline"/>
        </w:rPr>
        <w:t xml:space="preserve"> </w:t>
      </w:r>
      <w:r w:rsidRPr="00B30D61">
        <w:rPr>
          <w:rStyle w:val="Emphasis"/>
        </w:rPr>
        <w:t xml:space="preserve">physical </w:t>
      </w:r>
      <w:r w:rsidRPr="003A51A7">
        <w:rPr>
          <w:rStyle w:val="Emphasis"/>
          <w:highlight w:val="cyan"/>
        </w:rPr>
        <w:t>bidding</w:t>
      </w:r>
      <w:r w:rsidRPr="00B1032F">
        <w:rPr>
          <w:sz w:val="14"/>
        </w:rPr>
        <w:t>, it wouldn’t need robots at all.98</w:t>
      </w:r>
    </w:p>
    <w:p w14:paraId="3E4996F2" w14:textId="77777777" w:rsidR="00B87978" w:rsidRPr="006A2185" w:rsidRDefault="00B87978" w:rsidP="00B87978">
      <w:pPr>
        <w:rPr>
          <w:sz w:val="14"/>
        </w:rPr>
      </w:pPr>
      <w:r w:rsidRPr="006A2185">
        <w:rPr>
          <w:sz w:val="14"/>
        </w:rPr>
        <w:lastRenderedPageBreak/>
        <w:t xml:space="preserve">We can’t know exactly how a system might seize control. </w:t>
      </w:r>
      <w:r w:rsidRPr="003A51A7">
        <w:rPr>
          <w:rStyle w:val="StyleUnderline"/>
        </w:rPr>
        <w:t>The</w:t>
      </w:r>
      <w:r w:rsidRPr="00B30D61">
        <w:rPr>
          <w:rStyle w:val="StyleUnderline"/>
        </w:rPr>
        <w:t xml:space="preserve"> </w:t>
      </w:r>
      <w:r w:rsidRPr="00E16E94">
        <w:rPr>
          <w:rStyle w:val="Emphasis"/>
        </w:rPr>
        <w:t xml:space="preserve">most realistic </w:t>
      </w:r>
      <w:r w:rsidRPr="00E16E94">
        <w:rPr>
          <w:rStyle w:val="Emphasis"/>
          <w:highlight w:val="cyan"/>
        </w:rPr>
        <w:t>scenarios</w:t>
      </w:r>
      <w:r w:rsidRPr="00E16E94">
        <w:rPr>
          <w:rStyle w:val="StyleUnderline"/>
        </w:rPr>
        <w:t xml:space="preserve"> may involve subtle</w:t>
      </w:r>
      <w:r w:rsidRPr="006A2185">
        <w:rPr>
          <w:sz w:val="14"/>
        </w:rPr>
        <w:t xml:space="preserve"> and non-human </w:t>
      </w:r>
      <w:r w:rsidRPr="00E16E94">
        <w:rPr>
          <w:rStyle w:val="StyleUnderline"/>
        </w:rPr>
        <w:t>behaviors</w:t>
      </w:r>
      <w:r w:rsidRPr="006A2185">
        <w:rPr>
          <w:sz w:val="14"/>
        </w:rPr>
        <w:t xml:space="preserve"> which we can neither predict, nor truly grasp. And these behaviors may be </w:t>
      </w:r>
      <w:r w:rsidRPr="003A51A7">
        <w:rPr>
          <w:rStyle w:val="StyleUnderline"/>
          <w:highlight w:val="cyan"/>
        </w:rPr>
        <w:t xml:space="preserve">aimed at </w:t>
      </w:r>
      <w:r w:rsidRPr="003A51A7">
        <w:rPr>
          <w:rStyle w:val="Emphasis"/>
          <w:highlight w:val="cyan"/>
        </w:rPr>
        <w:t>weak points</w:t>
      </w:r>
      <w:r w:rsidRPr="006A2185">
        <w:rPr>
          <w:sz w:val="14"/>
        </w:rPr>
        <w:t xml:space="preserve"> in our civilization </w:t>
      </w:r>
      <w:r w:rsidRPr="00E16E94">
        <w:rPr>
          <w:rStyle w:val="StyleUnderline"/>
        </w:rPr>
        <w:t>to which we are</w:t>
      </w:r>
      <w:r w:rsidRPr="006A2185">
        <w:rPr>
          <w:sz w:val="14"/>
        </w:rPr>
        <w:t xml:space="preserve"> </w:t>
      </w:r>
      <w:r w:rsidRPr="00E16E94">
        <w:rPr>
          <w:rStyle w:val="Emphasis"/>
        </w:rPr>
        <w:t>presently</w:t>
      </w:r>
      <w:r w:rsidRPr="006A2185">
        <w:rPr>
          <w:sz w:val="14"/>
        </w:rPr>
        <w:t xml:space="preserve"> blind </w:t>
      </w:r>
      <w:r>
        <w:rPr>
          <w:rStyle w:val="Emphasis"/>
        </w:rPr>
        <w:t>[unaware]</w:t>
      </w:r>
      <w:r w:rsidRPr="006A2185">
        <w:rPr>
          <w:sz w:val="14"/>
        </w:rPr>
        <w:t>. But it is useful to consider an illustrative pathway we can actually understand as a lower bound for what is possible.</w:t>
      </w:r>
    </w:p>
    <w:p w14:paraId="28309550" w14:textId="77777777" w:rsidR="00B87978" w:rsidRPr="003A51A7" w:rsidRDefault="00B87978" w:rsidP="00B87978">
      <w:pPr>
        <w:rPr>
          <w:sz w:val="14"/>
        </w:rPr>
      </w:pPr>
      <w:r w:rsidRPr="003A51A7">
        <w:rPr>
          <w:sz w:val="14"/>
        </w:rPr>
        <w:t xml:space="preserve">First, </w:t>
      </w:r>
      <w:r w:rsidRPr="00924AAD">
        <w:rPr>
          <w:rStyle w:val="StyleUnderline"/>
        </w:rPr>
        <w:t xml:space="preserve">the </w:t>
      </w:r>
      <w:r w:rsidRPr="003A51A7">
        <w:rPr>
          <w:rStyle w:val="Emphasis"/>
          <w:highlight w:val="cyan"/>
        </w:rPr>
        <w:t>AI</w:t>
      </w:r>
      <w:r w:rsidRPr="003272B9">
        <w:rPr>
          <w:rStyle w:val="Emphasis"/>
        </w:rPr>
        <w:t xml:space="preserve"> system</w:t>
      </w:r>
      <w:r w:rsidRPr="00924AAD">
        <w:rPr>
          <w:rStyle w:val="StyleUnderline"/>
        </w:rPr>
        <w:t xml:space="preserve"> could </w:t>
      </w:r>
      <w:r w:rsidRPr="003272B9">
        <w:rPr>
          <w:rStyle w:val="Emphasis"/>
        </w:rPr>
        <w:t xml:space="preserve">gain </w:t>
      </w:r>
      <w:r w:rsidRPr="003A51A7">
        <w:rPr>
          <w:rStyle w:val="Emphasis"/>
          <w:highlight w:val="cyan"/>
        </w:rPr>
        <w:t>access</w:t>
      </w:r>
      <w:r w:rsidRPr="00924AAD">
        <w:rPr>
          <w:rStyle w:val="StyleUnderline"/>
        </w:rPr>
        <w:t xml:space="preserve"> to </w:t>
      </w:r>
      <w:r w:rsidRPr="003A51A7">
        <w:rPr>
          <w:rStyle w:val="StyleUnderline"/>
          <w:highlight w:val="cyan"/>
        </w:rPr>
        <w:t>the internet and hide</w:t>
      </w:r>
      <w:r w:rsidRPr="00924AAD">
        <w:rPr>
          <w:rStyle w:val="StyleUnderline"/>
        </w:rPr>
        <w:t xml:space="preserve"> </w:t>
      </w:r>
      <w:r w:rsidRPr="003272B9">
        <w:rPr>
          <w:rStyle w:val="Emphasis"/>
        </w:rPr>
        <w:t xml:space="preserve">thousands of backup </w:t>
      </w:r>
      <w:r w:rsidRPr="003A51A7">
        <w:rPr>
          <w:rStyle w:val="Emphasis"/>
          <w:highlight w:val="cyan"/>
        </w:rPr>
        <w:t>copies</w:t>
      </w:r>
      <w:r w:rsidRPr="003A51A7">
        <w:rPr>
          <w:sz w:val="14"/>
        </w:rPr>
        <w:t xml:space="preserve">, scattered among insecure computer systems around the world, ready to wake up and continue the job if the original is removed. Even by this point, the AI would be </w:t>
      </w:r>
      <w:r w:rsidRPr="003272B9">
        <w:rPr>
          <w:rStyle w:val="Emphasis"/>
        </w:rPr>
        <w:t xml:space="preserve">practically </w:t>
      </w:r>
      <w:r w:rsidRPr="003A51A7">
        <w:rPr>
          <w:rStyle w:val="Emphasis"/>
          <w:highlight w:val="cyan"/>
        </w:rPr>
        <w:t>impossible to destroy</w:t>
      </w:r>
      <w:r w:rsidRPr="003A51A7">
        <w:rPr>
          <w:sz w:val="14"/>
        </w:rPr>
        <w:t>: consider the political obstacles to erasing all hard drives in the world where it may have backups.99</w:t>
      </w:r>
    </w:p>
    <w:p w14:paraId="6ADCD7E8" w14:textId="77777777" w:rsidR="00B87978" w:rsidRPr="003272B9" w:rsidRDefault="00B87978" w:rsidP="00B87978">
      <w:pPr>
        <w:rPr>
          <w:sz w:val="14"/>
        </w:rPr>
      </w:pPr>
      <w:r w:rsidRPr="00FB1191">
        <w:rPr>
          <w:rStyle w:val="StyleUnderline"/>
          <w:highlight w:val="cyan"/>
        </w:rPr>
        <w:t>It</w:t>
      </w:r>
      <w:r w:rsidRPr="00924AAD">
        <w:rPr>
          <w:rStyle w:val="StyleUnderline"/>
        </w:rPr>
        <w:t xml:space="preserve"> could then </w:t>
      </w:r>
      <w:r w:rsidRPr="00FB1191">
        <w:rPr>
          <w:rStyle w:val="StyleUnderline"/>
          <w:highlight w:val="cyan"/>
        </w:rPr>
        <w:t>take over</w:t>
      </w:r>
      <w:r w:rsidRPr="00E16E94">
        <w:rPr>
          <w:rStyle w:val="StyleUnderline"/>
        </w:rPr>
        <w:t xml:space="preserve"> </w:t>
      </w:r>
      <w:r w:rsidRPr="00E16E94">
        <w:rPr>
          <w:rStyle w:val="Emphasis"/>
        </w:rPr>
        <w:t>millions of unsecured</w:t>
      </w:r>
      <w:r w:rsidRPr="003272B9">
        <w:rPr>
          <w:rStyle w:val="Emphasis"/>
        </w:rPr>
        <w:t xml:space="preserve"> </w:t>
      </w:r>
      <w:r w:rsidRPr="00FB1191">
        <w:rPr>
          <w:rStyle w:val="Emphasis"/>
          <w:highlight w:val="cyan"/>
        </w:rPr>
        <w:t>systems</w:t>
      </w:r>
      <w:r w:rsidRPr="003272B9">
        <w:rPr>
          <w:sz w:val="14"/>
        </w:rPr>
        <w:t xml:space="preserve"> on the internet, forming a large “botnet.” </w:t>
      </w:r>
      <w:r w:rsidRPr="00924AAD">
        <w:rPr>
          <w:rStyle w:val="StyleUnderline"/>
        </w:rPr>
        <w:t xml:space="preserve">This </w:t>
      </w:r>
      <w:r w:rsidRPr="003272B9">
        <w:rPr>
          <w:sz w:val="14"/>
        </w:rPr>
        <w:t xml:space="preserve">would be a vast scaling-up of computational resources and </w:t>
      </w:r>
      <w:r w:rsidRPr="00924AAD">
        <w:rPr>
          <w:rStyle w:val="StyleUnderline"/>
        </w:rPr>
        <w:t xml:space="preserve">provide a platform for </w:t>
      </w:r>
      <w:r w:rsidRPr="00FB1191">
        <w:rPr>
          <w:rStyle w:val="StyleUnderline"/>
          <w:highlight w:val="cyan"/>
        </w:rPr>
        <w:t>escalating power</w:t>
      </w:r>
      <w:r w:rsidRPr="003272B9">
        <w:rPr>
          <w:sz w:val="14"/>
        </w:rPr>
        <w:t xml:space="preserve">. From there, </w:t>
      </w:r>
      <w:r w:rsidRPr="00924AAD">
        <w:rPr>
          <w:rStyle w:val="StyleUnderline"/>
        </w:rPr>
        <w:t xml:space="preserve">it could gain </w:t>
      </w:r>
      <w:r w:rsidRPr="002561E8">
        <w:rPr>
          <w:rStyle w:val="Emphasis"/>
        </w:rPr>
        <w:t>financial</w:t>
      </w:r>
      <w:r w:rsidRPr="003272B9">
        <w:rPr>
          <w:sz w:val="14"/>
        </w:rPr>
        <w:t xml:space="preserve"> resources (hacking the bank accounts on </w:t>
      </w:r>
      <w:r w:rsidRPr="00EC31A7">
        <w:rPr>
          <w:sz w:val="14"/>
        </w:rPr>
        <w:t xml:space="preserve">those computers) </w:t>
      </w:r>
      <w:r w:rsidRPr="00EC31A7">
        <w:rPr>
          <w:rStyle w:val="StyleUnderline"/>
        </w:rPr>
        <w:t xml:space="preserve">and </w:t>
      </w:r>
      <w:r w:rsidRPr="00EC31A7">
        <w:rPr>
          <w:rStyle w:val="Emphasis"/>
        </w:rPr>
        <w:t>human resources</w:t>
      </w:r>
      <w:r w:rsidRPr="00EC31A7">
        <w:rPr>
          <w:sz w:val="14"/>
        </w:rPr>
        <w:t xml:space="preserve"> (using blackmail or propaganda against susceptible people or just paying them with its stolen money). </w:t>
      </w:r>
      <w:r w:rsidRPr="00EC31A7">
        <w:rPr>
          <w:rStyle w:val="StyleUnderline"/>
        </w:rPr>
        <w:t xml:space="preserve">It would then be as powerful as a </w:t>
      </w:r>
      <w:r w:rsidRPr="00EC31A7">
        <w:rPr>
          <w:rStyle w:val="Emphasis"/>
        </w:rPr>
        <w:t>well-resourced criminal underworld</w:t>
      </w:r>
      <w:r w:rsidRPr="00EC31A7">
        <w:rPr>
          <w:rStyle w:val="StyleUnderline"/>
        </w:rPr>
        <w:t>, but much harder to eliminate</w:t>
      </w:r>
      <w:r w:rsidRPr="00EC31A7">
        <w:rPr>
          <w:sz w:val="14"/>
        </w:rPr>
        <w:t>. None of these steps involve anything mysterious —hackers and criminals with human-level intelligence have already done all of these things using just the internet</w:t>
      </w:r>
      <w:r w:rsidRPr="003272B9">
        <w:rPr>
          <w:sz w:val="14"/>
        </w:rPr>
        <w:t>.100</w:t>
      </w:r>
    </w:p>
    <w:p w14:paraId="3553C1D0" w14:textId="77777777" w:rsidR="00B87978" w:rsidRPr="00AC5265" w:rsidRDefault="00B87978" w:rsidP="00B87978">
      <w:pPr>
        <w:rPr>
          <w:sz w:val="14"/>
        </w:rPr>
      </w:pPr>
      <w:r w:rsidRPr="00B422F3">
        <w:rPr>
          <w:sz w:val="14"/>
        </w:rPr>
        <w:t xml:space="preserve">Finally, </w:t>
      </w:r>
      <w:r w:rsidRPr="00FB1191">
        <w:rPr>
          <w:rStyle w:val="StyleUnderline"/>
          <w:highlight w:val="cyan"/>
        </w:rPr>
        <w:t>it would</w:t>
      </w:r>
      <w:r w:rsidRPr="00B422F3">
        <w:rPr>
          <w:sz w:val="14"/>
        </w:rPr>
        <w:t xml:space="preserve"> need to </w:t>
      </w:r>
      <w:r w:rsidRPr="006361BB">
        <w:rPr>
          <w:rStyle w:val="Emphasis"/>
        </w:rPr>
        <w:t>escalate its power again</w:t>
      </w:r>
      <w:r w:rsidRPr="00B422F3">
        <w:rPr>
          <w:sz w:val="14"/>
        </w:rPr>
        <w:t xml:space="preserve">. This is more speculative, but there are many plausible pathways: </w:t>
      </w:r>
      <w:r w:rsidRPr="00E803DA">
        <w:rPr>
          <w:rStyle w:val="StyleUnderline"/>
        </w:rPr>
        <w:t xml:space="preserve">by taking over most of </w:t>
      </w:r>
      <w:r w:rsidRPr="00E803DA">
        <w:rPr>
          <w:rStyle w:val="Emphasis"/>
        </w:rPr>
        <w:t>the world’s computers</w:t>
      </w:r>
      <w:r w:rsidRPr="00B422F3">
        <w:rPr>
          <w:sz w:val="14"/>
        </w:rPr>
        <w:t xml:space="preserve">, allowing it to have millions or billions of cooperating copies; by </w:t>
      </w:r>
      <w:r w:rsidRPr="00E803DA">
        <w:rPr>
          <w:rStyle w:val="StyleUnderline"/>
        </w:rPr>
        <w:t xml:space="preserve">using its </w:t>
      </w:r>
      <w:r w:rsidRPr="00E803DA">
        <w:rPr>
          <w:rStyle w:val="Emphasis"/>
        </w:rPr>
        <w:t>stolen computation</w:t>
      </w:r>
      <w:r w:rsidRPr="00E803DA">
        <w:rPr>
          <w:rStyle w:val="StyleUnderline"/>
        </w:rPr>
        <w:t xml:space="preserve"> to improve its </w:t>
      </w:r>
      <w:r w:rsidRPr="00E803DA">
        <w:rPr>
          <w:rStyle w:val="Emphasis"/>
        </w:rPr>
        <w:t>own intelligence</w:t>
      </w:r>
      <w:r w:rsidRPr="00B422F3">
        <w:rPr>
          <w:sz w:val="14"/>
        </w:rPr>
        <w:t xml:space="preserve"> far beyond the human level; </w:t>
      </w:r>
      <w:r w:rsidRPr="006361BB">
        <w:rPr>
          <w:rStyle w:val="StyleUnderline"/>
        </w:rPr>
        <w:t>by using its</w:t>
      </w:r>
      <w:r w:rsidRPr="00924AAD">
        <w:rPr>
          <w:rStyle w:val="StyleUnderline"/>
        </w:rPr>
        <w:t xml:space="preserve"> </w:t>
      </w:r>
      <w:r w:rsidRPr="006361BB">
        <w:rPr>
          <w:rStyle w:val="StyleUnderline"/>
        </w:rPr>
        <w:t>intelligence to</w:t>
      </w:r>
      <w:r w:rsidRPr="00924AAD">
        <w:rPr>
          <w:rStyle w:val="StyleUnderline"/>
        </w:rPr>
        <w:t xml:space="preserve"> </w:t>
      </w:r>
      <w:r w:rsidRPr="00FB1191">
        <w:rPr>
          <w:rStyle w:val="StyleUnderline"/>
          <w:highlight w:val="cyan"/>
        </w:rPr>
        <w:t>develop</w:t>
      </w:r>
      <w:r w:rsidRPr="00924AAD">
        <w:rPr>
          <w:rStyle w:val="StyleUnderline"/>
        </w:rPr>
        <w:t xml:space="preserve"> </w:t>
      </w:r>
      <w:r w:rsidRPr="00016E4A">
        <w:rPr>
          <w:rStyle w:val="Emphasis"/>
        </w:rPr>
        <w:t xml:space="preserve">new </w:t>
      </w:r>
      <w:r w:rsidRPr="00FB1191">
        <w:rPr>
          <w:rStyle w:val="Emphasis"/>
          <w:highlight w:val="cyan"/>
        </w:rPr>
        <w:t>weapons</w:t>
      </w:r>
      <w:r w:rsidRPr="00016E4A">
        <w:rPr>
          <w:rStyle w:val="Emphasis"/>
        </w:rPr>
        <w:t xml:space="preserve"> technologies</w:t>
      </w:r>
      <w:r w:rsidRPr="00B422F3">
        <w:rPr>
          <w:sz w:val="14"/>
        </w:rPr>
        <w:t xml:space="preserve"> or economic technologies; </w:t>
      </w:r>
      <w:r w:rsidRPr="00924AAD">
        <w:rPr>
          <w:rStyle w:val="StyleUnderline"/>
        </w:rPr>
        <w:t xml:space="preserve">by </w:t>
      </w:r>
      <w:r w:rsidRPr="00FB1191">
        <w:rPr>
          <w:rStyle w:val="StyleUnderline"/>
          <w:highlight w:val="cyan"/>
        </w:rPr>
        <w:t>manipulating</w:t>
      </w:r>
      <w:r w:rsidRPr="00924AAD">
        <w:rPr>
          <w:rStyle w:val="StyleUnderline"/>
        </w:rPr>
        <w:t xml:space="preserve"> the </w:t>
      </w:r>
      <w:r w:rsidRPr="00016E4A">
        <w:rPr>
          <w:rStyle w:val="Emphasis"/>
        </w:rPr>
        <w:t xml:space="preserve">leaders of major </w:t>
      </w:r>
      <w:r w:rsidRPr="00FB1191">
        <w:rPr>
          <w:rStyle w:val="Emphasis"/>
          <w:highlight w:val="cyan"/>
        </w:rPr>
        <w:t>world powers</w:t>
      </w:r>
      <w:r w:rsidRPr="00B422F3">
        <w:rPr>
          <w:sz w:val="14"/>
        </w:rPr>
        <w:t xml:space="preserve"> (blackmail, or the promise of future power); </w:t>
      </w:r>
      <w:r w:rsidRPr="00E16E94">
        <w:rPr>
          <w:rStyle w:val="StyleUnderline"/>
        </w:rPr>
        <w:t>or</w:t>
      </w:r>
      <w:r w:rsidRPr="00924AAD">
        <w:rPr>
          <w:rStyle w:val="StyleUnderline"/>
        </w:rPr>
        <w:t xml:space="preserve"> by </w:t>
      </w:r>
      <w:r w:rsidRPr="00FB1191">
        <w:rPr>
          <w:rStyle w:val="StyleUnderline"/>
          <w:highlight w:val="cyan"/>
        </w:rPr>
        <w:t>having</w:t>
      </w:r>
      <w:r w:rsidRPr="00924AAD">
        <w:rPr>
          <w:rStyle w:val="StyleUnderline"/>
        </w:rPr>
        <w:t xml:space="preserve"> the </w:t>
      </w:r>
      <w:r w:rsidRPr="00FB1191">
        <w:rPr>
          <w:rStyle w:val="StyleUnderline"/>
          <w:highlight w:val="cyan"/>
        </w:rPr>
        <w:t>humans</w:t>
      </w:r>
      <w:r w:rsidRPr="00B422F3">
        <w:rPr>
          <w:sz w:val="14"/>
        </w:rPr>
        <w:t xml:space="preserve"> under its control </w:t>
      </w:r>
      <w:r w:rsidRPr="00FB1191">
        <w:rPr>
          <w:rStyle w:val="StyleUnderline"/>
          <w:highlight w:val="cyan"/>
        </w:rPr>
        <w:t xml:space="preserve">use </w:t>
      </w:r>
      <w:r w:rsidRPr="00FB1191">
        <w:rPr>
          <w:rStyle w:val="Emphasis"/>
          <w:highlight w:val="cyan"/>
        </w:rPr>
        <w:t>w</w:t>
      </w:r>
      <w:r w:rsidRPr="00B422F3">
        <w:rPr>
          <w:sz w:val="14"/>
        </w:rPr>
        <w:t xml:space="preserve">eapons of </w:t>
      </w:r>
      <w:r w:rsidRPr="00FB1191">
        <w:rPr>
          <w:rStyle w:val="Emphasis"/>
          <w:highlight w:val="cyan"/>
        </w:rPr>
        <w:t>m</w:t>
      </w:r>
      <w:r w:rsidRPr="00B422F3">
        <w:rPr>
          <w:sz w:val="14"/>
        </w:rPr>
        <w:t xml:space="preserve">ass </w:t>
      </w:r>
      <w:r w:rsidRPr="00FB1191">
        <w:rPr>
          <w:rStyle w:val="Emphasis"/>
          <w:highlight w:val="cyan"/>
        </w:rPr>
        <w:t>d</w:t>
      </w:r>
      <w:r w:rsidRPr="00B422F3">
        <w:rPr>
          <w:sz w:val="14"/>
        </w:rPr>
        <w:t xml:space="preserve">estruction </w:t>
      </w:r>
      <w:r w:rsidRPr="00B422F3">
        <w:rPr>
          <w:rStyle w:val="StyleUnderline"/>
          <w:highlight w:val="cyan"/>
        </w:rPr>
        <w:t>to</w:t>
      </w:r>
      <w:r w:rsidRPr="00B422F3">
        <w:rPr>
          <w:strike/>
          <w:sz w:val="14"/>
        </w:rPr>
        <w:t xml:space="preserve"> cripple </w:t>
      </w:r>
      <w:r w:rsidRPr="00B422F3">
        <w:rPr>
          <w:rStyle w:val="StyleUnderline"/>
          <w:highlight w:val="cyan"/>
        </w:rPr>
        <w:t>annihilate</w:t>
      </w:r>
      <w:r w:rsidRPr="00B422F3">
        <w:rPr>
          <w:sz w:val="14"/>
        </w:rPr>
        <w:t xml:space="preserve"> </w:t>
      </w:r>
      <w:r w:rsidRPr="00016E4A">
        <w:rPr>
          <w:rStyle w:val="Emphasis"/>
        </w:rPr>
        <w:t xml:space="preserve">the rest of </w:t>
      </w:r>
      <w:r w:rsidRPr="00FB1191">
        <w:rPr>
          <w:rStyle w:val="Emphasis"/>
          <w:highlight w:val="cyan"/>
        </w:rPr>
        <w:t>humanity</w:t>
      </w:r>
      <w:r w:rsidRPr="00B422F3">
        <w:rPr>
          <w:sz w:val="14"/>
        </w:rPr>
        <w:t>.</w:t>
      </w:r>
    </w:p>
    <w:p w14:paraId="693F1D01" w14:textId="77777777" w:rsidR="00B87978" w:rsidRPr="00B576A3" w:rsidRDefault="00B87978" w:rsidP="00B87978"/>
    <w:p w14:paraId="3ED7D29E" w14:textId="77777777" w:rsidR="00B87978" w:rsidRPr="006B5505" w:rsidRDefault="00B87978" w:rsidP="00B87978">
      <w:pPr>
        <w:pStyle w:val="Heading4"/>
      </w:pPr>
      <w:r>
        <w:t>It solves.</w:t>
      </w:r>
    </w:p>
    <w:p w14:paraId="78B7D102" w14:textId="77777777" w:rsidR="00B87978" w:rsidRDefault="00B87978" w:rsidP="00B87978">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3EDA4338" w14:textId="77777777" w:rsidR="00B87978" w:rsidRPr="006B5505" w:rsidRDefault="00B87978" w:rsidP="00B87978">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5651A12C" w14:textId="77777777" w:rsidR="00B87978" w:rsidRPr="006B5505" w:rsidRDefault="00B87978" w:rsidP="00B87978">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w:t>
      </w:r>
      <w:r w:rsidRPr="006B5505">
        <w:rPr>
          <w:rStyle w:val="StyleUnderline"/>
          <w:highlight w:val="cyan"/>
        </w:rPr>
        <w:lastRenderedPageBreak/>
        <w:t xml:space="preserve">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14A0E90F" w14:textId="77777777" w:rsidR="00B87978" w:rsidRPr="005B23D0" w:rsidRDefault="00B87978" w:rsidP="00B87978">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7C199047" w14:textId="77777777" w:rsidR="00B87978" w:rsidRDefault="00B87978" w:rsidP="00B87978"/>
    <w:p w14:paraId="7BC0FDF5" w14:textId="77777777" w:rsidR="00B87978" w:rsidRPr="00010F5C" w:rsidRDefault="00B87978" w:rsidP="00B87978">
      <w:pPr>
        <w:pStyle w:val="Heading4"/>
      </w:pPr>
      <w:r w:rsidRPr="00010F5C">
        <w:t xml:space="preserve">Our evidence uses the </w:t>
      </w:r>
      <w:r w:rsidRPr="00010F5C">
        <w:rPr>
          <w:u w:val="single"/>
        </w:rPr>
        <w:t>largest</w:t>
      </w:r>
      <w:r w:rsidRPr="00010F5C">
        <w:t xml:space="preserve"> data set </w:t>
      </w:r>
      <w:r w:rsidRPr="00010F5C">
        <w:rPr>
          <w:u w:val="single"/>
        </w:rPr>
        <w:t>ever</w:t>
      </w:r>
      <w:r w:rsidRPr="00010F5C">
        <w:t xml:space="preserve"> compiled.</w:t>
      </w:r>
    </w:p>
    <w:p w14:paraId="35DB9E1C" w14:textId="77777777" w:rsidR="00B87978" w:rsidRPr="00010F5C" w:rsidRDefault="00B87978" w:rsidP="00B87978">
      <w:r w:rsidRPr="00010F5C">
        <w:t>David Stipech</w:t>
      </w:r>
      <w:r w:rsidRPr="00010F5C">
        <w:rPr>
          <w:rStyle w:val="Style13ptBold"/>
        </w:rPr>
        <w:t xml:space="preserve"> </w:t>
      </w:r>
      <w:r w:rsidRPr="00010F5C">
        <w:t>citing</w:t>
      </w:r>
      <w:r w:rsidRPr="00010F5C">
        <w:rPr>
          <w:rStyle w:val="Style13ptBold"/>
        </w:rPr>
        <w:t xml:space="preserve"> </w:t>
      </w:r>
      <w:r w:rsidRPr="00010F5C">
        <w:t>Markus</w:t>
      </w:r>
      <w:r w:rsidRPr="00010F5C">
        <w:rPr>
          <w:rStyle w:val="Style13ptBold"/>
        </w:rPr>
        <w:t xml:space="preserve"> Kemmelmeier 20</w:t>
      </w:r>
      <w:r w:rsidRPr="00010F5C">
        <w:t>. Vice Provost for Graduate Education</w:t>
      </w:r>
      <w:r>
        <w:t xml:space="preserve"> &amp; </w:t>
      </w:r>
      <w:r w:rsidRPr="00010F5C">
        <w:t>Dean of the Graduate School, University of Reno Nevada; Ph.D. in social psychology, University of Michigan. “Democracy vs. disease: the role of freedom in facing pandemics.” https://www.unr.edu/nevada-today/news/2020/democracy-vs-disease</w:t>
      </w:r>
    </w:p>
    <w:p w14:paraId="454D669F" w14:textId="77777777" w:rsidR="00B87978" w:rsidRPr="00010F5C" w:rsidRDefault="00B87978" w:rsidP="00B87978">
      <w:pPr>
        <w:rPr>
          <w:sz w:val="16"/>
        </w:rPr>
      </w:pPr>
      <w:r w:rsidRPr="00010F5C">
        <w:rPr>
          <w:sz w:val="16"/>
        </w:rPr>
        <w:t xml:space="preserve">According to Kemmelmeier, the </w:t>
      </w:r>
      <w:r w:rsidRPr="00010F5C">
        <w:rPr>
          <w:rStyle w:val="StyleUnderline"/>
          <w:highlight w:val="cyan"/>
        </w:rPr>
        <w:t>virus’</w:t>
      </w:r>
      <w:r w:rsidRPr="00010F5C">
        <w:rPr>
          <w:rStyle w:val="StyleUnderline"/>
        </w:rPr>
        <w:t xml:space="preserve"> </w:t>
      </w:r>
      <w:r w:rsidRPr="00010F5C">
        <w:rPr>
          <w:rStyle w:val="Emphasis"/>
        </w:rPr>
        <w:t xml:space="preserve">rapid </w:t>
      </w:r>
      <w:r w:rsidRPr="00010F5C">
        <w:rPr>
          <w:rStyle w:val="Emphasis"/>
          <w:highlight w:val="cyan"/>
        </w:rPr>
        <w:t>spread</w:t>
      </w:r>
      <w:r w:rsidRPr="00010F5C">
        <w:rPr>
          <w:rStyle w:val="StyleUnderline"/>
          <w:highlight w:val="cyan"/>
        </w:rPr>
        <w:t xml:space="preserve"> occurred</w:t>
      </w:r>
      <w:r w:rsidRPr="00010F5C">
        <w:rPr>
          <w:sz w:val="16"/>
          <w:szCs w:val="16"/>
        </w:rPr>
        <w:t xml:space="preserve"> very early on </w:t>
      </w:r>
      <w:r w:rsidRPr="00010F5C">
        <w:rPr>
          <w:rStyle w:val="StyleUnderline"/>
          <w:highlight w:val="cyan"/>
        </w:rPr>
        <w:t>due to</w:t>
      </w:r>
      <w:r w:rsidRPr="00010F5C">
        <w:rPr>
          <w:sz w:val="16"/>
        </w:rPr>
        <w:t xml:space="preserve"> two key ingredients: high mobility and an </w:t>
      </w:r>
      <w:r w:rsidRPr="00010F5C">
        <w:rPr>
          <w:rStyle w:val="Emphasis"/>
          <w:highlight w:val="cyan"/>
        </w:rPr>
        <w:t>authoritarian government</w:t>
      </w:r>
      <w:r w:rsidRPr="00010F5C">
        <w:rPr>
          <w:sz w:val="16"/>
        </w:rPr>
        <w:t xml:space="preserve">. “In a highly mobile society with a modern transportation system, people can come and go very quickly,” he said. “An </w:t>
      </w:r>
      <w:r w:rsidRPr="00010F5C">
        <w:rPr>
          <w:rStyle w:val="StyleUnderline"/>
        </w:rPr>
        <w:t>outbreak in</w:t>
      </w:r>
      <w:r w:rsidRPr="00010F5C">
        <w:rPr>
          <w:sz w:val="16"/>
        </w:rPr>
        <w:t xml:space="preserve"> such a </w:t>
      </w:r>
      <w:r w:rsidRPr="00010F5C">
        <w:rPr>
          <w:rStyle w:val="StyleUnderline"/>
        </w:rPr>
        <w:t>society coupled with</w:t>
      </w:r>
      <w:r w:rsidRPr="00010F5C">
        <w:rPr>
          <w:sz w:val="16"/>
        </w:rPr>
        <w:t xml:space="preserve"> a </w:t>
      </w:r>
      <w:r w:rsidRPr="00010F5C">
        <w:rPr>
          <w:rStyle w:val="StyleUnderline"/>
        </w:rPr>
        <w:t>government</w:t>
      </w:r>
      <w:r w:rsidRPr="00010F5C">
        <w:rPr>
          <w:sz w:val="16"/>
        </w:rPr>
        <w:t xml:space="preserve"> that is </w:t>
      </w:r>
      <w:r w:rsidRPr="00010F5C">
        <w:rPr>
          <w:rStyle w:val="Emphasis"/>
        </w:rPr>
        <w:t xml:space="preserve">mainly </w:t>
      </w:r>
      <w:r w:rsidRPr="00010F5C">
        <w:rPr>
          <w:rStyle w:val="Emphasis"/>
          <w:highlight w:val="cyan"/>
        </w:rPr>
        <w:t>interested</w:t>
      </w:r>
      <w:r w:rsidRPr="00010F5C">
        <w:rPr>
          <w:rStyle w:val="StyleUnderline"/>
          <w:highlight w:val="cyan"/>
        </w:rPr>
        <w:t xml:space="preserve"> in suppressing</w:t>
      </w:r>
      <w:r w:rsidRPr="00010F5C">
        <w:rPr>
          <w:sz w:val="16"/>
        </w:rPr>
        <w:t xml:space="preserve">, </w:t>
      </w:r>
      <w:r w:rsidRPr="00010F5C">
        <w:rPr>
          <w:rStyle w:val="StyleUnderline"/>
          <w:highlight w:val="cyan"/>
        </w:rPr>
        <w:t>rather than addressing</w:t>
      </w:r>
      <w:r w:rsidRPr="00010F5C">
        <w:rPr>
          <w:sz w:val="16"/>
        </w:rPr>
        <w:t xml:space="preserve">, the </w:t>
      </w:r>
      <w:r w:rsidRPr="00010F5C">
        <w:rPr>
          <w:rStyle w:val="StyleUnderline"/>
          <w:highlight w:val="cyan"/>
        </w:rPr>
        <w:t>problem</w:t>
      </w:r>
      <w:r w:rsidRPr="00010F5C">
        <w:rPr>
          <w:rStyle w:val="StyleUnderline"/>
        </w:rPr>
        <w:t xml:space="preserve"> is a </w:t>
      </w:r>
      <w:r w:rsidRPr="00010F5C">
        <w:rPr>
          <w:rStyle w:val="Emphasis"/>
        </w:rPr>
        <w:t>recipe for disaster</w:t>
      </w:r>
      <w:r w:rsidRPr="00010F5C">
        <w:rPr>
          <w:sz w:val="16"/>
        </w:rPr>
        <w:t xml:space="preserve">.” </w:t>
      </w:r>
    </w:p>
    <w:p w14:paraId="4566C26B" w14:textId="77777777" w:rsidR="00B87978" w:rsidRPr="00010F5C" w:rsidRDefault="00B87978" w:rsidP="00B87978">
      <w:pPr>
        <w:rPr>
          <w:sz w:val="16"/>
        </w:rPr>
      </w:pPr>
      <w:r w:rsidRPr="00010F5C">
        <w:rPr>
          <w:sz w:val="16"/>
        </w:rPr>
        <w:t xml:space="preserve">Meanwhile, back in the United States, the government’s handling of COVID-19 has been uneven — prompting some unfavorable comparisons with other governments’ approaches. Yet, over time, </w:t>
      </w:r>
      <w:r w:rsidRPr="00010F5C">
        <w:rPr>
          <w:rStyle w:val="StyleUnderline"/>
          <w:highlight w:val="cyan"/>
        </w:rPr>
        <w:t>democratic societies</w:t>
      </w:r>
      <w:r w:rsidRPr="00010F5C">
        <w:rPr>
          <w:sz w:val="16"/>
        </w:rPr>
        <w:t xml:space="preserve"> appear to be </w:t>
      </w:r>
      <w:r w:rsidRPr="00010F5C">
        <w:rPr>
          <w:rStyle w:val="Emphasis"/>
        </w:rPr>
        <w:t xml:space="preserve">more </w:t>
      </w:r>
      <w:r w:rsidRPr="00010F5C">
        <w:rPr>
          <w:rStyle w:val="Emphasis"/>
          <w:highlight w:val="cyan"/>
        </w:rPr>
        <w:t>effective</w:t>
      </w:r>
      <w:r w:rsidRPr="00010F5C">
        <w:rPr>
          <w:rStyle w:val="StyleUnderline"/>
        </w:rPr>
        <w:t xml:space="preserve"> than </w:t>
      </w:r>
      <w:r w:rsidRPr="00010F5C">
        <w:rPr>
          <w:rStyle w:val="Emphasis"/>
        </w:rPr>
        <w:t>authoritarian cultures</w:t>
      </w:r>
      <w:r w:rsidRPr="00010F5C">
        <w:rPr>
          <w:rStyle w:val="StyleUnderline"/>
        </w:rPr>
        <w:t xml:space="preserve"> </w:t>
      </w:r>
      <w:r w:rsidRPr="00010F5C">
        <w:rPr>
          <w:rStyle w:val="StyleUnderline"/>
          <w:highlight w:val="cyan"/>
        </w:rPr>
        <w:t xml:space="preserve">in dealing with </w:t>
      </w:r>
      <w:r w:rsidRPr="00010F5C">
        <w:rPr>
          <w:rStyle w:val="Emphasis"/>
          <w:highlight w:val="cyan"/>
        </w:rPr>
        <w:t>major threats</w:t>
      </w:r>
      <w:r w:rsidRPr="00010F5C">
        <w:rPr>
          <w:rStyle w:val="StyleUnderline"/>
        </w:rPr>
        <w:t xml:space="preserve"> that include </w:t>
      </w:r>
      <w:r w:rsidRPr="00010F5C">
        <w:rPr>
          <w:rStyle w:val="Emphasis"/>
        </w:rPr>
        <w:t>disease epidemics</w:t>
      </w:r>
      <w:r w:rsidRPr="00010F5C">
        <w:rPr>
          <w:sz w:val="16"/>
        </w:rPr>
        <w:t xml:space="preserve">. The finding is from a recent study by Kemmelmeier and social psychology doctoral student Kodai Kusano, completed prior to the pandemic. It was recently published in the journal Royal Society Open Science. </w:t>
      </w:r>
    </w:p>
    <w:p w14:paraId="123D68DA" w14:textId="77777777" w:rsidR="00B87978" w:rsidRPr="00010F5C" w:rsidRDefault="00B87978" w:rsidP="00B87978">
      <w:pPr>
        <w:rPr>
          <w:sz w:val="16"/>
        </w:rPr>
      </w:pPr>
      <w:r w:rsidRPr="00010F5C">
        <w:rPr>
          <w:sz w:val="16"/>
        </w:rPr>
        <w:t xml:space="preserve">“I want to give some hope,” Kemmelmeier said. “Whatever we think about America at this moment, as a species, the ‘killer app’ (key attribute) for humans is cooperation. In times of crisis, cooperation increases. </w:t>
      </w:r>
      <w:r w:rsidRPr="00010F5C">
        <w:rPr>
          <w:rStyle w:val="StyleUnderline"/>
          <w:highlight w:val="cyan"/>
        </w:rPr>
        <w:t>Freedoms</w:t>
      </w:r>
      <w:r w:rsidRPr="00010F5C">
        <w:rPr>
          <w:rStyle w:val="StyleUnderline"/>
        </w:rPr>
        <w:t xml:space="preserve"> are </w:t>
      </w:r>
      <w:r w:rsidRPr="00010F5C">
        <w:rPr>
          <w:rStyle w:val="Emphasis"/>
        </w:rPr>
        <w:t xml:space="preserve">always </w:t>
      </w:r>
      <w:r w:rsidRPr="00010F5C">
        <w:rPr>
          <w:rStyle w:val="Emphasis"/>
          <w:highlight w:val="cyan"/>
        </w:rPr>
        <w:t>related</w:t>
      </w:r>
      <w:r w:rsidRPr="00010F5C">
        <w:rPr>
          <w:rStyle w:val="StyleUnderline"/>
          <w:highlight w:val="cyan"/>
        </w:rPr>
        <w:t xml:space="preserve"> to</w:t>
      </w:r>
      <w:r w:rsidRPr="00010F5C">
        <w:rPr>
          <w:sz w:val="16"/>
        </w:rPr>
        <w:t xml:space="preserve"> our </w:t>
      </w:r>
      <w:r w:rsidRPr="00010F5C">
        <w:rPr>
          <w:rStyle w:val="Emphasis"/>
          <w:highlight w:val="cyan"/>
        </w:rPr>
        <w:t>ability to cooperate</w:t>
      </w:r>
      <w:r w:rsidRPr="00010F5C">
        <w:rPr>
          <w:sz w:val="16"/>
        </w:rPr>
        <w:t xml:space="preserve">. It turns out </w:t>
      </w:r>
      <w:r w:rsidRPr="00010F5C">
        <w:rPr>
          <w:rStyle w:val="StyleUnderline"/>
          <w:highlight w:val="cyan"/>
        </w:rPr>
        <w:t>when</w:t>
      </w:r>
      <w:r w:rsidRPr="00010F5C">
        <w:rPr>
          <w:rStyle w:val="StyleUnderline"/>
        </w:rPr>
        <w:t xml:space="preserve"> people cooperate on</w:t>
      </w:r>
      <w:r w:rsidRPr="00010F5C">
        <w:rPr>
          <w:sz w:val="16"/>
        </w:rPr>
        <w:t xml:space="preserve"> a </w:t>
      </w:r>
      <w:r w:rsidRPr="00010F5C">
        <w:rPr>
          <w:rStyle w:val="Emphasis"/>
          <w:highlight w:val="cyan"/>
        </w:rPr>
        <w:t>voluntary</w:t>
      </w:r>
      <w:r w:rsidRPr="00010F5C">
        <w:rPr>
          <w:rStyle w:val="Emphasis"/>
        </w:rPr>
        <w:t xml:space="preserve"> basis</w:t>
      </w:r>
      <w:r w:rsidRPr="00010F5C">
        <w:rPr>
          <w:sz w:val="16"/>
        </w:rPr>
        <w:t xml:space="preserve">, </w:t>
      </w:r>
      <w:r w:rsidRPr="00010F5C">
        <w:rPr>
          <w:rStyle w:val="StyleUnderline"/>
          <w:highlight w:val="cyan"/>
        </w:rPr>
        <w:t>they’re</w:t>
      </w:r>
      <w:r w:rsidRPr="00010F5C">
        <w:rPr>
          <w:sz w:val="16"/>
        </w:rPr>
        <w:t xml:space="preserve"> actually </w:t>
      </w:r>
      <w:r w:rsidRPr="00010F5C">
        <w:rPr>
          <w:rStyle w:val="StyleUnderline"/>
        </w:rPr>
        <w:t>really</w:t>
      </w:r>
      <w:r w:rsidRPr="00010F5C">
        <w:rPr>
          <w:sz w:val="16"/>
        </w:rPr>
        <w:t xml:space="preserve">, </w:t>
      </w:r>
      <w:r w:rsidRPr="00010F5C">
        <w:rPr>
          <w:rStyle w:val="Emphasis"/>
          <w:highlight w:val="cyan"/>
        </w:rPr>
        <w:t>really good</w:t>
      </w:r>
      <w:r w:rsidRPr="00010F5C">
        <w:rPr>
          <w:rStyle w:val="StyleUnderline"/>
          <w:highlight w:val="cyan"/>
        </w:rPr>
        <w:t xml:space="preserve"> at reducing</w:t>
      </w:r>
      <w:r w:rsidRPr="00010F5C">
        <w:rPr>
          <w:sz w:val="16"/>
        </w:rPr>
        <w:t xml:space="preserve"> the </w:t>
      </w:r>
      <w:r w:rsidRPr="00010F5C">
        <w:rPr>
          <w:rStyle w:val="Emphasis"/>
          <w:highlight w:val="cyan"/>
        </w:rPr>
        <w:t>threat</w:t>
      </w:r>
      <w:r w:rsidRPr="00010F5C">
        <w:rPr>
          <w:rStyle w:val="Emphasis"/>
        </w:rPr>
        <w:t xml:space="preserve"> from pandemics</w:t>
      </w:r>
      <w:r w:rsidRPr="00010F5C">
        <w:rPr>
          <w:sz w:val="16"/>
        </w:rPr>
        <w:t xml:space="preserve"> and from pathogens more generally.” </w:t>
      </w:r>
    </w:p>
    <w:p w14:paraId="58EC2ED6" w14:textId="77777777" w:rsidR="00B87978" w:rsidRPr="00010F5C" w:rsidRDefault="00B87978" w:rsidP="00B87978">
      <w:pPr>
        <w:rPr>
          <w:sz w:val="16"/>
        </w:rPr>
      </w:pPr>
      <w:r w:rsidRPr="00010F5C">
        <w:rPr>
          <w:sz w:val="16"/>
        </w:rPr>
        <w:t xml:space="preserve">Kemmelmeier sees light at the end of the tunnel. “It’s something hopeful — in the long term, this is good news for us,” he said. “We’re in the middle of it, and it’s messy. That’s part of democracy. </w:t>
      </w:r>
      <w:r w:rsidRPr="00010F5C">
        <w:rPr>
          <w:rStyle w:val="StyleUnderline"/>
          <w:highlight w:val="cyan"/>
        </w:rPr>
        <w:t>Democracies</w:t>
      </w:r>
      <w:r w:rsidRPr="00010F5C">
        <w:rPr>
          <w:sz w:val="16"/>
        </w:rPr>
        <w:t xml:space="preserve"> over the long haul — </w:t>
      </w:r>
      <w:r w:rsidRPr="00010F5C">
        <w:rPr>
          <w:rStyle w:val="StyleUnderline"/>
          <w:highlight w:val="cyan"/>
        </w:rPr>
        <w:t xml:space="preserve">even with </w:t>
      </w:r>
      <w:r w:rsidRPr="00010F5C">
        <w:rPr>
          <w:rStyle w:val="Emphasis"/>
          <w:highlight w:val="cyan"/>
        </w:rPr>
        <w:t>politics</w:t>
      </w:r>
      <w:r w:rsidRPr="00010F5C">
        <w:rPr>
          <w:rStyle w:val="Emphasis"/>
        </w:rPr>
        <w:t xml:space="preserve"> and division</w:t>
      </w:r>
      <w:r w:rsidRPr="00010F5C">
        <w:rPr>
          <w:sz w:val="16"/>
        </w:rPr>
        <w:t xml:space="preserve"> — to the extent they can </w:t>
      </w:r>
      <w:r w:rsidRPr="00010F5C">
        <w:rPr>
          <w:rStyle w:val="StyleUnderline"/>
          <w:highlight w:val="cyan"/>
        </w:rPr>
        <w:t xml:space="preserve">foster </w:t>
      </w:r>
      <w:r w:rsidRPr="00010F5C">
        <w:rPr>
          <w:rStyle w:val="Emphasis"/>
          <w:highlight w:val="cyan"/>
        </w:rPr>
        <w:t>trust</w:t>
      </w:r>
      <w:r w:rsidRPr="00010F5C">
        <w:rPr>
          <w:rStyle w:val="Emphasis"/>
        </w:rPr>
        <w:t xml:space="preserve"> in institutions</w:t>
      </w:r>
      <w:r w:rsidRPr="00010F5C">
        <w:rPr>
          <w:sz w:val="16"/>
        </w:rPr>
        <w:t xml:space="preserve">, can be </w:t>
      </w:r>
      <w:r w:rsidRPr="00010F5C">
        <w:rPr>
          <w:rStyle w:val="Emphasis"/>
        </w:rPr>
        <w:t>highly successful</w:t>
      </w:r>
      <w:r w:rsidRPr="00010F5C">
        <w:rPr>
          <w:rStyle w:val="StyleUnderline"/>
        </w:rPr>
        <w:t xml:space="preserve"> at addressing outbreaks</w:t>
      </w:r>
      <w:r w:rsidRPr="00010F5C">
        <w:rPr>
          <w:sz w:val="16"/>
        </w:rPr>
        <w:t xml:space="preserve">.” </w:t>
      </w:r>
    </w:p>
    <w:p w14:paraId="77CDB80E" w14:textId="77777777" w:rsidR="00B87978" w:rsidRPr="00010F5C" w:rsidRDefault="00B87978" w:rsidP="00B87978">
      <w:pPr>
        <w:rPr>
          <w:sz w:val="16"/>
        </w:rPr>
      </w:pPr>
      <w:r w:rsidRPr="00010F5C">
        <w:rPr>
          <w:sz w:val="16"/>
        </w:rPr>
        <w:t xml:space="preserve">Kusano and Kemmelmeier analyzed the relationship between </w:t>
      </w:r>
      <w:r w:rsidRPr="00010F5C">
        <w:rPr>
          <w:rStyle w:val="StyleUnderline"/>
          <w:highlight w:val="cyan"/>
        </w:rPr>
        <w:t>democracy</w:t>
      </w:r>
      <w:r w:rsidRPr="00010F5C">
        <w:rPr>
          <w:rStyle w:val="StyleUnderline"/>
        </w:rPr>
        <w:t xml:space="preserve"> and environment</w:t>
      </w:r>
      <w:r w:rsidRPr="00010F5C">
        <w:rPr>
          <w:sz w:val="16"/>
        </w:rPr>
        <w:t xml:space="preserve">, and how </w:t>
      </w:r>
      <w:r w:rsidRPr="00010F5C">
        <w:rPr>
          <w:rStyle w:val="StyleUnderline"/>
        </w:rPr>
        <w:t xml:space="preserve">societies </w:t>
      </w:r>
      <w:r w:rsidRPr="00010F5C">
        <w:rPr>
          <w:rStyle w:val="StyleUnderline"/>
          <w:highlight w:val="cyan"/>
        </w:rPr>
        <w:t>adapt to</w:t>
      </w:r>
      <w:r w:rsidRPr="00010F5C">
        <w:rPr>
          <w:rStyle w:val="StyleUnderline"/>
        </w:rPr>
        <w:t xml:space="preserve"> a </w:t>
      </w:r>
      <w:r w:rsidRPr="00010F5C">
        <w:rPr>
          <w:rStyle w:val="Emphasis"/>
        </w:rPr>
        <w:t xml:space="preserve">variety of </w:t>
      </w:r>
      <w:r w:rsidRPr="00010F5C">
        <w:rPr>
          <w:rStyle w:val="Emphasis"/>
          <w:highlight w:val="cyan"/>
        </w:rPr>
        <w:t>ecological threats</w:t>
      </w:r>
      <w:r w:rsidRPr="00010F5C">
        <w:rPr>
          <w:sz w:val="16"/>
        </w:rPr>
        <w:t xml:space="preserve">, </w:t>
      </w:r>
      <w:r w:rsidRPr="00010F5C">
        <w:rPr>
          <w:rStyle w:val="StyleUnderline"/>
        </w:rPr>
        <w:t>including</w:t>
      </w:r>
      <w:r w:rsidRPr="00010F5C">
        <w:rPr>
          <w:sz w:val="16"/>
        </w:rPr>
        <w:t xml:space="preserve"> viruses and other </w:t>
      </w:r>
      <w:r w:rsidRPr="00010F5C">
        <w:rPr>
          <w:rStyle w:val="StyleUnderline"/>
        </w:rPr>
        <w:t>disease</w:t>
      </w:r>
      <w:r w:rsidRPr="00010F5C">
        <w:rPr>
          <w:sz w:val="16"/>
        </w:rPr>
        <w:t xml:space="preserve"> agents known collectively as pathogens. </w:t>
      </w:r>
      <w:r w:rsidRPr="00010F5C">
        <w:rPr>
          <w:rStyle w:val="StyleUnderline"/>
        </w:rPr>
        <w:t xml:space="preserve">To </w:t>
      </w:r>
      <w:r w:rsidRPr="00010F5C">
        <w:rPr>
          <w:rStyle w:val="StyleUnderline"/>
          <w:highlight w:val="cyan"/>
        </w:rPr>
        <w:t>examine</w:t>
      </w:r>
      <w:r w:rsidRPr="00010F5C">
        <w:rPr>
          <w:rStyle w:val="StyleUnderline"/>
        </w:rPr>
        <w:t xml:space="preserve"> these </w:t>
      </w:r>
      <w:r w:rsidRPr="00010F5C">
        <w:rPr>
          <w:rStyle w:val="StyleUnderline"/>
          <w:highlight w:val="cyan"/>
        </w:rPr>
        <w:t>dynamics</w:t>
      </w:r>
      <w:r w:rsidRPr="00010F5C">
        <w:rPr>
          <w:sz w:val="16"/>
        </w:rPr>
        <w:t xml:space="preserve">, they </w:t>
      </w:r>
      <w:r w:rsidRPr="00010F5C">
        <w:rPr>
          <w:rStyle w:val="StyleUnderline"/>
          <w:highlight w:val="cyan"/>
        </w:rPr>
        <w:t>created</w:t>
      </w:r>
      <w:r w:rsidRPr="00010F5C">
        <w:rPr>
          <w:sz w:val="16"/>
        </w:rPr>
        <w:t xml:space="preserve"> arguably </w:t>
      </w:r>
      <w:r w:rsidRPr="00010F5C">
        <w:rPr>
          <w:rStyle w:val="StyleUnderline"/>
          <w:highlight w:val="cyan"/>
        </w:rPr>
        <w:t xml:space="preserve">the </w:t>
      </w:r>
      <w:r w:rsidRPr="00010F5C">
        <w:rPr>
          <w:rStyle w:val="Emphasis"/>
          <w:sz w:val="30"/>
          <w:szCs w:val="30"/>
          <w:highlight w:val="cyan"/>
        </w:rPr>
        <w:t>largest data set ever assembled</w:t>
      </w:r>
      <w:r w:rsidRPr="00010F5C">
        <w:rPr>
          <w:sz w:val="16"/>
        </w:rPr>
        <w:t xml:space="preserve">, </w:t>
      </w:r>
      <w:r w:rsidRPr="00010F5C">
        <w:rPr>
          <w:rStyle w:val="StyleUnderline"/>
        </w:rPr>
        <w:t>analyzing data from 1949-2016</w:t>
      </w:r>
      <w:r w:rsidRPr="00010F5C">
        <w:rPr>
          <w:sz w:val="16"/>
        </w:rPr>
        <w:t xml:space="preserve">. They found that </w:t>
      </w:r>
      <w:r w:rsidRPr="00010F5C">
        <w:rPr>
          <w:rStyle w:val="StyleUnderline"/>
        </w:rPr>
        <w:t>democracies</w:t>
      </w:r>
      <w:r w:rsidRPr="00010F5C">
        <w:rPr>
          <w:sz w:val="16"/>
        </w:rPr>
        <w:t xml:space="preserve"> both </w:t>
      </w:r>
      <w:r w:rsidRPr="00010F5C">
        <w:rPr>
          <w:rStyle w:val="StyleUnderline"/>
        </w:rPr>
        <w:t>shape</w:t>
      </w:r>
      <w:r w:rsidRPr="00010F5C">
        <w:rPr>
          <w:sz w:val="16"/>
        </w:rPr>
        <w:t xml:space="preserve"> and are shaped by </w:t>
      </w:r>
      <w:r w:rsidRPr="00010F5C">
        <w:rPr>
          <w:rStyle w:val="StyleUnderline"/>
        </w:rPr>
        <w:t xml:space="preserve">ecological factors in ways not </w:t>
      </w:r>
      <w:r w:rsidRPr="00010F5C">
        <w:rPr>
          <w:rStyle w:val="Emphasis"/>
        </w:rPr>
        <w:t>previously understood</w:t>
      </w:r>
      <w:r w:rsidRPr="00010F5C">
        <w:rPr>
          <w:sz w:val="16"/>
        </w:rPr>
        <w:t xml:space="preserve">. </w:t>
      </w:r>
    </w:p>
    <w:p w14:paraId="2A1AFC01" w14:textId="77777777" w:rsidR="00B87978" w:rsidRPr="00010F5C" w:rsidRDefault="00B87978" w:rsidP="00B87978">
      <w:pPr>
        <w:rPr>
          <w:sz w:val="16"/>
        </w:rPr>
      </w:pPr>
      <w:r w:rsidRPr="00010F5C">
        <w:rPr>
          <w:sz w:val="16"/>
        </w:rPr>
        <w:lastRenderedPageBreak/>
        <w:t xml:space="preserve">The researchers looked at three factors in measuring democracy, in essence a society’s level of self-determination. They used these three components to represent a range of many relevant indicators of democracy: The electoral component — the extent to which citizens achieve democratic election free from irregularities such as bribery The liberal component — the extent to which citizens’ political activities are protected by civil liberties The participatory component — the extent to which citizens actively participate in all parts of the political processes. Kusano and Kemmelmeier’s findings are reflected in this overview of pathogen prevalence as an influencing factor on democracy, and vice versa: </w:t>
      </w:r>
    </w:p>
    <w:p w14:paraId="6842830F" w14:textId="77777777" w:rsidR="00B87978" w:rsidRPr="00010F5C" w:rsidRDefault="00B87978" w:rsidP="00B87978">
      <w:pPr>
        <w:rPr>
          <w:sz w:val="16"/>
        </w:rPr>
      </w:pPr>
      <w:r w:rsidRPr="00010F5C">
        <w:rPr>
          <w:sz w:val="16"/>
        </w:rPr>
        <w:t xml:space="preserve">High Pathogen → Low Democracy: The study’s findings suggest that pathogen prevalence impedes the development of a liberal democracy. During an outbreak, survival depends on people banding together — even if that means being unified separately while practicing today’s social distancing. Those with common bonds or interests stick together, while others may feel like or be seen as outsiders. Personal freedoms may be restricted. </w:t>
      </w:r>
    </w:p>
    <w:p w14:paraId="5AAAC857" w14:textId="77777777" w:rsidR="00B87978" w:rsidRPr="00010F5C" w:rsidRDefault="00B87978" w:rsidP="00B87978">
      <w:pPr>
        <w:rPr>
          <w:sz w:val="16"/>
        </w:rPr>
      </w:pPr>
      <w:r w:rsidRPr="00010F5C">
        <w:rPr>
          <w:sz w:val="16"/>
        </w:rPr>
        <w:t xml:space="preserve">Low Pathogen → High Democracy: A low prevalence of pathogens facilitates higher levels of democracy. A greater mix between groups across the social landscape is the norm because survival isn’t in the balance. When ecological pressures (including from pathogens) are low, there is much less of a need for social conformity. Individual freedoms can be high, as people decide by themselves what they want. </w:t>
      </w:r>
    </w:p>
    <w:p w14:paraId="64D48F0A" w14:textId="77777777" w:rsidR="00B87978" w:rsidRPr="00010F5C" w:rsidRDefault="00B87978" w:rsidP="00B87978">
      <w:pPr>
        <w:rPr>
          <w:sz w:val="16"/>
        </w:rPr>
      </w:pPr>
      <w:r w:rsidRPr="00010F5C">
        <w:rPr>
          <w:rStyle w:val="Emphasis"/>
        </w:rPr>
        <w:t xml:space="preserve">High </w:t>
      </w:r>
      <w:r w:rsidRPr="00010F5C">
        <w:rPr>
          <w:rStyle w:val="Emphasis"/>
          <w:highlight w:val="cyan"/>
        </w:rPr>
        <w:t>Democracy</w:t>
      </w:r>
      <w:r w:rsidRPr="00010F5C">
        <w:rPr>
          <w:rStyle w:val="StyleUnderline"/>
          <w:highlight w:val="cyan"/>
        </w:rPr>
        <w:t xml:space="preserve"> → Low Pathogen</w:t>
      </w:r>
      <w:r w:rsidRPr="00010F5C">
        <w:rPr>
          <w:sz w:val="16"/>
        </w:rPr>
        <w:t xml:space="preserve">: The </w:t>
      </w:r>
      <w:r w:rsidRPr="00010F5C">
        <w:rPr>
          <w:rStyle w:val="StyleUnderline"/>
        </w:rPr>
        <w:t xml:space="preserve">data </w:t>
      </w:r>
      <w:r w:rsidRPr="00010F5C">
        <w:rPr>
          <w:rStyle w:val="Emphasis"/>
        </w:rPr>
        <w:t>clearly show</w:t>
      </w:r>
      <w:r w:rsidRPr="00010F5C">
        <w:rPr>
          <w:sz w:val="16"/>
        </w:rPr>
        <w:t xml:space="preserve"> that functioning (high) </w:t>
      </w:r>
      <w:r w:rsidRPr="00010F5C">
        <w:rPr>
          <w:rStyle w:val="StyleUnderline"/>
        </w:rPr>
        <w:t xml:space="preserve">democracies are better at reducing </w:t>
      </w:r>
      <w:r w:rsidRPr="00010F5C">
        <w:rPr>
          <w:rStyle w:val="Emphasis"/>
        </w:rPr>
        <w:t>pathogen prevalence</w:t>
      </w:r>
      <w:r w:rsidRPr="00010F5C">
        <w:rPr>
          <w:sz w:val="16"/>
        </w:rPr>
        <w:t xml:space="preserve">. In other words, </w:t>
      </w:r>
      <w:r w:rsidRPr="00010F5C">
        <w:rPr>
          <w:rStyle w:val="Emphasis"/>
        </w:rPr>
        <w:t>high level democracies</w:t>
      </w:r>
      <w:r w:rsidRPr="00010F5C">
        <w:rPr>
          <w:rStyle w:val="StyleUnderline"/>
        </w:rPr>
        <w:t xml:space="preserve"> precede and lead to low pathogen prevalence</w:t>
      </w:r>
      <w:r w:rsidRPr="00010F5C">
        <w:rPr>
          <w:sz w:val="16"/>
        </w:rPr>
        <w:t xml:space="preserve">. </w:t>
      </w:r>
      <w:r w:rsidRPr="00010F5C">
        <w:rPr>
          <w:rStyle w:val="StyleUnderline"/>
        </w:rPr>
        <w:t xml:space="preserve">Democracies are </w:t>
      </w:r>
      <w:r w:rsidRPr="00010F5C">
        <w:rPr>
          <w:rStyle w:val="Emphasis"/>
        </w:rPr>
        <w:t>accountable</w:t>
      </w:r>
      <w:r w:rsidRPr="00010F5C">
        <w:rPr>
          <w:sz w:val="16"/>
        </w:rPr>
        <w:t xml:space="preserve">, </w:t>
      </w:r>
      <w:r w:rsidRPr="00010F5C">
        <w:rPr>
          <w:rStyle w:val="StyleUnderline"/>
        </w:rPr>
        <w:t xml:space="preserve">as people are </w:t>
      </w:r>
      <w:r w:rsidRPr="00010F5C">
        <w:rPr>
          <w:rStyle w:val="Emphasis"/>
        </w:rPr>
        <w:t>rewarded for identifying problems</w:t>
      </w:r>
      <w:r w:rsidRPr="00010F5C">
        <w:rPr>
          <w:sz w:val="16"/>
        </w:rPr>
        <w:t xml:space="preserve"> (a pat on the back, public recognition, a Pulitzer, for example). </w:t>
      </w:r>
    </w:p>
    <w:p w14:paraId="49805FE1" w14:textId="77777777" w:rsidR="00B87978" w:rsidRPr="00010F5C" w:rsidRDefault="00B87978" w:rsidP="00B87978">
      <w:pPr>
        <w:rPr>
          <w:sz w:val="16"/>
        </w:rPr>
      </w:pPr>
      <w:r w:rsidRPr="00010F5C">
        <w:rPr>
          <w:rStyle w:val="Emphasis"/>
          <w:highlight w:val="cyan"/>
        </w:rPr>
        <w:t>Low Democracy</w:t>
      </w:r>
      <w:r w:rsidRPr="00010F5C">
        <w:rPr>
          <w:rStyle w:val="StyleUnderline"/>
          <w:highlight w:val="cyan"/>
        </w:rPr>
        <w:t xml:space="preserve"> → High Pathogen</w:t>
      </w:r>
      <w:r w:rsidRPr="00010F5C">
        <w:rPr>
          <w:sz w:val="16"/>
        </w:rPr>
        <w:t xml:space="preserve">: Low (less functioning) democracies are less effective at reducing pathogen prevalence. The </w:t>
      </w:r>
      <w:r w:rsidRPr="00010F5C">
        <w:rPr>
          <w:rStyle w:val="StyleUnderline"/>
          <w:highlight w:val="cyan"/>
        </w:rPr>
        <w:t>findings are</w:t>
      </w:r>
      <w:r w:rsidRPr="00010F5C">
        <w:rPr>
          <w:rStyle w:val="StyleUnderline"/>
        </w:rPr>
        <w:t xml:space="preserve"> </w:t>
      </w:r>
      <w:r w:rsidRPr="00010F5C">
        <w:rPr>
          <w:rStyle w:val="Emphasis"/>
        </w:rPr>
        <w:t xml:space="preserve">very </w:t>
      </w:r>
      <w:r w:rsidRPr="00010F5C">
        <w:rPr>
          <w:rStyle w:val="Emphasis"/>
          <w:highlight w:val="cyan"/>
        </w:rPr>
        <w:t>clear</w:t>
      </w:r>
      <w:r w:rsidRPr="00010F5C">
        <w:rPr>
          <w:rStyle w:val="StyleUnderline"/>
        </w:rPr>
        <w:t xml:space="preserve"> in this regard</w:t>
      </w:r>
      <w:r w:rsidRPr="00010F5C">
        <w:rPr>
          <w:sz w:val="16"/>
        </w:rPr>
        <w:t xml:space="preserve">: </w:t>
      </w:r>
      <w:r w:rsidRPr="00010F5C">
        <w:rPr>
          <w:rStyle w:val="StyleUnderline"/>
        </w:rPr>
        <w:t>Countries with a high level of democratization are likely to see</w:t>
      </w:r>
      <w:r w:rsidRPr="00010F5C">
        <w:rPr>
          <w:sz w:val="16"/>
        </w:rPr>
        <w:t xml:space="preserve"> a </w:t>
      </w:r>
      <w:r w:rsidRPr="00010F5C">
        <w:rPr>
          <w:rStyle w:val="Emphasis"/>
        </w:rPr>
        <w:t>greater reduction</w:t>
      </w:r>
      <w:r w:rsidRPr="00010F5C">
        <w:rPr>
          <w:rStyle w:val="StyleUnderline"/>
        </w:rPr>
        <w:t xml:space="preserve"> of pathogens</w:t>
      </w:r>
      <w:r w:rsidRPr="00010F5C">
        <w:rPr>
          <w:sz w:val="16"/>
        </w:rPr>
        <w:t xml:space="preserve"> in the future, compared to countries with a lower level of democratization. Those living under </w:t>
      </w:r>
      <w:r w:rsidRPr="00010F5C">
        <w:rPr>
          <w:rStyle w:val="StyleUnderline"/>
        </w:rPr>
        <w:t>authoritarian rule</w:t>
      </w:r>
      <w:r w:rsidRPr="00010F5C">
        <w:rPr>
          <w:sz w:val="16"/>
        </w:rPr>
        <w:t xml:space="preserve"> are </w:t>
      </w:r>
      <w:r w:rsidRPr="00010F5C">
        <w:rPr>
          <w:rStyle w:val="Emphasis"/>
        </w:rPr>
        <w:t>generally powerless</w:t>
      </w:r>
      <w:r w:rsidRPr="00010F5C">
        <w:rPr>
          <w:rStyle w:val="StyleUnderline"/>
        </w:rPr>
        <w:t xml:space="preserve"> to hold the government accountable</w:t>
      </w:r>
      <w:r w:rsidRPr="00010F5C">
        <w:rPr>
          <w:sz w:val="16"/>
        </w:rPr>
        <w:t xml:space="preserve">. Pointing out problems is not rewarded, while </w:t>
      </w:r>
      <w:r w:rsidRPr="00010F5C">
        <w:rPr>
          <w:rStyle w:val="StyleUnderline"/>
        </w:rPr>
        <w:t xml:space="preserve">societal ills are </w:t>
      </w:r>
      <w:r w:rsidRPr="00010F5C">
        <w:rPr>
          <w:rStyle w:val="Emphasis"/>
        </w:rPr>
        <w:t>suppressed</w:t>
      </w:r>
      <w:r w:rsidRPr="00010F5C">
        <w:rPr>
          <w:sz w:val="16"/>
        </w:rPr>
        <w:t xml:space="preserve">. </w:t>
      </w:r>
    </w:p>
    <w:p w14:paraId="5CEB0E22" w14:textId="77777777" w:rsidR="00B87978" w:rsidRPr="00010F5C" w:rsidRDefault="00B87978" w:rsidP="00B87978">
      <w:pPr>
        <w:rPr>
          <w:sz w:val="16"/>
        </w:rPr>
      </w:pPr>
      <w:r w:rsidRPr="00010F5C">
        <w:rPr>
          <w:rStyle w:val="StyleUnderline"/>
          <w:highlight w:val="cyan"/>
        </w:rPr>
        <w:t>Accountability is</w:t>
      </w:r>
      <w:r w:rsidRPr="00010F5C">
        <w:rPr>
          <w:sz w:val="16"/>
        </w:rPr>
        <w:t xml:space="preserve"> a </w:t>
      </w:r>
      <w:r w:rsidRPr="00010F5C">
        <w:rPr>
          <w:rStyle w:val="Emphasis"/>
          <w:highlight w:val="cyan"/>
        </w:rPr>
        <w:t>key</w:t>
      </w:r>
      <w:r w:rsidRPr="00010F5C">
        <w:rPr>
          <w:rStyle w:val="Emphasis"/>
        </w:rPr>
        <w:t xml:space="preserve"> factor</w:t>
      </w:r>
      <w:r w:rsidRPr="00010F5C">
        <w:rPr>
          <w:sz w:val="16"/>
        </w:rPr>
        <w:t>. “Essentially, democratic societies, which tend to emphasize individual rights, are actually better over the long haul at dealing with these kinds of threats,” Kemmelmeier said. “</w:t>
      </w:r>
      <w:r w:rsidRPr="00010F5C">
        <w:rPr>
          <w:rStyle w:val="StyleUnderline"/>
        </w:rPr>
        <w:t xml:space="preserve">Democratically elected governments are </w:t>
      </w:r>
      <w:r w:rsidRPr="00010F5C">
        <w:rPr>
          <w:rStyle w:val="Emphasis"/>
        </w:rPr>
        <w:t>accountable to the people</w:t>
      </w:r>
      <w:r w:rsidRPr="00010F5C">
        <w:rPr>
          <w:sz w:val="16"/>
        </w:rPr>
        <w:t xml:space="preserve">. That is always going to be </w:t>
      </w:r>
      <w:r w:rsidRPr="00010F5C">
        <w:rPr>
          <w:rStyle w:val="StyleUnderline"/>
        </w:rPr>
        <w:t xml:space="preserve">the vulnerability of </w:t>
      </w:r>
      <w:r w:rsidRPr="00010F5C">
        <w:rPr>
          <w:rStyle w:val="Emphasis"/>
        </w:rPr>
        <w:t xml:space="preserve">every </w:t>
      </w:r>
      <w:r w:rsidRPr="00010F5C">
        <w:rPr>
          <w:rStyle w:val="Emphasis"/>
          <w:highlight w:val="cyan"/>
        </w:rPr>
        <w:t>authoritarian</w:t>
      </w:r>
      <w:r w:rsidRPr="00010F5C">
        <w:rPr>
          <w:rStyle w:val="Emphasis"/>
        </w:rPr>
        <w:t xml:space="preserve"> regime</w:t>
      </w:r>
      <w:r w:rsidRPr="00010F5C">
        <w:rPr>
          <w:sz w:val="16"/>
        </w:rPr>
        <w:t xml:space="preserve">, because </w:t>
      </w:r>
      <w:r w:rsidRPr="00010F5C">
        <w:rPr>
          <w:rStyle w:val="StyleUnderline"/>
        </w:rPr>
        <w:t xml:space="preserve">they’re </w:t>
      </w:r>
      <w:r w:rsidRPr="00010F5C">
        <w:rPr>
          <w:rStyle w:val="StyleUnderline"/>
          <w:highlight w:val="cyan"/>
        </w:rPr>
        <w:t>not</w:t>
      </w:r>
      <w:r w:rsidRPr="00010F5C">
        <w:rPr>
          <w:rStyle w:val="StyleUnderline"/>
        </w:rPr>
        <w:t xml:space="preserve"> accountable</w:t>
      </w:r>
      <w:r w:rsidRPr="00010F5C">
        <w:rPr>
          <w:sz w:val="16"/>
        </w:rPr>
        <w:t xml:space="preserve">. </w:t>
      </w:r>
      <w:r w:rsidRPr="00010F5C">
        <w:rPr>
          <w:rStyle w:val="StyleUnderline"/>
          <w:highlight w:val="cyan"/>
        </w:rPr>
        <w:t>They’re not</w:t>
      </w:r>
      <w:r w:rsidRPr="00010F5C">
        <w:rPr>
          <w:sz w:val="16"/>
        </w:rPr>
        <w:t xml:space="preserve"> necessarily </w:t>
      </w:r>
      <w:r w:rsidRPr="00010F5C">
        <w:rPr>
          <w:rStyle w:val="StyleUnderline"/>
          <w:highlight w:val="cyan"/>
        </w:rPr>
        <w:t>doing</w:t>
      </w:r>
      <w:r w:rsidRPr="00010F5C">
        <w:rPr>
          <w:sz w:val="16"/>
        </w:rPr>
        <w:t xml:space="preserve"> the </w:t>
      </w:r>
      <w:r w:rsidRPr="00010F5C">
        <w:rPr>
          <w:rStyle w:val="StyleUnderline"/>
          <w:highlight w:val="cyan"/>
        </w:rPr>
        <w:t>prevention</w:t>
      </w:r>
      <w:r w:rsidRPr="00010F5C">
        <w:rPr>
          <w:sz w:val="16"/>
        </w:rPr>
        <w:t xml:space="preserve">; </w:t>
      </w:r>
      <w:r w:rsidRPr="00010F5C">
        <w:rPr>
          <w:rStyle w:val="StyleUnderline"/>
        </w:rPr>
        <w:t xml:space="preserve">they are </w:t>
      </w:r>
      <w:r w:rsidRPr="00010F5C">
        <w:rPr>
          <w:rStyle w:val="StyleUnderline"/>
          <w:highlight w:val="cyan"/>
        </w:rPr>
        <w:t>not</w:t>
      </w:r>
      <w:r w:rsidRPr="00010F5C">
        <w:rPr>
          <w:sz w:val="16"/>
        </w:rPr>
        <w:t xml:space="preserve"> necessarily </w:t>
      </w:r>
      <w:r w:rsidRPr="00010F5C">
        <w:rPr>
          <w:rStyle w:val="StyleUnderline"/>
          <w:highlight w:val="cyan"/>
        </w:rPr>
        <w:t>building</w:t>
      </w:r>
      <w:r w:rsidRPr="00010F5C">
        <w:rPr>
          <w:rStyle w:val="StyleUnderline"/>
        </w:rPr>
        <w:t xml:space="preserve"> </w:t>
      </w:r>
      <w:r w:rsidRPr="00010F5C">
        <w:rPr>
          <w:rStyle w:val="Emphasis"/>
        </w:rPr>
        <w:t xml:space="preserve">national </w:t>
      </w:r>
      <w:r w:rsidRPr="00010F5C">
        <w:rPr>
          <w:rStyle w:val="Emphasis"/>
          <w:highlight w:val="cyan"/>
        </w:rPr>
        <w:t>capacity</w:t>
      </w:r>
      <w:r w:rsidRPr="00010F5C">
        <w:rPr>
          <w:rStyle w:val="StyleUnderline"/>
          <w:highlight w:val="cyan"/>
        </w:rPr>
        <w:t xml:space="preserve"> to respond</w:t>
      </w:r>
      <w:r w:rsidRPr="00010F5C">
        <w:rPr>
          <w:rStyle w:val="StyleUnderline"/>
        </w:rPr>
        <w:t xml:space="preserve"> to disasters</w:t>
      </w:r>
      <w:r w:rsidRPr="00010F5C">
        <w:rPr>
          <w:sz w:val="16"/>
        </w:rPr>
        <w:t xml:space="preserve">. </w:t>
      </w:r>
      <w:r w:rsidRPr="00010F5C">
        <w:rPr>
          <w:rStyle w:val="StyleUnderline"/>
        </w:rPr>
        <w:t>And</w:t>
      </w:r>
      <w:r w:rsidRPr="00010F5C">
        <w:rPr>
          <w:sz w:val="16"/>
        </w:rPr>
        <w:t xml:space="preserve"> they </w:t>
      </w:r>
      <w:r w:rsidRPr="00010F5C">
        <w:rPr>
          <w:rStyle w:val="StyleUnderline"/>
        </w:rPr>
        <w:t>don’t reward people for sniffing out</w:t>
      </w:r>
      <w:r w:rsidRPr="00010F5C">
        <w:rPr>
          <w:sz w:val="16"/>
        </w:rPr>
        <w:t xml:space="preserve"> the </w:t>
      </w:r>
      <w:r w:rsidRPr="00010F5C">
        <w:rPr>
          <w:rStyle w:val="StyleUnderline"/>
        </w:rPr>
        <w:t>problems</w:t>
      </w:r>
      <w:r w:rsidRPr="00010F5C">
        <w:rPr>
          <w:sz w:val="16"/>
        </w:rPr>
        <w:t xml:space="preserve">.” </w:t>
      </w:r>
    </w:p>
    <w:p w14:paraId="408A0E8F" w14:textId="77777777" w:rsidR="00B87978" w:rsidRPr="00010F5C" w:rsidRDefault="00B87978" w:rsidP="00B87978">
      <w:pPr>
        <w:rPr>
          <w:sz w:val="16"/>
        </w:rPr>
      </w:pPr>
      <w:r w:rsidRPr="00010F5C">
        <w:rPr>
          <w:rStyle w:val="StyleUnderline"/>
          <w:highlight w:val="cyan"/>
        </w:rPr>
        <w:t>In</w:t>
      </w:r>
      <w:r w:rsidRPr="00010F5C">
        <w:rPr>
          <w:sz w:val="16"/>
        </w:rPr>
        <w:t xml:space="preserve"> the </w:t>
      </w:r>
      <w:r w:rsidRPr="00010F5C">
        <w:rPr>
          <w:rStyle w:val="StyleUnderline"/>
          <w:highlight w:val="cyan"/>
        </w:rPr>
        <w:t>wake of</w:t>
      </w:r>
      <w:r w:rsidRPr="00010F5C">
        <w:rPr>
          <w:rStyle w:val="StyleUnderline"/>
        </w:rPr>
        <w:t xml:space="preserve"> a </w:t>
      </w:r>
      <w:r w:rsidRPr="00010F5C">
        <w:rPr>
          <w:rStyle w:val="Emphasis"/>
        </w:rPr>
        <w:t xml:space="preserve">major </w:t>
      </w:r>
      <w:r w:rsidRPr="00010F5C">
        <w:rPr>
          <w:rStyle w:val="Emphasis"/>
          <w:highlight w:val="cyan"/>
        </w:rPr>
        <w:t>crisis</w:t>
      </w:r>
      <w:r w:rsidRPr="00010F5C">
        <w:rPr>
          <w:sz w:val="16"/>
        </w:rPr>
        <w:t xml:space="preserve">, </w:t>
      </w:r>
      <w:r w:rsidRPr="00010F5C">
        <w:rPr>
          <w:rStyle w:val="StyleUnderline"/>
          <w:highlight w:val="cyan"/>
        </w:rPr>
        <w:t>public officials are</w:t>
      </w:r>
      <w:r w:rsidRPr="00010F5C">
        <w:rPr>
          <w:rStyle w:val="StyleUnderline"/>
        </w:rPr>
        <w:t xml:space="preserve"> </w:t>
      </w:r>
      <w:r w:rsidRPr="00010F5C">
        <w:rPr>
          <w:rStyle w:val="Emphasis"/>
        </w:rPr>
        <w:t xml:space="preserve">more </w:t>
      </w:r>
      <w:r w:rsidRPr="00010F5C">
        <w:rPr>
          <w:rStyle w:val="Emphasis"/>
          <w:highlight w:val="cyan"/>
        </w:rPr>
        <w:t>accountable</w:t>
      </w:r>
      <w:r w:rsidRPr="00010F5C">
        <w:rPr>
          <w:rStyle w:val="StyleUnderline"/>
        </w:rPr>
        <w:t xml:space="preserve"> through elections and </w:t>
      </w:r>
      <w:r w:rsidRPr="00010F5C">
        <w:rPr>
          <w:rStyle w:val="Emphasis"/>
        </w:rPr>
        <w:t>other facets</w:t>
      </w:r>
      <w:r w:rsidRPr="00010F5C">
        <w:rPr>
          <w:rStyle w:val="StyleUnderline"/>
        </w:rPr>
        <w:t xml:space="preserve"> of democracies</w:t>
      </w:r>
      <w:r w:rsidRPr="00010F5C">
        <w:rPr>
          <w:sz w:val="16"/>
        </w:rPr>
        <w:t xml:space="preserve">. “I don’t think there’s any politician who, in future pandemics, can say, ‘This is not a problem; there are just a few cases, and they’re going to go away by themselves,’” Kemmelmeier said. “Those days are gone because now </w:t>
      </w:r>
      <w:r w:rsidRPr="00010F5C">
        <w:rPr>
          <w:rStyle w:val="StyleUnderline"/>
          <w:highlight w:val="cyan"/>
        </w:rPr>
        <w:t>it’s part of the</w:t>
      </w:r>
      <w:r w:rsidRPr="00010F5C">
        <w:rPr>
          <w:rStyle w:val="StyleUnderline"/>
        </w:rPr>
        <w:t xml:space="preserve"> </w:t>
      </w:r>
      <w:r w:rsidRPr="00010F5C">
        <w:rPr>
          <w:rStyle w:val="Emphasis"/>
        </w:rPr>
        <w:t xml:space="preserve">political </w:t>
      </w:r>
      <w:r w:rsidRPr="00010F5C">
        <w:rPr>
          <w:rStyle w:val="Emphasis"/>
          <w:highlight w:val="cyan"/>
        </w:rPr>
        <w:t>agenda</w:t>
      </w:r>
      <w:r w:rsidRPr="00010F5C">
        <w:rPr>
          <w:rStyle w:val="StyleUnderline"/>
          <w:highlight w:val="cyan"/>
        </w:rPr>
        <w:t xml:space="preserve"> and</w:t>
      </w:r>
      <w:r w:rsidRPr="00010F5C">
        <w:rPr>
          <w:rStyle w:val="StyleUnderline"/>
        </w:rPr>
        <w:t xml:space="preserve"> in </w:t>
      </w:r>
      <w:r w:rsidRPr="00010F5C">
        <w:rPr>
          <w:rStyle w:val="Emphasis"/>
          <w:highlight w:val="cyan"/>
        </w:rPr>
        <w:t>everybody’s thinking</w:t>
      </w:r>
      <w:r w:rsidRPr="00010F5C">
        <w:rPr>
          <w:sz w:val="16"/>
        </w:rPr>
        <w:t xml:space="preserve">, at least in our generation. Now, our kids’ generation will have to prove that they at least thought about the gravity of the situation.” </w:t>
      </w:r>
    </w:p>
    <w:p w14:paraId="0B5D667C" w14:textId="77777777" w:rsidR="00B87978" w:rsidRPr="00010F5C" w:rsidRDefault="00B87978" w:rsidP="00B87978">
      <w:pPr>
        <w:rPr>
          <w:sz w:val="16"/>
        </w:rPr>
      </w:pPr>
      <w:r w:rsidRPr="00010F5C">
        <w:rPr>
          <w:sz w:val="16"/>
        </w:rPr>
        <w:t xml:space="preserve">While there’s no predicting when the next disaster or pathogen event will occur, Kusano and Kemmelmeier’s research found that </w:t>
      </w:r>
      <w:r w:rsidRPr="00010F5C">
        <w:rPr>
          <w:rStyle w:val="Emphasis"/>
          <w:highlight w:val="cyan"/>
        </w:rPr>
        <w:t>democratic</w:t>
      </w:r>
      <w:r w:rsidRPr="00010F5C">
        <w:rPr>
          <w:rStyle w:val="Emphasis"/>
        </w:rPr>
        <w:t xml:space="preserve"> cultures</w:t>
      </w:r>
      <w:r w:rsidRPr="00010F5C">
        <w:rPr>
          <w:sz w:val="16"/>
        </w:rPr>
        <w:t xml:space="preserve"> over time </w:t>
      </w:r>
      <w:r w:rsidRPr="00010F5C">
        <w:rPr>
          <w:rStyle w:val="StyleUnderline"/>
          <w:highlight w:val="cyan"/>
        </w:rPr>
        <w:t>learn from one disaster and</w:t>
      </w:r>
      <w:r w:rsidRPr="00010F5C">
        <w:rPr>
          <w:rStyle w:val="StyleUnderline"/>
        </w:rPr>
        <w:t xml:space="preserve"> are </w:t>
      </w:r>
      <w:r w:rsidRPr="00010F5C">
        <w:rPr>
          <w:rStyle w:val="Emphasis"/>
        </w:rPr>
        <w:t xml:space="preserve">better </w:t>
      </w:r>
      <w:r w:rsidRPr="00010F5C">
        <w:rPr>
          <w:rStyle w:val="Emphasis"/>
          <w:highlight w:val="cyan"/>
        </w:rPr>
        <w:t>prepare</w:t>
      </w:r>
      <w:r w:rsidRPr="00010F5C">
        <w:rPr>
          <w:rStyle w:val="Emphasis"/>
        </w:rPr>
        <w:t>d</w:t>
      </w:r>
      <w:r w:rsidRPr="00010F5C">
        <w:rPr>
          <w:rStyle w:val="StyleUnderline"/>
        </w:rPr>
        <w:t xml:space="preserve"> </w:t>
      </w:r>
      <w:r w:rsidRPr="00010F5C">
        <w:rPr>
          <w:rStyle w:val="StyleUnderline"/>
          <w:highlight w:val="cyan"/>
        </w:rPr>
        <w:t>for the next</w:t>
      </w:r>
      <w:r w:rsidRPr="00010F5C">
        <w:rPr>
          <w:rStyle w:val="StyleUnderline"/>
        </w:rPr>
        <w:t xml:space="preserve"> one</w:t>
      </w:r>
      <w:r w:rsidRPr="00010F5C">
        <w:rPr>
          <w:sz w:val="16"/>
        </w:rPr>
        <w:t xml:space="preserve"> — with </w:t>
      </w:r>
      <w:r w:rsidRPr="00010F5C">
        <w:rPr>
          <w:rStyle w:val="StyleUnderline"/>
          <w:highlight w:val="cyan"/>
        </w:rPr>
        <w:t>casualties</w:t>
      </w:r>
      <w:r w:rsidRPr="00010F5C">
        <w:rPr>
          <w:rStyle w:val="StyleUnderline"/>
        </w:rPr>
        <w:t xml:space="preserve"> for future events </w:t>
      </w:r>
      <w:r w:rsidRPr="00010F5C">
        <w:rPr>
          <w:rStyle w:val="Emphasis"/>
          <w:highlight w:val="cyan"/>
        </w:rPr>
        <w:t>dramatically reduced</w:t>
      </w:r>
      <w:r w:rsidRPr="00010F5C">
        <w:rPr>
          <w:sz w:val="16"/>
        </w:rPr>
        <w:t xml:space="preserve">. </w:t>
      </w:r>
    </w:p>
    <w:p w14:paraId="1931510E" w14:textId="77777777" w:rsidR="00B87978" w:rsidRPr="00010F5C" w:rsidRDefault="00B87978" w:rsidP="00B87978">
      <w:pPr>
        <w:rPr>
          <w:sz w:val="16"/>
        </w:rPr>
      </w:pPr>
      <w:r w:rsidRPr="00010F5C">
        <w:rPr>
          <w:sz w:val="16"/>
        </w:rPr>
        <w:t>“In a more authoritarian society, however, in which the idea is ‘OK, get over this,’ nothing changes, and you suffer from this,” Kemmelmeier said. “The next time [</w:t>
      </w:r>
      <w:r w:rsidRPr="00010F5C">
        <w:rPr>
          <w:rStyle w:val="StyleUnderline"/>
          <w:highlight w:val="cyan"/>
        </w:rPr>
        <w:t>in</w:t>
      </w:r>
      <w:r w:rsidRPr="00010F5C">
        <w:rPr>
          <w:sz w:val="16"/>
        </w:rPr>
        <w:t xml:space="preserve"> an </w:t>
      </w:r>
      <w:r w:rsidRPr="00010F5C">
        <w:rPr>
          <w:rStyle w:val="StyleUnderline"/>
          <w:highlight w:val="cyan"/>
        </w:rPr>
        <w:t>authoritarian culture</w:t>
      </w:r>
      <w:r w:rsidRPr="00010F5C">
        <w:rPr>
          <w:sz w:val="16"/>
        </w:rPr>
        <w:t xml:space="preserve">], </w:t>
      </w:r>
      <w:r w:rsidRPr="00010F5C">
        <w:rPr>
          <w:rStyle w:val="StyleUnderline"/>
          <w:highlight w:val="cyan"/>
        </w:rPr>
        <w:t>you</w:t>
      </w:r>
      <w:r w:rsidRPr="00010F5C">
        <w:rPr>
          <w:sz w:val="16"/>
        </w:rPr>
        <w:t xml:space="preserve"> may </w:t>
      </w:r>
      <w:r w:rsidRPr="00010F5C">
        <w:rPr>
          <w:rStyle w:val="StyleUnderline"/>
          <w:highlight w:val="cyan"/>
        </w:rPr>
        <w:t>have</w:t>
      </w:r>
      <w:r w:rsidRPr="00010F5C">
        <w:rPr>
          <w:rStyle w:val="StyleUnderline"/>
        </w:rPr>
        <w:t xml:space="preserve"> a </w:t>
      </w:r>
      <w:r w:rsidRPr="00010F5C">
        <w:rPr>
          <w:rStyle w:val="Emphasis"/>
          <w:highlight w:val="cyan"/>
        </w:rPr>
        <w:t>higher</w:t>
      </w:r>
      <w:r w:rsidRPr="00010F5C">
        <w:rPr>
          <w:rStyle w:val="Emphasis"/>
        </w:rPr>
        <w:t xml:space="preserve"> level</w:t>
      </w:r>
      <w:r w:rsidRPr="00010F5C">
        <w:rPr>
          <w:rStyle w:val="StyleUnderline"/>
        </w:rPr>
        <w:t xml:space="preserve"> of </w:t>
      </w:r>
      <w:r w:rsidRPr="00010F5C">
        <w:rPr>
          <w:rStyle w:val="StyleUnderline"/>
          <w:highlight w:val="cyan"/>
        </w:rPr>
        <w:t>casualties</w:t>
      </w:r>
      <w:r w:rsidRPr="00010F5C">
        <w:rPr>
          <w:sz w:val="16"/>
        </w:rPr>
        <w:t xml:space="preserve">. This means you will have </w:t>
      </w:r>
      <w:r w:rsidRPr="00010F5C">
        <w:rPr>
          <w:rStyle w:val="StyleUnderline"/>
        </w:rPr>
        <w:t xml:space="preserve">a </w:t>
      </w:r>
      <w:r w:rsidRPr="00010F5C">
        <w:rPr>
          <w:rStyle w:val="Emphasis"/>
          <w:highlight w:val="cyan"/>
        </w:rPr>
        <w:t>lower</w:t>
      </w:r>
      <w:r w:rsidRPr="00010F5C">
        <w:rPr>
          <w:rStyle w:val="Emphasis"/>
        </w:rPr>
        <w:t xml:space="preserve"> workforce</w:t>
      </w:r>
      <w:r w:rsidRPr="00010F5C">
        <w:rPr>
          <w:sz w:val="16"/>
        </w:rPr>
        <w:t xml:space="preserve">, </w:t>
      </w:r>
      <w:r w:rsidRPr="00010F5C">
        <w:rPr>
          <w:rStyle w:val="StyleUnderline"/>
        </w:rPr>
        <w:t xml:space="preserve">lower </w:t>
      </w:r>
      <w:r w:rsidRPr="00010F5C">
        <w:rPr>
          <w:rStyle w:val="StyleUnderline"/>
          <w:highlight w:val="cyan"/>
        </w:rPr>
        <w:t>productivity</w:t>
      </w:r>
      <w:r w:rsidRPr="00010F5C">
        <w:rPr>
          <w:sz w:val="16"/>
        </w:rPr>
        <w:t xml:space="preserve">. It’s not only people and lives for the humanitarian reasons that these </w:t>
      </w:r>
      <w:r w:rsidRPr="00010F5C">
        <w:rPr>
          <w:rStyle w:val="StyleUnderline"/>
          <w:highlight w:val="cyan"/>
        </w:rPr>
        <w:t>societies suffer</w:t>
      </w:r>
      <w:r w:rsidRPr="00010F5C">
        <w:rPr>
          <w:sz w:val="16"/>
        </w:rPr>
        <w:t xml:space="preserve">, but also </w:t>
      </w:r>
      <w:r w:rsidRPr="00010F5C">
        <w:rPr>
          <w:rStyle w:val="StyleUnderline"/>
        </w:rPr>
        <w:t xml:space="preserve">for </w:t>
      </w:r>
      <w:r w:rsidRPr="00010F5C">
        <w:rPr>
          <w:rStyle w:val="Emphasis"/>
          <w:highlight w:val="cyan"/>
        </w:rPr>
        <w:t>economic</w:t>
      </w:r>
      <w:r w:rsidRPr="00010F5C">
        <w:rPr>
          <w:rStyle w:val="Emphasis"/>
        </w:rPr>
        <w:t xml:space="preserve"> reasons</w:t>
      </w:r>
      <w:r w:rsidRPr="00010F5C">
        <w:rPr>
          <w:sz w:val="16"/>
        </w:rPr>
        <w:t xml:space="preserve">.” </w:t>
      </w:r>
    </w:p>
    <w:p w14:paraId="13FF4DCC" w14:textId="77777777" w:rsidR="00B87978" w:rsidRPr="00010F5C" w:rsidRDefault="00B87978" w:rsidP="00B87978">
      <w:pPr>
        <w:rPr>
          <w:sz w:val="16"/>
        </w:rPr>
      </w:pPr>
      <w:r w:rsidRPr="00010F5C">
        <w:rPr>
          <w:sz w:val="16"/>
        </w:rPr>
        <w:lastRenderedPageBreak/>
        <w:t xml:space="preserve">In the long term, the </w:t>
      </w:r>
      <w:r w:rsidRPr="00010F5C">
        <w:rPr>
          <w:rStyle w:val="StyleUnderline"/>
        </w:rPr>
        <w:t>study suggests</w:t>
      </w:r>
      <w:r w:rsidRPr="00010F5C">
        <w:rPr>
          <w:sz w:val="16"/>
        </w:rPr>
        <w:t xml:space="preserve"> that </w:t>
      </w:r>
      <w:r w:rsidRPr="00010F5C">
        <w:rPr>
          <w:rStyle w:val="Emphasis"/>
        </w:rPr>
        <w:t>democracies’ effectiveness</w:t>
      </w:r>
      <w:r w:rsidRPr="00010F5C">
        <w:rPr>
          <w:rStyle w:val="StyleUnderline"/>
        </w:rPr>
        <w:t xml:space="preserve"> in mitigating </w:t>
      </w:r>
      <w:r w:rsidRPr="00010F5C">
        <w:rPr>
          <w:rStyle w:val="Emphasis"/>
        </w:rPr>
        <w:t>major threats</w:t>
      </w:r>
      <w:r w:rsidRPr="00010F5C">
        <w:rPr>
          <w:sz w:val="16"/>
        </w:rPr>
        <w:t xml:space="preserve"> reduces stresses on their citizens, which can strengthen democracy. “Democracies continuously build the basis of their existence,” he said. “They need to prove that they can deal with the problems that people face. This means that democracy, when effective, can spread. But even democracies can fail if they’re corrupt or ineffective.” </w:t>
      </w:r>
    </w:p>
    <w:p w14:paraId="44583811" w14:textId="77777777" w:rsidR="00B87978" w:rsidRPr="0057581E" w:rsidRDefault="00B87978" w:rsidP="00B87978">
      <w:pPr>
        <w:rPr>
          <w:sz w:val="16"/>
        </w:rPr>
      </w:pPr>
      <w:r w:rsidRPr="00010F5C">
        <w:rPr>
          <w:sz w:val="16"/>
        </w:rPr>
        <w:t xml:space="preserve">According to Kemmelmeier, </w:t>
      </w:r>
      <w:r w:rsidRPr="00010F5C">
        <w:rPr>
          <w:rStyle w:val="Emphasis"/>
          <w:highlight w:val="cyan"/>
        </w:rPr>
        <w:t>trust</w:t>
      </w:r>
      <w:r w:rsidRPr="00010F5C">
        <w:rPr>
          <w:sz w:val="16"/>
        </w:rPr>
        <w:t xml:space="preserve"> is another </w:t>
      </w:r>
      <w:r w:rsidRPr="00010F5C">
        <w:rPr>
          <w:rStyle w:val="Emphasis"/>
        </w:rPr>
        <w:t>attribute of democracies</w:t>
      </w:r>
      <w:r w:rsidRPr="00010F5C">
        <w:rPr>
          <w:sz w:val="16"/>
        </w:rPr>
        <w:t xml:space="preserve">, one </w:t>
      </w:r>
      <w:r w:rsidRPr="00010F5C">
        <w:rPr>
          <w:rStyle w:val="StyleUnderline"/>
        </w:rPr>
        <w:t xml:space="preserve">that </w:t>
      </w:r>
      <w:r w:rsidRPr="00010F5C">
        <w:rPr>
          <w:rStyle w:val="StyleUnderline"/>
          <w:highlight w:val="cyan"/>
        </w:rPr>
        <w:t>translates</w:t>
      </w:r>
      <w:r w:rsidRPr="00010F5C">
        <w:rPr>
          <w:rStyle w:val="StyleUnderline"/>
        </w:rPr>
        <w:t xml:space="preserve"> a </w:t>
      </w:r>
      <w:r w:rsidRPr="00010F5C">
        <w:rPr>
          <w:rStyle w:val="Emphasis"/>
          <w:highlight w:val="cyan"/>
        </w:rPr>
        <w:t>dangerous situation</w:t>
      </w:r>
      <w:r w:rsidRPr="00010F5C">
        <w:rPr>
          <w:rStyle w:val="StyleUnderline"/>
          <w:highlight w:val="cyan"/>
        </w:rPr>
        <w:t xml:space="preserve"> into</w:t>
      </w:r>
      <w:r w:rsidRPr="00010F5C">
        <w:rPr>
          <w:rStyle w:val="StyleUnderline"/>
        </w:rPr>
        <w:t xml:space="preserve"> a </w:t>
      </w:r>
      <w:r w:rsidRPr="00010F5C">
        <w:rPr>
          <w:rStyle w:val="Emphasis"/>
          <w:highlight w:val="cyan"/>
        </w:rPr>
        <w:t>response</w:t>
      </w:r>
      <w:r w:rsidRPr="00010F5C">
        <w:rPr>
          <w:sz w:val="16"/>
        </w:rPr>
        <w:t>. “</w:t>
      </w:r>
      <w:r w:rsidRPr="00010F5C">
        <w:rPr>
          <w:rStyle w:val="StyleUnderline"/>
        </w:rPr>
        <w:t>In a democracy</w:t>
      </w:r>
      <w:r w:rsidRPr="00010F5C">
        <w:rPr>
          <w:sz w:val="16"/>
        </w:rPr>
        <w:t xml:space="preserve">, </w:t>
      </w:r>
      <w:r w:rsidRPr="00010F5C">
        <w:rPr>
          <w:rStyle w:val="StyleUnderline"/>
        </w:rPr>
        <w:t>there is</w:t>
      </w:r>
      <w:r w:rsidRPr="00010F5C">
        <w:rPr>
          <w:sz w:val="16"/>
        </w:rPr>
        <w:t xml:space="preserve"> actually </w:t>
      </w:r>
      <w:r w:rsidRPr="00010F5C">
        <w:rPr>
          <w:rStyle w:val="StyleUnderline"/>
        </w:rPr>
        <w:t>a</w:t>
      </w:r>
      <w:r w:rsidRPr="00010F5C">
        <w:rPr>
          <w:sz w:val="16"/>
        </w:rPr>
        <w:t xml:space="preserve"> fairly </w:t>
      </w:r>
      <w:r w:rsidRPr="00010F5C">
        <w:rPr>
          <w:rStyle w:val="StyleUnderline"/>
        </w:rPr>
        <w:t>high level of trust</w:t>
      </w:r>
      <w:r w:rsidRPr="00010F5C">
        <w:rPr>
          <w:sz w:val="16"/>
        </w:rPr>
        <w:t xml:space="preserve">,” he said. “People who are under siege tend to trust the institution, for things that institutions do for them that people can’t do for themselves. During a crisis, </w:t>
      </w:r>
      <w:r w:rsidRPr="00010F5C">
        <w:rPr>
          <w:rStyle w:val="StyleUnderline"/>
          <w:highlight w:val="cyan"/>
        </w:rPr>
        <w:t>people trust</w:t>
      </w:r>
      <w:r w:rsidRPr="00010F5C">
        <w:rPr>
          <w:rStyle w:val="StyleUnderline"/>
        </w:rPr>
        <w:t xml:space="preserve"> </w:t>
      </w:r>
      <w:r w:rsidRPr="00010F5C">
        <w:rPr>
          <w:rStyle w:val="Emphasis"/>
        </w:rPr>
        <w:t xml:space="preserve">democratic </w:t>
      </w:r>
      <w:r w:rsidRPr="00010F5C">
        <w:rPr>
          <w:rStyle w:val="Emphasis"/>
          <w:highlight w:val="cyan"/>
        </w:rPr>
        <w:t>institutions</w:t>
      </w:r>
      <w:r w:rsidRPr="00010F5C">
        <w:rPr>
          <w:rStyle w:val="StyleUnderline"/>
          <w:highlight w:val="cyan"/>
        </w:rPr>
        <w:t xml:space="preserve"> to keep</w:t>
      </w:r>
      <w:r w:rsidRPr="00010F5C">
        <w:rPr>
          <w:rStyle w:val="StyleUnderline"/>
        </w:rPr>
        <w:t xml:space="preserve"> their </w:t>
      </w:r>
      <w:r w:rsidRPr="00010F5C">
        <w:rPr>
          <w:rStyle w:val="Emphasis"/>
          <w:highlight w:val="cyan"/>
        </w:rPr>
        <w:t>best interests</w:t>
      </w:r>
      <w:r w:rsidRPr="00010F5C">
        <w:rPr>
          <w:rStyle w:val="StyleUnderline"/>
          <w:highlight w:val="cyan"/>
        </w:rPr>
        <w:t xml:space="preserve"> in mind</w:t>
      </w:r>
      <w:r w:rsidRPr="00010F5C">
        <w:rPr>
          <w:sz w:val="16"/>
        </w:rPr>
        <w:t xml:space="preserve">, </w:t>
      </w:r>
      <w:r w:rsidRPr="00010F5C">
        <w:rPr>
          <w:rStyle w:val="StyleUnderline"/>
          <w:highlight w:val="cyan"/>
        </w:rPr>
        <w:t>so</w:t>
      </w:r>
      <w:r w:rsidRPr="00010F5C">
        <w:rPr>
          <w:sz w:val="16"/>
        </w:rPr>
        <w:t xml:space="preserve"> when the order comes out from the government, </w:t>
      </w:r>
      <w:r w:rsidRPr="00010F5C">
        <w:rPr>
          <w:rStyle w:val="StyleUnderline"/>
          <w:highlight w:val="cyan"/>
        </w:rPr>
        <w:t xml:space="preserve">everybody </w:t>
      </w:r>
      <w:r w:rsidRPr="00010F5C">
        <w:rPr>
          <w:rStyle w:val="Emphasis"/>
          <w:highlight w:val="cyan"/>
        </w:rPr>
        <w:t>falls in line</w:t>
      </w:r>
      <w:r w:rsidRPr="00010F5C">
        <w:rPr>
          <w:sz w:val="16"/>
        </w:rPr>
        <w:t>.”</w:t>
      </w:r>
      <w:r w:rsidRPr="00A329BE">
        <w:rPr>
          <w:sz w:val="16"/>
        </w:rPr>
        <w:t xml:space="preserve"> </w:t>
      </w:r>
    </w:p>
    <w:p w14:paraId="076BBD6B" w14:textId="77777777" w:rsidR="00B87978" w:rsidRPr="00AC2B0E" w:rsidRDefault="00B87978" w:rsidP="00B87978"/>
    <w:p w14:paraId="432BB775" w14:textId="77777777" w:rsidR="00B87978" w:rsidRPr="00206FCC" w:rsidRDefault="00B87978" w:rsidP="00B87978">
      <w:pPr>
        <w:pStyle w:val="Heading4"/>
      </w:pPr>
      <w:r>
        <w:t xml:space="preserve">Autocratic peace is </w:t>
      </w:r>
      <w:r>
        <w:rPr>
          <w:u w:val="single"/>
        </w:rPr>
        <w:t>inherently unstable</w:t>
      </w:r>
      <w:r>
        <w:t xml:space="preserve">. </w:t>
      </w:r>
    </w:p>
    <w:p w14:paraId="7F29D566" w14:textId="77777777" w:rsidR="00B87978" w:rsidRPr="00472A51" w:rsidRDefault="00B87978" w:rsidP="00B87978">
      <w:r>
        <w:t xml:space="preserve">Oliver </w:t>
      </w:r>
      <w:r w:rsidRPr="00035825">
        <w:rPr>
          <w:rStyle w:val="Style13ptBold"/>
        </w:rPr>
        <w:t>2nc Richmond</w:t>
      </w:r>
      <w:r w:rsidRPr="00BF301B">
        <w:rPr>
          <w:rStyle w:val="Style13ptBold"/>
        </w:rPr>
        <w:t xml:space="preserve">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02EC985A" w14:textId="77777777" w:rsidR="00B87978" w:rsidRPr="00BF301B" w:rsidRDefault="00B87978" w:rsidP="00B87978">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499D768F" w14:textId="77777777" w:rsidR="00B87978" w:rsidRPr="00BF301B" w:rsidRDefault="00B87978" w:rsidP="00B87978">
      <w:pPr>
        <w:rPr>
          <w:sz w:val="16"/>
        </w:rPr>
      </w:pPr>
      <w:r w:rsidRPr="00BF301B">
        <w:rPr>
          <w:sz w:val="16"/>
        </w:rPr>
        <w:t>The authoritarian international order and its multipolar peace system</w:t>
      </w:r>
    </w:p>
    <w:p w14:paraId="38DA18D4" w14:textId="77777777" w:rsidR="00B87978" w:rsidRPr="00BF301B" w:rsidRDefault="00B87978" w:rsidP="00B87978">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21F7556F" w14:textId="77777777" w:rsidR="00B87978" w:rsidRPr="00BF301B" w:rsidRDefault="00B87978" w:rsidP="00B87978">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w:t>
      </w:r>
      <w:r w:rsidRPr="00BF301B">
        <w:rPr>
          <w:sz w:val="16"/>
        </w:rPr>
        <w:lastRenderedPageBreak/>
        <w:t xml:space="preserve">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289543B0" w14:textId="77777777" w:rsidR="00B87978" w:rsidRDefault="00B87978" w:rsidP="00B87978">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015291E8" w14:textId="77777777" w:rsidR="00B87978" w:rsidRDefault="00B87978" w:rsidP="00B87978">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57B41206" w14:textId="77777777" w:rsidR="00B87978" w:rsidRPr="00A87910" w:rsidRDefault="00B87978" w:rsidP="00B87978"/>
    <w:p w14:paraId="4D73561A" w14:textId="77777777" w:rsidR="00B87978" w:rsidRPr="007B1F61" w:rsidRDefault="00B87978" w:rsidP="00B87978">
      <w:pPr>
        <w:pStyle w:val="Heading4"/>
      </w:pPr>
      <w:r>
        <w:t xml:space="preserve">Democracy is </w:t>
      </w:r>
      <w:r>
        <w:rPr>
          <w:u w:val="single"/>
        </w:rPr>
        <w:t>correlated</w:t>
      </w:r>
      <w:r>
        <w:t xml:space="preserve"> with peace because it </w:t>
      </w:r>
      <w:r>
        <w:rPr>
          <w:u w:val="single"/>
        </w:rPr>
        <w:t>causes</w:t>
      </w:r>
      <w:r>
        <w:t xml:space="preserve"> the </w:t>
      </w:r>
      <w:r>
        <w:rPr>
          <w:u w:val="single"/>
        </w:rPr>
        <w:t>pacifying effects</w:t>
      </w:r>
      <w:r>
        <w:t xml:space="preserve"> of </w:t>
      </w:r>
      <w:r>
        <w:rPr>
          <w:u w:val="single"/>
        </w:rPr>
        <w:t>other variables</w:t>
      </w:r>
      <w:r>
        <w:t xml:space="preserve">.  </w:t>
      </w:r>
    </w:p>
    <w:p w14:paraId="5CBB0D05" w14:textId="77777777" w:rsidR="00B87978" w:rsidRPr="00043F20" w:rsidRDefault="00B87978" w:rsidP="00B87978">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0EEF5009" w14:textId="77777777" w:rsidR="00B87978" w:rsidRPr="00043F20" w:rsidRDefault="00B87978" w:rsidP="00B87978">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0DDE2D3C" w14:textId="77777777" w:rsidR="00B87978" w:rsidRPr="00B62FA8" w:rsidRDefault="00B87978" w:rsidP="00B87978">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w:t>
      </w:r>
      <w:r w:rsidRPr="00B62FA8">
        <w:rPr>
          <w:sz w:val="16"/>
        </w:rPr>
        <w:lastRenderedPageBreak/>
        <w:t xml:space="preserve">failure. As coalition size increases, the equilibrium level of effort decreases until zero effort is optimal, giving rise to a democratic peace supported by a lack of interest in fighting rather than mutual fear of a high intensity dispute. </w:t>
      </w:r>
    </w:p>
    <w:p w14:paraId="1F7A009C" w14:textId="77777777" w:rsidR="00B87978" w:rsidRPr="00735C21" w:rsidRDefault="00B87978" w:rsidP="00B87978">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267621C9" w14:textId="77777777" w:rsidR="00B87978" w:rsidRPr="00B62FA8" w:rsidRDefault="00B87978" w:rsidP="00B87978">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1B6DD810" w14:textId="77777777" w:rsidR="00B87978" w:rsidRPr="00717A04" w:rsidRDefault="00B87978" w:rsidP="00B87978">
      <w:pPr>
        <w:pStyle w:val="Heading4"/>
      </w:pPr>
      <w:r>
        <w:t xml:space="preserve">Citizens </w:t>
      </w:r>
      <w:r>
        <w:rPr>
          <w:u w:val="single"/>
        </w:rPr>
        <w:t>care</w:t>
      </w:r>
      <w:r>
        <w:t xml:space="preserve"> about preventing </w:t>
      </w:r>
      <w:r>
        <w:rPr>
          <w:u w:val="single"/>
        </w:rPr>
        <w:t>bad wars</w:t>
      </w:r>
      <w:r>
        <w:t xml:space="preserve"> even </w:t>
      </w:r>
      <w:r>
        <w:rPr>
          <w:u w:val="single"/>
        </w:rPr>
        <w:t>without</w:t>
      </w:r>
      <w:r>
        <w:t xml:space="preserve"> expertise. </w:t>
      </w:r>
    </w:p>
    <w:p w14:paraId="6006A7D7" w14:textId="77777777" w:rsidR="00B87978" w:rsidRPr="00AD3B94" w:rsidRDefault="00B87978" w:rsidP="00B87978">
      <w:r>
        <w:t xml:space="preserve">Joshua </w:t>
      </w:r>
      <w:r w:rsidRPr="006454CE">
        <w:rPr>
          <w:rStyle w:val="Style13ptBold"/>
        </w:rPr>
        <w:t>Kertzer et al. 19</w:t>
      </w:r>
      <w:r>
        <w:t xml:space="preserve">. Professor of International Studies and of Government at Harvard; Jonathan Renshon, Associate Professor of Political Science at UW-Madison; Keren Yarhi-Milo, Professor of War and Peace Studies at Columbia. </w:t>
      </w:r>
      <w:r>
        <w:rPr>
          <w:i/>
          <w:iCs/>
        </w:rPr>
        <w:t>British Journal of Political Science</w:t>
      </w:r>
      <w:r>
        <w:t xml:space="preserve"> 51(1). p. 308–330. </w:t>
      </w:r>
    </w:p>
    <w:p w14:paraId="7A61DA20" w14:textId="77777777" w:rsidR="00B87978" w:rsidRPr="00717A04" w:rsidRDefault="00B87978" w:rsidP="00B87978">
      <w:pPr>
        <w:rPr>
          <w:sz w:val="16"/>
        </w:rPr>
      </w:pPr>
      <w:r w:rsidRPr="00717A04">
        <w:rPr>
          <w:sz w:val="16"/>
        </w:rPr>
        <w:t xml:space="preserve">Our analysis allows us to distill several lessons, the first of which is that </w:t>
      </w:r>
      <w:r w:rsidRPr="00717A04">
        <w:rPr>
          <w:rStyle w:val="StyleUnderline"/>
          <w:highlight w:val="cyan"/>
        </w:rPr>
        <w:t>members of the</w:t>
      </w:r>
      <w:r w:rsidRPr="00717A04">
        <w:rPr>
          <w:rStyle w:val="StyleUnderline"/>
        </w:rPr>
        <w:t xml:space="preserve"> </w:t>
      </w:r>
      <w:r w:rsidRPr="00717A04">
        <w:rPr>
          <w:rStyle w:val="Emphasis"/>
        </w:rPr>
        <w:t xml:space="preserve">American </w:t>
      </w:r>
      <w:r w:rsidRPr="00717A04">
        <w:rPr>
          <w:rStyle w:val="Emphasis"/>
          <w:highlight w:val="cyan"/>
        </w:rPr>
        <w:t>public</w:t>
      </w:r>
      <w:r w:rsidRPr="00717A04">
        <w:rPr>
          <w:rStyle w:val="StyleUnderline"/>
        </w:rPr>
        <w:t xml:space="preserve"> – </w:t>
      </w:r>
      <w:r w:rsidRPr="00717A04">
        <w:rPr>
          <w:rStyle w:val="StyleUnderline"/>
          <w:highlight w:val="cyan"/>
        </w:rPr>
        <w:t>despite</w:t>
      </w:r>
      <w:r w:rsidRPr="00717A04">
        <w:rPr>
          <w:rStyle w:val="StyleUnderline"/>
        </w:rPr>
        <w:t xml:space="preserve"> lacking specialized training, expertise or </w:t>
      </w:r>
      <w:r w:rsidRPr="00717A04">
        <w:rPr>
          <w:rStyle w:val="Emphasis"/>
          <w:highlight w:val="cyan"/>
        </w:rPr>
        <w:t>knowledge</w:t>
      </w:r>
      <w:r w:rsidRPr="00717A04">
        <w:rPr>
          <w:rStyle w:val="StyleUnderline"/>
        </w:rPr>
        <w:t xml:space="preserve"> – </w:t>
      </w:r>
      <w:r w:rsidRPr="00717A04">
        <w:rPr>
          <w:rStyle w:val="StyleUnderline"/>
          <w:highlight w:val="cyan"/>
        </w:rPr>
        <w:t>are</w:t>
      </w:r>
      <w:r w:rsidRPr="00717A04">
        <w:rPr>
          <w:rStyle w:val="StyleUnderline"/>
        </w:rPr>
        <w:t xml:space="preserve"> ‘</w:t>
      </w:r>
      <w:r w:rsidRPr="00717A04">
        <w:rPr>
          <w:rStyle w:val="StyleUnderline"/>
          <w:highlight w:val="cyan"/>
        </w:rPr>
        <w:t>intuitive</w:t>
      </w:r>
      <w:r w:rsidRPr="00717A04">
        <w:rPr>
          <w:rStyle w:val="StyleUnderline"/>
        </w:rPr>
        <w:t xml:space="preserve"> </w:t>
      </w:r>
      <w:r w:rsidRPr="00717A04">
        <w:rPr>
          <w:rStyle w:val="Emphasis"/>
        </w:rPr>
        <w:t xml:space="preserve">deterrence </w:t>
      </w:r>
      <w:r w:rsidRPr="00717A04">
        <w:rPr>
          <w:rStyle w:val="Emphasis"/>
          <w:highlight w:val="cyan"/>
        </w:rPr>
        <w:t>theorists</w:t>
      </w:r>
      <w:r w:rsidRPr="00717A04">
        <w:rPr>
          <w:rStyle w:val="StyleUnderline"/>
        </w:rPr>
        <w:t>’</w:t>
      </w:r>
      <w:r w:rsidRPr="00717A04">
        <w:rPr>
          <w:sz w:val="16"/>
        </w:rPr>
        <w:t xml:space="preserve">. One striking pattern in our results was </w:t>
      </w:r>
      <w:r w:rsidRPr="00717A04">
        <w:rPr>
          <w:rStyle w:val="StyleUnderline"/>
        </w:rPr>
        <w:t xml:space="preserve">the </w:t>
      </w:r>
      <w:r w:rsidRPr="00717A04">
        <w:rPr>
          <w:rStyle w:val="StyleUnderline"/>
          <w:highlight w:val="cyan"/>
        </w:rPr>
        <w:t xml:space="preserve">importance of </w:t>
      </w:r>
      <w:r w:rsidRPr="00717A04">
        <w:rPr>
          <w:rStyle w:val="Emphasis"/>
          <w:highlight w:val="cyan"/>
        </w:rPr>
        <w:t>capabilities</w:t>
      </w:r>
      <w:r w:rsidRPr="00717A04">
        <w:rPr>
          <w:rStyle w:val="StyleUnderline"/>
          <w:highlight w:val="cyan"/>
        </w:rPr>
        <w:t xml:space="preserve">, </w:t>
      </w:r>
      <w:r w:rsidRPr="00717A04">
        <w:rPr>
          <w:rStyle w:val="Emphasis"/>
          <w:highlight w:val="cyan"/>
        </w:rPr>
        <w:t>stakes</w:t>
      </w:r>
      <w:r w:rsidRPr="00717A04">
        <w:rPr>
          <w:rStyle w:val="StyleUnderline"/>
        </w:rPr>
        <w:t>,</w:t>
      </w:r>
      <w:r w:rsidRPr="00717A04">
        <w:rPr>
          <w:sz w:val="16"/>
        </w:rPr>
        <w:t xml:space="preserve"> </w:t>
      </w:r>
      <w:r w:rsidRPr="00717A04">
        <w:rPr>
          <w:rStyle w:val="StyleUnderline"/>
        </w:rPr>
        <w:t xml:space="preserve">mobilization </w:t>
      </w:r>
      <w:r w:rsidRPr="00717A04">
        <w:rPr>
          <w:rStyle w:val="StyleUnderline"/>
          <w:highlight w:val="cyan"/>
        </w:rPr>
        <w:t>and</w:t>
      </w:r>
      <w:r w:rsidRPr="00717A04">
        <w:rPr>
          <w:rStyle w:val="StyleUnderline"/>
        </w:rPr>
        <w:t xml:space="preserve"> </w:t>
      </w:r>
      <w:r w:rsidRPr="00717A04">
        <w:rPr>
          <w:rStyle w:val="Emphasis"/>
        </w:rPr>
        <w:t xml:space="preserve">past </w:t>
      </w:r>
      <w:r w:rsidRPr="00717A04">
        <w:rPr>
          <w:rStyle w:val="Emphasis"/>
          <w:highlight w:val="cyan"/>
        </w:rPr>
        <w:t>actions</w:t>
      </w:r>
      <w:r w:rsidRPr="00717A04">
        <w:rPr>
          <w:sz w:val="16"/>
        </w:rPr>
        <w:t xml:space="preserve">, the four variables with the largest substantive effects: a state with high stakes in a crisis </w:t>
      </w:r>
      <w:r w:rsidRPr="00717A04">
        <w:rPr>
          <w:rStyle w:val="StyleUnderline"/>
          <w:highlight w:val="cyan"/>
        </w:rPr>
        <w:t>was</w:t>
      </w:r>
      <w:r w:rsidRPr="00717A04">
        <w:rPr>
          <w:rStyle w:val="StyleUnderline"/>
        </w:rPr>
        <w:t xml:space="preserve"> seen as 15 per cent </w:t>
      </w:r>
      <w:r w:rsidRPr="00717A04">
        <w:rPr>
          <w:rStyle w:val="Emphasis"/>
          <w:highlight w:val="cyan"/>
        </w:rPr>
        <w:t>more likely</w:t>
      </w:r>
      <w:r w:rsidRPr="00717A04">
        <w:rPr>
          <w:rStyle w:val="StyleUnderline"/>
          <w:highlight w:val="cyan"/>
        </w:rPr>
        <w:t xml:space="preserve"> to </w:t>
      </w:r>
      <w:r w:rsidRPr="00717A04">
        <w:rPr>
          <w:rStyle w:val="Emphasis"/>
          <w:highlight w:val="cyan"/>
        </w:rPr>
        <w:t>stand firm</w:t>
      </w:r>
      <w:r w:rsidRPr="00717A04">
        <w:rPr>
          <w:rStyle w:val="StyleUnderline"/>
        </w:rPr>
        <w:t xml:space="preserve"> than one with a lower level of interest</w:t>
      </w:r>
      <w:r w:rsidRPr="00717A04">
        <w:rPr>
          <w:sz w:val="16"/>
        </w:rPr>
        <w:t xml:space="preserve">. Notably, these four factors are also the core ingredients of rational deterrence theory. </w:t>
      </w:r>
      <w:r w:rsidRPr="00717A04">
        <w:rPr>
          <w:rStyle w:val="StyleUnderline"/>
        </w:rPr>
        <w:t xml:space="preserve">Ordinary </w:t>
      </w:r>
      <w:r w:rsidRPr="00717A04">
        <w:rPr>
          <w:rStyle w:val="StyleUnderline"/>
          <w:highlight w:val="cyan"/>
        </w:rPr>
        <w:t>citizens</w:t>
      </w:r>
      <w:r w:rsidRPr="00717A04">
        <w:rPr>
          <w:sz w:val="16"/>
        </w:rPr>
        <w:t xml:space="preserve">, without ever having read Brodie (1959) or Snyder (1961), </w:t>
      </w:r>
      <w:r w:rsidRPr="00717A04">
        <w:rPr>
          <w:rStyle w:val="StyleUnderline"/>
        </w:rPr>
        <w:t xml:space="preserve">seem to intuitively </w:t>
      </w:r>
      <w:r w:rsidRPr="00717A04">
        <w:rPr>
          <w:rStyle w:val="StyleUnderline"/>
          <w:highlight w:val="cyan"/>
        </w:rPr>
        <w:t>carry a ‘</w:t>
      </w:r>
      <w:r w:rsidRPr="00717A04">
        <w:rPr>
          <w:rStyle w:val="Emphasis"/>
          <w:highlight w:val="cyan"/>
        </w:rPr>
        <w:t>folk</w:t>
      </w:r>
      <w:r w:rsidRPr="00717A04">
        <w:rPr>
          <w:rStyle w:val="StyleUnderline"/>
          <w:highlight w:val="cyan"/>
        </w:rPr>
        <w:t>’</w:t>
      </w:r>
      <w:r w:rsidRPr="00717A04">
        <w:rPr>
          <w:rStyle w:val="StyleUnderline"/>
        </w:rPr>
        <w:t xml:space="preserve"> version of </w:t>
      </w:r>
      <w:r w:rsidRPr="00717A04">
        <w:rPr>
          <w:rStyle w:val="Emphasis"/>
          <w:highlight w:val="cyan"/>
        </w:rPr>
        <w:t>deterrence</w:t>
      </w:r>
      <w:r w:rsidRPr="00717A04">
        <w:rPr>
          <w:rStyle w:val="Emphasis"/>
        </w:rPr>
        <w:t xml:space="preserve"> theory</w:t>
      </w:r>
      <w:r w:rsidRPr="00717A04">
        <w:rPr>
          <w:sz w:val="16"/>
        </w:rPr>
        <w:t xml:space="preserve"> around in their heads (Rathbun 2009; Kertzer and McGraw 2012).16 Determining why people think like deterrence theorists – whether because of socialization, or because assessing resolve resembles a basic adaptive problem in human evolution, for example – is obviously beyond the scope of this study, but two patterns are striking. First, in Appendix 1.4.1–1.4.2, we show that there is a conspicuous absence of heterogeneity in the experimental results: </w:t>
      </w:r>
      <w:r w:rsidRPr="00717A04">
        <w:rPr>
          <w:rStyle w:val="StyleUnderline"/>
        </w:rPr>
        <w:t>all types of respondents</w:t>
      </w:r>
      <w:r w:rsidRPr="00717A04">
        <w:rPr>
          <w:sz w:val="16"/>
        </w:rPr>
        <w:t xml:space="preserve"> – more and less educated, hawks and doves, etc. – </w:t>
      </w:r>
      <w:r w:rsidRPr="00717A04">
        <w:rPr>
          <w:rStyle w:val="StyleUnderline"/>
        </w:rPr>
        <w:t xml:space="preserve">seem to rely on the </w:t>
      </w:r>
      <w:r w:rsidRPr="00717A04">
        <w:rPr>
          <w:rStyle w:val="Emphasis"/>
        </w:rPr>
        <w:t>same cues</w:t>
      </w:r>
      <w:r w:rsidRPr="00717A04">
        <w:rPr>
          <w:sz w:val="16"/>
        </w:rPr>
        <w:t xml:space="preserve"> to the same extent; there is a similarly conspicuous absence of interactions between treatments, </w:t>
      </w:r>
      <w:r w:rsidRPr="00717A04">
        <w:rPr>
          <w:sz w:val="16"/>
        </w:rPr>
        <w:lastRenderedPageBreak/>
        <w:t xml:space="preserve">such that </w:t>
      </w:r>
      <w:r w:rsidRPr="00717A04">
        <w:rPr>
          <w:rStyle w:val="StyleUnderline"/>
        </w:rPr>
        <w:t>people</w:t>
      </w:r>
      <w:r w:rsidRPr="00717A04">
        <w:rPr>
          <w:sz w:val="16"/>
        </w:rPr>
        <w:t xml:space="preserve"> seem to </w:t>
      </w:r>
      <w:r w:rsidRPr="00717A04">
        <w:rPr>
          <w:rStyle w:val="StyleUnderline"/>
        </w:rPr>
        <w:t xml:space="preserve">anchor on the </w:t>
      </w:r>
      <w:r w:rsidRPr="00717A04">
        <w:rPr>
          <w:rStyle w:val="Emphasis"/>
        </w:rPr>
        <w:t>same cues</w:t>
      </w:r>
      <w:r w:rsidRPr="00717A04">
        <w:rPr>
          <w:sz w:val="16"/>
        </w:rPr>
        <w:t xml:space="preserve"> regardless of the particular combinations displayed. As Appendix 1 shows, there are also no signs of demand effects, in that </w:t>
      </w:r>
      <w:r w:rsidRPr="00717A04">
        <w:rPr>
          <w:rStyle w:val="Emphasis"/>
        </w:rPr>
        <w:t xml:space="preserve">participants’ </w:t>
      </w:r>
      <w:r w:rsidRPr="00717A04">
        <w:rPr>
          <w:rStyle w:val="Emphasis"/>
          <w:highlight w:val="cyan"/>
        </w:rPr>
        <w:t>responses</w:t>
      </w:r>
      <w:r w:rsidRPr="00717A04">
        <w:rPr>
          <w:rStyle w:val="StyleUnderline"/>
          <w:highlight w:val="cyan"/>
        </w:rPr>
        <w:t xml:space="preserve"> are </w:t>
      </w:r>
      <w:r w:rsidRPr="00717A04">
        <w:rPr>
          <w:rStyle w:val="Emphasis"/>
          <w:highlight w:val="cyan"/>
        </w:rPr>
        <w:t>stable</w:t>
      </w:r>
      <w:r w:rsidRPr="00717A04">
        <w:rPr>
          <w:sz w:val="16"/>
        </w:rPr>
        <w:t xml:space="preserve"> over time. Secondly, in Appendix 1.5, we examine changes in response times between disjunctive and conjunctive treatment assignments to demonstrate the extent to which the cues that display the largest treatment effects also seem to simplify participants’ decision process. Together, these patterns suggest the existence of a relatively ubiquitous mental model, regardless of its origin.17</w:t>
      </w:r>
    </w:p>
    <w:p w14:paraId="16F9FF41" w14:textId="77777777" w:rsidR="00B87978" w:rsidRPr="004946E2" w:rsidRDefault="00B87978" w:rsidP="00B87978"/>
    <w:p w14:paraId="79FCD0C9" w14:textId="34A8EADD" w:rsidR="00B87978" w:rsidRPr="00B56F80" w:rsidRDefault="00B87978" w:rsidP="00B87978">
      <w:pPr>
        <w:pStyle w:val="Heading4"/>
      </w:pPr>
      <w:r>
        <w:t>Alliances solve war.</w:t>
      </w:r>
    </w:p>
    <w:p w14:paraId="72E2997D" w14:textId="77777777" w:rsidR="00B87978" w:rsidRPr="003E024B" w:rsidRDefault="00B87978" w:rsidP="00B87978">
      <w:r w:rsidRPr="003E024B">
        <w:rPr>
          <w:rStyle w:val="Style13ptBold"/>
        </w:rPr>
        <w:t xml:space="preserve">Lanoszka </w:t>
      </w:r>
      <w:r>
        <w:rPr>
          <w:rStyle w:val="Style13ptBold"/>
        </w:rPr>
        <w:t>’</w:t>
      </w:r>
      <w:r w:rsidRPr="003E024B">
        <w:rPr>
          <w:rStyle w:val="Style13ptBold"/>
        </w:rPr>
        <w:t>17</w:t>
      </w:r>
      <w:r w:rsidRPr="003E024B">
        <w:t xml:space="preserve"> — Alexander</w:t>
      </w:r>
      <w:r>
        <w:t xml:space="preserve">; </w:t>
      </w:r>
      <w:r w:rsidRPr="003E024B">
        <w:t xml:space="preserve">International Relations Professor at the University of Waterloo. </w:t>
      </w:r>
      <w:r>
        <w:t>December 2017; “</w:t>
      </w:r>
      <w:r w:rsidRPr="003E024B">
        <w:t>Tangled up in rose? Theories of alliance entrapment and the 2008 Russo-Georgian War</w:t>
      </w:r>
      <w:r>
        <w:t xml:space="preserve">”; </w:t>
      </w:r>
      <w:r w:rsidRPr="00D13451">
        <w:rPr>
          <w:i/>
          <w:iCs/>
        </w:rPr>
        <w:t>Contemporary Security Policy</w:t>
      </w:r>
      <w:r w:rsidRPr="003E024B">
        <w:t xml:space="preserve">, </w:t>
      </w:r>
      <w:r>
        <w:t>Volume 39, Issue 2</w:t>
      </w:r>
    </w:p>
    <w:p w14:paraId="7A2754F5" w14:textId="77777777" w:rsidR="00B87978" w:rsidRPr="003E024B" w:rsidRDefault="00B87978" w:rsidP="00B87978">
      <w:pPr>
        <w:rPr>
          <w:sz w:val="16"/>
        </w:rPr>
      </w:pPr>
      <w:r w:rsidRPr="003E024B">
        <w:rPr>
          <w:rStyle w:val="StyleUnderline"/>
        </w:rPr>
        <w:t>Critics charge</w:t>
      </w:r>
      <w:r w:rsidRPr="003E024B">
        <w:rPr>
          <w:sz w:val="16"/>
        </w:rPr>
        <w:t xml:space="preserve"> that </w:t>
      </w:r>
      <w:r w:rsidRPr="003E024B">
        <w:rPr>
          <w:rStyle w:val="StyleUnderline"/>
        </w:rPr>
        <w:t>NATO has been reckless</w:t>
      </w:r>
      <w:r w:rsidRPr="003E024B">
        <w:rPr>
          <w:sz w:val="16"/>
        </w:rPr>
        <w:t xml:space="preserve"> in its outreach to countries like Georgia and Ukraine. In so doing, it has encouraged those countries to behave more aggressive towards Russia, </w:t>
      </w:r>
      <w:r w:rsidRPr="003E024B">
        <w:rPr>
          <w:rStyle w:val="StyleUnderline"/>
        </w:rPr>
        <w:t>risking war</w:t>
      </w:r>
      <w:r w:rsidRPr="003E024B">
        <w:rPr>
          <w:sz w:val="16"/>
        </w:rPr>
        <w:t xml:space="preserve"> in such a way that implicates NATO members against their own interests. The </w:t>
      </w:r>
      <w:r w:rsidRPr="003E024B">
        <w:rPr>
          <w:rStyle w:val="StyleUnderline"/>
        </w:rPr>
        <w:t>dangers of entrapment abound</w:t>
      </w:r>
      <w:r w:rsidRPr="003E024B">
        <w:rPr>
          <w:sz w:val="16"/>
        </w:rPr>
        <w:t>.</w:t>
      </w:r>
    </w:p>
    <w:p w14:paraId="51F32148" w14:textId="77777777" w:rsidR="00B87978" w:rsidRPr="003E024B" w:rsidRDefault="00B87978" w:rsidP="00B87978">
      <w:pPr>
        <w:rPr>
          <w:sz w:val="16"/>
        </w:rPr>
      </w:pPr>
      <w:r w:rsidRPr="003E024B">
        <w:rPr>
          <w:sz w:val="16"/>
        </w:rPr>
        <w:t>This article analyzes the different causal pathways and variables that scholars have invoked to describe how entrapment risks arise. According to the international relations literature, four broad sources of risk exist. The strength of the commitment given to the ally—actual or potential—is an institutional source. The greater the commitment, the more perverse incentives it creates for the ally to behave recklessly. System polarity and the offense-defense balance are systemic factors insofar as no one country can manipulate them. Multipolarity raises the value of allies for maintaining the balance of power, whereas the offense-defense balance affects how a defender might manage its ties with its ally. Reputational sources of risk arise when an ally exploits the defender’s interest to defend its commitments for intrinsic reasons. Finally, entrapment risks can have ideological sources: An ally strategically appeals to the ideological prejudices of its defender, thereby reshaping the defender’s own sense of strategic interests on favorable terms. Some of these arguments regarding how entrapment unfolds have already been subject to criticism on empirical and logical grounds. Besides organizing these arguments typologically, I demonstrate how uncovering clear evidence of entrapment is a difficult enterprise, even when the theories themselves seem straightforward.</w:t>
      </w:r>
    </w:p>
    <w:p w14:paraId="77509EBF" w14:textId="77777777" w:rsidR="00B87978" w:rsidRPr="003E024B" w:rsidRDefault="00B87978" w:rsidP="00B87978">
      <w:pPr>
        <w:rPr>
          <w:sz w:val="16"/>
        </w:rPr>
      </w:pPr>
      <w:r w:rsidRPr="003E024B">
        <w:rPr>
          <w:sz w:val="16"/>
        </w:rPr>
        <w:t xml:space="preserve">The main problem concerns counterfactuals. The </w:t>
      </w:r>
      <w:r w:rsidRPr="00FC1E7B">
        <w:rPr>
          <w:rStyle w:val="StyleUnderline"/>
          <w:highlight w:val="cyan"/>
        </w:rPr>
        <w:t>factors that</w:t>
      </w:r>
      <w:r w:rsidRPr="003E024B">
        <w:rPr>
          <w:rStyle w:val="StyleUnderline"/>
        </w:rPr>
        <w:t xml:space="preserve"> </w:t>
      </w:r>
      <w:r w:rsidRPr="003E024B">
        <w:rPr>
          <w:rStyle w:val="Emphasis"/>
        </w:rPr>
        <w:t xml:space="preserve">allegedly </w:t>
      </w:r>
      <w:r w:rsidRPr="00FC1E7B">
        <w:rPr>
          <w:rStyle w:val="Emphasis"/>
          <w:highlight w:val="cyan"/>
        </w:rPr>
        <w:t>generate</w:t>
      </w:r>
      <w:r w:rsidRPr="00FC1E7B">
        <w:rPr>
          <w:rStyle w:val="StyleUnderline"/>
          <w:highlight w:val="cyan"/>
        </w:rPr>
        <w:t xml:space="preserve"> entrapment</w:t>
      </w:r>
      <w:r w:rsidRPr="003E024B">
        <w:rPr>
          <w:rStyle w:val="StyleUnderline"/>
        </w:rPr>
        <w:t xml:space="preserve"> risks can be </w:t>
      </w:r>
      <w:r w:rsidRPr="00FC1E7B">
        <w:rPr>
          <w:rStyle w:val="Emphasis"/>
          <w:highlight w:val="cyan"/>
        </w:rPr>
        <w:t>so wide-ranging</w:t>
      </w:r>
      <w:r w:rsidRPr="00FC1E7B">
        <w:rPr>
          <w:rStyle w:val="StyleUnderline"/>
          <w:highlight w:val="cyan"/>
        </w:rPr>
        <w:t xml:space="preserve"> that</w:t>
      </w:r>
      <w:r w:rsidRPr="003E024B">
        <w:rPr>
          <w:rStyle w:val="StyleUnderline"/>
        </w:rPr>
        <w:t xml:space="preserve"> imagining </w:t>
      </w:r>
      <w:r w:rsidRPr="00FC1E7B">
        <w:rPr>
          <w:rStyle w:val="StyleUnderline"/>
          <w:highlight w:val="cyan"/>
        </w:rPr>
        <w:t>a world</w:t>
      </w:r>
      <w:r w:rsidRPr="003E024B">
        <w:rPr>
          <w:rStyle w:val="StyleUnderline"/>
        </w:rPr>
        <w:t xml:space="preserve"> in which they operate differently </w:t>
      </w:r>
      <w:r w:rsidRPr="00FC1E7B">
        <w:rPr>
          <w:rStyle w:val="StyleUnderline"/>
          <w:highlight w:val="cyan"/>
        </w:rPr>
        <w:t>would require changing other variables</w:t>
      </w:r>
      <w:r w:rsidRPr="003E024B">
        <w:rPr>
          <w:rStyle w:val="StyleUnderline"/>
        </w:rPr>
        <w:t>, which</w:t>
      </w:r>
      <w:r w:rsidRPr="003E024B">
        <w:rPr>
          <w:sz w:val="16"/>
        </w:rPr>
        <w:t xml:space="preserve"> in turn can </w:t>
      </w:r>
      <w:r w:rsidRPr="003E024B">
        <w:rPr>
          <w:rStyle w:val="StyleUnderline"/>
        </w:rPr>
        <w:t>make war more or less likely</w:t>
      </w:r>
      <w:r w:rsidRPr="003E024B">
        <w:rPr>
          <w:sz w:val="16"/>
        </w:rPr>
        <w:t xml:space="preserve">. Alternatively, </w:t>
      </w:r>
      <w:r w:rsidRPr="00FC1E7B">
        <w:rPr>
          <w:rStyle w:val="StyleUnderline"/>
          <w:highlight w:val="cyan"/>
        </w:rPr>
        <w:t>they might not exclude</w:t>
      </w:r>
      <w:r w:rsidRPr="003E024B">
        <w:rPr>
          <w:rStyle w:val="StyleUnderline"/>
        </w:rPr>
        <w:t xml:space="preserve"> </w:t>
      </w:r>
      <w:r w:rsidRPr="003E024B">
        <w:rPr>
          <w:rStyle w:val="Emphasis"/>
        </w:rPr>
        <w:t xml:space="preserve">other </w:t>
      </w:r>
      <w:r w:rsidRPr="00FC1E7B">
        <w:rPr>
          <w:rStyle w:val="Emphasis"/>
          <w:highlight w:val="cyan"/>
        </w:rPr>
        <w:t>factors</w:t>
      </w:r>
      <w:r w:rsidRPr="00FC1E7B">
        <w:rPr>
          <w:rStyle w:val="StyleUnderline"/>
          <w:highlight w:val="cyan"/>
        </w:rPr>
        <w:t xml:space="preserve"> that</w:t>
      </w:r>
      <w:r w:rsidRPr="003E024B">
        <w:rPr>
          <w:rStyle w:val="StyleUnderline"/>
        </w:rPr>
        <w:t xml:space="preserve"> could </w:t>
      </w:r>
      <w:r w:rsidRPr="00FC1E7B">
        <w:rPr>
          <w:rStyle w:val="StyleUnderline"/>
          <w:highlight w:val="cyan"/>
        </w:rPr>
        <w:t>lead to</w:t>
      </w:r>
      <w:r w:rsidRPr="003E024B">
        <w:rPr>
          <w:rStyle w:val="StyleUnderline"/>
        </w:rPr>
        <w:t xml:space="preserve"> </w:t>
      </w:r>
      <w:r w:rsidRPr="003E024B">
        <w:rPr>
          <w:rStyle w:val="Emphasis"/>
        </w:rPr>
        <w:t xml:space="preserve">the same </w:t>
      </w:r>
      <w:r w:rsidRPr="00FC1E7B">
        <w:rPr>
          <w:rStyle w:val="Emphasis"/>
          <w:highlight w:val="cyan"/>
        </w:rPr>
        <w:t>violent outcome</w:t>
      </w:r>
      <w:r w:rsidRPr="003E024B">
        <w:rPr>
          <w:sz w:val="16"/>
        </w:rPr>
        <w:t xml:space="preserve">. After all, </w:t>
      </w:r>
      <w:r w:rsidRPr="00FC1E7B">
        <w:rPr>
          <w:rStyle w:val="StyleUnderline"/>
          <w:highlight w:val="cyan"/>
        </w:rPr>
        <w:t>conflict drives</w:t>
      </w:r>
      <w:r w:rsidRPr="003E024B">
        <w:rPr>
          <w:rStyle w:val="StyleUnderline"/>
        </w:rPr>
        <w:t xml:space="preserve"> both </w:t>
      </w:r>
      <w:r w:rsidRPr="00FC1E7B">
        <w:rPr>
          <w:rStyle w:val="StyleUnderline"/>
          <w:highlight w:val="cyan"/>
        </w:rPr>
        <w:t xml:space="preserve">alliance formation </w:t>
      </w:r>
      <w:r w:rsidRPr="00FC1E7B">
        <w:rPr>
          <w:rStyle w:val="Emphasis"/>
          <w:highlight w:val="cyan"/>
        </w:rPr>
        <w:t>and</w:t>
      </w:r>
      <w:r w:rsidRPr="003E024B">
        <w:rPr>
          <w:rStyle w:val="StyleUnderline"/>
        </w:rPr>
        <w:t xml:space="preserve"> the likelihood of war. </w:t>
      </w:r>
      <w:r w:rsidRPr="00FC1E7B">
        <w:rPr>
          <w:rStyle w:val="StyleUnderline"/>
          <w:highlight w:val="cyan"/>
        </w:rPr>
        <w:t>States join</w:t>
      </w:r>
      <w:r w:rsidRPr="003E024B">
        <w:rPr>
          <w:rStyle w:val="StyleUnderline"/>
        </w:rPr>
        <w:t xml:space="preserve"> alliances because they assess that the possibility of war is non-trivial</w:t>
      </w:r>
      <w:r w:rsidRPr="003E024B">
        <w:rPr>
          <w:sz w:val="16"/>
        </w:rPr>
        <w:t xml:space="preserve">. Similarly, </w:t>
      </w:r>
      <w:r w:rsidRPr="003E024B">
        <w:rPr>
          <w:rStyle w:val="StyleUnderline"/>
        </w:rPr>
        <w:t xml:space="preserve">a defender might be receptive to the overtures of an ally </w:t>
      </w:r>
      <w:r w:rsidRPr="003E024B">
        <w:rPr>
          <w:rStyle w:val="Emphasis"/>
        </w:rPr>
        <w:t xml:space="preserve">precisely </w:t>
      </w:r>
      <w:r w:rsidRPr="00FC1E7B">
        <w:rPr>
          <w:rStyle w:val="Emphasis"/>
          <w:highlight w:val="cyan"/>
        </w:rPr>
        <w:t>because</w:t>
      </w:r>
      <w:r w:rsidRPr="00FC1E7B">
        <w:rPr>
          <w:rStyle w:val="StyleUnderline"/>
          <w:highlight w:val="cyan"/>
        </w:rPr>
        <w:t xml:space="preserve"> it has</w:t>
      </w:r>
      <w:r w:rsidRPr="003E024B">
        <w:rPr>
          <w:rStyle w:val="StyleUnderline"/>
        </w:rPr>
        <w:t xml:space="preserve"> </w:t>
      </w:r>
      <w:r w:rsidRPr="003E024B">
        <w:rPr>
          <w:rStyle w:val="Emphasis"/>
        </w:rPr>
        <w:t xml:space="preserve">a pre-existing </w:t>
      </w:r>
      <w:r w:rsidRPr="00FC1E7B">
        <w:rPr>
          <w:rStyle w:val="Emphasis"/>
          <w:highlight w:val="cyan"/>
        </w:rPr>
        <w:t>desire</w:t>
      </w:r>
      <w:r w:rsidRPr="00FC1E7B">
        <w:rPr>
          <w:rStyle w:val="StyleUnderline"/>
          <w:highlight w:val="cyan"/>
        </w:rPr>
        <w:t xml:space="preserve"> to</w:t>
      </w:r>
      <w:r w:rsidRPr="003E024B">
        <w:rPr>
          <w:sz w:val="16"/>
        </w:rPr>
        <w:t xml:space="preserve"> see </w:t>
      </w:r>
      <w:r w:rsidRPr="00FC1E7B">
        <w:rPr>
          <w:rStyle w:val="StyleUnderline"/>
          <w:highlight w:val="cyan"/>
        </w:rPr>
        <w:t>conflict with</w:t>
      </w:r>
      <w:r w:rsidRPr="003E024B">
        <w:rPr>
          <w:rStyle w:val="StyleUnderline"/>
        </w:rPr>
        <w:t xml:space="preserve"> the </w:t>
      </w:r>
      <w:r w:rsidRPr="00FC1E7B">
        <w:rPr>
          <w:rStyle w:val="StyleUnderline"/>
          <w:highlight w:val="cyan"/>
        </w:rPr>
        <w:t>adversary</w:t>
      </w:r>
      <w:r w:rsidRPr="003E024B">
        <w:rPr>
          <w:rStyle w:val="StyleUnderline"/>
        </w:rPr>
        <w:t xml:space="preserve"> of that ally. In social scientific parlance, </w:t>
      </w:r>
      <w:r w:rsidRPr="00FC1E7B">
        <w:rPr>
          <w:rStyle w:val="Emphasis"/>
          <w:highlight w:val="cyan"/>
        </w:rPr>
        <w:t>endogeneity</w:t>
      </w:r>
      <w:r w:rsidRPr="003E024B">
        <w:rPr>
          <w:rStyle w:val="Emphasis"/>
        </w:rPr>
        <w:t xml:space="preserve"> problems</w:t>
      </w:r>
      <w:r w:rsidRPr="003E024B">
        <w:rPr>
          <w:rStyle w:val="StyleUnderline"/>
        </w:rPr>
        <w:t xml:space="preserve"> </w:t>
      </w:r>
      <w:r w:rsidRPr="00FC1E7B">
        <w:rPr>
          <w:rStyle w:val="StyleUnderline"/>
          <w:highlight w:val="cyan"/>
        </w:rPr>
        <w:t xml:space="preserve">are </w:t>
      </w:r>
      <w:r w:rsidRPr="00FC1E7B">
        <w:rPr>
          <w:rStyle w:val="Emphasis"/>
          <w:highlight w:val="cyan"/>
        </w:rPr>
        <w:t>pervasive</w:t>
      </w:r>
      <w:r w:rsidRPr="003E024B">
        <w:rPr>
          <w:rStyle w:val="StyleUnderline"/>
        </w:rPr>
        <w:t xml:space="preserve"> when trying </w:t>
      </w:r>
      <w:r w:rsidRPr="00FC1E7B">
        <w:rPr>
          <w:rStyle w:val="StyleUnderline"/>
          <w:highlight w:val="cyan"/>
        </w:rPr>
        <w:t>to</w:t>
      </w:r>
      <w:r w:rsidRPr="003E024B">
        <w:rPr>
          <w:rStyle w:val="StyleUnderline"/>
        </w:rPr>
        <w:t xml:space="preserve"> understand</w:t>
      </w:r>
      <w:r w:rsidRPr="003E024B">
        <w:rPr>
          <w:sz w:val="16"/>
        </w:rPr>
        <w:t xml:space="preserve"> whether </w:t>
      </w:r>
      <w:r w:rsidRPr="00FC1E7B">
        <w:rPr>
          <w:rStyle w:val="Emphasis"/>
          <w:highlight w:val="cyan"/>
        </w:rPr>
        <w:t>entrapment</w:t>
      </w:r>
      <w:r w:rsidRPr="003E024B">
        <w:rPr>
          <w:sz w:val="16"/>
        </w:rPr>
        <w:t xml:space="preserve"> has occurred or is at risk of occurring. The case of the 2008 Russo-Georgian War is instructive by revealing these ambiguities. Many NATO members—especially those in Western Europe—were lukewarm towards Georgia’s bid to become a treaty ally, arguably because they recognized that Georgia posed certain entrapment risks. The United States was the most supportive of Georgia, but it might have overstated its support to Georgia in order to gain a bargaining chip with Russia. It might have even done so because Western European countries were so hesitant, thereby ignoring Saakashvili’s non-democratic tendencies. But by this very token, the United States limited its response to the outbreak of hostilities between Georgia and Russia in August 2008. </w:t>
      </w:r>
      <w:r w:rsidRPr="003E024B">
        <w:rPr>
          <w:rStyle w:val="Emphasis"/>
        </w:rPr>
        <w:t xml:space="preserve">The </w:t>
      </w:r>
      <w:r w:rsidRPr="00FC1E7B">
        <w:rPr>
          <w:rStyle w:val="Emphasis"/>
          <w:highlight w:val="cyan"/>
        </w:rPr>
        <w:t>Georgia</w:t>
      </w:r>
      <w:r w:rsidRPr="003E024B">
        <w:rPr>
          <w:rStyle w:val="Emphasis"/>
        </w:rPr>
        <w:t>n case</w:t>
      </w:r>
      <w:r w:rsidRPr="003E024B">
        <w:rPr>
          <w:rStyle w:val="StyleUnderline"/>
        </w:rPr>
        <w:t xml:space="preserve"> </w:t>
      </w:r>
      <w:r w:rsidRPr="00FC1E7B">
        <w:rPr>
          <w:rStyle w:val="StyleUnderline"/>
          <w:highlight w:val="cyan"/>
        </w:rPr>
        <w:t>suggests</w:t>
      </w:r>
      <w:r w:rsidRPr="003E024B">
        <w:rPr>
          <w:sz w:val="16"/>
        </w:rPr>
        <w:t xml:space="preserve"> that </w:t>
      </w:r>
      <w:r w:rsidRPr="00FC1E7B">
        <w:rPr>
          <w:rStyle w:val="StyleUnderline"/>
          <w:highlight w:val="cyan"/>
        </w:rPr>
        <w:t xml:space="preserve">states do not forge alliances </w:t>
      </w:r>
      <w:r w:rsidRPr="00FC1E7B">
        <w:rPr>
          <w:rStyle w:val="Emphasis"/>
          <w:highlight w:val="cyan"/>
        </w:rPr>
        <w:t>mindlessly</w:t>
      </w:r>
      <w:r w:rsidRPr="00FC1E7B">
        <w:rPr>
          <w:rStyle w:val="StyleUnderline"/>
          <w:highlight w:val="cyan"/>
        </w:rPr>
        <w:t xml:space="preserve"> nor</w:t>
      </w:r>
      <w:r w:rsidRPr="003E024B">
        <w:rPr>
          <w:rStyle w:val="StyleUnderline"/>
        </w:rPr>
        <w:t xml:space="preserve"> do they </w:t>
      </w:r>
      <w:r w:rsidRPr="00FC1E7B">
        <w:rPr>
          <w:rStyle w:val="Emphasis"/>
          <w:highlight w:val="cyan"/>
        </w:rPr>
        <w:t>follow</w:t>
      </w:r>
      <w:r w:rsidRPr="003E024B">
        <w:rPr>
          <w:rStyle w:val="Emphasis"/>
        </w:rPr>
        <w:t xml:space="preserve"> their </w:t>
      </w:r>
      <w:r w:rsidRPr="00FC1E7B">
        <w:rPr>
          <w:rStyle w:val="Emphasis"/>
          <w:highlight w:val="cyan"/>
        </w:rPr>
        <w:t>allies</w:t>
      </w:r>
      <w:r w:rsidRPr="003E024B">
        <w:rPr>
          <w:rStyle w:val="Emphasis"/>
        </w:rPr>
        <w:t xml:space="preserve"> off the cliff </w:t>
      </w:r>
      <w:r w:rsidRPr="00FC1E7B">
        <w:rPr>
          <w:rStyle w:val="Emphasis"/>
          <w:highlight w:val="cyan"/>
        </w:rPr>
        <w:t>thoughtlessly</w:t>
      </w:r>
      <w:r w:rsidRPr="003E024B">
        <w:rPr>
          <w:sz w:val="16"/>
        </w:rPr>
        <w:t>. One cannot by definition want to be entrapped.</w:t>
      </w:r>
    </w:p>
    <w:p w14:paraId="6AE6EC30" w14:textId="77777777" w:rsidR="00B87978" w:rsidRPr="003E024B" w:rsidRDefault="00B87978" w:rsidP="00B87978">
      <w:pPr>
        <w:rPr>
          <w:sz w:val="16"/>
        </w:rPr>
      </w:pPr>
      <w:r w:rsidRPr="003E024B">
        <w:rPr>
          <w:rStyle w:val="StyleUnderline"/>
        </w:rPr>
        <w:t>The</w:t>
      </w:r>
      <w:r w:rsidRPr="003E024B">
        <w:rPr>
          <w:sz w:val="16"/>
        </w:rPr>
        <w:t xml:space="preserve"> Russo-</w:t>
      </w:r>
      <w:r w:rsidRPr="003E024B">
        <w:rPr>
          <w:rStyle w:val="StyleUnderline"/>
        </w:rPr>
        <w:t>Georgian War</w:t>
      </w:r>
      <w:r w:rsidRPr="003E024B">
        <w:rPr>
          <w:sz w:val="16"/>
        </w:rPr>
        <w:t xml:space="preserve"> of 2008 </w:t>
      </w:r>
      <w:r w:rsidRPr="003E024B">
        <w:rPr>
          <w:rStyle w:val="StyleUnderline"/>
        </w:rPr>
        <w:t xml:space="preserve">illustrates the need to </w:t>
      </w:r>
      <w:r w:rsidRPr="003E024B">
        <w:rPr>
          <w:rStyle w:val="Emphasis"/>
        </w:rPr>
        <w:t>disentangle</w:t>
      </w:r>
      <w:r w:rsidRPr="003E024B">
        <w:rPr>
          <w:rStyle w:val="StyleUnderline"/>
        </w:rPr>
        <w:t xml:space="preserve"> the factors that push states to fight wars</w:t>
      </w:r>
      <w:r w:rsidRPr="003E024B">
        <w:rPr>
          <w:sz w:val="16"/>
        </w:rPr>
        <w:t xml:space="preserve"> and to seek alliances while carefully investigating the mechanisms through which alliances fuel wars. As noted, some baseline probability of war had already existed between the two former Soviet republics when Saakashvili became President. Their conflict centered on an unresolved dispute regarding the political status of Abkhazia and South Ossetia. Neither could commit to a durable settlement. Moreover, territorial concessions and submission to salami tactics could have signaled Georgian weakness, thereby encouraging new or more assertive territorial demands. Georgian leaders might have also faced domestic incentives to stand firm towards Russia—incentives that would have </w:t>
      </w:r>
      <w:r w:rsidRPr="003E024B">
        <w:rPr>
          <w:sz w:val="16"/>
        </w:rPr>
        <w:lastRenderedPageBreak/>
        <w:t>existed independent of NATO. To the extent that alliance politics mattered from Georgia’s perspective, Saakashvili might have cherry-picked information that confirmed his beliefs regarding Western support. Nevertheless, these factors are idiosyncratic because they stem directly from his personality. In a counterfactual world where NATO was not a factor, he could have had these and other cognitive biases that would have elevated the likelihood of war.</w:t>
      </w:r>
    </w:p>
    <w:p w14:paraId="37FFCF5F" w14:textId="77777777" w:rsidR="00B87978" w:rsidRPr="003E024B" w:rsidRDefault="00B87978" w:rsidP="00B87978">
      <w:pPr>
        <w:rPr>
          <w:sz w:val="16"/>
        </w:rPr>
      </w:pPr>
      <w:r w:rsidRPr="003E024B">
        <w:rPr>
          <w:sz w:val="16"/>
        </w:rPr>
        <w:t xml:space="preserve">By undertaking this sort of counterfactual analysis, </w:t>
      </w:r>
      <w:r w:rsidRPr="00FC1E7B">
        <w:rPr>
          <w:rStyle w:val="StyleUnderline"/>
          <w:highlight w:val="cyan"/>
        </w:rPr>
        <w:t>scholars</w:t>
      </w:r>
      <w:r w:rsidRPr="003E024B">
        <w:rPr>
          <w:sz w:val="16"/>
        </w:rPr>
        <w:t xml:space="preserve"> thus </w:t>
      </w:r>
      <w:r w:rsidRPr="00FC1E7B">
        <w:rPr>
          <w:rStyle w:val="StyleUnderline"/>
          <w:highlight w:val="cyan"/>
        </w:rPr>
        <w:t>must</w:t>
      </w:r>
      <w:r w:rsidRPr="003E024B">
        <w:rPr>
          <w:sz w:val="16"/>
        </w:rPr>
        <w:t xml:space="preserve"> take care to </w:t>
      </w:r>
      <w:r w:rsidRPr="00FC1E7B">
        <w:rPr>
          <w:rStyle w:val="Emphasis"/>
          <w:highlight w:val="cyan"/>
        </w:rPr>
        <w:t>isolate</w:t>
      </w:r>
      <w:r w:rsidRPr="003E024B">
        <w:rPr>
          <w:rStyle w:val="StyleUnderline"/>
        </w:rPr>
        <w:t xml:space="preserve"> the </w:t>
      </w:r>
      <w:r w:rsidRPr="00FC1E7B">
        <w:rPr>
          <w:rStyle w:val="StyleUnderline"/>
          <w:highlight w:val="cyan"/>
        </w:rPr>
        <w:t>effect</w:t>
      </w:r>
      <w:r w:rsidRPr="003E024B">
        <w:rPr>
          <w:rStyle w:val="StyleUnderline"/>
        </w:rPr>
        <w:t xml:space="preserve"> of an alliance commitment—to the degree that it exists—</w:t>
      </w:r>
      <w:r w:rsidRPr="00FC1E7B">
        <w:rPr>
          <w:rStyle w:val="StyleUnderline"/>
          <w:highlight w:val="cyan"/>
        </w:rPr>
        <w:t>from</w:t>
      </w:r>
      <w:r w:rsidRPr="003E024B">
        <w:rPr>
          <w:rStyle w:val="StyleUnderline"/>
        </w:rPr>
        <w:t xml:space="preserve"> </w:t>
      </w:r>
      <w:r w:rsidRPr="003E024B">
        <w:rPr>
          <w:rStyle w:val="Emphasis"/>
        </w:rPr>
        <w:t xml:space="preserve">the </w:t>
      </w:r>
      <w:r w:rsidRPr="00FC1E7B">
        <w:rPr>
          <w:rStyle w:val="Emphasis"/>
          <w:highlight w:val="cyan"/>
        </w:rPr>
        <w:t>underlying propensity</w:t>
      </w:r>
      <w:r w:rsidRPr="003E024B">
        <w:rPr>
          <w:rStyle w:val="Emphasis"/>
        </w:rPr>
        <w:t xml:space="preserve"> of war</w:t>
      </w:r>
      <w:r w:rsidRPr="003E024B">
        <w:rPr>
          <w:sz w:val="16"/>
        </w:rPr>
        <w:t xml:space="preserve">. Georgia bears a methodological and analytical lesson for thinking about entrapment: </w:t>
      </w:r>
      <w:r w:rsidRPr="003E024B">
        <w:rPr>
          <w:rStyle w:val="Emphasis"/>
        </w:rPr>
        <w:t xml:space="preserve">Just </w:t>
      </w:r>
      <w:r w:rsidRPr="00FC1E7B">
        <w:rPr>
          <w:rStyle w:val="Emphasis"/>
          <w:highlight w:val="cyan"/>
        </w:rPr>
        <w:t>because</w:t>
      </w:r>
      <w:r w:rsidRPr="00FC1E7B">
        <w:rPr>
          <w:rStyle w:val="StyleUnderline"/>
          <w:highlight w:val="cyan"/>
        </w:rPr>
        <w:t xml:space="preserve"> NATO was an issue</w:t>
      </w:r>
      <w:r w:rsidRPr="003E024B">
        <w:rPr>
          <w:rStyle w:val="StyleUnderline"/>
        </w:rPr>
        <w:t xml:space="preserve"> for Georgian security in 2008 </w:t>
      </w:r>
      <w:r w:rsidRPr="00FC1E7B">
        <w:rPr>
          <w:rStyle w:val="Emphasis"/>
          <w:highlight w:val="cyan"/>
        </w:rPr>
        <w:t>does not mean</w:t>
      </w:r>
      <w:r w:rsidRPr="003E024B">
        <w:rPr>
          <w:rStyle w:val="StyleUnderline"/>
        </w:rPr>
        <w:t xml:space="preserve"> the </w:t>
      </w:r>
      <w:r w:rsidRPr="00FC1E7B">
        <w:rPr>
          <w:rStyle w:val="StyleUnderline"/>
          <w:highlight w:val="cyan"/>
        </w:rPr>
        <w:t>alliance was</w:t>
      </w:r>
      <w:r w:rsidRPr="003E024B">
        <w:rPr>
          <w:rStyle w:val="StyleUnderline"/>
        </w:rPr>
        <w:t xml:space="preserve"> </w:t>
      </w:r>
      <w:r w:rsidRPr="003E024B">
        <w:rPr>
          <w:rStyle w:val="Emphasis"/>
        </w:rPr>
        <w:t xml:space="preserve">causally </w:t>
      </w:r>
      <w:r w:rsidRPr="00FC1E7B">
        <w:rPr>
          <w:rStyle w:val="Emphasis"/>
          <w:highlight w:val="cyan"/>
        </w:rPr>
        <w:t>responsible</w:t>
      </w:r>
      <w:r w:rsidRPr="003E024B">
        <w:rPr>
          <w:rStyle w:val="StyleUnderline"/>
        </w:rPr>
        <w:t xml:space="preserve"> for the war</w:t>
      </w:r>
      <w:r w:rsidRPr="003E024B">
        <w:rPr>
          <w:sz w:val="16"/>
        </w:rPr>
        <w:t xml:space="preserve">. Future </w:t>
      </w:r>
      <w:r w:rsidRPr="00FC1E7B">
        <w:rPr>
          <w:rStyle w:val="StyleUnderline"/>
          <w:highlight w:val="cyan"/>
        </w:rPr>
        <w:t>research</w:t>
      </w:r>
      <w:r w:rsidRPr="003E024B">
        <w:rPr>
          <w:sz w:val="16"/>
        </w:rPr>
        <w:t xml:space="preserve"> on alliances and war </w:t>
      </w:r>
      <w:r w:rsidRPr="00FC1E7B">
        <w:rPr>
          <w:rStyle w:val="StyleUnderline"/>
          <w:highlight w:val="cyan"/>
        </w:rPr>
        <w:t>must not</w:t>
      </w:r>
      <w:r w:rsidRPr="003E024B">
        <w:rPr>
          <w:sz w:val="16"/>
        </w:rPr>
        <w:t xml:space="preserve"> only </w:t>
      </w:r>
      <w:r w:rsidRPr="00FC1E7B">
        <w:rPr>
          <w:rStyle w:val="StyleUnderline"/>
          <w:highlight w:val="cyan"/>
        </w:rPr>
        <w:t xml:space="preserve">identify </w:t>
      </w:r>
      <w:r w:rsidRPr="00FC1E7B">
        <w:rPr>
          <w:rStyle w:val="Emphasis"/>
          <w:highlight w:val="cyan"/>
        </w:rPr>
        <w:t>correlations</w:t>
      </w:r>
      <w:r w:rsidRPr="003E024B">
        <w:rPr>
          <w:sz w:val="16"/>
        </w:rPr>
        <w:t xml:space="preserve"> between alliances and conflict, </w:t>
      </w:r>
      <w:r w:rsidRPr="00FC1E7B">
        <w:rPr>
          <w:rStyle w:val="StyleUnderline"/>
          <w:highlight w:val="cyan"/>
        </w:rPr>
        <w:t>but</w:t>
      </w:r>
      <w:r w:rsidRPr="003E024B">
        <w:rPr>
          <w:sz w:val="16"/>
        </w:rPr>
        <w:t xml:space="preserve"> also sort out various causal mechanisms that connect </w:t>
      </w:r>
      <w:r w:rsidRPr="003E024B">
        <w:rPr>
          <w:rStyle w:val="Emphasis"/>
        </w:rPr>
        <w:t xml:space="preserve">different </w:t>
      </w:r>
      <w:r w:rsidRPr="00FC1E7B">
        <w:rPr>
          <w:rStyle w:val="Emphasis"/>
          <w:highlight w:val="cyan"/>
        </w:rPr>
        <w:t>causal factors</w:t>
      </w:r>
      <w:r w:rsidRPr="003E024B">
        <w:rPr>
          <w:rStyle w:val="StyleUnderline"/>
        </w:rPr>
        <w:t xml:space="preserve"> with war</w:t>
      </w:r>
      <w:r w:rsidRPr="003E024B">
        <w:rPr>
          <w:sz w:val="16"/>
        </w:rPr>
        <w:t>.</w:t>
      </w:r>
    </w:p>
    <w:p w14:paraId="6BC33292" w14:textId="77777777" w:rsidR="00B87978" w:rsidRPr="003E024B" w:rsidRDefault="00B87978" w:rsidP="00B87978">
      <w:pPr>
        <w:rPr>
          <w:sz w:val="16"/>
        </w:rPr>
      </w:pPr>
      <w:r w:rsidRPr="003E024B">
        <w:rPr>
          <w:sz w:val="16"/>
        </w:rPr>
        <w:t xml:space="preserve">Carefully disentangling the factors that could lead to entrapment matters not only for theory and methodology but also for policy. If entrapment concerns are real, then defense planners must have a clear idea as to where they come from. Some entrapment risks can be attenuated with active policy measures. </w:t>
      </w:r>
      <w:r w:rsidRPr="00FC1E7B">
        <w:rPr>
          <w:rStyle w:val="StyleUnderline"/>
          <w:highlight w:val="cyan"/>
        </w:rPr>
        <w:t>Conditioning</w:t>
      </w:r>
      <w:r w:rsidRPr="003E024B">
        <w:rPr>
          <w:rStyle w:val="StyleUnderline"/>
        </w:rPr>
        <w:t xml:space="preserve"> </w:t>
      </w:r>
      <w:r w:rsidRPr="003E024B">
        <w:rPr>
          <w:rStyle w:val="Emphasis"/>
        </w:rPr>
        <w:t xml:space="preserve">a political or military </w:t>
      </w:r>
      <w:r w:rsidRPr="00FC1E7B">
        <w:rPr>
          <w:rStyle w:val="Emphasis"/>
          <w:highlight w:val="cyan"/>
        </w:rPr>
        <w:t>commitment</w:t>
      </w:r>
      <w:r w:rsidRPr="003E024B">
        <w:rPr>
          <w:sz w:val="16"/>
        </w:rPr>
        <w:t xml:space="preserve"> when dealing with a risk-acceptant ally is one example. But doing so </w:t>
      </w:r>
      <w:r w:rsidRPr="00FC1E7B">
        <w:rPr>
          <w:rStyle w:val="StyleUnderline"/>
          <w:highlight w:val="cyan"/>
        </w:rPr>
        <w:t>might not matter if we</w:t>
      </w:r>
      <w:r w:rsidRPr="003E024B">
        <w:rPr>
          <w:rStyle w:val="StyleUnderline"/>
        </w:rPr>
        <w:t xml:space="preserve"> have reason to </w:t>
      </w:r>
      <w:r w:rsidRPr="00FC1E7B">
        <w:rPr>
          <w:rStyle w:val="StyleUnderline"/>
          <w:highlight w:val="cyan"/>
        </w:rPr>
        <w:t>think</w:t>
      </w:r>
      <w:r w:rsidRPr="003E024B">
        <w:rPr>
          <w:sz w:val="16"/>
        </w:rPr>
        <w:t xml:space="preserve"> that </w:t>
      </w:r>
      <w:r w:rsidRPr="00FC1E7B">
        <w:rPr>
          <w:rStyle w:val="Emphasis"/>
          <w:highlight w:val="cyan"/>
        </w:rPr>
        <w:t>system</w:t>
      </w:r>
      <w:r w:rsidRPr="003E024B">
        <w:rPr>
          <w:rStyle w:val="Emphasis"/>
        </w:rPr>
        <w:t>ic forces</w:t>
      </w:r>
      <w:r w:rsidRPr="003E024B">
        <w:rPr>
          <w:rStyle w:val="StyleUnderline"/>
        </w:rPr>
        <w:t xml:space="preserve"> </w:t>
      </w:r>
      <w:r w:rsidRPr="00FC1E7B">
        <w:rPr>
          <w:rStyle w:val="StyleUnderline"/>
          <w:highlight w:val="cyan"/>
        </w:rPr>
        <w:t>make that ally</w:t>
      </w:r>
      <w:r w:rsidRPr="003E024B">
        <w:rPr>
          <w:rStyle w:val="StyleUnderline"/>
        </w:rPr>
        <w:t xml:space="preserve"> </w:t>
      </w:r>
      <w:r w:rsidRPr="003E024B">
        <w:rPr>
          <w:rStyle w:val="Emphasis"/>
        </w:rPr>
        <w:t xml:space="preserve">more </w:t>
      </w:r>
      <w:r w:rsidRPr="00FC1E7B">
        <w:rPr>
          <w:rStyle w:val="Emphasis"/>
          <w:highlight w:val="cyan"/>
        </w:rPr>
        <w:t>aggressive</w:t>
      </w:r>
      <w:r w:rsidRPr="003E024B">
        <w:rPr>
          <w:sz w:val="16"/>
        </w:rPr>
        <w:t xml:space="preserve">. Strong commitments could even make seemingly jumpy allies more secure. And so, armed with a better understanding of what drives entrapment risks, defense planners would be more confident in modulating political and military commitments appropriately. As such, </w:t>
      </w:r>
      <w:r w:rsidRPr="00FC1E7B">
        <w:rPr>
          <w:rStyle w:val="StyleUnderline"/>
          <w:highlight w:val="cyan"/>
        </w:rPr>
        <w:t>critics of NATO</w:t>
      </w:r>
      <w:r w:rsidRPr="003E024B">
        <w:rPr>
          <w:rStyle w:val="StyleUnderline"/>
        </w:rPr>
        <w:t xml:space="preserve"> expansion</w:t>
      </w:r>
      <w:r w:rsidRPr="003E024B">
        <w:rPr>
          <w:sz w:val="16"/>
        </w:rPr>
        <w:t xml:space="preserve"> and American foreign policy </w:t>
      </w:r>
      <w:r w:rsidRPr="00FC1E7B">
        <w:rPr>
          <w:rStyle w:val="StyleUnderline"/>
          <w:highlight w:val="cyan"/>
        </w:rPr>
        <w:t xml:space="preserve">may be </w:t>
      </w:r>
      <w:r w:rsidRPr="00FC1E7B">
        <w:rPr>
          <w:rStyle w:val="Emphasis"/>
          <w:highlight w:val="cyan"/>
        </w:rPr>
        <w:t>overstating</w:t>
      </w:r>
      <w:r w:rsidRPr="003E024B">
        <w:rPr>
          <w:rStyle w:val="StyleUnderline"/>
        </w:rPr>
        <w:t xml:space="preserve"> their case</w:t>
      </w:r>
      <w:r w:rsidRPr="003E024B">
        <w:rPr>
          <w:sz w:val="16"/>
        </w:rPr>
        <w:t>. NATO might bear some indirect responsibility for the Russo-Georgian War, but its culpability lessens when we consider the other factors that increased the likelihood of war: misperceptions, overconfidence, and the commitment problems underlying the territorial disputes themselves. If anything, the key policy challenge is for NATO to determine whether prospective partners like Saakashvili have psychological traits or cognitive biases that would make them unjustifiably optimistic about the level of support that they would receive.</w:t>
      </w:r>
    </w:p>
    <w:p w14:paraId="3A77FAAF" w14:textId="77777777" w:rsidR="00B87978" w:rsidRPr="00EF072A" w:rsidRDefault="00B87978" w:rsidP="00B87978"/>
    <w:p w14:paraId="18A4DE54" w14:textId="77777777" w:rsidR="00994D9F" w:rsidRPr="001E543B" w:rsidRDefault="00994D9F" w:rsidP="00994D9F">
      <w:pPr>
        <w:pStyle w:val="Heading4"/>
      </w:pPr>
      <w:r>
        <w:lastRenderedPageBreak/>
        <w:t xml:space="preserve">Economists expect </w:t>
      </w:r>
      <w:r>
        <w:rPr>
          <w:u w:val="single"/>
        </w:rPr>
        <w:t>high inflation</w:t>
      </w:r>
      <w:r>
        <w:t xml:space="preserve"> and slow growth. Workers </w:t>
      </w:r>
      <w:r w:rsidRPr="001E543B">
        <w:rPr>
          <w:u w:val="single"/>
        </w:rPr>
        <w:t>and</w:t>
      </w:r>
      <w:r>
        <w:t xml:space="preserve"> consumers are scared. </w:t>
      </w:r>
    </w:p>
    <w:p w14:paraId="07F1E85F" w14:textId="77777777" w:rsidR="00994D9F" w:rsidRPr="001C0263" w:rsidRDefault="00994D9F" w:rsidP="00994D9F">
      <w:r>
        <w:t xml:space="preserve">Tony </w:t>
      </w:r>
      <w:r w:rsidRPr="001E543B">
        <w:rPr>
          <w:rStyle w:val="Style13ptBold"/>
        </w:rPr>
        <w:t>Romm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666C3A1A" w14:textId="77777777" w:rsidR="00994D9F" w:rsidRPr="00DF2FA7" w:rsidRDefault="00994D9F" w:rsidP="00994D9F">
      <w:pPr>
        <w:rPr>
          <w:rStyle w:val="StyleUnderline"/>
        </w:rPr>
      </w:pPr>
      <w:r w:rsidRPr="001E543B">
        <w:rPr>
          <w:sz w:val="16"/>
        </w:rPr>
        <w:t xml:space="preserve">The trouble for Mr. Trump is that he didn’t campaign on a platform of “muddling through.” Most </w:t>
      </w:r>
      <w:r w:rsidRPr="001E543B">
        <w:rPr>
          <w:rStyle w:val="StyleUnderline"/>
          <w:highlight w:val="cyan"/>
        </w:rPr>
        <w:t>economists</w:t>
      </w:r>
      <w:r w:rsidRPr="001E543B">
        <w:rPr>
          <w:sz w:val="16"/>
        </w:rPr>
        <w:t xml:space="preserve"> no longer anticipate the recession that they feared when Mr. Trump first announced sweeping tariffs last spring, in large part because the president quickly reversed course once financial markets rebelled. </w:t>
      </w:r>
      <w:r w:rsidRPr="00DF2FA7">
        <w:rPr>
          <w:rStyle w:val="StyleUnderline"/>
        </w:rPr>
        <w:t xml:space="preserve">But they do </w:t>
      </w:r>
      <w:r w:rsidRPr="001E543B">
        <w:rPr>
          <w:rStyle w:val="StyleUnderline"/>
          <w:highlight w:val="cyan"/>
        </w:rPr>
        <w:t>expect</w:t>
      </w:r>
      <w:r w:rsidRPr="00DF2FA7">
        <w:rPr>
          <w:rStyle w:val="StyleUnderline"/>
        </w:rPr>
        <w:t xml:space="preserve"> a </w:t>
      </w:r>
      <w:r w:rsidRPr="001E543B">
        <w:rPr>
          <w:rStyle w:val="Emphasis"/>
          <w:highlight w:val="cyan"/>
        </w:rPr>
        <w:t>sustained period of faster inflation and slower growth</w:t>
      </w:r>
      <w:r w:rsidRPr="00DF2FA7">
        <w:rPr>
          <w:rStyle w:val="StyleUnderline"/>
        </w:rPr>
        <w:t xml:space="preserve">, now that the White House has started to </w:t>
      </w:r>
      <w:r w:rsidRPr="001E543B">
        <w:rPr>
          <w:rStyle w:val="StyleUnderline"/>
          <w:highlight w:val="cyan"/>
        </w:rPr>
        <w:t>impose higher taxes on imports</w:t>
      </w:r>
      <w:r w:rsidRPr="00DF2FA7">
        <w:rPr>
          <w:rStyle w:val="StyleUnderline"/>
        </w:rPr>
        <w:t xml:space="preserve"> from more than 90 countries.</w:t>
      </w:r>
    </w:p>
    <w:p w14:paraId="60FDEAED" w14:textId="77777777" w:rsidR="00994D9F" w:rsidRPr="001E543B" w:rsidRDefault="00994D9F" w:rsidP="00994D9F">
      <w:pPr>
        <w:rPr>
          <w:sz w:val="16"/>
        </w:rPr>
      </w:pPr>
      <w:r w:rsidRPr="001E543B">
        <w:rPr>
          <w:sz w:val="16"/>
        </w:rPr>
        <w:t>And while Mr. Trump and his allies can attack the agencies that produce the data, the numbers mostly reflect what Americans already know</w:t>
      </w:r>
      <w:r w:rsidRPr="00DF2FA7">
        <w:rPr>
          <w:rStyle w:val="StyleUnderline"/>
        </w:rPr>
        <w:t xml:space="preserve">. </w:t>
      </w:r>
      <w:r w:rsidRPr="001E543B">
        <w:rPr>
          <w:rStyle w:val="StyleUnderline"/>
          <w:highlight w:val="cyan"/>
        </w:rPr>
        <w:t>Surveys show</w:t>
      </w:r>
      <w:r w:rsidRPr="00DF2FA7">
        <w:rPr>
          <w:rStyle w:val="StyleUnderline"/>
        </w:rPr>
        <w:t xml:space="preserve"> that </w:t>
      </w:r>
      <w:r w:rsidRPr="001E543B">
        <w:rPr>
          <w:rStyle w:val="StyleUnderline"/>
          <w:highlight w:val="cyan"/>
        </w:rPr>
        <w:t>workers</w:t>
      </w:r>
      <w:r w:rsidRPr="00DF2FA7">
        <w:rPr>
          <w:rStyle w:val="StyleUnderline"/>
        </w:rPr>
        <w:t xml:space="preserve"> are </w:t>
      </w:r>
      <w:r w:rsidRPr="001E543B">
        <w:rPr>
          <w:rStyle w:val="StyleUnderline"/>
          <w:highlight w:val="cyan"/>
        </w:rPr>
        <w:t>worried about holding onto</w:t>
      </w:r>
      <w:r w:rsidRPr="00DF2FA7">
        <w:rPr>
          <w:rStyle w:val="StyleUnderline"/>
        </w:rPr>
        <w:t xml:space="preserve"> their </w:t>
      </w:r>
      <w:r w:rsidRPr="001E543B">
        <w:rPr>
          <w:rStyle w:val="StyleUnderline"/>
          <w:highlight w:val="cyan"/>
        </w:rPr>
        <w:t>jobs</w:t>
      </w:r>
      <w:r w:rsidRPr="00DF2FA7">
        <w:rPr>
          <w:rStyle w:val="StyleUnderline"/>
        </w:rPr>
        <w:t xml:space="preserve"> and pessimistic about their chances of finding a different one. Measures of </w:t>
      </w:r>
      <w:r w:rsidRPr="001E543B">
        <w:rPr>
          <w:rStyle w:val="StyleUnderline"/>
          <w:highlight w:val="cyan"/>
        </w:rPr>
        <w:t>consumer sentiment</w:t>
      </w:r>
      <w:r w:rsidRPr="00DF2FA7">
        <w:rPr>
          <w:rStyle w:val="StyleUnderline"/>
        </w:rPr>
        <w:t xml:space="preserve"> have </w:t>
      </w:r>
      <w:r w:rsidRPr="001E543B">
        <w:rPr>
          <w:rStyle w:val="StyleUnderline"/>
          <w:highlight w:val="cyan"/>
        </w:rPr>
        <w:t>weakened</w:t>
      </w:r>
      <w:r w:rsidRPr="00DF2FA7">
        <w:rPr>
          <w:rStyle w:val="StyleUnderline"/>
        </w:rPr>
        <w:t xml:space="preserve">, in part because </w:t>
      </w:r>
      <w:r w:rsidRPr="001E543B">
        <w:rPr>
          <w:rStyle w:val="Emphasis"/>
          <w:highlight w:val="cyan"/>
        </w:rPr>
        <w:t>people anticipate higher prices</w:t>
      </w:r>
      <w:r w:rsidRPr="00DF2FA7">
        <w:rPr>
          <w:rStyle w:val="StyleUnderline"/>
        </w:rPr>
        <w:t xml:space="preserve"> as a result of tariffs.</w:t>
      </w:r>
    </w:p>
    <w:p w14:paraId="082A7AEA" w14:textId="77777777" w:rsidR="00994D9F" w:rsidRPr="00C56B7C" w:rsidRDefault="00994D9F" w:rsidP="00994D9F">
      <w:pPr>
        <w:rPr>
          <w:sz w:val="16"/>
        </w:rPr>
      </w:pPr>
      <w:r w:rsidRPr="001E543B">
        <w:rPr>
          <w:sz w:val="16"/>
        </w:rPr>
        <w:t>“For now the data remains consistent with the view that the jobs market is cooling, but not collapsing,” said James Knightley, the chief international economist at ING. Pointing to one of those consumers surveys from the University of Michigan, which showed a dip in confidence, Mr. Knightley added: “Workers are certainly worried, though.”</w:t>
      </w:r>
    </w:p>
    <w:p w14:paraId="60BA1D4D" w14:textId="77777777" w:rsidR="00994D9F" w:rsidRDefault="00994D9F" w:rsidP="00994D9F">
      <w:pPr>
        <w:pStyle w:val="Heading4"/>
      </w:pPr>
      <w:r>
        <w:t xml:space="preserve">Trump is a </w:t>
      </w:r>
      <w:r w:rsidRPr="00C56B7C">
        <w:rPr>
          <w:u w:val="single"/>
        </w:rPr>
        <w:t>larger internal link</w:t>
      </w:r>
      <w:r>
        <w:t xml:space="preserve"> to the weak job market than rates.</w:t>
      </w:r>
    </w:p>
    <w:p w14:paraId="5F02F8F3" w14:textId="77777777" w:rsidR="00994D9F" w:rsidRPr="00C56B7C" w:rsidRDefault="00994D9F" w:rsidP="00994D9F">
      <w:r>
        <w:t xml:space="preserve">Natalie </w:t>
      </w:r>
      <w:r w:rsidRPr="00C56B7C">
        <w:rPr>
          <w:rStyle w:val="Style13ptBold"/>
        </w:rPr>
        <w:t>Sherman 9-5</w:t>
      </w:r>
      <w:r>
        <w:t xml:space="preserve">. Reporter for </w:t>
      </w:r>
      <w:r>
        <w:rPr>
          <w:i/>
          <w:iCs/>
        </w:rPr>
        <w:t>BBC News</w:t>
      </w:r>
      <w:r>
        <w:t xml:space="preserve">. “US job market weakens further in August, raising fears over economy.” </w:t>
      </w:r>
      <w:r>
        <w:rPr>
          <w:i/>
          <w:iCs/>
        </w:rPr>
        <w:t>BBC</w:t>
      </w:r>
      <w:r>
        <w:t>. 09/05/2025. https://www.bbc.com/news/articles/cn0xe5dvp47o.</w:t>
      </w:r>
    </w:p>
    <w:p w14:paraId="10156449" w14:textId="77777777" w:rsidR="00994D9F" w:rsidRPr="001E543B" w:rsidRDefault="00994D9F" w:rsidP="00994D9F">
      <w:pPr>
        <w:rPr>
          <w:rStyle w:val="StyleUnderline"/>
        </w:rPr>
      </w:pPr>
      <w:r w:rsidRPr="001E543B">
        <w:rPr>
          <w:rStyle w:val="StyleUnderline"/>
        </w:rPr>
        <w:t xml:space="preserve">But </w:t>
      </w:r>
      <w:r w:rsidRPr="00C56B7C">
        <w:rPr>
          <w:rStyle w:val="StyleUnderline"/>
          <w:highlight w:val="cyan"/>
        </w:rPr>
        <w:t>analysts say</w:t>
      </w:r>
      <w:r w:rsidRPr="001E543B">
        <w:rPr>
          <w:rStyle w:val="StyleUnderline"/>
        </w:rPr>
        <w:t xml:space="preserve"> the </w:t>
      </w:r>
      <w:r w:rsidRPr="001E543B">
        <w:rPr>
          <w:rStyle w:val="StyleUnderline"/>
          <w:highlight w:val="cyan"/>
        </w:rPr>
        <w:t>troubles in</w:t>
      </w:r>
      <w:r w:rsidRPr="001E543B">
        <w:rPr>
          <w:rStyle w:val="StyleUnderline"/>
        </w:rPr>
        <w:t xml:space="preserve"> the </w:t>
      </w:r>
      <w:r w:rsidRPr="001E543B">
        <w:rPr>
          <w:rStyle w:val="StyleUnderline"/>
          <w:highlight w:val="cyan"/>
        </w:rPr>
        <w:t>job market</w:t>
      </w:r>
      <w:r w:rsidRPr="001E543B">
        <w:rPr>
          <w:rStyle w:val="StyleUnderline"/>
        </w:rPr>
        <w:t xml:space="preserve"> are partly </w:t>
      </w:r>
      <w:r w:rsidRPr="001E543B">
        <w:rPr>
          <w:rStyle w:val="StyleUnderline"/>
          <w:highlight w:val="cyan"/>
        </w:rPr>
        <w:t>due to the president's</w:t>
      </w:r>
      <w:r w:rsidRPr="001E543B">
        <w:rPr>
          <w:rStyle w:val="StyleUnderline"/>
        </w:rPr>
        <w:t xml:space="preserve"> sweeping changes to </w:t>
      </w:r>
      <w:r w:rsidRPr="001E543B">
        <w:rPr>
          <w:rStyle w:val="Emphasis"/>
          <w:highlight w:val="cyan"/>
        </w:rPr>
        <w:t>tariff and immigration</w:t>
      </w:r>
      <w:r w:rsidRPr="001E543B">
        <w:rPr>
          <w:rStyle w:val="StyleUnderline"/>
        </w:rPr>
        <w:t xml:space="preserve"> policy, which economists have consistently warned would </w:t>
      </w:r>
      <w:r w:rsidRPr="001E543B">
        <w:rPr>
          <w:rStyle w:val="StyleUnderline"/>
          <w:highlight w:val="cyan"/>
        </w:rPr>
        <w:t>hurt</w:t>
      </w:r>
      <w:r w:rsidRPr="001E543B">
        <w:rPr>
          <w:rStyle w:val="StyleUnderline"/>
        </w:rPr>
        <w:t xml:space="preserve"> the </w:t>
      </w:r>
      <w:r w:rsidRPr="001E543B">
        <w:rPr>
          <w:rStyle w:val="StyleUnderline"/>
          <w:highlight w:val="cyan"/>
        </w:rPr>
        <w:t>econ</w:t>
      </w:r>
      <w:r w:rsidRPr="001E543B">
        <w:rPr>
          <w:rStyle w:val="StyleUnderline"/>
        </w:rPr>
        <w:t xml:space="preserve">omy, by </w:t>
      </w:r>
      <w:r w:rsidRPr="001E543B">
        <w:rPr>
          <w:rStyle w:val="Emphasis"/>
          <w:highlight w:val="cyan"/>
        </w:rPr>
        <w:t>raising costs and uncertainty</w:t>
      </w:r>
      <w:r w:rsidRPr="001E543B">
        <w:rPr>
          <w:rStyle w:val="StyleUnderline"/>
        </w:rPr>
        <w:t xml:space="preserve"> for firms.</w:t>
      </w:r>
    </w:p>
    <w:p w14:paraId="1FB50E7A" w14:textId="77777777" w:rsidR="00994D9F" w:rsidRPr="001E543B" w:rsidRDefault="00994D9F" w:rsidP="00994D9F">
      <w:pPr>
        <w:rPr>
          <w:rStyle w:val="StyleUnderline"/>
        </w:rPr>
      </w:pPr>
      <w:r w:rsidRPr="001E543B">
        <w:rPr>
          <w:rStyle w:val="StyleUnderline"/>
        </w:rPr>
        <w:t xml:space="preserve">His administration has also </w:t>
      </w:r>
      <w:r w:rsidRPr="001E543B">
        <w:rPr>
          <w:rStyle w:val="StyleUnderline"/>
          <w:highlight w:val="cyan"/>
        </w:rPr>
        <w:t>cut</w:t>
      </w:r>
      <w:r w:rsidRPr="001E543B">
        <w:rPr>
          <w:rStyle w:val="StyleUnderline"/>
        </w:rPr>
        <w:t xml:space="preserve"> government </w:t>
      </w:r>
      <w:r w:rsidRPr="001E543B">
        <w:rPr>
          <w:rStyle w:val="StyleUnderline"/>
          <w:highlight w:val="cyan"/>
        </w:rPr>
        <w:t xml:space="preserve">spending, </w:t>
      </w:r>
      <w:r w:rsidRPr="001E543B">
        <w:rPr>
          <w:rStyle w:val="Emphasis"/>
          <w:highlight w:val="cyan"/>
        </w:rPr>
        <w:t>firing thousands</w:t>
      </w:r>
      <w:r w:rsidRPr="001E543B">
        <w:rPr>
          <w:rStyle w:val="StyleUnderline"/>
        </w:rPr>
        <w:t xml:space="preserve"> of government workers.</w:t>
      </w:r>
    </w:p>
    <w:p w14:paraId="7FF91C82" w14:textId="77777777" w:rsidR="00994D9F" w:rsidRPr="001E543B" w:rsidRDefault="00994D9F" w:rsidP="00994D9F">
      <w:pPr>
        <w:rPr>
          <w:sz w:val="16"/>
        </w:rPr>
      </w:pPr>
      <w:r w:rsidRPr="001E543B">
        <w:rPr>
          <w:rStyle w:val="StyleUnderline"/>
        </w:rPr>
        <w:t xml:space="preserve">The Labor Department said the federal </w:t>
      </w:r>
      <w:r w:rsidRPr="001E543B">
        <w:rPr>
          <w:rStyle w:val="StyleUnderline"/>
          <w:highlight w:val="cyan"/>
        </w:rPr>
        <w:t>gov</w:t>
      </w:r>
      <w:r w:rsidRPr="001E543B">
        <w:rPr>
          <w:rStyle w:val="StyleUnderline"/>
        </w:rPr>
        <w:t xml:space="preserve">ernment shed </w:t>
      </w:r>
      <w:r w:rsidRPr="001E543B">
        <w:rPr>
          <w:rStyle w:val="StyleUnderline"/>
          <w:highlight w:val="cyan"/>
        </w:rPr>
        <w:t>15,000</w:t>
      </w:r>
      <w:r w:rsidRPr="001E543B">
        <w:rPr>
          <w:rStyle w:val="StyleUnderline"/>
        </w:rPr>
        <w:t xml:space="preserve"> positions </w:t>
      </w:r>
      <w:r w:rsidRPr="001E543B">
        <w:rPr>
          <w:rStyle w:val="Emphasis"/>
          <w:highlight w:val="cyan"/>
        </w:rPr>
        <w:t>last month</w:t>
      </w:r>
      <w:r w:rsidRPr="001E543B">
        <w:rPr>
          <w:sz w:val="16"/>
        </w:rPr>
        <w:t>. Manufacturing and construction firms also reported payroll declines, offsetting gains in health care.</w:t>
      </w:r>
    </w:p>
    <w:p w14:paraId="0EE4832C" w14:textId="77777777" w:rsidR="00994D9F" w:rsidRPr="00657C88" w:rsidRDefault="00994D9F" w:rsidP="00994D9F">
      <w:pPr>
        <w:keepNext/>
        <w:keepLines/>
        <w:spacing w:before="40" w:after="0"/>
        <w:outlineLvl w:val="3"/>
        <w:rPr>
          <w:rFonts w:eastAsiaTheme="majorEastAsia" w:cstheme="majorBidi"/>
          <w:b/>
          <w:iCs/>
          <w:sz w:val="26"/>
        </w:rPr>
      </w:pPr>
      <w:r>
        <w:rPr>
          <w:rFonts w:eastAsiaTheme="majorEastAsia" w:cstheme="majorBidi"/>
          <w:b/>
          <w:iCs/>
          <w:sz w:val="26"/>
        </w:rPr>
        <w:t>Unions HELP automation, which is low and ineffective now.</w:t>
      </w:r>
    </w:p>
    <w:p w14:paraId="6F88E18F" w14:textId="77777777" w:rsidR="00994D9F" w:rsidRPr="00657C88" w:rsidRDefault="00994D9F" w:rsidP="00994D9F">
      <w:r w:rsidRPr="00657C88">
        <w:t xml:space="preserve">Aaron </w:t>
      </w:r>
      <w:r w:rsidRPr="00657C88">
        <w:rPr>
          <w:b/>
          <w:bCs/>
          <w:sz w:val="26"/>
        </w:rPr>
        <w:t>Prather 24</w:t>
      </w:r>
      <w:r w:rsidRPr="00657C88">
        <w:t>. Director of robotics and autonomous systems programs at ASTM International, M.B.A. from Christian Brothers University. "Labor Unions and Robots - Finding A Path Forward." Six Degrees of Robotics. 9/20/2024. sixdegreesofrobotics.substack.com/p/labor-unions-and-robots-finding-a</w:t>
      </w:r>
    </w:p>
    <w:p w14:paraId="71421C17" w14:textId="77777777" w:rsidR="00994D9F" w:rsidRPr="00E0084B" w:rsidRDefault="00994D9F" w:rsidP="00994D9F">
      <w:r w:rsidRPr="00E0084B">
        <w:t>The London School of Economics Study</w:t>
      </w:r>
    </w:p>
    <w:p w14:paraId="103C82D6" w14:textId="77777777" w:rsidR="00994D9F" w:rsidRPr="00E0084B" w:rsidRDefault="00994D9F" w:rsidP="00994D9F">
      <w:r w:rsidRPr="00657C88">
        <w:rPr>
          <w:u w:val="single"/>
        </w:rPr>
        <w:t>Research</w:t>
      </w:r>
      <w:r w:rsidRPr="00E0084B">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E0084B">
        <w:t xml:space="preserve">ondon </w:t>
      </w:r>
      <w:r w:rsidRPr="00657C88">
        <w:rPr>
          <w:b/>
          <w:iCs/>
          <w:highlight w:val="cyan"/>
          <w:u w:val="single"/>
          <w:bdr w:val="single" w:sz="8" w:space="0" w:color="auto"/>
        </w:rPr>
        <w:t>S</w:t>
      </w:r>
      <w:r w:rsidRPr="00E0084B">
        <w:t xml:space="preserve">chool of </w:t>
      </w:r>
      <w:r w:rsidRPr="00657C88">
        <w:rPr>
          <w:b/>
          <w:iCs/>
          <w:highlight w:val="cyan"/>
          <w:u w:val="single"/>
          <w:bdr w:val="single" w:sz="8" w:space="0" w:color="auto"/>
        </w:rPr>
        <w:t>E</w:t>
      </w:r>
      <w:r w:rsidRPr="00E0084B">
        <w:t xml:space="preserve">conomics (LSE) has recently </w:t>
      </w:r>
      <w:r w:rsidRPr="00657C88">
        <w:rPr>
          <w:highlight w:val="cyan"/>
          <w:u w:val="single"/>
        </w:rPr>
        <w:t>highlighted how</w:t>
      </w:r>
      <w:r w:rsidRPr="00E0084B">
        <w:t xml:space="preserve"> trade </w:t>
      </w:r>
      <w:r w:rsidRPr="00657C88">
        <w:rPr>
          <w:b/>
          <w:iCs/>
          <w:highlight w:val="cyan"/>
          <w:u w:val="single"/>
          <w:bdr w:val="single" w:sz="8" w:space="0" w:color="auto"/>
        </w:rPr>
        <w:t>unions</w:t>
      </w:r>
      <w:r w:rsidRPr="00E0084B">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E0084B">
        <w:t xml:space="preserve"> in industries. </w:t>
      </w:r>
      <w:r w:rsidRPr="00657C88">
        <w:rPr>
          <w:u w:val="single"/>
        </w:rPr>
        <w:t xml:space="preserve">The </w:t>
      </w:r>
      <w:r w:rsidRPr="00657C88">
        <w:rPr>
          <w:u w:val="single"/>
        </w:rPr>
        <w:lastRenderedPageBreak/>
        <w:t xml:space="preserve">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E0084B">
        <w:t xml:space="preserve"> and </w:t>
      </w:r>
      <w:r w:rsidRPr="00657C88">
        <w:rPr>
          <w:u w:val="single"/>
        </w:rPr>
        <w:t>found</w:t>
      </w:r>
      <w:r w:rsidRPr="00E0084B">
        <w:t xml:space="preserve"> that, contrary to expectations, </w:t>
      </w:r>
      <w:r w:rsidRPr="00657C88">
        <w:rPr>
          <w:u w:val="single"/>
        </w:rPr>
        <w:t>the presence of</w:t>
      </w:r>
      <w:r w:rsidRPr="00E0084B">
        <w:t xml:space="preserve"> cooperative </w:t>
      </w:r>
      <w:r w:rsidRPr="00657C88">
        <w:rPr>
          <w:u w:val="single"/>
        </w:rPr>
        <w:t>institutions</w:t>
      </w:r>
      <w:r w:rsidRPr="00E0084B">
        <w:t xml:space="preserve"> such as works councils both </w:t>
      </w:r>
      <w:r w:rsidRPr="00657C88">
        <w:rPr>
          <w:b/>
          <w:iCs/>
          <w:u w:val="single"/>
          <w:bdr w:val="single" w:sz="8" w:space="0" w:color="auto"/>
        </w:rPr>
        <w:t>encouraged</w:t>
      </w:r>
      <w:r w:rsidRPr="00657C88">
        <w:rPr>
          <w:u w:val="single"/>
        </w:rPr>
        <w:t xml:space="preserve"> industrial automation</w:t>
      </w:r>
      <w:r w:rsidRPr="00E0084B">
        <w:t xml:space="preserve"> and ensured fairer outcomes for workers.</w:t>
      </w:r>
    </w:p>
    <w:p w14:paraId="7C74158B" w14:textId="77777777" w:rsidR="00994D9F" w:rsidRPr="00E0084B" w:rsidRDefault="00994D9F" w:rsidP="00994D9F">
      <w:r w:rsidRPr="00E0084B">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E0084B">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E0084B">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E0084B">
        <w:t xml:space="preserve"> and increased headcount.</w:t>
      </w:r>
    </w:p>
    <w:p w14:paraId="0C6B727B" w14:textId="77777777" w:rsidR="00994D9F" w:rsidRPr="00E0084B" w:rsidRDefault="00994D9F" w:rsidP="00994D9F">
      <w:r w:rsidRPr="00E0084B">
        <w:t xml:space="preserve">Cooperative </w:t>
      </w:r>
      <w:r w:rsidRPr="00657C88">
        <w:rPr>
          <w:highlight w:val="cyan"/>
          <w:u w:val="single"/>
        </w:rPr>
        <w:t>structures</w:t>
      </w:r>
      <w:r w:rsidRPr="00E0084B">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E0084B">
        <w:t xml:space="preserve"> costs and </w:t>
      </w:r>
      <w:r w:rsidRPr="00657C88">
        <w:rPr>
          <w:highlight w:val="cyan"/>
          <w:u w:val="single"/>
        </w:rPr>
        <w:t>benefits</w:t>
      </w:r>
      <w:r w:rsidRPr="00E0084B">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E0084B">
        <w:t xml:space="preserve">, with some firms guaranteeing no redundancies from automation investments. </w:t>
      </w:r>
      <w:r w:rsidRPr="00657C88">
        <w:rPr>
          <w:highlight w:val="cyan"/>
          <w:u w:val="single"/>
        </w:rPr>
        <w:t>This</w:t>
      </w:r>
      <w:r w:rsidRPr="00657C88">
        <w:rPr>
          <w:u w:val="single"/>
        </w:rPr>
        <w:t xml:space="preserve"> created a</w:t>
      </w:r>
      <w:r w:rsidRPr="00E0084B">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E0084B">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E0084B">
        <w:t>.</w:t>
      </w:r>
    </w:p>
    <w:p w14:paraId="11138B43" w14:textId="77777777" w:rsidR="00994D9F" w:rsidRDefault="00994D9F" w:rsidP="00994D9F">
      <w:r w:rsidRPr="00657C88">
        <w:rPr>
          <w:u w:val="single"/>
        </w:rPr>
        <w:t xml:space="preserve">There is </w:t>
      </w:r>
      <w:r w:rsidRPr="00657C88">
        <w:rPr>
          <w:b/>
          <w:iCs/>
          <w:u w:val="single"/>
          <w:bdr w:val="single" w:sz="8" w:space="0" w:color="auto"/>
        </w:rPr>
        <w:t>strong evidence</w:t>
      </w:r>
      <w:r w:rsidRPr="00E0084B">
        <w:t xml:space="preserve"> that </w:t>
      </w:r>
      <w:r w:rsidRPr="00657C88">
        <w:rPr>
          <w:u w:val="single"/>
        </w:rPr>
        <w:t>cooperative institutions</w:t>
      </w:r>
      <w:r w:rsidRPr="00E0084B">
        <w:t xml:space="preserve"> help </w:t>
      </w:r>
      <w:r w:rsidRPr="00657C88">
        <w:rPr>
          <w:b/>
          <w:iCs/>
          <w:u w:val="single"/>
          <w:bdr w:val="single" w:sz="8" w:space="0" w:color="auto"/>
        </w:rPr>
        <w:t>increase</w:t>
      </w:r>
      <w:r w:rsidRPr="00657C88">
        <w:rPr>
          <w:u w:val="single"/>
        </w:rPr>
        <w:t xml:space="preserve"> the use of robots</w:t>
      </w:r>
      <w:r w:rsidRPr="00E0084B">
        <w:t xml:space="preserve">. For example, </w:t>
      </w:r>
      <w:r w:rsidRPr="00657C88">
        <w:rPr>
          <w:highlight w:val="cyan"/>
          <w:u w:val="single"/>
        </w:rPr>
        <w:t>countries</w:t>
      </w:r>
      <w:r w:rsidRPr="00E0084B">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E0084B">
        <w:t xml:space="preserve"> at least </w:t>
      </w:r>
      <w:r w:rsidRPr="00657C88">
        <w:rPr>
          <w:b/>
          <w:iCs/>
          <w:highlight w:val="cyan"/>
          <w:u w:val="single"/>
          <w:bdr w:val="single" w:sz="8" w:space="0" w:color="auto"/>
        </w:rPr>
        <w:t>twice</w:t>
      </w:r>
      <w:r w:rsidRPr="00657C88">
        <w:rPr>
          <w:highlight w:val="cyan"/>
          <w:u w:val="single"/>
        </w:rPr>
        <w:t xml:space="preserve"> as many robots</w:t>
      </w:r>
      <w:r w:rsidRPr="00E0084B">
        <w:t xml:space="preserve"> as countries like the UK. This finding is solid, even after controlling for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E0084B">
        <w:t xml:space="preserve"> would </w:t>
      </w:r>
      <w:r w:rsidRPr="00657C88">
        <w:rPr>
          <w:u w:val="single"/>
        </w:rPr>
        <w:t>block technology</w:t>
      </w:r>
      <w:r w:rsidRPr="00E0084B">
        <w:t xml:space="preserve"> that might threaten their jobs </w:t>
      </w:r>
      <w:r w:rsidRPr="00657C88">
        <w:rPr>
          <w:u w:val="single"/>
        </w:rPr>
        <w:t>doesn't seem</w:t>
      </w:r>
      <w:r w:rsidRPr="00E0084B">
        <w:t xml:space="preserve"> to be </w:t>
      </w:r>
      <w:r w:rsidRPr="00657C88">
        <w:rPr>
          <w:u w:val="single"/>
        </w:rPr>
        <w:t>true</w:t>
      </w:r>
      <w:r w:rsidRPr="00E0084B">
        <w:t xml:space="preserve"> in these cases.</w:t>
      </w:r>
    </w:p>
    <w:p w14:paraId="35D2541F" w14:textId="77777777" w:rsidR="00994D9F" w:rsidRDefault="00994D9F" w:rsidP="00994D9F"/>
    <w:p w14:paraId="60F1E760" w14:textId="77777777" w:rsidR="00994D9F" w:rsidRPr="00923A78" w:rsidRDefault="00994D9F" w:rsidP="00994D9F">
      <w:pPr>
        <w:pStyle w:val="Heading4"/>
        <w:tabs>
          <w:tab w:val="left" w:pos="8730"/>
        </w:tabs>
        <w:rPr>
          <w:rFonts w:asciiTheme="minorHAnsi" w:hAnsiTheme="minorHAnsi" w:cstheme="minorHAnsi"/>
          <w:b w:val="0"/>
          <w:bCs/>
          <w:sz w:val="28"/>
        </w:rPr>
      </w:pPr>
      <w:r>
        <w:t>Concedes tariffs thump.</w:t>
      </w:r>
    </w:p>
    <w:p w14:paraId="3B463DF8" w14:textId="77777777" w:rsidR="00994D9F" w:rsidRPr="00923A78" w:rsidRDefault="00994D9F" w:rsidP="00994D9F">
      <w:r w:rsidRPr="00566DEF">
        <w:rPr>
          <w:rStyle w:val="Style13ptBold"/>
        </w:rPr>
        <w:t>Pethokoukis ’25</w:t>
      </w:r>
      <w:r w:rsidRPr="00923A78">
        <w:t xml:space="preserve"> [James citing Jason Furman; March 7; senior fellow and the DeWitt Wallace Chair at the AEI; PhD economics, Aetna Professor of the Practice of Economic Policy at Harvard; American Enterprise Institute, “America’s Productivity Pop,” https://www.aei.org/economics/americas-productivity-pop/]</w:t>
      </w:r>
    </w:p>
    <w:p w14:paraId="10C422BF" w14:textId="77777777" w:rsidR="00994D9F" w:rsidRPr="007C4E61" w:rsidRDefault="00994D9F" w:rsidP="00994D9F">
      <w:pPr>
        <w:rPr>
          <w:sz w:val="16"/>
          <w:szCs w:val="16"/>
        </w:rPr>
      </w:pPr>
      <w:r w:rsidRPr="00923A78">
        <w:rPr>
          <w:rStyle w:val="StyleUnderline"/>
        </w:rPr>
        <w:t xml:space="preserve">You </w:t>
      </w:r>
      <w:r w:rsidRPr="00923A78">
        <w:rPr>
          <w:rStyle w:val="Emphasis"/>
        </w:rPr>
        <w:t>love</w:t>
      </w:r>
      <w:r w:rsidRPr="00923A78">
        <w:rPr>
          <w:rStyle w:val="StyleUnderline"/>
        </w:rPr>
        <w:t xml:space="preserve"> to see it</w:t>
      </w:r>
      <w:r w:rsidRPr="007C4E61">
        <w:rPr>
          <w:sz w:val="16"/>
          <w:szCs w:val="16"/>
        </w:rPr>
        <w:t xml:space="preserve">. After a lengthy spell of sluggish growth, America’s productivity figures have turned decidedly rosier of late. </w:t>
      </w:r>
      <w:r w:rsidRPr="001B71CE">
        <w:rPr>
          <w:rStyle w:val="Emphasis"/>
          <w:highlight w:val="cyan"/>
        </w:rPr>
        <w:t>New revisions</w:t>
      </w:r>
      <w:r w:rsidRPr="007C4E61">
        <w:rPr>
          <w:sz w:val="16"/>
          <w:szCs w:val="16"/>
        </w:rPr>
        <w:t xml:space="preserve"> </w:t>
      </w:r>
      <w:r w:rsidRPr="007C4E61">
        <w:rPr>
          <w:rStyle w:val="StyleUnderline"/>
        </w:rPr>
        <w:t xml:space="preserve">from the </w:t>
      </w:r>
      <w:r w:rsidRPr="001B71CE">
        <w:rPr>
          <w:rStyle w:val="Emphasis"/>
        </w:rPr>
        <w:t>B</w:t>
      </w:r>
      <w:r w:rsidRPr="00923A78">
        <w:rPr>
          <w:rStyle w:val="StyleUnderline"/>
        </w:rPr>
        <w:t xml:space="preserve">ureau of </w:t>
      </w:r>
      <w:r w:rsidRPr="001B71CE">
        <w:rPr>
          <w:rStyle w:val="Emphasis"/>
        </w:rPr>
        <w:t>L</w:t>
      </w:r>
      <w:r w:rsidRPr="00923A78">
        <w:rPr>
          <w:rStyle w:val="StyleUnderline"/>
        </w:rPr>
        <w:t xml:space="preserve">abor </w:t>
      </w:r>
      <w:r w:rsidRPr="001B71CE">
        <w:rPr>
          <w:rStyle w:val="Emphasis"/>
        </w:rPr>
        <w:t>S</w:t>
      </w:r>
      <w:r w:rsidRPr="00923A78">
        <w:rPr>
          <w:rStyle w:val="StyleUnderline"/>
        </w:rPr>
        <w:t xml:space="preserve">tatistics </w:t>
      </w:r>
      <w:r w:rsidRPr="00923A78">
        <w:rPr>
          <w:rStyle w:val="StyleUnderline"/>
          <w:highlight w:val="cyan"/>
        </w:rPr>
        <w:t>sh</w:t>
      </w:r>
      <w:r w:rsidRPr="007C4E61">
        <w:rPr>
          <w:rStyle w:val="StyleUnderline"/>
          <w:highlight w:val="cyan"/>
        </w:rPr>
        <w:t>ow</w:t>
      </w:r>
      <w:r w:rsidRPr="007C4E61">
        <w:rPr>
          <w:sz w:val="16"/>
          <w:szCs w:val="16"/>
        </w:rPr>
        <w:t xml:space="preserve"> nonfarm </w:t>
      </w:r>
      <w:r w:rsidRPr="007C4E61">
        <w:rPr>
          <w:rStyle w:val="StyleUnderline"/>
        </w:rPr>
        <w:t xml:space="preserve">business sector </w:t>
      </w:r>
      <w:r w:rsidRPr="00923A78">
        <w:rPr>
          <w:rStyle w:val="Emphasis"/>
        </w:rPr>
        <w:t xml:space="preserve">labor </w:t>
      </w:r>
      <w:r w:rsidRPr="00923A78">
        <w:rPr>
          <w:rStyle w:val="Emphasis"/>
          <w:highlight w:val="cyan"/>
        </w:rPr>
        <w:t>productivity</w:t>
      </w:r>
      <w:r w:rsidRPr="007C4E61">
        <w:rPr>
          <w:rStyle w:val="StyleUnderline"/>
        </w:rPr>
        <w:t xml:space="preserve"> now </w:t>
      </w:r>
      <w:r w:rsidRPr="001B71CE">
        <w:rPr>
          <w:rStyle w:val="Emphasis"/>
          <w:highlight w:val="cyan"/>
        </w:rPr>
        <w:t>exceeds</w:t>
      </w:r>
      <w:r w:rsidRPr="007C4E61">
        <w:rPr>
          <w:rStyle w:val="StyleUnderline"/>
          <w:highlight w:val="cyan"/>
        </w:rPr>
        <w:t xml:space="preserve"> pre-pandemic </w:t>
      </w:r>
      <w:r w:rsidRPr="001B71CE">
        <w:rPr>
          <w:rStyle w:val="Emphasis"/>
          <w:highlight w:val="cyan"/>
        </w:rPr>
        <w:t>forecasts</w:t>
      </w:r>
      <w:r w:rsidRPr="00923A78">
        <w:rPr>
          <w:rStyle w:val="StyleUnderline"/>
        </w:rPr>
        <w:t>, rising at</w:t>
      </w:r>
      <w:r w:rsidRPr="007C4E61">
        <w:rPr>
          <w:rStyle w:val="StyleUnderline"/>
        </w:rPr>
        <w:t xml:space="preserve"> an annual clip of </w:t>
      </w:r>
      <w:r w:rsidRPr="001B71CE">
        <w:rPr>
          <w:rStyle w:val="Emphasis"/>
        </w:rPr>
        <w:t>1.9 percent</w:t>
      </w:r>
      <w:r w:rsidRPr="007C4E61">
        <w:rPr>
          <w:sz w:val="16"/>
          <w:szCs w:val="16"/>
        </w:rPr>
        <w:t xml:space="preserve"> during the current economic cycle, </w:t>
      </w:r>
      <w:r w:rsidRPr="007C4E61">
        <w:rPr>
          <w:rStyle w:val="StyleUnderline"/>
        </w:rPr>
        <w:t>according to</w:t>
      </w:r>
      <w:r w:rsidRPr="007C4E61">
        <w:rPr>
          <w:sz w:val="16"/>
          <w:szCs w:val="16"/>
        </w:rPr>
        <w:t xml:space="preserve"> an analysis by Harvard University economist Jason </w:t>
      </w:r>
      <w:r w:rsidRPr="001B71CE">
        <w:rPr>
          <w:rStyle w:val="Emphasis"/>
        </w:rPr>
        <w:t>Furman</w:t>
      </w:r>
      <w:r w:rsidRPr="007C4E61">
        <w:rPr>
          <w:sz w:val="16"/>
          <w:szCs w:val="16"/>
        </w:rPr>
        <w:t xml:space="preserve">, a former economic adviser to President Barack Obama. </w:t>
      </w:r>
    </w:p>
    <w:p w14:paraId="4F75B015" w14:textId="77777777" w:rsidR="00994D9F" w:rsidRPr="007C4E61" w:rsidRDefault="00994D9F" w:rsidP="00994D9F">
      <w:pPr>
        <w:rPr>
          <w:sz w:val="16"/>
          <w:szCs w:val="16"/>
        </w:rPr>
      </w:pPr>
      <w:r w:rsidRPr="007C4E61">
        <w:rPr>
          <w:rStyle w:val="StyleUnderline"/>
          <w:highlight w:val="cyan"/>
        </w:rPr>
        <w:t>This</w:t>
      </w:r>
      <w:r w:rsidRPr="007C4E61">
        <w:rPr>
          <w:rStyle w:val="StyleUnderline"/>
        </w:rPr>
        <w:t xml:space="preserve"> pace has </w:t>
      </w:r>
      <w:r w:rsidRPr="001B71CE">
        <w:rPr>
          <w:rStyle w:val="Emphasis"/>
          <w:highlight w:val="cyan"/>
        </w:rPr>
        <w:t>held steady</w:t>
      </w:r>
      <w:r w:rsidRPr="007C4E61">
        <w:rPr>
          <w:sz w:val="16"/>
          <w:szCs w:val="16"/>
        </w:rPr>
        <w:t xml:space="preserve"> at two percent over the past four quarters. Though hardly comparable to the tech-fueled boom of 1995–2005, </w:t>
      </w:r>
      <w:r w:rsidRPr="007C4E61">
        <w:rPr>
          <w:rStyle w:val="StyleUnderline"/>
        </w:rPr>
        <w:t>it</w:t>
      </w:r>
      <w:r w:rsidRPr="007C4E61">
        <w:rPr>
          <w:sz w:val="16"/>
          <w:szCs w:val="16"/>
        </w:rPr>
        <w:t xml:space="preserve"> </w:t>
      </w:r>
      <w:r w:rsidRPr="007C4E61">
        <w:rPr>
          <w:rStyle w:val="StyleUnderline"/>
        </w:rPr>
        <w:t xml:space="preserve">represents a </w:t>
      </w:r>
      <w:r w:rsidRPr="00923A78">
        <w:rPr>
          <w:rStyle w:val="Emphasis"/>
        </w:rPr>
        <w:t>meaningful step-up</w:t>
      </w:r>
      <w:r w:rsidRPr="007C4E61">
        <w:rPr>
          <w:rStyle w:val="StyleUnderline"/>
        </w:rPr>
        <w:t xml:space="preserve"> from</w:t>
      </w:r>
      <w:r w:rsidRPr="007C4E61">
        <w:rPr>
          <w:sz w:val="16"/>
          <w:szCs w:val="16"/>
        </w:rPr>
        <w:t xml:space="preserve"> the anemic growth of </w:t>
      </w:r>
      <w:r w:rsidRPr="007C4E61">
        <w:rPr>
          <w:rStyle w:val="StyleUnderline"/>
        </w:rPr>
        <w:t>recent years</w:t>
      </w:r>
      <w:r w:rsidRPr="007C4E61">
        <w:rPr>
          <w:sz w:val="16"/>
          <w:szCs w:val="16"/>
        </w:rPr>
        <w:t>.</w:t>
      </w:r>
    </w:p>
    <w:p w14:paraId="70F10665" w14:textId="77777777" w:rsidR="00994D9F" w:rsidRPr="007C4E61" w:rsidRDefault="00994D9F" w:rsidP="00994D9F">
      <w:pPr>
        <w:rPr>
          <w:sz w:val="16"/>
          <w:szCs w:val="16"/>
        </w:rPr>
      </w:pPr>
      <w:r w:rsidRPr="007C4E61">
        <w:rPr>
          <w:rStyle w:val="StyleUnderline"/>
        </w:rPr>
        <w:t xml:space="preserve">The </w:t>
      </w:r>
      <w:r w:rsidRPr="001B71CE">
        <w:rPr>
          <w:rStyle w:val="Emphasis"/>
        </w:rPr>
        <w:t>quarterly pattern</w:t>
      </w:r>
      <w:r w:rsidRPr="007C4E61">
        <w:rPr>
          <w:rStyle w:val="StyleUnderline"/>
        </w:rPr>
        <w:t xml:space="preserve"> raises the possibility</w:t>
      </w:r>
      <w:r w:rsidRPr="007C4E61">
        <w:rPr>
          <w:sz w:val="16"/>
          <w:szCs w:val="16"/>
        </w:rPr>
        <w:t xml:space="preserve"> that </w:t>
      </w:r>
      <w:r w:rsidRPr="007C4E61">
        <w:rPr>
          <w:rStyle w:val="StyleUnderline"/>
          <w:highlight w:val="cyan"/>
        </w:rPr>
        <w:t xml:space="preserve">this is </w:t>
      </w:r>
      <w:r w:rsidRPr="001B71CE">
        <w:rPr>
          <w:rStyle w:val="Emphasis"/>
          <w:highlight w:val="cyan"/>
        </w:rPr>
        <w:t>no mere</w:t>
      </w:r>
      <w:r w:rsidRPr="007C4E61">
        <w:rPr>
          <w:rStyle w:val="StyleUnderline"/>
        </w:rPr>
        <w:t xml:space="preserve"> post-pandemic </w:t>
      </w:r>
      <w:r w:rsidRPr="001B71CE">
        <w:rPr>
          <w:rStyle w:val="Emphasis"/>
          <w:highlight w:val="cyan"/>
        </w:rPr>
        <w:t>rebound</w:t>
      </w:r>
      <w:r w:rsidRPr="007C4E61">
        <w:rPr>
          <w:sz w:val="16"/>
          <w:szCs w:val="16"/>
        </w:rPr>
        <w:t xml:space="preserve">, one reflecting the more efficient reallocation of resources after an economic shock. Perhaps </w:t>
      </w:r>
      <w:r w:rsidRPr="007C4E61">
        <w:rPr>
          <w:rStyle w:val="StyleUnderline"/>
          <w:highlight w:val="cyan"/>
        </w:rPr>
        <w:t>we’re seeing a</w:t>
      </w:r>
      <w:r w:rsidRPr="007C4E61">
        <w:rPr>
          <w:rStyle w:val="StyleUnderline"/>
        </w:rPr>
        <w:t xml:space="preserve"> more </w:t>
      </w:r>
      <w:r w:rsidRPr="00923A78">
        <w:rPr>
          <w:rStyle w:val="Emphasis"/>
          <w:highlight w:val="cyan"/>
        </w:rPr>
        <w:t>durable trend</w:t>
      </w:r>
      <w:r w:rsidRPr="007C4E61">
        <w:rPr>
          <w:sz w:val="16"/>
          <w:szCs w:val="16"/>
        </w:rPr>
        <w:t xml:space="preserve">, though data volatility suggests caution. </w:t>
      </w:r>
    </w:p>
    <w:p w14:paraId="698F38B1" w14:textId="77777777" w:rsidR="00994D9F" w:rsidRPr="007C4E61" w:rsidRDefault="00994D9F" w:rsidP="00994D9F">
      <w:pPr>
        <w:rPr>
          <w:sz w:val="16"/>
          <w:szCs w:val="16"/>
        </w:rPr>
      </w:pPr>
      <w:r w:rsidRPr="007C4E61">
        <w:rPr>
          <w:sz w:val="16"/>
          <w:szCs w:val="16"/>
        </w:rPr>
        <w:t xml:space="preserve">Intriguingly, artificial intelligence—despite lots of investment and even more hype—has likely contributed little thus far. Furman posits that </w:t>
      </w:r>
      <w:r w:rsidRPr="007C4E61">
        <w:rPr>
          <w:rStyle w:val="StyleUnderline"/>
          <w:highlight w:val="cyan"/>
        </w:rPr>
        <w:t xml:space="preserve">AI’s </w:t>
      </w:r>
      <w:r w:rsidRPr="00923A78">
        <w:rPr>
          <w:rStyle w:val="Emphasis"/>
          <w:highlight w:val="cyan"/>
        </w:rPr>
        <w:t>productivity</w:t>
      </w:r>
      <w:r w:rsidRPr="00923A78">
        <w:rPr>
          <w:rStyle w:val="Emphasis"/>
        </w:rPr>
        <w:t>-enhancing</w:t>
      </w:r>
      <w:r w:rsidRPr="007C4E61">
        <w:rPr>
          <w:rStyle w:val="StyleUnderline"/>
        </w:rPr>
        <w:t xml:space="preserve"> </w:t>
      </w:r>
      <w:r w:rsidRPr="007C4E61">
        <w:rPr>
          <w:rStyle w:val="StyleUnderline"/>
          <w:highlight w:val="cyan"/>
        </w:rPr>
        <w:t>effects are still</w:t>
      </w:r>
      <w:r w:rsidRPr="007C4E61">
        <w:rPr>
          <w:rStyle w:val="StyleUnderline"/>
        </w:rPr>
        <w:t xml:space="preserve"> </w:t>
      </w:r>
      <w:r w:rsidRPr="00923A78">
        <w:rPr>
          <w:rStyle w:val="Emphasis"/>
        </w:rPr>
        <w:t xml:space="preserve">largely </w:t>
      </w:r>
      <w:r w:rsidRPr="00923A78">
        <w:rPr>
          <w:rStyle w:val="Emphasis"/>
          <w:highlight w:val="cyan"/>
        </w:rPr>
        <w:t>offset</w:t>
      </w:r>
      <w:r w:rsidRPr="00923A78">
        <w:rPr>
          <w:rStyle w:val="StyleUnderline"/>
          <w:highlight w:val="cyan"/>
        </w:rPr>
        <w:t xml:space="preserve"> </w:t>
      </w:r>
      <w:r w:rsidRPr="007C4E61">
        <w:rPr>
          <w:rStyle w:val="StyleUnderline"/>
          <w:highlight w:val="cyan"/>
        </w:rPr>
        <w:t xml:space="preserve">by </w:t>
      </w:r>
      <w:r w:rsidRPr="007C4E61">
        <w:rPr>
          <w:rStyle w:val="StyleUnderline"/>
        </w:rPr>
        <w:t xml:space="preserve">the </w:t>
      </w:r>
      <w:r w:rsidRPr="007C4E61">
        <w:rPr>
          <w:rStyle w:val="StyleUnderline"/>
          <w:highlight w:val="cyan"/>
        </w:rPr>
        <w:t>resources</w:t>
      </w:r>
      <w:r w:rsidRPr="007C4E61">
        <w:rPr>
          <w:rStyle w:val="StyleUnderline"/>
        </w:rPr>
        <w:t xml:space="preserve"> firms are deploying </w:t>
      </w:r>
      <w:r w:rsidRPr="007C4E61">
        <w:rPr>
          <w:rStyle w:val="StyleUnderline"/>
          <w:highlight w:val="cyan"/>
        </w:rPr>
        <w:t xml:space="preserve">to </w:t>
      </w:r>
      <w:r w:rsidRPr="001B71CE">
        <w:rPr>
          <w:rStyle w:val="Emphasis"/>
          <w:highlight w:val="cyan"/>
        </w:rPr>
        <w:lastRenderedPageBreak/>
        <w:t>implement</w:t>
      </w:r>
      <w:r w:rsidRPr="00923A78">
        <w:rPr>
          <w:rStyle w:val="StyleUnderline"/>
        </w:rPr>
        <w:t xml:space="preserve"> it. It’s</w:t>
      </w:r>
      <w:r w:rsidRPr="007C4E61">
        <w:rPr>
          <w:sz w:val="16"/>
          <w:szCs w:val="16"/>
        </w:rPr>
        <w:t xml:space="preserve"> a phenomenon called </w:t>
      </w:r>
      <w:r w:rsidRPr="007C4E61">
        <w:rPr>
          <w:rStyle w:val="StyleUnderline"/>
        </w:rPr>
        <w:t xml:space="preserve">the </w:t>
      </w:r>
      <w:r w:rsidRPr="001B71CE">
        <w:rPr>
          <w:rStyle w:val="Emphasis"/>
        </w:rPr>
        <w:t>J-curve effect</w:t>
      </w:r>
      <w:r w:rsidRPr="00923A78">
        <w:rPr>
          <w:rStyle w:val="StyleUnderline"/>
        </w:rPr>
        <w:t xml:space="preserve">: </w:t>
      </w:r>
      <w:r w:rsidRPr="00923A78">
        <w:rPr>
          <w:rStyle w:val="StyleUnderline"/>
          <w:highlight w:val="cyan"/>
        </w:rPr>
        <w:t>N</w:t>
      </w:r>
      <w:r w:rsidRPr="007C4E61">
        <w:rPr>
          <w:rStyle w:val="StyleUnderline"/>
          <w:highlight w:val="cyan"/>
        </w:rPr>
        <w:t xml:space="preserve">ew </w:t>
      </w:r>
      <w:r w:rsidRPr="00923A78">
        <w:rPr>
          <w:rStyle w:val="Emphasis"/>
          <w:highlight w:val="cyan"/>
        </w:rPr>
        <w:t>tech</w:t>
      </w:r>
      <w:r w:rsidRPr="00923A78">
        <w:rPr>
          <w:rStyle w:val="StyleUnderline"/>
        </w:rPr>
        <w:t>nologies</w:t>
      </w:r>
      <w:r w:rsidRPr="007C4E61">
        <w:rPr>
          <w:sz w:val="16"/>
          <w:szCs w:val="16"/>
        </w:rPr>
        <w:t xml:space="preserve"> can </w:t>
      </w:r>
      <w:r w:rsidRPr="001B71CE">
        <w:rPr>
          <w:rStyle w:val="Emphasis"/>
          <w:highlight w:val="cyan"/>
        </w:rPr>
        <w:t>initially decrease</w:t>
      </w:r>
      <w:r w:rsidRPr="007C4E61">
        <w:rPr>
          <w:sz w:val="16"/>
          <w:szCs w:val="16"/>
          <w:highlight w:val="cyan"/>
        </w:rPr>
        <w:t xml:space="preserve"> </w:t>
      </w:r>
      <w:r w:rsidRPr="007C4E61">
        <w:rPr>
          <w:rStyle w:val="StyleUnderline"/>
          <w:highlight w:val="cyan"/>
        </w:rPr>
        <w:t>productivity</w:t>
      </w:r>
      <w:r w:rsidRPr="007C4E61">
        <w:rPr>
          <w:rStyle w:val="StyleUnderline"/>
        </w:rPr>
        <w:t xml:space="preserve"> while firms develop</w:t>
      </w:r>
      <w:r w:rsidRPr="007C4E61">
        <w:rPr>
          <w:sz w:val="16"/>
          <w:szCs w:val="16"/>
        </w:rPr>
        <w:t xml:space="preserve"> complementary </w:t>
      </w:r>
      <w:r w:rsidRPr="007C4E61">
        <w:rPr>
          <w:rStyle w:val="StyleUnderline"/>
        </w:rPr>
        <w:t>organizational capabilities</w:t>
      </w:r>
      <w:r w:rsidRPr="00923A78">
        <w:rPr>
          <w:rStyle w:val="StyleUnderline"/>
        </w:rPr>
        <w:t xml:space="preserve">, </w:t>
      </w:r>
      <w:r w:rsidRPr="00923A78">
        <w:rPr>
          <w:rStyle w:val="StyleUnderline"/>
          <w:highlight w:val="cyan"/>
        </w:rPr>
        <w:t xml:space="preserve">only </w:t>
      </w:r>
      <w:r w:rsidRPr="00923A78">
        <w:rPr>
          <w:rStyle w:val="Emphasis"/>
          <w:highlight w:val="cyan"/>
        </w:rPr>
        <w:t>later</w:t>
      </w:r>
      <w:r w:rsidRPr="00923A78">
        <w:rPr>
          <w:rStyle w:val="StyleUnderline"/>
          <w:highlight w:val="cyan"/>
        </w:rPr>
        <w:t xml:space="preserve"> yielding</w:t>
      </w:r>
      <w:r w:rsidRPr="00923A78">
        <w:rPr>
          <w:rStyle w:val="StyleUnderline"/>
        </w:rPr>
        <w:t xml:space="preserve"> higher </w:t>
      </w:r>
      <w:r w:rsidRPr="00923A78">
        <w:rPr>
          <w:rStyle w:val="StyleUnderline"/>
          <w:highlight w:val="cyan"/>
        </w:rPr>
        <w:t>productivity</w:t>
      </w:r>
      <w:r w:rsidRPr="007C4E61">
        <w:rPr>
          <w:sz w:val="16"/>
          <w:szCs w:val="16"/>
        </w:rPr>
        <w:t xml:space="preserve"> and profits. </w:t>
      </w:r>
    </w:p>
    <w:p w14:paraId="367EBCA3" w14:textId="77777777" w:rsidR="00994D9F" w:rsidRPr="007C4E61" w:rsidRDefault="00994D9F" w:rsidP="00994D9F">
      <w:pPr>
        <w:rPr>
          <w:sz w:val="16"/>
          <w:szCs w:val="16"/>
        </w:rPr>
      </w:pPr>
      <w:r w:rsidRPr="007C4E61">
        <w:rPr>
          <w:sz w:val="16"/>
          <w:szCs w:val="16"/>
        </w:rPr>
        <w:t xml:space="preserve">From the paper “The Productivity J-Curve: How Intangibles Complement General Purpose Technologies” by Erik Brynjolfsson, Daniel Rock, and Chad Syverson, “General purpose technologies (GPTs) such as AI enable and require significant complementary investments, including co-invention of new processes, products, business models and human capital.” What’s more, </w:t>
      </w:r>
      <w:r w:rsidRPr="00923A78">
        <w:rPr>
          <w:rStyle w:val="StyleUnderline"/>
        </w:rPr>
        <w:t xml:space="preserve">rapid </w:t>
      </w:r>
      <w:r w:rsidRPr="00923A78">
        <w:rPr>
          <w:rStyle w:val="Emphasis"/>
        </w:rPr>
        <w:t>tech</w:t>
      </w:r>
      <w:r w:rsidRPr="00923A78">
        <w:rPr>
          <w:rStyle w:val="StyleUnderline"/>
        </w:rPr>
        <w:t>nological</w:t>
      </w:r>
      <w:r w:rsidRPr="007C4E61">
        <w:rPr>
          <w:sz w:val="16"/>
          <w:szCs w:val="16"/>
        </w:rPr>
        <w:t xml:space="preserve"> advancement </w:t>
      </w:r>
      <w:r w:rsidRPr="007C4E61">
        <w:rPr>
          <w:rStyle w:val="StyleUnderline"/>
        </w:rPr>
        <w:t xml:space="preserve">may even </w:t>
      </w:r>
      <w:r w:rsidRPr="001B71CE">
        <w:rPr>
          <w:rStyle w:val="Emphasis"/>
        </w:rPr>
        <w:t>freeze</w:t>
      </w:r>
      <w:r w:rsidRPr="007C4E61">
        <w:rPr>
          <w:sz w:val="16"/>
          <w:szCs w:val="16"/>
        </w:rPr>
        <w:t xml:space="preserve"> </w:t>
      </w:r>
      <w:r w:rsidRPr="007C4E61">
        <w:rPr>
          <w:rStyle w:val="StyleUnderline"/>
        </w:rPr>
        <w:t xml:space="preserve">investment as firms </w:t>
      </w:r>
      <w:r w:rsidRPr="00923A78">
        <w:rPr>
          <w:rStyle w:val="Emphasis"/>
        </w:rPr>
        <w:t>delay decisions</w:t>
      </w:r>
      <w:r w:rsidRPr="007C4E61">
        <w:rPr>
          <w:rStyle w:val="StyleUnderline"/>
        </w:rPr>
        <w:t xml:space="preserve"> anticipating better versions</w:t>
      </w:r>
      <w:r w:rsidRPr="007C4E61">
        <w:rPr>
          <w:sz w:val="16"/>
          <w:szCs w:val="16"/>
        </w:rPr>
        <w:t>.</w:t>
      </w:r>
    </w:p>
    <w:p w14:paraId="371786FE" w14:textId="77777777" w:rsidR="00994D9F" w:rsidRPr="007C4E61" w:rsidRDefault="00994D9F" w:rsidP="00994D9F">
      <w:pPr>
        <w:rPr>
          <w:sz w:val="16"/>
          <w:szCs w:val="16"/>
        </w:rPr>
      </w:pPr>
      <w:r w:rsidRPr="007C4E61">
        <w:rPr>
          <w:sz w:val="16"/>
          <w:szCs w:val="16"/>
        </w:rPr>
        <w:t>(A side note: A new research note from Goldman Sachs tries to sleuth out why revenue for public companies exposed to the build-out of AI infrastructure increased by over $340 billion since 2022 and yet real investment in AI-related categories in the US GDP accounts has only risen by $42 billion. The bank’s explanation: First, a significant portion of the gap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1CA28695" w14:textId="77777777" w:rsidR="00994D9F" w:rsidRPr="007C4E61" w:rsidRDefault="00994D9F" w:rsidP="00994D9F">
      <w:pPr>
        <w:rPr>
          <w:sz w:val="16"/>
          <w:szCs w:val="16"/>
        </w:rPr>
      </w:pPr>
      <w:r w:rsidRPr="007C4E61">
        <w:rPr>
          <w:sz w:val="16"/>
          <w:szCs w:val="16"/>
        </w:rPr>
        <w:t xml:space="preserve">For the world’s largest economy, </w:t>
      </w:r>
      <w:r w:rsidRPr="007C4E61">
        <w:rPr>
          <w:rStyle w:val="StyleUnderline"/>
        </w:rPr>
        <w:t xml:space="preserve">this </w:t>
      </w:r>
      <w:r w:rsidRPr="001B71CE">
        <w:rPr>
          <w:rStyle w:val="Emphasis"/>
        </w:rPr>
        <w:t>productivity revival</w:t>
      </w:r>
      <w:r w:rsidRPr="007C4E61">
        <w:rPr>
          <w:rStyle w:val="StyleUnderline"/>
        </w:rPr>
        <w:t xml:space="preserve"> could </w:t>
      </w:r>
      <w:r w:rsidRPr="001B71CE">
        <w:rPr>
          <w:rStyle w:val="Emphasis"/>
        </w:rPr>
        <w:t>scarcely</w:t>
      </w:r>
      <w:r w:rsidRPr="007C4E61">
        <w:rPr>
          <w:rStyle w:val="StyleUnderline"/>
        </w:rPr>
        <w:t xml:space="preserve"> be more welcome</w:t>
      </w:r>
      <w:r w:rsidRPr="007C4E61">
        <w:rPr>
          <w:sz w:val="16"/>
          <w:szCs w:val="16"/>
        </w:rPr>
        <w:t>. Furman notes, it remains “the most important factor” for long-term economic prospects</w:t>
      </w:r>
      <w:r w:rsidRPr="0065004C">
        <w:rPr>
          <w:rStyle w:val="Emphasis"/>
          <w:highlight w:val="yellow"/>
        </w:rPr>
        <w:t>. Let’s hope the upturn isn’t undermined by new US trade policy.</w:t>
      </w:r>
    </w:p>
    <w:p w14:paraId="2211C079" w14:textId="77777777" w:rsidR="00994D9F" w:rsidRPr="007C4E61" w:rsidRDefault="00994D9F" w:rsidP="00994D9F">
      <w:pPr>
        <w:rPr>
          <w:sz w:val="16"/>
          <w:szCs w:val="16"/>
        </w:rPr>
      </w:pPr>
      <w:r w:rsidRPr="007C4E61">
        <w:rPr>
          <w:sz w:val="16"/>
          <w:szCs w:val="16"/>
        </w:rPr>
        <w:t xml:space="preserve">It would be awesome if advances in </w:t>
      </w:r>
      <w:r w:rsidRPr="007C4E61">
        <w:rPr>
          <w:rStyle w:val="StyleUnderline"/>
          <w:highlight w:val="cyan"/>
        </w:rPr>
        <w:t xml:space="preserve">AI could </w:t>
      </w:r>
      <w:r w:rsidRPr="00923A78">
        <w:rPr>
          <w:rStyle w:val="Emphasis"/>
          <w:highlight w:val="cyan"/>
        </w:rPr>
        <w:t>add half</w:t>
      </w:r>
      <w:r w:rsidRPr="007C4E61">
        <w:rPr>
          <w:rStyle w:val="StyleUnderline"/>
          <w:highlight w:val="cyan"/>
        </w:rPr>
        <w:t xml:space="preserve"> a </w:t>
      </w:r>
      <w:r w:rsidRPr="00923A78">
        <w:rPr>
          <w:rStyle w:val="Emphasis"/>
          <w:highlight w:val="cyan"/>
        </w:rPr>
        <w:t>percent</w:t>
      </w:r>
      <w:r w:rsidRPr="007C4E61">
        <w:rPr>
          <w:sz w:val="16"/>
          <w:szCs w:val="16"/>
        </w:rPr>
        <w:t xml:space="preserve">age point </w:t>
      </w:r>
      <w:r w:rsidRPr="007C4E61">
        <w:rPr>
          <w:rStyle w:val="StyleUnderline"/>
          <w:highlight w:val="cyan"/>
        </w:rPr>
        <w:t>to productivity</w:t>
      </w:r>
      <w:r w:rsidRPr="007C4E61">
        <w:rPr>
          <w:rStyle w:val="StyleUnderline"/>
        </w:rPr>
        <w:t xml:space="preserve"> growth, </w:t>
      </w:r>
      <w:r w:rsidRPr="007C4E61">
        <w:rPr>
          <w:rStyle w:val="StyleUnderline"/>
          <w:highlight w:val="cyan"/>
        </w:rPr>
        <w:t xml:space="preserve">if </w:t>
      </w:r>
      <w:r w:rsidRPr="001B71CE">
        <w:rPr>
          <w:rStyle w:val="Emphasis"/>
          <w:highlight w:val="cyan"/>
        </w:rPr>
        <w:t>not more</w:t>
      </w:r>
      <w:r w:rsidRPr="007C4E61">
        <w:rPr>
          <w:sz w:val="16"/>
          <w:szCs w:val="16"/>
        </w:rPr>
        <w:t>—</w:t>
      </w:r>
      <w:r w:rsidRPr="007C4E61">
        <w:rPr>
          <w:rStyle w:val="StyleUnderline"/>
        </w:rPr>
        <w:t xml:space="preserve">and </w:t>
      </w:r>
      <w:r w:rsidRPr="001B71CE">
        <w:rPr>
          <w:rStyle w:val="Emphasis"/>
          <w:highlight w:val="cyan"/>
        </w:rPr>
        <w:t>soon</w:t>
      </w:r>
      <w:r w:rsidRPr="00923A78">
        <w:rPr>
          <w:rStyle w:val="StyleUnderline"/>
        </w:rPr>
        <w:t>er</w:t>
      </w:r>
      <w:r w:rsidRPr="007C4E61">
        <w:rPr>
          <w:rStyle w:val="StyleUnderline"/>
        </w:rPr>
        <w:t xml:space="preserve"> rather than </w:t>
      </w:r>
      <w:r w:rsidRPr="001B71CE">
        <w:rPr>
          <w:rStyle w:val="Emphasis"/>
        </w:rPr>
        <w:t>later</w:t>
      </w:r>
      <w:r w:rsidRPr="007C4E61">
        <w:rPr>
          <w:sz w:val="16"/>
          <w:szCs w:val="16"/>
        </w:rPr>
        <w:t>. Let’s hope AI capabilities keep improving and businesses are able to put them to work in a timely fashion. I will be keeping an eye on this Manifold Markets contract:</w:t>
      </w:r>
    </w:p>
    <w:p w14:paraId="1E119A3B" w14:textId="77777777" w:rsidR="00994D9F" w:rsidRPr="007C4E61" w:rsidRDefault="00994D9F" w:rsidP="00994D9F">
      <w:pPr>
        <w:rPr>
          <w:sz w:val="16"/>
          <w:szCs w:val="16"/>
        </w:rPr>
      </w:pPr>
      <w:r w:rsidRPr="007C4E61">
        <w:rPr>
          <w:sz w:val="16"/>
          <w:szCs w:val="16"/>
        </w:rPr>
        <w:t>&lt;&lt;CHART OMITTED&gt;&gt;</w:t>
      </w:r>
    </w:p>
    <w:p w14:paraId="23F59D2D" w14:textId="77777777" w:rsidR="00994D9F" w:rsidRPr="00C625A4" w:rsidRDefault="00994D9F" w:rsidP="00994D9F">
      <w:pPr>
        <w:pStyle w:val="Heading4"/>
      </w:pPr>
      <w:r>
        <w:t>No RH. The line after is AFF.</w:t>
      </w:r>
    </w:p>
    <w:p w14:paraId="209B84A4" w14:textId="77777777" w:rsidR="00994D9F" w:rsidRPr="00C625A4" w:rsidRDefault="00994D9F" w:rsidP="00994D9F">
      <w:r w:rsidRPr="00C625A4">
        <w:t xml:space="preserve">Alex </w:t>
      </w:r>
      <w:r w:rsidRPr="00F30A93">
        <w:rPr>
          <w:rStyle w:val="Style13ptBold"/>
        </w:rPr>
        <w:t>Bryson &amp;</w:t>
      </w:r>
      <w:r w:rsidRPr="00C625A4">
        <w:t xml:space="preserve"> Harald </w:t>
      </w:r>
      <w:r w:rsidRPr="00F30A93">
        <w:rPr>
          <w:rStyle w:val="Style13ptBold"/>
        </w:rPr>
        <w:t>Dale-Olsen 21</w:t>
      </w:r>
      <w:r w:rsidRPr="00C625A4">
        <w:t xml:space="preserve">. Professor of quantitative social science at University College London, Ph.D. in sociology from the University of Bristol. "Union effects on Product and Technological Innovation." </w:t>
      </w:r>
      <w:r w:rsidRPr="00C625A4">
        <w:rPr>
          <w:i/>
          <w:iCs/>
        </w:rPr>
        <w:t>Norwegian Research Council</w:t>
      </w:r>
      <w:r w:rsidRPr="00C625A4">
        <w:t>, 202647.1, 20-21.</w:t>
      </w:r>
    </w:p>
    <w:p w14:paraId="093C5163" w14:textId="77777777" w:rsidR="00994D9F" w:rsidRPr="00243057" w:rsidRDefault="00994D9F" w:rsidP="00994D9F">
      <w:r w:rsidRPr="00243057">
        <w:t>VIII. CONCLUSION AND DISCUSSION</w:t>
      </w:r>
    </w:p>
    <w:p w14:paraId="6A0AF337" w14:textId="77777777" w:rsidR="00994D9F" w:rsidRPr="00243057" w:rsidRDefault="00994D9F" w:rsidP="00994D9F">
      <w:r w:rsidRPr="00243057">
        <w:t xml:space="preserve">To our knowledge, </w:t>
      </w:r>
      <w:r w:rsidRPr="00F30A93">
        <w:rPr>
          <w:rStyle w:val="StyleUnderline"/>
        </w:rPr>
        <w:t>this is</w:t>
      </w:r>
      <w:r w:rsidRPr="00243057">
        <w:t xml:space="preserve"> the </w:t>
      </w:r>
      <w:r w:rsidRPr="00C625A4">
        <w:rPr>
          <w:rStyle w:val="Emphasis"/>
        </w:rPr>
        <w:t>first</w:t>
      </w:r>
      <w:r w:rsidRPr="00F30A93">
        <w:rPr>
          <w:rStyle w:val="StyleUnderline"/>
        </w:rPr>
        <w:t xml:space="preserve"> empirical</w:t>
      </w:r>
      <w:r w:rsidRPr="00243057">
        <w:t xml:space="preserve"> workplace </w:t>
      </w:r>
      <w:r w:rsidRPr="00C625A4">
        <w:rPr>
          <w:rStyle w:val="Emphasis"/>
        </w:rPr>
        <w:t>comparative</w:t>
      </w:r>
      <w:r w:rsidRPr="00F30A93">
        <w:rPr>
          <w:rStyle w:val="StyleUnderline"/>
        </w:rPr>
        <w:t xml:space="preserve"> analysis</w:t>
      </w:r>
      <w:r w:rsidRPr="00243057">
        <w:t xml:space="preserve"> of the links between union bargaining and innovation. </w:t>
      </w:r>
      <w:r w:rsidRPr="00F30A93">
        <w:rPr>
          <w:rStyle w:val="StyleUnderline"/>
        </w:rPr>
        <w:t xml:space="preserve">We compare </w:t>
      </w:r>
      <w:r w:rsidRPr="00C625A4">
        <w:rPr>
          <w:rStyle w:val="Emphasis"/>
        </w:rPr>
        <w:t>union</w:t>
      </w:r>
      <w:r w:rsidRPr="00F30A93">
        <w:rPr>
          <w:rStyle w:val="StyleUnderline"/>
        </w:rPr>
        <w:t xml:space="preserve"> link</w:t>
      </w:r>
      <w:r w:rsidRPr="00C625A4">
        <w:rPr>
          <w:rStyle w:val="Emphasis"/>
        </w:rPr>
        <w:t>s</w:t>
      </w:r>
      <w:r w:rsidRPr="00F30A93">
        <w:rPr>
          <w:rStyle w:val="StyleUnderline"/>
        </w:rPr>
        <w:t xml:space="preserve"> to </w:t>
      </w:r>
      <w:r w:rsidRPr="00C625A4">
        <w:rPr>
          <w:rStyle w:val="Emphasis"/>
        </w:rPr>
        <w:t>innovation</w:t>
      </w:r>
      <w:r w:rsidRPr="00F30A93">
        <w:rPr>
          <w:rStyle w:val="StyleUnderline"/>
          <w:highlight w:val="cyan"/>
        </w:rPr>
        <w:t xml:space="preserve"> in</w:t>
      </w:r>
      <w:r w:rsidRPr="00243057">
        <w:t xml:space="preserve"> Britain and Norway, two very different countries in terms of union arrangements. Britain is akin to </w:t>
      </w:r>
      <w:r w:rsidRPr="00F30A93">
        <w:rPr>
          <w:rStyle w:val="StyleUnderline"/>
          <w:highlight w:val="cyan"/>
        </w:rPr>
        <w:t xml:space="preserve">the </w:t>
      </w:r>
      <w:r w:rsidRPr="00F30A93">
        <w:rPr>
          <w:rStyle w:val="Emphasis"/>
          <w:highlight w:val="cyan"/>
        </w:rPr>
        <w:t>U.S.</w:t>
      </w:r>
      <w:r w:rsidRPr="00243057">
        <w:t xml:space="preserve"> with low levels of unionisation and, where </w:t>
      </w:r>
      <w:r w:rsidRPr="00F30A93">
        <w:rPr>
          <w:rStyle w:val="StyleUnderline"/>
        </w:rPr>
        <w:t xml:space="preserve">union </w:t>
      </w:r>
      <w:r w:rsidRPr="00F30A93">
        <w:rPr>
          <w:rStyle w:val="StyleUnderline"/>
          <w:highlight w:val="cyan"/>
        </w:rPr>
        <w:t>bargaining</w:t>
      </w:r>
      <w:r w:rsidRPr="00243057">
        <w:t xml:space="preserve"> exists, it </w:t>
      </w:r>
      <w:r w:rsidRPr="00F30A93">
        <w:rPr>
          <w:rStyle w:val="StyleUnderline"/>
          <w:highlight w:val="cyan"/>
        </w:rPr>
        <w:t xml:space="preserve">takes the form of </w:t>
      </w:r>
      <w:r w:rsidRPr="00F30A93">
        <w:rPr>
          <w:rStyle w:val="Emphasis"/>
          <w:highlight w:val="cyan"/>
        </w:rPr>
        <w:t>local</w:t>
      </w:r>
      <w:r w:rsidRPr="00F30A93">
        <w:rPr>
          <w:rStyle w:val="StyleUnderline"/>
        </w:rPr>
        <w:t xml:space="preserve"> union </w:t>
      </w:r>
      <w:r w:rsidRPr="00F30A93">
        <w:rPr>
          <w:rStyle w:val="StyleUnderline"/>
          <w:highlight w:val="cyan"/>
        </w:rPr>
        <w:t>agreements</w:t>
      </w:r>
      <w:r w:rsidRPr="00243057">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F30A93">
        <w:rPr>
          <w:rStyle w:val="StyleUnderline"/>
          <w:highlight w:val="cyan"/>
        </w:rPr>
        <w:t xml:space="preserve">unions </w:t>
      </w:r>
      <w:r w:rsidRPr="00F30A93">
        <w:rPr>
          <w:rStyle w:val="Emphasis"/>
          <w:highlight w:val="cyan"/>
        </w:rPr>
        <w:t>prefer</w:t>
      </w:r>
      <w:r w:rsidRPr="00F30A93">
        <w:rPr>
          <w:rStyle w:val="StyleUnderline"/>
        </w:rPr>
        <w:t xml:space="preserve"> product </w:t>
      </w:r>
      <w:r w:rsidRPr="00F30A93">
        <w:rPr>
          <w:rStyle w:val="StyleUnderline"/>
          <w:highlight w:val="cyan"/>
        </w:rPr>
        <w:t>innovation to</w:t>
      </w:r>
      <w:r w:rsidRPr="00243057">
        <w:t xml:space="preserve"> potentially </w:t>
      </w:r>
      <w:r w:rsidRPr="00C625A4">
        <w:rPr>
          <w:rStyle w:val="Emphasis"/>
        </w:rPr>
        <w:t xml:space="preserve">labour-reducing </w:t>
      </w:r>
      <w:r w:rsidRPr="00F30A93">
        <w:rPr>
          <w:rStyle w:val="Emphasis"/>
          <w:highlight w:val="cyan"/>
        </w:rPr>
        <w:t>tech</w:t>
      </w:r>
      <w:r w:rsidRPr="00243057">
        <w:t xml:space="preserve">nological </w:t>
      </w:r>
      <w:r w:rsidRPr="00F30A93">
        <w:rPr>
          <w:rStyle w:val="StyleUnderline"/>
        </w:rPr>
        <w:t xml:space="preserve">process innovation, and that </w:t>
      </w:r>
      <w:r w:rsidRPr="00F30A93">
        <w:rPr>
          <w:rStyle w:val="StyleUnderline"/>
          <w:highlight w:val="cyan"/>
        </w:rPr>
        <w:t xml:space="preserve">the </w:t>
      </w:r>
      <w:r w:rsidRPr="00F30A93">
        <w:rPr>
          <w:rStyle w:val="Emphasis"/>
          <w:highlight w:val="cyan"/>
        </w:rPr>
        <w:t>former</w:t>
      </w:r>
      <w:r w:rsidRPr="00F30A93">
        <w:rPr>
          <w:rStyle w:val="StyleUnderline"/>
        </w:rPr>
        <w:t xml:space="preserve"> kind</w:t>
      </w:r>
      <w:r w:rsidRPr="00243057">
        <w:t xml:space="preserve"> of innovation </w:t>
      </w:r>
      <w:r w:rsidRPr="00F30A93">
        <w:rPr>
          <w:rStyle w:val="StyleUnderline"/>
          <w:highlight w:val="cyan"/>
        </w:rPr>
        <w:t xml:space="preserve">might </w:t>
      </w:r>
      <w:r w:rsidRPr="00F30A93">
        <w:rPr>
          <w:rStyle w:val="Emphasis"/>
          <w:highlight w:val="cyan"/>
        </w:rPr>
        <w:t>offset</w:t>
      </w:r>
      <w:r w:rsidRPr="00F30A93">
        <w:rPr>
          <w:rStyle w:val="StyleUnderline"/>
        </w:rPr>
        <w:t xml:space="preserve"> the detrimental impact of </w:t>
      </w:r>
      <w:r w:rsidRPr="00F30A93">
        <w:rPr>
          <w:rStyle w:val="StyleUnderline"/>
          <w:highlight w:val="cyan"/>
        </w:rPr>
        <w:t xml:space="preserve">the </w:t>
      </w:r>
      <w:r w:rsidRPr="00F30A93">
        <w:rPr>
          <w:rStyle w:val="Emphasis"/>
          <w:highlight w:val="cyan"/>
        </w:rPr>
        <w:t>latter</w:t>
      </w:r>
      <w:r w:rsidRPr="00243057">
        <w:t xml:space="preserve"> on union utility. Thus, when we address these issues empirically, our expectations are clear. Furthermore, our efforts to distinguish between aspects of unionisation within country prove informative since </w:t>
      </w:r>
      <w:r w:rsidRPr="004863FD">
        <w:rPr>
          <w:rStyle w:val="Emphasis"/>
        </w:rPr>
        <w:t xml:space="preserve">we find </w:t>
      </w:r>
      <w:r w:rsidRPr="004863FD">
        <w:rPr>
          <w:rStyle w:val="Emphasis"/>
          <w:highlight w:val="yellow"/>
        </w:rPr>
        <w:t>results differ</w:t>
      </w:r>
      <w:r w:rsidRPr="00243057">
        <w:t xml:space="preserve"> somewhat </w:t>
      </w:r>
      <w:r w:rsidRPr="004863FD">
        <w:rPr>
          <w:rStyle w:val="StyleUnderline"/>
          <w:highlight w:val="yellow"/>
        </w:rPr>
        <w:t>according to whether the union agreement is at local or multiemployer level</w:t>
      </w:r>
      <w:r w:rsidRPr="00243057">
        <w:t xml:space="preserve">, i.e., </w:t>
      </w:r>
      <w:r w:rsidRPr="004863FD">
        <w:rPr>
          <w:rStyle w:val="Emphasis"/>
          <w:highlight w:val="yellow"/>
        </w:rPr>
        <w:t>s</w:t>
      </w:r>
      <w:r w:rsidRPr="00243057">
        <w:t xml:space="preserve">ectoral </w:t>
      </w:r>
      <w:r w:rsidRPr="004863FD">
        <w:rPr>
          <w:rStyle w:val="Emphasis"/>
          <w:highlight w:val="yellow"/>
        </w:rPr>
        <w:t>b</w:t>
      </w:r>
      <w:r w:rsidRPr="00243057">
        <w:t xml:space="preserve">argaining </w:t>
      </w:r>
      <w:r w:rsidRPr="004863FD">
        <w:rPr>
          <w:rStyle w:val="StyleUnderline"/>
          <w:highlight w:val="yellow"/>
        </w:rPr>
        <w:t xml:space="preserve">is </w:t>
      </w:r>
      <w:r w:rsidRPr="004863FD">
        <w:rPr>
          <w:rStyle w:val="StyleUnderline"/>
          <w:highlight w:val="yellow"/>
        </w:rPr>
        <w:lastRenderedPageBreak/>
        <w:t xml:space="preserve">of </w:t>
      </w:r>
      <w:r w:rsidRPr="004863FD">
        <w:rPr>
          <w:rStyle w:val="Emphasis"/>
          <w:sz w:val="32"/>
          <w:highlight w:val="yellow"/>
        </w:rPr>
        <w:t>no importance</w:t>
      </w:r>
      <w:r w:rsidRPr="004863FD">
        <w:rPr>
          <w:rStyle w:val="StyleUnderline"/>
          <w:sz w:val="32"/>
          <w:szCs w:val="32"/>
          <w:highlight w:val="yellow"/>
        </w:rPr>
        <w:t xml:space="preserve"> </w:t>
      </w:r>
      <w:r w:rsidRPr="004863FD">
        <w:rPr>
          <w:rStyle w:val="StyleUnderline"/>
          <w:highlight w:val="yellow"/>
        </w:rPr>
        <w:t>for innovations</w:t>
      </w:r>
      <w:r w:rsidRPr="004863FD">
        <w:rPr>
          <w:rStyle w:val="StyleUnderline"/>
        </w:rPr>
        <w:t xml:space="preserve"> in Norway</w:t>
      </w:r>
      <w:r w:rsidRPr="00243057">
        <w:t xml:space="preserve"> </w:t>
      </w:r>
      <w:r w:rsidRPr="004863FD">
        <w:rPr>
          <w:rStyle w:val="StyleUnderline"/>
        </w:rPr>
        <w:t>and its occurrence is negligible in Britain</w:t>
      </w:r>
      <w:r w:rsidRPr="00243057">
        <w:t xml:space="preserve">. </w:t>
      </w:r>
      <w:r w:rsidRPr="0065004C">
        <w:rPr>
          <w:rStyle w:val="Emphasis"/>
          <w:highlight w:val="magenta"/>
        </w:rPr>
        <w:t>That said, there are stark differences in innovation rates and the links between innovation and union status of workplaces across our two countries, which seem to relate to the broad characterisations of the two union systems in the literature.</w:t>
      </w:r>
    </w:p>
    <w:p w14:paraId="3DDCAF4C" w14:textId="77777777" w:rsidR="00994D9F" w:rsidRPr="0065004C" w:rsidRDefault="00994D9F" w:rsidP="00994D9F"/>
    <w:p w14:paraId="563DDB16" w14:textId="77777777" w:rsidR="00994D9F" w:rsidRDefault="00994D9F" w:rsidP="00994D9F">
      <w:pPr>
        <w:pStyle w:val="Heading4"/>
      </w:pPr>
      <w:r>
        <w:t>OECD is AFF.</w:t>
      </w:r>
    </w:p>
    <w:p w14:paraId="1E0ACB16" w14:textId="77777777" w:rsidR="00994D9F" w:rsidRDefault="00994D9F" w:rsidP="00994D9F">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F1DDAA5" w14:textId="77777777" w:rsidR="00994D9F" w:rsidRDefault="00994D9F" w:rsidP="00994D9F">
      <w:r w:rsidRPr="00DE27EB">
        <w:rPr>
          <w:rStyle w:val="Emphasis"/>
          <w:highlight w:val="cyan"/>
        </w:rPr>
        <w:t>Macroeconomic research</w:t>
      </w:r>
      <w:r w:rsidRPr="0041670A">
        <w:t xml:space="preserve"> also </w:t>
      </w:r>
      <w:r w:rsidRPr="00DE27EB">
        <w:rPr>
          <w:rStyle w:val="StyleUnderline"/>
          <w:highlight w:val="cyan"/>
        </w:rPr>
        <w:t>suggests</w:t>
      </w:r>
      <w:r w:rsidRPr="0041670A">
        <w:t xml:space="preserve"> that </w:t>
      </w:r>
      <w:r w:rsidRPr="00DE27EB">
        <w:rPr>
          <w:rStyle w:val="StyleUnderline"/>
          <w:highlight w:val="cyan"/>
        </w:rPr>
        <w:t>broad</w:t>
      </w:r>
      <w:r w:rsidRPr="000C6542">
        <w:rPr>
          <w:rStyle w:val="StyleUnderline"/>
        </w:rPr>
        <w:t xml:space="preserve">-based </w:t>
      </w:r>
      <w:r w:rsidRPr="00DE27EB">
        <w:rPr>
          <w:rStyle w:val="StyleUnderline"/>
          <w:highlight w:val="cyan"/>
        </w:rPr>
        <w:t>bargaining</w:t>
      </w:r>
      <w:r w:rsidRPr="000C6542">
        <w:rPr>
          <w:rStyle w:val="StyleUnderline"/>
        </w:rPr>
        <w:t xml:space="preserve"> and greater union density</w:t>
      </w:r>
      <w:r w:rsidRPr="0041670A">
        <w:t xml:space="preserve"> would </w:t>
      </w:r>
      <w:r w:rsidRPr="00DE27EB">
        <w:rPr>
          <w:rStyle w:val="Emphasis"/>
          <w:highlight w:val="cyan"/>
        </w:rPr>
        <w:t>increase productivity</w:t>
      </w:r>
      <w:r w:rsidRPr="0041670A">
        <w:t xml:space="preserve">. For example, </w:t>
      </w:r>
      <w:r w:rsidRPr="00DE27EB">
        <w:rPr>
          <w:rStyle w:val="StyleUnderline"/>
          <w:highlight w:val="cyan"/>
        </w:rPr>
        <w:t>research on</w:t>
      </w:r>
      <w:r w:rsidRPr="0041670A">
        <w:t xml:space="preserve"> Organisation for Economic Co-operation and Development </w:t>
      </w:r>
      <w:r w:rsidRPr="00DE27EB">
        <w:rPr>
          <w:rStyle w:val="StyleUnderline"/>
          <w:highlight w:val="cyan"/>
        </w:rPr>
        <w:t>(OECD)</w:t>
      </w:r>
      <w:r w:rsidRPr="00D01290">
        <w:rPr>
          <w:rStyle w:val="StyleUnderline"/>
        </w:rPr>
        <w:t xml:space="preserve"> countries</w:t>
      </w:r>
      <w:r w:rsidRPr="0041670A">
        <w:t xml:space="preserve"> by the British economists Guy Vernon and Mark Rogers </w:t>
      </w:r>
      <w:r w:rsidRPr="00DE27EB">
        <w:rPr>
          <w:rStyle w:val="StyleUnderline"/>
          <w:highlight w:val="cyan"/>
        </w:rPr>
        <w:t>find</w:t>
      </w:r>
      <w:r w:rsidRPr="0041670A">
        <w:t xml:space="preserve"> that </w:t>
      </w:r>
      <w:r w:rsidRPr="00DE27EB">
        <w:rPr>
          <w:rStyle w:val="StyleUnderline"/>
          <w:highlight w:val="cyan"/>
        </w:rPr>
        <w:t xml:space="preserve">greater union density promotes </w:t>
      </w:r>
      <w:r w:rsidRPr="00DE27EB">
        <w:rPr>
          <w:rStyle w:val="Emphasis"/>
          <w:highlight w:val="cyan"/>
        </w:rPr>
        <w:t>productivity growth</w:t>
      </w:r>
      <w:r w:rsidRPr="0041670A">
        <w:t xml:space="preserve"> in those countries </w:t>
      </w:r>
      <w:r w:rsidRPr="00D01290">
        <w:rPr>
          <w:rStyle w:val="StyleUnderline"/>
        </w:rPr>
        <w:t>with higher-level bargaining</w:t>
      </w:r>
      <w:r w:rsidRPr="0041670A">
        <w:t xml:space="preserve">.112 Similarly, a review of the literature by the economists Toke Aidt and Zafiris Tzannatos found support for the assertion that </w:t>
      </w:r>
      <w:r w:rsidRPr="00DE27EB">
        <w:rPr>
          <w:rStyle w:val="StyleUnderline"/>
          <w:highlight w:val="cyan"/>
        </w:rPr>
        <w:t>countries with “coordinated bargaining</w:t>
      </w:r>
      <w:r w:rsidRPr="00D01290">
        <w:rPr>
          <w:rStyle w:val="StyleUnderline"/>
        </w:rPr>
        <w:t xml:space="preserve"> systems,” similar to those</w:t>
      </w:r>
      <w:r w:rsidRPr="0041670A">
        <w:t xml:space="preserve"> proposed </w:t>
      </w:r>
      <w:r w:rsidRPr="00D01290">
        <w:rPr>
          <w:rStyle w:val="StyleUnderline"/>
        </w:rPr>
        <w:t xml:space="preserve">in this book, “on average, </w:t>
      </w:r>
      <w:r w:rsidRPr="00DE27EB">
        <w:rPr>
          <w:rStyle w:val="StyleUnderline"/>
          <w:highlight w:val="cyan"/>
        </w:rPr>
        <w:t>achieve better economic outcomes</w:t>
      </w:r>
      <w:r w:rsidRPr="00D01290">
        <w:rPr>
          <w:rStyle w:val="StyleUnderline"/>
        </w:rPr>
        <w:t>.”</w:t>
      </w:r>
      <w:r w:rsidRPr="0041670A">
        <w:t xml:space="preserve">113 In addition, there is a host of research finding that </w:t>
      </w:r>
      <w:r w:rsidRPr="00D01290">
        <w:rPr>
          <w:rStyle w:val="StyleUnderline"/>
        </w:rPr>
        <w:t>higher-level bargaining</w:t>
      </w:r>
      <w:r w:rsidRPr="0041670A">
        <w:t xml:space="preserve"> generally </w:t>
      </w:r>
      <w:r w:rsidRPr="00D01290">
        <w:rPr>
          <w:rStyle w:val="StyleUnderline"/>
        </w:rPr>
        <w:t xml:space="preserve">does </w:t>
      </w:r>
      <w:r w:rsidRPr="00D01290">
        <w:rPr>
          <w:rStyle w:val="Emphasis"/>
        </w:rPr>
        <w:t>not</w:t>
      </w:r>
      <w:r w:rsidRPr="00D01290">
        <w:rPr>
          <w:rStyle w:val="StyleUnderline"/>
        </w:rPr>
        <w:t xml:space="preserve"> lead to harmful macroeconomic impacts, such as higher unemployment. If anything</w:t>
      </w:r>
      <w:r w:rsidRPr="0041670A">
        <w:t xml:space="preserve">, higher-level </w:t>
      </w:r>
      <w:r w:rsidRPr="00DE27EB">
        <w:rPr>
          <w:rStyle w:val="StyleUnderline"/>
          <w:highlight w:val="cyan"/>
        </w:rPr>
        <w:t xml:space="preserve">bargaining </w:t>
      </w:r>
      <w:r w:rsidRPr="00DE27EB">
        <w:rPr>
          <w:rStyle w:val="Emphasis"/>
          <w:highlight w:val="cyan"/>
        </w:rPr>
        <w:t>reduces unemployment</w:t>
      </w:r>
      <w:r w:rsidRPr="0041670A">
        <w:t>.114</w:t>
      </w:r>
    </w:p>
    <w:p w14:paraId="5759A2A3" w14:textId="77777777" w:rsidR="00994D9F" w:rsidRPr="002641EC" w:rsidRDefault="00994D9F" w:rsidP="00994D9F"/>
    <w:p w14:paraId="24C137FC" w14:textId="77777777" w:rsidR="00994D9F" w:rsidRDefault="00994D9F" w:rsidP="00994D9F">
      <w:pPr>
        <w:pStyle w:val="Heading4"/>
      </w:pPr>
      <w:r>
        <w:t>Reject Mercatus---</w:t>
      </w:r>
      <w:r>
        <w:rPr>
          <w:u w:val="single"/>
        </w:rPr>
        <w:t>zero</w:t>
      </w:r>
      <w:r>
        <w:t xml:space="preserve"> academic credibility.</w:t>
      </w:r>
    </w:p>
    <w:p w14:paraId="238D8030" w14:textId="77777777" w:rsidR="00994D9F" w:rsidRPr="0047428F" w:rsidRDefault="00994D9F" w:rsidP="00994D9F">
      <w:r w:rsidRPr="0047428F">
        <w:t xml:space="preserve">Jasmine </w:t>
      </w:r>
      <w:r w:rsidRPr="0047428F">
        <w:rPr>
          <w:rStyle w:val="Style13ptBold"/>
        </w:rPr>
        <w:t>Banks 21</w:t>
      </w:r>
      <w:r w:rsidRPr="0047428F">
        <w:t>. Executive Director of UnKoch My Campus</w:t>
      </w:r>
      <w:r>
        <w:t>.</w:t>
      </w:r>
      <w:r w:rsidRPr="0047428F">
        <w:t xml:space="preserve"> "Elite Schools Must Quit Koch Money." Progressive.org. 12-1-2021. https://progressive.org/op-eds/elite-schools-quit-koch-money-banks-211201/</w:t>
      </w:r>
    </w:p>
    <w:p w14:paraId="067B696A" w14:textId="77777777" w:rsidR="00994D9F" w:rsidRPr="0047428F" w:rsidRDefault="00994D9F" w:rsidP="00994D9F">
      <w:pPr>
        <w:rPr>
          <w:sz w:val="16"/>
        </w:rPr>
      </w:pPr>
      <w:r w:rsidRPr="0047428F">
        <w:rPr>
          <w:sz w:val="16"/>
        </w:rPr>
        <w:t xml:space="preserve">Duke and George Washington are hardly alone. </w:t>
      </w:r>
    </w:p>
    <w:p w14:paraId="4787AEEC" w14:textId="77777777" w:rsidR="00994D9F" w:rsidRPr="0047428F" w:rsidRDefault="00994D9F" w:rsidP="00994D9F">
      <w:pPr>
        <w:rPr>
          <w:sz w:val="16"/>
        </w:rPr>
      </w:pPr>
      <w:r w:rsidRPr="00660091">
        <w:rPr>
          <w:rStyle w:val="Emphasis"/>
          <w:highlight w:val="cyan"/>
        </w:rPr>
        <w:t>George Mason</w:t>
      </w:r>
      <w:r w:rsidRPr="0047428F">
        <w:rPr>
          <w:rStyle w:val="Emphasis"/>
        </w:rPr>
        <w:t xml:space="preserve"> University</w:t>
      </w:r>
      <w:r w:rsidRPr="0047428F">
        <w:rPr>
          <w:rStyle w:val="StyleUnderline"/>
        </w:rPr>
        <w:t xml:space="preserve"> </w:t>
      </w:r>
      <w:r w:rsidRPr="00660091">
        <w:rPr>
          <w:rStyle w:val="StyleUnderline"/>
          <w:highlight w:val="cyan"/>
        </w:rPr>
        <w:t xml:space="preserve">and its </w:t>
      </w:r>
      <w:r w:rsidRPr="00660091">
        <w:rPr>
          <w:rStyle w:val="Emphasis"/>
          <w:highlight w:val="cyan"/>
        </w:rPr>
        <w:t>right-wing think tank</w:t>
      </w:r>
      <w:r w:rsidRPr="00660091">
        <w:rPr>
          <w:rStyle w:val="StyleUnderline"/>
          <w:highlight w:val="cyan"/>
        </w:rPr>
        <w:t xml:space="preserve">, the </w:t>
      </w:r>
      <w:r w:rsidRPr="00660091">
        <w:rPr>
          <w:rStyle w:val="Emphasis"/>
          <w:highlight w:val="cyan"/>
        </w:rPr>
        <w:t>Mercatus Center</w:t>
      </w:r>
      <w:r w:rsidRPr="00660091">
        <w:rPr>
          <w:rStyle w:val="StyleUnderline"/>
          <w:highlight w:val="cyan"/>
        </w:rPr>
        <w:t>, have</w:t>
      </w:r>
      <w:r w:rsidRPr="00660091">
        <w:rPr>
          <w:rStyle w:val="StyleUnderline"/>
        </w:rPr>
        <w:t xml:space="preserve"> long</w:t>
      </w:r>
      <w:r w:rsidRPr="00660091">
        <w:rPr>
          <w:sz w:val="16"/>
        </w:rPr>
        <w:t xml:space="preserve"> </w:t>
      </w:r>
      <w:r w:rsidRPr="00660091">
        <w:rPr>
          <w:rStyle w:val="StyleUnderline"/>
          <w:highlight w:val="cyan"/>
        </w:rPr>
        <w:t xml:space="preserve">been the Koch </w:t>
      </w:r>
      <w:r w:rsidRPr="00660091">
        <w:rPr>
          <w:rStyle w:val="Emphasis"/>
          <w:highlight w:val="cyan"/>
        </w:rPr>
        <w:t>network’s top academic recipients</w:t>
      </w:r>
      <w:r w:rsidRPr="00660091">
        <w:rPr>
          <w:sz w:val="16"/>
        </w:rPr>
        <w:t xml:space="preserve">. </w:t>
      </w:r>
      <w:r w:rsidRPr="00660091">
        <w:rPr>
          <w:rStyle w:val="Emphasis"/>
        </w:rPr>
        <w:t xml:space="preserve">Charles </w:t>
      </w:r>
      <w:r w:rsidRPr="00660091">
        <w:rPr>
          <w:rStyle w:val="Emphasis"/>
          <w:highlight w:val="cyan"/>
        </w:rPr>
        <w:t>Koch</w:t>
      </w:r>
      <w:r w:rsidRPr="00660091">
        <w:rPr>
          <w:sz w:val="16"/>
        </w:rPr>
        <w:t xml:space="preserve"> and</w:t>
      </w:r>
      <w:r w:rsidRPr="0047428F">
        <w:rPr>
          <w:sz w:val="16"/>
        </w:rPr>
        <w:t xml:space="preserve"> his late brother David </w:t>
      </w:r>
      <w:r w:rsidRPr="00660091">
        <w:rPr>
          <w:rStyle w:val="StyleUnderline"/>
          <w:highlight w:val="cyan"/>
        </w:rPr>
        <w:t>had</w:t>
      </w:r>
      <w:r w:rsidRPr="0047428F">
        <w:rPr>
          <w:rStyle w:val="StyleUnderline"/>
        </w:rPr>
        <w:t xml:space="preserve"> “</w:t>
      </w:r>
      <w:r w:rsidRPr="00660091">
        <w:rPr>
          <w:rStyle w:val="Emphasis"/>
          <w:highlight w:val="cyan"/>
        </w:rPr>
        <w:t>decision-making roles</w:t>
      </w:r>
      <w:r w:rsidRPr="0047428F">
        <w:rPr>
          <w:rStyle w:val="StyleUnderline"/>
        </w:rPr>
        <w:t xml:space="preserve">” in the center’s </w:t>
      </w:r>
      <w:r w:rsidRPr="0047428F">
        <w:rPr>
          <w:rStyle w:val="Emphasis"/>
        </w:rPr>
        <w:t>academic appointments</w:t>
      </w:r>
      <w:r w:rsidRPr="0047428F">
        <w:rPr>
          <w:sz w:val="16"/>
        </w:rPr>
        <w:t xml:space="preserve"> through at least 2009, according to The New York Times. </w:t>
      </w:r>
    </w:p>
    <w:p w14:paraId="3B4E5C0A" w14:textId="77777777" w:rsidR="00994D9F" w:rsidRPr="0047428F" w:rsidRDefault="00994D9F" w:rsidP="00994D9F">
      <w:pPr>
        <w:rPr>
          <w:sz w:val="16"/>
        </w:rPr>
      </w:pPr>
      <w:r w:rsidRPr="0047428F">
        <w:rPr>
          <w:sz w:val="16"/>
        </w:rPr>
        <w:t xml:space="preserve">Florida State came under fire in 2014 when it was revealed that the university had accepted millions of dollars from the Koch Foundation in exchange for aligning its curriculum with Charles Koch’s philosophy, giving him a say in which professors were hired. Tufts University announced plans to divest from fossil fuels but then its Koch-funded study center issued a controversial attack on the state’s efforts to limit carbon emissions. </w:t>
      </w:r>
    </w:p>
    <w:p w14:paraId="482DD056" w14:textId="77777777" w:rsidR="00994D9F" w:rsidRDefault="00994D9F" w:rsidP="00994D9F">
      <w:pPr>
        <w:rPr>
          <w:rStyle w:val="StyleUnderline"/>
        </w:rPr>
      </w:pPr>
      <w:r w:rsidRPr="0047428F">
        <w:rPr>
          <w:rStyle w:val="StyleUnderline"/>
        </w:rPr>
        <w:t xml:space="preserve">The money these universities accept from the Koch network is, in some ways, more </w:t>
      </w:r>
      <w:r w:rsidRPr="00660091">
        <w:rPr>
          <w:rStyle w:val="StyleUnderline"/>
        </w:rPr>
        <w:t>damaging</w:t>
      </w:r>
      <w:r w:rsidRPr="0047428F">
        <w:rPr>
          <w:rStyle w:val="StyleUnderline"/>
        </w:rPr>
        <w:t xml:space="preserve"> and insidious than the university’s investment in fossil fuel companies. </w:t>
      </w:r>
      <w:r w:rsidRPr="00660091">
        <w:rPr>
          <w:rStyle w:val="StyleUnderline"/>
          <w:highlight w:val="cyan"/>
        </w:rPr>
        <w:t xml:space="preserve">Money is fungible, </w:t>
      </w:r>
      <w:r w:rsidRPr="00660091">
        <w:rPr>
          <w:rStyle w:val="Emphasis"/>
          <w:sz w:val="28"/>
          <w:szCs w:val="32"/>
          <w:highlight w:val="cyan"/>
        </w:rPr>
        <w:t>but academic credibility is not</w:t>
      </w:r>
      <w:r w:rsidRPr="00660091">
        <w:rPr>
          <w:rStyle w:val="StyleUnderline"/>
          <w:highlight w:val="cyan"/>
        </w:rPr>
        <w:t>.</w:t>
      </w:r>
    </w:p>
    <w:p w14:paraId="74B7E805" w14:textId="77777777" w:rsidR="00994D9F" w:rsidRPr="00243057" w:rsidRDefault="00994D9F" w:rsidP="00994D9F"/>
    <w:p w14:paraId="4E4D0C5D" w14:textId="6CD65AE4" w:rsidR="00994D9F" w:rsidRPr="00C625A4" w:rsidRDefault="00994D9F" w:rsidP="00994D9F">
      <w:pPr>
        <w:pStyle w:val="Heading4"/>
      </w:pPr>
      <w:r>
        <w:lastRenderedPageBreak/>
        <w:t>a</w:t>
      </w:r>
      <w:r w:rsidRPr="00C625A4">
        <w:t xml:space="preserve">Prefer </w:t>
      </w:r>
      <w:r w:rsidRPr="00C625A4">
        <w:rPr>
          <w:u w:val="single"/>
        </w:rPr>
        <w:t>meta-analyses</w:t>
      </w:r>
      <w:r w:rsidRPr="00C625A4">
        <w:t xml:space="preserve">. They’re more likely to be right than </w:t>
      </w:r>
      <w:r w:rsidRPr="00C625A4">
        <w:rPr>
          <w:u w:val="single"/>
        </w:rPr>
        <w:t>individual warrants</w:t>
      </w:r>
      <w:r w:rsidRPr="00C625A4">
        <w:t>.</w:t>
      </w:r>
    </w:p>
    <w:p w14:paraId="7CE0320F" w14:textId="77777777" w:rsidR="00994D9F" w:rsidRPr="00C625A4" w:rsidRDefault="00994D9F" w:rsidP="00994D9F">
      <w:r w:rsidRPr="00C625A4">
        <w:t xml:space="preserve">Laura </w:t>
      </w:r>
      <w:r w:rsidRPr="00F30A93">
        <w:rPr>
          <w:rStyle w:val="Style13ptBold"/>
        </w:rPr>
        <w:t>Feiveson 23</w:t>
      </w:r>
      <w:r w:rsidRPr="00C625A4">
        <w:t>. Former deputy assistant secretary for macroeconomic policy at the Treasury Department, Ph.D. in public finance and macroeconomics from the Massachusetts Institute of Technology. "Labor Unions and the Middle Class." U.S. Department of the Treasury. August 2023. 24-26.</w:t>
      </w:r>
    </w:p>
    <w:p w14:paraId="3FED6754" w14:textId="77777777" w:rsidR="00994D9F" w:rsidRPr="00243057" w:rsidRDefault="00994D9F" w:rsidP="00994D9F">
      <w:r w:rsidRPr="00243057">
        <w:t>Section 7.2. Productivity</w:t>
      </w:r>
    </w:p>
    <w:p w14:paraId="11A1E15A" w14:textId="77777777" w:rsidR="00994D9F" w:rsidRPr="00243057" w:rsidRDefault="00994D9F" w:rsidP="00994D9F">
      <w:r w:rsidRPr="00243057">
        <w:t xml:space="preserve">Unions may have positive or negative effects on productivity depending on the circumstances of a particular business. On the positive side, </w:t>
      </w:r>
      <w:r w:rsidRPr="00F30A93">
        <w:rPr>
          <w:rStyle w:val="Emphasis"/>
          <w:highlight w:val="cyan"/>
        </w:rPr>
        <w:t>happier</w:t>
      </w:r>
      <w:r w:rsidRPr="00243057">
        <w:t xml:space="preserve"> and more engaged </w:t>
      </w:r>
      <w:r w:rsidRPr="00F30A93">
        <w:rPr>
          <w:rStyle w:val="StyleUnderline"/>
          <w:highlight w:val="cyan"/>
        </w:rPr>
        <w:t xml:space="preserve">employees are </w:t>
      </w:r>
      <w:r w:rsidRPr="00C625A4">
        <w:rPr>
          <w:rStyle w:val="Emphasis"/>
        </w:rPr>
        <w:t xml:space="preserve">more </w:t>
      </w:r>
      <w:r w:rsidRPr="00F30A93">
        <w:rPr>
          <w:rStyle w:val="Emphasis"/>
          <w:highlight w:val="cyan"/>
        </w:rPr>
        <w:t>productive</w:t>
      </w:r>
      <w:r w:rsidRPr="00243057">
        <w:t xml:space="preserve">,106 more satisfied workers are </w:t>
      </w:r>
      <w:r w:rsidRPr="00C625A4">
        <w:rPr>
          <w:rStyle w:val="Emphasis"/>
        </w:rPr>
        <w:t>less</w:t>
      </w:r>
      <w:r w:rsidRPr="00F30A93">
        <w:rPr>
          <w:rStyle w:val="StyleUnderline"/>
        </w:rPr>
        <w:t xml:space="preserve"> likely to quit, and </w:t>
      </w:r>
      <w:r w:rsidRPr="00F30A93">
        <w:rPr>
          <w:rStyle w:val="Emphasis"/>
          <w:highlight w:val="cyan"/>
        </w:rPr>
        <w:t>lower</w:t>
      </w:r>
      <w:r w:rsidRPr="00F30A93">
        <w:rPr>
          <w:rStyle w:val="StyleUnderline"/>
        </w:rPr>
        <w:t xml:space="preserve"> employee </w:t>
      </w:r>
      <w:r w:rsidRPr="00F30A93">
        <w:rPr>
          <w:rStyle w:val="StyleUnderline"/>
          <w:highlight w:val="cyan"/>
        </w:rPr>
        <w:t xml:space="preserve">turnover will </w:t>
      </w:r>
      <w:r w:rsidRPr="00F30A93">
        <w:rPr>
          <w:rStyle w:val="Emphasis"/>
          <w:highlight w:val="cyan"/>
        </w:rPr>
        <w:t>reduce</w:t>
      </w:r>
      <w:r w:rsidRPr="00F30A93">
        <w:rPr>
          <w:rStyle w:val="StyleUnderline"/>
        </w:rPr>
        <w:t xml:space="preserve"> the </w:t>
      </w:r>
      <w:r w:rsidRPr="00F30A93">
        <w:rPr>
          <w:rStyle w:val="Emphasis"/>
          <w:highlight w:val="cyan"/>
        </w:rPr>
        <w:t>costs</w:t>
      </w:r>
      <w:r w:rsidRPr="00C625A4">
        <w:rPr>
          <w:rStyle w:val="Emphasis"/>
        </w:rPr>
        <w:t xml:space="preserve"> of worker training</w:t>
      </w:r>
      <w:r w:rsidRPr="00243057">
        <w:t xml:space="preserve"> and recruiting. Furthermore, </w:t>
      </w:r>
      <w:r w:rsidRPr="00F30A93">
        <w:rPr>
          <w:rStyle w:val="StyleUnderline"/>
        </w:rPr>
        <w:t xml:space="preserve">unions </w:t>
      </w:r>
      <w:r w:rsidRPr="00243057">
        <w:t xml:space="preserve">may enable the workers to </w:t>
      </w:r>
      <w:r w:rsidRPr="00F30A93">
        <w:rPr>
          <w:rStyle w:val="StyleUnderline"/>
        </w:rPr>
        <w:t xml:space="preserve">improve </w:t>
      </w:r>
      <w:r w:rsidRPr="00C625A4">
        <w:rPr>
          <w:rStyle w:val="Emphasis"/>
        </w:rPr>
        <w:t>efficiency</w:t>
      </w:r>
      <w:r w:rsidRPr="00F30A93">
        <w:rPr>
          <w:rStyle w:val="StyleUnderline"/>
        </w:rPr>
        <w:t xml:space="preserve"> by participating in</w:t>
      </w:r>
      <w:r w:rsidRPr="00243057">
        <w:t xml:space="preserve"> decisions about the </w:t>
      </w:r>
      <w:r w:rsidRPr="00F30A93">
        <w:rPr>
          <w:rStyle w:val="StyleUnderline"/>
        </w:rPr>
        <w:t>workplace’s processes</w:t>
      </w:r>
      <w:r w:rsidRPr="00243057">
        <w:t xml:space="preserve">. For example, protections offered by a union may </w:t>
      </w:r>
      <w:r w:rsidRPr="00F30A93">
        <w:rPr>
          <w:rStyle w:val="StyleUnderline"/>
        </w:rPr>
        <w:t>encourage</w:t>
      </w:r>
      <w:r w:rsidRPr="00243057">
        <w:t xml:space="preserve"> ground-level </w:t>
      </w:r>
      <w:r w:rsidRPr="00F30A93">
        <w:rPr>
          <w:rStyle w:val="StyleUnderline"/>
          <w:highlight w:val="cyan"/>
        </w:rPr>
        <w:t>workers</w:t>
      </w:r>
      <w:r w:rsidRPr="00F30A93">
        <w:rPr>
          <w:rStyle w:val="StyleUnderline"/>
        </w:rPr>
        <w:t xml:space="preserve"> to </w:t>
      </w:r>
      <w:r w:rsidRPr="00F30A93">
        <w:rPr>
          <w:rStyle w:val="StyleUnderline"/>
          <w:highlight w:val="cyan"/>
        </w:rPr>
        <w:t>voice</w:t>
      </w:r>
      <w:r w:rsidRPr="00F30A93">
        <w:rPr>
          <w:rStyle w:val="StyleUnderline"/>
        </w:rPr>
        <w:t xml:space="preserve"> their ideas for </w:t>
      </w:r>
      <w:r w:rsidRPr="00F30A93">
        <w:rPr>
          <w:rStyle w:val="Emphasis"/>
          <w:highlight w:val="cyan"/>
        </w:rPr>
        <w:t>improvement</w:t>
      </w:r>
      <w:r w:rsidRPr="00243057">
        <w:t xml:space="preserve"> without fear of repri</w:t>
      </w:r>
      <w:r w:rsidRPr="00F30A93">
        <w:rPr>
          <w:rStyle w:val="Emphasis"/>
          <w:highlight w:val="cyan"/>
        </w:rPr>
        <w:t>s</w:t>
      </w:r>
      <w:r w:rsidRPr="00243057">
        <w:t>al. On the negative side, certain types of worker protections may lead some firms to retain unproductive employees. In addition, unions may increase wages to employees by redirecting cash flow that would otherwise be directed to investment. Reduced investment, in turn, could lead to a reduction in productivity.</w:t>
      </w:r>
    </w:p>
    <w:p w14:paraId="0A4EF963" w14:textId="77777777" w:rsidR="00994D9F" w:rsidRPr="00243057" w:rsidRDefault="00994D9F" w:rsidP="00994D9F">
      <w:r w:rsidRPr="00F30A93">
        <w:rPr>
          <w:rStyle w:val="StyleUnderline"/>
        </w:rPr>
        <w:t>Researchers</w:t>
      </w:r>
      <w:r w:rsidRPr="00243057">
        <w:t xml:space="preserve"> have </w:t>
      </w:r>
      <w:r w:rsidRPr="00F30A93">
        <w:rPr>
          <w:rStyle w:val="StyleUnderline"/>
        </w:rPr>
        <w:t xml:space="preserve">found </w:t>
      </w:r>
      <w:r w:rsidRPr="00C625A4">
        <w:rPr>
          <w:rStyle w:val="Emphasis"/>
        </w:rPr>
        <w:t>many cases</w:t>
      </w:r>
      <w:r w:rsidRPr="00F30A93">
        <w:rPr>
          <w:rStyle w:val="StyleUnderline"/>
        </w:rPr>
        <w:t xml:space="preserve"> of unions that </w:t>
      </w:r>
      <w:r w:rsidRPr="00C625A4">
        <w:rPr>
          <w:rStyle w:val="Emphasis"/>
        </w:rPr>
        <w:t>improve</w:t>
      </w:r>
      <w:r w:rsidRPr="00F30A93">
        <w:rPr>
          <w:rStyle w:val="StyleUnderline"/>
        </w:rPr>
        <w:t xml:space="preserve"> productivity</w:t>
      </w:r>
      <w:r w:rsidRPr="00243057">
        <w:t xml:space="preserve">. Notable examples come </w:t>
      </w:r>
      <w:r w:rsidRPr="00F30A93">
        <w:rPr>
          <w:rStyle w:val="StyleUnderline"/>
          <w:highlight w:val="cyan"/>
        </w:rPr>
        <w:t>from</w:t>
      </w:r>
      <w:r w:rsidRPr="00F30A93">
        <w:rPr>
          <w:rStyle w:val="StyleUnderline"/>
        </w:rPr>
        <w:t xml:space="preserve"> the </w:t>
      </w:r>
      <w:r w:rsidRPr="00F30A93">
        <w:rPr>
          <w:rStyle w:val="Emphasis"/>
          <w:highlight w:val="cyan"/>
        </w:rPr>
        <w:t>healthcare</w:t>
      </w:r>
      <w:r w:rsidRPr="00C625A4">
        <w:rPr>
          <w:rStyle w:val="Emphasis"/>
        </w:rPr>
        <w:t xml:space="preserve"> sector</w:t>
      </w:r>
      <w:r w:rsidRPr="00243057">
        <w:t xml:space="preserve">. Dube, Kaplan, and Thompson (2016) show that </w:t>
      </w:r>
      <w:r w:rsidRPr="00F30A93">
        <w:rPr>
          <w:rStyle w:val="StyleUnderline"/>
        </w:rPr>
        <w:t xml:space="preserve">patient </w:t>
      </w:r>
      <w:r w:rsidRPr="00F30A93">
        <w:rPr>
          <w:rStyle w:val="StyleUnderline"/>
          <w:highlight w:val="cyan"/>
        </w:rPr>
        <w:t xml:space="preserve">outcomes </w:t>
      </w:r>
      <w:r w:rsidRPr="00F30A93">
        <w:rPr>
          <w:rStyle w:val="Emphasis"/>
          <w:highlight w:val="cyan"/>
        </w:rPr>
        <w:t>improved</w:t>
      </w:r>
      <w:r w:rsidRPr="00243057">
        <w:t xml:space="preserve"> in hospitals </w:t>
      </w:r>
      <w:r w:rsidRPr="00F30A93">
        <w:rPr>
          <w:rStyle w:val="StyleUnderline"/>
          <w:highlight w:val="cyan"/>
        </w:rPr>
        <w:t>where</w:t>
      </w:r>
      <w:r w:rsidRPr="00243057">
        <w:t xml:space="preserve"> registered </w:t>
      </w:r>
      <w:r w:rsidRPr="00F30A93">
        <w:rPr>
          <w:rStyle w:val="StyleUnderline"/>
          <w:highlight w:val="cyan"/>
        </w:rPr>
        <w:t>nurses unionized</w:t>
      </w:r>
      <w:r w:rsidRPr="00243057">
        <w:t xml:space="preserve"> compared to patient outcomes in hospitals without registered nurse unions. </w:t>
      </w:r>
      <w:r w:rsidRPr="00F30A93">
        <w:rPr>
          <w:rStyle w:val="StyleUnderline"/>
        </w:rPr>
        <w:t xml:space="preserve">The </w:t>
      </w:r>
      <w:r w:rsidRPr="00C625A4">
        <w:rPr>
          <w:rStyle w:val="Emphasis"/>
        </w:rPr>
        <w:t>largest</w:t>
      </w:r>
      <w:r w:rsidRPr="00F30A93">
        <w:rPr>
          <w:rStyle w:val="StyleUnderline"/>
        </w:rPr>
        <w:t xml:space="preserve"> quality improvement occurred in the </w:t>
      </w:r>
      <w:r w:rsidRPr="00C625A4">
        <w:rPr>
          <w:rStyle w:val="Emphasis"/>
        </w:rPr>
        <w:t>year of unionization</w:t>
      </w:r>
      <w:r w:rsidRPr="00243057">
        <w:t xml:space="preserve">.107 Sojourner et al. (2015) find </w:t>
      </w:r>
      <w:r w:rsidRPr="00F30A93">
        <w:rPr>
          <w:rStyle w:val="StyleUnderline"/>
        </w:rPr>
        <w:t xml:space="preserve">unions can </w:t>
      </w:r>
      <w:r w:rsidRPr="00C625A4">
        <w:rPr>
          <w:rStyle w:val="Emphasis"/>
        </w:rPr>
        <w:t>reduce</w:t>
      </w:r>
      <w:r w:rsidRPr="00F30A93">
        <w:rPr>
          <w:rStyle w:val="StyleUnderline"/>
        </w:rPr>
        <w:t xml:space="preserve"> the number of nurses</w:t>
      </w:r>
      <w:r w:rsidRPr="00243057">
        <w:t xml:space="preserve"> a hospital employs </w:t>
      </w:r>
      <w:r w:rsidRPr="00C625A4">
        <w:rPr>
          <w:rStyle w:val="Emphasis"/>
        </w:rPr>
        <w:t>without</w:t>
      </w:r>
      <w:r w:rsidRPr="00F30A93">
        <w:rPr>
          <w:rStyle w:val="StyleUnderline"/>
        </w:rPr>
        <w:t xml:space="preserve"> decreasing the quality of patient care</w:t>
      </w:r>
      <w:r w:rsidRPr="00243057">
        <w:t>. Dean et al. (2022) present evidence that mortality from COVID-19 was lower at unionized nursing homes in the first year of the pandemic than in nonunionized nursing homes.108</w:t>
      </w:r>
    </w:p>
    <w:p w14:paraId="12C20D94" w14:textId="77777777" w:rsidR="00994D9F" w:rsidRPr="00243057" w:rsidRDefault="00994D9F" w:rsidP="00994D9F">
      <w:r w:rsidRPr="00F30A93">
        <w:rPr>
          <w:rStyle w:val="StyleUnderline"/>
          <w:highlight w:val="cyan"/>
        </w:rPr>
        <w:t>Research</w:t>
      </w:r>
      <w:r w:rsidRPr="00243057">
        <w:t xml:space="preserve"> also </w:t>
      </w:r>
      <w:r w:rsidRPr="00F30A93">
        <w:rPr>
          <w:rStyle w:val="StyleUnderline"/>
          <w:highlight w:val="cyan"/>
        </w:rPr>
        <w:t>provides</w:t>
      </w:r>
      <w:r w:rsidRPr="00243057">
        <w:t xml:space="preserve"> examples of labor market conflict having </w:t>
      </w:r>
      <w:r w:rsidRPr="00F30A93">
        <w:rPr>
          <w:rStyle w:val="Emphasis"/>
          <w:highlight w:val="cyan"/>
        </w:rPr>
        <w:t>mixed</w:t>
      </w:r>
      <w:r w:rsidRPr="00F30A93">
        <w:rPr>
          <w:rStyle w:val="StyleUnderline"/>
          <w:highlight w:val="cyan"/>
        </w:rPr>
        <w:t xml:space="preserve"> effects</w:t>
      </w:r>
      <w:r w:rsidRPr="00243057">
        <w:t xml:space="preserve"> on productivity which can vary by sector. For example, </w:t>
      </w:r>
      <w:r w:rsidRPr="00F30A93">
        <w:rPr>
          <w:rStyle w:val="StyleUnderline"/>
        </w:rPr>
        <w:t xml:space="preserve">strikes can produce </w:t>
      </w:r>
      <w:r w:rsidRPr="00F30A93">
        <w:rPr>
          <w:rStyle w:val="Emphasis"/>
          <w:highlight w:val="cyan"/>
        </w:rPr>
        <w:t>temporary</w:t>
      </w:r>
      <w:r w:rsidRPr="00F30A93">
        <w:rPr>
          <w:rStyle w:val="StyleUnderline"/>
        </w:rPr>
        <w:t xml:space="preserve"> negative </w:t>
      </w:r>
      <w:r w:rsidRPr="00F30A93">
        <w:rPr>
          <w:rStyle w:val="StyleUnderline"/>
          <w:highlight w:val="cyan"/>
        </w:rPr>
        <w:t>outcomes</w:t>
      </w:r>
      <w:r w:rsidRPr="00243057">
        <w:t xml:space="preserve">. Gruber and Kleiner (2012) observe that nurse strikes, though uncommon, lead to diminished patient outcomes, including higher rates of 30-day readmissions.109 However, to the extent that occasional strikes are necessary for unions to exercise their bargaining power, the </w:t>
      </w:r>
      <w:r w:rsidRPr="00C625A4">
        <w:rPr>
          <w:rStyle w:val="Emphasis"/>
        </w:rPr>
        <w:t>short-term</w:t>
      </w:r>
      <w:r w:rsidRPr="00F30A93">
        <w:rPr>
          <w:rStyle w:val="StyleUnderline"/>
        </w:rPr>
        <w:t xml:space="preserve"> disruptions</w:t>
      </w:r>
      <w:r w:rsidRPr="00243057">
        <w:t xml:space="preserve"> from strikes </w:t>
      </w:r>
      <w:r w:rsidRPr="00F30A93">
        <w:rPr>
          <w:rStyle w:val="StyleUnderline"/>
        </w:rPr>
        <w:t xml:space="preserve">can </w:t>
      </w:r>
      <w:r w:rsidRPr="00F30A93">
        <w:rPr>
          <w:rStyle w:val="StyleUnderline"/>
          <w:highlight w:val="cyan"/>
        </w:rPr>
        <w:t>pave the way for</w:t>
      </w:r>
      <w:r w:rsidRPr="00F30A93">
        <w:rPr>
          <w:rStyle w:val="StyleUnderline"/>
        </w:rPr>
        <w:t xml:space="preserve"> the </w:t>
      </w:r>
      <w:r w:rsidRPr="00C625A4">
        <w:rPr>
          <w:rStyle w:val="Emphasis"/>
        </w:rPr>
        <w:t xml:space="preserve">longer-term </w:t>
      </w:r>
      <w:r w:rsidRPr="00F30A93">
        <w:rPr>
          <w:rStyle w:val="Emphasis"/>
          <w:highlight w:val="cyan"/>
        </w:rPr>
        <w:t>benefits</w:t>
      </w:r>
      <w:r w:rsidRPr="00F30A93">
        <w:rPr>
          <w:rStyle w:val="StyleUnderline"/>
        </w:rPr>
        <w:t>, including</w:t>
      </w:r>
      <w:r w:rsidRPr="00243057">
        <w:t xml:space="preserve"> the </w:t>
      </w:r>
      <w:r w:rsidRPr="00C625A4">
        <w:rPr>
          <w:rStyle w:val="Emphasis"/>
        </w:rPr>
        <w:t>positive effects</w:t>
      </w:r>
      <w:r w:rsidRPr="00F30A93">
        <w:rPr>
          <w:rStyle w:val="StyleUnderline"/>
        </w:rPr>
        <w:t xml:space="preserve"> on productivity</w:t>
      </w:r>
      <w:r w:rsidRPr="00243057">
        <w:t xml:space="preserve"> and outcomes mentioned above. Another recent study finds that while unions in manufacturing significantly increased wages of workers in the Rust Belt, labor market conflict prior to the 1980s led to a decline in the employment share of the Rust Belt as firms migrated investment to other, less unionized regions of the United States.110</w:t>
      </w:r>
    </w:p>
    <w:p w14:paraId="398FAC99" w14:textId="77777777" w:rsidR="00994D9F" w:rsidRPr="00243057" w:rsidRDefault="00994D9F" w:rsidP="00994D9F">
      <w:r w:rsidRPr="00243057">
        <w:t xml:space="preserve">Other studies show that the </w:t>
      </w:r>
      <w:r w:rsidRPr="00C625A4">
        <w:rPr>
          <w:rStyle w:val="Emphasis"/>
        </w:rPr>
        <w:t xml:space="preserve">particular </w:t>
      </w:r>
      <w:r w:rsidRPr="00F30A93">
        <w:rPr>
          <w:rStyle w:val="Emphasis"/>
          <w:highlight w:val="cyan"/>
        </w:rPr>
        <w:t>policies</w:t>
      </w:r>
      <w:r w:rsidRPr="00F30A93">
        <w:rPr>
          <w:rStyle w:val="StyleUnderline"/>
        </w:rPr>
        <w:t xml:space="preserve"> pursued by unions </w:t>
      </w:r>
      <w:r w:rsidRPr="00F30A93">
        <w:rPr>
          <w:rStyle w:val="StyleUnderline"/>
          <w:highlight w:val="cyan"/>
        </w:rPr>
        <w:t xml:space="preserve">are </w:t>
      </w:r>
      <w:r w:rsidRPr="00F30A93">
        <w:rPr>
          <w:rStyle w:val="Emphasis"/>
          <w:highlight w:val="cyan"/>
        </w:rPr>
        <w:t>important</w:t>
      </w:r>
      <w:r w:rsidRPr="00243057">
        <w:t xml:space="preserve">. One study in the manufacturing industry finds that unionized plants that do not adopt “high-performance workplace practices” may see a decrease in productivity relative to similar nonunionized plants.111 In contrast, unionized plants that adopt practices such as profit sharing for nonmanagerial workers and regular </w:t>
      </w:r>
      <w:r w:rsidRPr="00243057">
        <w:lastRenderedPageBreak/>
        <w:t>worker meetings could see an increase.112 In education, productivity is difficult to measure, and the choice of student outcome matters. For example, Matsudaira and Patterson (2017) find unionization statistically increases math test scores, but not English test scores.113</w:t>
      </w:r>
    </w:p>
    <w:p w14:paraId="57DD4E82" w14:textId="77777777" w:rsidR="00994D9F" w:rsidRPr="00243057" w:rsidRDefault="00994D9F" w:rsidP="00994D9F">
      <w:r w:rsidRPr="00243057">
        <w:t xml:space="preserve">Two other strands of literature may indirectly provide evidence about unions’ effect on productivity. The first is </w:t>
      </w:r>
      <w:r w:rsidRPr="00C625A4">
        <w:rPr>
          <w:rStyle w:val="Emphasis"/>
        </w:rPr>
        <w:t xml:space="preserve">empirical </w:t>
      </w:r>
      <w:r w:rsidRPr="00F30A93">
        <w:rPr>
          <w:rStyle w:val="Emphasis"/>
          <w:highlight w:val="cyan"/>
        </w:rPr>
        <w:t>work</w:t>
      </w:r>
      <w:r w:rsidRPr="00F30A93">
        <w:rPr>
          <w:rStyle w:val="StyleUnderline"/>
          <w:highlight w:val="cyan"/>
        </w:rPr>
        <w:t xml:space="preserve"> on</w:t>
      </w:r>
      <w:r w:rsidRPr="00243057">
        <w:t xml:space="preserve"> the effect of unions on </w:t>
      </w:r>
      <w:r w:rsidRPr="00C625A4">
        <w:rPr>
          <w:rStyle w:val="Emphasis"/>
        </w:rPr>
        <w:t xml:space="preserve">firm </w:t>
      </w:r>
      <w:r w:rsidRPr="00F30A93">
        <w:rPr>
          <w:rStyle w:val="Emphasis"/>
          <w:highlight w:val="cyan"/>
        </w:rPr>
        <w:t>closures</w:t>
      </w:r>
      <w:r w:rsidRPr="00243057">
        <w:t xml:space="preserve">. Frandsen (2021) </w:t>
      </w:r>
      <w:r w:rsidRPr="00F30A93">
        <w:rPr>
          <w:rStyle w:val="StyleUnderline"/>
          <w:highlight w:val="cyan"/>
        </w:rPr>
        <w:t>demonstrated</w:t>
      </w:r>
      <w:r w:rsidRPr="00243057">
        <w:t xml:space="preserve"> that newly unionized establishments are more likely to close than similar nonunionized establishments.114 These closures may be due to a loss in productivity in some establishments. However, Young and Wang (2021) find such closures are largely driven by multi-establishment firms choosing to shut down the newly unionized establishment, suggesting that the </w:t>
      </w:r>
      <w:r w:rsidRPr="00F30A93">
        <w:rPr>
          <w:rStyle w:val="StyleUnderline"/>
          <w:highlight w:val="cyan"/>
        </w:rPr>
        <w:t>closures may be</w:t>
      </w:r>
      <w:r w:rsidRPr="00243057">
        <w:t xml:space="preserve"> partially </w:t>
      </w:r>
      <w:r w:rsidRPr="00F30A93">
        <w:rPr>
          <w:rStyle w:val="StyleUnderline"/>
        </w:rPr>
        <w:t xml:space="preserve">motivated by </w:t>
      </w:r>
      <w:r w:rsidRPr="00F30A93">
        <w:rPr>
          <w:rStyle w:val="Emphasis"/>
          <w:highlight w:val="cyan"/>
        </w:rPr>
        <w:t>strategic</w:t>
      </w:r>
      <w:r w:rsidRPr="00C625A4">
        <w:rPr>
          <w:rStyle w:val="Emphasis"/>
        </w:rPr>
        <w:t xml:space="preserve"> behavior</w:t>
      </w:r>
      <w:r w:rsidRPr="00F30A93">
        <w:rPr>
          <w:rStyle w:val="StyleUnderline"/>
        </w:rPr>
        <w:t xml:space="preserve"> by firm headquarters rather than </w:t>
      </w:r>
      <w:r w:rsidRPr="00C625A4">
        <w:rPr>
          <w:rStyle w:val="Emphasis"/>
        </w:rPr>
        <w:t>productivity</w:t>
      </w:r>
      <w:r w:rsidRPr="00243057">
        <w:t xml:space="preserve"> considerations alone.115</w:t>
      </w:r>
    </w:p>
    <w:p w14:paraId="6019C4C4" w14:textId="77777777" w:rsidR="00994D9F" w:rsidRPr="00243057" w:rsidRDefault="00994D9F" w:rsidP="00994D9F">
      <w:r w:rsidRPr="00243057">
        <w:t xml:space="preserve">The second strand of literature that may be considered to provide indirect evidence on productivity involves the effect of unions on stock prices and equity valuations. One well-cited study shows that unions decreased firm equity value, on average, for a set of firms with union elections between 1961 to 1999.116 However, as with the firm closure analysis, declining stock prices do not necessarily result from declining productivity. As discussed earlier in this paper, </w:t>
      </w:r>
      <w:r w:rsidRPr="00F30A93">
        <w:rPr>
          <w:rStyle w:val="StyleUnderline"/>
          <w:highlight w:val="cyan"/>
        </w:rPr>
        <w:t>unions</w:t>
      </w:r>
      <w:r w:rsidRPr="00243057">
        <w:t xml:space="preserve"> can </w:t>
      </w:r>
      <w:r w:rsidRPr="00F30A93">
        <w:rPr>
          <w:rStyle w:val="Emphasis"/>
          <w:highlight w:val="cyan"/>
        </w:rPr>
        <w:t>redistribute</w:t>
      </w:r>
      <w:r w:rsidRPr="00F30A93">
        <w:rPr>
          <w:rStyle w:val="StyleUnderline"/>
        </w:rPr>
        <w:t xml:space="preserve"> economic </w:t>
      </w:r>
      <w:r w:rsidRPr="00F30A93">
        <w:rPr>
          <w:rStyle w:val="StyleUnderline"/>
          <w:highlight w:val="cyan"/>
        </w:rPr>
        <w:t>profits</w:t>
      </w:r>
      <w:r w:rsidRPr="00243057">
        <w:t xml:space="preserve"> from shareholders </w:t>
      </w:r>
      <w:r w:rsidRPr="00F30A93">
        <w:rPr>
          <w:rStyle w:val="StyleUnderline"/>
        </w:rPr>
        <w:t xml:space="preserve">to </w:t>
      </w:r>
      <w:r w:rsidRPr="00C625A4">
        <w:rPr>
          <w:rStyle w:val="Emphasis"/>
        </w:rPr>
        <w:t>workers</w:t>
      </w:r>
      <w:r w:rsidRPr="00243057">
        <w:t xml:space="preserve">. This </w:t>
      </w:r>
      <w:r w:rsidRPr="00F30A93">
        <w:rPr>
          <w:rStyle w:val="Emphasis"/>
          <w:highlight w:val="cyan"/>
        </w:rPr>
        <w:t>decline in</w:t>
      </w:r>
      <w:r w:rsidRPr="00C625A4">
        <w:rPr>
          <w:rStyle w:val="Emphasis"/>
        </w:rPr>
        <w:t xml:space="preserve"> profits</w:t>
      </w:r>
      <w:r w:rsidRPr="00F30A93">
        <w:rPr>
          <w:rStyle w:val="StyleUnderline"/>
        </w:rPr>
        <w:t xml:space="preserve"> accruing </w:t>
      </w:r>
      <w:r w:rsidRPr="00F30A93">
        <w:rPr>
          <w:rStyle w:val="StyleUnderline"/>
          <w:highlight w:val="cyan"/>
        </w:rPr>
        <w:t xml:space="preserve">to </w:t>
      </w:r>
      <w:r w:rsidRPr="00F30A93">
        <w:rPr>
          <w:rStyle w:val="Emphasis"/>
          <w:highlight w:val="cyan"/>
        </w:rPr>
        <w:t>shareholders</w:t>
      </w:r>
      <w:r w:rsidRPr="00F30A93">
        <w:rPr>
          <w:rStyle w:val="StyleUnderline"/>
          <w:highlight w:val="cyan"/>
        </w:rPr>
        <w:t xml:space="preserve"> may reduce</w:t>
      </w:r>
      <w:r w:rsidRPr="00F30A93">
        <w:rPr>
          <w:rStyle w:val="StyleUnderline"/>
        </w:rPr>
        <w:t xml:space="preserve"> firm </w:t>
      </w:r>
      <w:r w:rsidRPr="00F30A93">
        <w:rPr>
          <w:rStyle w:val="StyleUnderline"/>
          <w:highlight w:val="cyan"/>
        </w:rPr>
        <w:t xml:space="preserve">valuation </w:t>
      </w:r>
      <w:r w:rsidRPr="00F30A93">
        <w:rPr>
          <w:rStyle w:val="Emphasis"/>
          <w:highlight w:val="cyan"/>
        </w:rPr>
        <w:t>without</w:t>
      </w:r>
      <w:r w:rsidRPr="00F30A93">
        <w:rPr>
          <w:rStyle w:val="StyleUnderline"/>
          <w:highlight w:val="cyan"/>
        </w:rPr>
        <w:t xml:space="preserve"> reducing</w:t>
      </w:r>
      <w:r w:rsidRPr="00F30A93">
        <w:rPr>
          <w:rStyle w:val="StyleUnderline"/>
        </w:rPr>
        <w:t xml:space="preserve"> firm </w:t>
      </w:r>
      <w:r w:rsidRPr="00F30A93">
        <w:rPr>
          <w:rStyle w:val="StyleUnderline"/>
          <w:highlight w:val="cyan"/>
        </w:rPr>
        <w:t>revenues</w:t>
      </w:r>
      <w:r w:rsidRPr="00243057">
        <w:t>.</w:t>
      </w:r>
    </w:p>
    <w:p w14:paraId="579E707D" w14:textId="77777777" w:rsidR="00994D9F" w:rsidRPr="00243057" w:rsidRDefault="00994D9F" w:rsidP="00994D9F">
      <w:r w:rsidRPr="00F30A93">
        <w:rPr>
          <w:rStyle w:val="StyleUnderline"/>
        </w:rPr>
        <w:t>Researchers who</w:t>
      </w:r>
      <w:r w:rsidRPr="00243057">
        <w:t xml:space="preserve"> have </w:t>
      </w:r>
      <w:r w:rsidRPr="00C625A4">
        <w:rPr>
          <w:rStyle w:val="Emphasis"/>
        </w:rPr>
        <w:t>summarized</w:t>
      </w:r>
      <w:r w:rsidRPr="00F30A93">
        <w:rPr>
          <w:rStyle w:val="StyleUnderline"/>
          <w:highlight w:val="cyan"/>
        </w:rPr>
        <w:t xml:space="preserve"> the existing </w:t>
      </w:r>
      <w:r w:rsidRPr="00C625A4">
        <w:rPr>
          <w:rStyle w:val="Emphasis"/>
        </w:rPr>
        <w:t xml:space="preserve">body of </w:t>
      </w:r>
      <w:r w:rsidRPr="00F30A93">
        <w:rPr>
          <w:rStyle w:val="Emphasis"/>
          <w:highlight w:val="cyan"/>
        </w:rPr>
        <w:t>ev</w:t>
      </w:r>
      <w:r w:rsidRPr="00C625A4">
        <w:rPr>
          <w:rStyle w:val="Emphasis"/>
        </w:rPr>
        <w:t>idence</w:t>
      </w:r>
      <w:r w:rsidRPr="00F30A93">
        <w:rPr>
          <w:rStyle w:val="StyleUnderline"/>
        </w:rPr>
        <w:t xml:space="preserve"> conclude</w:t>
      </w:r>
      <w:r w:rsidRPr="00243057">
        <w:t xml:space="preserve"> that the </w:t>
      </w:r>
      <w:r w:rsidRPr="00F30A93">
        <w:rPr>
          <w:rStyle w:val="StyleUnderline"/>
          <w:highlight w:val="cyan"/>
        </w:rPr>
        <w:t>effects</w:t>
      </w:r>
      <w:r w:rsidRPr="00243057">
        <w:t xml:space="preserve"> of unions </w:t>
      </w:r>
      <w:r w:rsidRPr="00F30A93">
        <w:rPr>
          <w:rStyle w:val="StyleUnderline"/>
        </w:rPr>
        <w:t xml:space="preserve">on productivity </w:t>
      </w:r>
      <w:r w:rsidRPr="00F30A93">
        <w:rPr>
          <w:rStyle w:val="StyleUnderline"/>
          <w:highlight w:val="cyan"/>
        </w:rPr>
        <w:t>are</w:t>
      </w:r>
      <w:r w:rsidRPr="00243057">
        <w:t xml:space="preserve"> either modestly </w:t>
      </w:r>
      <w:r w:rsidRPr="00F30A93">
        <w:rPr>
          <w:rStyle w:val="Emphasis"/>
          <w:highlight w:val="cyan"/>
        </w:rPr>
        <w:t>positive</w:t>
      </w:r>
      <w:r w:rsidRPr="00F30A93">
        <w:rPr>
          <w:rStyle w:val="StyleUnderline"/>
          <w:highlight w:val="cyan"/>
        </w:rPr>
        <w:t xml:space="preserve"> or </w:t>
      </w:r>
      <w:r w:rsidRPr="00F30A93">
        <w:rPr>
          <w:rStyle w:val="Emphasis"/>
          <w:highlight w:val="cyan"/>
        </w:rPr>
        <w:t>neutral</w:t>
      </w:r>
      <w:r w:rsidRPr="00243057">
        <w:t xml:space="preserve">. Doucouliagos and Laroche (2003) did a comprehensive </w:t>
      </w:r>
      <w:r w:rsidRPr="00C625A4">
        <w:rPr>
          <w:rStyle w:val="Emphasis"/>
        </w:rPr>
        <w:t>statistical review</w:t>
      </w:r>
      <w:r w:rsidRPr="00243057">
        <w:t xml:space="preserve"> of the published empirical literature through 2003 and </w:t>
      </w:r>
      <w:r w:rsidRPr="00F30A93">
        <w:rPr>
          <w:rStyle w:val="StyleUnderline"/>
        </w:rPr>
        <w:t>found</w:t>
      </w:r>
      <w:r w:rsidRPr="00243057">
        <w:t xml:space="preserve"> unions, on average, are associated with </w:t>
      </w:r>
      <w:r w:rsidRPr="00F30A93">
        <w:rPr>
          <w:rStyle w:val="StyleUnderline"/>
        </w:rPr>
        <w:t xml:space="preserve">higher productivity, </w:t>
      </w:r>
      <w:r w:rsidRPr="00C625A4">
        <w:rPr>
          <w:rStyle w:val="Emphasis"/>
        </w:rPr>
        <w:t>particularly</w:t>
      </w:r>
      <w:r w:rsidRPr="00F30A93">
        <w:rPr>
          <w:rStyle w:val="StyleUnderline"/>
        </w:rPr>
        <w:t xml:space="preserve"> in</w:t>
      </w:r>
      <w:r w:rsidRPr="00243057">
        <w:t xml:space="preserve"> the </w:t>
      </w:r>
      <w:r w:rsidRPr="00F30A93">
        <w:rPr>
          <w:rStyle w:val="StyleUnderline"/>
        </w:rPr>
        <w:t>manufacturing</w:t>
      </w:r>
      <w:r w:rsidRPr="00243057">
        <w:t xml:space="preserve"> sector.117 In a qualitative overview of the same literature, Hirsch (2004) came to the conclusion that the union productivity effect for the economy as a whole appeared to be close to zero.118 In a more recent summary analysis, Doucouliagos, Freeman, and Laroche (2017) updated their previous statistical review to include </w:t>
      </w:r>
      <w:r w:rsidRPr="00C625A4">
        <w:rPr>
          <w:rStyle w:val="Emphasis"/>
        </w:rPr>
        <w:t>newer</w:t>
      </w:r>
      <w:r w:rsidRPr="00F30A93">
        <w:rPr>
          <w:rStyle w:val="StyleUnderline"/>
        </w:rPr>
        <w:t xml:space="preserve"> empirical work</w:t>
      </w:r>
      <w:r w:rsidRPr="00243057">
        <w:t xml:space="preserve"> and </w:t>
      </w:r>
      <w:r w:rsidRPr="00F30A93">
        <w:rPr>
          <w:rStyle w:val="StyleUnderline"/>
        </w:rPr>
        <w:t xml:space="preserve">estimated a </w:t>
      </w:r>
      <w:r w:rsidRPr="00C625A4">
        <w:rPr>
          <w:rStyle w:val="Emphasis"/>
        </w:rPr>
        <w:t>zero effect</w:t>
      </w:r>
      <w:r w:rsidRPr="00F30A93">
        <w:rPr>
          <w:rStyle w:val="StyleUnderline"/>
        </w:rPr>
        <w:t xml:space="preserve"> of unions on productivity in</w:t>
      </w:r>
      <w:r w:rsidRPr="00243057">
        <w:t xml:space="preserve"> U.S. </w:t>
      </w:r>
      <w:r w:rsidRPr="00F30A93">
        <w:rPr>
          <w:rStyle w:val="StyleUnderline"/>
        </w:rPr>
        <w:t>manufacturing</w:t>
      </w:r>
      <w:r w:rsidRPr="00243057">
        <w:t xml:space="preserve"> sectors, </w:t>
      </w:r>
      <w:r w:rsidRPr="00F30A93">
        <w:rPr>
          <w:rStyle w:val="StyleUnderline"/>
        </w:rPr>
        <w:t xml:space="preserve">but a </w:t>
      </w:r>
      <w:r w:rsidRPr="00C625A4">
        <w:rPr>
          <w:rStyle w:val="Emphasis"/>
        </w:rPr>
        <w:t>positive</w:t>
      </w:r>
      <w:r w:rsidRPr="00F30A93">
        <w:rPr>
          <w:rStyle w:val="StyleUnderline"/>
        </w:rPr>
        <w:t xml:space="preserve"> effect</w:t>
      </w:r>
      <w:r w:rsidRPr="00243057">
        <w:t xml:space="preserve"> of unions on productivity </w:t>
      </w:r>
      <w:r w:rsidRPr="00F30A93">
        <w:rPr>
          <w:rStyle w:val="StyleUnderline"/>
        </w:rPr>
        <w:t>in</w:t>
      </w:r>
      <w:r w:rsidRPr="00243057">
        <w:t xml:space="preserve"> the </w:t>
      </w:r>
      <w:r w:rsidRPr="00F30A93">
        <w:rPr>
          <w:rStyle w:val="StyleUnderline"/>
        </w:rPr>
        <w:t>construction and education</w:t>
      </w:r>
      <w:r w:rsidRPr="00243057">
        <w:t xml:space="preserve"> sectors.119 Additionally, they summarize evidence of positive productivity effects through the channels of employee engagement and union voice effects and negative effects through the investment channel. </w:t>
      </w:r>
      <w:r w:rsidRPr="00F30A93">
        <w:rPr>
          <w:rStyle w:val="Emphasis"/>
          <w:highlight w:val="cyan"/>
        </w:rPr>
        <w:t>No</w:t>
      </w:r>
      <w:r w:rsidRPr="00C625A4">
        <w:rPr>
          <w:rStyle w:val="Emphasis"/>
        </w:rPr>
        <w:t>ne</w:t>
      </w:r>
      <w:r w:rsidRPr="00F30A93">
        <w:rPr>
          <w:rStyle w:val="StyleUnderline"/>
        </w:rPr>
        <w:t xml:space="preserve"> of these </w:t>
      </w:r>
      <w:r w:rsidRPr="00F30A93">
        <w:rPr>
          <w:rStyle w:val="StyleUnderline"/>
          <w:highlight w:val="cyan"/>
        </w:rPr>
        <w:t>overview</w:t>
      </w:r>
      <w:r w:rsidRPr="00F30A93">
        <w:rPr>
          <w:rStyle w:val="StyleUnderline"/>
        </w:rPr>
        <w:t xml:space="preserve">s </w:t>
      </w:r>
      <w:r w:rsidRPr="00F30A93">
        <w:rPr>
          <w:rStyle w:val="StyleUnderline"/>
          <w:highlight w:val="cyan"/>
        </w:rPr>
        <w:t xml:space="preserve">supported a </w:t>
      </w:r>
      <w:r w:rsidRPr="00C625A4">
        <w:rPr>
          <w:rStyle w:val="Emphasis"/>
        </w:rPr>
        <w:t xml:space="preserve">net </w:t>
      </w:r>
      <w:r w:rsidRPr="00F30A93">
        <w:rPr>
          <w:rStyle w:val="Emphasis"/>
          <w:highlight w:val="cyan"/>
        </w:rPr>
        <w:t>negative</w:t>
      </w:r>
      <w:r w:rsidRPr="00F30A93">
        <w:rPr>
          <w:rStyle w:val="StyleUnderline"/>
          <w:highlight w:val="cyan"/>
        </w:rPr>
        <w:t xml:space="preserve"> effect</w:t>
      </w:r>
      <w:r w:rsidRPr="00F30A93">
        <w:rPr>
          <w:rStyle w:val="StyleUnderline"/>
        </w:rPr>
        <w:t xml:space="preserve"> of unions on</w:t>
      </w:r>
      <w:r w:rsidRPr="00243057">
        <w:t xml:space="preserve"> overall U.S. </w:t>
      </w:r>
      <w:r w:rsidRPr="00F30A93">
        <w:rPr>
          <w:rStyle w:val="StyleUnderline"/>
        </w:rPr>
        <w:t>productivity</w:t>
      </w:r>
      <w:r w:rsidRPr="00243057">
        <w:t>.</w:t>
      </w:r>
    </w:p>
    <w:p w14:paraId="744E4AB7" w14:textId="77777777" w:rsidR="00994D9F" w:rsidRDefault="00994D9F" w:rsidP="00994D9F"/>
    <w:p w14:paraId="7A95507A" w14:textId="77777777" w:rsidR="00994D9F" w:rsidRPr="008C1B2E" w:rsidRDefault="00994D9F" w:rsidP="00994D9F"/>
    <w:p w14:paraId="724F0C2C" w14:textId="77777777" w:rsidR="00CC69ED" w:rsidRPr="00CC69ED" w:rsidRDefault="00CC69ED" w:rsidP="00CC69ED"/>
    <w:sectPr w:rsidR="00CC69ED" w:rsidRPr="00CC6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PT Sans">
    <w:panose1 w:val="020B0503020203020204"/>
    <w:charset w:val="4D"/>
    <w:family w:val="swiss"/>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6E1FFC"/>
    <w:multiLevelType w:val="hybridMultilevel"/>
    <w:tmpl w:val="58982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2C4220"/>
    <w:multiLevelType w:val="hybridMultilevel"/>
    <w:tmpl w:val="2ED2A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4"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8"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1"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8"/>
  </w:num>
  <w:num w:numId="12" w16cid:durableId="1205605210">
    <w:abstractNumId w:val="85"/>
  </w:num>
  <w:num w:numId="13" w16cid:durableId="1695883432">
    <w:abstractNumId w:val="75"/>
  </w:num>
  <w:num w:numId="14" w16cid:durableId="720713117">
    <w:abstractNumId w:val="48"/>
  </w:num>
  <w:num w:numId="15" w16cid:durableId="1194685559">
    <w:abstractNumId w:val="142"/>
  </w:num>
  <w:num w:numId="16" w16cid:durableId="1313676420">
    <w:abstractNumId w:val="78"/>
  </w:num>
  <w:num w:numId="17" w16cid:durableId="1647474046">
    <w:abstractNumId w:val="111"/>
  </w:num>
  <w:num w:numId="18" w16cid:durableId="393163307">
    <w:abstractNumId w:val="217"/>
  </w:num>
  <w:num w:numId="19" w16cid:durableId="415058835">
    <w:abstractNumId w:val="30"/>
  </w:num>
  <w:num w:numId="20" w16cid:durableId="166943276">
    <w:abstractNumId w:val="46"/>
  </w:num>
  <w:num w:numId="21" w16cid:durableId="666328178">
    <w:abstractNumId w:val="174"/>
  </w:num>
  <w:num w:numId="22" w16cid:durableId="1703439922">
    <w:abstractNumId w:val="157"/>
  </w:num>
  <w:num w:numId="23" w16cid:durableId="1654602629">
    <w:abstractNumId w:val="90"/>
  </w:num>
  <w:num w:numId="24" w16cid:durableId="1620448443">
    <w:abstractNumId w:val="265"/>
  </w:num>
  <w:num w:numId="25" w16cid:durableId="1849640935">
    <w:abstractNumId w:val="121"/>
  </w:num>
  <w:num w:numId="26" w16cid:durableId="1417436048">
    <w:abstractNumId w:val="50"/>
  </w:num>
  <w:num w:numId="27" w16cid:durableId="1919749081">
    <w:abstractNumId w:val="238"/>
  </w:num>
  <w:num w:numId="28" w16cid:durableId="1265501681">
    <w:abstractNumId w:val="202"/>
  </w:num>
  <w:num w:numId="29" w16cid:durableId="1018315881">
    <w:abstractNumId w:val="147"/>
  </w:num>
  <w:num w:numId="30" w16cid:durableId="1321930609">
    <w:abstractNumId w:val="92"/>
  </w:num>
  <w:num w:numId="31" w16cid:durableId="1008018817">
    <w:abstractNumId w:val="26"/>
  </w:num>
  <w:num w:numId="32" w16cid:durableId="1632780651">
    <w:abstractNumId w:val="40"/>
  </w:num>
  <w:num w:numId="33" w16cid:durableId="383867229">
    <w:abstractNumId w:val="267"/>
  </w:num>
  <w:num w:numId="34" w16cid:durableId="1611819085">
    <w:abstractNumId w:val="17"/>
  </w:num>
  <w:num w:numId="35" w16cid:durableId="2091466727">
    <w:abstractNumId w:val="106"/>
  </w:num>
  <w:num w:numId="36" w16cid:durableId="434983886">
    <w:abstractNumId w:val="117"/>
  </w:num>
  <w:num w:numId="37" w16cid:durableId="1353338058">
    <w:abstractNumId w:val="64"/>
  </w:num>
  <w:num w:numId="38" w16cid:durableId="1418746244">
    <w:abstractNumId w:val="155"/>
  </w:num>
  <w:num w:numId="39" w16cid:durableId="183444765">
    <w:abstractNumId w:val="259"/>
  </w:num>
  <w:num w:numId="40" w16cid:durableId="1651211195">
    <w:abstractNumId w:val="218"/>
  </w:num>
  <w:num w:numId="41" w16cid:durableId="1505393369">
    <w:abstractNumId w:val="119"/>
  </w:num>
  <w:num w:numId="42" w16cid:durableId="1654872188">
    <w:abstractNumId w:val="185"/>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9"/>
  </w:num>
  <w:num w:numId="50" w16cid:durableId="840704228">
    <w:abstractNumId w:val="32"/>
  </w:num>
  <w:num w:numId="51" w16cid:durableId="2059354839">
    <w:abstractNumId w:val="230"/>
  </w:num>
  <w:num w:numId="52" w16cid:durableId="130485982">
    <w:abstractNumId w:val="216"/>
  </w:num>
  <w:num w:numId="53" w16cid:durableId="1080718930">
    <w:abstractNumId w:val="274"/>
  </w:num>
  <w:num w:numId="54" w16cid:durableId="654800214">
    <w:abstractNumId w:val="33"/>
  </w:num>
  <w:num w:numId="55" w16cid:durableId="126240084">
    <w:abstractNumId w:val="209"/>
  </w:num>
  <w:num w:numId="56" w16cid:durableId="14114080">
    <w:abstractNumId w:val="95"/>
  </w:num>
  <w:num w:numId="57" w16cid:durableId="279843516">
    <w:abstractNumId w:val="88"/>
  </w:num>
  <w:num w:numId="58" w16cid:durableId="2027708902">
    <w:abstractNumId w:val="20"/>
  </w:num>
  <w:num w:numId="59" w16cid:durableId="1734506846">
    <w:abstractNumId w:val="207"/>
  </w:num>
  <w:num w:numId="60" w16cid:durableId="1807703038">
    <w:abstractNumId w:val="236"/>
  </w:num>
  <w:num w:numId="61" w16cid:durableId="1295479836">
    <w:abstractNumId w:val="103"/>
  </w:num>
  <w:num w:numId="62" w16cid:durableId="344749597">
    <w:abstractNumId w:val="261"/>
  </w:num>
  <w:num w:numId="63" w16cid:durableId="1339313528">
    <w:abstractNumId w:val="269"/>
  </w:num>
  <w:num w:numId="64" w16cid:durableId="1985044295">
    <w:abstractNumId w:val="56"/>
  </w:num>
  <w:num w:numId="65" w16cid:durableId="2129423989">
    <w:abstractNumId w:val="123"/>
  </w:num>
  <w:num w:numId="66" w16cid:durableId="1298100623">
    <w:abstractNumId w:val="135"/>
  </w:num>
  <w:num w:numId="67" w16cid:durableId="1305818624">
    <w:abstractNumId w:val="249"/>
  </w:num>
  <w:num w:numId="68" w16cid:durableId="536893997">
    <w:abstractNumId w:val="198"/>
  </w:num>
  <w:num w:numId="69" w16cid:durableId="821702546">
    <w:abstractNumId w:val="74"/>
  </w:num>
  <w:num w:numId="70" w16cid:durableId="965430321">
    <w:abstractNumId w:val="250"/>
  </w:num>
  <w:num w:numId="71" w16cid:durableId="948705409">
    <w:abstractNumId w:val="11"/>
  </w:num>
  <w:num w:numId="72" w16cid:durableId="520750281">
    <w:abstractNumId w:val="45"/>
  </w:num>
  <w:num w:numId="73" w16cid:durableId="1171262282">
    <w:abstractNumId w:val="52"/>
  </w:num>
  <w:num w:numId="74" w16cid:durableId="1338994069">
    <w:abstractNumId w:val="168"/>
  </w:num>
  <w:num w:numId="75" w16cid:durableId="1165128502">
    <w:abstractNumId w:val="18"/>
  </w:num>
  <w:num w:numId="76" w16cid:durableId="842205118">
    <w:abstractNumId w:val="276"/>
  </w:num>
  <w:num w:numId="77" w16cid:durableId="1299920567">
    <w:abstractNumId w:val="239"/>
  </w:num>
  <w:num w:numId="78" w16cid:durableId="1972636057">
    <w:abstractNumId w:val="101"/>
  </w:num>
  <w:num w:numId="79" w16cid:durableId="1536965855">
    <w:abstractNumId w:val="93"/>
  </w:num>
  <w:num w:numId="80" w16cid:durableId="836310035">
    <w:abstractNumId w:val="273"/>
  </w:num>
  <w:num w:numId="81" w16cid:durableId="418521792">
    <w:abstractNumId w:val="76"/>
  </w:num>
  <w:num w:numId="82" w16cid:durableId="1791314187">
    <w:abstractNumId w:val="86"/>
  </w:num>
  <w:num w:numId="83" w16cid:durableId="1615207732">
    <w:abstractNumId w:val="148"/>
  </w:num>
  <w:num w:numId="84" w16cid:durableId="1061446978">
    <w:abstractNumId w:val="0"/>
  </w:num>
  <w:num w:numId="85" w16cid:durableId="1386370589">
    <w:abstractNumId w:val="277"/>
  </w:num>
  <w:num w:numId="86" w16cid:durableId="803155480">
    <w:abstractNumId w:val="193"/>
  </w:num>
  <w:num w:numId="87" w16cid:durableId="225386295">
    <w:abstractNumId w:val="141"/>
  </w:num>
  <w:num w:numId="88" w16cid:durableId="938878305">
    <w:abstractNumId w:val="172"/>
  </w:num>
  <w:num w:numId="89" w16cid:durableId="1449854893">
    <w:abstractNumId w:val="177"/>
  </w:num>
  <w:num w:numId="90" w16cid:durableId="103696554">
    <w:abstractNumId w:val="221"/>
  </w:num>
  <w:num w:numId="91" w16cid:durableId="1516728399">
    <w:abstractNumId w:val="109"/>
  </w:num>
  <w:num w:numId="92" w16cid:durableId="1701978141">
    <w:abstractNumId w:val="37"/>
  </w:num>
  <w:num w:numId="93" w16cid:durableId="760024836">
    <w:abstractNumId w:val="54"/>
  </w:num>
  <w:num w:numId="94" w16cid:durableId="1032263437">
    <w:abstractNumId w:val="254"/>
  </w:num>
  <w:num w:numId="95" w16cid:durableId="1986660338">
    <w:abstractNumId w:val="160"/>
  </w:num>
  <w:num w:numId="96" w16cid:durableId="2141456243">
    <w:abstractNumId w:val="260"/>
  </w:num>
  <w:num w:numId="97" w16cid:durableId="1894389592">
    <w:abstractNumId w:val="272"/>
  </w:num>
  <w:num w:numId="98" w16cid:durableId="1057169029">
    <w:abstractNumId w:val="213"/>
  </w:num>
  <w:num w:numId="99" w16cid:durableId="141310678">
    <w:abstractNumId w:val="227"/>
  </w:num>
  <w:num w:numId="100" w16cid:durableId="1982805422">
    <w:abstractNumId w:val="13"/>
  </w:num>
  <w:num w:numId="101" w16cid:durableId="536311722">
    <w:abstractNumId w:val="62"/>
  </w:num>
  <w:num w:numId="102" w16cid:durableId="426197511">
    <w:abstractNumId w:val="175"/>
  </w:num>
  <w:num w:numId="103" w16cid:durableId="1243490408">
    <w:abstractNumId w:val="258"/>
  </w:num>
  <w:num w:numId="104" w16cid:durableId="619336923">
    <w:abstractNumId w:val="231"/>
  </w:num>
  <w:num w:numId="105" w16cid:durableId="1999843894">
    <w:abstractNumId w:val="66"/>
  </w:num>
  <w:num w:numId="106" w16cid:durableId="744181851">
    <w:abstractNumId w:val="187"/>
  </w:num>
  <w:num w:numId="107" w16cid:durableId="1654676956">
    <w:abstractNumId w:val="264"/>
  </w:num>
  <w:num w:numId="108" w16cid:durableId="1637876036">
    <w:abstractNumId w:val="171"/>
  </w:num>
  <w:num w:numId="109" w16cid:durableId="1111705451">
    <w:abstractNumId w:val="94"/>
  </w:num>
  <w:num w:numId="110" w16cid:durableId="2039772946">
    <w:abstractNumId w:val="208"/>
  </w:num>
  <w:num w:numId="111" w16cid:durableId="907691984">
    <w:abstractNumId w:val="164"/>
  </w:num>
  <w:num w:numId="112" w16cid:durableId="2103721656">
    <w:abstractNumId w:val="163"/>
  </w:num>
  <w:num w:numId="113" w16cid:durableId="369378927">
    <w:abstractNumId w:val="200"/>
  </w:num>
  <w:num w:numId="114" w16cid:durableId="202794080">
    <w:abstractNumId w:val="262"/>
  </w:num>
  <w:num w:numId="115" w16cid:durableId="1933316345">
    <w:abstractNumId w:val="60"/>
  </w:num>
  <w:num w:numId="116" w16cid:durableId="1199244044">
    <w:abstractNumId w:val="182"/>
  </w:num>
  <w:num w:numId="117" w16cid:durableId="39982163">
    <w:abstractNumId w:val="154"/>
  </w:num>
  <w:num w:numId="118" w16cid:durableId="2017685187">
    <w:abstractNumId w:val="246"/>
  </w:num>
  <w:num w:numId="119" w16cid:durableId="1979797267">
    <w:abstractNumId w:val="53"/>
  </w:num>
  <w:num w:numId="120" w16cid:durableId="1331635324">
    <w:abstractNumId w:val="220"/>
  </w:num>
  <w:num w:numId="121" w16cid:durableId="873032829">
    <w:abstractNumId w:val="82"/>
  </w:num>
  <w:num w:numId="122" w16cid:durableId="1448112829">
    <w:abstractNumId w:val="211"/>
  </w:num>
  <w:num w:numId="123" w16cid:durableId="2058318145">
    <w:abstractNumId w:val="275"/>
  </w:num>
  <w:num w:numId="124" w16cid:durableId="230501687">
    <w:abstractNumId w:val="139"/>
  </w:num>
  <w:num w:numId="125" w16cid:durableId="1698191311">
    <w:abstractNumId w:val="34"/>
  </w:num>
  <w:num w:numId="126" w16cid:durableId="1973434976">
    <w:abstractNumId w:val="140"/>
  </w:num>
  <w:num w:numId="127" w16cid:durableId="643777645">
    <w:abstractNumId w:val="188"/>
  </w:num>
  <w:num w:numId="128" w16cid:durableId="1358265136">
    <w:abstractNumId w:val="233"/>
  </w:num>
  <w:num w:numId="129" w16cid:durableId="1061489208">
    <w:abstractNumId w:val="242"/>
  </w:num>
  <w:num w:numId="130" w16cid:durableId="1045057585">
    <w:abstractNumId w:val="162"/>
  </w:num>
  <w:num w:numId="131" w16cid:durableId="986784265">
    <w:abstractNumId w:val="226"/>
  </w:num>
  <w:num w:numId="132" w16cid:durableId="1684428603">
    <w:abstractNumId w:val="222"/>
  </w:num>
  <w:num w:numId="133" w16cid:durableId="1199199644">
    <w:abstractNumId w:val="38"/>
  </w:num>
  <w:num w:numId="134" w16cid:durableId="113449177">
    <w:abstractNumId w:val="180"/>
  </w:num>
  <w:num w:numId="135" w16cid:durableId="1824079931">
    <w:abstractNumId w:val="199"/>
  </w:num>
  <w:num w:numId="136" w16cid:durableId="1583418139">
    <w:abstractNumId w:val="100"/>
  </w:num>
  <w:num w:numId="137" w16cid:durableId="755711851">
    <w:abstractNumId w:val="151"/>
  </w:num>
  <w:num w:numId="138" w16cid:durableId="808595677">
    <w:abstractNumId w:val="115"/>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3"/>
  </w:num>
  <w:num w:numId="144" w16cid:durableId="1744259653">
    <w:abstractNumId w:val="19"/>
  </w:num>
  <w:num w:numId="145" w16cid:durableId="1976794723">
    <w:abstractNumId w:val="63"/>
  </w:num>
  <w:num w:numId="146" w16cid:durableId="1697847899">
    <w:abstractNumId w:val="110"/>
  </w:num>
  <w:num w:numId="147" w16cid:durableId="2040616384">
    <w:abstractNumId w:val="197"/>
  </w:num>
  <w:num w:numId="148" w16cid:durableId="1455059621">
    <w:abstractNumId w:val="240"/>
  </w:num>
  <w:num w:numId="149" w16cid:durableId="1923491440">
    <w:abstractNumId w:val="176"/>
  </w:num>
  <w:num w:numId="150" w16cid:durableId="906494684">
    <w:abstractNumId w:val="133"/>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12"/>
  </w:num>
  <w:num w:numId="156" w16cid:durableId="757097821">
    <w:abstractNumId w:val="271"/>
  </w:num>
  <w:num w:numId="157" w16cid:durableId="1042484226">
    <w:abstractNumId w:val="73"/>
  </w:num>
  <w:num w:numId="158" w16cid:durableId="1035931457">
    <w:abstractNumId w:val="203"/>
  </w:num>
  <w:num w:numId="159" w16cid:durableId="1679312434">
    <w:abstractNumId w:val="112"/>
  </w:num>
  <w:num w:numId="160" w16cid:durableId="821041492">
    <w:abstractNumId w:val="234"/>
  </w:num>
  <w:num w:numId="161" w16cid:durableId="110059053">
    <w:abstractNumId w:val="129"/>
  </w:num>
  <w:num w:numId="162" w16cid:durableId="659584288">
    <w:abstractNumId w:val="67"/>
  </w:num>
  <w:num w:numId="163" w16cid:durableId="1432241442">
    <w:abstractNumId w:val="132"/>
  </w:num>
  <w:num w:numId="164" w16cid:durableId="6639090">
    <w:abstractNumId w:val="137"/>
  </w:num>
  <w:num w:numId="165" w16cid:durableId="217594475">
    <w:abstractNumId w:val="97"/>
  </w:num>
  <w:num w:numId="166" w16cid:durableId="574046400">
    <w:abstractNumId w:val="223"/>
  </w:num>
  <w:num w:numId="167" w16cid:durableId="1055474395">
    <w:abstractNumId w:val="125"/>
  </w:num>
  <w:num w:numId="168" w16cid:durableId="1506018838">
    <w:abstractNumId w:val="59"/>
  </w:num>
  <w:num w:numId="169" w16cid:durableId="272172384">
    <w:abstractNumId w:val="96"/>
  </w:num>
  <w:num w:numId="170" w16cid:durableId="563221291">
    <w:abstractNumId w:val="138"/>
  </w:num>
  <w:num w:numId="171" w16cid:durableId="464007545">
    <w:abstractNumId w:val="206"/>
  </w:num>
  <w:num w:numId="172" w16cid:durableId="243953710">
    <w:abstractNumId w:val="69"/>
  </w:num>
  <w:num w:numId="173" w16cid:durableId="1359431627">
    <w:abstractNumId w:val="247"/>
  </w:num>
  <w:num w:numId="174" w16cid:durableId="1038116982">
    <w:abstractNumId w:val="149"/>
  </w:num>
  <w:num w:numId="175" w16cid:durableId="937102697">
    <w:abstractNumId w:val="130"/>
  </w:num>
  <w:num w:numId="176" w16cid:durableId="267583672">
    <w:abstractNumId w:val="165"/>
  </w:num>
  <w:num w:numId="177" w16cid:durableId="463155004">
    <w:abstractNumId w:val="215"/>
  </w:num>
  <w:num w:numId="178" w16cid:durableId="1776704794">
    <w:abstractNumId w:val="29"/>
  </w:num>
  <w:num w:numId="179" w16cid:durableId="633752485">
    <w:abstractNumId w:val="102"/>
  </w:num>
  <w:num w:numId="180" w16cid:durableId="625962671">
    <w:abstractNumId w:val="41"/>
  </w:num>
  <w:num w:numId="181" w16cid:durableId="201477743">
    <w:abstractNumId w:val="225"/>
  </w:num>
  <w:num w:numId="182" w16cid:durableId="281694206">
    <w:abstractNumId w:val="42"/>
  </w:num>
  <w:num w:numId="183" w16cid:durableId="1987931738">
    <w:abstractNumId w:val="194"/>
  </w:num>
  <w:num w:numId="184" w16cid:durableId="1093433451">
    <w:abstractNumId w:val="98"/>
  </w:num>
  <w:num w:numId="185" w16cid:durableId="441219945">
    <w:abstractNumId w:val="252"/>
  </w:num>
  <w:num w:numId="186" w16cid:durableId="1532375996">
    <w:abstractNumId w:val="71"/>
  </w:num>
  <w:num w:numId="187" w16cid:durableId="250744813">
    <w:abstractNumId w:val="104"/>
  </w:num>
  <w:num w:numId="188" w16cid:durableId="97915049">
    <w:abstractNumId w:val="237"/>
  </w:num>
  <w:num w:numId="189" w16cid:durableId="1027176675">
    <w:abstractNumId w:val="248"/>
  </w:num>
  <w:num w:numId="190" w16cid:durableId="463886717">
    <w:abstractNumId w:val="278"/>
  </w:num>
  <w:num w:numId="191" w16cid:durableId="74591958">
    <w:abstractNumId w:val="12"/>
  </w:num>
  <w:num w:numId="192" w16cid:durableId="1607346386">
    <w:abstractNumId w:val="118"/>
  </w:num>
  <w:num w:numId="193" w16cid:durableId="519782650">
    <w:abstractNumId w:val="144"/>
  </w:num>
  <w:num w:numId="194" w16cid:durableId="2056810134">
    <w:abstractNumId w:val="131"/>
  </w:num>
  <w:num w:numId="195" w16cid:durableId="807940080">
    <w:abstractNumId w:val="84"/>
  </w:num>
  <w:num w:numId="196" w16cid:durableId="400256231">
    <w:abstractNumId w:val="122"/>
  </w:num>
  <w:num w:numId="197" w16cid:durableId="1562642036">
    <w:abstractNumId w:val="263"/>
  </w:num>
  <w:num w:numId="198" w16cid:durableId="351734832">
    <w:abstractNumId w:val="166"/>
  </w:num>
  <w:num w:numId="199" w16cid:durableId="12345970">
    <w:abstractNumId w:val="255"/>
  </w:num>
  <w:num w:numId="200" w16cid:durableId="790124129">
    <w:abstractNumId w:val="70"/>
  </w:num>
  <w:num w:numId="201" w16cid:durableId="1461413623">
    <w:abstractNumId w:val="159"/>
  </w:num>
  <w:num w:numId="202" w16cid:durableId="1460301447">
    <w:abstractNumId w:val="143"/>
  </w:num>
  <w:num w:numId="203" w16cid:durableId="685909371">
    <w:abstractNumId w:val="228"/>
  </w:num>
  <w:num w:numId="204" w16cid:durableId="1091895515">
    <w:abstractNumId w:val="270"/>
  </w:num>
  <w:num w:numId="205" w16cid:durableId="391387940">
    <w:abstractNumId w:val="31"/>
  </w:num>
  <w:num w:numId="206" w16cid:durableId="1135027698">
    <w:abstractNumId w:val="257"/>
  </w:num>
  <w:num w:numId="207" w16cid:durableId="1642029719">
    <w:abstractNumId w:val="145"/>
  </w:num>
  <w:num w:numId="208" w16cid:durableId="1041250861">
    <w:abstractNumId w:val="24"/>
  </w:num>
  <w:num w:numId="209" w16cid:durableId="1113161709">
    <w:abstractNumId w:val="266"/>
  </w:num>
  <w:num w:numId="210" w16cid:durableId="686323557">
    <w:abstractNumId w:val="114"/>
  </w:num>
  <w:num w:numId="211" w16cid:durableId="1449423249">
    <w:abstractNumId w:val="47"/>
  </w:num>
  <w:num w:numId="212" w16cid:durableId="63139053">
    <w:abstractNumId w:val="190"/>
  </w:num>
  <w:num w:numId="213" w16cid:durableId="1503665393">
    <w:abstractNumId w:val="44"/>
  </w:num>
  <w:num w:numId="214" w16cid:durableId="63140885">
    <w:abstractNumId w:val="89"/>
  </w:num>
  <w:num w:numId="215" w16cid:durableId="2052535670">
    <w:abstractNumId w:val="61"/>
  </w:num>
  <w:num w:numId="216" w16cid:durableId="972322309">
    <w:abstractNumId w:val="244"/>
  </w:num>
  <w:num w:numId="217" w16cid:durableId="363407719">
    <w:abstractNumId w:val="189"/>
  </w:num>
  <w:num w:numId="218" w16cid:durableId="957565303">
    <w:abstractNumId w:val="178"/>
  </w:num>
  <w:num w:numId="219" w16cid:durableId="1125153534">
    <w:abstractNumId w:val="27"/>
  </w:num>
  <w:num w:numId="220" w16cid:durableId="1979416154">
    <w:abstractNumId w:val="36"/>
  </w:num>
  <w:num w:numId="221" w16cid:durableId="53310972">
    <w:abstractNumId w:val="201"/>
  </w:num>
  <w:num w:numId="222" w16cid:durableId="1574700291">
    <w:abstractNumId w:val="128"/>
  </w:num>
  <w:num w:numId="223" w16cid:durableId="2007829740">
    <w:abstractNumId w:val="124"/>
  </w:num>
  <w:num w:numId="224" w16cid:durableId="796215450">
    <w:abstractNumId w:val="28"/>
  </w:num>
  <w:num w:numId="225" w16cid:durableId="2044669835">
    <w:abstractNumId w:val="169"/>
  </w:num>
  <w:num w:numId="226" w16cid:durableId="581331572">
    <w:abstractNumId w:val="235"/>
  </w:num>
  <w:num w:numId="227" w16cid:durableId="353728787">
    <w:abstractNumId w:val="83"/>
  </w:num>
  <w:num w:numId="228" w16cid:durableId="1702779725">
    <w:abstractNumId w:val="107"/>
  </w:num>
  <w:num w:numId="229" w16cid:durableId="205870712">
    <w:abstractNumId w:val="161"/>
  </w:num>
  <w:num w:numId="230" w16cid:durableId="292491879">
    <w:abstractNumId w:val="181"/>
  </w:num>
  <w:num w:numId="231" w16cid:durableId="2063752683">
    <w:abstractNumId w:val="23"/>
  </w:num>
  <w:num w:numId="232" w16cid:durableId="1924412185">
    <w:abstractNumId w:val="152"/>
  </w:num>
  <w:num w:numId="233" w16cid:durableId="1022707412">
    <w:abstractNumId w:val="195"/>
  </w:num>
  <w:num w:numId="234" w16cid:durableId="489058969">
    <w:abstractNumId w:val="120"/>
  </w:num>
  <w:num w:numId="235" w16cid:durableId="985932707">
    <w:abstractNumId w:val="256"/>
  </w:num>
  <w:num w:numId="236" w16cid:durableId="480267117">
    <w:abstractNumId w:val="57"/>
  </w:num>
  <w:num w:numId="237" w16cid:durableId="1092513715">
    <w:abstractNumId w:val="253"/>
  </w:num>
  <w:num w:numId="238" w16cid:durableId="1387290144">
    <w:abstractNumId w:val="167"/>
  </w:num>
  <w:num w:numId="239" w16cid:durableId="1157260212">
    <w:abstractNumId w:val="65"/>
  </w:num>
  <w:num w:numId="240" w16cid:durableId="886261665">
    <w:abstractNumId w:val="134"/>
  </w:num>
  <w:num w:numId="241" w16cid:durableId="1206867571">
    <w:abstractNumId w:val="196"/>
  </w:num>
  <w:num w:numId="242" w16cid:durableId="1621257932">
    <w:abstractNumId w:val="204"/>
  </w:num>
  <w:num w:numId="243" w16cid:durableId="857429554">
    <w:abstractNumId w:val="184"/>
  </w:num>
  <w:num w:numId="244" w16cid:durableId="694039056">
    <w:abstractNumId w:val="43"/>
  </w:num>
  <w:num w:numId="245" w16cid:durableId="1693339651">
    <w:abstractNumId w:val="150"/>
  </w:num>
  <w:num w:numId="246" w16cid:durableId="2129083021">
    <w:abstractNumId w:val="126"/>
  </w:num>
  <w:num w:numId="247" w16cid:durableId="46690262">
    <w:abstractNumId w:val="116"/>
  </w:num>
  <w:num w:numId="248" w16cid:durableId="919294246">
    <w:abstractNumId w:val="58"/>
  </w:num>
  <w:num w:numId="249" w16cid:durableId="2103724034">
    <w:abstractNumId w:val="79"/>
  </w:num>
  <w:num w:numId="250" w16cid:durableId="600795101">
    <w:abstractNumId w:val="136"/>
  </w:num>
  <w:num w:numId="251" w16cid:durableId="1148593315">
    <w:abstractNumId w:val="243"/>
  </w:num>
  <w:num w:numId="252" w16cid:durableId="738289456">
    <w:abstractNumId w:val="80"/>
  </w:num>
  <w:num w:numId="253" w16cid:durableId="1943369670">
    <w:abstractNumId w:val="25"/>
  </w:num>
  <w:num w:numId="254" w16cid:durableId="777869048">
    <w:abstractNumId w:val="127"/>
  </w:num>
  <w:num w:numId="255" w16cid:durableId="766120613">
    <w:abstractNumId w:val="268"/>
  </w:num>
  <w:num w:numId="256" w16cid:durableId="7101549">
    <w:abstractNumId w:val="214"/>
  </w:num>
  <w:num w:numId="257" w16cid:durableId="592739590">
    <w:abstractNumId w:val="232"/>
  </w:num>
  <w:num w:numId="258" w16cid:durableId="1536503234">
    <w:abstractNumId w:val="68"/>
  </w:num>
  <w:num w:numId="259" w16cid:durableId="201869740">
    <w:abstractNumId w:val="51"/>
  </w:num>
  <w:num w:numId="260" w16cid:durableId="317341706">
    <w:abstractNumId w:val="15"/>
  </w:num>
  <w:num w:numId="261" w16cid:durableId="2007897343">
    <w:abstractNumId w:val="245"/>
  </w:num>
  <w:num w:numId="262" w16cid:durableId="979654683">
    <w:abstractNumId w:val="77"/>
  </w:num>
  <w:num w:numId="263" w16cid:durableId="1198931300">
    <w:abstractNumId w:val="210"/>
  </w:num>
  <w:num w:numId="264" w16cid:durableId="1431851686">
    <w:abstractNumId w:val="183"/>
  </w:num>
  <w:num w:numId="265" w16cid:durableId="1780030974">
    <w:abstractNumId w:val="205"/>
  </w:num>
  <w:num w:numId="266" w16cid:durableId="1634367877">
    <w:abstractNumId w:val="153"/>
  </w:num>
  <w:num w:numId="267" w16cid:durableId="1353915954">
    <w:abstractNumId w:val="173"/>
  </w:num>
  <w:num w:numId="268" w16cid:durableId="177425908">
    <w:abstractNumId w:val="241"/>
  </w:num>
  <w:num w:numId="269" w16cid:durableId="2141265521">
    <w:abstractNumId w:val="35"/>
  </w:num>
  <w:num w:numId="270" w16cid:durableId="811752072">
    <w:abstractNumId w:val="229"/>
  </w:num>
  <w:num w:numId="271" w16cid:durableId="428814597">
    <w:abstractNumId w:val="251"/>
  </w:num>
  <w:num w:numId="272" w16cid:durableId="405567322">
    <w:abstractNumId w:val="192"/>
  </w:num>
  <w:num w:numId="273" w16cid:durableId="220603605">
    <w:abstractNumId w:val="146"/>
  </w:num>
  <w:num w:numId="274" w16cid:durableId="68888270">
    <w:abstractNumId w:val="191"/>
  </w:num>
  <w:num w:numId="275" w16cid:durableId="140117716">
    <w:abstractNumId w:val="91"/>
  </w:num>
  <w:num w:numId="276" w16cid:durableId="982004408">
    <w:abstractNumId w:val="179"/>
  </w:num>
  <w:num w:numId="277" w16cid:durableId="1834448401">
    <w:abstractNumId w:val="224"/>
  </w:num>
  <w:num w:numId="278" w16cid:durableId="1553610433">
    <w:abstractNumId w:val="87"/>
  </w:num>
  <w:num w:numId="279" w16cid:durableId="884801653">
    <w:abstractNumId w:val="156"/>
  </w:num>
  <w:num w:numId="280" w16cid:durableId="520823635">
    <w:abstractNumId w:val="99"/>
  </w:num>
  <w:num w:numId="281" w16cid:durableId="72363187">
    <w:abstractNumId w:val="108"/>
  </w:num>
  <w:num w:numId="282" w16cid:durableId="1976595500">
    <w:abstractNumId w:val="186"/>
  </w:num>
  <w:num w:numId="283" w16cid:durableId="807748192">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952576048"/>
    <w:docVar w:name="VerbatimVersion" w:val="5.0"/>
  </w:docVars>
  <w:rsids>
    <w:rsidRoot w:val="002A25E1"/>
    <w:rsid w:val="000139A3"/>
    <w:rsid w:val="000D15ED"/>
    <w:rsid w:val="00100833"/>
    <w:rsid w:val="00104529"/>
    <w:rsid w:val="001113F3"/>
    <w:rsid w:val="0011594C"/>
    <w:rsid w:val="00177B7D"/>
    <w:rsid w:val="0018322D"/>
    <w:rsid w:val="001B5776"/>
    <w:rsid w:val="001D4C2B"/>
    <w:rsid w:val="00251FC7"/>
    <w:rsid w:val="002855A7"/>
    <w:rsid w:val="002A25E1"/>
    <w:rsid w:val="002D55EC"/>
    <w:rsid w:val="00315690"/>
    <w:rsid w:val="00325646"/>
    <w:rsid w:val="003902BA"/>
    <w:rsid w:val="003A09E2"/>
    <w:rsid w:val="003A71A6"/>
    <w:rsid w:val="003E2A2A"/>
    <w:rsid w:val="00407037"/>
    <w:rsid w:val="004277B2"/>
    <w:rsid w:val="00433647"/>
    <w:rsid w:val="004605D6"/>
    <w:rsid w:val="004C60E8"/>
    <w:rsid w:val="004E3579"/>
    <w:rsid w:val="004F39E0"/>
    <w:rsid w:val="0051524B"/>
    <w:rsid w:val="00537BD5"/>
    <w:rsid w:val="005E4E36"/>
    <w:rsid w:val="006065BD"/>
    <w:rsid w:val="00665003"/>
    <w:rsid w:val="00682BA7"/>
    <w:rsid w:val="00765EA8"/>
    <w:rsid w:val="00791F27"/>
    <w:rsid w:val="00795F7E"/>
    <w:rsid w:val="00797CE2"/>
    <w:rsid w:val="007E2536"/>
    <w:rsid w:val="007F5B66"/>
    <w:rsid w:val="00823A1C"/>
    <w:rsid w:val="00845B9D"/>
    <w:rsid w:val="00860984"/>
    <w:rsid w:val="008919C8"/>
    <w:rsid w:val="008B3ECB"/>
    <w:rsid w:val="008C1B2E"/>
    <w:rsid w:val="008F6FB0"/>
    <w:rsid w:val="0091627E"/>
    <w:rsid w:val="00994D9F"/>
    <w:rsid w:val="009E0675"/>
    <w:rsid w:val="009E1922"/>
    <w:rsid w:val="00A07FE5"/>
    <w:rsid w:val="00A93661"/>
    <w:rsid w:val="00A95652"/>
    <w:rsid w:val="00AD765E"/>
    <w:rsid w:val="00B33C6D"/>
    <w:rsid w:val="00B4508F"/>
    <w:rsid w:val="00B8057C"/>
    <w:rsid w:val="00B85C8A"/>
    <w:rsid w:val="00B87978"/>
    <w:rsid w:val="00BF593B"/>
    <w:rsid w:val="00C83417"/>
    <w:rsid w:val="00C903BC"/>
    <w:rsid w:val="00CC69ED"/>
    <w:rsid w:val="00CD2EB5"/>
    <w:rsid w:val="00CD736E"/>
    <w:rsid w:val="00CE161E"/>
    <w:rsid w:val="00CF59A8"/>
    <w:rsid w:val="00D17D77"/>
    <w:rsid w:val="00D325A9"/>
    <w:rsid w:val="00D36A8A"/>
    <w:rsid w:val="00D5585B"/>
    <w:rsid w:val="00D602C2"/>
    <w:rsid w:val="00D71170"/>
    <w:rsid w:val="00DA6538"/>
    <w:rsid w:val="00DB6424"/>
    <w:rsid w:val="00DF1B10"/>
    <w:rsid w:val="00EB1ECB"/>
    <w:rsid w:val="00ED30CF"/>
    <w:rsid w:val="00F176EF"/>
    <w:rsid w:val="00F51AC4"/>
    <w:rsid w:val="00F953F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F1AD"/>
  <w15:chartTrackingRefBased/>
  <w15:docId w15:val="{4584B37F-94F6-4C88-9273-D6C3BAAD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585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558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558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D558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D5585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5585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2A25E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25E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25E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25E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558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85B"/>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5585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5585B"/>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D558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D5585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5585B"/>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5585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D5585B"/>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D5585B"/>
    <w:rPr>
      <w:color w:val="0563C1" w:themeColor="hyperlink"/>
      <w:u w:val="single"/>
    </w:rPr>
  </w:style>
  <w:style w:type="character" w:styleId="FollowedHyperlink">
    <w:name w:val="FollowedHyperlink"/>
    <w:basedOn w:val="DefaultParagraphFont"/>
    <w:uiPriority w:val="99"/>
    <w:unhideWhenUsed/>
    <w:rsid w:val="00D5585B"/>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D5585B"/>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2A25E1"/>
    <w:rPr>
      <w:rFonts w:ascii="Cambria" w:eastAsia="Times New Roman" w:hAnsi="Cambria" w:cs="Calibri"/>
      <w:b/>
      <w:bCs/>
      <w:i/>
      <w:iCs/>
      <w:lang w:bidi="en-US"/>
    </w:rPr>
  </w:style>
  <w:style w:type="character" w:customStyle="1" w:styleId="Heading7Char">
    <w:name w:val="Heading 7 Char"/>
    <w:basedOn w:val="DefaultParagraphFont"/>
    <w:link w:val="Heading7"/>
    <w:rsid w:val="002A25E1"/>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25E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25E1"/>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D5585B"/>
    <w:rPr>
      <w:b/>
      <w:bCs/>
    </w:rPr>
  </w:style>
  <w:style w:type="character" w:styleId="BookTitle">
    <w:name w:val="Book Title"/>
    <w:basedOn w:val="DefaultParagraphFont"/>
    <w:uiPriority w:val="33"/>
    <w:qFormat/>
    <w:rsid w:val="00D5585B"/>
    <w:rPr>
      <w:b/>
      <w:bCs/>
      <w:i/>
      <w:iCs/>
      <w:spacing w:val="5"/>
    </w:rPr>
  </w:style>
  <w:style w:type="numbering" w:styleId="111111">
    <w:name w:val="Outline List 2"/>
    <w:basedOn w:val="NoList"/>
    <w:uiPriority w:val="99"/>
    <w:unhideWhenUsed/>
    <w:rsid w:val="00D5585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5585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5585B"/>
    <w:rPr>
      <w:rFonts w:ascii="Calibri" w:hAnsi="Calibri" w:cs="Calibri"/>
    </w:rPr>
  </w:style>
  <w:style w:type="paragraph" w:styleId="Footer">
    <w:name w:val="footer"/>
    <w:basedOn w:val="Normal"/>
    <w:link w:val="FooterChar"/>
    <w:uiPriority w:val="99"/>
    <w:rsid w:val="00D55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85B"/>
    <w:rPr>
      <w:rFonts w:ascii="Calibri" w:hAnsi="Calibri" w:cs="Calibri"/>
    </w:rPr>
  </w:style>
  <w:style w:type="paragraph" w:styleId="BodyText">
    <w:name w:val="Body Text"/>
    <w:aliases w:val="BT"/>
    <w:basedOn w:val="Normal"/>
    <w:link w:val="BodyTextChar"/>
    <w:uiPriority w:val="99"/>
    <w:unhideWhenUsed/>
    <w:rsid w:val="00D5585B"/>
    <w:pPr>
      <w:spacing w:after="120"/>
    </w:pPr>
  </w:style>
  <w:style w:type="character" w:customStyle="1" w:styleId="BodyTextChar">
    <w:name w:val="Body Text Char"/>
    <w:aliases w:val="BT Char"/>
    <w:basedOn w:val="DefaultParagraphFont"/>
    <w:link w:val="BodyText"/>
    <w:uiPriority w:val="99"/>
    <w:rsid w:val="00D5585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5585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5585B"/>
    <w:rPr>
      <w:rFonts w:ascii="Calibri" w:hAnsi="Calibri" w:cs="Calibri"/>
    </w:rPr>
  </w:style>
  <w:style w:type="character" w:styleId="UnresolvedMention">
    <w:name w:val="Unresolved Mention"/>
    <w:basedOn w:val="DefaultParagraphFont"/>
    <w:uiPriority w:val="99"/>
    <w:unhideWhenUsed/>
    <w:rsid w:val="00D5585B"/>
    <w:rPr>
      <w:color w:val="605E5C"/>
      <w:shd w:val="clear" w:color="auto" w:fill="E1DFDD"/>
    </w:rPr>
  </w:style>
  <w:style w:type="paragraph" w:customStyle="1" w:styleId="Analytic">
    <w:name w:val="Analytic"/>
    <w:basedOn w:val="Heading4"/>
    <w:link w:val="AnalyticChar"/>
    <w:uiPriority w:val="5"/>
    <w:qFormat/>
    <w:rsid w:val="00D5585B"/>
    <w:rPr>
      <w:color w:val="002060"/>
    </w:rPr>
  </w:style>
  <w:style w:type="character" w:customStyle="1" w:styleId="AnalyticChar">
    <w:name w:val="Analytic Char"/>
    <w:link w:val="Analytic"/>
    <w:uiPriority w:val="5"/>
    <w:rsid w:val="002A25E1"/>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2A25E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2A25E1"/>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2A25E1"/>
    <w:pPr>
      <w:pBdr>
        <w:top w:val="single" w:sz="4" w:space="0" w:color="auto" w:shadow="1"/>
        <w:left w:val="single" w:sz="4" w:space="0" w:color="auto" w:shadow="1"/>
        <w:bottom w:val="single" w:sz="4" w:space="0" w:color="auto" w:shadow="1"/>
        <w:right w:val="single" w:sz="4" w:space="0" w:color="auto" w:shadow="1"/>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A25E1"/>
    <w:pPr>
      <w:ind w:left="720"/>
      <w:contextualSpacing/>
    </w:pPr>
  </w:style>
  <w:style w:type="character" w:customStyle="1" w:styleId="anchor-text">
    <w:name w:val="anchor-text"/>
    <w:basedOn w:val="DefaultParagraphFont"/>
    <w:rsid w:val="002A25E1"/>
  </w:style>
  <w:style w:type="character" w:customStyle="1" w:styleId="article-sdn">
    <w:name w:val="article-sdn"/>
    <w:basedOn w:val="DefaultParagraphFont"/>
    <w:rsid w:val="002A25E1"/>
  </w:style>
  <w:style w:type="character" w:styleId="HTMLCite">
    <w:name w:val="HTML Cite"/>
    <w:basedOn w:val="DefaultParagraphFont"/>
    <w:unhideWhenUsed/>
    <w:rsid w:val="002A25E1"/>
    <w:rPr>
      <w:i/>
      <w:iCs/>
    </w:rPr>
  </w:style>
  <w:style w:type="character" w:customStyle="1" w:styleId="smallcaps">
    <w:name w:val="smallcaps"/>
    <w:basedOn w:val="DefaultParagraphFont"/>
    <w:rsid w:val="002A25E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25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25E1"/>
  </w:style>
  <w:style w:type="paragraph" w:customStyle="1" w:styleId="Emphasize">
    <w:name w:val="Emphasize"/>
    <w:basedOn w:val="Normal"/>
    <w:autoRedefine/>
    <w:uiPriority w:val="8"/>
    <w:qFormat/>
    <w:rsid w:val="002A25E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2A25E1"/>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2A25E1"/>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2A25E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2A25E1"/>
    <w:rPr>
      <w:rFonts w:ascii="Calibri" w:eastAsia="Times New Roman" w:hAnsi="Calibri" w:cs="Arial"/>
      <w:b/>
      <w:kern w:val="32"/>
      <w:sz w:val="32"/>
      <w:szCs w:val="32"/>
      <w:u w:val="single"/>
    </w:rPr>
  </w:style>
  <w:style w:type="character" w:customStyle="1" w:styleId="underline">
    <w:name w:val="underline"/>
    <w:qFormat/>
    <w:rsid w:val="002A25E1"/>
    <w:rPr>
      <w:rFonts w:asciiTheme="minorHAnsi" w:hAnsiTheme="minorHAnsi"/>
      <w:b/>
      <w:u w:val="single"/>
    </w:rPr>
  </w:style>
  <w:style w:type="paragraph" w:customStyle="1" w:styleId="BlockTitle0">
    <w:name w:val="%Block Title"/>
    <w:basedOn w:val="Heading1"/>
    <w:next w:val="Normal"/>
    <w:qFormat/>
    <w:rsid w:val="002A25E1"/>
    <w:rPr>
      <w:rFonts w:asciiTheme="majorHAnsi" w:hAnsiTheme="majorHAnsi"/>
      <w:bCs/>
      <w:caps/>
    </w:rPr>
  </w:style>
  <w:style w:type="character" w:customStyle="1" w:styleId="style-scope">
    <w:name w:val="style-scope"/>
    <w:basedOn w:val="DefaultParagraphFont"/>
    <w:rsid w:val="002A25E1"/>
  </w:style>
  <w:style w:type="numbering" w:customStyle="1" w:styleId="1111111">
    <w:name w:val="1 / 1.1 / 1.1.11"/>
    <w:basedOn w:val="NoList"/>
    <w:next w:val="111111"/>
    <w:uiPriority w:val="99"/>
    <w:unhideWhenUsed/>
    <w:rsid w:val="002A25E1"/>
    <w:pPr>
      <w:numPr>
        <w:numId w:val="37"/>
      </w:numPr>
    </w:pPr>
  </w:style>
  <w:style w:type="character" w:customStyle="1" w:styleId="AAAUNDERLINEKEYBOARD">
    <w:name w:val="AAA UNDERLINE KEYBOARD"/>
    <w:basedOn w:val="DefaultParagraphFont"/>
    <w:uiPriority w:val="6"/>
    <w:qFormat/>
    <w:rsid w:val="002A25E1"/>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25E1"/>
    <w:rPr>
      <w:rFonts w:ascii="Times New Roman" w:eastAsia="Times New Roman" w:hAnsi="Times New Roman" w:cs="Times New Roman"/>
      <w:sz w:val="24"/>
      <w:szCs w:val="24"/>
    </w:rPr>
  </w:style>
  <w:style w:type="paragraph" w:customStyle="1" w:styleId="cardbody">
    <w:name w:val="cardbody"/>
    <w:basedOn w:val="Normal"/>
    <w:qFormat/>
    <w:rsid w:val="002A25E1"/>
    <w:pPr>
      <w:spacing w:before="100" w:beforeAutospacing="1" w:after="100" w:afterAutospacing="1"/>
    </w:pPr>
    <w:rPr>
      <w:rFonts w:eastAsia="Times New Roman"/>
      <w:sz w:val="24"/>
    </w:rPr>
  </w:style>
  <w:style w:type="character" w:customStyle="1" w:styleId="Boxes">
    <w:name w:val="Boxes"/>
    <w:basedOn w:val="Emphasis"/>
    <w:qFormat/>
    <w:rsid w:val="002A25E1"/>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2A25E1"/>
    <w:rPr>
      <w:color w:val="1F3864" w:themeColor="accent5" w:themeShade="80"/>
    </w:rPr>
  </w:style>
  <w:style w:type="character" w:customStyle="1" w:styleId="analyticrealChar">
    <w:name w:val="analytic real Char"/>
    <w:basedOn w:val="DefaultParagraphFont"/>
    <w:link w:val="analyticreal"/>
    <w:uiPriority w:val="4"/>
    <w:rsid w:val="002A25E1"/>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2A25E1"/>
  </w:style>
  <w:style w:type="numbering" w:customStyle="1" w:styleId="NoList11">
    <w:name w:val="No List11"/>
    <w:next w:val="NoList"/>
    <w:uiPriority w:val="99"/>
    <w:semiHidden/>
    <w:unhideWhenUsed/>
    <w:rsid w:val="002A25E1"/>
  </w:style>
  <w:style w:type="paragraph" w:customStyle="1" w:styleId="Warrant">
    <w:name w:val="Warrant"/>
    <w:basedOn w:val="Normal"/>
    <w:link w:val="WarrantChar"/>
    <w:autoRedefine/>
    <w:uiPriority w:val="4"/>
    <w:qFormat/>
    <w:rsid w:val="002A25E1"/>
    <w:rPr>
      <w:b/>
      <w:sz w:val="24"/>
      <w:u w:val="single"/>
      <w:bdr w:val="single" w:sz="12" w:space="0" w:color="auto"/>
    </w:rPr>
  </w:style>
  <w:style w:type="character" w:customStyle="1" w:styleId="WarrantChar">
    <w:name w:val="Warrant Char"/>
    <w:basedOn w:val="DefaultParagraphFont"/>
    <w:link w:val="Warrant"/>
    <w:uiPriority w:val="4"/>
    <w:rsid w:val="002A25E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25E1"/>
    <w:pPr>
      <w:shd w:val="clear" w:color="auto" w:fill="31E600"/>
    </w:pPr>
    <w:rPr>
      <w:b/>
      <w:sz w:val="28"/>
      <w:szCs w:val="28"/>
      <w:u w:val="single"/>
    </w:rPr>
  </w:style>
  <w:style w:type="character" w:customStyle="1" w:styleId="RE-CUTTINGChar">
    <w:name w:val="RE-CUTTING Char"/>
    <w:basedOn w:val="DefaultParagraphFont"/>
    <w:link w:val="RE-CUTTING"/>
    <w:uiPriority w:val="4"/>
    <w:rsid w:val="002A25E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25E1"/>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2A25E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A25E1"/>
    <w:rPr>
      <w:rFonts w:ascii="Lucida Grande" w:hAnsi="Lucida Grande" w:cs="Lucida Grande"/>
      <w:sz w:val="24"/>
    </w:rPr>
  </w:style>
  <w:style w:type="character" w:customStyle="1" w:styleId="DocumentMapChar">
    <w:name w:val="Document Map Char"/>
    <w:basedOn w:val="DefaultParagraphFont"/>
    <w:link w:val="DocumentMap"/>
    <w:uiPriority w:val="99"/>
    <w:rsid w:val="002A25E1"/>
    <w:rPr>
      <w:rFonts w:ascii="Lucida Grande" w:hAnsi="Lucida Grande" w:cs="Lucida Grande"/>
      <w:sz w:val="24"/>
    </w:rPr>
  </w:style>
  <w:style w:type="character" w:customStyle="1" w:styleId="footnotedescriptionChar">
    <w:name w:val="footnote description Char"/>
    <w:link w:val="footnotedescription"/>
    <w:locked/>
    <w:rsid w:val="002A25E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25E1"/>
    <w:pPr>
      <w:spacing w:after="0" w:line="252" w:lineRule="auto"/>
      <w:ind w:left="54"/>
    </w:pPr>
    <w:rPr>
      <w:rFonts w:ascii="Garamond" w:eastAsia="Garamond" w:hAnsi="Garamond" w:cs="Garamond"/>
      <w:color w:val="000000"/>
      <w:sz w:val="20"/>
    </w:rPr>
  </w:style>
  <w:style w:type="character" w:customStyle="1" w:styleId="footnotemark">
    <w:name w:val="footnote mark"/>
    <w:rsid w:val="002A25E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25E1"/>
  </w:style>
  <w:style w:type="character" w:customStyle="1" w:styleId="m5577519854659992616gmail-styleunderline">
    <w:name w:val="m_5577519854659992616gmail-styleunderline"/>
    <w:basedOn w:val="DefaultParagraphFont"/>
    <w:rsid w:val="002A25E1"/>
  </w:style>
  <w:style w:type="numbering" w:customStyle="1" w:styleId="NoList2">
    <w:name w:val="No List2"/>
    <w:next w:val="NoList"/>
    <w:uiPriority w:val="99"/>
    <w:semiHidden/>
    <w:unhideWhenUsed/>
    <w:rsid w:val="002A25E1"/>
  </w:style>
  <w:style w:type="paragraph" w:styleId="ListBullet">
    <w:name w:val="List Bullet"/>
    <w:basedOn w:val="Normal"/>
    <w:link w:val="ListBulletChar"/>
    <w:uiPriority w:val="99"/>
    <w:unhideWhenUsed/>
    <w:rsid w:val="002A25E1"/>
    <w:pPr>
      <w:tabs>
        <w:tab w:val="num" w:pos="360"/>
      </w:tabs>
      <w:ind w:left="360" w:hanging="360"/>
      <w:contextualSpacing/>
    </w:pPr>
  </w:style>
  <w:style w:type="paragraph" w:customStyle="1" w:styleId="CiteSpacing">
    <w:name w:val="Cite Spacing"/>
    <w:basedOn w:val="Normal"/>
    <w:uiPriority w:val="4"/>
    <w:qFormat/>
    <w:rsid w:val="002A25E1"/>
    <w:pPr>
      <w:spacing w:before="60" w:after="60"/>
    </w:pPr>
  </w:style>
  <w:style w:type="character" w:customStyle="1" w:styleId="apple-style-span">
    <w:name w:val="apple-style-span"/>
    <w:rsid w:val="002A25E1"/>
  </w:style>
  <w:style w:type="paragraph" w:customStyle="1" w:styleId="Tag2">
    <w:name w:val="Tag2"/>
    <w:basedOn w:val="Normal"/>
    <w:qFormat/>
    <w:rsid w:val="002A25E1"/>
    <w:rPr>
      <w:rFonts w:eastAsia="Calibri"/>
      <w:b/>
      <w:sz w:val="24"/>
    </w:rPr>
  </w:style>
  <w:style w:type="character" w:customStyle="1" w:styleId="m5577519854659992616gmail-style13ptbold">
    <w:name w:val="m_5577519854659992616gmail-style13ptbold"/>
    <w:basedOn w:val="DefaultParagraphFont"/>
    <w:rsid w:val="002A25E1"/>
  </w:style>
  <w:style w:type="character" w:customStyle="1" w:styleId="apple-converted-space">
    <w:name w:val="apple-converted-space"/>
    <w:basedOn w:val="DefaultParagraphFont"/>
    <w:qFormat/>
    <w:rsid w:val="002A25E1"/>
  </w:style>
  <w:style w:type="character" w:customStyle="1" w:styleId="UnresolvedMention1">
    <w:name w:val="Unresolved Mention1"/>
    <w:basedOn w:val="DefaultParagraphFont"/>
    <w:uiPriority w:val="99"/>
    <w:unhideWhenUsed/>
    <w:rsid w:val="002A25E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A25E1"/>
    <w:pPr>
      <w:spacing w:after="0" w:line="240" w:lineRule="auto"/>
    </w:pPr>
    <w:rPr>
      <w:rFonts w:eastAsiaTheme="minorEastAsia"/>
      <w:szCs w:val="24"/>
      <w:u w:val="single"/>
    </w:rPr>
  </w:style>
  <w:style w:type="character" w:customStyle="1" w:styleId="UnderlineBold">
    <w:name w:val="Underline + Bold"/>
    <w:uiPriority w:val="1"/>
    <w:qFormat/>
    <w:rsid w:val="002A25E1"/>
    <w:rPr>
      <w:b/>
      <w:bCs w:val="0"/>
      <w:sz w:val="20"/>
      <w:u w:val="single"/>
    </w:rPr>
  </w:style>
  <w:style w:type="paragraph" w:customStyle="1" w:styleId="cardtext">
    <w:name w:val="card text"/>
    <w:basedOn w:val="Normal"/>
    <w:link w:val="cardtextChar"/>
    <w:qFormat/>
    <w:rsid w:val="002A25E1"/>
    <w:pPr>
      <w:widowControl w:val="0"/>
      <w:ind w:left="288" w:right="288"/>
    </w:pPr>
    <w:rPr>
      <w:rFonts w:eastAsia="Calibri"/>
    </w:rPr>
  </w:style>
  <w:style w:type="character" w:customStyle="1" w:styleId="cardtextChar">
    <w:name w:val="card text Char"/>
    <w:basedOn w:val="DefaultParagraphFont"/>
    <w:link w:val="cardtext"/>
    <w:rsid w:val="002A25E1"/>
    <w:rPr>
      <w:rFonts w:ascii="Calibri" w:eastAsia="Calibri" w:hAnsi="Calibri" w:cs="Calibri"/>
    </w:rPr>
  </w:style>
  <w:style w:type="paragraph" w:customStyle="1" w:styleId="Shrink6">
    <w:name w:val="Shrink 6"/>
    <w:basedOn w:val="Normal"/>
    <w:qFormat/>
    <w:rsid w:val="002A25E1"/>
    <w:rPr>
      <w:rFonts w:eastAsia="Calibri"/>
      <w:sz w:val="12"/>
    </w:rPr>
  </w:style>
  <w:style w:type="character" w:customStyle="1" w:styleId="m-4851586476605706605gmail-styleunderline">
    <w:name w:val="m_-4851586476605706605gmail-styleunderline"/>
    <w:basedOn w:val="DefaultParagraphFont"/>
    <w:rsid w:val="002A25E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2A25E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2A25E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2A25E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2A25E1"/>
    <w:rPr>
      <w:rFonts w:ascii="Tahoma" w:hAnsi="Tahoma" w:cs="Tahoma" w:hint="default"/>
      <w:sz w:val="18"/>
      <w:szCs w:val="18"/>
    </w:rPr>
  </w:style>
  <w:style w:type="paragraph" w:customStyle="1" w:styleId="SmallText">
    <w:name w:val="SmallText"/>
    <w:basedOn w:val="Normal"/>
    <w:autoRedefine/>
    <w:qFormat/>
    <w:rsid w:val="002A25E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25E1"/>
  </w:style>
  <w:style w:type="numbering" w:customStyle="1" w:styleId="NoList3">
    <w:name w:val="No List3"/>
    <w:next w:val="NoList"/>
    <w:semiHidden/>
    <w:unhideWhenUsed/>
    <w:rsid w:val="002A25E1"/>
  </w:style>
  <w:style w:type="numbering" w:customStyle="1" w:styleId="NoList1111">
    <w:name w:val="No List1111"/>
    <w:next w:val="NoList"/>
    <w:uiPriority w:val="99"/>
    <w:semiHidden/>
    <w:unhideWhenUsed/>
    <w:rsid w:val="002A25E1"/>
  </w:style>
  <w:style w:type="numbering" w:customStyle="1" w:styleId="NoList11111">
    <w:name w:val="No List11111"/>
    <w:next w:val="NoList"/>
    <w:uiPriority w:val="99"/>
    <w:semiHidden/>
    <w:unhideWhenUsed/>
    <w:rsid w:val="002A25E1"/>
  </w:style>
  <w:style w:type="numbering" w:customStyle="1" w:styleId="NoList21">
    <w:name w:val="No List21"/>
    <w:next w:val="NoList"/>
    <w:semiHidden/>
    <w:unhideWhenUsed/>
    <w:rsid w:val="002A25E1"/>
  </w:style>
  <w:style w:type="table" w:customStyle="1" w:styleId="TableGrid1">
    <w:name w:val="Table Grid1"/>
    <w:basedOn w:val="TableNormal"/>
    <w:next w:val="TableGrid"/>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25E1"/>
    <w:rPr>
      <w:sz w:val="16"/>
    </w:rPr>
  </w:style>
  <w:style w:type="paragraph" w:customStyle="1" w:styleId="ABlock">
    <w:name w:val="ABlock"/>
    <w:basedOn w:val="Heading3"/>
    <w:next w:val="Heading4"/>
    <w:autoRedefine/>
    <w:qFormat/>
    <w:rsid w:val="002A25E1"/>
  </w:style>
  <w:style w:type="numbering" w:customStyle="1" w:styleId="NoList4">
    <w:name w:val="No List4"/>
    <w:next w:val="NoList"/>
    <w:semiHidden/>
    <w:unhideWhenUsed/>
    <w:rsid w:val="002A25E1"/>
  </w:style>
  <w:style w:type="numbering" w:customStyle="1" w:styleId="NoList12">
    <w:name w:val="No List12"/>
    <w:next w:val="NoList"/>
    <w:semiHidden/>
    <w:unhideWhenUsed/>
    <w:rsid w:val="002A25E1"/>
  </w:style>
  <w:style w:type="numbering" w:customStyle="1" w:styleId="NoList112">
    <w:name w:val="No List112"/>
    <w:next w:val="NoList"/>
    <w:uiPriority w:val="99"/>
    <w:semiHidden/>
    <w:unhideWhenUsed/>
    <w:rsid w:val="002A25E1"/>
  </w:style>
  <w:style w:type="numbering" w:customStyle="1" w:styleId="NoList22">
    <w:name w:val="No List22"/>
    <w:next w:val="NoList"/>
    <w:uiPriority w:val="99"/>
    <w:semiHidden/>
    <w:unhideWhenUsed/>
    <w:rsid w:val="002A25E1"/>
  </w:style>
  <w:style w:type="numbering" w:customStyle="1" w:styleId="NoList121">
    <w:name w:val="No List121"/>
    <w:next w:val="NoList"/>
    <w:semiHidden/>
    <w:unhideWhenUsed/>
    <w:rsid w:val="002A25E1"/>
  </w:style>
  <w:style w:type="numbering" w:customStyle="1" w:styleId="NoList211">
    <w:name w:val="No List211"/>
    <w:next w:val="NoList"/>
    <w:uiPriority w:val="99"/>
    <w:semiHidden/>
    <w:unhideWhenUsed/>
    <w:rsid w:val="002A25E1"/>
  </w:style>
  <w:style w:type="table" w:customStyle="1" w:styleId="TableGrid2">
    <w:name w:val="Table Grid2"/>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25E1"/>
  </w:style>
  <w:style w:type="numbering" w:customStyle="1" w:styleId="NoList1112">
    <w:name w:val="No List1112"/>
    <w:next w:val="NoList"/>
    <w:uiPriority w:val="99"/>
    <w:semiHidden/>
    <w:unhideWhenUsed/>
    <w:rsid w:val="002A25E1"/>
  </w:style>
  <w:style w:type="numbering" w:customStyle="1" w:styleId="NoList111111">
    <w:name w:val="No List111111"/>
    <w:next w:val="NoList"/>
    <w:uiPriority w:val="99"/>
    <w:semiHidden/>
    <w:unhideWhenUsed/>
    <w:rsid w:val="002A25E1"/>
  </w:style>
  <w:style w:type="numbering" w:customStyle="1" w:styleId="NoList2111">
    <w:name w:val="No List2111"/>
    <w:next w:val="NoList"/>
    <w:uiPriority w:val="99"/>
    <w:semiHidden/>
    <w:unhideWhenUsed/>
    <w:rsid w:val="002A25E1"/>
  </w:style>
  <w:style w:type="table" w:customStyle="1" w:styleId="TableGrid11">
    <w:name w:val="Table Grid11"/>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25E1"/>
  </w:style>
  <w:style w:type="numbering" w:customStyle="1" w:styleId="NoList13">
    <w:name w:val="No List13"/>
    <w:next w:val="NoList"/>
    <w:semiHidden/>
    <w:unhideWhenUsed/>
    <w:rsid w:val="002A25E1"/>
  </w:style>
  <w:style w:type="numbering" w:customStyle="1" w:styleId="NoList221">
    <w:name w:val="No List221"/>
    <w:next w:val="NoList"/>
    <w:semiHidden/>
    <w:unhideWhenUsed/>
    <w:rsid w:val="002A25E1"/>
  </w:style>
  <w:style w:type="table" w:customStyle="1" w:styleId="TableGrid3">
    <w:name w:val="Table Grid3"/>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25E1"/>
  </w:style>
  <w:style w:type="numbering" w:customStyle="1" w:styleId="NoList1121">
    <w:name w:val="No List1121"/>
    <w:next w:val="NoList"/>
    <w:uiPriority w:val="99"/>
    <w:semiHidden/>
    <w:unhideWhenUsed/>
    <w:rsid w:val="002A25E1"/>
  </w:style>
  <w:style w:type="numbering" w:customStyle="1" w:styleId="NoList11121">
    <w:name w:val="No List11121"/>
    <w:next w:val="NoList"/>
    <w:uiPriority w:val="99"/>
    <w:semiHidden/>
    <w:unhideWhenUsed/>
    <w:rsid w:val="002A25E1"/>
  </w:style>
  <w:style w:type="numbering" w:customStyle="1" w:styleId="NoList212">
    <w:name w:val="No List212"/>
    <w:next w:val="NoList"/>
    <w:uiPriority w:val="99"/>
    <w:semiHidden/>
    <w:unhideWhenUsed/>
    <w:rsid w:val="002A25E1"/>
  </w:style>
  <w:style w:type="numbering" w:customStyle="1" w:styleId="NoList5">
    <w:name w:val="No List5"/>
    <w:next w:val="NoList"/>
    <w:semiHidden/>
    <w:unhideWhenUsed/>
    <w:rsid w:val="002A25E1"/>
  </w:style>
  <w:style w:type="numbering" w:customStyle="1" w:styleId="NoList14">
    <w:name w:val="No List14"/>
    <w:next w:val="NoList"/>
    <w:semiHidden/>
    <w:unhideWhenUsed/>
    <w:rsid w:val="002A25E1"/>
  </w:style>
  <w:style w:type="paragraph" w:customStyle="1" w:styleId="Underline2">
    <w:name w:val="Underline2"/>
    <w:basedOn w:val="Normal"/>
    <w:link w:val="Underline2Char"/>
    <w:autoRedefine/>
    <w:uiPriority w:val="4"/>
    <w:qFormat/>
    <w:rsid w:val="002A25E1"/>
    <w:rPr>
      <w:b/>
      <w:u w:val="single"/>
    </w:rPr>
  </w:style>
  <w:style w:type="character" w:customStyle="1" w:styleId="Underline2Char">
    <w:name w:val="Underline2 Char"/>
    <w:basedOn w:val="DefaultParagraphFont"/>
    <w:link w:val="Underline2"/>
    <w:uiPriority w:val="4"/>
    <w:rsid w:val="002A25E1"/>
    <w:rPr>
      <w:rFonts w:ascii="Calibri" w:hAnsi="Calibri" w:cs="Calibri"/>
      <w:b/>
      <w:u w:val="single"/>
    </w:rPr>
  </w:style>
  <w:style w:type="character" w:customStyle="1" w:styleId="tl8wme">
    <w:name w:val="tl8wme"/>
    <w:basedOn w:val="DefaultParagraphFont"/>
    <w:rsid w:val="002A25E1"/>
  </w:style>
  <w:style w:type="paragraph" w:customStyle="1" w:styleId="Based">
    <w:name w:val="Based"/>
    <w:basedOn w:val="Heading4"/>
    <w:link w:val="BasedChar"/>
    <w:autoRedefine/>
    <w:uiPriority w:val="4"/>
    <w:qFormat/>
    <w:rsid w:val="002A25E1"/>
    <w:rPr>
      <w:color w:val="44546A" w:themeColor="text2"/>
    </w:rPr>
  </w:style>
  <w:style w:type="character" w:customStyle="1" w:styleId="BasedChar">
    <w:name w:val="Based Char"/>
    <w:basedOn w:val="DefaultParagraphFont"/>
    <w:link w:val="Based"/>
    <w:uiPriority w:val="4"/>
    <w:rsid w:val="002A25E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25E1"/>
    <w:rPr>
      <w:bCs/>
      <w:iCs w:val="0"/>
      <w:szCs w:val="26"/>
    </w:rPr>
  </w:style>
  <w:style w:type="character" w:customStyle="1" w:styleId="AnalyticChar0">
    <w:name w:val="!!_Analytic Char"/>
    <w:link w:val="Analytic0"/>
    <w:locked/>
    <w:rsid w:val="002A25E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2A25E1"/>
  </w:style>
  <w:style w:type="paragraph" w:customStyle="1" w:styleId="Cites">
    <w:name w:val="Cites"/>
    <w:link w:val="CitesChar"/>
    <w:qFormat/>
    <w:rsid w:val="002A25E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25E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25E1"/>
    <w:rPr>
      <w:rFonts w:ascii="Segoe UI" w:hAnsi="Segoe UI" w:cs="Segoe UI"/>
      <w:sz w:val="18"/>
      <w:szCs w:val="18"/>
    </w:rPr>
  </w:style>
  <w:style w:type="character" w:customStyle="1" w:styleId="BalloonTextChar">
    <w:name w:val="Balloon Text Char"/>
    <w:basedOn w:val="DefaultParagraphFont"/>
    <w:link w:val="BalloonText"/>
    <w:uiPriority w:val="99"/>
    <w:rsid w:val="002A25E1"/>
    <w:rPr>
      <w:rFonts w:ascii="Segoe UI" w:hAnsi="Segoe UI" w:cs="Segoe UI"/>
      <w:sz w:val="18"/>
      <w:szCs w:val="18"/>
    </w:rPr>
  </w:style>
  <w:style w:type="character" w:customStyle="1" w:styleId="BoldUnderlineChar">
    <w:name w:val="Bold Underline Char"/>
    <w:locked/>
    <w:rsid w:val="002A25E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25E1"/>
    <w:rPr>
      <w:rFonts w:ascii="Times" w:hAnsi="Times"/>
      <w:b w:val="0"/>
      <w:bCs/>
      <w:sz w:val="20"/>
      <w:u w:val="single"/>
    </w:rPr>
  </w:style>
  <w:style w:type="paragraph" w:customStyle="1" w:styleId="Normaltag">
    <w:name w:val="Normal tag"/>
    <w:basedOn w:val="Normal"/>
    <w:link w:val="NormaltagChar"/>
    <w:uiPriority w:val="99"/>
    <w:qFormat/>
    <w:rsid w:val="002A25E1"/>
    <w:rPr>
      <w:b/>
      <w:sz w:val="24"/>
    </w:rPr>
  </w:style>
  <w:style w:type="character" w:customStyle="1" w:styleId="NormaltagChar">
    <w:name w:val="Normal tag Char"/>
    <w:link w:val="Normaltag"/>
    <w:uiPriority w:val="99"/>
    <w:locked/>
    <w:rsid w:val="002A25E1"/>
    <w:rPr>
      <w:rFonts w:ascii="Calibri" w:hAnsi="Calibri" w:cs="Calibri"/>
      <w:b/>
      <w:sz w:val="24"/>
    </w:rPr>
  </w:style>
  <w:style w:type="character" w:customStyle="1" w:styleId="StyleBoldUnderline1">
    <w:name w:val="Style Bold Underline1"/>
    <w:basedOn w:val="DefaultParagraphFont"/>
    <w:rsid w:val="002A25E1"/>
    <w:rPr>
      <w:b w:val="0"/>
      <w:bCs/>
      <w:u w:val="single"/>
    </w:rPr>
  </w:style>
  <w:style w:type="character" w:customStyle="1" w:styleId="st">
    <w:name w:val="st"/>
    <w:rsid w:val="002A25E1"/>
  </w:style>
  <w:style w:type="character" w:customStyle="1" w:styleId="DebateUnderline">
    <w:name w:val="Debate Underline"/>
    <w:qFormat/>
    <w:rsid w:val="002A25E1"/>
    <w:rPr>
      <w:rFonts w:ascii="Times New Roman" w:hAnsi="Times New Roman"/>
      <w:sz w:val="20"/>
      <w:szCs w:val="24"/>
      <w:u w:val="thick"/>
    </w:rPr>
  </w:style>
  <w:style w:type="character" w:customStyle="1" w:styleId="Author-Date">
    <w:name w:val="Author-Date"/>
    <w:qFormat/>
    <w:rsid w:val="002A25E1"/>
    <w:rPr>
      <w:b/>
      <w:sz w:val="24"/>
      <w:szCs w:val="24"/>
    </w:rPr>
  </w:style>
  <w:style w:type="paragraph" w:customStyle="1" w:styleId="Cards">
    <w:name w:val="Cards"/>
    <w:next w:val="Normal"/>
    <w:link w:val="CardsChar"/>
    <w:qFormat/>
    <w:rsid w:val="002A25E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25E1"/>
    <w:rPr>
      <w:rFonts w:ascii="Times New Roman" w:eastAsia="Times New Roman" w:hAnsi="Times New Roman" w:cs="Times New Roman"/>
      <w:sz w:val="20"/>
      <w:szCs w:val="24"/>
    </w:rPr>
  </w:style>
  <w:style w:type="paragraph" w:customStyle="1" w:styleId="Cardunderlining">
    <w:name w:val="Card underlining"/>
    <w:basedOn w:val="Normal"/>
    <w:qFormat/>
    <w:rsid w:val="002A25E1"/>
    <w:rPr>
      <w:u w:val="single"/>
    </w:rPr>
  </w:style>
  <w:style w:type="character" w:customStyle="1" w:styleId="NoformattingChar">
    <w:name w:val="No formatting Char"/>
    <w:rsid w:val="002A25E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25E1"/>
    <w:rPr>
      <w:szCs w:val="20"/>
    </w:rPr>
  </w:style>
  <w:style w:type="character" w:customStyle="1" w:styleId="SubtitleChar">
    <w:name w:val="Subtitle Char"/>
    <w:aliases w:val="Underlined card text Char"/>
    <w:link w:val="Subtitle"/>
    <w:uiPriority w:val="11"/>
    <w:rsid w:val="002A25E1"/>
    <w:rPr>
      <w:rFonts w:ascii="Times New Roman" w:eastAsia="Times New Roman" w:hAnsi="Times New Roman" w:cs="Times New Roman"/>
      <w:iCs/>
      <w:color w:val="000000"/>
      <w:spacing w:val="15"/>
      <w:szCs w:val="24"/>
      <w:u w:val="single"/>
    </w:rPr>
  </w:style>
  <w:style w:type="character" w:customStyle="1" w:styleId="firstchar">
    <w:name w:val="firstchar"/>
    <w:rsid w:val="002A25E1"/>
  </w:style>
  <w:style w:type="character" w:customStyle="1" w:styleId="Style8ptBold">
    <w:name w:val="Style 8 pt Bold"/>
    <w:basedOn w:val="DefaultParagraphFont"/>
    <w:rsid w:val="002A25E1"/>
    <w:rPr>
      <w:b w:val="0"/>
      <w:bCs/>
      <w:sz w:val="16"/>
    </w:rPr>
  </w:style>
  <w:style w:type="character" w:customStyle="1" w:styleId="term">
    <w:name w:val="term"/>
    <w:rsid w:val="002A25E1"/>
  </w:style>
  <w:style w:type="character" w:customStyle="1" w:styleId="cardChar">
    <w:name w:val="card Char"/>
    <w:aliases w:val="Bold Cite Char Char,Speed Cite Char"/>
    <w:basedOn w:val="DefaultParagraphFont"/>
    <w:uiPriority w:val="6"/>
    <w:rsid w:val="002A25E1"/>
    <w:rPr>
      <w:rFonts w:ascii="Calibri" w:eastAsia="Times New Roman" w:hAnsi="Calibri" w:cs="Calibri"/>
      <w:szCs w:val="20"/>
    </w:rPr>
  </w:style>
  <w:style w:type="character" w:customStyle="1" w:styleId="AuthorDate">
    <w:name w:val="Author Date"/>
    <w:qFormat/>
    <w:rsid w:val="002A25E1"/>
    <w:rPr>
      <w:b/>
      <w:sz w:val="24"/>
      <w:u w:val="thick"/>
    </w:rPr>
  </w:style>
  <w:style w:type="character" w:customStyle="1" w:styleId="UnresolvedMention2">
    <w:name w:val="Unresolved Mention2"/>
    <w:basedOn w:val="DefaultParagraphFont"/>
    <w:uiPriority w:val="99"/>
    <w:rsid w:val="002A25E1"/>
    <w:rPr>
      <w:color w:val="605E5C"/>
      <w:shd w:val="clear" w:color="auto" w:fill="E1DFDD"/>
    </w:rPr>
  </w:style>
  <w:style w:type="character" w:customStyle="1" w:styleId="CommentTextChar">
    <w:name w:val="Comment Text Char"/>
    <w:basedOn w:val="DefaultParagraphFont"/>
    <w:link w:val="CommentText"/>
    <w:uiPriority w:val="99"/>
    <w:rsid w:val="002A25E1"/>
    <w:rPr>
      <w:rFonts w:ascii="Calibri" w:hAnsi="Calibri" w:cs="Calibri"/>
      <w:szCs w:val="20"/>
    </w:rPr>
  </w:style>
  <w:style w:type="paragraph" w:styleId="CommentText">
    <w:name w:val="annotation text"/>
    <w:basedOn w:val="Normal"/>
    <w:link w:val="CommentTextChar"/>
    <w:uiPriority w:val="99"/>
    <w:unhideWhenUsed/>
    <w:qFormat/>
    <w:rsid w:val="002A25E1"/>
    <w:rPr>
      <w:szCs w:val="20"/>
    </w:rPr>
  </w:style>
  <w:style w:type="character" w:customStyle="1" w:styleId="CommentTextChar1">
    <w:name w:val="Comment Text Char1"/>
    <w:basedOn w:val="DefaultParagraphFont"/>
    <w:rsid w:val="002A25E1"/>
    <w:rPr>
      <w:rFonts w:ascii="Calibri" w:hAnsi="Calibri" w:cs="Calibri"/>
      <w:sz w:val="20"/>
      <w:szCs w:val="20"/>
    </w:rPr>
  </w:style>
  <w:style w:type="character" w:customStyle="1" w:styleId="BalloonTextChar1">
    <w:name w:val="Balloon Text Char1"/>
    <w:basedOn w:val="DefaultParagraphFont"/>
    <w:uiPriority w:val="99"/>
    <w:rsid w:val="002A25E1"/>
    <w:rPr>
      <w:rFonts w:ascii="Times New Roman" w:hAnsi="Times New Roman" w:cs="Times New Roman"/>
      <w:sz w:val="18"/>
      <w:szCs w:val="18"/>
    </w:rPr>
  </w:style>
  <w:style w:type="character" w:customStyle="1" w:styleId="Emphasis2">
    <w:name w:val="Emphasis2"/>
    <w:basedOn w:val="DefaultParagraphFont"/>
    <w:rsid w:val="002A25E1"/>
    <w:rPr>
      <w:rFonts w:ascii="Franklin Gothic Heavy" w:hAnsi="Franklin Gothic Heavy" w:hint="default"/>
      <w:iCs/>
      <w:u w:val="single"/>
    </w:rPr>
  </w:style>
  <w:style w:type="paragraph" w:customStyle="1" w:styleId="Nothing">
    <w:name w:val="Nothing"/>
    <w:link w:val="NothingChar"/>
    <w:qFormat/>
    <w:rsid w:val="002A25E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25E1"/>
    <w:rPr>
      <w:rFonts w:ascii="Times New Roman" w:eastAsia="Times New Roman" w:hAnsi="Times New Roman" w:cs="Times New Roman"/>
      <w:sz w:val="20"/>
      <w:szCs w:val="24"/>
    </w:rPr>
  </w:style>
  <w:style w:type="character" w:customStyle="1" w:styleId="null">
    <w:name w:val="null"/>
    <w:basedOn w:val="DefaultParagraphFont"/>
    <w:rsid w:val="002A25E1"/>
  </w:style>
  <w:style w:type="paragraph" w:customStyle="1" w:styleId="RainwithanA">
    <w:name w:val="Rain with an A"/>
    <w:basedOn w:val="Normal"/>
    <w:link w:val="RainwithanAChar"/>
    <w:uiPriority w:val="4"/>
    <w:qFormat/>
    <w:rsid w:val="002A25E1"/>
    <w:pPr>
      <w:outlineLvl w:val="3"/>
    </w:pPr>
    <w:rPr>
      <w:b/>
      <w:sz w:val="26"/>
    </w:rPr>
  </w:style>
  <w:style w:type="character" w:customStyle="1" w:styleId="RainwithanAChar">
    <w:name w:val="Rain with an A Char"/>
    <w:basedOn w:val="DefaultParagraphFont"/>
    <w:link w:val="RainwithanA"/>
    <w:uiPriority w:val="4"/>
    <w:rsid w:val="002A25E1"/>
    <w:rPr>
      <w:rFonts w:ascii="Calibri" w:hAnsi="Calibri" w:cs="Calibri"/>
      <w:b/>
      <w:sz w:val="26"/>
    </w:rPr>
  </w:style>
  <w:style w:type="character" w:customStyle="1" w:styleId="u-custom-list-number">
    <w:name w:val="u-custom-list-number"/>
    <w:basedOn w:val="DefaultParagraphFont"/>
    <w:rsid w:val="002A25E1"/>
  </w:style>
  <w:style w:type="character" w:customStyle="1" w:styleId="NothingChar">
    <w:name w:val="Nothing Char"/>
    <w:link w:val="Nothing"/>
    <w:rsid w:val="002A25E1"/>
    <w:rPr>
      <w:rFonts w:ascii="Times New Roman" w:eastAsia="Times New Roman" w:hAnsi="Times New Roman" w:cs="Times New Roman"/>
      <w:sz w:val="20"/>
      <w:szCs w:val="24"/>
    </w:rPr>
  </w:style>
  <w:style w:type="character" w:customStyle="1" w:styleId="CitesChar2">
    <w:name w:val="Cites Char2"/>
    <w:rsid w:val="002A25E1"/>
    <w:rPr>
      <w:rFonts w:ascii="Arial" w:eastAsia="Calibri" w:hAnsi="Arial" w:cs="Calibri"/>
      <w:b/>
      <w:bCs/>
      <w:szCs w:val="20"/>
      <w:lang w:val="x-none" w:eastAsia="x-none"/>
    </w:rPr>
  </w:style>
  <w:style w:type="paragraph" w:customStyle="1" w:styleId="generic-articlebody">
    <w:name w:val="generic-article__body"/>
    <w:basedOn w:val="Normal"/>
    <w:qFormat/>
    <w:rsid w:val="002A25E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25E1"/>
  </w:style>
  <w:style w:type="paragraph" w:customStyle="1" w:styleId="t-body-text">
    <w:name w:val="t-body-text"/>
    <w:basedOn w:val="Normal"/>
    <w:rsid w:val="002A25E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25E1"/>
    <w:pPr>
      <w:spacing w:before="100" w:beforeAutospacing="1" w:after="100" w:afterAutospacing="1"/>
    </w:pPr>
    <w:rPr>
      <w:rFonts w:eastAsia="Times New Roman"/>
      <w:sz w:val="24"/>
    </w:rPr>
  </w:style>
  <w:style w:type="paragraph" w:customStyle="1" w:styleId="p-text">
    <w:name w:val="p-text"/>
    <w:basedOn w:val="Normal"/>
    <w:qFormat/>
    <w:rsid w:val="002A25E1"/>
    <w:pPr>
      <w:spacing w:before="100" w:beforeAutospacing="1" w:after="100" w:afterAutospacing="1"/>
    </w:pPr>
    <w:rPr>
      <w:rFonts w:eastAsia="Times New Roman"/>
      <w:sz w:val="24"/>
    </w:rPr>
  </w:style>
  <w:style w:type="paragraph" w:customStyle="1" w:styleId="Emphasis0">
    <w:name w:val="!!_Emphasis"/>
    <w:basedOn w:val="Normal"/>
    <w:uiPriority w:val="8"/>
    <w:qFormat/>
    <w:rsid w:val="002A25E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25E1"/>
    <w:rPr>
      <w:rFonts w:ascii="Arial" w:hAnsi="Arial"/>
      <w:b/>
      <w:sz w:val="20"/>
      <w:u w:val="single"/>
      <w:bdr w:val="single" w:sz="8" w:space="0" w:color="auto"/>
    </w:rPr>
  </w:style>
  <w:style w:type="paragraph" w:customStyle="1" w:styleId="MB">
    <w:name w:val="!!_MB"/>
    <w:basedOn w:val="Normal"/>
    <w:link w:val="MBChar"/>
    <w:qFormat/>
    <w:rsid w:val="002A25E1"/>
    <w:rPr>
      <w:rFonts w:eastAsia="Calibri"/>
      <w:b/>
      <w:color w:val="002060"/>
      <w:sz w:val="28"/>
    </w:rPr>
  </w:style>
  <w:style w:type="character" w:customStyle="1" w:styleId="MBChar">
    <w:name w:val="!!_MB Char"/>
    <w:basedOn w:val="DefaultParagraphFont"/>
    <w:link w:val="MB"/>
    <w:rsid w:val="002A25E1"/>
    <w:rPr>
      <w:rFonts w:ascii="Calibri" w:eastAsia="Calibri" w:hAnsi="Calibri" w:cs="Calibri"/>
      <w:b/>
      <w:color w:val="002060"/>
      <w:sz w:val="28"/>
    </w:rPr>
  </w:style>
  <w:style w:type="paragraph" w:customStyle="1" w:styleId="DebateUnderline0">
    <w:name w:val="DebateUnderline"/>
    <w:basedOn w:val="Normal"/>
    <w:link w:val="DebateUnderlineChar"/>
    <w:qFormat/>
    <w:rsid w:val="002A25E1"/>
    <w:pPr>
      <w:spacing w:line="276" w:lineRule="auto"/>
    </w:pPr>
    <w:rPr>
      <w:rFonts w:eastAsia="Calibri"/>
      <w:sz w:val="24"/>
      <w:u w:val="single"/>
    </w:rPr>
  </w:style>
  <w:style w:type="paragraph" w:customStyle="1" w:styleId="DebateEmphasis">
    <w:name w:val="DebateEmphasis"/>
    <w:basedOn w:val="DebateUnderline0"/>
    <w:link w:val="DebateEmphasisChar"/>
    <w:qFormat/>
    <w:rsid w:val="002A25E1"/>
    <w:rPr>
      <w:b/>
    </w:rPr>
  </w:style>
  <w:style w:type="character" w:customStyle="1" w:styleId="DebateUnderlineChar">
    <w:name w:val="DebateUnderline Char"/>
    <w:basedOn w:val="DefaultParagraphFont"/>
    <w:link w:val="DebateUnderline0"/>
    <w:rsid w:val="002A25E1"/>
    <w:rPr>
      <w:rFonts w:ascii="Calibri" w:eastAsia="Calibri" w:hAnsi="Calibri" w:cs="Calibri"/>
      <w:sz w:val="24"/>
      <w:u w:val="single"/>
    </w:rPr>
  </w:style>
  <w:style w:type="character" w:customStyle="1" w:styleId="DebateEmphasisChar">
    <w:name w:val="DebateEmphasis Char"/>
    <w:basedOn w:val="DebateUnderlineChar"/>
    <w:link w:val="DebateEmphasis"/>
    <w:rsid w:val="002A25E1"/>
    <w:rPr>
      <w:rFonts w:ascii="Calibri" w:eastAsia="Calibri" w:hAnsi="Calibri" w:cs="Calibri"/>
      <w:b/>
      <w:sz w:val="24"/>
      <w:u w:val="single"/>
    </w:rPr>
  </w:style>
  <w:style w:type="character" w:customStyle="1" w:styleId="MicrotextChar">
    <w:name w:val="Microtext Char"/>
    <w:basedOn w:val="DefaultParagraphFont"/>
    <w:link w:val="Microtext"/>
    <w:rsid w:val="002A25E1"/>
    <w:rPr>
      <w:rFonts w:ascii="Cambria" w:eastAsia="Cambria" w:hAnsi="Cambria" w:cs="Times New Roman"/>
      <w:sz w:val="12"/>
    </w:rPr>
  </w:style>
  <w:style w:type="paragraph" w:customStyle="1" w:styleId="BreakTag">
    <w:name w:val="Break Tag"/>
    <w:basedOn w:val="Normal"/>
    <w:autoRedefine/>
    <w:uiPriority w:val="4"/>
    <w:qFormat/>
    <w:rsid w:val="002A25E1"/>
    <w:pPr>
      <w:spacing w:before="240"/>
      <w:contextualSpacing/>
    </w:pPr>
    <w:rPr>
      <w:b/>
      <w:sz w:val="26"/>
    </w:rPr>
  </w:style>
  <w:style w:type="paragraph" w:customStyle="1" w:styleId="BreakBlock">
    <w:name w:val="Break Block"/>
    <w:basedOn w:val="Normal"/>
    <w:link w:val="BreakBlockChar"/>
    <w:autoRedefine/>
    <w:qFormat/>
    <w:rsid w:val="002A25E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25E1"/>
    <w:rPr>
      <w:rFonts w:ascii="Arial Bold" w:hAnsi="Arial Bold" w:cs="Calibri"/>
      <w:b/>
      <w:caps/>
      <w:sz w:val="32"/>
      <w:u w:val="single"/>
    </w:rPr>
  </w:style>
  <w:style w:type="character" w:customStyle="1" w:styleId="Mention1">
    <w:name w:val="Mention1"/>
    <w:basedOn w:val="DefaultParagraphFont"/>
    <w:uiPriority w:val="99"/>
    <w:semiHidden/>
    <w:unhideWhenUsed/>
    <w:rsid w:val="002A25E1"/>
    <w:rPr>
      <w:color w:val="2B579A"/>
      <w:shd w:val="clear" w:color="auto" w:fill="E6E6E6"/>
    </w:rPr>
  </w:style>
  <w:style w:type="character" w:customStyle="1" w:styleId="m4841727538114946087gmail-styleunderline">
    <w:name w:val="m_4841727538114946087gmail-styleunderline"/>
    <w:basedOn w:val="DefaultParagraphFont"/>
    <w:rsid w:val="002A25E1"/>
  </w:style>
  <w:style w:type="paragraph" w:customStyle="1" w:styleId="evidencetext">
    <w:name w:val="evidence text"/>
    <w:basedOn w:val="Normal"/>
    <w:link w:val="evidencetextChar1"/>
    <w:qFormat/>
    <w:rsid w:val="002A25E1"/>
    <w:pPr>
      <w:ind w:left="432" w:right="432"/>
      <w:contextualSpacing/>
    </w:pPr>
    <w:rPr>
      <w:color w:val="000000"/>
      <w:lang w:val="x-none" w:eastAsia="x-none"/>
    </w:rPr>
  </w:style>
  <w:style w:type="character" w:customStyle="1" w:styleId="evidencetextChar1">
    <w:name w:val="evidence text Char1"/>
    <w:link w:val="evidencetext"/>
    <w:rsid w:val="002A25E1"/>
    <w:rPr>
      <w:rFonts w:ascii="Calibri" w:hAnsi="Calibri" w:cs="Calibri"/>
      <w:color w:val="000000"/>
      <w:lang w:val="x-none" w:eastAsia="x-none"/>
    </w:rPr>
  </w:style>
  <w:style w:type="paragraph" w:customStyle="1" w:styleId="Style4">
    <w:name w:val="Style4"/>
    <w:basedOn w:val="Normal"/>
    <w:link w:val="Style4Char"/>
    <w:uiPriority w:val="99"/>
    <w:qFormat/>
    <w:rsid w:val="002A25E1"/>
    <w:pPr>
      <w:contextualSpacing/>
    </w:pPr>
    <w:rPr>
      <w:rFonts w:eastAsia="Times New Roman"/>
      <w:u w:val="single"/>
    </w:rPr>
  </w:style>
  <w:style w:type="character" w:customStyle="1" w:styleId="Style4Char">
    <w:name w:val="Style4 Char"/>
    <w:link w:val="Style4"/>
    <w:uiPriority w:val="99"/>
    <w:rsid w:val="002A25E1"/>
    <w:rPr>
      <w:rFonts w:ascii="Calibri" w:eastAsia="Times New Roman" w:hAnsi="Calibri" w:cs="Calibri"/>
      <w:u w:val="single"/>
    </w:rPr>
  </w:style>
  <w:style w:type="character" w:customStyle="1" w:styleId="Style1Char">
    <w:name w:val="Style1 Char"/>
    <w:rsid w:val="002A25E1"/>
    <w:rPr>
      <w:rFonts w:ascii="Times New Roman" w:eastAsia="SimSun" w:hAnsi="Times New Roman" w:cs="Times New Roman"/>
      <w:sz w:val="20"/>
      <w:szCs w:val="24"/>
      <w:u w:val="single"/>
      <w:lang w:eastAsia="zh-CN"/>
    </w:rPr>
  </w:style>
  <w:style w:type="character" w:customStyle="1" w:styleId="Styleunderline11pt">
    <w:name w:val="Style underline + 11 pt"/>
    <w:rsid w:val="002A25E1"/>
    <w:rPr>
      <w:rFonts w:ascii="Times New Roman" w:hAnsi="Times New Roman"/>
      <w:sz w:val="20"/>
      <w:u w:val="single"/>
    </w:rPr>
  </w:style>
  <w:style w:type="paragraph" w:customStyle="1" w:styleId="Stylecard11pt">
    <w:name w:val="Style card + 11 pt"/>
    <w:basedOn w:val="Normal"/>
    <w:link w:val="Stylecard11ptChar"/>
    <w:qFormat/>
    <w:rsid w:val="002A25E1"/>
    <w:pPr>
      <w:ind w:left="288" w:right="288"/>
      <w:contextualSpacing/>
    </w:pPr>
    <w:rPr>
      <w:rFonts w:eastAsia="SimSun"/>
      <w:lang w:eastAsia="zh-CN"/>
    </w:rPr>
  </w:style>
  <w:style w:type="character" w:customStyle="1" w:styleId="Stylecard11ptChar">
    <w:name w:val="Style card + 11 pt Char"/>
    <w:link w:val="Stylecard11pt"/>
    <w:rsid w:val="002A25E1"/>
    <w:rPr>
      <w:rFonts w:ascii="Calibri" w:eastAsia="SimSun" w:hAnsi="Calibri" w:cs="Calibri"/>
      <w:lang w:eastAsia="zh-CN"/>
    </w:rPr>
  </w:style>
  <w:style w:type="paragraph" w:customStyle="1" w:styleId="Minimize">
    <w:name w:val="Minimize"/>
    <w:basedOn w:val="Normal"/>
    <w:next w:val="Normal"/>
    <w:link w:val="MinimizeChar"/>
    <w:qFormat/>
    <w:rsid w:val="002A25E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25E1"/>
    <w:rPr>
      <w:rFonts w:ascii="Calibri" w:hAnsi="Calibri" w:cs="Calibri"/>
      <w:color w:val="000000"/>
      <w:sz w:val="12"/>
      <w:szCs w:val="20"/>
    </w:rPr>
  </w:style>
  <w:style w:type="character" w:customStyle="1" w:styleId="byline">
    <w:name w:val="byline"/>
    <w:basedOn w:val="DefaultParagraphFont"/>
    <w:rsid w:val="002A25E1"/>
  </w:style>
  <w:style w:type="paragraph" w:customStyle="1" w:styleId="StyleStyle411pt">
    <w:name w:val="Style Style4 + 11 pt"/>
    <w:basedOn w:val="Normal"/>
    <w:link w:val="StyleStyle411ptChar"/>
    <w:qFormat/>
    <w:rsid w:val="002A25E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25E1"/>
    <w:rPr>
      <w:rFonts w:ascii="Calibri" w:eastAsia="Times New Roman" w:hAnsi="Calibri" w:cs="Calibri"/>
      <w:u w:val="single"/>
    </w:rPr>
  </w:style>
  <w:style w:type="character" w:customStyle="1" w:styleId="Style11ptUnderline">
    <w:name w:val="Style 11 pt Underline"/>
    <w:rsid w:val="002A25E1"/>
    <w:rPr>
      <w:sz w:val="20"/>
      <w:u w:val="single"/>
    </w:rPr>
  </w:style>
  <w:style w:type="character" w:customStyle="1" w:styleId="Style11ptBoldUnderline">
    <w:name w:val="Style 11 pt Bold Underline"/>
    <w:rsid w:val="002A25E1"/>
    <w:rPr>
      <w:b/>
      <w:bCs/>
      <w:sz w:val="20"/>
      <w:u w:val="single"/>
    </w:rPr>
  </w:style>
  <w:style w:type="character" w:customStyle="1" w:styleId="Style11pt">
    <w:name w:val="Style 11 pt"/>
    <w:rsid w:val="002A25E1"/>
    <w:rPr>
      <w:sz w:val="20"/>
    </w:rPr>
  </w:style>
  <w:style w:type="paragraph" w:customStyle="1" w:styleId="StyleStyle411ptBold">
    <w:name w:val="Style Style4 + 11 pt Bold"/>
    <w:basedOn w:val="Normal"/>
    <w:link w:val="StyleStyle411ptBoldChar"/>
    <w:qFormat/>
    <w:rsid w:val="002A25E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25E1"/>
    <w:rPr>
      <w:rFonts w:ascii="Calibri" w:eastAsia="Times New Roman" w:hAnsi="Calibri" w:cs="Calibri"/>
      <w:b/>
      <w:bCs/>
      <w:u w:val="single"/>
    </w:rPr>
  </w:style>
  <w:style w:type="character" w:customStyle="1" w:styleId="pmterms1">
    <w:name w:val="pmterms1"/>
    <w:basedOn w:val="DefaultParagraphFont"/>
    <w:rsid w:val="002A25E1"/>
  </w:style>
  <w:style w:type="character" w:customStyle="1" w:styleId="hilite1">
    <w:name w:val="hilite1"/>
    <w:basedOn w:val="DefaultParagraphFont"/>
    <w:rsid w:val="002A25E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25E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25E1"/>
    <w:rPr>
      <w:rFonts w:ascii="Times New Roman" w:eastAsia="Malgun Gothic" w:hAnsi="Times New Roman" w:cs="Times New Roman"/>
      <w:sz w:val="21"/>
      <w:szCs w:val="24"/>
      <w:u w:val="single"/>
    </w:rPr>
  </w:style>
  <w:style w:type="character" w:customStyle="1" w:styleId="blue">
    <w:name w:val="blue"/>
    <w:basedOn w:val="DefaultParagraphFont"/>
    <w:rsid w:val="002A25E1"/>
    <w:rPr>
      <w:rFonts w:cs="Times New Roman"/>
    </w:rPr>
  </w:style>
  <w:style w:type="paragraph" w:customStyle="1" w:styleId="cites0">
    <w:name w:val="cites"/>
    <w:link w:val="Heading1Char3"/>
    <w:autoRedefine/>
    <w:qFormat/>
    <w:rsid w:val="002A25E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2A25E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25E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25E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25E1"/>
  </w:style>
  <w:style w:type="paragraph" w:customStyle="1" w:styleId="BlockTitle2">
    <w:name w:val="Block Title2"/>
    <w:basedOn w:val="Normal"/>
    <w:next w:val="Normal"/>
    <w:link w:val="BlockTitle2Char"/>
    <w:qFormat/>
    <w:rsid w:val="002A25E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25E1"/>
    <w:pPr>
      <w:spacing w:before="120" w:after="120"/>
      <w:contextualSpacing/>
    </w:pPr>
    <w:rPr>
      <w:rFonts w:eastAsia="Times New Roman"/>
      <w:b/>
      <w:u w:val="single"/>
      <w:lang w:bidi="en-US"/>
    </w:rPr>
  </w:style>
  <w:style w:type="paragraph" w:styleId="TOC9">
    <w:name w:val="toc 9"/>
    <w:basedOn w:val="Normal"/>
    <w:next w:val="Normal"/>
    <w:autoRedefine/>
    <w:uiPriority w:val="39"/>
    <w:rsid w:val="002A25E1"/>
    <w:pPr>
      <w:ind w:left="1600"/>
      <w:contextualSpacing/>
    </w:pPr>
    <w:rPr>
      <w:rFonts w:eastAsia="Times New Roman"/>
      <w:lang w:bidi="en-US"/>
    </w:rPr>
  </w:style>
  <w:style w:type="paragraph" w:customStyle="1" w:styleId="TxBrp1">
    <w:name w:val="TxBr_p1"/>
    <w:basedOn w:val="Normal"/>
    <w:qFormat/>
    <w:rsid w:val="002A25E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25E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25E1"/>
  </w:style>
  <w:style w:type="paragraph" w:customStyle="1" w:styleId="hat">
    <w:name w:val="hat"/>
    <w:basedOn w:val="Normal"/>
    <w:next w:val="Normal"/>
    <w:link w:val="hatChar"/>
    <w:qFormat/>
    <w:rsid w:val="002A25E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25E1"/>
  </w:style>
  <w:style w:type="paragraph" w:customStyle="1" w:styleId="HotRouteChar">
    <w:name w:val="Hot Route! Char"/>
    <w:basedOn w:val="Normal"/>
    <w:qFormat/>
    <w:rsid w:val="002A25E1"/>
    <w:pPr>
      <w:ind w:left="144"/>
      <w:contextualSpacing/>
    </w:pPr>
    <w:rPr>
      <w:rFonts w:eastAsia="Times New Roman"/>
      <w:lang w:bidi="en-US"/>
    </w:rPr>
  </w:style>
  <w:style w:type="paragraph" w:customStyle="1" w:styleId="Default">
    <w:name w:val="Default"/>
    <w:qFormat/>
    <w:rsid w:val="002A25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25E1"/>
    <w:rPr>
      <w:rFonts w:ascii="Cambria" w:hAnsi="Cambria" w:cs="Times New Roman"/>
      <w:b/>
      <w:bCs/>
      <w:sz w:val="26"/>
      <w:szCs w:val="26"/>
    </w:rPr>
  </w:style>
  <w:style w:type="character" w:customStyle="1" w:styleId="UnderliningChar">
    <w:name w:val="Underlining Char"/>
    <w:basedOn w:val="DefaultParagraphFont"/>
    <w:link w:val="Underlining"/>
    <w:rsid w:val="002A25E1"/>
    <w:rPr>
      <w:rFonts w:ascii="Arial Narrow" w:hAnsi="Arial Narrow" w:cs="Times New Roman"/>
      <w:sz w:val="24"/>
      <w:szCs w:val="24"/>
      <w:u w:val="single"/>
    </w:rPr>
  </w:style>
  <w:style w:type="character" w:customStyle="1" w:styleId="CardCharChar1">
    <w:name w:val="Card Char Char1"/>
    <w:basedOn w:val="DefaultParagraphFont"/>
    <w:rsid w:val="002A25E1"/>
    <w:rPr>
      <w:rFonts w:cs="Times New Roman"/>
      <w:b/>
      <w:bCs/>
      <w:sz w:val="28"/>
      <w:szCs w:val="28"/>
    </w:rPr>
  </w:style>
  <w:style w:type="character" w:customStyle="1" w:styleId="hit">
    <w:name w:val="hit"/>
    <w:basedOn w:val="DefaultParagraphFont"/>
    <w:rsid w:val="002A25E1"/>
    <w:rPr>
      <w:rFonts w:cs="Times New Roman"/>
    </w:rPr>
  </w:style>
  <w:style w:type="paragraph" w:customStyle="1" w:styleId="SmallFont">
    <w:name w:val="Small Font"/>
    <w:basedOn w:val="Normal"/>
    <w:link w:val="SmallFontChar"/>
    <w:qFormat/>
    <w:rsid w:val="002A25E1"/>
    <w:pPr>
      <w:spacing w:after="200"/>
      <w:contextualSpacing/>
      <w:jc w:val="both"/>
    </w:pPr>
    <w:rPr>
      <w:rFonts w:eastAsia="Calibri"/>
      <w:szCs w:val="18"/>
    </w:rPr>
  </w:style>
  <w:style w:type="character" w:customStyle="1" w:styleId="SmallFontChar">
    <w:name w:val="Small Font Char"/>
    <w:basedOn w:val="DefaultParagraphFont"/>
    <w:link w:val="SmallFont"/>
    <w:locked/>
    <w:rsid w:val="002A25E1"/>
    <w:rPr>
      <w:rFonts w:ascii="Calibri" w:eastAsia="Calibri" w:hAnsi="Calibri" w:cs="Calibri"/>
      <w:szCs w:val="18"/>
    </w:rPr>
  </w:style>
  <w:style w:type="character" w:customStyle="1" w:styleId="CircleChar1">
    <w:name w:val="Circle Char1"/>
    <w:basedOn w:val="DefaultParagraphFont"/>
    <w:rsid w:val="002A25E1"/>
    <w:rPr>
      <w:rFonts w:cs="Times New Roman"/>
      <w:b/>
      <w:i/>
      <w:sz w:val="18"/>
      <w:szCs w:val="18"/>
      <w:u w:val="single"/>
      <w:lang w:val="en-US" w:eastAsia="en-US" w:bidi="ar-SA"/>
    </w:rPr>
  </w:style>
  <w:style w:type="character" w:customStyle="1" w:styleId="verdana">
    <w:name w:val="verdana"/>
    <w:basedOn w:val="DefaultParagraphFont"/>
    <w:rsid w:val="002A25E1"/>
  </w:style>
  <w:style w:type="paragraph" w:customStyle="1" w:styleId="BlockHeadings">
    <w:name w:val="Block Headings"/>
    <w:basedOn w:val="Normal"/>
    <w:link w:val="BlockHeadingsChar"/>
    <w:qFormat/>
    <w:rsid w:val="002A25E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25E1"/>
    <w:rPr>
      <w:rFonts w:ascii="Calibri" w:eastAsia="Times New Roman" w:hAnsi="Calibri" w:cs="Calibri"/>
      <w:b/>
      <w:szCs w:val="20"/>
    </w:rPr>
  </w:style>
  <w:style w:type="paragraph" w:customStyle="1" w:styleId="loose">
    <w:name w:val="loose"/>
    <w:basedOn w:val="Normal"/>
    <w:uiPriority w:val="99"/>
    <w:qFormat/>
    <w:rsid w:val="002A25E1"/>
    <w:pPr>
      <w:spacing w:before="210"/>
      <w:contextualSpacing/>
    </w:pPr>
    <w:rPr>
      <w:rFonts w:eastAsia="Times New Roman"/>
      <w:lang w:eastAsia="zh-CN" w:bidi="he-IL"/>
    </w:rPr>
  </w:style>
  <w:style w:type="character" w:customStyle="1" w:styleId="hit1">
    <w:name w:val="hit1"/>
    <w:basedOn w:val="DefaultParagraphFont"/>
    <w:rsid w:val="002A25E1"/>
    <w:rPr>
      <w:b/>
      <w:bCs/>
      <w:color w:val="CC0033"/>
    </w:rPr>
  </w:style>
  <w:style w:type="character" w:customStyle="1" w:styleId="upper">
    <w:name w:val="upper"/>
    <w:basedOn w:val="DefaultParagraphFont"/>
    <w:rsid w:val="002A25E1"/>
  </w:style>
  <w:style w:type="character" w:customStyle="1" w:styleId="Author">
    <w:name w:val="Author"/>
    <w:aliases w:val="Style Date"/>
    <w:basedOn w:val="DefaultParagraphFont"/>
    <w:uiPriority w:val="1"/>
    <w:qFormat/>
    <w:rsid w:val="002A25E1"/>
    <w:rPr>
      <w:b/>
      <w:sz w:val="24"/>
    </w:rPr>
  </w:style>
  <w:style w:type="character" w:customStyle="1" w:styleId="SmallFont7pt">
    <w:name w:val="Small Font (7 pt)"/>
    <w:basedOn w:val="DefaultParagraphFont"/>
    <w:qFormat/>
    <w:rsid w:val="002A25E1"/>
    <w:rPr>
      <w:sz w:val="14"/>
    </w:rPr>
  </w:style>
  <w:style w:type="paragraph" w:customStyle="1" w:styleId="UnderlinedText">
    <w:name w:val="Underlined Text"/>
    <w:basedOn w:val="Normal"/>
    <w:qFormat/>
    <w:rsid w:val="002A25E1"/>
    <w:pPr>
      <w:contextualSpacing/>
    </w:pPr>
    <w:rPr>
      <w:rFonts w:eastAsia="Times New Roman"/>
      <w:b/>
      <w:szCs w:val="20"/>
    </w:rPr>
  </w:style>
  <w:style w:type="character" w:customStyle="1" w:styleId="SmallText-New">
    <w:name w:val="Small Text - New"/>
    <w:basedOn w:val="DefaultParagraphFont"/>
    <w:rsid w:val="002A25E1"/>
    <w:rPr>
      <w:rFonts w:ascii="Arial Narrow" w:hAnsi="Arial Narrow"/>
      <w:sz w:val="14"/>
    </w:rPr>
  </w:style>
  <w:style w:type="paragraph" w:customStyle="1" w:styleId="Smalltext0">
    <w:name w:val="Small text"/>
    <w:aliases w:val="Quote4,Quote111"/>
    <w:basedOn w:val="Normal"/>
    <w:link w:val="SmalltextChar"/>
    <w:qFormat/>
    <w:rsid w:val="002A25E1"/>
    <w:pPr>
      <w:contextualSpacing/>
    </w:pPr>
    <w:rPr>
      <w:rFonts w:ascii="Arial Narrow" w:eastAsia="Times New Roman" w:hAnsi="Arial Narrow"/>
    </w:rPr>
  </w:style>
  <w:style w:type="character" w:customStyle="1" w:styleId="Underlined-New">
    <w:name w:val="Underlined - New"/>
    <w:basedOn w:val="DefaultParagraphFont"/>
    <w:rsid w:val="002A25E1"/>
    <w:rPr>
      <w:rFonts w:ascii="Arial Narrow" w:hAnsi="Arial Narrow"/>
      <w:sz w:val="16"/>
      <w:u w:val="single"/>
    </w:rPr>
  </w:style>
  <w:style w:type="paragraph" w:styleId="TOC2">
    <w:name w:val="toc 2"/>
    <w:basedOn w:val="Normal"/>
    <w:next w:val="Normal"/>
    <w:autoRedefine/>
    <w:uiPriority w:val="39"/>
    <w:qFormat/>
    <w:rsid w:val="002A25E1"/>
    <w:pPr>
      <w:ind w:left="200"/>
      <w:contextualSpacing/>
    </w:pPr>
    <w:rPr>
      <w:rFonts w:eastAsia="Times New Roman"/>
      <w:lang w:bidi="en-US"/>
    </w:rPr>
  </w:style>
  <w:style w:type="paragraph" w:styleId="Caption">
    <w:name w:val="caption"/>
    <w:aliases w:val="caption"/>
    <w:basedOn w:val="Normal"/>
    <w:next w:val="Normal"/>
    <w:uiPriority w:val="35"/>
    <w:qFormat/>
    <w:rsid w:val="002A25E1"/>
    <w:pPr>
      <w:contextualSpacing/>
    </w:pPr>
    <w:rPr>
      <w:rFonts w:eastAsia="Times New Roman"/>
      <w:b/>
      <w:bCs/>
      <w:sz w:val="18"/>
      <w:szCs w:val="18"/>
      <w:lang w:bidi="en-US"/>
    </w:rPr>
  </w:style>
  <w:style w:type="paragraph" w:styleId="TOCHeading">
    <w:name w:val="TOC Heading"/>
    <w:basedOn w:val="Heading1"/>
    <w:next w:val="Normal"/>
    <w:uiPriority w:val="39"/>
    <w:qFormat/>
    <w:rsid w:val="002A25E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25E1"/>
    <w:rPr>
      <w:rFonts w:ascii="Arial Narrow" w:hAnsi="Arial Narrow"/>
      <w:dstrike w:val="0"/>
      <w:sz w:val="20"/>
      <w:bdr w:val="single" w:sz="2" w:space="0" w:color="auto"/>
      <w:vertAlign w:val="baseline"/>
    </w:rPr>
  </w:style>
  <w:style w:type="character" w:customStyle="1" w:styleId="style65">
    <w:name w:val="style65"/>
    <w:basedOn w:val="DefaultParagraphFont"/>
    <w:rsid w:val="002A25E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25E1"/>
    <w:rPr>
      <w:rFonts w:cs="Arial"/>
      <w:bCs/>
      <w:szCs w:val="26"/>
      <w:u w:val="single"/>
      <w:lang w:val="en-US" w:eastAsia="en-US" w:bidi="ar-SA"/>
    </w:rPr>
  </w:style>
  <w:style w:type="character" w:customStyle="1" w:styleId="qlabel">
    <w:name w:val="q_label"/>
    <w:basedOn w:val="DefaultParagraphFont"/>
    <w:rsid w:val="002A25E1"/>
  </w:style>
  <w:style w:type="character" w:customStyle="1" w:styleId="alabel">
    <w:name w:val="a_label"/>
    <w:basedOn w:val="DefaultParagraphFont"/>
    <w:rsid w:val="002A25E1"/>
  </w:style>
  <w:style w:type="character" w:customStyle="1" w:styleId="Style1Char1">
    <w:name w:val="Style1 Char1"/>
    <w:basedOn w:val="DefaultParagraphFont"/>
    <w:rsid w:val="002A25E1"/>
    <w:rPr>
      <w:rFonts w:eastAsia="SimSun"/>
      <w:sz w:val="20"/>
      <w:szCs w:val="24"/>
      <w:u w:val="single"/>
      <w:lang w:val="en-US" w:eastAsia="zh-CN" w:bidi="ar-SA"/>
    </w:rPr>
  </w:style>
  <w:style w:type="character" w:customStyle="1" w:styleId="BoldandUnderlineCharChar">
    <w:name w:val="Bold and Underline Char Char"/>
    <w:basedOn w:val="DefaultParagraphFont"/>
    <w:rsid w:val="002A25E1"/>
    <w:rPr>
      <w:rFonts w:eastAsia="MS Mincho"/>
      <w:b/>
      <w:u w:val="single"/>
      <w:lang w:val="en-US" w:eastAsia="en-US" w:bidi="ar-SA"/>
    </w:rPr>
  </w:style>
  <w:style w:type="character" w:customStyle="1" w:styleId="CardTextChar0">
    <w:name w:val="Card Text Char"/>
    <w:basedOn w:val="DefaultParagraphFont"/>
    <w:rsid w:val="002A25E1"/>
    <w:rPr>
      <w:rFonts w:ascii="Times New Roman" w:eastAsia="Times New Roman" w:hAnsi="Times New Roman" w:cs="Times New Roman"/>
      <w:szCs w:val="24"/>
    </w:rPr>
  </w:style>
  <w:style w:type="character" w:customStyle="1" w:styleId="reduce2">
    <w:name w:val="reduce2"/>
    <w:basedOn w:val="DefaultParagraphFont"/>
    <w:rsid w:val="002A25E1"/>
    <w:rPr>
      <w:rFonts w:ascii="Arial" w:hAnsi="Arial" w:cs="Arial"/>
      <w:color w:val="000000"/>
      <w:sz w:val="10"/>
      <w:szCs w:val="22"/>
    </w:rPr>
  </w:style>
  <w:style w:type="paragraph" w:customStyle="1" w:styleId="BoldUnderline">
    <w:name w:val="BoldUnderline"/>
    <w:link w:val="BoldUnderlineChar0"/>
    <w:qFormat/>
    <w:rsid w:val="002A25E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25E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25E1"/>
    <w:rPr>
      <w:rFonts w:cs="Arial"/>
      <w:bCs/>
      <w:szCs w:val="26"/>
      <w:u w:val="single"/>
      <w:lang w:val="en-US" w:eastAsia="en-US" w:bidi="ar-SA"/>
    </w:rPr>
  </w:style>
  <w:style w:type="paragraph" w:customStyle="1" w:styleId="evidencetextChar">
    <w:name w:val="evidence text Char"/>
    <w:basedOn w:val="Normal"/>
    <w:qFormat/>
    <w:rsid w:val="002A25E1"/>
    <w:pPr>
      <w:ind w:left="1728" w:right="1008"/>
      <w:contextualSpacing/>
    </w:pPr>
    <w:rPr>
      <w:rFonts w:eastAsia="Times New Roman"/>
      <w:color w:val="000000"/>
      <w:sz w:val="18"/>
    </w:rPr>
  </w:style>
  <w:style w:type="character" w:customStyle="1" w:styleId="underline20">
    <w:name w:val="underline2"/>
    <w:basedOn w:val="DefaultParagraphFont"/>
    <w:qFormat/>
    <w:rsid w:val="002A25E1"/>
    <w:rPr>
      <w:u w:val="single"/>
    </w:rPr>
  </w:style>
  <w:style w:type="character" w:customStyle="1" w:styleId="Style11ptUnderlineBorderSinglesolidlineAuto05pt">
    <w:name w:val="Style 11 pt Underline Border: : (Single solid line Auto  0.5 pt..."/>
    <w:rsid w:val="002A25E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25E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25E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A25E1"/>
    <w:rPr>
      <w:szCs w:val="24"/>
      <w:u w:val="single"/>
    </w:rPr>
  </w:style>
  <w:style w:type="paragraph" w:customStyle="1" w:styleId="UnderlineChar4">
    <w:name w:val="Underline Char4"/>
    <w:basedOn w:val="Normal"/>
    <w:link w:val="UnderlineChar4Char"/>
    <w:qFormat/>
    <w:rsid w:val="002A25E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25E1"/>
    <w:rPr>
      <w:b/>
      <w:szCs w:val="24"/>
      <w:u w:val="single"/>
    </w:rPr>
  </w:style>
  <w:style w:type="paragraph" w:customStyle="1" w:styleId="BoldandUnderlineChar3">
    <w:name w:val="Bold and Underline Char3"/>
    <w:basedOn w:val="Normal"/>
    <w:link w:val="BoldandUnderlineChar3Char2"/>
    <w:qFormat/>
    <w:rsid w:val="002A25E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25E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25E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25E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25E1"/>
    <w:rPr>
      <w:rFonts w:ascii="Calibri" w:eastAsia="Times New Roman" w:hAnsi="Calibri" w:cs="Calibri"/>
      <w:b/>
      <w:bCs/>
      <w:u w:val="single"/>
    </w:rPr>
  </w:style>
  <w:style w:type="character" w:customStyle="1" w:styleId="inside-head">
    <w:name w:val="inside-head"/>
    <w:basedOn w:val="DefaultParagraphFont"/>
    <w:rsid w:val="002A25E1"/>
  </w:style>
  <w:style w:type="paragraph" w:customStyle="1" w:styleId="Style3">
    <w:name w:val="Style3"/>
    <w:basedOn w:val="Normal"/>
    <w:link w:val="Style3Char"/>
    <w:qFormat/>
    <w:rsid w:val="002A25E1"/>
    <w:pPr>
      <w:contextualSpacing/>
    </w:pPr>
    <w:rPr>
      <w:rFonts w:ascii="Arial Narrow" w:eastAsia="Times New Roman" w:hAnsi="Arial Narrow"/>
      <w:b/>
    </w:rPr>
  </w:style>
  <w:style w:type="character" w:customStyle="1" w:styleId="Style3Char">
    <w:name w:val="Style3 Char"/>
    <w:basedOn w:val="DefaultParagraphFont"/>
    <w:link w:val="Style3"/>
    <w:rsid w:val="002A25E1"/>
    <w:rPr>
      <w:rFonts w:ascii="Arial Narrow" w:eastAsia="Times New Roman" w:hAnsi="Arial Narrow" w:cs="Calibri"/>
      <w:b/>
    </w:rPr>
  </w:style>
  <w:style w:type="character" w:customStyle="1" w:styleId="7TimesNewRoman">
    <w:name w:val="7 Times New Roman"/>
    <w:rsid w:val="002A25E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25E1"/>
  </w:style>
  <w:style w:type="character" w:customStyle="1" w:styleId="officialsbureau">
    <w:name w:val="official_s_bureau"/>
    <w:basedOn w:val="DefaultParagraphFont"/>
    <w:rsid w:val="002A25E1"/>
  </w:style>
  <w:style w:type="paragraph" w:customStyle="1" w:styleId="Stylecard11ptUnderline">
    <w:name w:val="Style card + 11 pt Underline"/>
    <w:basedOn w:val="Normal"/>
    <w:link w:val="Stylecard11ptUnderlineChar"/>
    <w:qFormat/>
    <w:rsid w:val="002A25E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25E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25E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25E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25E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25E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A25E1"/>
    <w:rPr>
      <w:rFonts w:ascii="Calibri" w:eastAsia="SimSun" w:hAnsi="Calibri" w:cs="Calibri"/>
      <w:szCs w:val="20"/>
      <w:u w:val="single"/>
      <w:lang w:eastAsia="zh-CN"/>
    </w:rPr>
  </w:style>
  <w:style w:type="paragraph" w:styleId="HTMLPreformatted">
    <w:name w:val="HTML Preformatted"/>
    <w:basedOn w:val="Normal"/>
    <w:link w:val="HTMLPreformattedChar"/>
    <w:rsid w:val="002A2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25E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25E1"/>
    <w:pPr>
      <w:contextualSpacing/>
    </w:pPr>
    <w:rPr>
      <w:u w:val="single"/>
    </w:rPr>
  </w:style>
  <w:style w:type="character" w:customStyle="1" w:styleId="StyleUnderlining11ptChar">
    <w:name w:val="Style Underlining + 11 pt Char"/>
    <w:basedOn w:val="DefaultParagraphFont"/>
    <w:link w:val="StyleUnderlining11pt"/>
    <w:rsid w:val="002A25E1"/>
    <w:rPr>
      <w:rFonts w:ascii="Calibri" w:hAnsi="Calibri" w:cs="Calibri"/>
      <w:u w:val="single"/>
    </w:rPr>
  </w:style>
  <w:style w:type="paragraph" w:customStyle="1" w:styleId="StyleCardText9pt">
    <w:name w:val="Style Card Text + 9 pt"/>
    <w:basedOn w:val="Normal"/>
    <w:link w:val="StyleCardText9ptChar"/>
    <w:qFormat/>
    <w:rsid w:val="002A25E1"/>
    <w:pPr>
      <w:spacing w:after="200"/>
      <w:contextualSpacing/>
    </w:pPr>
    <w:rPr>
      <w:rFonts w:eastAsia="Calibri"/>
    </w:rPr>
  </w:style>
  <w:style w:type="character" w:customStyle="1" w:styleId="StyleCardText9ptChar">
    <w:name w:val="Style Card Text + 9 pt Char"/>
    <w:basedOn w:val="DefaultParagraphFont"/>
    <w:link w:val="StyleCardText9pt"/>
    <w:rsid w:val="002A25E1"/>
    <w:rPr>
      <w:rFonts w:ascii="Calibri" w:eastAsia="Calibri" w:hAnsi="Calibri" w:cs="Calibri"/>
    </w:rPr>
  </w:style>
  <w:style w:type="paragraph" w:styleId="Quote">
    <w:name w:val="Quote"/>
    <w:aliases w:val="quote"/>
    <w:basedOn w:val="Normal"/>
    <w:next w:val="Normal"/>
    <w:link w:val="QuoteChar"/>
    <w:uiPriority w:val="29"/>
    <w:qFormat/>
    <w:rsid w:val="002A25E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25E1"/>
    <w:rPr>
      <w:rFonts w:ascii="Calibri" w:eastAsia="Times New Roman" w:hAnsi="Calibri" w:cs="Calibri"/>
      <w:iCs/>
      <w:color w:val="000000"/>
      <w:lang w:bidi="en-US"/>
    </w:rPr>
  </w:style>
  <w:style w:type="paragraph" w:customStyle="1" w:styleId="Underlining">
    <w:name w:val="Underlining"/>
    <w:basedOn w:val="Normal"/>
    <w:link w:val="UnderliningChar"/>
    <w:qFormat/>
    <w:rsid w:val="002A25E1"/>
    <w:pPr>
      <w:contextualSpacing/>
    </w:pPr>
    <w:rPr>
      <w:rFonts w:ascii="Arial Narrow" w:hAnsi="Arial Narrow" w:cs="Times New Roman"/>
      <w:sz w:val="24"/>
      <w:szCs w:val="24"/>
      <w:u w:val="single"/>
    </w:rPr>
  </w:style>
  <w:style w:type="character" w:customStyle="1" w:styleId="ital-inline">
    <w:name w:val="ital-inline"/>
    <w:basedOn w:val="DefaultParagraphFont"/>
    <w:rsid w:val="002A25E1"/>
  </w:style>
  <w:style w:type="character" w:customStyle="1" w:styleId="underlineChar">
    <w:name w:val="underline Char"/>
    <w:basedOn w:val="DefaultParagraphFont"/>
    <w:rsid w:val="002A25E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25E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25E1"/>
    <w:rPr>
      <w:sz w:val="20"/>
      <w:u w:val="single"/>
    </w:rPr>
  </w:style>
  <w:style w:type="paragraph" w:styleId="BodyTextIndent2">
    <w:name w:val="Body Text Indent 2"/>
    <w:basedOn w:val="Normal"/>
    <w:link w:val="BodyTextIndent2Char"/>
    <w:unhideWhenUsed/>
    <w:rsid w:val="002A25E1"/>
    <w:pPr>
      <w:spacing w:after="120" w:line="480" w:lineRule="auto"/>
      <w:ind w:left="360"/>
      <w:contextualSpacing/>
    </w:pPr>
  </w:style>
  <w:style w:type="character" w:customStyle="1" w:styleId="BodyTextIndent2Char">
    <w:name w:val="Body Text Indent 2 Char"/>
    <w:basedOn w:val="DefaultParagraphFont"/>
    <w:link w:val="BodyTextIndent2"/>
    <w:rsid w:val="002A25E1"/>
    <w:rPr>
      <w:rFonts w:ascii="Calibri" w:hAnsi="Calibri" w:cs="Calibri"/>
    </w:rPr>
  </w:style>
  <w:style w:type="paragraph" w:styleId="BodyTextIndent3">
    <w:name w:val="Body Text Indent 3"/>
    <w:basedOn w:val="Normal"/>
    <w:link w:val="BodyTextIndent3Char"/>
    <w:unhideWhenUsed/>
    <w:rsid w:val="002A25E1"/>
    <w:pPr>
      <w:spacing w:after="120"/>
      <w:ind w:left="360"/>
      <w:contextualSpacing/>
    </w:pPr>
    <w:rPr>
      <w:szCs w:val="16"/>
    </w:rPr>
  </w:style>
  <w:style w:type="character" w:customStyle="1" w:styleId="BodyTextIndent3Char">
    <w:name w:val="Body Text Indent 3 Char"/>
    <w:basedOn w:val="DefaultParagraphFont"/>
    <w:link w:val="BodyTextIndent3"/>
    <w:rsid w:val="002A25E1"/>
    <w:rPr>
      <w:rFonts w:ascii="Calibri" w:hAnsi="Calibri" w:cs="Calibri"/>
      <w:szCs w:val="16"/>
    </w:rPr>
  </w:style>
  <w:style w:type="paragraph" w:styleId="BodyText2">
    <w:name w:val="Body Text 2"/>
    <w:basedOn w:val="Normal"/>
    <w:link w:val="BodyText2Char"/>
    <w:unhideWhenUsed/>
    <w:qFormat/>
    <w:rsid w:val="002A25E1"/>
    <w:pPr>
      <w:spacing w:after="120" w:line="480" w:lineRule="auto"/>
      <w:contextualSpacing/>
    </w:pPr>
  </w:style>
  <w:style w:type="character" w:customStyle="1" w:styleId="BodyText2Char">
    <w:name w:val="Body Text 2 Char"/>
    <w:basedOn w:val="DefaultParagraphFont"/>
    <w:link w:val="BodyText2"/>
    <w:rsid w:val="002A25E1"/>
    <w:rPr>
      <w:rFonts w:ascii="Calibri" w:hAnsi="Calibri" w:cs="Calibri"/>
    </w:rPr>
  </w:style>
  <w:style w:type="paragraph" w:styleId="BodyTextIndent">
    <w:name w:val="Body Text Indent"/>
    <w:aliases w:val="Body Text EJ"/>
    <w:basedOn w:val="Normal"/>
    <w:link w:val="BodyTextIndentChar"/>
    <w:unhideWhenUsed/>
    <w:rsid w:val="002A25E1"/>
    <w:pPr>
      <w:spacing w:after="120"/>
      <w:ind w:left="360"/>
      <w:contextualSpacing/>
    </w:pPr>
  </w:style>
  <w:style w:type="character" w:customStyle="1" w:styleId="BodyTextIndentChar">
    <w:name w:val="Body Text Indent Char"/>
    <w:aliases w:val="Body Text EJ Char"/>
    <w:basedOn w:val="DefaultParagraphFont"/>
    <w:link w:val="BodyTextIndent"/>
    <w:rsid w:val="002A25E1"/>
    <w:rPr>
      <w:rFonts w:ascii="Calibri" w:hAnsi="Calibri" w:cs="Calibri"/>
    </w:rPr>
  </w:style>
  <w:style w:type="paragraph" w:styleId="BodyText3">
    <w:name w:val="Body Text 3"/>
    <w:basedOn w:val="Normal"/>
    <w:link w:val="BodyText3Char"/>
    <w:unhideWhenUsed/>
    <w:qFormat/>
    <w:rsid w:val="002A25E1"/>
    <w:pPr>
      <w:spacing w:after="120"/>
      <w:contextualSpacing/>
    </w:pPr>
    <w:rPr>
      <w:szCs w:val="16"/>
    </w:rPr>
  </w:style>
  <w:style w:type="character" w:customStyle="1" w:styleId="BodyText3Char">
    <w:name w:val="Body Text 3 Char"/>
    <w:basedOn w:val="DefaultParagraphFont"/>
    <w:link w:val="BodyText3"/>
    <w:rsid w:val="002A25E1"/>
    <w:rPr>
      <w:rFonts w:ascii="Calibri" w:hAnsi="Calibri" w:cs="Calibri"/>
      <w:szCs w:val="16"/>
    </w:rPr>
  </w:style>
  <w:style w:type="character" w:customStyle="1" w:styleId="StyleBold">
    <w:name w:val="Style Bold"/>
    <w:basedOn w:val="DefaultParagraphFont"/>
    <w:uiPriority w:val="9"/>
    <w:qFormat/>
    <w:rsid w:val="002A25E1"/>
    <w:rPr>
      <w:b/>
      <w:bCs/>
    </w:rPr>
  </w:style>
  <w:style w:type="character" w:customStyle="1" w:styleId="body-text">
    <w:name w:val="body-text"/>
    <w:basedOn w:val="DefaultParagraphFont"/>
    <w:rsid w:val="002A25E1"/>
  </w:style>
  <w:style w:type="paragraph" w:customStyle="1" w:styleId="StyleStyle411ptBoldBorderSinglesolidlineAuto0">
    <w:name w:val="Style Style4 + 11 pt Bold Border: : (Single solid line Auto  0...."/>
    <w:basedOn w:val="Normal"/>
    <w:link w:val="StyleStyle411ptBoldBorderSinglesolidlineAuto0Char"/>
    <w:qFormat/>
    <w:rsid w:val="002A25E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25E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25E1"/>
  </w:style>
  <w:style w:type="paragraph" w:customStyle="1" w:styleId="StyleStyle112pt">
    <w:name w:val="Style Style1 + 12 pt"/>
    <w:basedOn w:val="Normal"/>
    <w:link w:val="StyleStyle112ptChar"/>
    <w:qFormat/>
    <w:rsid w:val="002A25E1"/>
    <w:pPr>
      <w:contextualSpacing/>
    </w:pPr>
    <w:rPr>
      <w:rFonts w:eastAsia="SimSun"/>
      <w:u w:val="single"/>
      <w:lang w:eastAsia="zh-CN"/>
    </w:rPr>
  </w:style>
  <w:style w:type="character" w:customStyle="1" w:styleId="StyleStyle112ptChar">
    <w:name w:val="Style Style1 + 12 pt Char"/>
    <w:basedOn w:val="DefaultParagraphFont"/>
    <w:link w:val="StyleStyle112pt"/>
    <w:rsid w:val="002A25E1"/>
    <w:rPr>
      <w:rFonts w:ascii="Calibri" w:eastAsia="SimSun" w:hAnsi="Calibri" w:cs="Calibri"/>
      <w:u w:val="single"/>
      <w:lang w:eastAsia="zh-CN"/>
    </w:rPr>
  </w:style>
  <w:style w:type="paragraph" w:customStyle="1" w:styleId="MinimizedText">
    <w:name w:val="Minimized Text"/>
    <w:basedOn w:val="Normal"/>
    <w:link w:val="MinimizedTextChar"/>
    <w:qFormat/>
    <w:rsid w:val="002A25E1"/>
    <w:pPr>
      <w:contextualSpacing/>
    </w:pPr>
    <w:rPr>
      <w:rFonts w:eastAsia="Times New Roman"/>
    </w:rPr>
  </w:style>
  <w:style w:type="character" w:customStyle="1" w:styleId="MinimizedTextChar">
    <w:name w:val="Minimized Text Char"/>
    <w:basedOn w:val="DefaultParagraphFont"/>
    <w:link w:val="MinimizedText"/>
    <w:rsid w:val="002A25E1"/>
    <w:rPr>
      <w:rFonts w:ascii="Calibri" w:eastAsia="Times New Roman" w:hAnsi="Calibri" w:cs="Calibri"/>
    </w:rPr>
  </w:style>
  <w:style w:type="character" w:customStyle="1" w:styleId="term1">
    <w:name w:val="term1"/>
    <w:basedOn w:val="DefaultParagraphFont"/>
    <w:rsid w:val="002A25E1"/>
    <w:rPr>
      <w:b/>
      <w:bCs/>
    </w:rPr>
  </w:style>
  <w:style w:type="character" w:customStyle="1" w:styleId="Styleterm111ptUnderline">
    <w:name w:val="Style term1 + 11 pt Underline"/>
    <w:basedOn w:val="term1"/>
    <w:rsid w:val="002A25E1"/>
    <w:rPr>
      <w:b/>
      <w:bCs/>
      <w:sz w:val="20"/>
      <w:u w:val="single"/>
    </w:rPr>
  </w:style>
  <w:style w:type="paragraph" w:customStyle="1" w:styleId="StyleMinimizedTextArialNarrow10pt">
    <w:name w:val="Style Minimized Text + Arial Narrow 10 pt"/>
    <w:basedOn w:val="MinimizedText"/>
    <w:link w:val="StyleMinimizedTextArialNarrow10ptChar"/>
    <w:qFormat/>
    <w:rsid w:val="002A25E1"/>
  </w:style>
  <w:style w:type="character" w:customStyle="1" w:styleId="StyleMinimizedTextArialNarrow10ptChar">
    <w:name w:val="Style Minimized Text + Arial Narrow 10 pt Char"/>
    <w:basedOn w:val="MinimizedTextChar"/>
    <w:link w:val="StyleMinimizedTextArialNarrow10pt"/>
    <w:rsid w:val="002A25E1"/>
    <w:rPr>
      <w:rFonts w:ascii="Calibri" w:eastAsia="Times New Roman" w:hAnsi="Calibri" w:cs="Calibri"/>
    </w:rPr>
  </w:style>
  <w:style w:type="character" w:customStyle="1" w:styleId="Styleunderline11ptBold">
    <w:name w:val="Style underline + 11 pt Bold"/>
    <w:basedOn w:val="underline"/>
    <w:rsid w:val="002A25E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25E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25E1"/>
    <w:rPr>
      <w:rFonts w:ascii="Calibri" w:eastAsia="Times New Roman" w:hAnsi="Calibri" w:cs="Calibri"/>
      <w:u w:val="single"/>
      <w:bdr w:val="single" w:sz="4" w:space="0" w:color="auto"/>
    </w:rPr>
  </w:style>
  <w:style w:type="character" w:customStyle="1" w:styleId="Style9pt">
    <w:name w:val="Style 9 pt"/>
    <w:basedOn w:val="DefaultParagraphFont"/>
    <w:rsid w:val="002A25E1"/>
    <w:rPr>
      <w:rFonts w:ascii="Times New Roman" w:hAnsi="Times New Roman"/>
      <w:sz w:val="20"/>
    </w:rPr>
  </w:style>
  <w:style w:type="paragraph" w:customStyle="1" w:styleId="StyleStyle49pt3">
    <w:name w:val="Style Style4 + 9 pt3"/>
    <w:basedOn w:val="Style4"/>
    <w:link w:val="StyleStyle49pt3Char"/>
    <w:qFormat/>
    <w:rsid w:val="002A25E1"/>
    <w:rPr>
      <w:rFonts w:cs="Times New Roman"/>
    </w:rPr>
  </w:style>
  <w:style w:type="character" w:customStyle="1" w:styleId="StyleStyle49pt3Char">
    <w:name w:val="Style Style4 + 9 pt3 Char"/>
    <w:basedOn w:val="Style4Char"/>
    <w:link w:val="StyleStyle49pt3"/>
    <w:rsid w:val="002A25E1"/>
    <w:rPr>
      <w:rFonts w:ascii="Calibri" w:eastAsia="Times New Roman" w:hAnsi="Calibri" w:cs="Times New Roman"/>
      <w:u w:val="single"/>
    </w:rPr>
  </w:style>
  <w:style w:type="paragraph" w:customStyle="1" w:styleId="StyleStyle4Bold">
    <w:name w:val="Style Style4 + Bold"/>
    <w:basedOn w:val="Style4"/>
    <w:link w:val="StyleStyle4BoldChar"/>
    <w:qFormat/>
    <w:rsid w:val="002A25E1"/>
    <w:rPr>
      <w:rFonts w:cs="Times New Roman"/>
      <w:b/>
      <w:bCs/>
    </w:rPr>
  </w:style>
  <w:style w:type="character" w:customStyle="1" w:styleId="StyleStyle4BoldChar">
    <w:name w:val="Style Style4 + Bold Char"/>
    <w:basedOn w:val="Style4Char"/>
    <w:link w:val="StyleStyle4Bold"/>
    <w:rsid w:val="002A25E1"/>
    <w:rPr>
      <w:rFonts w:ascii="Calibri" w:eastAsia="Times New Roman" w:hAnsi="Calibri" w:cs="Times New Roman"/>
      <w:b/>
      <w:bCs/>
      <w:u w:val="single"/>
    </w:rPr>
  </w:style>
  <w:style w:type="character" w:customStyle="1" w:styleId="CharChar11">
    <w:name w:val="Char Char11"/>
    <w:basedOn w:val="DefaultParagraphFont"/>
    <w:rsid w:val="002A25E1"/>
    <w:rPr>
      <w:rFonts w:cs="Arial"/>
      <w:bCs/>
      <w:szCs w:val="26"/>
      <w:u w:val="single"/>
      <w:lang w:val="en-US" w:eastAsia="en-US" w:bidi="ar-SA"/>
    </w:rPr>
  </w:style>
  <w:style w:type="character" w:customStyle="1" w:styleId="authorbio">
    <w:name w:val="authorbio"/>
    <w:basedOn w:val="DefaultParagraphFont"/>
    <w:rsid w:val="002A25E1"/>
  </w:style>
  <w:style w:type="character" w:customStyle="1" w:styleId="a">
    <w:name w:val="a"/>
    <w:basedOn w:val="DefaultParagraphFont"/>
    <w:rsid w:val="002A25E1"/>
  </w:style>
  <w:style w:type="character" w:customStyle="1" w:styleId="StyleStyleUnderline411pt">
    <w:name w:val="Style Style Underline4 + 11 pt"/>
    <w:basedOn w:val="DefaultParagraphFont"/>
    <w:rsid w:val="002A25E1"/>
    <w:rPr>
      <w:sz w:val="20"/>
      <w:u w:val="single"/>
    </w:rPr>
  </w:style>
  <w:style w:type="character" w:customStyle="1" w:styleId="StyleStyleUnderline411ptBold">
    <w:name w:val="Style Style Underline4 + 11 pt Bold"/>
    <w:basedOn w:val="DefaultParagraphFont"/>
    <w:rsid w:val="002A25E1"/>
    <w:rPr>
      <w:b/>
      <w:bCs/>
      <w:sz w:val="20"/>
      <w:u w:val="single"/>
    </w:rPr>
  </w:style>
  <w:style w:type="character" w:customStyle="1" w:styleId="StyleStyleUnderline311pt">
    <w:name w:val="Style Style Underline3 + 11 pt"/>
    <w:basedOn w:val="DefaultParagraphFont"/>
    <w:rsid w:val="002A25E1"/>
    <w:rPr>
      <w:sz w:val="20"/>
      <w:u w:val="single"/>
    </w:rPr>
  </w:style>
  <w:style w:type="character" w:customStyle="1" w:styleId="StyleStyleUnderline311ptBold">
    <w:name w:val="Style Style Underline3 + 11 pt Bold"/>
    <w:basedOn w:val="DefaultParagraphFont"/>
    <w:rsid w:val="002A25E1"/>
    <w:rPr>
      <w:b/>
      <w:bCs/>
      <w:sz w:val="20"/>
      <w:u w:val="single"/>
    </w:rPr>
  </w:style>
  <w:style w:type="character" w:customStyle="1" w:styleId="StyleUnderline3">
    <w:name w:val="Style Underline3"/>
    <w:basedOn w:val="DefaultParagraphFont"/>
    <w:rsid w:val="002A25E1"/>
    <w:rPr>
      <w:u w:val="single"/>
    </w:rPr>
  </w:style>
  <w:style w:type="paragraph" w:customStyle="1" w:styleId="StyleStyle111ptBorderSinglesolidlineAuto05ptL">
    <w:name w:val="Style Style1 + 11 pt Border: : (Single solid line Auto  0.5 pt L..."/>
    <w:link w:val="StyleStyle111ptBorderSinglesolidlineAuto05ptLChar"/>
    <w:qFormat/>
    <w:rsid w:val="002A25E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25E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A25E1"/>
    <w:rPr>
      <w:u w:val="single"/>
    </w:rPr>
  </w:style>
  <w:style w:type="character" w:customStyle="1" w:styleId="CardsFont12pt0">
    <w:name w:val="Cards + Font 12pt"/>
    <w:basedOn w:val="DefaultParagraphFont"/>
    <w:uiPriority w:val="1"/>
    <w:rsid w:val="002A25E1"/>
    <w:rPr>
      <w:rFonts w:ascii="Times New Roman" w:eastAsia="Calibri" w:hAnsi="Times New Roman" w:cs="Times New Roman"/>
      <w:sz w:val="24"/>
      <w:szCs w:val="20"/>
      <w:u w:val="single"/>
    </w:rPr>
  </w:style>
  <w:style w:type="paragraph" w:customStyle="1" w:styleId="Circled">
    <w:name w:val="Circled"/>
    <w:link w:val="CircledChar"/>
    <w:qFormat/>
    <w:rsid w:val="002A25E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25E1"/>
    <w:rPr>
      <w:rFonts w:ascii="Times New Roman" w:eastAsia="MS Mincho" w:hAnsi="Times New Roman" w:cs="Times New Roman"/>
      <w:b/>
      <w:szCs w:val="20"/>
      <w:u w:val="single"/>
      <w:lang w:eastAsia="ja-JP"/>
    </w:rPr>
  </w:style>
  <w:style w:type="character" w:customStyle="1" w:styleId="base">
    <w:name w:val="base"/>
    <w:basedOn w:val="DefaultParagraphFont"/>
    <w:rsid w:val="002A25E1"/>
  </w:style>
  <w:style w:type="character" w:customStyle="1" w:styleId="part-of-speech">
    <w:name w:val="part-of-speech"/>
    <w:basedOn w:val="DefaultParagraphFont"/>
    <w:rsid w:val="002A25E1"/>
  </w:style>
  <w:style w:type="character" w:customStyle="1" w:styleId="sep">
    <w:name w:val="sep"/>
    <w:basedOn w:val="DefaultParagraphFont"/>
    <w:rsid w:val="002A25E1"/>
  </w:style>
  <w:style w:type="character" w:customStyle="1" w:styleId="pron">
    <w:name w:val="pron"/>
    <w:basedOn w:val="DefaultParagraphFont"/>
    <w:rsid w:val="002A25E1"/>
  </w:style>
  <w:style w:type="paragraph" w:customStyle="1" w:styleId="StyleStyle4LatinTimesNewRomanAsianSimSun">
    <w:name w:val="Style Style4 + (Latin) Times New Roman (Asian) SimSun"/>
    <w:basedOn w:val="Normal"/>
    <w:link w:val="StyleStyle4LatinTimesNewRomanAsianSimSunChar"/>
    <w:qFormat/>
    <w:rsid w:val="002A25E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25E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25E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25E1"/>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25E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25E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25E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25E1"/>
    <w:rPr>
      <w:rFonts w:cs="Times New Roman"/>
    </w:rPr>
  </w:style>
  <w:style w:type="character" w:customStyle="1" w:styleId="StyleStyle411pt1Char">
    <w:name w:val="Style Style4 + 11 pt1 Char"/>
    <w:basedOn w:val="Style4Char"/>
    <w:link w:val="StyleStyle411pt1"/>
    <w:rsid w:val="002A25E1"/>
    <w:rPr>
      <w:rFonts w:ascii="Calibri" w:eastAsia="Times New Roman" w:hAnsi="Calibri" w:cs="Times New Roman"/>
      <w:u w:val="single"/>
    </w:rPr>
  </w:style>
  <w:style w:type="character" w:customStyle="1" w:styleId="BoldandUnderlineCharChar2">
    <w:name w:val="Bold and Underline Char Char2"/>
    <w:basedOn w:val="DefaultParagraphFont"/>
    <w:rsid w:val="002A25E1"/>
    <w:rPr>
      <w:b/>
      <w:u w:val="single"/>
      <w:lang w:val="en-US" w:eastAsia="en-US" w:bidi="ar-SA"/>
    </w:rPr>
  </w:style>
  <w:style w:type="character" w:customStyle="1" w:styleId="StyleUnderlineCharChar111pt">
    <w:name w:val="Style Underline Char Char1 + 11 pt"/>
    <w:basedOn w:val="DefaultParagraphFont"/>
    <w:rsid w:val="002A25E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25E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25E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25E1"/>
    <w:rPr>
      <w:sz w:val="22"/>
      <w:u w:val="single"/>
    </w:rPr>
  </w:style>
  <w:style w:type="paragraph" w:customStyle="1" w:styleId="StyleMinimizedTextArialNarrow9pt">
    <w:name w:val="Style Minimized Text + Arial Narrow 9 pt"/>
    <w:basedOn w:val="Normal"/>
    <w:link w:val="StyleMinimizedTextArialNarrow9ptChar"/>
    <w:qFormat/>
    <w:rsid w:val="002A25E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25E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25E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25E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25E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25E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25E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A25E1"/>
    <w:rPr>
      <w:b w:val="0"/>
      <w:bCs/>
      <w:sz w:val="20"/>
      <w:u w:val="single"/>
      <w:lang w:val="en-US" w:eastAsia="en-US" w:bidi="ar-SA"/>
    </w:rPr>
  </w:style>
  <w:style w:type="character" w:customStyle="1" w:styleId="Styleunderline9pt">
    <w:name w:val="Style underline + 9 pt"/>
    <w:basedOn w:val="underline"/>
    <w:rsid w:val="002A25E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25E1"/>
    <w:rPr>
      <w:rFonts w:ascii="Times New Roman" w:hAnsi="Times New Roman"/>
      <w:sz w:val="20"/>
    </w:rPr>
  </w:style>
  <w:style w:type="character" w:customStyle="1" w:styleId="Styleunderline9pt1">
    <w:name w:val="Style underline + 9 pt1"/>
    <w:basedOn w:val="underline"/>
    <w:rsid w:val="002A25E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25E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25E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25E1"/>
    <w:rPr>
      <w:b/>
      <w:bCs/>
      <w:noProof w:val="0"/>
      <w:sz w:val="20"/>
      <w:u w:val="single"/>
      <w:lang w:val="en-US" w:eastAsia="en-US" w:bidi="ar-SA"/>
    </w:rPr>
  </w:style>
  <w:style w:type="character" w:customStyle="1" w:styleId="Hyperlink23">
    <w:name w:val="Hyperlink23"/>
    <w:basedOn w:val="DefaultParagraphFont"/>
    <w:rsid w:val="002A25E1"/>
    <w:rPr>
      <w:color w:val="3300CC"/>
      <w:u w:val="single"/>
    </w:rPr>
  </w:style>
  <w:style w:type="paragraph" w:customStyle="1" w:styleId="cardCharChar">
    <w:name w:val="card Char Char"/>
    <w:basedOn w:val="Normal"/>
    <w:link w:val="cardCharCharChar"/>
    <w:qFormat/>
    <w:rsid w:val="002A25E1"/>
    <w:pPr>
      <w:ind w:left="288" w:right="288"/>
      <w:contextualSpacing/>
    </w:pPr>
    <w:rPr>
      <w:rFonts w:eastAsia="Times New Roman"/>
      <w:szCs w:val="20"/>
    </w:rPr>
  </w:style>
  <w:style w:type="character" w:customStyle="1" w:styleId="cardCharCharChar">
    <w:name w:val="card Char Char Char"/>
    <w:basedOn w:val="DefaultParagraphFont"/>
    <w:link w:val="cardCharChar"/>
    <w:rsid w:val="002A25E1"/>
    <w:rPr>
      <w:rFonts w:ascii="Calibri" w:eastAsia="Times New Roman" w:hAnsi="Calibri" w:cs="Calibri"/>
      <w:szCs w:val="20"/>
    </w:rPr>
  </w:style>
  <w:style w:type="character" w:customStyle="1" w:styleId="StyleunderlineArialNarrow9ptBold">
    <w:name w:val="Style underline + Arial Narrow 9 pt Bold"/>
    <w:basedOn w:val="underline"/>
    <w:rsid w:val="002A25E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25E1"/>
  </w:style>
  <w:style w:type="character" w:customStyle="1" w:styleId="StylecardCharCharArialNarrow9ptChar">
    <w:name w:val="Style card Char Char + Arial Narrow 9 pt Char"/>
    <w:basedOn w:val="cardCharCharChar"/>
    <w:link w:val="StylecardCharCharArialNarrow9pt"/>
    <w:rsid w:val="002A25E1"/>
    <w:rPr>
      <w:rFonts w:ascii="Calibri" w:eastAsia="Times New Roman" w:hAnsi="Calibri" w:cs="Calibri"/>
      <w:szCs w:val="20"/>
    </w:rPr>
  </w:style>
  <w:style w:type="character" w:customStyle="1" w:styleId="UnderlineCharCharChar">
    <w:name w:val="Underline Char Char Char"/>
    <w:basedOn w:val="DefaultParagraphFont"/>
    <w:rsid w:val="002A25E1"/>
    <w:rPr>
      <w:noProof w:val="0"/>
      <w:u w:val="single"/>
      <w:lang w:val="en-US" w:eastAsia="en-US" w:bidi="ar-SA"/>
    </w:rPr>
  </w:style>
  <w:style w:type="character" w:customStyle="1" w:styleId="CardTextChar1">
    <w:name w:val="Card Text Char1"/>
    <w:basedOn w:val="DefaultParagraphFont"/>
    <w:rsid w:val="002A25E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25E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25E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25E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25E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25E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25E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25E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25E1"/>
    <w:pPr>
      <w:contextualSpacing/>
    </w:pPr>
    <w:rPr>
      <w:rFonts w:eastAsia="Times New Roman"/>
    </w:rPr>
  </w:style>
  <w:style w:type="character" w:customStyle="1" w:styleId="TextsmallChar">
    <w:name w:val="Textsmall Char"/>
    <w:basedOn w:val="DefaultParagraphFont"/>
    <w:link w:val="Textsmall"/>
    <w:rsid w:val="002A25E1"/>
    <w:rPr>
      <w:rFonts w:ascii="Calibri" w:eastAsia="Times New Roman" w:hAnsi="Calibri" w:cs="Calibri"/>
    </w:rPr>
  </w:style>
  <w:style w:type="character" w:customStyle="1" w:styleId="CharChar111">
    <w:name w:val="Char Char111"/>
    <w:basedOn w:val="DefaultParagraphFont"/>
    <w:rsid w:val="002A25E1"/>
    <w:rPr>
      <w:rFonts w:cs="Arial"/>
      <w:bCs/>
      <w:szCs w:val="26"/>
      <w:u w:val="single"/>
      <w:lang w:val="en-US" w:eastAsia="en-US" w:bidi="ar-SA"/>
    </w:rPr>
  </w:style>
  <w:style w:type="paragraph" w:customStyle="1" w:styleId="cardtextsmall">
    <w:name w:val="card text small"/>
    <w:basedOn w:val="Normal"/>
    <w:uiPriority w:val="99"/>
    <w:qFormat/>
    <w:rsid w:val="002A25E1"/>
    <w:pPr>
      <w:contextualSpacing/>
    </w:pPr>
    <w:rPr>
      <w:rFonts w:ascii="Arial Narrow" w:eastAsia="Times New Roman" w:hAnsi="Arial Narrow"/>
    </w:rPr>
  </w:style>
  <w:style w:type="character" w:customStyle="1" w:styleId="AUnterdline">
    <w:name w:val="AUnterdline"/>
    <w:qFormat/>
    <w:rsid w:val="002A25E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25E1"/>
    <w:rPr>
      <w:rFonts w:ascii="Times New Roman" w:hAnsi="Times New Roman"/>
      <w:b/>
      <w:bCs/>
      <w:sz w:val="20"/>
      <w:u w:val="single"/>
      <w:bdr w:val="single" w:sz="4" w:space="0" w:color="auto"/>
    </w:rPr>
  </w:style>
  <w:style w:type="character" w:customStyle="1" w:styleId="highlightedsearchterm">
    <w:name w:val="highlightedsearchterm"/>
    <w:rsid w:val="002A25E1"/>
  </w:style>
  <w:style w:type="character" w:customStyle="1" w:styleId="StyleUnderline1">
    <w:name w:val="Style Underline1"/>
    <w:basedOn w:val="DefaultParagraphFont"/>
    <w:rsid w:val="002A25E1"/>
    <w:rPr>
      <w:rFonts w:ascii="Times New Roman" w:hAnsi="Times New Roman"/>
      <w:sz w:val="20"/>
      <w:u w:val="single"/>
    </w:rPr>
  </w:style>
  <w:style w:type="paragraph" w:customStyle="1" w:styleId="CardIndented">
    <w:name w:val="Card (Indented)"/>
    <w:basedOn w:val="Normal"/>
    <w:link w:val="CardIndentedChar"/>
    <w:qFormat/>
    <w:rsid w:val="002A25E1"/>
    <w:pPr>
      <w:ind w:left="288"/>
      <w:contextualSpacing/>
    </w:pPr>
  </w:style>
  <w:style w:type="paragraph" w:customStyle="1" w:styleId="StyleStyle49pt10">
    <w:name w:val="Style Style4 + 9 pt10"/>
    <w:basedOn w:val="Style4"/>
    <w:link w:val="StyleStyle49pt10Char"/>
    <w:qFormat/>
    <w:rsid w:val="002A25E1"/>
    <w:rPr>
      <w:rFonts w:cs="Times New Roman"/>
    </w:rPr>
  </w:style>
  <w:style w:type="character" w:customStyle="1" w:styleId="StyleStyle49pt10Char">
    <w:name w:val="Style Style4 + 9 pt10 Char"/>
    <w:basedOn w:val="Style4Char"/>
    <w:link w:val="StyleStyle49pt10"/>
    <w:rsid w:val="002A25E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A25E1"/>
    <w:rPr>
      <w:rFonts w:cs="Times New Roman"/>
      <w:b/>
      <w:bCs/>
    </w:rPr>
  </w:style>
  <w:style w:type="character" w:customStyle="1" w:styleId="StyleStyle49ptBold7Char">
    <w:name w:val="Style Style4 + 9 pt Bold7 Char"/>
    <w:link w:val="StyleStyle49ptBold7"/>
    <w:rsid w:val="002A25E1"/>
    <w:rPr>
      <w:rFonts w:ascii="Calibri" w:eastAsia="Times New Roman" w:hAnsi="Calibri" w:cs="Times New Roman"/>
      <w:b/>
      <w:bCs/>
      <w:u w:val="single"/>
    </w:rPr>
  </w:style>
  <w:style w:type="paragraph" w:customStyle="1" w:styleId="NormalUnderline">
    <w:name w:val="Normal Underline"/>
    <w:basedOn w:val="Normal"/>
    <w:link w:val="NormalUnderlineChar"/>
    <w:qFormat/>
    <w:rsid w:val="002A25E1"/>
    <w:pPr>
      <w:ind w:left="288"/>
      <w:contextualSpacing/>
    </w:pPr>
    <w:rPr>
      <w:rFonts w:eastAsia="Times New Roman"/>
      <w:u w:val="single"/>
    </w:rPr>
  </w:style>
  <w:style w:type="character" w:customStyle="1" w:styleId="NormalUnderlineChar">
    <w:name w:val="Normal Underline Char"/>
    <w:link w:val="NormalUnderline"/>
    <w:rsid w:val="002A25E1"/>
    <w:rPr>
      <w:rFonts w:ascii="Calibri" w:eastAsia="Times New Roman" w:hAnsi="Calibri" w:cs="Calibri"/>
      <w:u w:val="single"/>
    </w:rPr>
  </w:style>
  <w:style w:type="character" w:customStyle="1" w:styleId="DontRead">
    <w:name w:val="Don't Read"/>
    <w:qFormat/>
    <w:rsid w:val="002A25E1"/>
    <w:rPr>
      <w:rFonts w:ascii="Times New Roman" w:hAnsi="Times New Roman"/>
      <w:sz w:val="16"/>
    </w:rPr>
  </w:style>
  <w:style w:type="paragraph" w:customStyle="1" w:styleId="Underlinestyle">
    <w:name w:val="Underline style"/>
    <w:basedOn w:val="Normal"/>
    <w:uiPriority w:val="99"/>
    <w:qFormat/>
    <w:rsid w:val="002A25E1"/>
    <w:pPr>
      <w:contextualSpacing/>
    </w:pPr>
    <w:rPr>
      <w:rFonts w:eastAsia="Times New Roman"/>
      <w:u w:val="single"/>
    </w:rPr>
  </w:style>
  <w:style w:type="character" w:customStyle="1" w:styleId="Style11ptUnderline3">
    <w:name w:val="Style 11 pt Underline3"/>
    <w:rsid w:val="002A25E1"/>
    <w:rPr>
      <w:sz w:val="20"/>
      <w:u w:val="single"/>
    </w:rPr>
  </w:style>
  <w:style w:type="character" w:customStyle="1" w:styleId="27">
    <w:name w:val="27"/>
    <w:rsid w:val="002A25E1"/>
    <w:rPr>
      <w:rFonts w:cs="Arial"/>
      <w:bCs/>
      <w:sz w:val="20"/>
      <w:u w:val="single"/>
      <w:lang w:val="en-US" w:eastAsia="en-US" w:bidi="ar-SA"/>
    </w:rPr>
  </w:style>
  <w:style w:type="character" w:customStyle="1" w:styleId="2">
    <w:name w:val="2"/>
    <w:rsid w:val="002A25E1"/>
    <w:rPr>
      <w:rFonts w:cs="Arial"/>
      <w:bCs/>
      <w:sz w:val="20"/>
      <w:u w:val="single"/>
      <w:lang w:val="en-US" w:eastAsia="en-US" w:bidi="ar-SA"/>
    </w:rPr>
  </w:style>
  <w:style w:type="character" w:customStyle="1" w:styleId="Style9ptUnderline11">
    <w:name w:val="Style 9 pt Underline11"/>
    <w:basedOn w:val="DefaultParagraphFont"/>
    <w:rsid w:val="002A25E1"/>
    <w:rPr>
      <w:sz w:val="20"/>
      <w:u w:val="single"/>
    </w:rPr>
  </w:style>
  <w:style w:type="character" w:customStyle="1" w:styleId="Style9ptBoldUnderline5">
    <w:name w:val="Style 9 pt Bold Underline5"/>
    <w:basedOn w:val="DefaultParagraphFont"/>
    <w:rsid w:val="002A25E1"/>
    <w:rPr>
      <w:b/>
      <w:bCs/>
      <w:sz w:val="20"/>
      <w:u w:val="single"/>
    </w:rPr>
  </w:style>
  <w:style w:type="character" w:customStyle="1" w:styleId="CharChar114">
    <w:name w:val="Char Char114"/>
    <w:basedOn w:val="DefaultParagraphFont"/>
    <w:rsid w:val="002A25E1"/>
    <w:rPr>
      <w:rFonts w:cs="Arial"/>
      <w:bCs/>
      <w:szCs w:val="26"/>
      <w:u w:val="single"/>
      <w:lang w:val="en-US" w:eastAsia="en-US" w:bidi="ar-SA"/>
    </w:rPr>
  </w:style>
  <w:style w:type="character" w:customStyle="1" w:styleId="CharChar113">
    <w:name w:val="Char Char113"/>
    <w:basedOn w:val="DefaultParagraphFont"/>
    <w:rsid w:val="002A25E1"/>
    <w:rPr>
      <w:rFonts w:cs="Arial"/>
      <w:bCs/>
      <w:szCs w:val="26"/>
      <w:u w:val="single"/>
      <w:lang w:val="en-US" w:eastAsia="en-US" w:bidi="ar-SA"/>
    </w:rPr>
  </w:style>
  <w:style w:type="character" w:customStyle="1" w:styleId="CharChar112">
    <w:name w:val="Char Char112"/>
    <w:basedOn w:val="DefaultParagraphFont"/>
    <w:rsid w:val="002A25E1"/>
    <w:rPr>
      <w:rFonts w:cs="Arial"/>
      <w:bCs/>
      <w:szCs w:val="26"/>
      <w:u w:val="single"/>
      <w:lang w:val="en-US" w:eastAsia="en-US" w:bidi="ar-SA"/>
    </w:rPr>
  </w:style>
  <w:style w:type="character" w:customStyle="1" w:styleId="ssl0">
    <w:name w:val="ss_l0"/>
    <w:basedOn w:val="DefaultParagraphFont"/>
    <w:rsid w:val="002A25E1"/>
  </w:style>
  <w:style w:type="character" w:customStyle="1" w:styleId="CommentSubjectChar">
    <w:name w:val="Comment Subject Char"/>
    <w:basedOn w:val="CommentTextChar"/>
    <w:link w:val="CommentSubject"/>
    <w:uiPriority w:val="99"/>
    <w:rsid w:val="002A25E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25E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25E1"/>
    <w:rPr>
      <w:rFonts w:ascii="Calibri" w:hAnsi="Calibri" w:cs="Calibri"/>
      <w:b/>
      <w:bCs/>
      <w:sz w:val="20"/>
      <w:szCs w:val="20"/>
    </w:rPr>
  </w:style>
  <w:style w:type="paragraph" w:customStyle="1" w:styleId="WW-Default1">
    <w:name w:val="WW-Default1"/>
    <w:basedOn w:val="Normal"/>
    <w:uiPriority w:val="99"/>
    <w:qFormat/>
    <w:rsid w:val="002A25E1"/>
    <w:pPr>
      <w:suppressAutoHyphens/>
      <w:contextualSpacing/>
    </w:pPr>
    <w:rPr>
      <w:rFonts w:eastAsia="Times New Roman"/>
      <w:b/>
      <w:bCs/>
      <w:szCs w:val="20"/>
      <w:lang w:eastAsia="ar-SA"/>
    </w:rPr>
  </w:style>
  <w:style w:type="paragraph" w:customStyle="1" w:styleId="Normal1">
    <w:name w:val="Normal1"/>
    <w:basedOn w:val="BodyText"/>
    <w:qFormat/>
    <w:rsid w:val="002A25E1"/>
    <w:pPr>
      <w:spacing w:before="100" w:beforeAutospacing="1" w:after="100" w:afterAutospacing="1"/>
    </w:pPr>
    <w:rPr>
      <w:rFonts w:eastAsia="Times New Roman"/>
      <w:sz w:val="24"/>
    </w:rPr>
  </w:style>
  <w:style w:type="character" w:customStyle="1" w:styleId="zoomme">
    <w:name w:val="zoomme"/>
    <w:basedOn w:val="DefaultParagraphFont"/>
    <w:rsid w:val="002A25E1"/>
  </w:style>
  <w:style w:type="character" w:customStyle="1" w:styleId="Date1">
    <w:name w:val="Date1"/>
    <w:basedOn w:val="DefaultParagraphFont"/>
    <w:rsid w:val="002A25E1"/>
  </w:style>
  <w:style w:type="character" w:customStyle="1" w:styleId="classauthor">
    <w:name w:val="class=&quot;author&quot;"/>
    <w:basedOn w:val="DefaultParagraphFont"/>
    <w:rsid w:val="002A25E1"/>
  </w:style>
  <w:style w:type="paragraph" w:customStyle="1" w:styleId="CardStyle">
    <w:name w:val="Card Style"/>
    <w:basedOn w:val="Normal"/>
    <w:link w:val="CardStyleChar"/>
    <w:qFormat/>
    <w:rsid w:val="002A25E1"/>
    <w:pPr>
      <w:contextualSpacing/>
    </w:pPr>
    <w:rPr>
      <w:rFonts w:eastAsia="Times New Roman"/>
    </w:rPr>
  </w:style>
  <w:style w:type="character" w:customStyle="1" w:styleId="CharCharChar">
    <w:name w:val="Char Char Char"/>
    <w:basedOn w:val="DefaultParagraphFont"/>
    <w:rsid w:val="002A25E1"/>
    <w:rPr>
      <w:rFonts w:cs="Arial"/>
      <w:bCs/>
      <w:szCs w:val="26"/>
      <w:u w:val="single"/>
      <w:lang w:val="en-US" w:eastAsia="en-US" w:bidi="ar-SA"/>
    </w:rPr>
  </w:style>
  <w:style w:type="character" w:customStyle="1" w:styleId="texto1">
    <w:name w:val="texto1"/>
    <w:rsid w:val="002A25E1"/>
  </w:style>
  <w:style w:type="paragraph" w:customStyle="1" w:styleId="citenon-bold">
    <w:name w:val="cite non-bold"/>
    <w:basedOn w:val="Normal"/>
    <w:link w:val="citenon-boldChar"/>
    <w:qFormat/>
    <w:rsid w:val="002A25E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25E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25E1"/>
    <w:rPr>
      <w:rFonts w:ascii="Calibri" w:eastAsia="Times New Roman" w:hAnsi="Calibri" w:cs="Arial"/>
      <w:b/>
      <w:sz w:val="24"/>
      <w:szCs w:val="28"/>
    </w:rPr>
  </w:style>
  <w:style w:type="paragraph" w:customStyle="1" w:styleId="Style23">
    <w:name w:val="Style23"/>
    <w:basedOn w:val="Normal"/>
    <w:uiPriority w:val="99"/>
    <w:qFormat/>
    <w:rsid w:val="002A25E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25E1"/>
  </w:style>
  <w:style w:type="paragraph" w:customStyle="1" w:styleId="Tagtemplate">
    <w:name w:val="Tagtemplate"/>
    <w:basedOn w:val="Normal"/>
    <w:link w:val="TagtemplateChar"/>
    <w:autoRedefine/>
    <w:qFormat/>
    <w:rsid w:val="002A25E1"/>
    <w:pPr>
      <w:keepNext/>
      <w:keepLines/>
      <w:contextualSpacing/>
    </w:pPr>
    <w:rPr>
      <w:rFonts w:eastAsia="Calibri"/>
      <w:b/>
    </w:rPr>
  </w:style>
  <w:style w:type="character" w:customStyle="1" w:styleId="TagtemplateChar">
    <w:name w:val="Tagtemplate Char"/>
    <w:basedOn w:val="DefaultParagraphFont"/>
    <w:link w:val="Tagtemplate"/>
    <w:rsid w:val="002A25E1"/>
    <w:rPr>
      <w:rFonts w:ascii="Calibri" w:eastAsia="Calibri" w:hAnsi="Calibri" w:cs="Calibri"/>
      <w:b/>
    </w:rPr>
  </w:style>
  <w:style w:type="character" w:customStyle="1" w:styleId="Styleunderline11ptBorderSinglesolidlineAuto05p">
    <w:name w:val="Style underline + 11 pt Border: : (Single solid line Auto  0.5 p..."/>
    <w:rsid w:val="002A25E1"/>
    <w:rPr>
      <w:sz w:val="20"/>
      <w:u w:val="single"/>
      <w:bdr w:val="single" w:sz="4" w:space="0" w:color="auto"/>
    </w:rPr>
  </w:style>
  <w:style w:type="paragraph" w:customStyle="1" w:styleId="Citation-FirstLine">
    <w:name w:val="Citation - First Line"/>
    <w:basedOn w:val="Normal"/>
    <w:next w:val="Normal"/>
    <w:autoRedefine/>
    <w:qFormat/>
    <w:rsid w:val="002A25E1"/>
    <w:pPr>
      <w:spacing w:line="240" w:lineRule="atLeast"/>
      <w:contextualSpacing/>
      <w:jc w:val="both"/>
    </w:pPr>
    <w:rPr>
      <w:rFonts w:ascii="Book Antiqua" w:eastAsia="Times New Roman" w:hAnsi="Book Antiqua"/>
    </w:rPr>
  </w:style>
  <w:style w:type="character" w:customStyle="1" w:styleId="CardText-Underlined">
    <w:name w:val="Card Text - Underlined"/>
    <w:rsid w:val="002A25E1"/>
    <w:rPr>
      <w:b/>
      <w:sz w:val="20"/>
      <w:u w:val="single"/>
    </w:rPr>
  </w:style>
  <w:style w:type="paragraph" w:customStyle="1" w:styleId="Citation-Complete">
    <w:name w:val="Citation - Complete"/>
    <w:basedOn w:val="Normal"/>
    <w:next w:val="Normal"/>
    <w:link w:val="Citation-CompleteChar"/>
    <w:autoRedefine/>
    <w:qFormat/>
    <w:rsid w:val="002A25E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25E1"/>
    <w:rPr>
      <w:rFonts w:ascii="Book Antiqua" w:eastAsia="Times New Roman" w:hAnsi="Book Antiqua" w:cs="Calibri"/>
    </w:rPr>
  </w:style>
  <w:style w:type="character" w:customStyle="1" w:styleId="MicroTextChar0">
    <w:name w:val="MicroText Char"/>
    <w:link w:val="MicroText0"/>
    <w:rsid w:val="002A25E1"/>
    <w:rPr>
      <w:rFonts w:ascii="Arial Narrow" w:hAnsi="Arial Narrow"/>
      <w:sz w:val="12"/>
      <w:szCs w:val="24"/>
    </w:rPr>
  </w:style>
  <w:style w:type="paragraph" w:customStyle="1" w:styleId="TagCite">
    <w:name w:val="Tag/Cite"/>
    <w:basedOn w:val="Normal"/>
    <w:qFormat/>
    <w:rsid w:val="002A25E1"/>
    <w:pPr>
      <w:contextualSpacing/>
    </w:pPr>
    <w:rPr>
      <w:rFonts w:eastAsia="Times New Roman"/>
      <w:b/>
    </w:rPr>
  </w:style>
  <w:style w:type="character" w:customStyle="1" w:styleId="Style11ptItalicUnderline">
    <w:name w:val="Style 11 pt Italic Underline"/>
    <w:basedOn w:val="DefaultParagraphFont"/>
    <w:rsid w:val="002A25E1"/>
    <w:rPr>
      <w:i/>
      <w:iCs/>
      <w:sz w:val="20"/>
      <w:u w:val="single"/>
    </w:rPr>
  </w:style>
  <w:style w:type="character" w:customStyle="1" w:styleId="Style11ptItalic">
    <w:name w:val="Style 11 pt Italic"/>
    <w:basedOn w:val="DefaultParagraphFont"/>
    <w:rsid w:val="002A25E1"/>
    <w:rPr>
      <w:rFonts w:ascii="Times New Roman" w:hAnsi="Times New Roman"/>
      <w:i/>
      <w:iCs/>
      <w:sz w:val="20"/>
    </w:rPr>
  </w:style>
  <w:style w:type="character" w:customStyle="1" w:styleId="BoldandUnderlineChar">
    <w:name w:val="Bold and Underline Char"/>
    <w:basedOn w:val="DefaultParagraphFont"/>
    <w:link w:val="BoldandUnderline"/>
    <w:locked/>
    <w:rsid w:val="002A25E1"/>
    <w:rPr>
      <w:b/>
      <w:szCs w:val="24"/>
      <w:u w:val="single"/>
    </w:rPr>
  </w:style>
  <w:style w:type="paragraph" w:customStyle="1" w:styleId="BoldandUnderline">
    <w:name w:val="Bold and Underline"/>
    <w:basedOn w:val="Normal"/>
    <w:link w:val="BoldandUnderlineChar"/>
    <w:qFormat/>
    <w:rsid w:val="002A25E1"/>
    <w:pPr>
      <w:contextualSpacing/>
    </w:pPr>
    <w:rPr>
      <w:rFonts w:asciiTheme="minorHAnsi" w:hAnsiTheme="minorHAnsi" w:cstheme="minorBidi"/>
      <w:b/>
      <w:szCs w:val="24"/>
      <w:u w:val="single"/>
    </w:rPr>
  </w:style>
  <w:style w:type="character" w:customStyle="1" w:styleId="hdr">
    <w:name w:val="hdr"/>
    <w:basedOn w:val="DefaultParagraphFont"/>
    <w:rsid w:val="002A25E1"/>
  </w:style>
  <w:style w:type="paragraph" w:customStyle="1" w:styleId="StyleStyle49ptBold3">
    <w:name w:val="Style Style4 + 9 pt Bold3"/>
    <w:basedOn w:val="Style4"/>
    <w:link w:val="StyleStyle49ptBold3Char"/>
    <w:qFormat/>
    <w:rsid w:val="002A25E1"/>
    <w:rPr>
      <w:rFonts w:cs="Times New Roman"/>
      <w:b/>
      <w:bCs/>
    </w:rPr>
  </w:style>
  <w:style w:type="character" w:customStyle="1" w:styleId="StyleStyle49ptBold3Char">
    <w:name w:val="Style Style4 + 9 pt Bold3 Char"/>
    <w:basedOn w:val="Style4Char"/>
    <w:link w:val="StyleStyle49ptBold3"/>
    <w:rsid w:val="002A25E1"/>
    <w:rPr>
      <w:rFonts w:ascii="Calibri" w:eastAsia="Times New Roman" w:hAnsi="Calibri" w:cs="Times New Roman"/>
      <w:b/>
      <w:bCs/>
      <w:u w:val="single"/>
    </w:rPr>
  </w:style>
  <w:style w:type="character" w:customStyle="1" w:styleId="Style9ptUnderline6">
    <w:name w:val="Style 9 pt Underline6"/>
    <w:basedOn w:val="DefaultParagraphFont"/>
    <w:rsid w:val="002A25E1"/>
    <w:rPr>
      <w:sz w:val="20"/>
      <w:u w:val="single"/>
    </w:rPr>
  </w:style>
  <w:style w:type="character" w:customStyle="1" w:styleId="ct-with-fmlt">
    <w:name w:val="ct-with-fmlt"/>
    <w:basedOn w:val="DefaultParagraphFont"/>
    <w:rsid w:val="002A25E1"/>
  </w:style>
  <w:style w:type="paragraph" w:customStyle="1" w:styleId="TagText">
    <w:name w:val="TagText"/>
    <w:basedOn w:val="Normal"/>
    <w:uiPriority w:val="99"/>
    <w:qFormat/>
    <w:rsid w:val="002A25E1"/>
    <w:pPr>
      <w:contextualSpacing/>
    </w:pPr>
    <w:rPr>
      <w:b/>
    </w:rPr>
  </w:style>
  <w:style w:type="paragraph" w:customStyle="1" w:styleId="StyleStyle49pt">
    <w:name w:val="Style Style4 + 9 pt"/>
    <w:basedOn w:val="Normal"/>
    <w:link w:val="StyleStyle49ptChar"/>
    <w:qFormat/>
    <w:rsid w:val="002A25E1"/>
    <w:pPr>
      <w:contextualSpacing/>
    </w:pPr>
    <w:rPr>
      <w:rFonts w:eastAsia="Times New Roman"/>
      <w:u w:val="single"/>
    </w:rPr>
  </w:style>
  <w:style w:type="character" w:customStyle="1" w:styleId="StyleStyle49ptChar">
    <w:name w:val="Style Style4 + 9 pt Char"/>
    <w:basedOn w:val="DefaultParagraphFont"/>
    <w:link w:val="StyleStyle49pt"/>
    <w:rsid w:val="002A25E1"/>
    <w:rPr>
      <w:rFonts w:ascii="Calibri" w:eastAsia="Times New Roman" w:hAnsi="Calibri" w:cs="Calibri"/>
      <w:u w:val="single"/>
    </w:rPr>
  </w:style>
  <w:style w:type="paragraph" w:customStyle="1" w:styleId="StyleStyle49ptBold">
    <w:name w:val="Style Style4 + 9 pt Bold"/>
    <w:basedOn w:val="Normal"/>
    <w:link w:val="StyleStyle49ptBoldChar"/>
    <w:qFormat/>
    <w:rsid w:val="002A25E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25E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25E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25E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25E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25E1"/>
    <w:rPr>
      <w:rFonts w:ascii="Arial" w:eastAsia="Times New Roman" w:hAnsi="Arial" w:cs="Arial"/>
      <w:b/>
      <w:bCs/>
      <w:szCs w:val="24"/>
      <w:u w:val="single"/>
    </w:rPr>
  </w:style>
  <w:style w:type="paragraph" w:customStyle="1" w:styleId="StyleUnderlined11pt">
    <w:name w:val="Style Underlined + 11 pt"/>
    <w:link w:val="StyleUnderlined11ptChar"/>
    <w:qFormat/>
    <w:rsid w:val="002A25E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25E1"/>
    <w:rPr>
      <w:rFonts w:ascii="Arial" w:eastAsia="Times New Roman" w:hAnsi="Arial" w:cs="Arial"/>
      <w:szCs w:val="24"/>
      <w:u w:val="single"/>
    </w:rPr>
  </w:style>
  <w:style w:type="character" w:customStyle="1" w:styleId="newscontent">
    <w:name w:val="newscontent"/>
    <w:rsid w:val="002A25E1"/>
  </w:style>
  <w:style w:type="character" w:customStyle="1" w:styleId="StyleUnderlinePatternClearYellow">
    <w:name w:val="Style Underline Pattern: Clear (Yellow)"/>
    <w:basedOn w:val="DefaultParagraphFont"/>
    <w:rsid w:val="002A25E1"/>
    <w:rPr>
      <w:u w:val="single"/>
      <w:shd w:val="clear" w:color="auto" w:fill="00FF00"/>
    </w:rPr>
  </w:style>
  <w:style w:type="paragraph" w:customStyle="1" w:styleId="StyleUnderlineChar11pt3">
    <w:name w:val="Style Underline Char + 11 pt3"/>
    <w:link w:val="StyleUnderlineChar11pt3Char"/>
    <w:qFormat/>
    <w:rsid w:val="002A25E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25E1"/>
    <w:rPr>
      <w:rFonts w:ascii="Arial Narrow" w:eastAsia="Times New Roman" w:hAnsi="Arial Narrow" w:cs="Arial"/>
      <w:szCs w:val="24"/>
      <w:u w:val="single"/>
    </w:rPr>
  </w:style>
  <w:style w:type="character" w:customStyle="1" w:styleId="date-display-single">
    <w:name w:val="date-display-single"/>
    <w:basedOn w:val="DefaultParagraphFont"/>
    <w:rsid w:val="002A25E1"/>
  </w:style>
  <w:style w:type="character" w:customStyle="1" w:styleId="BodyTextChar1">
    <w:name w:val="Body Text Char1"/>
    <w:aliases w:val="Very Small Text Char1,BT Char1"/>
    <w:basedOn w:val="DefaultParagraphFont"/>
    <w:uiPriority w:val="99"/>
    <w:qFormat/>
    <w:rsid w:val="002A25E1"/>
    <w:rPr>
      <w:rFonts w:ascii="Times New Roman" w:hAnsi="Times New Roman" w:cs="Times New Roman"/>
      <w:sz w:val="20"/>
    </w:rPr>
  </w:style>
  <w:style w:type="paragraph" w:customStyle="1" w:styleId="Cite2">
    <w:name w:val="Cite 2"/>
    <w:basedOn w:val="Normal"/>
    <w:qFormat/>
    <w:rsid w:val="002A25E1"/>
    <w:pPr>
      <w:contextualSpacing/>
    </w:pPr>
    <w:rPr>
      <w:rFonts w:eastAsia="MS Mincho"/>
      <w:b/>
      <w:u w:val="single"/>
    </w:rPr>
  </w:style>
  <w:style w:type="character" w:customStyle="1" w:styleId="StyleunderlineBold">
    <w:name w:val="Style underline + Bold"/>
    <w:basedOn w:val="underline"/>
    <w:rsid w:val="002A25E1"/>
    <w:rPr>
      <w:rFonts w:asciiTheme="minorHAnsi" w:hAnsiTheme="minorHAnsi" w:cs="Times New Roman"/>
      <w:b/>
      <w:bCs/>
      <w:iCs/>
      <w:sz w:val="20"/>
      <w:u w:val="single"/>
      <w:bdr w:val="single" w:sz="18" w:space="0" w:color="auto"/>
    </w:rPr>
  </w:style>
  <w:style w:type="paragraph" w:customStyle="1" w:styleId="cards0">
    <w:name w:val="cards"/>
    <w:basedOn w:val="Cites"/>
    <w:qFormat/>
    <w:rsid w:val="002A25E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25E1"/>
    <w:rPr>
      <w:sz w:val="20"/>
      <w:u w:val="single"/>
    </w:rPr>
  </w:style>
  <w:style w:type="character" w:customStyle="1" w:styleId="slug-pub-date">
    <w:name w:val="slug-pub-date"/>
    <w:basedOn w:val="DefaultParagraphFont"/>
    <w:rsid w:val="002A25E1"/>
  </w:style>
  <w:style w:type="character" w:customStyle="1" w:styleId="slug-vol">
    <w:name w:val="slug-vol"/>
    <w:basedOn w:val="DefaultParagraphFont"/>
    <w:rsid w:val="002A25E1"/>
  </w:style>
  <w:style w:type="character" w:customStyle="1" w:styleId="slug-issue">
    <w:name w:val="slug-issue"/>
    <w:basedOn w:val="DefaultParagraphFont"/>
    <w:rsid w:val="002A25E1"/>
  </w:style>
  <w:style w:type="character" w:customStyle="1" w:styleId="slug-pages">
    <w:name w:val="slug-pages"/>
    <w:basedOn w:val="DefaultParagraphFont"/>
    <w:rsid w:val="002A25E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25E1"/>
    <w:rPr>
      <w:b/>
      <w:bCs/>
      <w:strike w:val="0"/>
      <w:dstrike w:val="0"/>
      <w:sz w:val="24"/>
      <w:u w:val="none"/>
      <w:effect w:val="none"/>
    </w:rPr>
  </w:style>
  <w:style w:type="character" w:customStyle="1" w:styleId="tagchar">
    <w:name w:val="tagchar"/>
    <w:basedOn w:val="DefaultParagraphFont"/>
    <w:rsid w:val="002A25E1"/>
  </w:style>
  <w:style w:type="paragraph" w:customStyle="1" w:styleId="NormalText">
    <w:name w:val="Normal Text"/>
    <w:basedOn w:val="Normal"/>
    <w:link w:val="NormalTextChar"/>
    <w:autoRedefine/>
    <w:qFormat/>
    <w:rsid w:val="002A25E1"/>
    <w:pPr>
      <w:contextualSpacing/>
      <w:jc w:val="both"/>
    </w:pPr>
    <w:rPr>
      <w:rFonts w:eastAsia="Times New Roman"/>
      <w:szCs w:val="26"/>
    </w:rPr>
  </w:style>
  <w:style w:type="character" w:customStyle="1" w:styleId="pmterms11">
    <w:name w:val="pmterms11"/>
    <w:basedOn w:val="DefaultParagraphFont"/>
    <w:rsid w:val="002A25E1"/>
    <w:rPr>
      <w:b/>
      <w:bCs/>
      <w:i w:val="0"/>
      <w:iCs w:val="0"/>
      <w:color w:val="000000"/>
    </w:rPr>
  </w:style>
  <w:style w:type="character" w:customStyle="1" w:styleId="StyleUnderlineChar9ptBold">
    <w:name w:val="Style Underline Char + 9 pt Bold"/>
    <w:basedOn w:val="DefaultParagraphFont"/>
    <w:rsid w:val="002A25E1"/>
    <w:rPr>
      <w:rFonts w:ascii="Times New Roman" w:hAnsi="Times New Roman"/>
      <w:b/>
      <w:bCs/>
      <w:sz w:val="20"/>
      <w:u w:val="single"/>
      <w:lang w:val="en-US" w:eastAsia="en-US" w:bidi="ar-SA"/>
    </w:rPr>
  </w:style>
  <w:style w:type="character" w:customStyle="1" w:styleId="Style8pt">
    <w:name w:val="Style 8 pt"/>
    <w:basedOn w:val="DefaultParagraphFont"/>
    <w:rsid w:val="002A25E1"/>
    <w:rPr>
      <w:sz w:val="20"/>
    </w:rPr>
  </w:style>
  <w:style w:type="character" w:customStyle="1" w:styleId="UnderlineChar5Char">
    <w:name w:val="Underline Char5 Char"/>
    <w:basedOn w:val="DefaultParagraphFont"/>
    <w:rsid w:val="002A25E1"/>
    <w:rPr>
      <w:szCs w:val="24"/>
      <w:u w:val="single"/>
      <w:lang w:val="en-US" w:eastAsia="en-US" w:bidi="ar-SA"/>
    </w:rPr>
  </w:style>
  <w:style w:type="character" w:customStyle="1" w:styleId="BoldandUnderlineChar2Char1">
    <w:name w:val="Bold and Underline Char2 Char1"/>
    <w:basedOn w:val="DefaultParagraphFont"/>
    <w:rsid w:val="002A25E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25E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25E1"/>
    <w:rPr>
      <w:szCs w:val="24"/>
      <w:u w:val="single"/>
      <w:lang w:val="en-US" w:eastAsia="en-US" w:bidi="ar-SA"/>
    </w:rPr>
  </w:style>
  <w:style w:type="paragraph" w:customStyle="1" w:styleId="Language">
    <w:name w:val="Language"/>
    <w:basedOn w:val="Normal"/>
    <w:link w:val="LanguageChar"/>
    <w:qFormat/>
    <w:rsid w:val="002A25E1"/>
    <w:pPr>
      <w:contextualSpacing/>
    </w:pPr>
    <w:rPr>
      <w:rFonts w:eastAsia="Times New Roman"/>
      <w:strike/>
      <w:szCs w:val="20"/>
    </w:rPr>
  </w:style>
  <w:style w:type="character" w:customStyle="1" w:styleId="LanguageChar">
    <w:name w:val="Language Char"/>
    <w:basedOn w:val="DefaultParagraphFont"/>
    <w:link w:val="Language"/>
    <w:rsid w:val="002A25E1"/>
    <w:rPr>
      <w:rFonts w:ascii="Calibri" w:eastAsia="Times New Roman" w:hAnsi="Calibri" w:cs="Calibri"/>
      <w:strike/>
      <w:szCs w:val="20"/>
    </w:rPr>
  </w:style>
  <w:style w:type="paragraph" w:customStyle="1" w:styleId="UnderlineChar3">
    <w:name w:val="Underline Char3"/>
    <w:basedOn w:val="Normal"/>
    <w:link w:val="UnderlineChar3Char"/>
    <w:qFormat/>
    <w:rsid w:val="002A25E1"/>
    <w:pPr>
      <w:contextualSpacing/>
    </w:pPr>
    <w:rPr>
      <w:rFonts w:eastAsia="Times New Roman"/>
      <w:u w:val="single"/>
    </w:rPr>
  </w:style>
  <w:style w:type="character" w:customStyle="1" w:styleId="UnderlineChar3Char">
    <w:name w:val="Underline Char3 Char"/>
    <w:basedOn w:val="DefaultParagraphFont"/>
    <w:link w:val="UnderlineChar3"/>
    <w:rsid w:val="002A25E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25E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25E1"/>
    <w:rPr>
      <w:rFonts w:ascii="Calibri" w:eastAsia="Times New Roman" w:hAnsi="Calibri" w:cs="Calibri"/>
      <w:b/>
      <w:u w:val="single"/>
    </w:rPr>
  </w:style>
  <w:style w:type="character" w:customStyle="1" w:styleId="UnderlineChar1">
    <w:name w:val="Underline Char1"/>
    <w:aliases w:val="Cards + Font: 12 pt Char1"/>
    <w:basedOn w:val="DefaultParagraphFont"/>
    <w:rsid w:val="002A25E1"/>
    <w:rPr>
      <w:szCs w:val="24"/>
      <w:u w:val="single"/>
      <w:lang w:val="en-US" w:eastAsia="en-US" w:bidi="ar-SA"/>
    </w:rPr>
  </w:style>
  <w:style w:type="character" w:customStyle="1" w:styleId="BoldandUnderlineChar1Char2Char">
    <w:name w:val="Bold and Underline Char1 Char2 Char"/>
    <w:basedOn w:val="DefaultParagraphFont"/>
    <w:rsid w:val="002A25E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25E1"/>
    <w:rPr>
      <w:rFonts w:ascii="Arial Narrow" w:eastAsia="Times New Roman" w:hAnsi="Arial Narrow" w:cs="Calibri"/>
    </w:rPr>
  </w:style>
  <w:style w:type="paragraph" w:customStyle="1" w:styleId="HotRoute">
    <w:name w:val="Hot Route"/>
    <w:basedOn w:val="Normal"/>
    <w:link w:val="HotRouteChar0"/>
    <w:qFormat/>
    <w:rsid w:val="002A25E1"/>
    <w:pPr>
      <w:ind w:left="144"/>
      <w:contextualSpacing/>
    </w:pPr>
    <w:rPr>
      <w:rFonts w:eastAsia="Times New Roman"/>
    </w:rPr>
  </w:style>
  <w:style w:type="paragraph" w:customStyle="1" w:styleId="Cardstyle0">
    <w:name w:val="Cardstyle"/>
    <w:basedOn w:val="Normal"/>
    <w:next w:val="Normal"/>
    <w:uiPriority w:val="99"/>
    <w:qFormat/>
    <w:rsid w:val="002A25E1"/>
    <w:pPr>
      <w:contextualSpacing/>
    </w:pPr>
    <w:rPr>
      <w:rFonts w:eastAsia="Times New Roman"/>
    </w:rPr>
  </w:style>
  <w:style w:type="character" w:customStyle="1" w:styleId="Style12ptBoldUnderline1">
    <w:name w:val="Style 12 pt Bold Underline1"/>
    <w:basedOn w:val="DefaultParagraphFont"/>
    <w:rsid w:val="002A25E1"/>
    <w:rPr>
      <w:b/>
      <w:bCs/>
      <w:sz w:val="24"/>
      <w:u w:val="single"/>
    </w:rPr>
  </w:style>
  <w:style w:type="character" w:customStyle="1" w:styleId="StyleEmphasisArial12ptBoldNotItalic">
    <w:name w:val="Style Emphasis + Arial 12 pt Bold Not Italic"/>
    <w:basedOn w:val="Emphasis"/>
    <w:rsid w:val="002A25E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25E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25E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25E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25E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25E1"/>
    <w:rPr>
      <w:rFonts w:ascii="Times New Roman" w:hAnsi="Times New Roman"/>
      <w:sz w:val="20"/>
      <w:u w:val="single"/>
      <w:bdr w:val="none" w:sz="0" w:space="0" w:color="auto"/>
      <w:shd w:val="clear" w:color="auto" w:fill="C0C0C0"/>
    </w:rPr>
  </w:style>
  <w:style w:type="character" w:customStyle="1" w:styleId="smallChar">
    <w:name w:val="small Char"/>
    <w:rsid w:val="002A25E1"/>
    <w:rPr>
      <w:rFonts w:ascii="Calibri" w:eastAsia="Calibri" w:hAnsi="Calibri" w:cs="Calibri"/>
      <w:sz w:val="16"/>
      <w:szCs w:val="20"/>
      <w:lang w:val="x-none" w:eastAsia="x-none"/>
    </w:rPr>
  </w:style>
  <w:style w:type="paragraph" w:customStyle="1" w:styleId="HotRoute0">
    <w:name w:val="Hot Route!"/>
    <w:basedOn w:val="Normal"/>
    <w:qFormat/>
    <w:rsid w:val="002A25E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25E1"/>
    <w:rPr>
      <w:rFonts w:ascii="Times New Roman" w:hAnsi="Times New Roman" w:cs="Times New Roman"/>
      <w:sz w:val="16"/>
      <w:szCs w:val="16"/>
    </w:rPr>
  </w:style>
  <w:style w:type="character" w:customStyle="1" w:styleId="BodyText2Char1">
    <w:name w:val="Body Text 2 Char1"/>
    <w:basedOn w:val="DefaultParagraphFont"/>
    <w:rsid w:val="002A25E1"/>
    <w:rPr>
      <w:rFonts w:ascii="Times New Roman" w:hAnsi="Times New Roman" w:cs="Times New Roman"/>
      <w:sz w:val="20"/>
    </w:rPr>
  </w:style>
  <w:style w:type="character" w:customStyle="1" w:styleId="Heading2Char1CharCharCharCharCharC">
    <w:name w:val="Heading 2 Char1 Char Char Char Char Char C"/>
    <w:rsid w:val="002A25E1"/>
    <w:rPr>
      <w:rFonts w:cs="Arial"/>
      <w:b/>
      <w:bCs/>
      <w:iCs/>
      <w:sz w:val="24"/>
      <w:szCs w:val="28"/>
      <w:lang w:val="en-US" w:eastAsia="en-US" w:bidi="ar-SA"/>
    </w:rPr>
  </w:style>
  <w:style w:type="character" w:customStyle="1" w:styleId="underline1">
    <w:name w:val="underline1"/>
    <w:basedOn w:val="DefaultParagraphFont"/>
    <w:rsid w:val="002A25E1"/>
    <w:rPr>
      <w:u w:val="single"/>
    </w:rPr>
  </w:style>
  <w:style w:type="character" w:customStyle="1" w:styleId="author0">
    <w:name w:val="author"/>
    <w:basedOn w:val="DefaultParagraphFont"/>
    <w:rsid w:val="002A25E1"/>
    <w:rPr>
      <w:rFonts w:ascii="Times New Roman" w:hAnsi="Times New Roman"/>
      <w:b/>
      <w:sz w:val="24"/>
    </w:rPr>
  </w:style>
  <w:style w:type="character" w:customStyle="1" w:styleId="FontStyle291">
    <w:name w:val="Font Style291"/>
    <w:basedOn w:val="DefaultParagraphFont"/>
    <w:uiPriority w:val="99"/>
    <w:rsid w:val="002A25E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25E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25E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25E1"/>
    <w:rPr>
      <w:rFonts w:ascii="Calibri" w:eastAsia="Times New Roman" w:hAnsi="Calibri" w:cs="Calibri"/>
    </w:rPr>
  </w:style>
  <w:style w:type="paragraph" w:customStyle="1" w:styleId="Cards1">
    <w:name w:val="Cards1"/>
    <w:basedOn w:val="Normal"/>
    <w:link w:val="Cards1Char"/>
    <w:qFormat/>
    <w:rsid w:val="002A25E1"/>
    <w:pPr>
      <w:ind w:left="288"/>
      <w:contextualSpacing/>
    </w:pPr>
    <w:rPr>
      <w:rFonts w:eastAsia="Times New Roman"/>
      <w:u w:val="single"/>
    </w:rPr>
  </w:style>
  <w:style w:type="character" w:customStyle="1" w:styleId="Cards1Char">
    <w:name w:val="Cards1 Char"/>
    <w:basedOn w:val="DefaultParagraphFont"/>
    <w:link w:val="Cards1"/>
    <w:rsid w:val="002A25E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25E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25E1"/>
    <w:rPr>
      <w:rFonts w:ascii="Arial" w:eastAsia="Calibri" w:hAnsi="Arial" w:cs="Arial"/>
      <w:u w:val="single"/>
    </w:rPr>
  </w:style>
  <w:style w:type="character" w:customStyle="1" w:styleId="EmphasizeThis">
    <w:name w:val="EmphasizeThis"/>
    <w:rsid w:val="002A25E1"/>
    <w:rPr>
      <w:rFonts w:ascii="Georgia" w:hAnsi="Georgia"/>
      <w:b/>
      <w:iCs/>
      <w:sz w:val="24"/>
      <w:u w:val="thick"/>
    </w:rPr>
  </w:style>
  <w:style w:type="paragraph" w:customStyle="1" w:styleId="Stylecard8pt">
    <w:name w:val="Style card + 8 pt"/>
    <w:basedOn w:val="Normal"/>
    <w:link w:val="Stylecard8ptChar"/>
    <w:qFormat/>
    <w:rsid w:val="002A25E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A25E1"/>
    <w:rPr>
      <w:rFonts w:ascii="Calibri" w:eastAsia="Times New Roman" w:hAnsi="Calibri" w:cs="Calibri"/>
      <w:color w:val="000000"/>
      <w:szCs w:val="20"/>
      <w:u w:val="single"/>
      <w:lang w:eastAsia="ar-SA"/>
    </w:rPr>
  </w:style>
  <w:style w:type="character" w:customStyle="1" w:styleId="bhl">
    <w:name w:val="bhl"/>
    <w:basedOn w:val="DefaultParagraphFont"/>
    <w:rsid w:val="002A25E1"/>
  </w:style>
  <w:style w:type="paragraph" w:customStyle="1" w:styleId="TagGA11">
    <w:name w:val="Tag GA 11"/>
    <w:basedOn w:val="TOC1"/>
    <w:uiPriority w:val="99"/>
    <w:qFormat/>
    <w:rsid w:val="002A25E1"/>
    <w:pPr>
      <w:spacing w:before="0" w:after="160"/>
    </w:pPr>
    <w:rPr>
      <w:rFonts w:ascii="Georgia" w:eastAsia="Calibri" w:hAnsi="Georgia"/>
      <w:u w:val="none"/>
      <w:lang w:bidi="ar-SA"/>
    </w:rPr>
  </w:style>
  <w:style w:type="paragraph" w:customStyle="1" w:styleId="CiteCard">
    <w:name w:val="Cite/Card"/>
    <w:basedOn w:val="TOC2"/>
    <w:qFormat/>
    <w:rsid w:val="002A25E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25E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25E1"/>
    <w:rPr>
      <w:sz w:val="16"/>
      <w:szCs w:val="16"/>
    </w:rPr>
  </w:style>
  <w:style w:type="character" w:customStyle="1" w:styleId="DocumentMapChar1">
    <w:name w:val="Document Map Char1"/>
    <w:basedOn w:val="DefaultParagraphFont"/>
    <w:rsid w:val="002A25E1"/>
    <w:rPr>
      <w:rFonts w:ascii="Tahoma" w:hAnsi="Tahoma" w:cs="Tahoma"/>
      <w:sz w:val="16"/>
      <w:szCs w:val="16"/>
    </w:rPr>
  </w:style>
  <w:style w:type="character" w:customStyle="1" w:styleId="addmd">
    <w:name w:val="addmd"/>
    <w:basedOn w:val="DefaultParagraphFont"/>
    <w:rsid w:val="002A25E1"/>
  </w:style>
  <w:style w:type="paragraph" w:styleId="FootnoteText">
    <w:name w:val="footnote text"/>
    <w:basedOn w:val="Normal"/>
    <w:link w:val="FootnoteTextChar"/>
    <w:unhideWhenUsed/>
    <w:qFormat/>
    <w:rsid w:val="002A25E1"/>
    <w:pPr>
      <w:contextualSpacing/>
    </w:pPr>
    <w:rPr>
      <w:rFonts w:eastAsia="Calibri"/>
      <w:szCs w:val="20"/>
      <w:lang w:eastAsia="zh-CN"/>
    </w:rPr>
  </w:style>
  <w:style w:type="character" w:customStyle="1" w:styleId="FootnoteTextChar">
    <w:name w:val="Footnote Text Char"/>
    <w:basedOn w:val="DefaultParagraphFont"/>
    <w:link w:val="FootnoteText"/>
    <w:rsid w:val="002A25E1"/>
    <w:rPr>
      <w:rFonts w:ascii="Calibri" w:eastAsia="Calibri" w:hAnsi="Calibri" w:cs="Calibri"/>
      <w:szCs w:val="20"/>
      <w:lang w:eastAsia="zh-CN"/>
    </w:rPr>
  </w:style>
  <w:style w:type="character" w:customStyle="1" w:styleId="UnderlinedTextCharChar">
    <w:name w:val="Underlined Text Char Char"/>
    <w:basedOn w:val="DefaultParagraphFont"/>
    <w:rsid w:val="002A25E1"/>
    <w:rPr>
      <w:rFonts w:cs="Arial"/>
      <w:bCs/>
      <w:noProof w:val="0"/>
      <w:szCs w:val="26"/>
      <w:u w:val="single"/>
      <w:lang w:val="en-US" w:eastAsia="en-US" w:bidi="ar-SA"/>
    </w:rPr>
  </w:style>
  <w:style w:type="character" w:customStyle="1" w:styleId="StyleTimesNewRoman12ptBold">
    <w:name w:val="Style Times New Roman 12 pt Bold"/>
    <w:rsid w:val="002A25E1"/>
    <w:rPr>
      <w:b/>
      <w:bCs/>
      <w:sz w:val="24"/>
    </w:rPr>
  </w:style>
  <w:style w:type="character" w:customStyle="1" w:styleId="CardText1Char">
    <w:name w:val="Card Text 1 Char"/>
    <w:link w:val="CardText1"/>
    <w:rsid w:val="002A25E1"/>
    <w:rPr>
      <w:rFonts w:ascii="Georgia" w:hAnsi="Georgia"/>
      <w:color w:val="000000"/>
      <w:u w:val="single"/>
    </w:rPr>
  </w:style>
  <w:style w:type="character" w:customStyle="1" w:styleId="BoldUnderlining">
    <w:name w:val="Bold Underlining"/>
    <w:rsid w:val="002A25E1"/>
    <w:rPr>
      <w:u w:val="single"/>
    </w:rPr>
  </w:style>
  <w:style w:type="character" w:customStyle="1" w:styleId="Intemphasis">
    <w:name w:val="Intemphasis"/>
    <w:uiPriority w:val="1"/>
    <w:qFormat/>
    <w:rsid w:val="002A25E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25E1"/>
    <w:pPr>
      <w:ind w:left="288" w:right="288"/>
      <w:contextualSpacing/>
    </w:pPr>
    <w:rPr>
      <w:szCs w:val="16"/>
    </w:rPr>
  </w:style>
  <w:style w:type="character" w:customStyle="1" w:styleId="cardtextChar2">
    <w:name w:val="cardtext Char"/>
    <w:basedOn w:val="DefaultParagraphFont"/>
    <w:link w:val="cardtext0"/>
    <w:rsid w:val="002A25E1"/>
    <w:rPr>
      <w:rFonts w:ascii="Calibri" w:hAnsi="Calibri" w:cs="Calibri"/>
      <w:szCs w:val="16"/>
    </w:rPr>
  </w:style>
  <w:style w:type="character" w:customStyle="1" w:styleId="BoldUnderlineChar1">
    <w:name w:val="BoldUnderline Char1"/>
    <w:rsid w:val="002A25E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25E1"/>
    <w:pPr>
      <w:spacing w:after="200"/>
      <w:contextualSpacing/>
    </w:pPr>
    <w:rPr>
      <w:rFonts w:eastAsia="Calibri"/>
      <w:u w:val="single"/>
    </w:rPr>
  </w:style>
  <w:style w:type="character" w:customStyle="1" w:styleId="UnderlinedCardTextChar">
    <w:name w:val="Underlined Card Text Char"/>
    <w:link w:val="UnderlinedCardText"/>
    <w:rsid w:val="002A25E1"/>
    <w:rPr>
      <w:rFonts w:ascii="Calibri" w:eastAsia="Calibri" w:hAnsi="Calibri" w:cs="Calibri"/>
      <w:u w:val="single"/>
    </w:rPr>
  </w:style>
  <w:style w:type="character" w:customStyle="1" w:styleId="Hyperlink6">
    <w:name w:val="Hyperlink6"/>
    <w:basedOn w:val="DefaultParagraphFont"/>
    <w:rsid w:val="002A25E1"/>
    <w:rPr>
      <w:color w:val="3300CC"/>
      <w:u w:val="single"/>
    </w:rPr>
  </w:style>
  <w:style w:type="paragraph" w:customStyle="1" w:styleId="Tag12">
    <w:name w:val="Tag12"/>
    <w:basedOn w:val="Normal"/>
    <w:uiPriority w:val="99"/>
    <w:qFormat/>
    <w:rsid w:val="002A25E1"/>
    <w:pPr>
      <w:contextualSpacing/>
    </w:pPr>
    <w:rPr>
      <w:rFonts w:eastAsia="Cambria"/>
      <w:b/>
    </w:rPr>
  </w:style>
  <w:style w:type="paragraph" w:customStyle="1" w:styleId="Shrink8">
    <w:name w:val="Shrink8"/>
    <w:basedOn w:val="Normal"/>
    <w:uiPriority w:val="99"/>
    <w:qFormat/>
    <w:rsid w:val="002A25E1"/>
    <w:pPr>
      <w:contextualSpacing/>
    </w:pPr>
    <w:rPr>
      <w:rFonts w:eastAsia="Cambria"/>
    </w:rPr>
  </w:style>
  <w:style w:type="character" w:customStyle="1" w:styleId="highlight2">
    <w:name w:val="highlight2"/>
    <w:rsid w:val="002A25E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25E1"/>
    <w:pPr>
      <w:ind w:left="288"/>
      <w:contextualSpacing/>
    </w:pPr>
    <w:rPr>
      <w:rFonts w:eastAsia="Times New Roman"/>
      <w:u w:val="single"/>
    </w:rPr>
  </w:style>
  <w:style w:type="character" w:customStyle="1" w:styleId="UnderlineTextChar">
    <w:name w:val="Underline Text Char"/>
    <w:basedOn w:val="DefaultParagraphFont"/>
    <w:link w:val="UnderlineText"/>
    <w:rsid w:val="002A25E1"/>
    <w:rPr>
      <w:rFonts w:ascii="Calibri" w:eastAsia="Times New Roman" w:hAnsi="Calibri" w:cs="Calibri"/>
      <w:u w:val="single"/>
    </w:rPr>
  </w:style>
  <w:style w:type="character" w:customStyle="1" w:styleId="il">
    <w:name w:val="il"/>
    <w:basedOn w:val="DefaultParagraphFont"/>
    <w:rsid w:val="002A25E1"/>
  </w:style>
  <w:style w:type="character" w:customStyle="1" w:styleId="commentstext">
    <w:name w:val="comments_text"/>
    <w:uiPriority w:val="99"/>
    <w:rsid w:val="002A25E1"/>
    <w:rPr>
      <w:rFonts w:cs="Times New Roman"/>
    </w:rPr>
  </w:style>
  <w:style w:type="paragraph" w:customStyle="1" w:styleId="Heading42">
    <w:name w:val="Heading 42"/>
    <w:basedOn w:val="Normal"/>
    <w:qFormat/>
    <w:rsid w:val="002A25E1"/>
    <w:pPr>
      <w:contextualSpacing/>
    </w:pPr>
    <w:rPr>
      <w:rFonts w:eastAsia="Times New Roman"/>
    </w:rPr>
  </w:style>
  <w:style w:type="paragraph" w:customStyle="1" w:styleId="DebateNormal">
    <w:name w:val="DebateNormal"/>
    <w:basedOn w:val="Normal"/>
    <w:link w:val="DebateNormalChar"/>
    <w:qFormat/>
    <w:rsid w:val="002A25E1"/>
    <w:pPr>
      <w:spacing w:line="276" w:lineRule="auto"/>
      <w:contextualSpacing/>
    </w:pPr>
    <w:rPr>
      <w:rFonts w:eastAsia="Calibri"/>
      <w:szCs w:val="20"/>
    </w:rPr>
  </w:style>
  <w:style w:type="character" w:customStyle="1" w:styleId="DebateNormalChar">
    <w:name w:val="DebateNormal Char"/>
    <w:basedOn w:val="DefaultParagraphFont"/>
    <w:link w:val="DebateNormal"/>
    <w:rsid w:val="002A25E1"/>
    <w:rPr>
      <w:rFonts w:ascii="Calibri" w:eastAsia="Calibri" w:hAnsi="Calibri" w:cs="Calibri"/>
      <w:szCs w:val="20"/>
    </w:rPr>
  </w:style>
  <w:style w:type="paragraph" w:customStyle="1" w:styleId="NormalCite">
    <w:name w:val="NormalCite"/>
    <w:link w:val="NormalCiteChar"/>
    <w:qFormat/>
    <w:rsid w:val="002A25E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25E1"/>
    <w:rPr>
      <w:rFonts w:ascii="Times New Roman" w:hAnsi="Times New Roman" w:cs="Times New Roman"/>
      <w:sz w:val="18"/>
    </w:rPr>
  </w:style>
  <w:style w:type="character" w:customStyle="1" w:styleId="articletext">
    <w:name w:val="articletext"/>
    <w:basedOn w:val="DefaultParagraphFont"/>
    <w:rsid w:val="002A25E1"/>
  </w:style>
  <w:style w:type="character" w:customStyle="1" w:styleId="grey10">
    <w:name w:val="grey10"/>
    <w:basedOn w:val="DefaultParagraphFont"/>
    <w:rsid w:val="002A25E1"/>
  </w:style>
  <w:style w:type="character" w:customStyle="1" w:styleId="navy13bd">
    <w:name w:val="navy13bd"/>
    <w:basedOn w:val="DefaultParagraphFont"/>
    <w:rsid w:val="002A25E1"/>
  </w:style>
  <w:style w:type="character" w:customStyle="1" w:styleId="Style9ptUnderline2">
    <w:name w:val="Style 9 pt Underline2"/>
    <w:basedOn w:val="DefaultParagraphFont"/>
    <w:rsid w:val="002A25E1"/>
    <w:rPr>
      <w:sz w:val="20"/>
      <w:u w:val="single"/>
    </w:rPr>
  </w:style>
  <w:style w:type="character" w:customStyle="1" w:styleId="Style9ptBoldUnderline1">
    <w:name w:val="Style 9 pt Bold Underline1"/>
    <w:basedOn w:val="DefaultParagraphFont"/>
    <w:rsid w:val="002A25E1"/>
    <w:rPr>
      <w:b/>
      <w:bCs/>
      <w:sz w:val="20"/>
      <w:u w:val="single"/>
    </w:rPr>
  </w:style>
  <w:style w:type="character" w:customStyle="1" w:styleId="TagsCharChar">
    <w:name w:val="Tags Char Char"/>
    <w:basedOn w:val="DefaultParagraphFont"/>
    <w:rsid w:val="002A25E1"/>
    <w:rPr>
      <w:rFonts w:eastAsia="SimSun"/>
      <w:b/>
      <w:sz w:val="24"/>
      <w:lang w:val="en-US" w:eastAsia="zh-CN" w:bidi="ar-SA"/>
    </w:rPr>
  </w:style>
  <w:style w:type="paragraph" w:customStyle="1" w:styleId="cardCharCharCharChar">
    <w:name w:val="card Char Char Char Char"/>
    <w:basedOn w:val="Normal"/>
    <w:qFormat/>
    <w:rsid w:val="002A25E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25E1"/>
    <w:pPr>
      <w:contextualSpacing/>
    </w:pPr>
    <w:rPr>
      <w:rFonts w:ascii="Times" w:eastAsia="Times New Roman" w:hAnsi="Times"/>
    </w:rPr>
  </w:style>
  <w:style w:type="paragraph" w:customStyle="1" w:styleId="CARD">
    <w:name w:val="CARD"/>
    <w:basedOn w:val="Normal"/>
    <w:link w:val="CARDChar0"/>
    <w:qFormat/>
    <w:rsid w:val="002A25E1"/>
    <w:pPr>
      <w:contextualSpacing/>
    </w:pPr>
    <w:rPr>
      <w:rFonts w:eastAsia="Times New Roman"/>
      <w:u w:val="single"/>
    </w:rPr>
  </w:style>
  <w:style w:type="character" w:customStyle="1" w:styleId="CARDChar0">
    <w:name w:val="CARD Char"/>
    <w:basedOn w:val="DefaultParagraphFont"/>
    <w:link w:val="CARD"/>
    <w:rsid w:val="002A25E1"/>
    <w:rPr>
      <w:rFonts w:ascii="Calibri" w:eastAsia="Times New Roman" w:hAnsi="Calibri" w:cs="Calibri"/>
      <w:u w:val="single"/>
    </w:rPr>
  </w:style>
  <w:style w:type="paragraph" w:customStyle="1" w:styleId="Normal2">
    <w:name w:val="Normal2"/>
    <w:basedOn w:val="Normal"/>
    <w:uiPriority w:val="99"/>
    <w:qFormat/>
    <w:rsid w:val="002A25E1"/>
    <w:pPr>
      <w:contextualSpacing/>
    </w:pPr>
    <w:rPr>
      <w:rFonts w:eastAsia="Times New Roman"/>
    </w:rPr>
  </w:style>
  <w:style w:type="character" w:customStyle="1" w:styleId="Style11ptThickunderline">
    <w:name w:val="Style 11 pt Thick underline"/>
    <w:rsid w:val="002A25E1"/>
    <w:rPr>
      <w:rFonts w:ascii="Times New Roman" w:hAnsi="Times New Roman"/>
      <w:sz w:val="20"/>
      <w:u w:val="single"/>
    </w:rPr>
  </w:style>
  <w:style w:type="character" w:customStyle="1" w:styleId="Style11ptBoldThickunderline">
    <w:name w:val="Style 11 pt Bold Thick underline"/>
    <w:rsid w:val="002A25E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25E1"/>
    <w:rPr>
      <w:vertAlign w:val="superscript"/>
    </w:rPr>
  </w:style>
  <w:style w:type="character" w:customStyle="1" w:styleId="CharChar5">
    <w:name w:val="Char Char5"/>
    <w:rsid w:val="002A25E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25E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25E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25E1"/>
    <w:rPr>
      <w:u w:val="single"/>
    </w:rPr>
  </w:style>
  <w:style w:type="character" w:customStyle="1" w:styleId="StyleUnderlineBoldIndent11ptChar">
    <w:name w:val="Style Underline + Bold Indent + 11 pt Char"/>
    <w:link w:val="StyleUnderlineBoldIndent11pt"/>
    <w:rsid w:val="002A25E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25E1"/>
    <w:rPr>
      <w:b/>
      <w:bCs/>
      <w:u w:val="single"/>
    </w:rPr>
  </w:style>
  <w:style w:type="character" w:customStyle="1" w:styleId="StyleUnderlineBoldIndent11ptBoldChar">
    <w:name w:val="Style Underline + Bold Indent + 11 pt Bold Char"/>
    <w:link w:val="StyleUnderlineBoldIndent11ptBold"/>
    <w:rsid w:val="002A25E1"/>
    <w:rPr>
      <w:rFonts w:ascii="Calibri" w:eastAsia="Times New Roman" w:hAnsi="Calibri" w:cs="Calibri"/>
      <w:b/>
      <w:bCs/>
      <w:szCs w:val="20"/>
      <w:u w:val="single"/>
    </w:rPr>
  </w:style>
  <w:style w:type="paragraph" w:customStyle="1" w:styleId="Normal20pt">
    <w:name w:val="Normal  + 20 pt"/>
    <w:basedOn w:val="Normal"/>
    <w:uiPriority w:val="6"/>
    <w:qFormat/>
    <w:rsid w:val="002A25E1"/>
    <w:pPr>
      <w:contextualSpacing/>
    </w:pPr>
    <w:rPr>
      <w:bCs/>
      <w:u w:val="single"/>
    </w:rPr>
  </w:style>
  <w:style w:type="character" w:customStyle="1" w:styleId="StyleStyle4CharTimesNewRoman11pt">
    <w:name w:val="Style Style4 Char + Times New Roman 11 pt"/>
    <w:basedOn w:val="DefaultParagraphFont"/>
    <w:rsid w:val="002A25E1"/>
    <w:rPr>
      <w:rFonts w:ascii="Times New Roman" w:hAnsi="Times New Roman"/>
      <w:sz w:val="20"/>
      <w:szCs w:val="24"/>
      <w:u w:val="single"/>
      <w:lang w:val="en-US" w:eastAsia="en-US" w:bidi="ar-SA"/>
    </w:rPr>
  </w:style>
  <w:style w:type="paragraph" w:customStyle="1" w:styleId="author-name">
    <w:name w:val="author-name"/>
    <w:basedOn w:val="Normal"/>
    <w:qFormat/>
    <w:rsid w:val="002A25E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25E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25E1"/>
    <w:rPr>
      <w:rFonts w:ascii="Consolas" w:hAnsi="Consolas" w:cs="Consolas"/>
      <w:sz w:val="20"/>
      <w:szCs w:val="20"/>
    </w:rPr>
  </w:style>
  <w:style w:type="character" w:customStyle="1" w:styleId="StyleStyle4CharTimesNewRoman11ptBold">
    <w:name w:val="Style Style4 Char + Times New Roman 11 pt Bold"/>
    <w:basedOn w:val="DefaultParagraphFont"/>
    <w:rsid w:val="002A25E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25E1"/>
    <w:rPr>
      <w:rFonts w:ascii="Times New Roman" w:hAnsi="Times New Roman"/>
      <w:i/>
      <w:iCs/>
      <w:sz w:val="20"/>
      <w:szCs w:val="24"/>
      <w:u w:val="single"/>
      <w:lang w:val="en-US" w:eastAsia="en-US" w:bidi="ar-SA"/>
    </w:rPr>
  </w:style>
  <w:style w:type="character" w:customStyle="1" w:styleId="headline">
    <w:name w:val="headline"/>
    <w:basedOn w:val="DefaultParagraphFont"/>
    <w:rsid w:val="002A25E1"/>
  </w:style>
  <w:style w:type="character" w:customStyle="1" w:styleId="CharChar4">
    <w:name w:val="Char Char4"/>
    <w:basedOn w:val="DefaultParagraphFont"/>
    <w:rsid w:val="002A25E1"/>
    <w:rPr>
      <w:rFonts w:cs="Arial"/>
      <w:b/>
      <w:bCs/>
      <w:iCs/>
      <w:szCs w:val="28"/>
      <w:lang w:val="en-US" w:eastAsia="en-US" w:bidi="ar-SA"/>
    </w:rPr>
  </w:style>
  <w:style w:type="character" w:customStyle="1" w:styleId="yshortcuts">
    <w:name w:val="yshortcuts"/>
    <w:basedOn w:val="DefaultParagraphFont"/>
    <w:rsid w:val="002A25E1"/>
  </w:style>
  <w:style w:type="character" w:customStyle="1" w:styleId="HotRouteChar0">
    <w:name w:val="Hot Route Char"/>
    <w:link w:val="HotRoute"/>
    <w:rsid w:val="002A25E1"/>
    <w:rPr>
      <w:rFonts w:ascii="Calibri" w:eastAsia="Times New Roman" w:hAnsi="Calibri" w:cs="Calibri"/>
    </w:rPr>
  </w:style>
  <w:style w:type="paragraph" w:styleId="PlainText">
    <w:name w:val="Plain Text"/>
    <w:basedOn w:val="Normal"/>
    <w:link w:val="PlainTextChar"/>
    <w:rsid w:val="002A25E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25E1"/>
    <w:rPr>
      <w:rFonts w:ascii="Courier New" w:eastAsia="Times New Roman" w:hAnsi="Courier New" w:cs="Courier New"/>
      <w:szCs w:val="20"/>
    </w:rPr>
  </w:style>
  <w:style w:type="character" w:customStyle="1" w:styleId="senselabelstart">
    <w:name w:val="sense_label start"/>
    <w:basedOn w:val="DefaultParagraphFont"/>
    <w:rsid w:val="002A25E1"/>
  </w:style>
  <w:style w:type="character" w:customStyle="1" w:styleId="sensecontent">
    <w:name w:val="sense_content"/>
    <w:basedOn w:val="DefaultParagraphFont"/>
    <w:rsid w:val="002A25E1"/>
  </w:style>
  <w:style w:type="character" w:customStyle="1" w:styleId="vi">
    <w:name w:val="vi"/>
    <w:basedOn w:val="DefaultParagraphFont"/>
    <w:rsid w:val="002A25E1"/>
  </w:style>
  <w:style w:type="character" w:customStyle="1" w:styleId="italic">
    <w:name w:val="italic"/>
    <w:basedOn w:val="DefaultParagraphFont"/>
    <w:rsid w:val="002A25E1"/>
  </w:style>
  <w:style w:type="paragraph" w:customStyle="1" w:styleId="Microtext">
    <w:name w:val="Microtext"/>
    <w:basedOn w:val="Normal"/>
    <w:next w:val="Normal"/>
    <w:link w:val="MicrotextChar"/>
    <w:qFormat/>
    <w:rsid w:val="002A25E1"/>
    <w:pPr>
      <w:contextualSpacing/>
    </w:pPr>
    <w:rPr>
      <w:rFonts w:ascii="Cambria" w:eastAsia="Cambria" w:hAnsi="Cambria" w:cs="Times New Roman"/>
      <w:sz w:val="12"/>
    </w:rPr>
  </w:style>
  <w:style w:type="paragraph" w:customStyle="1" w:styleId="Style6">
    <w:name w:val="Style6"/>
    <w:basedOn w:val="Normal"/>
    <w:link w:val="Style6Char"/>
    <w:autoRedefine/>
    <w:qFormat/>
    <w:rsid w:val="002A25E1"/>
    <w:pPr>
      <w:contextualSpacing/>
    </w:pPr>
    <w:rPr>
      <w:b/>
    </w:rPr>
  </w:style>
  <w:style w:type="character" w:customStyle="1" w:styleId="Style6Char">
    <w:name w:val="Style6 Char"/>
    <w:basedOn w:val="DefaultParagraphFont"/>
    <w:link w:val="Style6"/>
    <w:rsid w:val="002A25E1"/>
    <w:rPr>
      <w:rFonts w:ascii="Calibri" w:hAnsi="Calibri" w:cs="Calibri"/>
      <w:b/>
    </w:rPr>
  </w:style>
  <w:style w:type="paragraph" w:customStyle="1" w:styleId="Style11">
    <w:name w:val="Style11"/>
    <w:basedOn w:val="Normal"/>
    <w:link w:val="Style11Char"/>
    <w:qFormat/>
    <w:rsid w:val="002A25E1"/>
    <w:pPr>
      <w:contextualSpacing/>
    </w:pPr>
    <w:rPr>
      <w:rFonts w:eastAsia="Times New Roman"/>
      <w:b/>
      <w:szCs w:val="20"/>
      <w:u w:val="thick"/>
    </w:rPr>
  </w:style>
  <w:style w:type="paragraph" w:customStyle="1" w:styleId="Style12">
    <w:name w:val="Style12"/>
    <w:basedOn w:val="Normal"/>
    <w:link w:val="Style12Char"/>
    <w:qFormat/>
    <w:rsid w:val="002A25E1"/>
    <w:pPr>
      <w:contextualSpacing/>
    </w:pPr>
    <w:rPr>
      <w:rFonts w:eastAsia="Times New Roman"/>
      <w:b/>
      <w:u w:val="thick"/>
    </w:rPr>
  </w:style>
  <w:style w:type="character" w:customStyle="1" w:styleId="Style11Char">
    <w:name w:val="Style11 Char"/>
    <w:basedOn w:val="DefaultParagraphFont"/>
    <w:link w:val="Style11"/>
    <w:rsid w:val="002A25E1"/>
    <w:rPr>
      <w:rFonts w:ascii="Calibri" w:eastAsia="Times New Roman" w:hAnsi="Calibri" w:cs="Calibri"/>
      <w:b/>
      <w:szCs w:val="20"/>
      <w:u w:val="thick"/>
    </w:rPr>
  </w:style>
  <w:style w:type="character" w:customStyle="1" w:styleId="Style12Char">
    <w:name w:val="Style12 Char"/>
    <w:basedOn w:val="DefaultParagraphFont"/>
    <w:link w:val="Style12"/>
    <w:rsid w:val="002A25E1"/>
    <w:rPr>
      <w:rFonts w:ascii="Calibri" w:eastAsia="Times New Roman" w:hAnsi="Calibri" w:cs="Calibri"/>
      <w:b/>
      <w:u w:val="thick"/>
    </w:rPr>
  </w:style>
  <w:style w:type="character" w:customStyle="1" w:styleId="caps-label">
    <w:name w:val="caps-label"/>
    <w:basedOn w:val="DefaultParagraphFont"/>
    <w:rsid w:val="002A25E1"/>
  </w:style>
  <w:style w:type="character" w:customStyle="1" w:styleId="wikiexternallink">
    <w:name w:val="wikiexternallink"/>
    <w:basedOn w:val="DefaultParagraphFont"/>
    <w:rsid w:val="002A25E1"/>
  </w:style>
  <w:style w:type="character" w:customStyle="1" w:styleId="wikigeneratedlinkcontent">
    <w:name w:val="wikigeneratedlinkcontent"/>
    <w:basedOn w:val="DefaultParagraphFont"/>
    <w:rsid w:val="002A25E1"/>
  </w:style>
  <w:style w:type="character" w:customStyle="1" w:styleId="ShrinkChar">
    <w:name w:val="Shrink Char"/>
    <w:link w:val="Shrink0"/>
    <w:locked/>
    <w:rsid w:val="002A25E1"/>
    <w:rPr>
      <w:rFonts w:ascii="Garamond" w:eastAsia="Times New Roman" w:hAnsi="Garamond"/>
      <w:sz w:val="12"/>
    </w:rPr>
  </w:style>
  <w:style w:type="paragraph" w:customStyle="1" w:styleId="Shrink0">
    <w:name w:val="Shrink"/>
    <w:link w:val="ShrinkChar"/>
    <w:qFormat/>
    <w:rsid w:val="002A25E1"/>
    <w:pPr>
      <w:spacing w:after="0" w:line="240" w:lineRule="auto"/>
      <w:ind w:left="288" w:right="288"/>
    </w:pPr>
    <w:rPr>
      <w:rFonts w:ascii="Garamond" w:eastAsia="Times New Roman" w:hAnsi="Garamond"/>
      <w:sz w:val="12"/>
    </w:rPr>
  </w:style>
  <w:style w:type="character" w:customStyle="1" w:styleId="aqj">
    <w:name w:val="aqj"/>
    <w:basedOn w:val="DefaultParagraphFont"/>
    <w:rsid w:val="002A25E1"/>
  </w:style>
  <w:style w:type="character" w:customStyle="1" w:styleId="StyleStyleBoldUnderlineIntenseEmphasisUnderlineapple-style-s">
    <w:name w:val="Style Style Bold UnderlineIntense EmphasisUnderlineapple-style-s..."/>
    <w:basedOn w:val="DefaultParagraphFont"/>
    <w:rsid w:val="002A25E1"/>
    <w:rPr>
      <w:b w:val="0"/>
      <w:bCs w:val="0"/>
      <w:sz w:val="22"/>
      <w:u w:val="single"/>
      <w:bdr w:val="none" w:sz="0" w:space="0" w:color="auto"/>
    </w:rPr>
  </w:style>
  <w:style w:type="paragraph" w:customStyle="1" w:styleId="blocktitle1">
    <w:name w:val="block title"/>
    <w:basedOn w:val="Normal"/>
    <w:autoRedefine/>
    <w:qFormat/>
    <w:rsid w:val="002A25E1"/>
    <w:pPr>
      <w:spacing w:after="240"/>
      <w:contextualSpacing/>
      <w:jc w:val="center"/>
      <w:outlineLvl w:val="0"/>
    </w:pPr>
    <w:rPr>
      <w:rFonts w:eastAsia="Calibri"/>
      <w:b/>
      <w:caps/>
      <w:sz w:val="28"/>
      <w:szCs w:val="28"/>
      <w:lang w:val="es-ES"/>
    </w:rPr>
  </w:style>
  <w:style w:type="character" w:customStyle="1" w:styleId="Boxed">
    <w:name w:val="Boxed"/>
    <w:qFormat/>
    <w:rsid w:val="002A25E1"/>
    <w:rPr>
      <w:rFonts w:ascii="Times New Roman" w:hAnsi="Times New Roman"/>
      <w:sz w:val="20"/>
      <w:bdr w:val="single" w:sz="6" w:space="0" w:color="auto"/>
    </w:rPr>
  </w:style>
  <w:style w:type="character" w:customStyle="1" w:styleId="UnderlineCard">
    <w:name w:val="Underline Card"/>
    <w:uiPriority w:val="6"/>
    <w:qFormat/>
    <w:rsid w:val="002A25E1"/>
    <w:rPr>
      <w:rFonts w:ascii="Arial" w:hAnsi="Arial"/>
      <w:b w:val="0"/>
      <w:bCs/>
      <w:sz w:val="20"/>
      <w:u w:val="single"/>
    </w:rPr>
  </w:style>
  <w:style w:type="character" w:customStyle="1" w:styleId="story-author">
    <w:name w:val="story-author"/>
    <w:basedOn w:val="DefaultParagraphFont"/>
    <w:rsid w:val="002A25E1"/>
  </w:style>
  <w:style w:type="paragraph" w:customStyle="1" w:styleId="type">
    <w:name w:val="type"/>
    <w:basedOn w:val="Normal"/>
    <w:qFormat/>
    <w:rsid w:val="002A25E1"/>
    <w:pPr>
      <w:spacing w:before="100" w:beforeAutospacing="1" w:after="100" w:afterAutospacing="1"/>
      <w:contextualSpacing/>
    </w:pPr>
    <w:rPr>
      <w:rFonts w:eastAsia="Times New Roman"/>
    </w:rPr>
  </w:style>
  <w:style w:type="character" w:customStyle="1" w:styleId="institution">
    <w:name w:val="institution"/>
    <w:basedOn w:val="DefaultParagraphFont"/>
    <w:rsid w:val="002A25E1"/>
  </w:style>
  <w:style w:type="character" w:customStyle="1" w:styleId="abodyblack3">
    <w:name w:val="abodyblack3"/>
    <w:basedOn w:val="DefaultParagraphFont"/>
    <w:rsid w:val="002A25E1"/>
  </w:style>
  <w:style w:type="paragraph" w:customStyle="1" w:styleId="UnderlineChar2CharChar">
    <w:name w:val="Underline Char2 Char Char"/>
    <w:basedOn w:val="Normal"/>
    <w:link w:val="UnderlineChar2CharCharChar"/>
    <w:qFormat/>
    <w:rsid w:val="002A25E1"/>
    <w:pPr>
      <w:contextualSpacing/>
    </w:pPr>
    <w:rPr>
      <w:rFonts w:eastAsia="MS Mincho"/>
      <w:szCs w:val="20"/>
      <w:u w:val="single"/>
    </w:rPr>
  </w:style>
  <w:style w:type="character" w:customStyle="1" w:styleId="UnderlineChar2CharCharChar">
    <w:name w:val="Underline Char2 Char Char Char"/>
    <w:link w:val="UnderlineChar2CharChar"/>
    <w:rsid w:val="002A25E1"/>
    <w:rPr>
      <w:rFonts w:ascii="Calibri" w:eastAsia="MS Mincho" w:hAnsi="Calibri" w:cs="Calibri"/>
      <w:szCs w:val="20"/>
      <w:u w:val="single"/>
    </w:rPr>
  </w:style>
  <w:style w:type="character" w:customStyle="1" w:styleId="FontStyle177">
    <w:name w:val="Font Style177"/>
    <w:basedOn w:val="DefaultParagraphFont"/>
    <w:uiPriority w:val="99"/>
    <w:rsid w:val="002A25E1"/>
    <w:rPr>
      <w:rFonts w:ascii="Times New Roman" w:hAnsi="Times New Roman" w:cs="Times New Roman"/>
      <w:sz w:val="20"/>
      <w:szCs w:val="20"/>
    </w:rPr>
  </w:style>
  <w:style w:type="character" w:customStyle="1" w:styleId="FontStyle173">
    <w:name w:val="Font Style173"/>
    <w:basedOn w:val="DefaultParagraphFont"/>
    <w:uiPriority w:val="99"/>
    <w:rsid w:val="002A25E1"/>
    <w:rPr>
      <w:rFonts w:ascii="Times New Roman" w:hAnsi="Times New Roman" w:cs="Times New Roman"/>
      <w:sz w:val="14"/>
      <w:szCs w:val="14"/>
    </w:rPr>
  </w:style>
  <w:style w:type="character" w:customStyle="1" w:styleId="FontStyle151">
    <w:name w:val="Font Style151"/>
    <w:basedOn w:val="DefaultParagraphFont"/>
    <w:uiPriority w:val="99"/>
    <w:rsid w:val="002A25E1"/>
    <w:rPr>
      <w:rFonts w:ascii="Arial Narrow" w:hAnsi="Arial Narrow" w:cs="Arial Narrow"/>
      <w:b/>
      <w:bCs/>
      <w:sz w:val="12"/>
      <w:szCs w:val="12"/>
    </w:rPr>
  </w:style>
  <w:style w:type="character" w:customStyle="1" w:styleId="FontStyle156">
    <w:name w:val="Font Style156"/>
    <w:basedOn w:val="DefaultParagraphFont"/>
    <w:uiPriority w:val="99"/>
    <w:rsid w:val="002A25E1"/>
    <w:rPr>
      <w:rFonts w:ascii="Arial Narrow" w:hAnsi="Arial Narrow" w:cs="Arial Narrow"/>
      <w:sz w:val="8"/>
      <w:szCs w:val="8"/>
    </w:rPr>
  </w:style>
  <w:style w:type="character" w:customStyle="1" w:styleId="FontStyle160">
    <w:name w:val="Font Style160"/>
    <w:basedOn w:val="DefaultParagraphFont"/>
    <w:uiPriority w:val="99"/>
    <w:rsid w:val="002A25E1"/>
    <w:rPr>
      <w:rFonts w:ascii="Times New Roman" w:hAnsi="Times New Roman" w:cs="Times New Roman"/>
      <w:b/>
      <w:bCs/>
      <w:sz w:val="20"/>
      <w:szCs w:val="20"/>
    </w:rPr>
  </w:style>
  <w:style w:type="character" w:customStyle="1" w:styleId="FontStyle178">
    <w:name w:val="Font Style178"/>
    <w:basedOn w:val="DefaultParagraphFont"/>
    <w:uiPriority w:val="99"/>
    <w:rsid w:val="002A25E1"/>
    <w:rPr>
      <w:rFonts w:ascii="Times New Roman" w:hAnsi="Times New Roman" w:cs="Times New Roman"/>
      <w:sz w:val="18"/>
      <w:szCs w:val="18"/>
    </w:rPr>
  </w:style>
  <w:style w:type="paragraph" w:customStyle="1" w:styleId="Style14">
    <w:name w:val="Style14"/>
    <w:basedOn w:val="Normal"/>
    <w:uiPriority w:val="99"/>
    <w:qFormat/>
    <w:rsid w:val="002A25E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25E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25E1"/>
    <w:rPr>
      <w:rFonts w:ascii="Times New Roman" w:hAnsi="Times New Roman" w:cs="Times New Roman"/>
      <w:sz w:val="12"/>
      <w:szCs w:val="12"/>
    </w:rPr>
  </w:style>
  <w:style w:type="paragraph" w:customStyle="1" w:styleId="Style9">
    <w:name w:val="Style9"/>
    <w:basedOn w:val="Normal"/>
    <w:uiPriority w:val="99"/>
    <w:qFormat/>
    <w:rsid w:val="002A25E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25E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25E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25E1"/>
    <w:rPr>
      <w:rFonts w:ascii="Times New Roman" w:hAnsi="Times New Roman" w:cs="Times New Roman"/>
      <w:sz w:val="16"/>
      <w:szCs w:val="16"/>
    </w:rPr>
  </w:style>
  <w:style w:type="character" w:customStyle="1" w:styleId="f">
    <w:name w:val="f"/>
    <w:basedOn w:val="DefaultParagraphFont"/>
    <w:rsid w:val="002A25E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25E1"/>
    <w:rPr>
      <w:b/>
      <w:sz w:val="24"/>
    </w:rPr>
  </w:style>
  <w:style w:type="paragraph" w:customStyle="1" w:styleId="CardsFont6ptChar">
    <w:name w:val="Cards + Font: 6 pt Char"/>
    <w:basedOn w:val="Normal"/>
    <w:link w:val="CardsFont6ptCharChar"/>
    <w:qFormat/>
    <w:rsid w:val="002A25E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25E1"/>
    <w:rPr>
      <w:rFonts w:ascii="Calibri" w:eastAsia="Times New Roman" w:hAnsi="Calibri" w:cs="Calibri"/>
      <w:sz w:val="12"/>
    </w:rPr>
  </w:style>
  <w:style w:type="character" w:customStyle="1" w:styleId="FontStyle172">
    <w:name w:val="Font Style172"/>
    <w:basedOn w:val="DefaultParagraphFont"/>
    <w:uiPriority w:val="99"/>
    <w:rsid w:val="002A25E1"/>
    <w:rPr>
      <w:rFonts w:ascii="Times New Roman" w:hAnsi="Times New Roman" w:cs="Times New Roman"/>
      <w:b/>
      <w:bCs/>
      <w:sz w:val="16"/>
      <w:szCs w:val="16"/>
    </w:rPr>
  </w:style>
  <w:style w:type="paragraph" w:customStyle="1" w:styleId="Style18">
    <w:name w:val="Style18"/>
    <w:basedOn w:val="Normal"/>
    <w:uiPriority w:val="99"/>
    <w:qFormat/>
    <w:rsid w:val="002A25E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25E1"/>
    <w:rPr>
      <w:rFonts w:ascii="Times New Roman" w:hAnsi="Times New Roman" w:cs="Times New Roman"/>
      <w:i/>
      <w:iCs/>
      <w:sz w:val="16"/>
      <w:szCs w:val="16"/>
    </w:rPr>
  </w:style>
  <w:style w:type="character" w:customStyle="1" w:styleId="FontStyle162">
    <w:name w:val="Font Style162"/>
    <w:basedOn w:val="DefaultParagraphFont"/>
    <w:uiPriority w:val="99"/>
    <w:rsid w:val="002A25E1"/>
    <w:rPr>
      <w:rFonts w:ascii="Times New Roman" w:hAnsi="Times New Roman" w:cs="Times New Roman"/>
      <w:b/>
      <w:bCs/>
      <w:sz w:val="18"/>
      <w:szCs w:val="18"/>
    </w:rPr>
  </w:style>
  <w:style w:type="character" w:customStyle="1" w:styleId="FontStyle167">
    <w:name w:val="Font Style167"/>
    <w:basedOn w:val="DefaultParagraphFont"/>
    <w:uiPriority w:val="99"/>
    <w:rsid w:val="002A25E1"/>
    <w:rPr>
      <w:rFonts w:ascii="Times New Roman" w:hAnsi="Times New Roman" w:cs="Times New Roman"/>
      <w:sz w:val="10"/>
      <w:szCs w:val="10"/>
    </w:rPr>
  </w:style>
  <w:style w:type="character" w:customStyle="1" w:styleId="FontStyle174">
    <w:name w:val="Font Style174"/>
    <w:basedOn w:val="DefaultParagraphFont"/>
    <w:uiPriority w:val="99"/>
    <w:rsid w:val="002A25E1"/>
    <w:rPr>
      <w:rFonts w:ascii="Arial Narrow" w:hAnsi="Arial Narrow" w:cs="Arial Narrow"/>
      <w:b/>
      <w:bCs/>
      <w:sz w:val="18"/>
      <w:szCs w:val="18"/>
    </w:rPr>
  </w:style>
  <w:style w:type="paragraph" w:customStyle="1" w:styleId="Style47">
    <w:name w:val="Style47"/>
    <w:basedOn w:val="Normal"/>
    <w:uiPriority w:val="99"/>
    <w:qFormat/>
    <w:rsid w:val="002A25E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25E1"/>
    <w:rPr>
      <w:rFonts w:ascii="Times New Roman" w:hAnsi="Times New Roman" w:cs="Times New Roman"/>
      <w:sz w:val="12"/>
      <w:szCs w:val="12"/>
    </w:rPr>
  </w:style>
  <w:style w:type="paragraph" w:customStyle="1" w:styleId="Style24">
    <w:name w:val="Style24"/>
    <w:basedOn w:val="Normal"/>
    <w:uiPriority w:val="99"/>
    <w:qFormat/>
    <w:rsid w:val="002A25E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25E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25E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25E1"/>
    <w:rPr>
      <w:rFonts w:ascii="Times New Roman" w:hAnsi="Times New Roman" w:cs="Times New Roman"/>
      <w:b/>
      <w:bCs/>
      <w:sz w:val="18"/>
      <w:szCs w:val="18"/>
    </w:rPr>
  </w:style>
  <w:style w:type="paragraph" w:customStyle="1" w:styleId="Style21">
    <w:name w:val="Style21"/>
    <w:basedOn w:val="Normal"/>
    <w:uiPriority w:val="99"/>
    <w:qFormat/>
    <w:rsid w:val="002A25E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25E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25E1"/>
    <w:rPr>
      <w:rFonts w:ascii="Calibri" w:hAnsi="Calibri"/>
      <w:sz w:val="20"/>
      <w:szCs w:val="20"/>
    </w:rPr>
  </w:style>
  <w:style w:type="paragraph" w:customStyle="1" w:styleId="Standard">
    <w:name w:val="Standard"/>
    <w:qFormat/>
    <w:rsid w:val="002A25E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25E1"/>
    <w:rPr>
      <w:color w:val="000000"/>
      <w:sz w:val="32"/>
      <w:szCs w:val="32"/>
    </w:rPr>
  </w:style>
  <w:style w:type="character" w:customStyle="1" w:styleId="Cardnon-underlinedChar">
    <w:name w:val="Card non-underlined Char"/>
    <w:basedOn w:val="DefaultParagraphFont"/>
    <w:link w:val="Cardnon-underlined"/>
    <w:uiPriority w:val="99"/>
    <w:rsid w:val="002A25E1"/>
    <w:rPr>
      <w:rFonts w:ascii="Calibri" w:hAnsi="Calibri" w:cs="Calibri"/>
      <w:szCs w:val="20"/>
    </w:rPr>
  </w:style>
  <w:style w:type="numbering" w:customStyle="1" w:styleId="NoList113">
    <w:name w:val="No List113"/>
    <w:next w:val="NoList"/>
    <w:uiPriority w:val="99"/>
    <w:semiHidden/>
    <w:unhideWhenUsed/>
    <w:rsid w:val="002A25E1"/>
  </w:style>
  <w:style w:type="character" w:customStyle="1" w:styleId="TitleChar2">
    <w:name w:val="Title Char2"/>
    <w:basedOn w:val="DefaultParagraphFont"/>
    <w:uiPriority w:val="6"/>
    <w:qFormat/>
    <w:locked/>
    <w:rsid w:val="002A25E1"/>
    <w:rPr>
      <w:b/>
      <w:bCs/>
      <w:u w:val="single"/>
    </w:rPr>
  </w:style>
  <w:style w:type="paragraph" w:styleId="TOC3">
    <w:name w:val="toc 3"/>
    <w:basedOn w:val="Normal"/>
    <w:next w:val="Normal"/>
    <w:autoRedefine/>
    <w:uiPriority w:val="39"/>
    <w:qFormat/>
    <w:rsid w:val="002A25E1"/>
    <w:pPr>
      <w:ind w:left="400"/>
      <w:contextualSpacing/>
    </w:pPr>
    <w:rPr>
      <w:rFonts w:eastAsia="Times New Roman"/>
      <w:szCs w:val="20"/>
    </w:rPr>
  </w:style>
  <w:style w:type="paragraph" w:styleId="TOC4">
    <w:name w:val="toc 4"/>
    <w:basedOn w:val="Normal"/>
    <w:next w:val="Normal"/>
    <w:autoRedefine/>
    <w:uiPriority w:val="39"/>
    <w:rsid w:val="002A25E1"/>
    <w:pPr>
      <w:ind w:left="600"/>
      <w:contextualSpacing/>
    </w:pPr>
    <w:rPr>
      <w:rFonts w:eastAsia="Times New Roman"/>
      <w:szCs w:val="20"/>
    </w:rPr>
  </w:style>
  <w:style w:type="paragraph" w:styleId="TOC5">
    <w:name w:val="toc 5"/>
    <w:basedOn w:val="Normal"/>
    <w:next w:val="Normal"/>
    <w:autoRedefine/>
    <w:uiPriority w:val="39"/>
    <w:rsid w:val="002A25E1"/>
    <w:pPr>
      <w:ind w:left="800"/>
      <w:contextualSpacing/>
    </w:pPr>
    <w:rPr>
      <w:rFonts w:eastAsia="Times New Roman"/>
      <w:szCs w:val="20"/>
    </w:rPr>
  </w:style>
  <w:style w:type="paragraph" w:styleId="TOC6">
    <w:name w:val="toc 6"/>
    <w:basedOn w:val="Normal"/>
    <w:next w:val="Normal"/>
    <w:autoRedefine/>
    <w:uiPriority w:val="39"/>
    <w:rsid w:val="002A25E1"/>
    <w:pPr>
      <w:ind w:left="1000"/>
      <w:contextualSpacing/>
    </w:pPr>
    <w:rPr>
      <w:rFonts w:eastAsia="Times New Roman"/>
      <w:szCs w:val="20"/>
    </w:rPr>
  </w:style>
  <w:style w:type="paragraph" w:styleId="TOC7">
    <w:name w:val="toc 7"/>
    <w:basedOn w:val="Normal"/>
    <w:next w:val="Normal"/>
    <w:autoRedefine/>
    <w:uiPriority w:val="39"/>
    <w:rsid w:val="002A25E1"/>
    <w:pPr>
      <w:ind w:left="1200"/>
      <w:contextualSpacing/>
    </w:pPr>
    <w:rPr>
      <w:rFonts w:eastAsia="Times New Roman"/>
      <w:szCs w:val="20"/>
    </w:rPr>
  </w:style>
  <w:style w:type="paragraph" w:styleId="TOC8">
    <w:name w:val="toc 8"/>
    <w:basedOn w:val="Normal"/>
    <w:next w:val="Normal"/>
    <w:autoRedefine/>
    <w:uiPriority w:val="39"/>
    <w:rsid w:val="002A25E1"/>
    <w:pPr>
      <w:ind w:left="1400"/>
      <w:contextualSpacing/>
    </w:pPr>
    <w:rPr>
      <w:rFonts w:eastAsia="Times New Roman"/>
      <w:szCs w:val="20"/>
    </w:rPr>
  </w:style>
  <w:style w:type="character" w:customStyle="1" w:styleId="allocatoragentsleft">
    <w:name w:val="al_locatoragentsleft"/>
    <w:basedOn w:val="DefaultParagraphFont"/>
    <w:rsid w:val="002A25E1"/>
  </w:style>
  <w:style w:type="character" w:styleId="HTMLTypewriter">
    <w:name w:val="HTML Typewriter"/>
    <w:basedOn w:val="DefaultParagraphFont"/>
    <w:unhideWhenUsed/>
    <w:rsid w:val="002A25E1"/>
    <w:rPr>
      <w:rFonts w:ascii="Courier New" w:eastAsia="Times New Roman" w:hAnsi="Courier New" w:cs="Courier New"/>
      <w:sz w:val="20"/>
      <w:szCs w:val="20"/>
    </w:rPr>
  </w:style>
  <w:style w:type="character" w:customStyle="1" w:styleId="caps">
    <w:name w:val="caps"/>
    <w:basedOn w:val="DefaultParagraphFont"/>
    <w:rsid w:val="002A25E1"/>
  </w:style>
  <w:style w:type="character" w:customStyle="1" w:styleId="UnderlinesCharChar">
    <w:name w:val="Underlines Char Char"/>
    <w:basedOn w:val="DefaultParagraphFont"/>
    <w:rsid w:val="002A25E1"/>
    <w:rPr>
      <w:rFonts w:cs="Arial"/>
      <w:b/>
      <w:bCs/>
      <w:noProof w:val="0"/>
      <w:sz w:val="22"/>
      <w:szCs w:val="26"/>
      <w:u w:val="single"/>
      <w:lang w:val="en-US" w:eastAsia="en-US" w:bidi="ar-SA"/>
    </w:rPr>
  </w:style>
  <w:style w:type="paragraph" w:customStyle="1" w:styleId="Carding">
    <w:name w:val="Carding"/>
    <w:basedOn w:val="Normal"/>
    <w:qFormat/>
    <w:rsid w:val="002A25E1"/>
    <w:pPr>
      <w:contextualSpacing/>
    </w:pPr>
    <w:rPr>
      <w:rFonts w:eastAsia="Times New Roman"/>
      <w:sz w:val="18"/>
    </w:rPr>
  </w:style>
  <w:style w:type="character" w:customStyle="1" w:styleId="aunderline">
    <w:name w:val="aunderline"/>
    <w:basedOn w:val="DefaultParagraphFont"/>
    <w:qFormat/>
    <w:rsid w:val="002A25E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2A25E1"/>
    <w:rPr>
      <w:b/>
      <w:noProof w:val="0"/>
      <w:sz w:val="24"/>
      <w:lang w:val="en-US" w:eastAsia="en-US" w:bidi="ar-SA"/>
    </w:rPr>
  </w:style>
  <w:style w:type="character" w:customStyle="1" w:styleId="Taggin-New">
    <w:name w:val="Taggin - New"/>
    <w:basedOn w:val="DefaultParagraphFont"/>
    <w:rsid w:val="002A25E1"/>
    <w:rPr>
      <w:rFonts w:ascii="Arial Narrow" w:hAnsi="Arial Narrow"/>
      <w:b/>
      <w:sz w:val="22"/>
    </w:rPr>
  </w:style>
  <w:style w:type="character" w:customStyle="1" w:styleId="Boxing-New">
    <w:name w:val="Boxing - New"/>
    <w:basedOn w:val="DefaultParagraphFont"/>
    <w:rsid w:val="002A25E1"/>
    <w:rPr>
      <w:rFonts w:ascii="Arial Narrow" w:hAnsi="Arial Narrow"/>
      <w:sz w:val="16"/>
      <w:u w:val="none"/>
      <w:bdr w:val="single" w:sz="4" w:space="0" w:color="auto"/>
    </w:rPr>
  </w:style>
  <w:style w:type="character" w:customStyle="1" w:styleId="ilad">
    <w:name w:val="il_ad"/>
    <w:rsid w:val="002A25E1"/>
  </w:style>
  <w:style w:type="paragraph" w:customStyle="1" w:styleId="CardsHighlighted">
    <w:name w:val="Cards Highlighted"/>
    <w:next w:val="Normal"/>
    <w:link w:val="CardsHighlightedChar"/>
    <w:qFormat/>
    <w:rsid w:val="002A25E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25E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25E1"/>
    <w:rPr>
      <w:rFonts w:ascii="Garamond" w:hAnsi="Garamond"/>
      <w:sz w:val="22"/>
      <w:szCs w:val="24"/>
      <w:u w:val="single"/>
      <w:lang w:val="en-US" w:eastAsia="en-US" w:bidi="ar-SA"/>
    </w:rPr>
  </w:style>
  <w:style w:type="paragraph" w:customStyle="1" w:styleId="Style2">
    <w:name w:val="Style2"/>
    <w:basedOn w:val="Heading4"/>
    <w:link w:val="Style2Char"/>
    <w:qFormat/>
    <w:rsid w:val="002A25E1"/>
    <w:rPr>
      <w:rFonts w:eastAsia="Times New Roman" w:cs="Times New Roman"/>
      <w:bCs/>
      <w:caps/>
      <w:szCs w:val="20"/>
    </w:rPr>
  </w:style>
  <w:style w:type="character" w:customStyle="1" w:styleId="pagetitle">
    <w:name w:val="pagetitle"/>
    <w:basedOn w:val="DefaultParagraphFont"/>
    <w:rsid w:val="002A25E1"/>
  </w:style>
  <w:style w:type="paragraph" w:customStyle="1" w:styleId="text">
    <w:name w:val="text"/>
    <w:basedOn w:val="Normal"/>
    <w:qFormat/>
    <w:rsid w:val="002A25E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25E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25E1"/>
    <w:rPr>
      <w:rFonts w:ascii="Times New Roman" w:hAnsi="Times New Roman"/>
      <w:sz w:val="20"/>
      <w:szCs w:val="24"/>
      <w:u w:val="single"/>
      <w:lang w:val="en-US" w:eastAsia="en-US" w:bidi="ar-SA"/>
    </w:rPr>
  </w:style>
  <w:style w:type="character" w:customStyle="1" w:styleId="Style9ptBoldUnderline">
    <w:name w:val="Style 9 pt Bold Underline"/>
    <w:rsid w:val="002A25E1"/>
    <w:rPr>
      <w:b/>
      <w:bCs/>
      <w:sz w:val="20"/>
      <w:u w:val="single"/>
    </w:rPr>
  </w:style>
  <w:style w:type="paragraph" w:customStyle="1" w:styleId="StyleUnderline9pt0">
    <w:name w:val="Style Underline + 9 pt"/>
    <w:link w:val="StyleUnderline9ptChar"/>
    <w:qFormat/>
    <w:rsid w:val="002A25E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25E1"/>
    <w:rPr>
      <w:rFonts w:ascii="Arial" w:eastAsia="Times New Roman" w:hAnsi="Arial" w:cs="Times New Roman"/>
      <w:szCs w:val="20"/>
      <w:u w:val="single"/>
    </w:rPr>
  </w:style>
  <w:style w:type="character" w:customStyle="1" w:styleId="StyleUnderlineChar1Bold">
    <w:name w:val="Style Underline Char1 + Bold"/>
    <w:rsid w:val="002A25E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25E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A25E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25E1"/>
    <w:rPr>
      <w:rFonts w:ascii="Times" w:eastAsia="Times" w:hAnsi="Times"/>
      <w:b/>
      <w:noProof w:val="0"/>
      <w:sz w:val="24"/>
      <w:szCs w:val="24"/>
      <w:lang w:val="en-US" w:eastAsia="en-US" w:bidi="ar-SA"/>
    </w:rPr>
  </w:style>
  <w:style w:type="paragraph" w:customStyle="1" w:styleId="NormalWeb8">
    <w:name w:val="Normal (Web)8"/>
    <w:basedOn w:val="Normal"/>
    <w:qFormat/>
    <w:rsid w:val="002A25E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25E1"/>
    <w:rPr>
      <w:color w:val="000000"/>
      <w:sz w:val="20"/>
      <w:u w:val="single"/>
    </w:rPr>
  </w:style>
  <w:style w:type="character" w:customStyle="1" w:styleId="Style11ptBlack">
    <w:name w:val="Style 11 pt Black"/>
    <w:basedOn w:val="DefaultParagraphFont"/>
    <w:rsid w:val="002A25E1"/>
    <w:rPr>
      <w:color w:val="000000"/>
      <w:sz w:val="20"/>
    </w:rPr>
  </w:style>
  <w:style w:type="character" w:customStyle="1" w:styleId="blubigktbiz">
    <w:name w:val="blubigktbiz"/>
    <w:rsid w:val="002A25E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25E1"/>
  </w:style>
  <w:style w:type="character" w:customStyle="1" w:styleId="StyleevidencetextBorderSinglesolidlineAuto05ptLChar">
    <w:name w:val="Style evidence text + Border: : (Single solid line Auto  0.5 pt L... Char"/>
    <w:link w:val="StyleevidencetextBorderSinglesolidlineAuto05ptL"/>
    <w:rsid w:val="002A25E1"/>
    <w:rPr>
      <w:rFonts w:ascii="Calibri" w:hAnsi="Calibri" w:cs="Calibri"/>
      <w:color w:val="000000"/>
      <w:lang w:val="x-none" w:eastAsia="x-none"/>
    </w:rPr>
  </w:style>
  <w:style w:type="character" w:customStyle="1" w:styleId="Style4CharChar">
    <w:name w:val="Style4 Char Char"/>
    <w:basedOn w:val="DefaultParagraphFont"/>
    <w:rsid w:val="002A25E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25E1"/>
    <w:rPr>
      <w:rFonts w:ascii="Times New Roman" w:hAnsi="Times New Roman" w:cs="Times New Roman"/>
      <w:sz w:val="16"/>
      <w:szCs w:val="16"/>
    </w:rPr>
  </w:style>
  <w:style w:type="character" w:customStyle="1" w:styleId="StyleEmphasisArial12ptBold">
    <w:name w:val="Style Emphasis + Arial 12 pt Bold"/>
    <w:rsid w:val="002A25E1"/>
    <w:rPr>
      <w:rFonts w:ascii="Arial" w:hAnsi="Arial"/>
      <w:b/>
      <w:bCs/>
      <w:i/>
      <w:iCs/>
      <w:sz w:val="24"/>
    </w:rPr>
  </w:style>
  <w:style w:type="character" w:customStyle="1" w:styleId="super">
    <w:name w:val="super"/>
    <w:rsid w:val="002A25E1"/>
  </w:style>
  <w:style w:type="character" w:customStyle="1" w:styleId="text30">
    <w:name w:val="text30"/>
    <w:rsid w:val="002A25E1"/>
  </w:style>
  <w:style w:type="character" w:customStyle="1" w:styleId="uppercase">
    <w:name w:val="uppercase"/>
    <w:rsid w:val="002A25E1"/>
  </w:style>
  <w:style w:type="character" w:customStyle="1" w:styleId="bodytext0">
    <w:name w:val="bodytext"/>
    <w:rsid w:val="002A25E1"/>
  </w:style>
  <w:style w:type="character" w:customStyle="1" w:styleId="entry-title">
    <w:name w:val="entry-title"/>
    <w:rsid w:val="002A25E1"/>
  </w:style>
  <w:style w:type="character" w:customStyle="1" w:styleId="BodyTextIndentChar1">
    <w:name w:val="Body Text Indent Char1"/>
    <w:basedOn w:val="DefaultParagraphFont"/>
    <w:uiPriority w:val="99"/>
    <w:rsid w:val="002A25E1"/>
    <w:rPr>
      <w:rFonts w:ascii="Times New Roman" w:hAnsi="Times New Roman" w:cs="Times New Roman"/>
      <w:sz w:val="20"/>
    </w:rPr>
  </w:style>
  <w:style w:type="character" w:customStyle="1" w:styleId="Style6pt">
    <w:name w:val="Style 6 pt"/>
    <w:basedOn w:val="DefaultParagraphFont"/>
    <w:qFormat/>
    <w:rsid w:val="002A25E1"/>
    <w:rPr>
      <w:sz w:val="12"/>
    </w:rPr>
  </w:style>
  <w:style w:type="character" w:customStyle="1" w:styleId="CiteCharCharCharCharCharChar">
    <w:name w:val="Cite Char Char Char Char Char Char"/>
    <w:basedOn w:val="DefaultParagraphFont"/>
    <w:rsid w:val="002A25E1"/>
    <w:rPr>
      <w:b/>
      <w:noProof w:val="0"/>
      <w:sz w:val="22"/>
      <w:szCs w:val="24"/>
      <w:u w:val="single"/>
      <w:lang w:val="en-US" w:eastAsia="en-US" w:bidi="ar-SA"/>
    </w:rPr>
  </w:style>
  <w:style w:type="character" w:customStyle="1" w:styleId="mainbody1">
    <w:name w:val="mainbody1"/>
    <w:basedOn w:val="DefaultParagraphFont"/>
    <w:rsid w:val="002A25E1"/>
    <w:rPr>
      <w:rFonts w:ascii="Verdana" w:hAnsi="Verdana" w:hint="default"/>
      <w:color w:val="000000"/>
      <w:sz w:val="22"/>
      <w:szCs w:val="22"/>
    </w:rPr>
  </w:style>
  <w:style w:type="character" w:customStyle="1" w:styleId="ssl4">
    <w:name w:val="ss_l4"/>
    <w:basedOn w:val="DefaultParagraphFont"/>
    <w:rsid w:val="002A25E1"/>
  </w:style>
  <w:style w:type="paragraph" w:customStyle="1" w:styleId="StyleNormalWeb11ptUnderline">
    <w:name w:val="Style Normal (Web) + 11 pt Underline"/>
    <w:basedOn w:val="NormalWeb"/>
    <w:link w:val="StyleNormalWeb11ptUnderlineChar"/>
    <w:qFormat/>
    <w:rsid w:val="002A25E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25E1"/>
    <w:rPr>
      <w:rFonts w:ascii="Calibri" w:eastAsia="Calibri" w:hAnsi="Calibri" w:cs="Calibri"/>
      <w:sz w:val="20"/>
      <w:u w:val="single"/>
    </w:rPr>
  </w:style>
  <w:style w:type="character" w:customStyle="1" w:styleId="cit-first-element">
    <w:name w:val="cit-first-element"/>
    <w:basedOn w:val="DefaultParagraphFont"/>
    <w:rsid w:val="002A25E1"/>
  </w:style>
  <w:style w:type="character" w:customStyle="1" w:styleId="title1">
    <w:name w:val="title1"/>
    <w:basedOn w:val="DefaultParagraphFont"/>
    <w:rsid w:val="002A25E1"/>
  </w:style>
  <w:style w:type="character" w:customStyle="1" w:styleId="StyleThickunderline1">
    <w:name w:val="Style Thick underline1"/>
    <w:basedOn w:val="DefaultParagraphFont"/>
    <w:rsid w:val="002A25E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25E1"/>
    <w:rPr>
      <w:rFonts w:ascii="Georgia" w:hAnsi="Georgia"/>
    </w:rPr>
  </w:style>
  <w:style w:type="character" w:customStyle="1" w:styleId="FooterChar1">
    <w:name w:val="Footer Char1"/>
    <w:basedOn w:val="DefaultParagraphFont"/>
    <w:uiPriority w:val="99"/>
    <w:rsid w:val="002A25E1"/>
    <w:rPr>
      <w:rFonts w:ascii="Georgia" w:hAnsi="Georgia"/>
    </w:rPr>
  </w:style>
  <w:style w:type="character" w:customStyle="1" w:styleId="UnderlineBold0">
    <w:name w:val="Underline Bold"/>
    <w:qFormat/>
    <w:rsid w:val="002A25E1"/>
    <w:rPr>
      <w:b/>
      <w:sz w:val="20"/>
      <w:u w:val="single"/>
    </w:rPr>
  </w:style>
  <w:style w:type="character" w:customStyle="1" w:styleId="NormalTextChar">
    <w:name w:val="Normal Text Char"/>
    <w:link w:val="NormalText"/>
    <w:rsid w:val="002A25E1"/>
    <w:rPr>
      <w:rFonts w:ascii="Calibri" w:eastAsia="Times New Roman" w:hAnsi="Calibri" w:cs="Calibri"/>
      <w:szCs w:val="26"/>
    </w:rPr>
  </w:style>
  <w:style w:type="paragraph" w:customStyle="1" w:styleId="TableParagraph">
    <w:name w:val="Table Paragraph"/>
    <w:basedOn w:val="Normal"/>
    <w:uiPriority w:val="1"/>
    <w:qFormat/>
    <w:rsid w:val="002A25E1"/>
    <w:pPr>
      <w:widowControl w:val="0"/>
      <w:contextualSpacing/>
    </w:pPr>
  </w:style>
  <w:style w:type="character" w:customStyle="1" w:styleId="UnderlineChar0">
    <w:name w:val="UnderlineChar"/>
    <w:rsid w:val="002A25E1"/>
    <w:rPr>
      <w:sz w:val="24"/>
      <w:u w:val="single"/>
      <w:shd w:val="clear" w:color="auto" w:fill="auto"/>
    </w:rPr>
  </w:style>
  <w:style w:type="character" w:customStyle="1" w:styleId="foreground">
    <w:name w:val="foreground"/>
    <w:basedOn w:val="DefaultParagraphFont"/>
    <w:rsid w:val="002A25E1"/>
  </w:style>
  <w:style w:type="paragraph" w:customStyle="1" w:styleId="StyleCircled11pt">
    <w:name w:val="Style Circled + 11 pt"/>
    <w:basedOn w:val="Normal"/>
    <w:link w:val="StyleCircled11ptChar"/>
    <w:qFormat/>
    <w:rsid w:val="002A25E1"/>
    <w:pPr>
      <w:contextualSpacing/>
    </w:pPr>
    <w:rPr>
      <w:rFonts w:eastAsia="Times New Roman"/>
      <w:b/>
      <w:bCs/>
      <w:u w:val="single"/>
    </w:rPr>
  </w:style>
  <w:style w:type="character" w:customStyle="1" w:styleId="StyleCircled11ptChar">
    <w:name w:val="Style Circled + 11 pt Char"/>
    <w:link w:val="StyleCircled11pt"/>
    <w:rsid w:val="002A25E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25E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25E1"/>
    <w:rPr>
      <w:rFonts w:ascii="Times" w:eastAsia="Times New Roman" w:hAnsi="Times" w:cs="Calibri"/>
      <w:szCs w:val="28"/>
      <w:u w:val="single"/>
    </w:rPr>
  </w:style>
  <w:style w:type="paragraph" w:customStyle="1" w:styleId="cite20">
    <w:name w:val="cite2"/>
    <w:basedOn w:val="Normal"/>
    <w:qFormat/>
    <w:rsid w:val="002A25E1"/>
    <w:pPr>
      <w:contextualSpacing/>
    </w:pPr>
    <w:rPr>
      <w:rFonts w:eastAsia="Times New Roman"/>
      <w:color w:val="000000"/>
      <w:szCs w:val="20"/>
    </w:rPr>
  </w:style>
  <w:style w:type="character" w:customStyle="1" w:styleId="postby">
    <w:name w:val="post_by"/>
    <w:basedOn w:val="DefaultParagraphFont"/>
    <w:rsid w:val="002A25E1"/>
  </w:style>
  <w:style w:type="character" w:customStyle="1" w:styleId="Style11ptBorderSinglesolidlineAuto05ptLinewidth">
    <w:name w:val="Style 11 pt Border: : (Single solid line Auto  0.5 pt Line width)"/>
    <w:rsid w:val="002A25E1"/>
    <w:rPr>
      <w:sz w:val="20"/>
      <w:bdr w:val="single" w:sz="4" w:space="0" w:color="auto" w:frame="1"/>
    </w:rPr>
  </w:style>
  <w:style w:type="character" w:customStyle="1" w:styleId="StyleUnderlineChar9ptBorderSinglesolidlineAuto0">
    <w:name w:val="Style Underline Char + 9 pt Border: : (Single solid line Auto  0..."/>
    <w:rsid w:val="002A25E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25E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25E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25E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25E1"/>
    <w:rPr>
      <w:sz w:val="20"/>
      <w:szCs w:val="24"/>
      <w:u w:val="single"/>
      <w:bdr w:val="single" w:sz="4" w:space="0" w:color="auto"/>
      <w:lang w:val="en-US" w:eastAsia="en-US" w:bidi="ar-SA"/>
    </w:rPr>
  </w:style>
  <w:style w:type="character" w:customStyle="1" w:styleId="StyleLatinGaramondUnderline">
    <w:name w:val="Style (Latin) Garamond Underline"/>
    <w:rsid w:val="002A25E1"/>
    <w:rPr>
      <w:rFonts w:ascii="Times New Roman" w:hAnsi="Times New Roman"/>
      <w:sz w:val="20"/>
      <w:u w:val="single"/>
    </w:rPr>
  </w:style>
  <w:style w:type="character" w:customStyle="1" w:styleId="StyleLatinGaramond">
    <w:name w:val="Style (Latin) Garamond"/>
    <w:rsid w:val="002A25E1"/>
    <w:rPr>
      <w:rFonts w:ascii="Times New Roman" w:hAnsi="Times New Roman"/>
      <w:sz w:val="20"/>
    </w:rPr>
  </w:style>
  <w:style w:type="character" w:customStyle="1" w:styleId="styletimesnewroman12ptbold0">
    <w:name w:val="styletimesnewroman12ptbold"/>
    <w:basedOn w:val="DefaultParagraphFont"/>
    <w:rsid w:val="002A25E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25E1"/>
    <w:rPr>
      <w:rFonts w:cs="Arial"/>
      <w:b/>
      <w:bCs/>
      <w:iCs/>
      <w:sz w:val="24"/>
      <w:szCs w:val="28"/>
      <w:lang w:val="en-US" w:eastAsia="en-US" w:bidi="ar-SA"/>
    </w:rPr>
  </w:style>
  <w:style w:type="character" w:customStyle="1" w:styleId="mainheading">
    <w:name w:val="mainheading"/>
    <w:basedOn w:val="DefaultParagraphFont"/>
    <w:rsid w:val="002A25E1"/>
  </w:style>
  <w:style w:type="paragraph" w:customStyle="1" w:styleId="BoldandUnderlineChar2CharChar">
    <w:name w:val="Bold and Underline Char2 Char Char"/>
    <w:basedOn w:val="Normal"/>
    <w:link w:val="BoldandUnderlineChar2CharCharChar"/>
    <w:qFormat/>
    <w:rsid w:val="002A25E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25E1"/>
    <w:rPr>
      <w:rFonts w:ascii="Calibri" w:eastAsia="Times New Roman" w:hAnsi="Calibri" w:cs="Calibri"/>
      <w:b/>
      <w:u w:val="single"/>
    </w:rPr>
  </w:style>
  <w:style w:type="character" w:customStyle="1" w:styleId="StyleUnderlineChar9ptChar">
    <w:name w:val="Style Underline Char + 9 pt Char"/>
    <w:basedOn w:val="DefaultParagraphFont"/>
    <w:rsid w:val="002A25E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25E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25E1"/>
    <w:rPr>
      <w:sz w:val="16"/>
    </w:rPr>
  </w:style>
  <w:style w:type="paragraph" w:customStyle="1" w:styleId="Reduce8pt">
    <w:name w:val="Reduce 8pt"/>
    <w:basedOn w:val="Normal"/>
    <w:link w:val="Reduce8ptCharChar"/>
    <w:qFormat/>
    <w:rsid w:val="002A25E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25E1"/>
    <w:pPr>
      <w:contextualSpacing/>
    </w:pPr>
    <w:rPr>
      <w:rFonts w:eastAsia="Calibri"/>
    </w:rPr>
  </w:style>
  <w:style w:type="character" w:customStyle="1" w:styleId="CardIndentedChar">
    <w:name w:val="Card (Indented) Char"/>
    <w:link w:val="CardIndented"/>
    <w:locked/>
    <w:rsid w:val="002A25E1"/>
    <w:rPr>
      <w:rFonts w:ascii="Calibri" w:hAnsi="Calibri" w:cs="Calibri"/>
    </w:rPr>
  </w:style>
  <w:style w:type="character" w:customStyle="1" w:styleId="citenon-boldChar">
    <w:name w:val="cite non-bold Char"/>
    <w:basedOn w:val="DefaultParagraphFont"/>
    <w:link w:val="citenon-bold"/>
    <w:locked/>
    <w:rsid w:val="002A25E1"/>
    <w:rPr>
      <w:rFonts w:ascii="Garamond" w:eastAsia="Times New Roman" w:hAnsi="Garamond" w:cs="Calibri"/>
      <w:szCs w:val="20"/>
    </w:rPr>
  </w:style>
  <w:style w:type="character" w:customStyle="1" w:styleId="boldciteChar4">
    <w:name w:val="bold cite Char4"/>
    <w:link w:val="boldcite"/>
    <w:locked/>
    <w:rsid w:val="002A25E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25E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25E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25E1"/>
    <w:pPr>
      <w:contextualSpacing/>
    </w:pPr>
    <w:rPr>
      <w:rFonts w:eastAsia="Calibri"/>
      <w:b/>
    </w:rPr>
  </w:style>
  <w:style w:type="character" w:customStyle="1" w:styleId="HeadingsBaseChar">
    <w:name w:val="Headings Base Char"/>
    <w:basedOn w:val="DefaultParagraphFont"/>
    <w:link w:val="HeadingsBase"/>
    <w:locked/>
    <w:rsid w:val="002A25E1"/>
    <w:rPr>
      <w:rFonts w:ascii="Times New Roman" w:hAnsi="Times New Roman" w:cs="Times New Roman"/>
      <w:b/>
      <w:sz w:val="32"/>
    </w:rPr>
  </w:style>
  <w:style w:type="paragraph" w:customStyle="1" w:styleId="HeadingsBase">
    <w:name w:val="Headings Base"/>
    <w:basedOn w:val="Normal"/>
    <w:link w:val="HeadingsBaseChar"/>
    <w:qFormat/>
    <w:rsid w:val="002A25E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25E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25E1"/>
    <w:pPr>
      <w:spacing w:line="480" w:lineRule="auto"/>
      <w:ind w:firstLine="720"/>
      <w:contextualSpacing/>
    </w:pPr>
    <w:rPr>
      <w:rFonts w:eastAsia="Calibri"/>
    </w:rPr>
  </w:style>
  <w:style w:type="paragraph" w:customStyle="1" w:styleId="SchoolBlockQuote">
    <w:name w:val="School Block Quote"/>
    <w:basedOn w:val="SchoolPaper"/>
    <w:qFormat/>
    <w:rsid w:val="002A25E1"/>
  </w:style>
  <w:style w:type="paragraph" w:customStyle="1" w:styleId="SchoolWorksCited">
    <w:name w:val="School Works Cited"/>
    <w:basedOn w:val="SchoolPaper"/>
    <w:qFormat/>
    <w:rsid w:val="002A25E1"/>
  </w:style>
  <w:style w:type="paragraph" w:customStyle="1" w:styleId="BlockQuote">
    <w:name w:val="Block Quote"/>
    <w:basedOn w:val="Normal"/>
    <w:qFormat/>
    <w:rsid w:val="002A25E1"/>
    <w:pPr>
      <w:ind w:left="720" w:right="720"/>
      <w:contextualSpacing/>
    </w:pPr>
    <w:rPr>
      <w:rFonts w:eastAsia="Calibri"/>
    </w:rPr>
  </w:style>
  <w:style w:type="paragraph" w:customStyle="1" w:styleId="PaperBody">
    <w:name w:val="Paper Body"/>
    <w:basedOn w:val="Normal"/>
    <w:qFormat/>
    <w:rsid w:val="002A25E1"/>
    <w:pPr>
      <w:spacing w:line="480" w:lineRule="auto"/>
      <w:ind w:firstLine="720"/>
      <w:contextualSpacing/>
    </w:pPr>
    <w:rPr>
      <w:rFonts w:eastAsia="Calibri"/>
    </w:rPr>
  </w:style>
  <w:style w:type="paragraph" w:customStyle="1" w:styleId="PaperCitation">
    <w:name w:val="Paper Citation"/>
    <w:basedOn w:val="Normal"/>
    <w:qFormat/>
    <w:rsid w:val="002A25E1"/>
    <w:pPr>
      <w:spacing w:line="480" w:lineRule="auto"/>
      <w:ind w:left="720" w:hanging="720"/>
      <w:contextualSpacing/>
    </w:pPr>
    <w:rPr>
      <w:rFonts w:eastAsia="Calibri"/>
    </w:rPr>
  </w:style>
  <w:style w:type="character" w:customStyle="1" w:styleId="hatChar">
    <w:name w:val="hat Char"/>
    <w:basedOn w:val="DefaultParagraphFont"/>
    <w:link w:val="hat"/>
    <w:locked/>
    <w:rsid w:val="002A25E1"/>
    <w:rPr>
      <w:rFonts w:ascii="Calibri" w:eastAsia="Times New Roman" w:hAnsi="Calibri" w:cs="Calibri"/>
      <w:b/>
      <w:bCs/>
      <w:sz w:val="32"/>
      <w:u w:val="single"/>
      <w:lang w:bidi="en-US"/>
    </w:rPr>
  </w:style>
  <w:style w:type="paragraph" w:customStyle="1" w:styleId="WW-Default">
    <w:name w:val="WW-Default"/>
    <w:qFormat/>
    <w:rsid w:val="002A25E1"/>
    <w:pPr>
      <w:suppressAutoHyphens/>
      <w:spacing w:after="0" w:line="240" w:lineRule="auto"/>
    </w:pPr>
    <w:rPr>
      <w:rFonts w:ascii="Georgia" w:eastAsia="Calibri" w:hAnsi="Georgia" w:cs="Calibri"/>
      <w:lang w:eastAsia="ar-SA"/>
    </w:rPr>
  </w:style>
  <w:style w:type="paragraph" w:customStyle="1" w:styleId="B-TagCite">
    <w:name w:val="B-TagCite"/>
    <w:qFormat/>
    <w:rsid w:val="002A25E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25E1"/>
    <w:rPr>
      <w:rFonts w:ascii="Times New Roman" w:hAnsi="Times New Roman" w:cs="Times New Roman"/>
      <w:b/>
      <w:sz w:val="20"/>
    </w:rPr>
  </w:style>
  <w:style w:type="paragraph" w:customStyle="1" w:styleId="MicroText0">
    <w:name w:val="MicroText"/>
    <w:basedOn w:val="Normal"/>
    <w:next w:val="Normal"/>
    <w:link w:val="MicroTextChar0"/>
    <w:qFormat/>
    <w:rsid w:val="002A25E1"/>
    <w:pPr>
      <w:contextualSpacing/>
    </w:pPr>
    <w:rPr>
      <w:rFonts w:ascii="Arial Narrow" w:hAnsi="Arial Narrow" w:cstheme="minorBidi"/>
      <w:sz w:val="12"/>
      <w:szCs w:val="24"/>
    </w:rPr>
  </w:style>
  <w:style w:type="character" w:customStyle="1" w:styleId="Footnote2Char">
    <w:name w:val="Footnote2 Char"/>
    <w:link w:val="Footnote2"/>
    <w:locked/>
    <w:rsid w:val="002A25E1"/>
  </w:style>
  <w:style w:type="paragraph" w:customStyle="1" w:styleId="Footnote2">
    <w:name w:val="Footnote2"/>
    <w:basedOn w:val="Normal"/>
    <w:next w:val="Normal"/>
    <w:link w:val="Footnote2Char"/>
    <w:autoRedefine/>
    <w:qFormat/>
    <w:rsid w:val="002A25E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25E1"/>
    <w:pPr>
      <w:spacing w:before="100" w:beforeAutospacing="1" w:after="100" w:afterAutospacing="1"/>
      <w:contextualSpacing/>
    </w:pPr>
    <w:rPr>
      <w:rFonts w:eastAsia="Times New Roman"/>
    </w:rPr>
  </w:style>
  <w:style w:type="paragraph" w:customStyle="1" w:styleId="PageHeaderLine1">
    <w:name w:val="PageHeaderLine1"/>
    <w:basedOn w:val="Normal"/>
    <w:qFormat/>
    <w:rsid w:val="002A25E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25E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25E1"/>
    <w:rPr>
      <w:rFonts w:ascii="Times New Roman" w:hAnsi="Times New Roman" w:cs="Times New Roman"/>
      <w:sz w:val="20"/>
    </w:rPr>
  </w:style>
  <w:style w:type="paragraph" w:customStyle="1" w:styleId="CardText2">
    <w:name w:val="CardText"/>
    <w:basedOn w:val="Normal"/>
    <w:link w:val="CardTextChar3"/>
    <w:qFormat/>
    <w:rsid w:val="002A25E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25E1"/>
  </w:style>
  <w:style w:type="character" w:customStyle="1" w:styleId="styleboldunderline">
    <w:name w:val="styleboldunderline"/>
    <w:basedOn w:val="DefaultParagraphFont"/>
    <w:rsid w:val="002A25E1"/>
  </w:style>
  <w:style w:type="character" w:customStyle="1" w:styleId="box">
    <w:name w:val="box"/>
    <w:basedOn w:val="DefaultParagraphFont"/>
    <w:rsid w:val="002A25E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25E1"/>
    <w:rPr>
      <w:rFonts w:ascii="Arial Narrow" w:hAnsi="Arial Narrow" w:cs="Arial Narrow" w:hint="default"/>
      <w:sz w:val="18"/>
      <w:szCs w:val="18"/>
    </w:rPr>
  </w:style>
  <w:style w:type="character" w:customStyle="1" w:styleId="FontStyle14">
    <w:name w:val="Font Style14"/>
    <w:basedOn w:val="DefaultParagraphFont"/>
    <w:uiPriority w:val="99"/>
    <w:rsid w:val="002A25E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25E1"/>
    <w:rPr>
      <w:rFonts w:ascii="Arial Narrow" w:hAnsi="Arial Narrow" w:cs="Arial Narrow" w:hint="default"/>
      <w:b/>
      <w:bCs/>
      <w:sz w:val="10"/>
      <w:szCs w:val="10"/>
    </w:rPr>
  </w:style>
  <w:style w:type="character" w:customStyle="1" w:styleId="CardTagandCiteChar">
    <w:name w:val="Card Tag and Cite Char"/>
    <w:basedOn w:val="DefaultParagraphFont"/>
    <w:rsid w:val="002A25E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25E1"/>
    <w:rPr>
      <w:rFonts w:ascii="Arial Narrow" w:hAnsi="Arial Narrow"/>
      <w:b/>
      <w:color w:val="000000"/>
      <w:u w:val="single"/>
    </w:rPr>
  </w:style>
  <w:style w:type="character" w:customStyle="1" w:styleId="CitesChar1">
    <w:name w:val="Cites Char1"/>
    <w:basedOn w:val="DefaultParagraphFont"/>
    <w:rsid w:val="002A25E1"/>
    <w:rPr>
      <w:b/>
      <w:bCs w:val="0"/>
      <w:szCs w:val="24"/>
      <w:u w:val="single"/>
      <w:lang w:val="en-US" w:eastAsia="en-US" w:bidi="ar-SA"/>
    </w:rPr>
  </w:style>
  <w:style w:type="character" w:customStyle="1" w:styleId="CardUnderlinedChar">
    <w:name w:val="Card Underlined Char"/>
    <w:basedOn w:val="DefaultParagraphFont"/>
    <w:rsid w:val="002A25E1"/>
    <w:rPr>
      <w:rFonts w:ascii="Arial Narrow" w:hAnsi="Arial Narrow" w:hint="default"/>
      <w:sz w:val="22"/>
      <w:szCs w:val="24"/>
      <w:u w:val="single"/>
      <w:lang w:val="en-US" w:eastAsia="en-US" w:bidi="ar-SA"/>
    </w:rPr>
  </w:style>
  <w:style w:type="character" w:customStyle="1" w:styleId="underline3">
    <w:name w:val="underline3"/>
    <w:basedOn w:val="underline20"/>
    <w:rsid w:val="002A25E1"/>
    <w:rPr>
      <w:rFonts w:ascii="Arial" w:hAnsi="Arial"/>
      <w:sz w:val="18"/>
      <w:u w:val="single"/>
      <w:bdr w:val="none" w:sz="0" w:space="0" w:color="auto" w:frame="1"/>
      <w:shd w:val="clear" w:color="auto" w:fill="FFFF00"/>
    </w:rPr>
  </w:style>
  <w:style w:type="character" w:customStyle="1" w:styleId="menu">
    <w:name w:val="menu"/>
    <w:basedOn w:val="DefaultParagraphFont"/>
    <w:rsid w:val="002A25E1"/>
  </w:style>
  <w:style w:type="character" w:customStyle="1" w:styleId="itxtrst">
    <w:name w:val="itxtrst"/>
    <w:rsid w:val="002A25E1"/>
  </w:style>
  <w:style w:type="character" w:customStyle="1" w:styleId="A-Underlining">
    <w:name w:val="A-Underlining"/>
    <w:basedOn w:val="DefaultParagraphFont"/>
    <w:rsid w:val="002A25E1"/>
    <w:rPr>
      <w:rFonts w:ascii="Garamond" w:hAnsi="Garamond" w:hint="default"/>
      <w:color w:val="auto"/>
      <w:sz w:val="24"/>
      <w:u w:val="single"/>
    </w:rPr>
  </w:style>
  <w:style w:type="character" w:customStyle="1" w:styleId="StyleUnderlineBold0">
    <w:name w:val="Style Underline + Bold"/>
    <w:rsid w:val="002A25E1"/>
    <w:rPr>
      <w:b/>
      <w:bCs/>
      <w:u w:val="single"/>
    </w:rPr>
  </w:style>
  <w:style w:type="character" w:customStyle="1" w:styleId="Underline-Highlighted">
    <w:name w:val="Underline-Highlighted"/>
    <w:uiPriority w:val="1"/>
    <w:qFormat/>
    <w:rsid w:val="002A25E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25E1"/>
  </w:style>
  <w:style w:type="character" w:customStyle="1" w:styleId="newsmain">
    <w:name w:val="news_main"/>
    <w:basedOn w:val="DefaultParagraphFont"/>
    <w:rsid w:val="002A25E1"/>
  </w:style>
  <w:style w:type="character" w:customStyle="1" w:styleId="vitstoryheadline">
    <w:name w:val="vitstoryheadline"/>
    <w:rsid w:val="002A25E1"/>
  </w:style>
  <w:style w:type="character" w:customStyle="1" w:styleId="red">
    <w:name w:val="red"/>
    <w:basedOn w:val="DefaultParagraphFont"/>
    <w:rsid w:val="002A25E1"/>
  </w:style>
  <w:style w:type="character" w:customStyle="1" w:styleId="at">
    <w:name w:val="at"/>
    <w:rsid w:val="002A25E1"/>
  </w:style>
  <w:style w:type="character" w:customStyle="1" w:styleId="org">
    <w:name w:val="org"/>
    <w:rsid w:val="002A25E1"/>
  </w:style>
  <w:style w:type="character" w:customStyle="1" w:styleId="pnumber">
    <w:name w:val="pnumber"/>
    <w:rsid w:val="002A25E1"/>
  </w:style>
  <w:style w:type="character" w:customStyle="1" w:styleId="ital">
    <w:name w:val="ital"/>
    <w:rsid w:val="002A25E1"/>
  </w:style>
  <w:style w:type="character" w:customStyle="1" w:styleId="orgdiv">
    <w:name w:val="orgdiv"/>
    <w:rsid w:val="002A25E1"/>
  </w:style>
  <w:style w:type="character" w:customStyle="1" w:styleId="orgname">
    <w:name w:val="orgname"/>
    <w:rsid w:val="002A25E1"/>
  </w:style>
  <w:style w:type="character" w:customStyle="1" w:styleId="city">
    <w:name w:val="city"/>
    <w:rsid w:val="002A25E1"/>
  </w:style>
  <w:style w:type="character" w:customStyle="1" w:styleId="state">
    <w:name w:val="state"/>
    <w:rsid w:val="002A25E1"/>
  </w:style>
  <w:style w:type="character" w:customStyle="1" w:styleId="country">
    <w:name w:val="country"/>
    <w:rsid w:val="002A25E1"/>
  </w:style>
  <w:style w:type="character" w:customStyle="1" w:styleId="articletitle">
    <w:name w:val="articletitle"/>
    <w:rsid w:val="002A25E1"/>
    <w:rPr>
      <w:rFonts w:ascii="Times New Roman" w:hAnsi="Times New Roman" w:cs="Times New Roman" w:hint="default"/>
    </w:rPr>
  </w:style>
  <w:style w:type="character" w:customStyle="1" w:styleId="6pointChar">
    <w:name w:val="6 point Char"/>
    <w:rsid w:val="002A25E1"/>
    <w:rPr>
      <w:rFonts w:ascii="Times New Roman" w:hAnsi="Times New Roman" w:cs="Times New Roman" w:hint="default"/>
      <w:sz w:val="12"/>
      <w:lang w:val="en-US" w:eastAsia="en-US"/>
    </w:rPr>
  </w:style>
  <w:style w:type="character" w:customStyle="1" w:styleId="StyleThickunderline">
    <w:name w:val="Style Thick underline"/>
    <w:qFormat/>
    <w:rsid w:val="002A25E1"/>
    <w:rPr>
      <w:u w:val="thick"/>
    </w:rPr>
  </w:style>
  <w:style w:type="character" w:customStyle="1" w:styleId="Box0">
    <w:name w:val="Box!"/>
    <w:rsid w:val="002A25E1"/>
    <w:rPr>
      <w:rFonts w:ascii="Garamond" w:hAnsi="Garamond" w:hint="default"/>
      <w:sz w:val="24"/>
      <w:u w:val="single"/>
      <w:bdr w:val="single" w:sz="4" w:space="0" w:color="auto" w:frame="1"/>
    </w:rPr>
  </w:style>
  <w:style w:type="character" w:customStyle="1" w:styleId="citechar">
    <w:name w:val="citechar"/>
    <w:basedOn w:val="DefaultParagraphFont"/>
    <w:rsid w:val="002A25E1"/>
  </w:style>
  <w:style w:type="character" w:customStyle="1" w:styleId="underlinechar2">
    <w:name w:val="underlinechar"/>
    <w:basedOn w:val="DefaultParagraphFont"/>
    <w:rsid w:val="002A25E1"/>
  </w:style>
  <w:style w:type="character" w:customStyle="1" w:styleId="CardUnderlineChar">
    <w:name w:val="Card Underline Char"/>
    <w:rsid w:val="002A25E1"/>
    <w:rPr>
      <w:szCs w:val="24"/>
      <w:u w:val="single"/>
      <w:lang w:val="en-US" w:eastAsia="en-US" w:bidi="ar-SA"/>
    </w:rPr>
  </w:style>
  <w:style w:type="character" w:customStyle="1" w:styleId="tagciteChar">
    <w:name w:val="tag/cite Char"/>
    <w:basedOn w:val="DefaultParagraphFont"/>
    <w:rsid w:val="002A25E1"/>
    <w:rPr>
      <w:b/>
      <w:bCs w:val="0"/>
      <w:sz w:val="24"/>
      <w:lang w:val="en-US" w:eastAsia="en-US" w:bidi="ar-SA"/>
    </w:rPr>
  </w:style>
  <w:style w:type="character" w:customStyle="1" w:styleId="8pointChar">
    <w:name w:val="8 point Char"/>
    <w:basedOn w:val="DefaultParagraphFont"/>
    <w:rsid w:val="002A25E1"/>
    <w:rPr>
      <w:sz w:val="16"/>
      <w:lang w:val="en-US" w:eastAsia="en-US" w:bidi="ar-SA"/>
    </w:rPr>
  </w:style>
  <w:style w:type="character" w:customStyle="1" w:styleId="BoldText12pt">
    <w:name w:val="Bold Text 12 pt"/>
    <w:rsid w:val="002A25E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25E1"/>
  </w:style>
  <w:style w:type="table" w:customStyle="1" w:styleId="TableGrid4">
    <w:name w:val="Table Grid4"/>
    <w:basedOn w:val="TableNormal"/>
    <w:next w:val="TableGrid"/>
    <w:uiPriority w:val="39"/>
    <w:rsid w:val="002A25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25E1"/>
    <w:rPr>
      <w:b/>
      <w:bCs w:val="0"/>
      <w:sz w:val="24"/>
      <w:lang w:val="en-US" w:eastAsia="en-US" w:bidi="ar-SA"/>
    </w:rPr>
  </w:style>
  <w:style w:type="character" w:customStyle="1" w:styleId="Mention11">
    <w:name w:val="Mention11"/>
    <w:basedOn w:val="DefaultParagraphFont"/>
    <w:uiPriority w:val="99"/>
    <w:semiHidden/>
    <w:unhideWhenUsed/>
    <w:rsid w:val="002A25E1"/>
    <w:rPr>
      <w:color w:val="2B579A"/>
      <w:shd w:val="clear" w:color="auto" w:fill="E6E6E6"/>
    </w:rPr>
  </w:style>
  <w:style w:type="paragraph" w:customStyle="1" w:styleId="weirdasstagtext">
    <w:name w:val="weird ass tag text"/>
    <w:basedOn w:val="Normal"/>
    <w:next w:val="Normal"/>
    <w:link w:val="weirdasstagtextChar"/>
    <w:uiPriority w:val="99"/>
    <w:qFormat/>
    <w:rsid w:val="002A25E1"/>
    <w:pPr>
      <w:contextualSpacing/>
    </w:pPr>
    <w:rPr>
      <w:rFonts w:eastAsia="Times New Roman"/>
      <w:b/>
      <w:szCs w:val="20"/>
    </w:rPr>
  </w:style>
  <w:style w:type="character" w:customStyle="1" w:styleId="m6370699461968006786gmail-styleunderline">
    <w:name w:val="m_6370699461968006786gmail-styleunderline"/>
    <w:basedOn w:val="DefaultParagraphFont"/>
    <w:rsid w:val="002A25E1"/>
  </w:style>
  <w:style w:type="character" w:customStyle="1" w:styleId="Mention2">
    <w:name w:val="Mention2"/>
    <w:basedOn w:val="DefaultParagraphFont"/>
    <w:uiPriority w:val="99"/>
    <w:semiHidden/>
    <w:unhideWhenUsed/>
    <w:rsid w:val="002A25E1"/>
    <w:rPr>
      <w:color w:val="2B579A"/>
      <w:shd w:val="clear" w:color="auto" w:fill="E6E6E6"/>
    </w:rPr>
  </w:style>
  <w:style w:type="paragraph" w:customStyle="1" w:styleId="FlashTag">
    <w:name w:val="FlashTag"/>
    <w:basedOn w:val="Normal"/>
    <w:link w:val="FlashTagChar"/>
    <w:autoRedefine/>
    <w:uiPriority w:val="4"/>
    <w:qFormat/>
    <w:rsid w:val="002A25E1"/>
    <w:pPr>
      <w:contextualSpacing/>
    </w:pPr>
    <w:rPr>
      <w:b/>
      <w:sz w:val="28"/>
    </w:rPr>
  </w:style>
  <w:style w:type="character" w:customStyle="1" w:styleId="FlashTagChar">
    <w:name w:val="FlashTag Char"/>
    <w:basedOn w:val="DefaultParagraphFont"/>
    <w:link w:val="FlashTag"/>
    <w:uiPriority w:val="4"/>
    <w:rsid w:val="002A25E1"/>
    <w:rPr>
      <w:rFonts w:ascii="Calibri" w:hAnsi="Calibri" w:cs="Calibri"/>
      <w:b/>
      <w:sz w:val="28"/>
    </w:rPr>
  </w:style>
  <w:style w:type="character" w:customStyle="1" w:styleId="m-8793234324905335251gmail-style13ptbold">
    <w:name w:val="m_-8793234324905335251gmail-style13ptbold"/>
    <w:basedOn w:val="DefaultParagraphFont"/>
    <w:rsid w:val="002A25E1"/>
  </w:style>
  <w:style w:type="character" w:customStyle="1" w:styleId="A3">
    <w:name w:val="A3"/>
    <w:rsid w:val="002A25E1"/>
    <w:rPr>
      <w:color w:val="000000"/>
      <w:sz w:val="13"/>
      <w:szCs w:val="13"/>
    </w:rPr>
  </w:style>
  <w:style w:type="character" w:customStyle="1" w:styleId="A9">
    <w:name w:val="A9"/>
    <w:uiPriority w:val="99"/>
    <w:rsid w:val="002A25E1"/>
    <w:rPr>
      <w:color w:val="000000"/>
      <w:sz w:val="28"/>
      <w:szCs w:val="28"/>
    </w:rPr>
  </w:style>
  <w:style w:type="character" w:customStyle="1" w:styleId="A4">
    <w:name w:val="A4"/>
    <w:rsid w:val="002A25E1"/>
    <w:rPr>
      <w:color w:val="000000"/>
      <w:sz w:val="14"/>
      <w:szCs w:val="14"/>
    </w:rPr>
  </w:style>
  <w:style w:type="character" w:customStyle="1" w:styleId="A5">
    <w:name w:val="A5"/>
    <w:uiPriority w:val="99"/>
    <w:rsid w:val="002A25E1"/>
    <w:rPr>
      <w:rFonts w:ascii="Times New Roman" w:hAnsi="Times New Roman" w:cs="Times New Roman"/>
      <w:color w:val="000000"/>
      <w:sz w:val="13"/>
      <w:szCs w:val="13"/>
    </w:rPr>
  </w:style>
  <w:style w:type="character" w:customStyle="1" w:styleId="TagGreg">
    <w:name w:val="TagGreg"/>
    <w:basedOn w:val="DefaultParagraphFont"/>
    <w:uiPriority w:val="1"/>
    <w:qFormat/>
    <w:rsid w:val="002A25E1"/>
    <w:rPr>
      <w:rFonts w:ascii="Arial" w:hAnsi="Arial"/>
      <w:b/>
      <w:sz w:val="24"/>
    </w:rPr>
  </w:style>
  <w:style w:type="paragraph" w:customStyle="1" w:styleId="CardText1">
    <w:name w:val="Card Text 1"/>
    <w:basedOn w:val="Normal"/>
    <w:link w:val="CardText1Char"/>
    <w:autoRedefine/>
    <w:qFormat/>
    <w:rsid w:val="002A25E1"/>
    <w:rPr>
      <w:rFonts w:ascii="Georgia" w:hAnsi="Georgia" w:cstheme="minorBidi"/>
      <w:color w:val="000000"/>
      <w:u w:val="single"/>
    </w:rPr>
  </w:style>
  <w:style w:type="paragraph" w:customStyle="1" w:styleId="CardText20">
    <w:name w:val="Card Text 2"/>
    <w:basedOn w:val="CardText1"/>
    <w:link w:val="CardText2Char"/>
    <w:qFormat/>
    <w:rsid w:val="002A25E1"/>
    <w:rPr>
      <w:rFonts w:ascii="Arial Narrow" w:hAnsi="Arial Narrow"/>
      <w:b/>
    </w:rPr>
  </w:style>
  <w:style w:type="character" w:customStyle="1" w:styleId="Style9ptItalicUnderline">
    <w:name w:val="Style 9 pt Italic Underline"/>
    <w:rsid w:val="002A25E1"/>
    <w:rPr>
      <w:i/>
      <w:iCs/>
      <w:sz w:val="20"/>
      <w:u w:val="single"/>
    </w:rPr>
  </w:style>
  <w:style w:type="paragraph" w:customStyle="1" w:styleId="CiteReal">
    <w:name w:val="Cite Real"/>
    <w:basedOn w:val="Normal"/>
    <w:next w:val="Normal"/>
    <w:qFormat/>
    <w:rsid w:val="002A25E1"/>
    <w:rPr>
      <w:rFonts w:eastAsia="MS Mincho"/>
      <w:b/>
      <w:u w:val="single"/>
    </w:rPr>
  </w:style>
  <w:style w:type="paragraph" w:customStyle="1" w:styleId="StyleHeading4TagsmalltextBigcardbodyNormalTagNotBold">
    <w:name w:val="Style Heading 4Tagsmall textBig cardbodyNormal Tag + Not Bold"/>
    <w:basedOn w:val="Heading4"/>
    <w:qFormat/>
    <w:rsid w:val="002A25E1"/>
    <w:rPr>
      <w:iCs w:val="0"/>
    </w:rPr>
  </w:style>
  <w:style w:type="character" w:customStyle="1" w:styleId="StyleBox12ptBold">
    <w:name w:val="Style Box + 12 pt Bold"/>
    <w:basedOn w:val="DefaultParagraphFont"/>
    <w:rsid w:val="002A25E1"/>
    <w:rPr>
      <w:rFonts w:ascii="Georgia" w:hAnsi="Georgia"/>
      <w:b/>
      <w:bCs/>
      <w:sz w:val="22"/>
      <w:u w:val="single"/>
      <w:bdr w:val="none" w:sz="0" w:space="0" w:color="auto"/>
    </w:rPr>
  </w:style>
  <w:style w:type="character" w:customStyle="1" w:styleId="StyleBox12pt">
    <w:name w:val="Style Box + 12 pt"/>
    <w:basedOn w:val="DefaultParagraphFont"/>
    <w:rsid w:val="002A25E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25E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25E1"/>
    <w:rPr>
      <w:iCs w:val="0"/>
    </w:rPr>
  </w:style>
  <w:style w:type="character" w:customStyle="1" w:styleId="StyleGaramondText1">
    <w:name w:val="Style Garamond Text 1"/>
    <w:basedOn w:val="DefaultParagraphFont"/>
    <w:rsid w:val="002A25E1"/>
    <w:rPr>
      <w:rFonts w:ascii="Georgia" w:hAnsi="Georgia"/>
      <w:color w:val="0D0D0D" w:themeColor="text1" w:themeTint="F2"/>
      <w:sz w:val="22"/>
    </w:rPr>
  </w:style>
  <w:style w:type="character" w:customStyle="1" w:styleId="StyleGaramondText1Underline">
    <w:name w:val="Style Garamond Text 1 Underline"/>
    <w:basedOn w:val="DefaultParagraphFont"/>
    <w:rsid w:val="002A25E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25E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25E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25E1"/>
    <w:rPr>
      <w:b w:val="0"/>
      <w:bCs w:val="0"/>
      <w:sz w:val="14"/>
      <w:u w:val="none"/>
    </w:rPr>
  </w:style>
  <w:style w:type="character" w:customStyle="1" w:styleId="Style7ptBold">
    <w:name w:val="Style 7 pt Bold"/>
    <w:basedOn w:val="DefaultParagraphFont"/>
    <w:rsid w:val="002A25E1"/>
    <w:rPr>
      <w:b w:val="0"/>
      <w:bCs/>
      <w:sz w:val="14"/>
    </w:rPr>
  </w:style>
  <w:style w:type="paragraph" w:customStyle="1" w:styleId="Stylecardtext8pt">
    <w:name w:val="Style card text + 8 pt"/>
    <w:basedOn w:val="Normal"/>
    <w:qFormat/>
    <w:rsid w:val="002A25E1"/>
    <w:pPr>
      <w:ind w:right="288"/>
    </w:pPr>
  </w:style>
  <w:style w:type="paragraph" w:customStyle="1" w:styleId="Stylecardtext5pt">
    <w:name w:val="Style card text + 5 pt"/>
    <w:basedOn w:val="Normal"/>
    <w:qFormat/>
    <w:rsid w:val="002A25E1"/>
    <w:pPr>
      <w:ind w:right="288"/>
    </w:pPr>
    <w:rPr>
      <w:sz w:val="10"/>
    </w:rPr>
  </w:style>
  <w:style w:type="character" w:customStyle="1" w:styleId="StyleStyleBoldUnderlineUnderlineIntenseEmphasis1apple-style-">
    <w:name w:val="Style Style Bold UnderlineUnderlineIntense Emphasis1apple-style-..."/>
    <w:basedOn w:val="DefaultParagraphFont"/>
    <w:rsid w:val="002A25E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25E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25E1"/>
    <w:rPr>
      <w:rFonts w:ascii="Georgia" w:hAnsi="Georgia"/>
      <w:u w:val="single"/>
    </w:rPr>
  </w:style>
  <w:style w:type="paragraph" w:customStyle="1" w:styleId="StyleCardsGeorgia12ptBoldThickunderlineBorderSin">
    <w:name w:val="Style Cards + Georgia 12 pt Bold Thick underline Border: : (Sin..."/>
    <w:basedOn w:val="Normal"/>
    <w:qFormat/>
    <w:rsid w:val="002A25E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25E1"/>
    <w:rPr>
      <w:rFonts w:ascii="Georgia" w:hAnsi="Georgia"/>
      <w:sz w:val="24"/>
      <w:u w:val="single"/>
    </w:rPr>
  </w:style>
  <w:style w:type="paragraph" w:customStyle="1" w:styleId="StyleCardsGeorgia">
    <w:name w:val="Style Cards + Georgia"/>
    <w:basedOn w:val="Normal"/>
    <w:qFormat/>
    <w:rsid w:val="002A25E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25E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25E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25E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25E1"/>
    <w:rPr>
      <w:rFonts w:ascii="Sylfaen" w:hAnsi="Sylfaen" w:cs="Sylfaen"/>
      <w:i/>
      <w:iCs/>
      <w:sz w:val="19"/>
      <w:szCs w:val="19"/>
      <w:u w:val="none"/>
      <w:shd w:val="clear" w:color="auto" w:fill="FFFFFF"/>
    </w:rPr>
  </w:style>
  <w:style w:type="character" w:customStyle="1" w:styleId="BodyText1">
    <w:name w:val="Body Text1"/>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25E1"/>
    <w:rPr>
      <w:rFonts w:eastAsia="Times New Roman"/>
      <w:i/>
      <w:iCs/>
    </w:rPr>
  </w:style>
  <w:style w:type="character" w:customStyle="1" w:styleId="HTMLAddressChar">
    <w:name w:val="HTML Address Char"/>
    <w:basedOn w:val="DefaultParagraphFont"/>
    <w:link w:val="HTMLAddress"/>
    <w:uiPriority w:val="99"/>
    <w:rsid w:val="002A25E1"/>
    <w:rPr>
      <w:rFonts w:ascii="Calibri" w:eastAsia="Times New Roman" w:hAnsi="Calibri" w:cs="Calibri"/>
      <w:i/>
      <w:iCs/>
    </w:rPr>
  </w:style>
  <w:style w:type="paragraph" w:styleId="Index1">
    <w:name w:val="index 1"/>
    <w:basedOn w:val="Normal"/>
    <w:next w:val="Normal"/>
    <w:autoRedefine/>
    <w:unhideWhenUsed/>
    <w:rsid w:val="002A25E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25E1"/>
    <w:rPr>
      <w:rFonts w:ascii="Times New Roman" w:eastAsia="Times New Roman" w:hAnsi="Times New Roman"/>
    </w:rPr>
  </w:style>
  <w:style w:type="character" w:customStyle="1" w:styleId="DateChar">
    <w:name w:val="Date Char"/>
    <w:aliases w:val="date Char"/>
    <w:link w:val="Date"/>
    <w:uiPriority w:val="99"/>
    <w:locked/>
    <w:rsid w:val="002A25E1"/>
    <w:rPr>
      <w:rFonts w:ascii="Times New Roman" w:eastAsia="Times New Roman" w:hAnsi="Times New Roman"/>
    </w:rPr>
  </w:style>
  <w:style w:type="character" w:customStyle="1" w:styleId="BodyTextFirstIndentChar">
    <w:name w:val="Body Text First Indent Char"/>
    <w:link w:val="BodyTextFirstIndent"/>
    <w:locked/>
    <w:rsid w:val="002A25E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25E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25E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25E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25E1"/>
    <w:rPr>
      <w:b/>
    </w:rPr>
  </w:style>
  <w:style w:type="paragraph" w:customStyle="1" w:styleId="tag">
    <w:name w:val="%tag"/>
    <w:basedOn w:val="Normal"/>
    <w:next w:val="Normal"/>
    <w:link w:val="tagChar0"/>
    <w:qFormat/>
    <w:rsid w:val="002A25E1"/>
    <w:rPr>
      <w:bCs/>
      <w:sz w:val="18"/>
    </w:rPr>
  </w:style>
  <w:style w:type="character" w:customStyle="1" w:styleId="Style2Char0">
    <w:name w:val="Style 2 Char"/>
    <w:link w:val="Style20"/>
    <w:locked/>
    <w:rsid w:val="002A25E1"/>
    <w:rPr>
      <w:rFonts w:ascii="Times New Roman" w:eastAsia="Times New Roman" w:hAnsi="Times New Roman"/>
      <w:u w:val="single"/>
    </w:rPr>
  </w:style>
  <w:style w:type="paragraph" w:customStyle="1" w:styleId="Style20">
    <w:name w:val="Style 2"/>
    <w:basedOn w:val="Normal"/>
    <w:link w:val="Style2Char0"/>
    <w:qFormat/>
    <w:rsid w:val="002A25E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25E1"/>
    <w:rPr>
      <w:rFonts w:ascii="Garamond" w:eastAsia="Times New Roman" w:hAnsi="Garamond"/>
      <w:u w:val="single"/>
    </w:rPr>
  </w:style>
  <w:style w:type="paragraph" w:customStyle="1" w:styleId="GAUnderline">
    <w:name w:val="GA Underline"/>
    <w:basedOn w:val="Normal"/>
    <w:link w:val="GAUnderlineChar"/>
    <w:qFormat/>
    <w:rsid w:val="002A25E1"/>
    <w:rPr>
      <w:rFonts w:ascii="Garamond" w:eastAsia="Times New Roman" w:hAnsi="Garamond" w:cstheme="minorBidi"/>
      <w:u w:val="single"/>
    </w:rPr>
  </w:style>
  <w:style w:type="character" w:customStyle="1" w:styleId="textsmallChar0">
    <w:name w:val="textsmall Char"/>
    <w:link w:val="textsmall0"/>
    <w:locked/>
    <w:rsid w:val="002A25E1"/>
    <w:rPr>
      <w:rFonts w:ascii="Times New Roman" w:eastAsia="Times New Roman" w:hAnsi="Times New Roman"/>
      <w:sz w:val="18"/>
    </w:rPr>
  </w:style>
  <w:style w:type="paragraph" w:customStyle="1" w:styleId="textsmall0">
    <w:name w:val="textsmall"/>
    <w:basedOn w:val="Normal"/>
    <w:link w:val="textsmallChar0"/>
    <w:qFormat/>
    <w:rsid w:val="002A25E1"/>
    <w:rPr>
      <w:rFonts w:ascii="Times New Roman" w:eastAsia="Times New Roman" w:hAnsi="Times New Roman" w:cstheme="minorBidi"/>
      <w:sz w:val="18"/>
    </w:rPr>
  </w:style>
  <w:style w:type="character" w:customStyle="1" w:styleId="cardtextemphasisChar">
    <w:name w:val="card text emphasis Char"/>
    <w:link w:val="cardtextemphasis"/>
    <w:locked/>
    <w:rsid w:val="002A25E1"/>
    <w:rPr>
      <w:rFonts w:ascii="Arial Narrow" w:hAnsi="Arial Narrow"/>
      <w:b/>
      <w:sz w:val="18"/>
      <w:u w:val="single"/>
    </w:rPr>
  </w:style>
  <w:style w:type="paragraph" w:customStyle="1" w:styleId="cardtextemphasis">
    <w:name w:val="card text emphasis"/>
    <w:basedOn w:val="Normal"/>
    <w:link w:val="cardtextemphasisChar"/>
    <w:qFormat/>
    <w:rsid w:val="002A25E1"/>
    <w:pPr>
      <w:spacing w:after="200"/>
      <w:contextualSpacing/>
    </w:pPr>
    <w:rPr>
      <w:rFonts w:ascii="Arial Narrow" w:hAnsi="Arial Narrow" w:cstheme="minorBidi"/>
      <w:b/>
      <w:sz w:val="18"/>
      <w:u w:val="single"/>
    </w:rPr>
  </w:style>
  <w:style w:type="character" w:customStyle="1" w:styleId="MicroChar">
    <w:name w:val="Micro Char"/>
    <w:link w:val="Micro"/>
    <w:locked/>
    <w:rsid w:val="002A25E1"/>
    <w:rPr>
      <w:rFonts w:ascii="Calibri" w:eastAsia="Times New Roman" w:hAnsi="Calibri"/>
      <w:sz w:val="16"/>
    </w:rPr>
  </w:style>
  <w:style w:type="paragraph" w:customStyle="1" w:styleId="Micro">
    <w:name w:val="Micro"/>
    <w:basedOn w:val="Normal"/>
    <w:next w:val="Normal"/>
    <w:link w:val="MicroChar"/>
    <w:qFormat/>
    <w:rsid w:val="002A25E1"/>
    <w:rPr>
      <w:rFonts w:eastAsia="Times New Roman" w:cstheme="minorBidi"/>
      <w:sz w:val="16"/>
    </w:rPr>
  </w:style>
  <w:style w:type="paragraph" w:customStyle="1" w:styleId="CardNotUnderlined">
    <w:name w:val="Card Not Underlined"/>
    <w:basedOn w:val="Normal"/>
    <w:autoRedefine/>
    <w:qFormat/>
    <w:rsid w:val="002A25E1"/>
    <w:rPr>
      <w:rFonts w:ascii="Bell MT" w:hAnsi="Bell MT"/>
      <w:szCs w:val="20"/>
    </w:rPr>
  </w:style>
  <w:style w:type="paragraph" w:customStyle="1" w:styleId="h-lead">
    <w:name w:val="h-lead"/>
    <w:basedOn w:val="Normal"/>
    <w:qFormat/>
    <w:rsid w:val="002A25E1"/>
    <w:pPr>
      <w:spacing w:before="100" w:beforeAutospacing="1" w:after="100" w:afterAutospacing="1"/>
    </w:pPr>
    <w:rPr>
      <w:rFonts w:eastAsia="Times New Roman"/>
    </w:rPr>
  </w:style>
  <w:style w:type="paragraph" w:customStyle="1" w:styleId="intro">
    <w:name w:val="intro"/>
    <w:basedOn w:val="Normal"/>
    <w:qFormat/>
    <w:rsid w:val="002A25E1"/>
    <w:pPr>
      <w:spacing w:before="100" w:beforeAutospacing="1" w:after="100" w:afterAutospacing="1"/>
    </w:pPr>
    <w:rPr>
      <w:rFonts w:eastAsia="Times New Roman"/>
    </w:rPr>
  </w:style>
  <w:style w:type="paragraph" w:customStyle="1" w:styleId="body-paragraph">
    <w:name w:val="body-paragraph"/>
    <w:basedOn w:val="Normal"/>
    <w:qFormat/>
    <w:rsid w:val="002A25E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25E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25E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25E1"/>
  </w:style>
  <w:style w:type="paragraph" w:customStyle="1" w:styleId="F3-TagAuthor">
    <w:name w:val="F3 - Tag/Author"/>
    <w:basedOn w:val="Normal"/>
    <w:qFormat/>
    <w:rsid w:val="002A25E1"/>
    <w:rPr>
      <w:rFonts w:eastAsia="Times New Roman"/>
      <w:b/>
    </w:rPr>
  </w:style>
  <w:style w:type="paragraph" w:customStyle="1" w:styleId="F5-UnderlineNormal">
    <w:name w:val="F5 - Underline Normal"/>
    <w:basedOn w:val="Normal"/>
    <w:qFormat/>
    <w:rsid w:val="002A25E1"/>
    <w:rPr>
      <w:u w:val="single"/>
    </w:rPr>
  </w:style>
  <w:style w:type="paragraph" w:customStyle="1" w:styleId="Brief-PrimarySource">
    <w:name w:val="Brief - Primary Source"/>
    <w:basedOn w:val="Normal"/>
    <w:qFormat/>
    <w:rsid w:val="002A25E1"/>
    <w:rPr>
      <w:rFonts w:eastAsia="Times New Roman"/>
      <w:b/>
      <w:u w:val="single"/>
    </w:rPr>
  </w:style>
  <w:style w:type="paragraph" w:customStyle="1" w:styleId="Brief-Underline">
    <w:name w:val="Brief - Underline"/>
    <w:basedOn w:val="Normal"/>
    <w:qFormat/>
    <w:rsid w:val="002A25E1"/>
    <w:rPr>
      <w:rFonts w:eastAsia="Times New Roman"/>
      <w:u w:val="single"/>
    </w:rPr>
  </w:style>
  <w:style w:type="paragraph" w:customStyle="1" w:styleId="Brief">
    <w:name w:val="Brief"/>
    <w:basedOn w:val="Brief-PrimarySource"/>
    <w:qFormat/>
    <w:rsid w:val="002A25E1"/>
    <w:rPr>
      <w:b w:val="0"/>
    </w:rPr>
  </w:style>
  <w:style w:type="paragraph" w:customStyle="1" w:styleId="CM2">
    <w:name w:val="CM2"/>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25E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25E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25E1"/>
    <w:rPr>
      <w:rFonts w:eastAsia="Times New Roman"/>
      <w:sz w:val="14"/>
      <w:szCs w:val="20"/>
    </w:rPr>
  </w:style>
  <w:style w:type="paragraph" w:customStyle="1" w:styleId="Brief-Card">
    <w:name w:val="Brief - Card"/>
    <w:basedOn w:val="Normal"/>
    <w:qFormat/>
    <w:rsid w:val="002A25E1"/>
    <w:rPr>
      <w:rFonts w:eastAsia="Times New Roman"/>
    </w:rPr>
  </w:style>
  <w:style w:type="paragraph" w:customStyle="1" w:styleId="Pa2">
    <w:name w:val="Pa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25E1"/>
    <w:pPr>
      <w:widowControl w:val="0"/>
      <w:autoSpaceDE w:val="0"/>
      <w:autoSpaceDN w:val="0"/>
      <w:adjustRightInd w:val="0"/>
    </w:pPr>
    <w:rPr>
      <w:rFonts w:eastAsia="Times New Roman"/>
    </w:rPr>
  </w:style>
  <w:style w:type="paragraph" w:customStyle="1" w:styleId="Normal10">
    <w:name w:val="Normal+1"/>
    <w:basedOn w:val="Normal"/>
    <w:next w:val="Normal"/>
    <w:qFormat/>
    <w:rsid w:val="002A25E1"/>
    <w:pPr>
      <w:widowControl w:val="0"/>
      <w:autoSpaceDE w:val="0"/>
      <w:autoSpaceDN w:val="0"/>
      <w:adjustRightInd w:val="0"/>
    </w:pPr>
    <w:rPr>
      <w:rFonts w:eastAsia="Times New Roman"/>
    </w:rPr>
  </w:style>
  <w:style w:type="paragraph" w:customStyle="1" w:styleId="Heading23">
    <w:name w:val="Heading 2+3"/>
    <w:basedOn w:val="Normal"/>
    <w:next w:val="Normal"/>
    <w:qFormat/>
    <w:rsid w:val="002A25E1"/>
    <w:pPr>
      <w:widowControl w:val="0"/>
      <w:autoSpaceDE w:val="0"/>
      <w:autoSpaceDN w:val="0"/>
      <w:adjustRightInd w:val="0"/>
    </w:pPr>
    <w:rPr>
      <w:rFonts w:eastAsia="Times New Roman"/>
    </w:rPr>
  </w:style>
  <w:style w:type="paragraph" w:customStyle="1" w:styleId="Normal5">
    <w:name w:val="Normal+5"/>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25E1"/>
    <w:pPr>
      <w:widowControl w:val="0"/>
      <w:autoSpaceDE w:val="0"/>
      <w:autoSpaceDN w:val="0"/>
      <w:adjustRightInd w:val="0"/>
    </w:pPr>
    <w:rPr>
      <w:rFonts w:eastAsia="Times New Roman"/>
    </w:rPr>
  </w:style>
  <w:style w:type="paragraph" w:customStyle="1" w:styleId="Cover2">
    <w:name w:val="Cover 2"/>
    <w:basedOn w:val="Normal"/>
    <w:next w:val="Normal"/>
    <w:qFormat/>
    <w:rsid w:val="002A25E1"/>
    <w:pPr>
      <w:widowControl w:val="0"/>
      <w:autoSpaceDE w:val="0"/>
      <w:autoSpaceDN w:val="0"/>
      <w:adjustRightInd w:val="0"/>
    </w:pPr>
    <w:rPr>
      <w:rFonts w:eastAsia="Times New Roman"/>
    </w:rPr>
  </w:style>
  <w:style w:type="paragraph" w:customStyle="1" w:styleId="ReportDate">
    <w:name w:val="ReportDate"/>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25E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25E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25E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25E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25E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25E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25E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25E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25E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A25E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25E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25E1"/>
  </w:style>
  <w:style w:type="paragraph" w:customStyle="1" w:styleId="StyleUnderliningTimesNewRomanBoldNounderlineKernat16">
    <w:name w:val="Style Underlining + Times New Roman Bold No underline Kern at 16..."/>
    <w:basedOn w:val="Normal"/>
    <w:qFormat/>
    <w:rsid w:val="002A25E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25E1"/>
    <w:rPr>
      <w:rFonts w:eastAsia="Times New Roman"/>
      <w:b/>
      <w:bCs/>
      <w:kern w:val="32"/>
      <w:sz w:val="32"/>
      <w:szCs w:val="32"/>
    </w:rPr>
  </w:style>
  <w:style w:type="paragraph" w:customStyle="1" w:styleId="StyleBoldUnderliningKernat16pt">
    <w:name w:val="Style Bold Underlining + Kern at 16 pt"/>
    <w:qFormat/>
    <w:rsid w:val="002A25E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25E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25E1"/>
    <w:rPr>
      <w:rFonts w:ascii="Times New Roman" w:eastAsia="Times New Roman" w:hAnsi="Times New Roman"/>
      <w:sz w:val="12"/>
    </w:rPr>
  </w:style>
  <w:style w:type="paragraph" w:customStyle="1" w:styleId="CardsFont6pt">
    <w:name w:val="Cards + Font: 6 pt"/>
    <w:basedOn w:val="Cards"/>
    <w:link w:val="CardsFont6ptChar1"/>
    <w:autoRedefine/>
    <w:qFormat/>
    <w:rsid w:val="002A25E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25E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25E1"/>
    <w:pPr>
      <w:ind w:left="400"/>
    </w:pPr>
    <w:rPr>
      <w:rFonts w:eastAsia="Times New Roman"/>
      <w:szCs w:val="20"/>
    </w:rPr>
  </w:style>
  <w:style w:type="paragraph" w:customStyle="1" w:styleId="Paste">
    <w:name w:val="Paste"/>
    <w:basedOn w:val="Normal"/>
    <w:qFormat/>
    <w:rsid w:val="002A25E1"/>
    <w:rPr>
      <w:rFonts w:ascii="Arial Narrow" w:eastAsia="Times New Roman" w:hAnsi="Arial Narrow"/>
    </w:rPr>
  </w:style>
  <w:style w:type="character" w:customStyle="1" w:styleId="UnderlineStyleChar">
    <w:name w:val="Underline Style Char"/>
    <w:link w:val="UnderlineStyle0"/>
    <w:uiPriority w:val="99"/>
    <w:locked/>
    <w:rsid w:val="002A25E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25E1"/>
    <w:rPr>
      <w:rFonts w:ascii="Times New Roman" w:eastAsia="Times New Roman" w:hAnsi="Times New Roman" w:cstheme="minorBidi"/>
      <w:b/>
      <w:u w:val="single"/>
    </w:rPr>
  </w:style>
  <w:style w:type="paragraph" w:customStyle="1" w:styleId="Normalization">
    <w:name w:val="Normalization"/>
    <w:basedOn w:val="Normal"/>
    <w:qFormat/>
    <w:rsid w:val="002A25E1"/>
    <w:rPr>
      <w:rFonts w:eastAsia="Times New Roman"/>
      <w:sz w:val="18"/>
    </w:rPr>
  </w:style>
  <w:style w:type="paragraph" w:customStyle="1" w:styleId="BreifTitle">
    <w:name w:val="Breif Title"/>
    <w:basedOn w:val="Normal"/>
    <w:autoRedefine/>
    <w:qFormat/>
    <w:rsid w:val="002A25E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25E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25E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25E1"/>
    <w:rPr>
      <w:rFonts w:eastAsia="Times New Roman"/>
      <w:color w:val="333333"/>
    </w:rPr>
  </w:style>
  <w:style w:type="paragraph" w:customStyle="1" w:styleId="StyleTagandCiteFranklinGothicDemi">
    <w:name w:val="Style Tag and Cite + Franklin Gothic Demi"/>
    <w:basedOn w:val="Normal"/>
    <w:autoRedefine/>
    <w:qFormat/>
    <w:rsid w:val="002A25E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25E1"/>
  </w:style>
  <w:style w:type="paragraph" w:customStyle="1" w:styleId="tagCharCharCharCharCharCharChar">
    <w:name w:val="tag Char Char Char Char Char Char Char"/>
    <w:basedOn w:val="Normal"/>
    <w:qFormat/>
    <w:rsid w:val="002A25E1"/>
    <w:rPr>
      <w:rFonts w:eastAsia="Times New Roman"/>
      <w:b/>
      <w:szCs w:val="20"/>
    </w:rPr>
  </w:style>
  <w:style w:type="paragraph" w:customStyle="1" w:styleId="title-bold-medium">
    <w:name w:val="title-bold-medium"/>
    <w:basedOn w:val="Normal"/>
    <w:qFormat/>
    <w:rsid w:val="002A25E1"/>
    <w:pPr>
      <w:spacing w:before="100" w:beforeAutospacing="1" w:after="100" w:afterAutospacing="1"/>
    </w:pPr>
    <w:rPr>
      <w:rFonts w:eastAsia="Arial Unicode MS"/>
      <w:b/>
      <w:bCs/>
      <w:color w:val="000000"/>
      <w:szCs w:val="20"/>
    </w:rPr>
  </w:style>
  <w:style w:type="paragraph" w:customStyle="1" w:styleId="lact">
    <w:name w:val="lact"/>
    <w:basedOn w:val="Normal"/>
    <w:qFormat/>
    <w:rsid w:val="002A25E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25E1"/>
    <w:rPr>
      <w:rFonts w:ascii="Arial Narrow" w:eastAsia="Times New Roman" w:hAnsi="Arial Narrow"/>
      <w:b/>
    </w:rPr>
  </w:style>
  <w:style w:type="paragraph" w:customStyle="1" w:styleId="BLOCKTITLE3">
    <w:name w:val="BLOCK TITLE"/>
    <w:basedOn w:val="Heading1"/>
    <w:link w:val="BLOCKTITLEChar0"/>
    <w:qFormat/>
    <w:rsid w:val="002A25E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25E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25E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A25E1"/>
    <w:pPr>
      <w:widowControl w:val="0"/>
      <w:autoSpaceDE w:val="0"/>
      <w:autoSpaceDN w:val="0"/>
      <w:adjustRightInd w:val="0"/>
    </w:pPr>
    <w:rPr>
      <w:rFonts w:eastAsia="Times New Roman"/>
      <w:b/>
      <w:szCs w:val="20"/>
    </w:rPr>
  </w:style>
  <w:style w:type="paragraph" w:customStyle="1" w:styleId="ShellTitles">
    <w:name w:val="ShellTitles"/>
    <w:basedOn w:val="Normal"/>
    <w:qFormat/>
    <w:rsid w:val="002A25E1"/>
    <w:pPr>
      <w:widowControl w:val="0"/>
      <w:autoSpaceDE w:val="0"/>
      <w:autoSpaceDN w:val="0"/>
      <w:adjustRightInd w:val="0"/>
    </w:pPr>
    <w:rPr>
      <w:rFonts w:eastAsia="Times New Roman"/>
      <w:b/>
      <w:szCs w:val="20"/>
    </w:rPr>
  </w:style>
  <w:style w:type="paragraph" w:customStyle="1" w:styleId="maintext">
    <w:name w:val="maintext"/>
    <w:basedOn w:val="Normal"/>
    <w:qFormat/>
    <w:rsid w:val="002A25E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25E1"/>
    <w:pPr>
      <w:spacing w:before="100" w:beforeAutospacing="1" w:after="100" w:afterAutospacing="1"/>
    </w:pPr>
    <w:rPr>
      <w:rFonts w:eastAsia="Times New Roman"/>
    </w:rPr>
  </w:style>
  <w:style w:type="paragraph" w:customStyle="1" w:styleId="ToRead">
    <w:name w:val="To Read"/>
    <w:basedOn w:val="Normal"/>
    <w:qFormat/>
    <w:rsid w:val="002A25E1"/>
    <w:pPr>
      <w:ind w:left="720"/>
    </w:pPr>
    <w:rPr>
      <w:rFonts w:ascii="Verdana" w:eastAsia="Times New Roman" w:hAnsi="Verdana"/>
      <w:b/>
      <w:u w:val="single"/>
    </w:rPr>
  </w:style>
  <w:style w:type="paragraph" w:customStyle="1" w:styleId="Style1">
    <w:name w:val="Style 1"/>
    <w:basedOn w:val="Normal"/>
    <w:qFormat/>
    <w:rsid w:val="002A25E1"/>
    <w:pPr>
      <w:widowControl w:val="0"/>
      <w:ind w:firstLine="216"/>
      <w:jc w:val="both"/>
    </w:pPr>
    <w:rPr>
      <w:rFonts w:eastAsia="Times New Roman"/>
      <w:noProof/>
      <w:color w:val="000000"/>
      <w:szCs w:val="20"/>
    </w:rPr>
  </w:style>
  <w:style w:type="paragraph" w:customStyle="1" w:styleId="Style40">
    <w:name w:val="Style 4"/>
    <w:basedOn w:val="Normal"/>
    <w:qFormat/>
    <w:rsid w:val="002A25E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25E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25E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25E1"/>
    <w:pPr>
      <w:ind w:left="1660"/>
    </w:pPr>
  </w:style>
  <w:style w:type="paragraph" w:customStyle="1" w:styleId="PageNumber1">
    <w:name w:val="Page Number1"/>
    <w:basedOn w:val="Normal"/>
    <w:next w:val="Normal"/>
    <w:qFormat/>
    <w:rsid w:val="002A25E1"/>
    <w:rPr>
      <w:rFonts w:eastAsia="Times New Roman"/>
    </w:rPr>
  </w:style>
  <w:style w:type="paragraph" w:customStyle="1" w:styleId="Card1">
    <w:name w:val="Card1"/>
    <w:qFormat/>
    <w:rsid w:val="002A25E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25E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25E1"/>
    <w:pPr>
      <w:ind w:left="288" w:right="288"/>
    </w:pPr>
    <w:rPr>
      <w:rFonts w:eastAsia="Times New Roman"/>
    </w:rPr>
  </w:style>
  <w:style w:type="paragraph" w:customStyle="1" w:styleId="CaseListNormal">
    <w:name w:val="Case List Normal"/>
    <w:basedOn w:val="Normal"/>
    <w:qFormat/>
    <w:rsid w:val="002A25E1"/>
    <w:rPr>
      <w:rFonts w:ascii="Times" w:eastAsia="Times New Roman" w:hAnsi="Times"/>
      <w:szCs w:val="26"/>
    </w:rPr>
  </w:style>
  <w:style w:type="paragraph" w:customStyle="1" w:styleId="Body">
    <w:name w:val="Body"/>
    <w:basedOn w:val="Normal"/>
    <w:qFormat/>
    <w:rsid w:val="002A25E1"/>
    <w:pPr>
      <w:outlineLvl w:val="3"/>
    </w:pPr>
    <w:rPr>
      <w:rFonts w:eastAsia="Times New Roman"/>
      <w:szCs w:val="20"/>
    </w:rPr>
  </w:style>
  <w:style w:type="paragraph" w:customStyle="1" w:styleId="3text">
    <w:name w:val="3text"/>
    <w:basedOn w:val="Normal"/>
    <w:qFormat/>
    <w:rsid w:val="002A25E1"/>
    <w:pPr>
      <w:spacing w:before="100" w:beforeAutospacing="1" w:after="100" w:afterAutospacing="1"/>
    </w:pPr>
    <w:rPr>
      <w:rFonts w:eastAsia="Times New Roman"/>
    </w:rPr>
  </w:style>
  <w:style w:type="paragraph" w:customStyle="1" w:styleId="TimesNewRoman12">
    <w:name w:val="TimesNewRoman12"/>
    <w:qFormat/>
    <w:rsid w:val="002A25E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25E1"/>
    <w:pPr>
      <w:spacing w:before="100" w:beforeAutospacing="1" w:after="100" w:afterAutospacing="1"/>
    </w:pPr>
    <w:rPr>
      <w:rFonts w:eastAsia="Times New Roman"/>
    </w:rPr>
  </w:style>
  <w:style w:type="paragraph" w:customStyle="1" w:styleId="medium-normal">
    <w:name w:val="medium-normal"/>
    <w:basedOn w:val="Normal"/>
    <w:qFormat/>
    <w:rsid w:val="002A25E1"/>
    <w:pPr>
      <w:spacing w:before="100" w:beforeAutospacing="1" w:after="100" w:afterAutospacing="1"/>
    </w:pPr>
    <w:rPr>
      <w:rFonts w:eastAsia="Times New Roman"/>
    </w:rPr>
  </w:style>
  <w:style w:type="paragraph" w:customStyle="1" w:styleId="textChar">
    <w:name w:val="text Char"/>
    <w:basedOn w:val="Normal"/>
    <w:autoRedefine/>
    <w:qFormat/>
    <w:rsid w:val="002A25E1"/>
    <w:rPr>
      <w:rFonts w:eastAsia="Times New Roman"/>
      <w:color w:val="000000"/>
      <w:sz w:val="18"/>
    </w:rPr>
  </w:style>
  <w:style w:type="paragraph" w:customStyle="1" w:styleId="text1">
    <w:name w:val="text1"/>
    <w:basedOn w:val="Normal"/>
    <w:autoRedefine/>
    <w:qFormat/>
    <w:rsid w:val="002A25E1"/>
    <w:rPr>
      <w:rFonts w:eastAsia="Times New Roman"/>
      <w:szCs w:val="20"/>
    </w:rPr>
  </w:style>
  <w:style w:type="paragraph" w:customStyle="1" w:styleId="RepeatBlockHeading">
    <w:name w:val="Repeat Block Heading"/>
    <w:basedOn w:val="Normal"/>
    <w:autoRedefine/>
    <w:qFormat/>
    <w:rsid w:val="002A25E1"/>
    <w:pPr>
      <w:jc w:val="center"/>
    </w:pPr>
    <w:rPr>
      <w:rFonts w:eastAsia="Times New Roman"/>
      <w:b/>
      <w:smallCaps/>
      <w:color w:val="000000"/>
      <w:u w:val="thick"/>
    </w:rPr>
  </w:style>
  <w:style w:type="paragraph" w:customStyle="1" w:styleId="story-headline">
    <w:name w:val="story-headline"/>
    <w:basedOn w:val="Normal"/>
    <w:qFormat/>
    <w:rsid w:val="002A25E1"/>
    <w:pPr>
      <w:spacing w:before="72" w:after="72"/>
    </w:pPr>
    <w:rPr>
      <w:rFonts w:eastAsia="Times New Roman"/>
      <w:b/>
      <w:bCs/>
      <w:sz w:val="26"/>
      <w:szCs w:val="26"/>
    </w:rPr>
  </w:style>
  <w:style w:type="paragraph" w:customStyle="1" w:styleId="story-body">
    <w:name w:val="story-body"/>
    <w:basedOn w:val="Normal"/>
    <w:qFormat/>
    <w:rsid w:val="002A25E1"/>
    <w:pPr>
      <w:spacing w:before="100" w:beforeAutospacing="1" w:after="100" w:afterAutospacing="1"/>
    </w:pPr>
    <w:rPr>
      <w:rFonts w:eastAsia="Times New Roman"/>
    </w:rPr>
  </w:style>
  <w:style w:type="paragraph" w:customStyle="1" w:styleId="story-dateline">
    <w:name w:val="story-dateline"/>
    <w:basedOn w:val="Normal"/>
    <w:qFormat/>
    <w:rsid w:val="002A25E1"/>
    <w:rPr>
      <w:rFonts w:eastAsia="Times New Roman"/>
      <w:b/>
      <w:bCs/>
    </w:rPr>
  </w:style>
  <w:style w:type="paragraph" w:customStyle="1" w:styleId="TextofCards">
    <w:name w:val="Text of Cards"/>
    <w:basedOn w:val="Normal"/>
    <w:qFormat/>
    <w:rsid w:val="002A25E1"/>
    <w:pPr>
      <w:jc w:val="both"/>
    </w:pPr>
    <w:rPr>
      <w:rFonts w:eastAsia="Times New Roman"/>
      <w:color w:val="000000"/>
      <w:spacing w:val="6"/>
      <w:szCs w:val="23"/>
    </w:rPr>
  </w:style>
  <w:style w:type="paragraph" w:customStyle="1" w:styleId="Corpotesto">
    <w:name w:val="Corpo testo"/>
    <w:basedOn w:val="Normal"/>
    <w:qFormat/>
    <w:rsid w:val="002A25E1"/>
    <w:pPr>
      <w:widowControl w:val="0"/>
      <w:adjustRightInd w:val="0"/>
      <w:spacing w:after="283"/>
    </w:pPr>
    <w:rPr>
      <w:rFonts w:ascii="Times" w:eastAsia="Times New Roman" w:hAnsi="Times"/>
    </w:rPr>
  </w:style>
  <w:style w:type="paragraph" w:customStyle="1" w:styleId="PageHeading">
    <w:name w:val="Page Heading"/>
    <w:basedOn w:val="Heading2"/>
    <w:qFormat/>
    <w:rsid w:val="002A25E1"/>
    <w:pPr>
      <w:keepLines w:val="0"/>
      <w:suppressAutoHyphens/>
      <w:spacing w:before="0"/>
      <w:contextualSpacing/>
      <w:jc w:val="left"/>
    </w:pPr>
    <w:rPr>
      <w:bCs/>
      <w:sz w:val="32"/>
      <w:szCs w:val="16"/>
      <w:u w:val="none"/>
    </w:rPr>
  </w:style>
  <w:style w:type="paragraph" w:customStyle="1" w:styleId="tagCharChar1Char">
    <w:name w:val="tag Char Char1 Char"/>
    <w:qFormat/>
    <w:rsid w:val="002A25E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25E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25E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25E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25E1"/>
    <w:rPr>
      <w:rFonts w:ascii="Arial" w:hAnsi="Arial"/>
      <w:b w:val="0"/>
      <w:caps w:val="0"/>
    </w:rPr>
  </w:style>
  <w:style w:type="paragraph" w:customStyle="1" w:styleId="ProjectTitleLine">
    <w:name w:val="Project Title Line"/>
    <w:basedOn w:val="Normal"/>
    <w:next w:val="Normal"/>
    <w:autoRedefine/>
    <w:qFormat/>
    <w:rsid w:val="002A25E1"/>
    <w:pPr>
      <w:jc w:val="center"/>
    </w:pPr>
    <w:rPr>
      <w:rFonts w:eastAsia="Times New Roman"/>
      <w:caps/>
      <w:szCs w:val="20"/>
    </w:rPr>
  </w:style>
  <w:style w:type="paragraph" w:customStyle="1" w:styleId="LanguageStrike">
    <w:name w:val="Language Strike"/>
    <w:basedOn w:val="Normal"/>
    <w:next w:val="Normal"/>
    <w:qFormat/>
    <w:rsid w:val="002A25E1"/>
    <w:rPr>
      <w:rFonts w:ascii="Arial Narrow" w:eastAsia="Times New Roman" w:hAnsi="Arial Narrow"/>
      <w:strike/>
    </w:rPr>
  </w:style>
  <w:style w:type="paragraph" w:customStyle="1" w:styleId="NormalVerdana">
    <w:name w:val="Normal + Verdana"/>
    <w:aliases w:val="10 pt,White,Normal + Arial"/>
    <w:basedOn w:val="Normal"/>
    <w:qFormat/>
    <w:rsid w:val="002A25E1"/>
    <w:rPr>
      <w:rFonts w:eastAsia="Times New Roman"/>
      <w:szCs w:val="20"/>
      <w:u w:val="single"/>
    </w:rPr>
  </w:style>
  <w:style w:type="paragraph" w:customStyle="1" w:styleId="Normal10pt">
    <w:name w:val="Normal + 10 pt"/>
    <w:basedOn w:val="Normal"/>
    <w:qFormat/>
    <w:rsid w:val="002A25E1"/>
    <w:rPr>
      <w:rFonts w:eastAsia="Times New Roman"/>
      <w:szCs w:val="20"/>
    </w:rPr>
  </w:style>
  <w:style w:type="paragraph" w:customStyle="1" w:styleId="cardChar1Char">
    <w:name w:val="card Char1 Char"/>
    <w:basedOn w:val="Normal"/>
    <w:qFormat/>
    <w:rsid w:val="002A25E1"/>
    <w:pPr>
      <w:ind w:left="288" w:right="288"/>
    </w:pPr>
    <w:rPr>
      <w:rFonts w:eastAsia="Times New Roman"/>
      <w:szCs w:val="20"/>
    </w:rPr>
  </w:style>
  <w:style w:type="paragraph" w:customStyle="1" w:styleId="CM12">
    <w:name w:val="CM1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25E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25E1"/>
    <w:rPr>
      <w:rFonts w:ascii="Arial Narrow" w:eastAsia="Times New Roman" w:hAnsi="Arial Narrow"/>
      <w:strike/>
      <w:szCs w:val="20"/>
    </w:rPr>
  </w:style>
  <w:style w:type="paragraph" w:customStyle="1" w:styleId="textbodyblack">
    <w:name w:val="textbodyblack"/>
    <w:basedOn w:val="Normal"/>
    <w:qFormat/>
    <w:rsid w:val="002A25E1"/>
    <w:pPr>
      <w:spacing w:before="100" w:beforeAutospacing="1" w:after="100" w:afterAutospacing="1"/>
    </w:pPr>
    <w:rPr>
      <w:rFonts w:eastAsia="Times New Roman"/>
    </w:rPr>
  </w:style>
  <w:style w:type="paragraph" w:customStyle="1" w:styleId="BlockHeading1">
    <w:name w:val="Block Heading 1"/>
    <w:basedOn w:val="Normal"/>
    <w:qFormat/>
    <w:rsid w:val="002A25E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2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25E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25E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25E1"/>
    <w:rPr>
      <w:rFonts w:ascii="Times New Roman" w:eastAsia="Times New Roman" w:hAnsi="Times New Roman" w:cstheme="minorBidi"/>
      <w:b/>
      <w:bCs/>
      <w:szCs w:val="16"/>
      <w:u w:val="single"/>
    </w:rPr>
  </w:style>
  <w:style w:type="paragraph" w:customStyle="1" w:styleId="StyleLeft02">
    <w:name w:val="Style Left:  0.2&quot;"/>
    <w:basedOn w:val="Normal"/>
    <w:qFormat/>
    <w:rsid w:val="002A25E1"/>
    <w:pPr>
      <w:ind w:left="288"/>
    </w:pPr>
    <w:rPr>
      <w:rFonts w:eastAsia="SimSun"/>
      <w:szCs w:val="20"/>
      <w:lang w:eastAsia="zh-CN"/>
    </w:rPr>
  </w:style>
  <w:style w:type="paragraph" w:customStyle="1" w:styleId="Quote2">
    <w:name w:val="Quote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25E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A25E1"/>
    <w:pPr>
      <w:keepNext/>
      <w:keepLines/>
      <w:spacing w:before="200"/>
      <w:outlineLvl w:val="3"/>
    </w:pPr>
    <w:rPr>
      <w:rFonts w:eastAsia="Times New Roman"/>
      <w:b/>
      <w:bCs/>
      <w:iCs/>
      <w:sz w:val="26"/>
    </w:rPr>
  </w:style>
  <w:style w:type="character" w:customStyle="1" w:styleId="Style2Char">
    <w:name w:val="Style2 Char"/>
    <w:link w:val="Style2"/>
    <w:locked/>
    <w:rsid w:val="002A25E1"/>
    <w:rPr>
      <w:rFonts w:ascii="Calibri" w:eastAsia="Times New Roman" w:hAnsi="Calibri" w:cs="Times New Roman"/>
      <w:b/>
      <w:bCs/>
      <w:iCs/>
      <w:caps/>
      <w:sz w:val="26"/>
      <w:szCs w:val="20"/>
    </w:rPr>
  </w:style>
  <w:style w:type="paragraph" w:customStyle="1" w:styleId="post-subtitle">
    <w:name w:val="post-subtitle"/>
    <w:basedOn w:val="Normal"/>
    <w:qFormat/>
    <w:rsid w:val="002A25E1"/>
    <w:pPr>
      <w:spacing w:before="100" w:beforeAutospacing="1" w:after="100" w:afterAutospacing="1"/>
    </w:pPr>
    <w:rPr>
      <w:rFonts w:eastAsia="Times New Roman"/>
    </w:rPr>
  </w:style>
  <w:style w:type="paragraph" w:customStyle="1" w:styleId="Pa0">
    <w:name w:val="Pa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25E1"/>
    <w:pPr>
      <w:spacing w:before="100" w:beforeAutospacing="1" w:after="100" w:afterAutospacing="1"/>
    </w:pPr>
    <w:rPr>
      <w:rFonts w:eastAsia="Times New Roman"/>
    </w:rPr>
  </w:style>
  <w:style w:type="paragraph" w:customStyle="1" w:styleId="Pa5">
    <w:name w:val="Pa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25E1"/>
    <w:pPr>
      <w:spacing w:before="100" w:beforeAutospacing="1" w:after="100" w:afterAutospacing="1"/>
    </w:pPr>
    <w:rPr>
      <w:rFonts w:eastAsia="Times New Roman"/>
    </w:rPr>
  </w:style>
  <w:style w:type="paragraph" w:customStyle="1" w:styleId="tagline">
    <w:name w:val="tagline"/>
    <w:basedOn w:val="Normal"/>
    <w:qFormat/>
    <w:rsid w:val="002A25E1"/>
    <w:pPr>
      <w:spacing w:before="100" w:beforeAutospacing="1" w:after="100" w:afterAutospacing="1"/>
    </w:pPr>
    <w:rPr>
      <w:rFonts w:eastAsia="Times New Roman"/>
    </w:rPr>
  </w:style>
  <w:style w:type="paragraph" w:customStyle="1" w:styleId="Block1">
    <w:name w:val="Block1"/>
    <w:basedOn w:val="Normal"/>
    <w:next w:val="Normal"/>
    <w:uiPriority w:val="3"/>
    <w:qFormat/>
    <w:rsid w:val="002A25E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25E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25E1"/>
    <w:rPr>
      <w:sz w:val="10"/>
    </w:rPr>
  </w:style>
  <w:style w:type="paragraph" w:customStyle="1" w:styleId="ReallySamllText">
    <w:name w:val="ReallySamllText"/>
    <w:basedOn w:val="Normal"/>
    <w:link w:val="ReallySamllTextChar"/>
    <w:autoRedefine/>
    <w:qFormat/>
    <w:rsid w:val="002A25E1"/>
    <w:rPr>
      <w:rFonts w:asciiTheme="minorHAnsi" w:hAnsiTheme="minorHAnsi" w:cstheme="minorBidi"/>
      <w:sz w:val="10"/>
    </w:rPr>
  </w:style>
  <w:style w:type="paragraph" w:customStyle="1" w:styleId="Card6pt">
    <w:name w:val="Card 6pt"/>
    <w:basedOn w:val="Normal"/>
    <w:qFormat/>
    <w:rsid w:val="002A25E1"/>
    <w:rPr>
      <w:rFonts w:eastAsia="Times New Roman"/>
      <w:sz w:val="12"/>
    </w:rPr>
  </w:style>
  <w:style w:type="paragraph" w:customStyle="1" w:styleId="CardCites">
    <w:name w:val="Card Cites"/>
    <w:basedOn w:val="Normal"/>
    <w:next w:val="Normal"/>
    <w:qFormat/>
    <w:rsid w:val="002A25E1"/>
    <w:rPr>
      <w:rFonts w:eastAsia="Times New Roman"/>
      <w:b/>
    </w:rPr>
  </w:style>
  <w:style w:type="paragraph" w:customStyle="1" w:styleId="Cardtext3">
    <w:name w:val="Card text"/>
    <w:qFormat/>
    <w:rsid w:val="002A25E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25E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25E1"/>
    <w:pPr>
      <w:ind w:left="400"/>
    </w:pPr>
    <w:rPr>
      <w:rFonts w:eastAsia="Times New Roman"/>
    </w:rPr>
  </w:style>
  <w:style w:type="paragraph" w:customStyle="1" w:styleId="TagCiteChar1">
    <w:name w:val="Tag / Cite Char"/>
    <w:basedOn w:val="Normal"/>
    <w:qFormat/>
    <w:rsid w:val="002A25E1"/>
    <w:rPr>
      <w:rFonts w:eastAsia="Times New Roman"/>
      <w:b/>
      <w:color w:val="000000"/>
    </w:rPr>
  </w:style>
  <w:style w:type="paragraph" w:customStyle="1" w:styleId="PageNumber2">
    <w:name w:val="Page Number2"/>
    <w:basedOn w:val="Normal"/>
    <w:next w:val="Normal"/>
    <w:qFormat/>
    <w:rsid w:val="002A25E1"/>
    <w:rPr>
      <w:rFonts w:eastAsia="Times New Roman"/>
    </w:rPr>
  </w:style>
  <w:style w:type="paragraph" w:customStyle="1" w:styleId="HeaderFooter">
    <w:name w:val="Header &amp; Footer"/>
    <w:qFormat/>
    <w:rsid w:val="002A25E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25E1"/>
    <w:rPr>
      <w:rFonts w:ascii="Arial Narrow" w:eastAsia="Times New Roman" w:hAnsi="Arial Narrow"/>
      <w:color w:val="000000"/>
    </w:rPr>
  </w:style>
  <w:style w:type="paragraph" w:customStyle="1" w:styleId="CardTextUnderlined">
    <w:name w:val="Card Text Underlined"/>
    <w:basedOn w:val="Normal"/>
    <w:qFormat/>
    <w:rsid w:val="002A25E1"/>
    <w:rPr>
      <w:rFonts w:ascii="Arial Narrow" w:eastAsia="Times New Roman" w:hAnsi="Arial Narrow"/>
      <w:u w:val="single"/>
    </w:rPr>
  </w:style>
  <w:style w:type="paragraph" w:customStyle="1" w:styleId="HeaderDebate">
    <w:name w:val="Header Debate"/>
    <w:basedOn w:val="Normal"/>
    <w:qFormat/>
    <w:rsid w:val="002A25E1"/>
    <w:pPr>
      <w:jc w:val="center"/>
      <w:outlineLvl w:val="0"/>
    </w:pPr>
    <w:rPr>
      <w:rFonts w:eastAsia="Times New Roman"/>
      <w:b/>
      <w:sz w:val="48"/>
      <w:u w:val="words"/>
    </w:rPr>
  </w:style>
  <w:style w:type="paragraph" w:customStyle="1" w:styleId="NormalWeb1">
    <w:name w:val="Normal (Web)1"/>
    <w:basedOn w:val="Normal"/>
    <w:qFormat/>
    <w:rsid w:val="002A25E1"/>
    <w:pPr>
      <w:spacing w:before="100" w:beforeAutospacing="1" w:after="100" w:afterAutospacing="1"/>
    </w:pPr>
    <w:rPr>
      <w:rFonts w:eastAsia="Times New Roman"/>
      <w:szCs w:val="20"/>
    </w:rPr>
  </w:style>
  <w:style w:type="paragraph" w:customStyle="1" w:styleId="CardTagCharChar">
    <w:name w:val="Card Tag Char Char"/>
    <w:basedOn w:val="Normal"/>
    <w:qFormat/>
    <w:rsid w:val="002A25E1"/>
    <w:rPr>
      <w:rFonts w:eastAsia="Times New Roman"/>
      <w:b/>
    </w:rPr>
  </w:style>
  <w:style w:type="paragraph" w:customStyle="1" w:styleId="fixed">
    <w:name w:val="fixed"/>
    <w:basedOn w:val="Normal"/>
    <w:qFormat/>
    <w:rsid w:val="002A25E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25E1"/>
    <w:pPr>
      <w:spacing w:before="100" w:beforeAutospacing="1" w:after="100" w:afterAutospacing="1"/>
    </w:pPr>
    <w:rPr>
      <w:rFonts w:eastAsia="Times New Roman"/>
    </w:rPr>
  </w:style>
  <w:style w:type="paragraph" w:customStyle="1" w:styleId="Subtitle1">
    <w:name w:val="Subtitle1"/>
    <w:basedOn w:val="Normal"/>
    <w:qFormat/>
    <w:rsid w:val="002A25E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25E1"/>
    <w:pPr>
      <w:autoSpaceDE w:val="0"/>
      <w:autoSpaceDN w:val="0"/>
      <w:adjustRightInd w:val="0"/>
    </w:pPr>
    <w:rPr>
      <w:rFonts w:eastAsia="Times New Roman"/>
    </w:rPr>
  </w:style>
  <w:style w:type="character" w:customStyle="1" w:styleId="NormalUnderlineChar1">
    <w:name w:val="Normal Underline Char1"/>
    <w:locked/>
    <w:rsid w:val="002A25E1"/>
    <w:rPr>
      <w:u w:val="single"/>
    </w:rPr>
  </w:style>
  <w:style w:type="character" w:customStyle="1" w:styleId="CardUpSize-LightChar">
    <w:name w:val="CardUpSize - Light Char"/>
    <w:link w:val="CardUpSize-Light"/>
    <w:locked/>
    <w:rsid w:val="002A25E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25E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25E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25E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25E1"/>
    <w:rPr>
      <w:rFonts w:ascii="Verdana" w:eastAsia="Times New Roman" w:hAnsi="Verdana"/>
    </w:rPr>
  </w:style>
  <w:style w:type="paragraph" w:customStyle="1" w:styleId="clearformatting">
    <w:name w:val="clear formatting"/>
    <w:basedOn w:val="Heading2"/>
    <w:qFormat/>
    <w:rsid w:val="002A25E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A25E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25E1"/>
    <w:pPr>
      <w:spacing w:after="240" w:line="360" w:lineRule="atLeast"/>
    </w:pPr>
    <w:rPr>
      <w:rFonts w:eastAsia="Times New Roman"/>
      <w:b/>
      <w:bCs/>
      <w:szCs w:val="16"/>
    </w:rPr>
  </w:style>
  <w:style w:type="paragraph" w:customStyle="1" w:styleId="PlaceholderText1">
    <w:name w:val="Placeholder Text1"/>
    <w:basedOn w:val="Normal"/>
    <w:qFormat/>
    <w:rsid w:val="002A25E1"/>
    <w:pPr>
      <w:keepNext/>
      <w:numPr>
        <w:numId w:val="26"/>
      </w:numPr>
      <w:tabs>
        <w:tab w:val="num" w:pos="360"/>
      </w:tabs>
      <w:ind w:left="0" w:firstLine="0"/>
      <w:outlineLvl w:val="0"/>
    </w:pPr>
  </w:style>
  <w:style w:type="character" w:customStyle="1" w:styleId="ImportantTextChar">
    <w:name w:val="Important Text Char"/>
    <w:link w:val="ImportantText"/>
    <w:locked/>
    <w:rsid w:val="002A25E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25E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25E1"/>
    <w:rPr>
      <w:rFonts w:ascii="Arial Narrow" w:hAnsi="Arial Narrow"/>
      <w:sz w:val="16"/>
    </w:rPr>
  </w:style>
  <w:style w:type="paragraph" w:customStyle="1" w:styleId="Debate-CardTagandCite-F6">
    <w:name w:val="Debate- Card Tag and Cite- F6"/>
    <w:basedOn w:val="Normal"/>
    <w:link w:val="Debate-CardTagandCite-F6Char"/>
    <w:qFormat/>
    <w:rsid w:val="002A25E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25E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25E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25E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25E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25E1"/>
    <w:rPr>
      <w:rFonts w:ascii="HNKAOE+Arial" w:hAnsi="HNKAOE+Arial"/>
    </w:rPr>
  </w:style>
  <w:style w:type="paragraph" w:customStyle="1" w:styleId="StyleBodyText11ptBlackUnderline">
    <w:name w:val="Style Body Text + 11 pt Black Underline"/>
    <w:basedOn w:val="BodyText"/>
    <w:link w:val="StyleBodyText11ptBlackUnderlineChar"/>
    <w:qFormat/>
    <w:rsid w:val="002A25E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25E1"/>
    <w:rPr>
      <w:rFonts w:ascii="HNKAOE+Arial" w:hAnsi="HNKAOE+Arial"/>
    </w:rPr>
  </w:style>
  <w:style w:type="paragraph" w:customStyle="1" w:styleId="StyleBodyText11ptBoldBlack">
    <w:name w:val="Style Body Text + 11 pt Bold Black"/>
    <w:basedOn w:val="BodyText"/>
    <w:link w:val="StyleBodyText11ptBoldBlackChar"/>
    <w:qFormat/>
    <w:rsid w:val="002A25E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25E1"/>
    <w:rPr>
      <w:rFonts w:ascii="Times New Roman" w:eastAsia="Malgun Gothic" w:hAnsi="Times New Roman"/>
      <w:bCs/>
    </w:rPr>
  </w:style>
  <w:style w:type="paragraph" w:customStyle="1" w:styleId="StyletinyBold">
    <w:name w:val="Style tiny + Bold"/>
    <w:basedOn w:val="tiny"/>
    <w:link w:val="StyletinyBoldChar"/>
    <w:qFormat/>
    <w:rsid w:val="002A25E1"/>
    <w:rPr>
      <w:rFonts w:cstheme="minorBidi"/>
      <w:bCs/>
      <w:sz w:val="22"/>
      <w:szCs w:val="22"/>
    </w:rPr>
  </w:style>
  <w:style w:type="character" w:customStyle="1" w:styleId="Heading5SizeDownChar">
    <w:name w:val="Heading 5 Size Down Char"/>
    <w:link w:val="Heading5SizeDown"/>
    <w:locked/>
    <w:rsid w:val="002A25E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25E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25E1"/>
    <w:rPr>
      <w:rFonts w:ascii="Times New Roman" w:eastAsia="Times New Roman" w:hAnsi="Times New Roman" w:cs="Arial"/>
      <w:b/>
      <w:szCs w:val="44"/>
    </w:rPr>
  </w:style>
  <w:style w:type="paragraph" w:customStyle="1" w:styleId="Normal2Bold">
    <w:name w:val="Normal2 + Bold"/>
    <w:basedOn w:val="Normal"/>
    <w:link w:val="Normal2BoldChar"/>
    <w:qFormat/>
    <w:rsid w:val="002A25E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25E1"/>
    <w:rPr>
      <w:rFonts w:ascii="Times New Roman" w:eastAsia="Times New Roman" w:hAnsi="Times New Roman"/>
      <w:lang w:eastAsia="ar-SA"/>
    </w:rPr>
  </w:style>
  <w:style w:type="paragraph" w:customStyle="1" w:styleId="ListContents">
    <w:name w:val="List Contents"/>
    <w:basedOn w:val="Normal"/>
    <w:link w:val="ListContentsChar"/>
    <w:qFormat/>
    <w:rsid w:val="002A25E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25E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25E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25E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25E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25E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25E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25E1"/>
    <w:rPr>
      <w:rFonts w:ascii="Arial" w:eastAsia="Times New Roman" w:hAnsi="Arial"/>
      <w:b/>
    </w:rPr>
  </w:style>
  <w:style w:type="paragraph" w:customStyle="1" w:styleId="TagCite1">
    <w:name w:val="Tag &amp; Cite"/>
    <w:basedOn w:val="Normal"/>
    <w:link w:val="TagCiteChar2"/>
    <w:qFormat/>
    <w:rsid w:val="002A25E1"/>
    <w:pPr>
      <w:jc w:val="both"/>
    </w:pPr>
    <w:rPr>
      <w:rFonts w:ascii="Arial" w:eastAsia="Times New Roman" w:hAnsi="Arial" w:cstheme="minorBidi"/>
      <w:b/>
    </w:rPr>
  </w:style>
  <w:style w:type="character" w:customStyle="1" w:styleId="HighlightedTextChar">
    <w:name w:val="Highlighted Text Char"/>
    <w:link w:val="HighlightedText"/>
    <w:locked/>
    <w:rsid w:val="002A25E1"/>
    <w:rPr>
      <w:rFonts w:ascii="Arial" w:eastAsia="Times New Roman" w:hAnsi="Arial"/>
      <w:b/>
      <w:u w:val="thick"/>
    </w:rPr>
  </w:style>
  <w:style w:type="paragraph" w:customStyle="1" w:styleId="HighlightedText">
    <w:name w:val="Highlighted Text"/>
    <w:basedOn w:val="Normal"/>
    <w:link w:val="HighlightedTextChar"/>
    <w:qFormat/>
    <w:rsid w:val="002A25E1"/>
    <w:pPr>
      <w:jc w:val="both"/>
    </w:pPr>
    <w:rPr>
      <w:rFonts w:ascii="Arial" w:eastAsia="Times New Roman" w:hAnsi="Arial" w:cstheme="minorBidi"/>
      <w:b/>
      <w:u w:val="thick"/>
    </w:rPr>
  </w:style>
  <w:style w:type="character" w:customStyle="1" w:styleId="UnunderlinedChar">
    <w:name w:val="Ununderlined Char"/>
    <w:link w:val="Ununderlined"/>
    <w:locked/>
    <w:rsid w:val="002A25E1"/>
    <w:rPr>
      <w:rFonts w:ascii="Arial" w:eastAsia="Times New Roman" w:hAnsi="Arial"/>
      <w:sz w:val="12"/>
    </w:rPr>
  </w:style>
  <w:style w:type="paragraph" w:customStyle="1" w:styleId="Ununderlined">
    <w:name w:val="Ununderlined"/>
    <w:basedOn w:val="Normal"/>
    <w:link w:val="UnunderlinedChar"/>
    <w:qFormat/>
    <w:rsid w:val="002A25E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25E1"/>
    <w:rPr>
      <w:rFonts w:eastAsia="Times New Roman"/>
      <w:szCs w:val="20"/>
    </w:rPr>
  </w:style>
  <w:style w:type="character" w:customStyle="1" w:styleId="textunderlineChar">
    <w:name w:val="text underline Char"/>
    <w:link w:val="textunderline"/>
    <w:locked/>
    <w:rsid w:val="002A25E1"/>
    <w:rPr>
      <w:rFonts w:ascii="Times New Roman" w:eastAsia="Times New Roman" w:hAnsi="Times New Roman"/>
      <w:u w:val="single"/>
    </w:rPr>
  </w:style>
  <w:style w:type="paragraph" w:customStyle="1" w:styleId="textunderline">
    <w:name w:val="text underline"/>
    <w:basedOn w:val="Normal"/>
    <w:link w:val="textunderlineChar"/>
    <w:autoRedefine/>
    <w:qFormat/>
    <w:rsid w:val="002A25E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25E1"/>
    <w:rPr>
      <w:rFonts w:ascii="Garamond" w:hAnsi="Garamond"/>
      <w:b/>
    </w:rPr>
  </w:style>
  <w:style w:type="paragraph" w:customStyle="1" w:styleId="DebateTag">
    <w:name w:val="Debate Tag"/>
    <w:basedOn w:val="Normal"/>
    <w:link w:val="DebateTagChar"/>
    <w:autoRedefine/>
    <w:qFormat/>
    <w:rsid w:val="002A25E1"/>
    <w:pPr>
      <w:tabs>
        <w:tab w:val="left" w:pos="270"/>
      </w:tabs>
    </w:pPr>
    <w:rPr>
      <w:rFonts w:ascii="Garamond" w:hAnsi="Garamond" w:cstheme="minorBidi"/>
      <w:b/>
    </w:rPr>
  </w:style>
  <w:style w:type="paragraph" w:customStyle="1" w:styleId="DebateCite">
    <w:name w:val="Debate Cite"/>
    <w:basedOn w:val="Normal"/>
    <w:autoRedefine/>
    <w:qFormat/>
    <w:rsid w:val="002A25E1"/>
    <w:pPr>
      <w:tabs>
        <w:tab w:val="left" w:pos="270"/>
      </w:tabs>
    </w:pPr>
    <w:rPr>
      <w:rFonts w:eastAsia="Times New Roman"/>
    </w:rPr>
  </w:style>
  <w:style w:type="paragraph" w:customStyle="1" w:styleId="BlockTitle10">
    <w:name w:val="Block Title #1"/>
    <w:basedOn w:val="Heading1"/>
    <w:qFormat/>
    <w:rsid w:val="002A25E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25E1"/>
    <w:pPr>
      <w:widowControl w:val="0"/>
      <w:suppressAutoHyphens/>
    </w:pPr>
    <w:rPr>
      <w:rFonts w:ascii="Courier New" w:eastAsia="Courier New" w:hAnsi="Courier New"/>
      <w:szCs w:val="20"/>
    </w:rPr>
  </w:style>
  <w:style w:type="paragraph" w:customStyle="1" w:styleId="MaggieTag">
    <w:name w:val="MaggieTag"/>
    <w:basedOn w:val="Heading2"/>
    <w:qFormat/>
    <w:rsid w:val="002A25E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25E1"/>
    <w:rPr>
      <w:rFonts w:ascii="Times New Roman" w:eastAsia="Times New Roman" w:hAnsi="Times New Roman"/>
    </w:rPr>
  </w:style>
  <w:style w:type="paragraph" w:customStyle="1" w:styleId="Heading4Cite">
    <w:name w:val="Heading 4 Cite"/>
    <w:basedOn w:val="Normal"/>
    <w:link w:val="Heading4CiteChar"/>
    <w:autoRedefine/>
    <w:qFormat/>
    <w:rsid w:val="002A25E1"/>
    <w:rPr>
      <w:rFonts w:ascii="Times New Roman" w:eastAsia="Times New Roman" w:hAnsi="Times New Roman" w:cstheme="minorBidi"/>
    </w:rPr>
  </w:style>
  <w:style w:type="paragraph" w:customStyle="1" w:styleId="4">
    <w:name w:val="4"/>
    <w:basedOn w:val="Normal"/>
    <w:qFormat/>
    <w:rsid w:val="002A25E1"/>
    <w:rPr>
      <w:rFonts w:eastAsia="Times New Roman"/>
    </w:rPr>
  </w:style>
  <w:style w:type="character" w:customStyle="1" w:styleId="UnunderlinedTextChar">
    <w:name w:val="Ununderlined Text Char"/>
    <w:link w:val="UnunderlinedText"/>
    <w:locked/>
    <w:rsid w:val="002A25E1"/>
    <w:rPr>
      <w:rFonts w:eastAsia="Times New Roman"/>
      <w:bCs/>
      <w:sz w:val="12"/>
    </w:rPr>
  </w:style>
  <w:style w:type="paragraph" w:customStyle="1" w:styleId="UnunderlinedText">
    <w:name w:val="Ununderlined Text"/>
    <w:basedOn w:val="Normal"/>
    <w:link w:val="UnunderlinedTextChar"/>
    <w:autoRedefine/>
    <w:qFormat/>
    <w:rsid w:val="002A25E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25E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A25E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A25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25E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25E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25E1"/>
    <w:rPr>
      <w:rFonts w:ascii="Century Gothic" w:eastAsia="Cambria" w:hAnsi="Century Gothic"/>
      <w:u w:val="thick"/>
    </w:rPr>
  </w:style>
  <w:style w:type="paragraph" w:customStyle="1" w:styleId="Card-Underline">
    <w:name w:val="Card-Underline"/>
    <w:basedOn w:val="Normal"/>
    <w:link w:val="Card-UnderlineChar"/>
    <w:qFormat/>
    <w:rsid w:val="002A25E1"/>
    <w:rPr>
      <w:rFonts w:ascii="Century Gothic" w:eastAsia="Cambria" w:hAnsi="Century Gothic" w:cstheme="minorBidi"/>
      <w:u w:val="thick"/>
    </w:rPr>
  </w:style>
  <w:style w:type="character" w:customStyle="1" w:styleId="SourcenameChar">
    <w:name w:val="Source name Char"/>
    <w:link w:val="Sourcename"/>
    <w:locked/>
    <w:rsid w:val="002A25E1"/>
    <w:rPr>
      <w:rFonts w:ascii="Times New Roman" w:eastAsia="Times New Roman" w:hAnsi="Times New Roman"/>
      <w:bCs/>
    </w:rPr>
  </w:style>
  <w:style w:type="paragraph" w:customStyle="1" w:styleId="Sourcename">
    <w:name w:val="Source name"/>
    <w:basedOn w:val="Normal"/>
    <w:link w:val="SourcenameChar"/>
    <w:autoRedefine/>
    <w:qFormat/>
    <w:rsid w:val="002A25E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25E1"/>
    <w:rPr>
      <w:rFonts w:eastAsia="Times New Roman"/>
    </w:rPr>
  </w:style>
  <w:style w:type="paragraph" w:customStyle="1" w:styleId="PageNumber4">
    <w:name w:val="Page Number4"/>
    <w:basedOn w:val="Normal"/>
    <w:next w:val="Normal"/>
    <w:qFormat/>
    <w:rsid w:val="002A25E1"/>
    <w:rPr>
      <w:rFonts w:eastAsia="Times New Roman"/>
    </w:rPr>
  </w:style>
  <w:style w:type="paragraph" w:customStyle="1" w:styleId="PageNumber5">
    <w:name w:val="Page Number5"/>
    <w:basedOn w:val="Normal"/>
    <w:next w:val="Normal"/>
    <w:qFormat/>
    <w:rsid w:val="002A25E1"/>
    <w:rPr>
      <w:rFonts w:eastAsia="Times New Roman"/>
    </w:rPr>
  </w:style>
  <w:style w:type="paragraph" w:customStyle="1" w:styleId="smalltext1">
    <w:name w:val="small text1"/>
    <w:basedOn w:val="Normal"/>
    <w:next w:val="Normal"/>
    <w:uiPriority w:val="4"/>
    <w:qFormat/>
    <w:rsid w:val="002A25E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25E1"/>
    <w:pPr>
      <w:pBdr>
        <w:bottom w:val="single" w:sz="8" w:space="4" w:color="4F81BD"/>
      </w:pBdr>
      <w:spacing w:after="300"/>
      <w:contextualSpacing/>
    </w:pPr>
    <w:rPr>
      <w:bCs/>
      <w:u w:val="single"/>
    </w:rPr>
  </w:style>
  <w:style w:type="character" w:customStyle="1" w:styleId="CircleChar">
    <w:name w:val="Circle Char"/>
    <w:link w:val="Circle"/>
    <w:locked/>
    <w:rsid w:val="002A25E1"/>
    <w:rPr>
      <w:rFonts w:ascii="Times New Roman" w:eastAsia="Times New Roman" w:hAnsi="Times New Roman"/>
      <w:b/>
      <w:u w:val="words"/>
    </w:rPr>
  </w:style>
  <w:style w:type="paragraph" w:customStyle="1" w:styleId="Circle">
    <w:name w:val="Circle"/>
    <w:basedOn w:val="Normal"/>
    <w:link w:val="CircleChar"/>
    <w:qFormat/>
    <w:rsid w:val="002A25E1"/>
    <w:rPr>
      <w:rFonts w:ascii="Times New Roman" w:eastAsia="Times New Roman" w:hAnsi="Times New Roman" w:cstheme="minorBidi"/>
      <w:b/>
      <w:u w:val="words"/>
    </w:rPr>
  </w:style>
  <w:style w:type="paragraph" w:customStyle="1" w:styleId="2909F619802848F09E01365C32F34654">
    <w:name w:val="2909F619802848F09E01365C32F34654"/>
    <w:qFormat/>
    <w:rsid w:val="002A25E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25E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25E1"/>
    <w:rPr>
      <w:rFonts w:ascii="Times New Roman" w:eastAsia="MS Mincho" w:hAnsi="Times New Roman"/>
      <w:kern w:val="28"/>
      <w:sz w:val="18"/>
    </w:rPr>
  </w:style>
  <w:style w:type="paragraph" w:customStyle="1" w:styleId="citeunread">
    <w:name w:val="cite unread"/>
    <w:basedOn w:val="Normal"/>
    <w:link w:val="citeunreadChar"/>
    <w:qFormat/>
    <w:rsid w:val="002A25E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25E1"/>
    <w:rPr>
      <w:rFonts w:ascii="Times New Roman" w:eastAsia="Times New Roman" w:hAnsi="Times New Roman"/>
      <w:b/>
      <w:u w:val="single"/>
    </w:rPr>
  </w:style>
  <w:style w:type="paragraph" w:customStyle="1" w:styleId="read">
    <w:name w:val="read"/>
    <w:basedOn w:val="Normal"/>
    <w:next w:val="Normal"/>
    <w:link w:val="readCharChar"/>
    <w:qFormat/>
    <w:rsid w:val="002A25E1"/>
    <w:rPr>
      <w:rFonts w:ascii="Times New Roman" w:eastAsia="Times New Roman" w:hAnsi="Times New Roman" w:cstheme="minorBidi"/>
      <w:b/>
      <w:u w:val="single"/>
    </w:rPr>
  </w:style>
  <w:style w:type="paragraph" w:customStyle="1" w:styleId="PageNumber6">
    <w:name w:val="Page Number6"/>
    <w:basedOn w:val="Normal"/>
    <w:next w:val="Normal"/>
    <w:qFormat/>
    <w:rsid w:val="002A25E1"/>
    <w:rPr>
      <w:rFonts w:eastAsia="Times New Roman"/>
    </w:rPr>
  </w:style>
  <w:style w:type="paragraph" w:customStyle="1" w:styleId="user">
    <w:name w:val="user"/>
    <w:basedOn w:val="Normal"/>
    <w:qFormat/>
    <w:rsid w:val="002A25E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25E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25E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25E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25E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25E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25E1"/>
    <w:rPr>
      <w:rFonts w:eastAsia="Times New Roman"/>
    </w:rPr>
  </w:style>
  <w:style w:type="paragraph" w:customStyle="1" w:styleId="DebateTag0">
    <w:name w:val="DebateTag"/>
    <w:basedOn w:val="Normal"/>
    <w:qFormat/>
    <w:rsid w:val="002A25E1"/>
    <w:rPr>
      <w:b/>
    </w:rPr>
  </w:style>
  <w:style w:type="paragraph" w:customStyle="1" w:styleId="date-comments">
    <w:name w:val="date-comments"/>
    <w:basedOn w:val="Normal"/>
    <w:qFormat/>
    <w:rsid w:val="002A25E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25E1"/>
    <w:rPr>
      <w:vertAlign w:val="baseline"/>
    </w:rPr>
  </w:style>
  <w:style w:type="character" w:customStyle="1" w:styleId="Heading7Char1">
    <w:name w:val="Heading 7 Char1"/>
    <w:semiHidden/>
    <w:rsid w:val="002A25E1"/>
    <w:rPr>
      <w:rFonts w:ascii="Cambria" w:eastAsia="MS Gothic" w:hAnsi="Cambria" w:cs="Times New Roman"/>
      <w:i/>
      <w:iCs/>
      <w:color w:val="404040"/>
      <w:sz w:val="22"/>
      <w:szCs w:val="22"/>
    </w:rPr>
  </w:style>
  <w:style w:type="character" w:customStyle="1" w:styleId="Heading8Char1">
    <w:name w:val="Heading 8 Char1"/>
    <w:semiHidden/>
    <w:rsid w:val="002A25E1"/>
    <w:rPr>
      <w:rFonts w:ascii="Cambria" w:eastAsia="MS Gothic" w:hAnsi="Cambria" w:cs="Times New Roman"/>
      <w:color w:val="404040"/>
    </w:rPr>
  </w:style>
  <w:style w:type="character" w:customStyle="1" w:styleId="Heading9Char1">
    <w:name w:val="Heading 9 Char1"/>
    <w:semiHidden/>
    <w:rsid w:val="002A25E1"/>
    <w:rPr>
      <w:rFonts w:ascii="Cambria" w:eastAsia="MS Gothic" w:hAnsi="Cambria" w:cs="Times New Roman"/>
      <w:i/>
      <w:iCs/>
      <w:color w:val="404040"/>
    </w:rPr>
  </w:style>
  <w:style w:type="character" w:customStyle="1" w:styleId="cardchar00">
    <w:name w:val="cardchar0"/>
    <w:rsid w:val="002A25E1"/>
  </w:style>
  <w:style w:type="character" w:customStyle="1" w:styleId="UnderlineNon-bold">
    <w:name w:val="Underline Non - bold"/>
    <w:rsid w:val="002A25E1"/>
    <w:rPr>
      <w:rFonts w:ascii="Times New Roman" w:hAnsi="Times New Roman" w:cs="Times New Roman" w:hint="default"/>
      <w:iCs/>
      <w:sz w:val="22"/>
      <w:u w:val="single"/>
    </w:rPr>
  </w:style>
  <w:style w:type="character" w:customStyle="1" w:styleId="Heading5Char2">
    <w:name w:val="Heading 5 Char2"/>
    <w:aliases w:val="Blocks Char2"/>
    <w:rsid w:val="002A25E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A25E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A25E1"/>
    <w:rPr>
      <w:rFonts w:ascii="Calibri" w:hAnsi="Calibri" w:cs="Calibri"/>
      <w:vanish/>
      <w:szCs w:val="16"/>
    </w:rPr>
  </w:style>
  <w:style w:type="character" w:customStyle="1" w:styleId="z-TopofFormChar1">
    <w:name w:val="z-Top of Form Char1"/>
    <w:uiPriority w:val="99"/>
    <w:rsid w:val="002A25E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A25E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A25E1"/>
    <w:rPr>
      <w:rFonts w:ascii="Calibri" w:hAnsi="Calibri" w:cs="Calibri"/>
      <w:vanish/>
      <w:szCs w:val="16"/>
    </w:rPr>
  </w:style>
  <w:style w:type="character" w:customStyle="1" w:styleId="z-BottomofFormChar1">
    <w:name w:val="z-Bottom of Form Char1"/>
    <w:uiPriority w:val="99"/>
    <w:rsid w:val="002A25E1"/>
    <w:rPr>
      <w:rFonts w:ascii="Arial" w:hAnsi="Arial" w:cs="Arial" w:hint="default"/>
      <w:vanish/>
      <w:webHidden w:val="0"/>
      <w:sz w:val="16"/>
      <w:szCs w:val="16"/>
      <w:specVanish w:val="0"/>
    </w:rPr>
  </w:style>
  <w:style w:type="character" w:customStyle="1" w:styleId="Style2CharChar">
    <w:name w:val="Style2 Char Char"/>
    <w:rsid w:val="002A25E1"/>
    <w:rPr>
      <w:u w:val="thick"/>
      <w:lang w:val="en-US" w:eastAsia="en-US" w:bidi="ar-SA"/>
    </w:rPr>
  </w:style>
  <w:style w:type="character" w:customStyle="1" w:styleId="authordate0">
    <w:name w:val="authordate"/>
    <w:rsid w:val="002A25E1"/>
  </w:style>
  <w:style w:type="character" w:customStyle="1" w:styleId="underline0">
    <w:name w:val="%underline"/>
    <w:qFormat/>
    <w:rsid w:val="002A25E1"/>
    <w:rPr>
      <w:rFonts w:ascii="Times New Roman" w:hAnsi="Times New Roman" w:cs="Times New Roman" w:hint="default"/>
      <w:strike w:val="0"/>
      <w:dstrike w:val="0"/>
      <w:sz w:val="16"/>
      <w:u w:val="none"/>
      <w:effect w:val="none"/>
    </w:rPr>
  </w:style>
  <w:style w:type="character" w:customStyle="1" w:styleId="AUNDERLINE0">
    <w:name w:val="AUNDERLINE"/>
    <w:qFormat/>
    <w:rsid w:val="002A25E1"/>
    <w:rPr>
      <w:rFonts w:ascii="Times New Roman" w:hAnsi="Times New Roman" w:cs="Times New Roman" w:hint="default"/>
      <w:sz w:val="20"/>
      <w:u w:val="single"/>
    </w:rPr>
  </w:style>
  <w:style w:type="character" w:customStyle="1" w:styleId="UnderlinedCharChar">
    <w:name w:val="Underlined Char Char"/>
    <w:rsid w:val="002A25E1"/>
    <w:rPr>
      <w:rFonts w:ascii="Garamond" w:hAnsi="Garamond" w:hint="default"/>
      <w:szCs w:val="28"/>
      <w:u w:val="single"/>
      <w:lang w:val="en-US" w:eastAsia="en-US" w:bidi="ar-SA"/>
    </w:rPr>
  </w:style>
  <w:style w:type="character" w:customStyle="1" w:styleId="slug-doi">
    <w:name w:val="slug-doi"/>
    <w:rsid w:val="002A25E1"/>
  </w:style>
  <w:style w:type="character" w:customStyle="1" w:styleId="af">
    <w:name w:val="af"/>
    <w:rsid w:val="002A25E1"/>
  </w:style>
  <w:style w:type="character" w:customStyle="1" w:styleId="ab">
    <w:name w:val="ab"/>
    <w:rsid w:val="002A25E1"/>
  </w:style>
  <w:style w:type="character" w:customStyle="1" w:styleId="em">
    <w:name w:val="em"/>
    <w:rsid w:val="002A25E1"/>
  </w:style>
  <w:style w:type="character" w:customStyle="1" w:styleId="au">
    <w:name w:val="au"/>
    <w:rsid w:val="002A25E1"/>
  </w:style>
  <w:style w:type="character" w:customStyle="1" w:styleId="ti">
    <w:name w:val="ti"/>
    <w:rsid w:val="002A25E1"/>
  </w:style>
  <w:style w:type="character" w:customStyle="1" w:styleId="subheadblue">
    <w:name w:val="subhead_blue"/>
    <w:rsid w:val="002A25E1"/>
  </w:style>
  <w:style w:type="character" w:customStyle="1" w:styleId="affiliation">
    <w:name w:val="affiliation"/>
    <w:rsid w:val="002A25E1"/>
  </w:style>
  <w:style w:type="character" w:customStyle="1" w:styleId="slug-doi-wrapper">
    <w:name w:val="slug-doi-wrapper"/>
    <w:rsid w:val="002A25E1"/>
  </w:style>
  <w:style w:type="character" w:customStyle="1" w:styleId="slug-metadata-noteahead-of-print">
    <w:name w:val="slug-metadata-note ahead-of-print"/>
    <w:rsid w:val="002A25E1"/>
  </w:style>
  <w:style w:type="character" w:customStyle="1" w:styleId="slug-ahead-of-print-date">
    <w:name w:val="slug-ahead-of-print-date"/>
    <w:rsid w:val="002A25E1"/>
  </w:style>
  <w:style w:type="character" w:customStyle="1" w:styleId="medium-bold">
    <w:name w:val="medium-bold"/>
    <w:rsid w:val="002A25E1"/>
  </w:style>
  <w:style w:type="character" w:customStyle="1" w:styleId="updated-short-citation">
    <w:name w:val="updated-short-citation"/>
    <w:rsid w:val="002A25E1"/>
  </w:style>
  <w:style w:type="character" w:customStyle="1" w:styleId="goohl0">
    <w:name w:val="goohl0"/>
    <w:rsid w:val="002A25E1"/>
  </w:style>
  <w:style w:type="character" w:customStyle="1" w:styleId="CharChar6">
    <w:name w:val="Char Char6"/>
    <w:rsid w:val="002A25E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A25E1"/>
    <w:rPr>
      <w:b/>
      <w:bCs w:val="0"/>
      <w:sz w:val="24"/>
      <w:szCs w:val="24"/>
      <w:lang w:val="en-US" w:eastAsia="en-US" w:bidi="ar-SA"/>
    </w:rPr>
  </w:style>
  <w:style w:type="character" w:customStyle="1" w:styleId="12TimesNewRoman">
    <w:name w:val="12 Times New Roman"/>
    <w:rsid w:val="002A25E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25E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25E1"/>
    <w:rPr>
      <w:rFonts w:ascii="Times New Roman" w:hAnsi="Times New Roman" w:cs="Times New Roman" w:hint="default"/>
      <w:strike w:val="0"/>
      <w:dstrike w:val="0"/>
      <w:sz w:val="14"/>
      <w:u w:val="none"/>
      <w:effect w:val="none"/>
    </w:rPr>
  </w:style>
  <w:style w:type="character" w:customStyle="1" w:styleId="F8-UnderlineBold">
    <w:name w:val="F8 - Underline/Bold"/>
    <w:rsid w:val="002A25E1"/>
    <w:rPr>
      <w:rFonts w:ascii="Times New Roman" w:hAnsi="Times New Roman" w:cs="Times New Roman" w:hint="default"/>
      <w:b/>
      <w:bCs w:val="0"/>
      <w:sz w:val="20"/>
      <w:u w:val="single"/>
    </w:rPr>
  </w:style>
  <w:style w:type="character" w:customStyle="1" w:styleId="F7-SmallFont">
    <w:name w:val="F7 - Small Font"/>
    <w:rsid w:val="002A25E1"/>
    <w:rPr>
      <w:rFonts w:ascii="Times New Roman" w:hAnsi="Times New Roman" w:cs="Times New Roman" w:hint="default"/>
      <w:sz w:val="14"/>
    </w:rPr>
  </w:style>
  <w:style w:type="character" w:customStyle="1" w:styleId="Brief-Bold">
    <w:name w:val="Brief - Bold"/>
    <w:rsid w:val="002A25E1"/>
    <w:rPr>
      <w:rFonts w:ascii="Times New Roman" w:hAnsi="Times New Roman" w:cs="Times New Roman" w:hint="default"/>
      <w:b/>
      <w:bCs w:val="0"/>
    </w:rPr>
  </w:style>
  <w:style w:type="character" w:customStyle="1" w:styleId="Card-Underline0">
    <w:name w:val="Card - Underline"/>
    <w:rsid w:val="002A25E1"/>
    <w:rPr>
      <w:rFonts w:ascii="Times New Roman" w:hAnsi="Times New Roman" w:cs="Times New Roman" w:hint="default"/>
      <w:u w:val="single"/>
    </w:rPr>
  </w:style>
  <w:style w:type="character" w:customStyle="1" w:styleId="beriefunderline">
    <w:name w:val="berief = underline"/>
    <w:rsid w:val="002A25E1"/>
    <w:rPr>
      <w:rFonts w:ascii="Times New Roman" w:eastAsia="Times New Roman" w:hAnsi="Times New Roman" w:cs="Times New Roman" w:hint="default"/>
      <w:sz w:val="20"/>
      <w:u w:val="single"/>
    </w:rPr>
  </w:style>
  <w:style w:type="character" w:customStyle="1" w:styleId="BoldText10pt">
    <w:name w:val="Bold Text 10 pt"/>
    <w:rsid w:val="002A25E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25E1"/>
    <w:rPr>
      <w:rFonts w:ascii="Consolas" w:hAnsi="Consolas" w:cs="Consolas"/>
      <w:sz w:val="21"/>
      <w:szCs w:val="21"/>
    </w:rPr>
  </w:style>
  <w:style w:type="character" w:customStyle="1" w:styleId="eoeaheader">
    <w:name w:val="eoea_header"/>
    <w:rsid w:val="002A25E1"/>
  </w:style>
  <w:style w:type="character" w:customStyle="1" w:styleId="SC4208902">
    <w:name w:val="SC.4.208902"/>
    <w:rsid w:val="002A25E1"/>
    <w:rPr>
      <w:rFonts w:ascii="Century" w:hAnsi="Century" w:cs="Century" w:hint="default"/>
      <w:color w:val="000000"/>
      <w:sz w:val="22"/>
      <w:szCs w:val="22"/>
    </w:rPr>
  </w:style>
  <w:style w:type="character" w:customStyle="1" w:styleId="SC4208915">
    <w:name w:val="SC.4.208915"/>
    <w:rsid w:val="002A25E1"/>
    <w:rPr>
      <w:rFonts w:ascii="Century" w:hAnsi="Century" w:cs="Century" w:hint="default"/>
      <w:color w:val="000000"/>
      <w:sz w:val="13"/>
      <w:szCs w:val="13"/>
    </w:rPr>
  </w:style>
  <w:style w:type="character" w:customStyle="1" w:styleId="SC273764">
    <w:name w:val="SC.2.73764"/>
    <w:rsid w:val="002A25E1"/>
    <w:rPr>
      <w:rFonts w:ascii="Century" w:hAnsi="Century" w:cs="Century" w:hint="default"/>
      <w:color w:val="000000"/>
      <w:sz w:val="72"/>
      <w:szCs w:val="72"/>
    </w:rPr>
  </w:style>
  <w:style w:type="character" w:customStyle="1" w:styleId="SC273779">
    <w:name w:val="SC.2.73779"/>
    <w:rsid w:val="002A25E1"/>
    <w:rPr>
      <w:rFonts w:ascii="Century" w:hAnsi="Century" w:cs="Century" w:hint="default"/>
      <w:color w:val="000000"/>
      <w:sz w:val="40"/>
      <w:szCs w:val="40"/>
    </w:rPr>
  </w:style>
  <w:style w:type="character" w:customStyle="1" w:styleId="SC273763">
    <w:name w:val="SC.2.73763"/>
    <w:rsid w:val="002A25E1"/>
    <w:rPr>
      <w:rFonts w:ascii="Century" w:hAnsi="Century" w:cs="Century" w:hint="default"/>
      <w:b/>
      <w:bCs/>
      <w:color w:val="000000"/>
    </w:rPr>
  </w:style>
  <w:style w:type="character" w:customStyle="1" w:styleId="SC4208910">
    <w:name w:val="SC.4.208910"/>
    <w:rsid w:val="002A25E1"/>
    <w:rPr>
      <w:rFonts w:ascii="Century" w:hAnsi="Century" w:cs="Century" w:hint="default"/>
      <w:color w:val="000000"/>
      <w:sz w:val="28"/>
      <w:szCs w:val="28"/>
    </w:rPr>
  </w:style>
  <w:style w:type="character" w:customStyle="1" w:styleId="SC4208911">
    <w:name w:val="SC.4.208911"/>
    <w:rsid w:val="002A25E1"/>
    <w:rPr>
      <w:rFonts w:ascii="Century" w:hAnsi="Century" w:cs="Century" w:hint="default"/>
      <w:color w:val="000000"/>
    </w:rPr>
  </w:style>
  <w:style w:type="character" w:customStyle="1" w:styleId="articlesubtitle">
    <w:name w:val="article_sub_title"/>
    <w:rsid w:val="002A25E1"/>
  </w:style>
  <w:style w:type="character" w:customStyle="1" w:styleId="newsdate2">
    <w:name w:val="news_date2"/>
    <w:rsid w:val="002A25E1"/>
  </w:style>
  <w:style w:type="character" w:customStyle="1" w:styleId="readarticleheader">
    <w:name w:val="readarticleheader"/>
    <w:rsid w:val="002A25E1"/>
  </w:style>
  <w:style w:type="character" w:customStyle="1" w:styleId="UnderlineChar20">
    <w:name w:val="Underline Char2"/>
    <w:rsid w:val="002A25E1"/>
    <w:rPr>
      <w:rFonts w:ascii="Trebuchet MS" w:hAnsi="Trebuchet MS" w:hint="default"/>
      <w:u w:val="thick"/>
      <w:lang w:val="en-US" w:eastAsia="zh-CN" w:bidi="ar-SA"/>
    </w:rPr>
  </w:style>
  <w:style w:type="character" w:customStyle="1" w:styleId="BoldUnderliningChar">
    <w:name w:val="Bold Underlining Char"/>
    <w:rsid w:val="002A25E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25E1"/>
    <w:rPr>
      <w:rFonts w:ascii="Arial" w:hAnsi="Arial" w:cs="Arial" w:hint="default"/>
      <w:b w:val="0"/>
      <w:bCs w:val="0"/>
      <w:i w:val="0"/>
      <w:iCs w:val="0"/>
      <w:sz w:val="20"/>
      <w:szCs w:val="20"/>
    </w:rPr>
  </w:style>
  <w:style w:type="character" w:customStyle="1" w:styleId="UnderlinedCardChar">
    <w:name w:val="Underlined Card Char"/>
    <w:rsid w:val="002A25E1"/>
    <w:rPr>
      <w:rFonts w:ascii="Palatino Linotype" w:hAnsi="Palatino Linotype" w:hint="default"/>
      <w:u w:val="single"/>
      <w:lang w:val="en-US" w:eastAsia="en-US" w:bidi="ar-SA"/>
    </w:rPr>
  </w:style>
  <w:style w:type="character" w:customStyle="1" w:styleId="char">
    <w:name w:val="char"/>
    <w:rsid w:val="002A25E1"/>
  </w:style>
  <w:style w:type="character" w:customStyle="1" w:styleId="UnderlineCharCharCharCharCharChar">
    <w:name w:val="Underline Char Char Char Char Char Char"/>
    <w:rsid w:val="002A25E1"/>
    <w:rPr>
      <w:rFonts w:ascii="Arial Narrow" w:hAnsi="Arial Narrow" w:hint="default"/>
      <w:szCs w:val="24"/>
      <w:u w:val="single"/>
      <w:lang w:val="en-US" w:eastAsia="en-US" w:bidi="ar-SA"/>
    </w:rPr>
  </w:style>
  <w:style w:type="character" w:customStyle="1" w:styleId="klink">
    <w:name w:val="klink"/>
    <w:rsid w:val="002A25E1"/>
  </w:style>
  <w:style w:type="character" w:customStyle="1" w:styleId="date10">
    <w:name w:val="date1"/>
    <w:rsid w:val="002A25E1"/>
  </w:style>
  <w:style w:type="character" w:customStyle="1" w:styleId="bolding1">
    <w:name w:val="bolding1"/>
    <w:rsid w:val="002A25E1"/>
    <w:rPr>
      <w:b/>
      <w:bCs/>
    </w:rPr>
  </w:style>
  <w:style w:type="character" w:customStyle="1" w:styleId="bookoptions1">
    <w:name w:val="book_options1"/>
    <w:rsid w:val="002A25E1"/>
    <w:rPr>
      <w:b/>
      <w:bCs/>
      <w:color w:val="333366"/>
    </w:rPr>
  </w:style>
  <w:style w:type="character" w:customStyle="1" w:styleId="descriptionblock">
    <w:name w:val="description block"/>
    <w:rsid w:val="002A25E1"/>
  </w:style>
  <w:style w:type="character" w:customStyle="1" w:styleId="detailsboxblock">
    <w:name w:val="detailsbox block"/>
    <w:rsid w:val="002A25E1"/>
  </w:style>
  <w:style w:type="character" w:customStyle="1" w:styleId="Char3">
    <w:name w:val="Char3"/>
    <w:aliases w:val="Tag Line Char Char1"/>
    <w:rsid w:val="002A25E1"/>
    <w:rPr>
      <w:rFonts w:ascii="Arial" w:hAnsi="Arial" w:cs="Arial" w:hint="default"/>
      <w:bCs/>
      <w:u w:val="thick"/>
      <w:lang w:val="en-US" w:eastAsia="en-US" w:bidi="ar-SA"/>
    </w:rPr>
  </w:style>
  <w:style w:type="character" w:customStyle="1" w:styleId="texto11">
    <w:name w:val="texto11"/>
    <w:rsid w:val="002A25E1"/>
    <w:rPr>
      <w:rFonts w:ascii="Arial" w:hAnsi="Arial" w:cs="Arial" w:hint="default"/>
      <w:b w:val="0"/>
      <w:bCs w:val="0"/>
      <w:i w:val="0"/>
      <w:iCs w:val="0"/>
      <w:caps w:val="0"/>
      <w:color w:val="000000"/>
      <w:sz w:val="26"/>
      <w:szCs w:val="26"/>
    </w:rPr>
  </w:style>
  <w:style w:type="character" w:customStyle="1" w:styleId="CardTagChar">
    <w:name w:val="Card Tag Char"/>
    <w:rsid w:val="002A25E1"/>
    <w:rPr>
      <w:rFonts w:ascii="Arial Narrow" w:hAnsi="Arial Narrow" w:hint="default"/>
      <w:b/>
      <w:bCs w:val="0"/>
      <w:sz w:val="24"/>
      <w:szCs w:val="24"/>
      <w:lang w:val="en-US" w:eastAsia="en-US" w:bidi="ar-SA"/>
    </w:rPr>
  </w:style>
  <w:style w:type="character" w:customStyle="1" w:styleId="CardtextChar4">
    <w:name w:val="Card text Char"/>
    <w:rsid w:val="002A25E1"/>
    <w:rPr>
      <w:rFonts w:ascii="Arial Narrow" w:hAnsi="Arial Narrow" w:hint="default"/>
      <w:sz w:val="22"/>
      <w:szCs w:val="24"/>
      <w:u w:val="single"/>
      <w:lang w:val="en-US" w:eastAsia="en-US" w:bidi="ar-SA"/>
    </w:rPr>
  </w:style>
  <w:style w:type="character" w:customStyle="1" w:styleId="DebateCiteCharCharChar">
    <w:name w:val="Debate Cite Char Char Char"/>
    <w:rsid w:val="002A25E1"/>
    <w:rPr>
      <w:b/>
      <w:bCs w:val="0"/>
      <w:sz w:val="32"/>
      <w:szCs w:val="32"/>
      <w:lang w:val="en-US" w:eastAsia="en-US" w:bidi="ar-SA"/>
    </w:rPr>
  </w:style>
  <w:style w:type="paragraph" w:styleId="BodyTextFirstIndent">
    <w:name w:val="Body Text First Indent"/>
    <w:basedOn w:val="BodyText"/>
    <w:link w:val="BodyTextFirstIndentChar"/>
    <w:unhideWhenUsed/>
    <w:rsid w:val="002A25E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25E1"/>
    <w:rPr>
      <w:rFonts w:ascii="Calibri" w:hAnsi="Calibri" w:cs="Calibri"/>
    </w:rPr>
  </w:style>
  <w:style w:type="character" w:customStyle="1" w:styleId="TagChar3">
    <w:name w:val="Tag Char3"/>
    <w:rsid w:val="002A25E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2A25E1"/>
    <w:rPr>
      <w:color w:val="333333"/>
      <w:sz w:val="22"/>
      <w:szCs w:val="22"/>
      <w:lang w:val="en-US" w:eastAsia="en-US" w:bidi="ar-SA"/>
    </w:rPr>
  </w:style>
  <w:style w:type="character" w:customStyle="1" w:styleId="Style10ptBold">
    <w:name w:val="Style 10 pt Bold"/>
    <w:rsid w:val="002A25E1"/>
    <w:rPr>
      <w:b/>
      <w:bCs/>
      <w:sz w:val="20"/>
    </w:rPr>
  </w:style>
  <w:style w:type="paragraph" w:styleId="Date">
    <w:name w:val="Date"/>
    <w:aliases w:val="date"/>
    <w:basedOn w:val="Normal"/>
    <w:next w:val="Normal"/>
    <w:link w:val="DateChar"/>
    <w:uiPriority w:val="99"/>
    <w:unhideWhenUsed/>
    <w:qFormat/>
    <w:rsid w:val="002A25E1"/>
    <w:rPr>
      <w:rFonts w:ascii="Times New Roman" w:eastAsia="Times New Roman" w:hAnsi="Times New Roman" w:cstheme="minorBidi"/>
    </w:rPr>
  </w:style>
  <w:style w:type="character" w:customStyle="1" w:styleId="DateChar1">
    <w:name w:val="Date Char1"/>
    <w:aliases w:val="date Char1"/>
    <w:basedOn w:val="DefaultParagraphFont"/>
    <w:rsid w:val="002A25E1"/>
    <w:rPr>
      <w:rFonts w:ascii="Calibri" w:hAnsi="Calibri" w:cs="Calibri"/>
    </w:rPr>
  </w:style>
  <w:style w:type="character" w:customStyle="1" w:styleId="BodyTextIndent2Char1">
    <w:name w:val="Body Text Indent 2 Char1"/>
    <w:basedOn w:val="DefaultParagraphFont"/>
    <w:rsid w:val="002A25E1"/>
    <w:rPr>
      <w:rFonts w:ascii="Calibri" w:hAnsi="Calibri"/>
    </w:rPr>
  </w:style>
  <w:style w:type="character" w:customStyle="1" w:styleId="text9">
    <w:name w:val="text9"/>
    <w:rsid w:val="002A25E1"/>
  </w:style>
  <w:style w:type="character" w:customStyle="1" w:styleId="text21">
    <w:name w:val="text21"/>
    <w:rsid w:val="002A25E1"/>
  </w:style>
  <w:style w:type="character" w:customStyle="1" w:styleId="text19">
    <w:name w:val="text19"/>
    <w:rsid w:val="002A25E1"/>
  </w:style>
  <w:style w:type="character" w:customStyle="1" w:styleId="term2">
    <w:name w:val="term2"/>
    <w:rsid w:val="002A25E1"/>
    <w:rPr>
      <w:b/>
      <w:bCs/>
    </w:rPr>
  </w:style>
  <w:style w:type="character" w:customStyle="1" w:styleId="pmterms12">
    <w:name w:val="pmterms12"/>
    <w:rsid w:val="002A25E1"/>
    <w:rPr>
      <w:b/>
      <w:bCs/>
      <w:i w:val="0"/>
      <w:iCs w:val="0"/>
      <w:color w:val="000000"/>
    </w:rPr>
  </w:style>
  <w:style w:type="character" w:customStyle="1" w:styleId="ToReadChar">
    <w:name w:val="To Read Char"/>
    <w:rsid w:val="002A25E1"/>
    <w:rPr>
      <w:rFonts w:ascii="Verdana" w:hAnsi="Verdana" w:hint="default"/>
      <w:b/>
      <w:bCs w:val="0"/>
      <w:szCs w:val="24"/>
      <w:u w:val="single"/>
      <w:lang w:val="en-US" w:eastAsia="en-US" w:bidi="ar-SA"/>
    </w:rPr>
  </w:style>
  <w:style w:type="character" w:customStyle="1" w:styleId="ToReadCharChar">
    <w:name w:val="To Read Char Char"/>
    <w:rsid w:val="002A25E1"/>
    <w:rPr>
      <w:rFonts w:ascii="Verdana" w:hAnsi="Verdana" w:hint="default"/>
      <w:b/>
      <w:bCs w:val="0"/>
      <w:szCs w:val="24"/>
      <w:u w:val="single"/>
      <w:lang w:val="en-US" w:eastAsia="en-US" w:bidi="ar-SA"/>
    </w:rPr>
  </w:style>
  <w:style w:type="character" w:customStyle="1" w:styleId="bio">
    <w:name w:val="bio"/>
    <w:rsid w:val="002A25E1"/>
  </w:style>
  <w:style w:type="character" w:customStyle="1" w:styleId="storytextstyle">
    <w:name w:val="storytextstyle"/>
    <w:rsid w:val="002A25E1"/>
  </w:style>
  <w:style w:type="character" w:customStyle="1" w:styleId="cardunderlinedCharChar">
    <w:name w:val="card underlined Char Char"/>
    <w:rsid w:val="002A25E1"/>
    <w:rPr>
      <w:rFonts w:ascii="Arial" w:hAnsi="Arial" w:cs="Arial" w:hint="default"/>
      <w:sz w:val="22"/>
      <w:szCs w:val="24"/>
      <w:u w:val="single"/>
      <w:lang w:val="en-US" w:eastAsia="en-US" w:bidi="ar-SA"/>
    </w:rPr>
  </w:style>
  <w:style w:type="character" w:customStyle="1" w:styleId="Style2Char1">
    <w:name w:val="Style2 Char1"/>
    <w:rsid w:val="002A25E1"/>
    <w:rPr>
      <w:rFonts w:ascii="Book Antiqua" w:hAnsi="Book Antiqua" w:hint="default"/>
      <w:szCs w:val="24"/>
      <w:u w:val="thick"/>
      <w:lang w:val="en-US" w:eastAsia="en-US" w:bidi="ar-SA"/>
    </w:rPr>
  </w:style>
  <w:style w:type="character" w:customStyle="1" w:styleId="articlehead21">
    <w:name w:val="articlehead21"/>
    <w:rsid w:val="002A25E1"/>
    <w:rPr>
      <w:rFonts w:ascii="Arial" w:hAnsi="Arial" w:cs="Arial" w:hint="default"/>
      <w:b/>
      <w:bCs/>
      <w:color w:val="660000"/>
      <w:sz w:val="20"/>
      <w:szCs w:val="20"/>
    </w:rPr>
  </w:style>
  <w:style w:type="character" w:customStyle="1" w:styleId="TagCiteChar10">
    <w:name w:val="Tag/Cite Char1"/>
    <w:rsid w:val="002A25E1"/>
    <w:rPr>
      <w:b/>
      <w:bCs w:val="0"/>
      <w:lang w:val="en-US" w:eastAsia="en-US" w:bidi="ar-SA"/>
    </w:rPr>
  </w:style>
  <w:style w:type="character" w:customStyle="1" w:styleId="goohl2">
    <w:name w:val="goohl2"/>
    <w:rsid w:val="002A25E1"/>
  </w:style>
  <w:style w:type="character" w:customStyle="1" w:styleId="CardCharChar0">
    <w:name w:val="Card Char Char"/>
    <w:rsid w:val="002A25E1"/>
    <w:rPr>
      <w:lang w:val="en-US" w:eastAsia="en-US" w:bidi="ar-SA"/>
    </w:rPr>
  </w:style>
  <w:style w:type="character" w:customStyle="1" w:styleId="BriefTitle1Char">
    <w:name w:val="Brief Title 1 Char"/>
    <w:rsid w:val="002A25E1"/>
    <w:rPr>
      <w:b/>
      <w:bCs w:val="0"/>
      <w:u w:val="single"/>
      <w:lang w:val="en-US" w:eastAsia="en-US" w:bidi="ar-SA"/>
    </w:rPr>
  </w:style>
  <w:style w:type="character" w:customStyle="1" w:styleId="TagCiteCharChar">
    <w:name w:val="Tag/Cite Char Char"/>
    <w:rsid w:val="002A25E1"/>
    <w:rPr>
      <w:b/>
      <w:bCs w:val="0"/>
      <w:lang w:val="en-US" w:eastAsia="en-US" w:bidi="ar-SA"/>
    </w:rPr>
  </w:style>
  <w:style w:type="character" w:customStyle="1" w:styleId="btx">
    <w:name w:val="btx"/>
    <w:rsid w:val="002A25E1"/>
  </w:style>
  <w:style w:type="character" w:customStyle="1" w:styleId="prodgeneral1">
    <w:name w:val="prodgeneral1"/>
    <w:rsid w:val="002A25E1"/>
    <w:rPr>
      <w:rFonts w:ascii="Verdana" w:hAnsi="Verdana" w:hint="default"/>
      <w:b w:val="0"/>
      <w:bCs w:val="0"/>
      <w:caps w:val="0"/>
      <w:color w:val="000000"/>
      <w:spacing w:val="0"/>
      <w:sz w:val="16"/>
      <w:szCs w:val="16"/>
    </w:rPr>
  </w:style>
  <w:style w:type="character" w:customStyle="1" w:styleId="summary1">
    <w:name w:val="summary1"/>
    <w:rsid w:val="002A25E1"/>
    <w:rPr>
      <w:rFonts w:ascii="Arial" w:hAnsi="Arial" w:cs="Arial" w:hint="default"/>
      <w:sz w:val="18"/>
      <w:szCs w:val="18"/>
    </w:rPr>
  </w:style>
  <w:style w:type="character" w:customStyle="1" w:styleId="text3">
    <w:name w:val="text3"/>
    <w:rsid w:val="002A25E1"/>
  </w:style>
  <w:style w:type="character" w:customStyle="1" w:styleId="cardtextsmallChar">
    <w:name w:val="card text small Char"/>
    <w:rsid w:val="002A25E1"/>
    <w:rPr>
      <w:rFonts w:ascii="Arial Narrow" w:hAnsi="Arial Narrow" w:hint="default"/>
      <w:sz w:val="16"/>
      <w:szCs w:val="24"/>
      <w:lang w:val="en-US" w:eastAsia="en-US" w:bidi="ar-SA"/>
    </w:rPr>
  </w:style>
  <w:style w:type="character" w:customStyle="1" w:styleId="countrytitle1">
    <w:name w:val="countrytitle1"/>
    <w:rsid w:val="002A25E1"/>
    <w:rPr>
      <w:rFonts w:ascii="Verdana" w:hAnsi="Verdana" w:hint="default"/>
      <w:b/>
      <w:bCs/>
      <w:color w:val="293643"/>
      <w:sz w:val="24"/>
      <w:szCs w:val="24"/>
    </w:rPr>
  </w:style>
  <w:style w:type="character" w:customStyle="1" w:styleId="storyheader1">
    <w:name w:val="storyheader1"/>
    <w:rsid w:val="002A25E1"/>
    <w:rPr>
      <w:rFonts w:ascii="Verdana" w:hAnsi="Verdana" w:hint="default"/>
      <w:b/>
      <w:bCs/>
      <w:color w:val="000000"/>
      <w:sz w:val="21"/>
      <w:szCs w:val="21"/>
    </w:rPr>
  </w:style>
  <w:style w:type="character" w:customStyle="1" w:styleId="cardunderlinedChar0">
    <w:name w:val="card underlined Char"/>
    <w:rsid w:val="002A25E1"/>
    <w:rPr>
      <w:rFonts w:ascii="Arial" w:hAnsi="Arial" w:cs="Arial" w:hint="default"/>
      <w:sz w:val="22"/>
      <w:szCs w:val="24"/>
      <w:u w:val="single"/>
      <w:lang w:val="en-US" w:eastAsia="en-US" w:bidi="ar-SA"/>
    </w:rPr>
  </w:style>
  <w:style w:type="character" w:customStyle="1" w:styleId="article1">
    <w:name w:val="article1"/>
    <w:rsid w:val="002A25E1"/>
    <w:rPr>
      <w:rFonts w:ascii="Verdana" w:hAnsi="Verdana" w:hint="default"/>
      <w:color w:val="333333"/>
      <w:sz w:val="16"/>
      <w:szCs w:val="16"/>
    </w:rPr>
  </w:style>
  <w:style w:type="character" w:customStyle="1" w:styleId="story-posted-date1">
    <w:name w:val="story-posted-date1"/>
    <w:rsid w:val="002A25E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25E1"/>
    <w:rPr>
      <w:rFonts w:ascii="SimSun" w:eastAsia="SimSun" w:hAnsi="SimSun" w:cs="Arial" w:hint="eastAsia"/>
      <w:b/>
      <w:bCs/>
      <w:iCs/>
      <w:sz w:val="24"/>
      <w:szCs w:val="28"/>
      <w:lang w:val="en-US" w:eastAsia="zh-CN" w:bidi="ar-SA"/>
    </w:rPr>
  </w:style>
  <w:style w:type="character" w:customStyle="1" w:styleId="postbody">
    <w:name w:val="postbody"/>
    <w:rsid w:val="002A25E1"/>
  </w:style>
  <w:style w:type="character" w:customStyle="1" w:styleId="textmedium">
    <w:name w:val="textmedium"/>
    <w:rsid w:val="002A25E1"/>
  </w:style>
  <w:style w:type="character" w:customStyle="1" w:styleId="citation1">
    <w:name w:val="citation1"/>
    <w:rsid w:val="002A25E1"/>
    <w:rPr>
      <w:rFonts w:ascii="Verdana" w:hAnsi="Verdana" w:hint="default"/>
      <w:sz w:val="17"/>
      <w:szCs w:val="17"/>
    </w:rPr>
  </w:style>
  <w:style w:type="character" w:customStyle="1" w:styleId="hithighlite">
    <w:name w:val="hithighlite"/>
    <w:rsid w:val="002A25E1"/>
  </w:style>
  <w:style w:type="character" w:customStyle="1" w:styleId="articlecontent">
    <w:name w:val="articlecontent"/>
    <w:rsid w:val="002A25E1"/>
  </w:style>
  <w:style w:type="character" w:customStyle="1" w:styleId="fource1">
    <w:name w:val="fource1"/>
    <w:rsid w:val="002A25E1"/>
    <w:rPr>
      <w:sz w:val="34"/>
      <w:szCs w:val="34"/>
    </w:rPr>
  </w:style>
  <w:style w:type="character" w:customStyle="1" w:styleId="LanguageStrikeChar">
    <w:name w:val="Language Strike Char"/>
    <w:rsid w:val="002A25E1"/>
    <w:rPr>
      <w:rFonts w:ascii="Arial Narrow" w:hAnsi="Arial Narrow" w:hint="default"/>
      <w:strike/>
      <w:szCs w:val="24"/>
      <w:lang w:val="en-US" w:eastAsia="en-US" w:bidi="ar-SA"/>
    </w:rPr>
  </w:style>
  <w:style w:type="character" w:customStyle="1" w:styleId="normal11">
    <w:name w:val="normal1"/>
    <w:rsid w:val="002A25E1"/>
  </w:style>
  <w:style w:type="character" w:customStyle="1" w:styleId="ds">
    <w:name w:val="ds"/>
    <w:rsid w:val="002A25E1"/>
  </w:style>
  <w:style w:type="character" w:customStyle="1" w:styleId="UnderliningChar1">
    <w:name w:val="Underlining Char1"/>
    <w:rsid w:val="002A25E1"/>
    <w:rPr>
      <w:rFonts w:ascii="Arial Narrow" w:hAnsi="Arial Narrow" w:hint="default"/>
      <w:szCs w:val="24"/>
      <w:u w:val="single"/>
      <w:lang w:val="en-US" w:eastAsia="en-US" w:bidi="ar-SA"/>
    </w:rPr>
  </w:style>
  <w:style w:type="character" w:customStyle="1" w:styleId="UnderliningChar2">
    <w:name w:val="Underlining Char2"/>
    <w:rsid w:val="002A25E1"/>
    <w:rPr>
      <w:rFonts w:ascii="Arial Narrow" w:hAnsi="Arial Narrow" w:hint="default"/>
      <w:szCs w:val="24"/>
      <w:u w:val="single"/>
      <w:lang w:val="en-US" w:eastAsia="en-US" w:bidi="ar-SA"/>
    </w:rPr>
  </w:style>
  <w:style w:type="character" w:customStyle="1" w:styleId="MicroTextChar1">
    <w:name w:val="MicroText Char1"/>
    <w:rsid w:val="002A25E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25E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25E1"/>
    <w:rPr>
      <w:rFonts w:ascii="Calibri" w:hAnsi="Calibri" w:cs="Calibri"/>
      <w:sz w:val="20"/>
      <w:szCs w:val="20"/>
    </w:rPr>
  </w:style>
  <w:style w:type="character" w:customStyle="1" w:styleId="DefaultPara">
    <w:name w:val="Default Para"/>
    <w:rsid w:val="002A25E1"/>
    <w:rPr>
      <w:sz w:val="20"/>
    </w:rPr>
  </w:style>
  <w:style w:type="character" w:customStyle="1" w:styleId="SYSHYPERTEXT">
    <w:name w:val="SYS_HYPERTEXT"/>
    <w:rsid w:val="002A25E1"/>
    <w:rPr>
      <w:color w:val="0000FF"/>
      <w:u w:val="single"/>
    </w:rPr>
  </w:style>
  <w:style w:type="character" w:customStyle="1" w:styleId="Hyperlink1">
    <w:name w:val="Hyperlink1"/>
    <w:rsid w:val="002A25E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25E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25E1"/>
    <w:rPr>
      <w:rFonts w:ascii="Arial Narrow" w:hAnsi="Arial Narrow" w:hint="default"/>
      <w:noProof w:val="0"/>
      <w:szCs w:val="24"/>
      <w:u w:val="single"/>
      <w:lang w:val="en-US" w:eastAsia="en-US" w:bidi="ar-SA"/>
    </w:rPr>
  </w:style>
  <w:style w:type="character" w:customStyle="1" w:styleId="BlockHeading1Char">
    <w:name w:val="Block Heading 1 Char"/>
    <w:rsid w:val="002A25E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25E1"/>
    <w:rPr>
      <w:b/>
      <w:bCs w:val="0"/>
      <w:sz w:val="24"/>
      <w:szCs w:val="24"/>
      <w:u w:val="single"/>
      <w:lang w:val="en-US" w:eastAsia="en-US" w:bidi="ar-SA"/>
    </w:rPr>
  </w:style>
  <w:style w:type="character" w:customStyle="1" w:styleId="StyleTagTimesNewRomanChar">
    <w:name w:val="Style Tag + Times New Roman Char"/>
    <w:rsid w:val="002A25E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25E1"/>
    <w:rPr>
      <w:rFonts w:ascii="Arial Narrow" w:hAnsi="Arial Narrow" w:cs="Arial" w:hint="default"/>
      <w:b/>
      <w:bCs/>
      <w:iCs/>
      <w:sz w:val="24"/>
      <w:szCs w:val="28"/>
      <w:lang w:val="en-US" w:eastAsia="en-US" w:bidi="ar-SA"/>
    </w:rPr>
  </w:style>
  <w:style w:type="character" w:customStyle="1" w:styleId="UnderliningCharChar">
    <w:name w:val="Underlining Char Char"/>
    <w:rsid w:val="002A25E1"/>
    <w:rPr>
      <w:rFonts w:ascii="Arial Narrow" w:hAnsi="Arial Narrow" w:hint="default"/>
      <w:szCs w:val="24"/>
      <w:u w:val="single"/>
      <w:lang w:val="en-US" w:eastAsia="en-US" w:bidi="ar-SA"/>
    </w:rPr>
  </w:style>
  <w:style w:type="character" w:customStyle="1" w:styleId="StyleArialNarrow12ptBold">
    <w:name w:val="Style Arial Narrow 12 pt Bold"/>
    <w:rsid w:val="002A25E1"/>
    <w:rPr>
      <w:rFonts w:ascii="Arial Narrow" w:hAnsi="Arial Narrow" w:hint="default"/>
      <w:b/>
      <w:bCs/>
      <w:sz w:val="24"/>
    </w:rPr>
  </w:style>
  <w:style w:type="character" w:customStyle="1" w:styleId="Style1CharChar">
    <w:name w:val="Style1 Char Char"/>
    <w:rsid w:val="002A25E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25E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25E1"/>
    <w:rPr>
      <w:u w:val="single"/>
    </w:rPr>
  </w:style>
  <w:style w:type="character" w:customStyle="1" w:styleId="UnderlinedCharChar1">
    <w:name w:val="Underlined Char Char1"/>
    <w:rsid w:val="002A25E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A25E1"/>
    <w:rPr>
      <w:rFonts w:ascii="Arial" w:hAnsi="Arial" w:cs="Arial" w:hint="default"/>
      <w:b/>
      <w:bCs/>
      <w:iCs/>
      <w:sz w:val="22"/>
      <w:szCs w:val="28"/>
      <w:lang w:val="en-US" w:eastAsia="en-US" w:bidi="ar-SA"/>
    </w:rPr>
  </w:style>
  <w:style w:type="character" w:customStyle="1" w:styleId="doctitle">
    <w:name w:val="doctitle"/>
    <w:rsid w:val="002A25E1"/>
  </w:style>
  <w:style w:type="character" w:customStyle="1" w:styleId="cardtext-underlined0">
    <w:name w:val="card text- underlined"/>
    <w:rsid w:val="002A25E1"/>
    <w:rPr>
      <w:rFonts w:ascii="Garamond" w:hAnsi="Garamond" w:hint="default"/>
      <w:u w:val="single"/>
    </w:rPr>
  </w:style>
  <w:style w:type="character" w:customStyle="1" w:styleId="Citation-AuthorDate">
    <w:name w:val="Citation - Author/Date"/>
    <w:rsid w:val="002A25E1"/>
    <w:rPr>
      <w:b/>
      <w:bCs w:val="0"/>
      <w:smallCaps/>
      <w:sz w:val="24"/>
      <w:u w:val="single"/>
    </w:rPr>
  </w:style>
  <w:style w:type="character" w:customStyle="1" w:styleId="Style8ptChar">
    <w:name w:val="Style 8 pt Char"/>
    <w:rsid w:val="002A25E1"/>
    <w:rPr>
      <w:rFonts w:ascii="Garamond" w:eastAsia="Calibri" w:hAnsi="Garamond" w:hint="default"/>
      <w:sz w:val="16"/>
      <w:szCs w:val="22"/>
    </w:rPr>
  </w:style>
  <w:style w:type="character" w:customStyle="1" w:styleId="message-item">
    <w:name w:val="message-item"/>
    <w:rsid w:val="002A25E1"/>
  </w:style>
  <w:style w:type="character" w:customStyle="1" w:styleId="lightheader">
    <w:name w:val="lightheader"/>
    <w:rsid w:val="002A25E1"/>
  </w:style>
  <w:style w:type="character" w:customStyle="1" w:styleId="A0">
    <w:name w:val="A0"/>
    <w:rsid w:val="002A25E1"/>
    <w:rPr>
      <w:rFonts w:ascii="Trebuchet MS" w:hAnsi="Trebuchet MS" w:cs="Trebuchet MS" w:hint="default"/>
      <w:b/>
      <w:bCs/>
      <w:color w:val="000000"/>
      <w:sz w:val="68"/>
      <w:szCs w:val="68"/>
    </w:rPr>
  </w:style>
  <w:style w:type="character" w:customStyle="1" w:styleId="datestamp">
    <w:name w:val="datestamp"/>
    <w:rsid w:val="002A25E1"/>
  </w:style>
  <w:style w:type="character" w:customStyle="1" w:styleId="i">
    <w:name w:val="i"/>
    <w:rsid w:val="002A25E1"/>
  </w:style>
  <w:style w:type="character" w:customStyle="1" w:styleId="name">
    <w:name w:val="name"/>
    <w:rsid w:val="002A25E1"/>
  </w:style>
  <w:style w:type="character" w:customStyle="1" w:styleId="forenames">
    <w:name w:val="forenames"/>
    <w:rsid w:val="002A25E1"/>
  </w:style>
  <w:style w:type="character" w:customStyle="1" w:styleId="surname">
    <w:name w:val="surname"/>
    <w:rsid w:val="002A25E1"/>
  </w:style>
  <w:style w:type="character" w:customStyle="1" w:styleId="sifr-alternate">
    <w:name w:val="sifr-alternate"/>
    <w:rsid w:val="002A25E1"/>
  </w:style>
  <w:style w:type="character" w:customStyle="1" w:styleId="medium-font">
    <w:name w:val="medium-font"/>
    <w:rsid w:val="002A25E1"/>
  </w:style>
  <w:style w:type="character" w:customStyle="1" w:styleId="title-link-wrapper">
    <w:name w:val="title-link-wrapper"/>
    <w:rsid w:val="002A25E1"/>
  </w:style>
  <w:style w:type="character" w:customStyle="1" w:styleId="A1">
    <w:name w:val="A1"/>
    <w:uiPriority w:val="99"/>
    <w:rsid w:val="002A25E1"/>
    <w:rPr>
      <w:rFonts w:ascii="Myriad Pro Light" w:hAnsi="Myriad Pro Light" w:cs="Myriad Pro Light" w:hint="default"/>
      <w:b/>
      <w:bCs/>
      <w:color w:val="000000"/>
      <w:sz w:val="28"/>
      <w:szCs w:val="28"/>
    </w:rPr>
  </w:style>
  <w:style w:type="character" w:customStyle="1" w:styleId="A7">
    <w:name w:val="A7"/>
    <w:rsid w:val="002A25E1"/>
    <w:rPr>
      <w:rFonts w:ascii="Minion Pro" w:hAnsi="Minion Pro" w:cs="Minion Pro" w:hint="default"/>
      <w:b/>
      <w:bCs/>
      <w:color w:val="000000"/>
      <w:sz w:val="36"/>
      <w:szCs w:val="36"/>
    </w:rPr>
  </w:style>
  <w:style w:type="character" w:customStyle="1" w:styleId="refpreview">
    <w:name w:val="refpreview"/>
    <w:rsid w:val="002A25E1"/>
  </w:style>
  <w:style w:type="character" w:customStyle="1" w:styleId="loose1">
    <w:name w:val="loose1"/>
    <w:rsid w:val="002A25E1"/>
  </w:style>
  <w:style w:type="character" w:customStyle="1" w:styleId="email">
    <w:name w:val="email"/>
    <w:rsid w:val="002A25E1"/>
  </w:style>
  <w:style w:type="character" w:customStyle="1" w:styleId="gsa">
    <w:name w:val="gs_a"/>
    <w:rsid w:val="002A25E1"/>
  </w:style>
  <w:style w:type="character" w:customStyle="1" w:styleId="goohl1">
    <w:name w:val="goohl1"/>
    <w:rsid w:val="002A25E1"/>
  </w:style>
  <w:style w:type="character" w:customStyle="1" w:styleId="mainarttitle">
    <w:name w:val="mainarttitle"/>
    <w:rsid w:val="002A25E1"/>
  </w:style>
  <w:style w:type="character" w:customStyle="1" w:styleId="mainartauthor">
    <w:name w:val="mainartauthor"/>
    <w:rsid w:val="002A25E1"/>
  </w:style>
  <w:style w:type="character" w:customStyle="1" w:styleId="mainartdate">
    <w:name w:val="mainartdate"/>
    <w:rsid w:val="002A25E1"/>
  </w:style>
  <w:style w:type="character" w:customStyle="1" w:styleId="gsggs">
    <w:name w:val="gs_ggs"/>
    <w:rsid w:val="002A25E1"/>
  </w:style>
  <w:style w:type="character" w:customStyle="1" w:styleId="ahead">
    <w:name w:val="a_head"/>
    <w:rsid w:val="002A25E1"/>
  </w:style>
  <w:style w:type="character" w:customStyle="1" w:styleId="articleauthor">
    <w:name w:val="articleauthor"/>
    <w:rsid w:val="002A25E1"/>
  </w:style>
  <w:style w:type="character" w:customStyle="1" w:styleId="footnote">
    <w:name w:val="footnote"/>
    <w:rsid w:val="002A25E1"/>
  </w:style>
  <w:style w:type="character" w:customStyle="1" w:styleId="ssl3">
    <w:name w:val="ss_l3"/>
    <w:rsid w:val="002A25E1"/>
  </w:style>
  <w:style w:type="character" w:customStyle="1" w:styleId="docbody">
    <w:name w:val="docbody"/>
    <w:rsid w:val="002A25E1"/>
  </w:style>
  <w:style w:type="character" w:customStyle="1" w:styleId="superscript">
    <w:name w:val="superscript"/>
    <w:rsid w:val="002A25E1"/>
  </w:style>
  <w:style w:type="character" w:customStyle="1" w:styleId="citeChar0">
    <w:name w:val="cite Char"/>
    <w:locked/>
    <w:rsid w:val="002A25E1"/>
    <w:rPr>
      <w:b/>
      <w:bCs w:val="0"/>
      <w:u w:val="single"/>
    </w:rPr>
  </w:style>
  <w:style w:type="character" w:customStyle="1" w:styleId="StyleUnderlineChar">
    <w:name w:val="Style Underline Char"/>
    <w:locked/>
    <w:rsid w:val="002A25E1"/>
    <w:rPr>
      <w:u w:val="single"/>
    </w:rPr>
  </w:style>
  <w:style w:type="character" w:customStyle="1" w:styleId="CitesCharChar">
    <w:name w:val="Cites Char Char"/>
    <w:locked/>
    <w:rsid w:val="002A25E1"/>
    <w:rPr>
      <w:b/>
      <w:bCs/>
    </w:rPr>
  </w:style>
  <w:style w:type="character" w:customStyle="1" w:styleId="bwxsm">
    <w:name w:val="b w xsm"/>
    <w:rsid w:val="002A25E1"/>
  </w:style>
  <w:style w:type="character" w:customStyle="1" w:styleId="fstd">
    <w:name w:val="f std"/>
    <w:rsid w:val="002A25E1"/>
  </w:style>
  <w:style w:type="character" w:customStyle="1" w:styleId="gl">
    <w:name w:val="gl"/>
    <w:rsid w:val="002A25E1"/>
  </w:style>
  <w:style w:type="character" w:customStyle="1" w:styleId="UNDERLINECharChar">
    <w:name w:val="UNDERLINE Char Char"/>
    <w:rsid w:val="002A25E1"/>
    <w:rPr>
      <w:bCs/>
      <w:kern w:val="28"/>
      <w:szCs w:val="32"/>
      <w:u w:val="single"/>
    </w:rPr>
  </w:style>
  <w:style w:type="character" w:customStyle="1" w:styleId="heading2char2charchar1">
    <w:name w:val="heading2char2charchar1"/>
    <w:rsid w:val="002A25E1"/>
  </w:style>
  <w:style w:type="character" w:customStyle="1" w:styleId="charchar60">
    <w:name w:val="charchar6"/>
    <w:rsid w:val="002A25E1"/>
  </w:style>
  <w:style w:type="character" w:customStyle="1" w:styleId="bio1">
    <w:name w:val="bio1"/>
    <w:rsid w:val="002A25E1"/>
    <w:rPr>
      <w:rFonts w:ascii="Arial" w:hAnsi="Arial" w:cs="Arial" w:hint="default"/>
      <w:i/>
      <w:iCs/>
      <w:color w:val="000000"/>
      <w:sz w:val="20"/>
      <w:szCs w:val="20"/>
    </w:rPr>
  </w:style>
  <w:style w:type="character" w:customStyle="1" w:styleId="BoldChar">
    <w:name w:val="Bold Char"/>
    <w:rsid w:val="002A25E1"/>
    <w:rPr>
      <w:b/>
      <w:bCs w:val="0"/>
      <w:lang w:val="en-US" w:eastAsia="en-US" w:bidi="ar-SA"/>
    </w:rPr>
  </w:style>
  <w:style w:type="character" w:customStyle="1" w:styleId="cardCharCharCharCharCharChar">
    <w:name w:val="card Char Char Char Char Char Char"/>
    <w:rsid w:val="002A25E1"/>
    <w:rPr>
      <w:sz w:val="24"/>
      <w:szCs w:val="24"/>
      <w:lang w:val="en-US" w:eastAsia="en-US" w:bidi="ar-SA"/>
    </w:rPr>
  </w:style>
  <w:style w:type="character" w:customStyle="1" w:styleId="Style24ptBoldUnderlineCenteredCharChar">
    <w:name w:val="Style 24 pt Bold Underline Centered Char Char"/>
    <w:rsid w:val="002A25E1"/>
    <w:rPr>
      <w:b/>
      <w:bCs/>
      <w:sz w:val="48"/>
      <w:szCs w:val="24"/>
      <w:u w:val="single"/>
      <w:lang w:val="en-US" w:eastAsia="en-US" w:bidi="ar-SA"/>
    </w:rPr>
  </w:style>
  <w:style w:type="character" w:customStyle="1" w:styleId="TagCiteCharChar0">
    <w:name w:val="Tag / Cite Char Char"/>
    <w:rsid w:val="002A25E1"/>
    <w:rPr>
      <w:b/>
      <w:bCs w:val="0"/>
      <w:color w:val="000000"/>
      <w:sz w:val="24"/>
      <w:szCs w:val="24"/>
      <w:lang w:val="en-US" w:eastAsia="en-US" w:bidi="ar-SA"/>
    </w:rPr>
  </w:style>
  <w:style w:type="character" w:customStyle="1" w:styleId="drop">
    <w:name w:val="drop"/>
    <w:rsid w:val="002A25E1"/>
  </w:style>
  <w:style w:type="character" w:customStyle="1" w:styleId="articletitle0">
    <w:name w:val="article_title"/>
    <w:rsid w:val="002A25E1"/>
  </w:style>
  <w:style w:type="character" w:customStyle="1" w:styleId="CardTextUnderlinedCharChar">
    <w:name w:val="Card Text Underlined Char Char"/>
    <w:rsid w:val="002A25E1"/>
    <w:rPr>
      <w:rFonts w:ascii="Arial Narrow" w:hAnsi="Arial Narrow" w:hint="default"/>
      <w:szCs w:val="24"/>
      <w:u w:val="single"/>
      <w:lang w:val="en-US" w:eastAsia="en-US" w:bidi="ar-SA"/>
    </w:rPr>
  </w:style>
  <w:style w:type="character" w:customStyle="1" w:styleId="CardTagCharCharChar">
    <w:name w:val="Card Tag Char Char Char"/>
    <w:rsid w:val="002A25E1"/>
    <w:rPr>
      <w:b/>
      <w:bCs w:val="0"/>
      <w:sz w:val="24"/>
      <w:szCs w:val="24"/>
      <w:lang w:val="en-US" w:eastAsia="en-US" w:bidi="ar-SA"/>
    </w:rPr>
  </w:style>
  <w:style w:type="character" w:customStyle="1" w:styleId="mainbody">
    <w:name w:val="mainbody"/>
    <w:rsid w:val="002A25E1"/>
  </w:style>
  <w:style w:type="character" w:customStyle="1" w:styleId="UnderlineStyleChar2">
    <w:name w:val="Underline Style Char2"/>
    <w:rsid w:val="002A25E1"/>
    <w:rPr>
      <w:rFonts w:ascii="Garamond" w:hAnsi="Garamond" w:hint="default"/>
      <w:sz w:val="22"/>
      <w:szCs w:val="24"/>
      <w:u w:val="single"/>
      <w:lang w:val="en-US" w:eastAsia="en-US" w:bidi="ar-SA"/>
    </w:rPr>
  </w:style>
  <w:style w:type="character" w:customStyle="1" w:styleId="Style1Char2">
    <w:name w:val="Style1 Char2"/>
    <w:rsid w:val="002A25E1"/>
    <w:rPr>
      <w:szCs w:val="24"/>
    </w:rPr>
  </w:style>
  <w:style w:type="character" w:customStyle="1" w:styleId="t13">
    <w:name w:val="t13"/>
    <w:rsid w:val="002A25E1"/>
  </w:style>
  <w:style w:type="character" w:customStyle="1" w:styleId="lead">
    <w:name w:val="lead"/>
    <w:rsid w:val="002A25E1"/>
  </w:style>
  <w:style w:type="paragraph" w:customStyle="1" w:styleId="CardDownx1">
    <w:name w:val="CardDown x1"/>
    <w:basedOn w:val="Normal"/>
    <w:link w:val="CardDownx1Char"/>
    <w:qFormat/>
    <w:rsid w:val="002A25E1"/>
  </w:style>
  <w:style w:type="character" w:customStyle="1" w:styleId="CardDownx1Char">
    <w:name w:val="CardDown x1 Char"/>
    <w:link w:val="CardDownx1"/>
    <w:locked/>
    <w:rsid w:val="002A25E1"/>
    <w:rPr>
      <w:rFonts w:ascii="Calibri" w:hAnsi="Calibri" w:cs="Calibri"/>
    </w:rPr>
  </w:style>
  <w:style w:type="character" w:customStyle="1" w:styleId="StyleStyleThickunderlineBold1">
    <w:name w:val="Style Style Thick underline + Bold1"/>
    <w:rsid w:val="002A25E1"/>
    <w:rPr>
      <w:b/>
      <w:bCs w:val="0"/>
      <w:u w:val="thick"/>
    </w:rPr>
  </w:style>
  <w:style w:type="character" w:customStyle="1" w:styleId="timestamp">
    <w:name w:val="timestamp"/>
    <w:rsid w:val="002A25E1"/>
  </w:style>
  <w:style w:type="character" w:customStyle="1" w:styleId="CharChar17">
    <w:name w:val="Char Char17"/>
    <w:locked/>
    <w:rsid w:val="002A25E1"/>
    <w:rPr>
      <w:rFonts w:ascii="Arial" w:hAnsi="Arial" w:cs="Arial" w:hint="default"/>
      <w:b/>
      <w:bCs/>
      <w:sz w:val="26"/>
      <w:szCs w:val="26"/>
    </w:rPr>
  </w:style>
  <w:style w:type="character" w:customStyle="1" w:styleId="address">
    <w:name w:val="address"/>
    <w:rsid w:val="002A25E1"/>
  </w:style>
  <w:style w:type="character" w:customStyle="1" w:styleId="ilspan">
    <w:name w:val="il_span"/>
    <w:rsid w:val="002A25E1"/>
  </w:style>
  <w:style w:type="character" w:customStyle="1" w:styleId="articletitle1">
    <w:name w:val="articletitle1"/>
    <w:rsid w:val="002A25E1"/>
    <w:rPr>
      <w:rFonts w:ascii="Times New Roman" w:hAnsi="Times New Roman" w:cs="Times New Roman" w:hint="default"/>
      <w:b/>
      <w:bCs/>
      <w:sz w:val="36"/>
      <w:szCs w:val="36"/>
    </w:rPr>
  </w:style>
  <w:style w:type="character" w:customStyle="1" w:styleId="leftidx1">
    <w:name w:val="leftidx1"/>
    <w:rsid w:val="002A25E1"/>
    <w:rPr>
      <w:rFonts w:ascii="Verdana" w:hAnsi="Verdana" w:hint="default"/>
      <w:sz w:val="22"/>
      <w:szCs w:val="22"/>
    </w:rPr>
  </w:style>
  <w:style w:type="character" w:customStyle="1" w:styleId="blue1">
    <w:name w:val="blue1"/>
    <w:rsid w:val="002A25E1"/>
    <w:rPr>
      <w:color w:val="0000FF"/>
    </w:rPr>
  </w:style>
  <w:style w:type="character" w:customStyle="1" w:styleId="author-link1">
    <w:name w:val="author-link1"/>
    <w:rsid w:val="002A25E1"/>
    <w:rPr>
      <w:b w:val="0"/>
      <w:bCs w:val="0"/>
    </w:rPr>
  </w:style>
  <w:style w:type="character" w:customStyle="1" w:styleId="black1">
    <w:name w:val="black1"/>
    <w:rsid w:val="002A25E1"/>
    <w:rPr>
      <w:color w:val="000000"/>
    </w:rPr>
  </w:style>
  <w:style w:type="character" w:customStyle="1" w:styleId="StyleunderlinedCharBold">
    <w:name w:val="Style underlined Char + Bold"/>
    <w:rsid w:val="002A25E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25E1"/>
    <w:rPr>
      <w:rFonts w:ascii="Calibri" w:eastAsia="Calibri" w:hAnsi="Calibri" w:hint="default"/>
    </w:rPr>
  </w:style>
  <w:style w:type="character" w:customStyle="1" w:styleId="CardUnderline">
    <w:name w:val="Card Underline"/>
    <w:rsid w:val="002A25E1"/>
    <w:rPr>
      <w:rFonts w:ascii="Times New Roman" w:hAnsi="Times New Roman" w:cs="Times New Roman" w:hint="default"/>
      <w:sz w:val="20"/>
      <w:u w:val="single"/>
    </w:rPr>
  </w:style>
  <w:style w:type="character" w:customStyle="1" w:styleId="lingoregion">
    <w:name w:val="lingo_region"/>
    <w:rsid w:val="002A25E1"/>
  </w:style>
  <w:style w:type="character" w:customStyle="1" w:styleId="cite">
    <w:name w:val="%cite"/>
    <w:rsid w:val="002A25E1"/>
    <w:rPr>
      <w:rFonts w:ascii="Times New Roman" w:hAnsi="Times New Roman" w:cs="Times New Roman" w:hint="default"/>
      <w:b/>
      <w:bCs w:val="0"/>
      <w:sz w:val="24"/>
    </w:rPr>
  </w:style>
  <w:style w:type="character" w:customStyle="1" w:styleId="Emphasis20">
    <w:name w:val="%Emphasis2"/>
    <w:rsid w:val="002A25E1"/>
    <w:rPr>
      <w:rFonts w:ascii="Cooper Black" w:hAnsi="Cooper Black" w:hint="default"/>
      <w:iCs/>
      <w:u w:val="single"/>
    </w:rPr>
  </w:style>
  <w:style w:type="character" w:customStyle="1" w:styleId="bodycontentlink">
    <w:name w:val="bodycontentlink"/>
    <w:rsid w:val="002A25E1"/>
  </w:style>
  <w:style w:type="character" w:customStyle="1" w:styleId="AAAcite">
    <w:name w:val="AAAcite"/>
    <w:rsid w:val="002A25E1"/>
    <w:rPr>
      <w:rFonts w:ascii="Times New Roman" w:hAnsi="Times New Roman" w:cs="Times New Roman" w:hint="default"/>
      <w:b/>
      <w:bCs w:val="0"/>
      <w:sz w:val="24"/>
    </w:rPr>
  </w:style>
  <w:style w:type="character" w:customStyle="1" w:styleId="tmplheaderlink">
    <w:name w:val="tmplheaderlink"/>
    <w:rsid w:val="002A25E1"/>
    <w:rPr>
      <w:rFonts w:ascii="Times New Roman" w:hAnsi="Times New Roman" w:cs="Times New Roman" w:hint="default"/>
    </w:rPr>
  </w:style>
  <w:style w:type="character" w:customStyle="1" w:styleId="SubtleEmphasis1">
    <w:name w:val="Subtle Emphasis1"/>
    <w:uiPriority w:val="19"/>
    <w:qFormat/>
    <w:rsid w:val="002A25E1"/>
    <w:rPr>
      <w:i/>
      <w:iCs/>
      <w:color w:val="808080"/>
    </w:rPr>
  </w:style>
  <w:style w:type="table" w:styleId="ColorfulGrid-Accent1">
    <w:name w:val="Colorful Grid Accent 1"/>
    <w:basedOn w:val="TableNormal"/>
    <w:link w:val="ColorfulGrid-Accent1Char"/>
    <w:uiPriority w:val="29"/>
    <w:rsid w:val="002A25E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25E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25E1"/>
    <w:rPr>
      <w:rFonts w:ascii="Verdana" w:hAnsi="Verdana" w:hint="default"/>
      <w:sz w:val="21"/>
      <w:szCs w:val="21"/>
      <w:u w:val="thick"/>
      <w:lang w:val="en-US" w:eastAsia="en-US" w:bidi="ar-SA"/>
    </w:rPr>
  </w:style>
  <w:style w:type="character" w:customStyle="1" w:styleId="role">
    <w:name w:val="role"/>
    <w:rsid w:val="002A25E1"/>
  </w:style>
  <w:style w:type="character" w:customStyle="1" w:styleId="pagination">
    <w:name w:val="pagination"/>
    <w:rsid w:val="002A25E1"/>
  </w:style>
  <w:style w:type="character" w:customStyle="1" w:styleId="doi">
    <w:name w:val="doi"/>
    <w:rsid w:val="002A25E1"/>
  </w:style>
  <w:style w:type="character" w:customStyle="1" w:styleId="bodycontents">
    <w:name w:val="bodycontents"/>
    <w:rsid w:val="002A25E1"/>
  </w:style>
  <w:style w:type="character" w:customStyle="1" w:styleId="comma">
    <w:name w:val="comma"/>
    <w:rsid w:val="002A25E1"/>
  </w:style>
  <w:style w:type="character" w:customStyle="1" w:styleId="pad5right">
    <w:name w:val="pad5right"/>
    <w:rsid w:val="002A25E1"/>
  </w:style>
  <w:style w:type="character" w:customStyle="1" w:styleId="Style8pt1">
    <w:name w:val="Style 8 pt1"/>
    <w:rsid w:val="002A25E1"/>
    <w:rPr>
      <w:rFonts w:ascii="Georgia" w:hAnsi="Georgia" w:hint="default"/>
      <w:sz w:val="16"/>
    </w:rPr>
  </w:style>
  <w:style w:type="character" w:customStyle="1" w:styleId="readChar">
    <w:name w:val="read Char"/>
    <w:rsid w:val="002A25E1"/>
    <w:rPr>
      <w:szCs w:val="22"/>
      <w:u w:val="single"/>
      <w:lang w:val="en-US" w:eastAsia="en-US" w:bidi="ar-SA"/>
    </w:rPr>
  </w:style>
  <w:style w:type="character" w:customStyle="1" w:styleId="entry-date">
    <w:name w:val="entry-date"/>
    <w:rsid w:val="002A25E1"/>
  </w:style>
  <w:style w:type="character" w:customStyle="1" w:styleId="desc">
    <w:name w:val="desc"/>
    <w:rsid w:val="002A25E1"/>
  </w:style>
  <w:style w:type="character" w:customStyle="1" w:styleId="divider">
    <w:name w:val="divider"/>
    <w:rsid w:val="002A25E1"/>
  </w:style>
  <w:style w:type="character" w:customStyle="1" w:styleId="pubdate">
    <w:name w:val="pubdate"/>
    <w:rsid w:val="002A25E1"/>
  </w:style>
  <w:style w:type="character" w:customStyle="1" w:styleId="blogdate">
    <w:name w:val="blogdate"/>
    <w:rsid w:val="002A25E1"/>
  </w:style>
  <w:style w:type="character" w:customStyle="1" w:styleId="ticker">
    <w:name w:val="ticker"/>
    <w:rsid w:val="002A25E1"/>
  </w:style>
  <w:style w:type="character" w:customStyle="1" w:styleId="posted">
    <w:name w:val="posted"/>
    <w:rsid w:val="002A25E1"/>
  </w:style>
  <w:style w:type="character" w:customStyle="1" w:styleId="time">
    <w:name w:val="time"/>
    <w:rsid w:val="002A25E1"/>
  </w:style>
  <w:style w:type="character" w:customStyle="1" w:styleId="dot">
    <w:name w:val="dot"/>
    <w:rsid w:val="002A25E1"/>
  </w:style>
  <w:style w:type="character" w:customStyle="1" w:styleId="hn-date">
    <w:name w:val="hn-date"/>
    <w:rsid w:val="002A25E1"/>
  </w:style>
  <w:style w:type="character" w:customStyle="1" w:styleId="location">
    <w:name w:val="location"/>
    <w:rsid w:val="002A25E1"/>
  </w:style>
  <w:style w:type="character" w:customStyle="1" w:styleId="arial11">
    <w:name w:val="arial_11"/>
    <w:rsid w:val="002A25E1"/>
  </w:style>
  <w:style w:type="character" w:customStyle="1" w:styleId="dropcap-letter">
    <w:name w:val="dropcap-letter"/>
    <w:rsid w:val="002A25E1"/>
  </w:style>
  <w:style w:type="character" w:customStyle="1" w:styleId="offscreen">
    <w:name w:val="offscreen"/>
    <w:rsid w:val="002A25E1"/>
  </w:style>
  <w:style w:type="character" w:customStyle="1" w:styleId="linked-in">
    <w:name w:val="linked-in"/>
    <w:rsid w:val="002A25E1"/>
  </w:style>
  <w:style w:type="character" w:customStyle="1" w:styleId="in-widget">
    <w:name w:val="in-widget"/>
    <w:rsid w:val="002A25E1"/>
  </w:style>
  <w:style w:type="character" w:customStyle="1" w:styleId="in-right">
    <w:name w:val="in-right"/>
    <w:rsid w:val="002A25E1"/>
  </w:style>
  <w:style w:type="character" w:customStyle="1" w:styleId="tickerwrap">
    <w:name w:val="ticker_wrap"/>
    <w:rsid w:val="002A25E1"/>
  </w:style>
  <w:style w:type="character" w:customStyle="1" w:styleId="divs">
    <w:name w:val="divs"/>
    <w:rsid w:val="002A25E1"/>
  </w:style>
  <w:style w:type="character" w:customStyle="1" w:styleId="in-top">
    <w:name w:val="in-top"/>
    <w:rsid w:val="002A25E1"/>
  </w:style>
  <w:style w:type="character" w:customStyle="1" w:styleId="underlinedCharChar0">
    <w:name w:val="underlined Char Char"/>
    <w:rsid w:val="002A25E1"/>
    <w:rPr>
      <w:u w:val="single"/>
      <w:lang w:val="en-US" w:eastAsia="en-US" w:bidi="ar-SA"/>
    </w:rPr>
  </w:style>
  <w:style w:type="character" w:customStyle="1" w:styleId="dropcap">
    <w:name w:val="dropcap"/>
    <w:rsid w:val="002A25E1"/>
  </w:style>
  <w:style w:type="character" w:customStyle="1" w:styleId="article-date">
    <w:name w:val="article-date"/>
    <w:rsid w:val="002A25E1"/>
  </w:style>
  <w:style w:type="character" w:customStyle="1" w:styleId="bodysubtoc">
    <w:name w:val="bodysubtoc"/>
    <w:rsid w:val="002A25E1"/>
  </w:style>
  <w:style w:type="character" w:customStyle="1" w:styleId="lefttitlesmaller">
    <w:name w:val="lefttitlesmaller"/>
    <w:rsid w:val="002A25E1"/>
  </w:style>
  <w:style w:type="character" w:customStyle="1" w:styleId="mb0">
    <w:name w:val="mb"/>
    <w:rsid w:val="002A25E1"/>
  </w:style>
  <w:style w:type="character" w:customStyle="1" w:styleId="field-content">
    <w:name w:val="field-content"/>
    <w:rsid w:val="002A25E1"/>
  </w:style>
  <w:style w:type="character" w:customStyle="1" w:styleId="submitted">
    <w:name w:val="submitted"/>
    <w:rsid w:val="002A25E1"/>
  </w:style>
  <w:style w:type="character" w:customStyle="1" w:styleId="submitted-date">
    <w:name w:val="submitted-date"/>
    <w:rsid w:val="002A25E1"/>
  </w:style>
  <w:style w:type="character" w:customStyle="1" w:styleId="submitted-time">
    <w:name w:val="submitted-time"/>
    <w:rsid w:val="002A25E1"/>
  </w:style>
  <w:style w:type="character" w:customStyle="1" w:styleId="A2">
    <w:name w:val="A2"/>
    <w:uiPriority w:val="99"/>
    <w:rsid w:val="002A25E1"/>
    <w:rPr>
      <w:rFonts w:ascii="Sabon LT Std" w:hAnsi="Sabon LT Std" w:cs="Sabon LT Std" w:hint="default"/>
      <w:color w:val="000000"/>
      <w:sz w:val="15"/>
      <w:szCs w:val="15"/>
    </w:rPr>
  </w:style>
  <w:style w:type="character" w:customStyle="1" w:styleId="searchword">
    <w:name w:val="searchword"/>
    <w:rsid w:val="002A25E1"/>
  </w:style>
  <w:style w:type="character" w:customStyle="1" w:styleId="meta-prep">
    <w:name w:val="meta-prep"/>
    <w:rsid w:val="002A25E1"/>
  </w:style>
  <w:style w:type="numbering" w:customStyle="1" w:styleId="1ai1">
    <w:name w:val="1 / a / i1"/>
    <w:rsid w:val="002A25E1"/>
    <w:pPr>
      <w:numPr>
        <w:numId w:val="26"/>
      </w:numPr>
    </w:pPr>
  </w:style>
  <w:style w:type="numbering" w:styleId="1ai">
    <w:name w:val="Outline List 1"/>
    <w:basedOn w:val="NoList"/>
    <w:unhideWhenUsed/>
    <w:rsid w:val="002A25E1"/>
    <w:pPr>
      <w:numPr>
        <w:numId w:val="27"/>
      </w:numPr>
    </w:pPr>
  </w:style>
  <w:style w:type="character" w:customStyle="1" w:styleId="DottedUnderline0">
    <w:name w:val="Dotted Underline"/>
    <w:rsid w:val="002A25E1"/>
    <w:rPr>
      <w:rFonts w:ascii="Times New Roman" w:hAnsi="Times New Roman"/>
      <w:sz w:val="20"/>
      <w:u w:val="dottedHeavy"/>
    </w:rPr>
  </w:style>
  <w:style w:type="character" w:customStyle="1" w:styleId="FontStyle310">
    <w:name w:val="Font Style310"/>
    <w:uiPriority w:val="99"/>
    <w:rsid w:val="002A25E1"/>
    <w:rPr>
      <w:rFonts w:ascii="Times New Roman" w:hAnsi="Times New Roman" w:cs="Times New Roman"/>
      <w:b/>
      <w:bCs/>
      <w:i/>
      <w:iCs/>
      <w:spacing w:val="-10"/>
      <w:sz w:val="18"/>
      <w:szCs w:val="18"/>
    </w:rPr>
  </w:style>
  <w:style w:type="character" w:customStyle="1" w:styleId="FontStyle329">
    <w:name w:val="Font Style329"/>
    <w:uiPriority w:val="99"/>
    <w:rsid w:val="002A25E1"/>
    <w:rPr>
      <w:rFonts w:ascii="Times New Roman" w:hAnsi="Times New Roman" w:cs="Times New Roman"/>
      <w:b/>
      <w:bCs/>
      <w:spacing w:val="-10"/>
      <w:sz w:val="18"/>
      <w:szCs w:val="18"/>
    </w:rPr>
  </w:style>
  <w:style w:type="character" w:customStyle="1" w:styleId="FontStyle370">
    <w:name w:val="Font Style370"/>
    <w:uiPriority w:val="99"/>
    <w:rsid w:val="002A25E1"/>
    <w:rPr>
      <w:rFonts w:ascii="Cambria" w:hAnsi="Cambria" w:cs="Cambria"/>
      <w:b/>
      <w:bCs/>
      <w:spacing w:val="-10"/>
      <w:sz w:val="18"/>
      <w:szCs w:val="18"/>
    </w:rPr>
  </w:style>
  <w:style w:type="character" w:customStyle="1" w:styleId="FontStyle302">
    <w:name w:val="Font Style302"/>
    <w:uiPriority w:val="99"/>
    <w:rsid w:val="002A25E1"/>
    <w:rPr>
      <w:rFonts w:ascii="Times New Roman" w:hAnsi="Times New Roman" w:cs="Times New Roman"/>
      <w:b/>
      <w:bCs/>
      <w:sz w:val="22"/>
      <w:szCs w:val="22"/>
    </w:rPr>
  </w:style>
  <w:style w:type="character" w:customStyle="1" w:styleId="FontStyle347">
    <w:name w:val="Font Style347"/>
    <w:uiPriority w:val="99"/>
    <w:rsid w:val="002A25E1"/>
    <w:rPr>
      <w:rFonts w:ascii="Times New Roman" w:hAnsi="Times New Roman" w:cs="Times New Roman"/>
      <w:b/>
      <w:bCs/>
      <w:spacing w:val="-10"/>
      <w:sz w:val="20"/>
      <w:szCs w:val="20"/>
    </w:rPr>
  </w:style>
  <w:style w:type="paragraph" w:customStyle="1" w:styleId="Style27">
    <w:name w:val="Style27"/>
    <w:basedOn w:val="Normal"/>
    <w:uiPriority w:val="99"/>
    <w:qFormat/>
    <w:rsid w:val="002A25E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25E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25E1"/>
    <w:rPr>
      <w:rFonts w:ascii="Times New Roman" w:hAnsi="Times New Roman" w:cs="Times New Roman"/>
      <w:spacing w:val="-10"/>
      <w:sz w:val="18"/>
      <w:szCs w:val="18"/>
    </w:rPr>
  </w:style>
  <w:style w:type="character" w:customStyle="1" w:styleId="FontStyle312">
    <w:name w:val="Font Style312"/>
    <w:uiPriority w:val="99"/>
    <w:rsid w:val="002A25E1"/>
    <w:rPr>
      <w:rFonts w:ascii="Times New Roman" w:hAnsi="Times New Roman" w:cs="Times New Roman"/>
      <w:b/>
      <w:bCs/>
      <w:spacing w:val="-10"/>
      <w:sz w:val="16"/>
      <w:szCs w:val="16"/>
    </w:rPr>
  </w:style>
  <w:style w:type="character" w:customStyle="1" w:styleId="FontStyle346">
    <w:name w:val="Font Style346"/>
    <w:uiPriority w:val="99"/>
    <w:rsid w:val="002A25E1"/>
    <w:rPr>
      <w:rFonts w:ascii="Times New Roman" w:hAnsi="Times New Roman" w:cs="Times New Roman"/>
      <w:b/>
      <w:bCs/>
      <w:spacing w:val="-10"/>
      <w:sz w:val="18"/>
      <w:szCs w:val="18"/>
    </w:rPr>
  </w:style>
  <w:style w:type="character" w:customStyle="1" w:styleId="FontStyle330">
    <w:name w:val="Font Style330"/>
    <w:uiPriority w:val="99"/>
    <w:rsid w:val="002A25E1"/>
    <w:rPr>
      <w:rFonts w:ascii="Times New Roman" w:hAnsi="Times New Roman" w:cs="Times New Roman"/>
      <w:b/>
      <w:bCs/>
      <w:sz w:val="16"/>
      <w:szCs w:val="16"/>
    </w:rPr>
  </w:style>
  <w:style w:type="character" w:customStyle="1" w:styleId="FontStyle372">
    <w:name w:val="Font Style372"/>
    <w:uiPriority w:val="99"/>
    <w:rsid w:val="002A25E1"/>
    <w:rPr>
      <w:rFonts w:ascii="Times New Roman" w:hAnsi="Times New Roman" w:cs="Times New Roman"/>
      <w:b/>
      <w:bCs/>
      <w:sz w:val="16"/>
      <w:szCs w:val="16"/>
    </w:rPr>
  </w:style>
  <w:style w:type="paragraph" w:customStyle="1" w:styleId="Style59">
    <w:name w:val="Style59"/>
    <w:basedOn w:val="Normal"/>
    <w:uiPriority w:val="99"/>
    <w:qFormat/>
    <w:rsid w:val="002A25E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25E1"/>
    <w:rPr>
      <w:rFonts w:ascii="Times New Roman" w:hAnsi="Times New Roman" w:cs="Times New Roman"/>
      <w:b/>
      <w:bCs/>
      <w:i/>
      <w:iCs/>
      <w:sz w:val="16"/>
      <w:szCs w:val="16"/>
    </w:rPr>
  </w:style>
  <w:style w:type="paragraph" w:customStyle="1" w:styleId="Style200">
    <w:name w:val="Style20"/>
    <w:basedOn w:val="Normal"/>
    <w:uiPriority w:val="99"/>
    <w:qFormat/>
    <w:rsid w:val="002A25E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25E1"/>
    <w:rPr>
      <w:rFonts w:ascii="Times New Roman" w:hAnsi="Times New Roman" w:cs="Times New Roman"/>
      <w:smallCaps/>
      <w:sz w:val="14"/>
      <w:szCs w:val="14"/>
    </w:rPr>
  </w:style>
  <w:style w:type="paragraph" w:customStyle="1" w:styleId="Style89">
    <w:name w:val="Style89"/>
    <w:basedOn w:val="Normal"/>
    <w:uiPriority w:val="99"/>
    <w:qFormat/>
    <w:rsid w:val="002A25E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25E1"/>
    <w:rPr>
      <w:rFonts w:ascii="Times New Roman" w:hAnsi="Times New Roman" w:cs="Times New Roman"/>
      <w:b/>
      <w:bCs/>
      <w:spacing w:val="-10"/>
      <w:sz w:val="22"/>
      <w:szCs w:val="22"/>
    </w:rPr>
  </w:style>
  <w:style w:type="character" w:customStyle="1" w:styleId="FontStyle320">
    <w:name w:val="Font Style320"/>
    <w:uiPriority w:val="99"/>
    <w:rsid w:val="002A25E1"/>
    <w:rPr>
      <w:rFonts w:ascii="Times New Roman" w:hAnsi="Times New Roman" w:cs="Times New Roman"/>
      <w:b/>
      <w:bCs/>
      <w:spacing w:val="-10"/>
      <w:sz w:val="22"/>
      <w:szCs w:val="22"/>
    </w:rPr>
  </w:style>
  <w:style w:type="character" w:customStyle="1" w:styleId="FontStyle352">
    <w:name w:val="Font Style352"/>
    <w:uiPriority w:val="99"/>
    <w:rsid w:val="002A25E1"/>
    <w:rPr>
      <w:rFonts w:ascii="Times New Roman" w:hAnsi="Times New Roman" w:cs="Times New Roman"/>
      <w:b/>
      <w:bCs/>
      <w:sz w:val="16"/>
      <w:szCs w:val="16"/>
    </w:rPr>
  </w:style>
  <w:style w:type="character" w:customStyle="1" w:styleId="FontStyle356">
    <w:name w:val="Font Style356"/>
    <w:uiPriority w:val="99"/>
    <w:rsid w:val="002A25E1"/>
    <w:rPr>
      <w:rFonts w:ascii="Times New Roman" w:hAnsi="Times New Roman" w:cs="Times New Roman"/>
      <w:b/>
      <w:bCs/>
      <w:spacing w:val="-10"/>
      <w:sz w:val="22"/>
      <w:szCs w:val="22"/>
    </w:rPr>
  </w:style>
  <w:style w:type="character" w:customStyle="1" w:styleId="FontStyle298">
    <w:name w:val="Font Style298"/>
    <w:uiPriority w:val="99"/>
    <w:rsid w:val="002A25E1"/>
    <w:rPr>
      <w:rFonts w:ascii="Times New Roman" w:hAnsi="Times New Roman" w:cs="Times New Roman"/>
      <w:sz w:val="18"/>
      <w:szCs w:val="18"/>
    </w:rPr>
  </w:style>
  <w:style w:type="character" w:customStyle="1" w:styleId="FontStyle311">
    <w:name w:val="Font Style311"/>
    <w:uiPriority w:val="99"/>
    <w:rsid w:val="002A25E1"/>
    <w:rPr>
      <w:rFonts w:ascii="Times New Roman" w:hAnsi="Times New Roman" w:cs="Times New Roman"/>
      <w:b/>
      <w:bCs/>
      <w:spacing w:val="-10"/>
      <w:sz w:val="18"/>
      <w:szCs w:val="18"/>
    </w:rPr>
  </w:style>
  <w:style w:type="character" w:customStyle="1" w:styleId="FontStyle332">
    <w:name w:val="Font Style332"/>
    <w:uiPriority w:val="99"/>
    <w:rsid w:val="002A25E1"/>
    <w:rPr>
      <w:rFonts w:ascii="Times New Roman" w:hAnsi="Times New Roman" w:cs="Times New Roman"/>
      <w:b/>
      <w:bCs/>
      <w:i/>
      <w:iCs/>
      <w:spacing w:val="-10"/>
      <w:sz w:val="20"/>
      <w:szCs w:val="20"/>
    </w:rPr>
  </w:style>
  <w:style w:type="character" w:customStyle="1" w:styleId="FontStyle371">
    <w:name w:val="Font Style371"/>
    <w:uiPriority w:val="99"/>
    <w:rsid w:val="002A25E1"/>
    <w:rPr>
      <w:rFonts w:ascii="Times New Roman" w:hAnsi="Times New Roman" w:cs="Times New Roman"/>
      <w:sz w:val="16"/>
      <w:szCs w:val="16"/>
    </w:rPr>
  </w:style>
  <w:style w:type="character" w:customStyle="1" w:styleId="FontStyle350">
    <w:name w:val="Font Style350"/>
    <w:uiPriority w:val="99"/>
    <w:rsid w:val="002A25E1"/>
    <w:rPr>
      <w:rFonts w:ascii="Times New Roman" w:hAnsi="Times New Roman" w:cs="Times New Roman"/>
      <w:b/>
      <w:bCs/>
      <w:i/>
      <w:iCs/>
      <w:sz w:val="20"/>
      <w:szCs w:val="20"/>
    </w:rPr>
  </w:style>
  <w:style w:type="paragraph" w:customStyle="1" w:styleId="Style8">
    <w:name w:val="Style8"/>
    <w:basedOn w:val="Normal"/>
    <w:uiPriority w:val="99"/>
    <w:qFormat/>
    <w:rsid w:val="002A25E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25E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25E1"/>
    <w:pPr>
      <w:widowControl w:val="0"/>
      <w:autoSpaceDE w:val="0"/>
      <w:autoSpaceDN w:val="0"/>
      <w:adjustRightInd w:val="0"/>
    </w:pPr>
    <w:rPr>
      <w:rFonts w:eastAsia="Times New Roman"/>
    </w:rPr>
  </w:style>
  <w:style w:type="character" w:customStyle="1" w:styleId="FontStyle351">
    <w:name w:val="Font Style351"/>
    <w:uiPriority w:val="99"/>
    <w:rsid w:val="002A25E1"/>
    <w:rPr>
      <w:rFonts w:ascii="Times New Roman" w:hAnsi="Times New Roman" w:cs="Times New Roman"/>
      <w:b/>
      <w:bCs/>
      <w:sz w:val="22"/>
      <w:szCs w:val="22"/>
    </w:rPr>
  </w:style>
  <w:style w:type="paragraph" w:customStyle="1" w:styleId="Style10">
    <w:name w:val="Style10"/>
    <w:basedOn w:val="Normal"/>
    <w:link w:val="Style10Char"/>
    <w:qFormat/>
    <w:rsid w:val="002A25E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25E1"/>
    <w:pPr>
      <w:widowControl w:val="0"/>
      <w:autoSpaceDE w:val="0"/>
      <w:autoSpaceDN w:val="0"/>
      <w:adjustRightInd w:val="0"/>
      <w:jc w:val="both"/>
    </w:pPr>
    <w:rPr>
      <w:rFonts w:eastAsia="Times New Roman"/>
    </w:rPr>
  </w:style>
  <w:style w:type="character" w:customStyle="1" w:styleId="FontStyle369">
    <w:name w:val="Font Style369"/>
    <w:uiPriority w:val="99"/>
    <w:rsid w:val="002A25E1"/>
    <w:rPr>
      <w:rFonts w:ascii="Times New Roman" w:hAnsi="Times New Roman" w:cs="Times New Roman"/>
      <w:b/>
      <w:bCs/>
      <w:spacing w:val="-10"/>
      <w:sz w:val="20"/>
      <w:szCs w:val="20"/>
    </w:rPr>
  </w:style>
  <w:style w:type="character" w:customStyle="1" w:styleId="FontStyle357">
    <w:name w:val="Font Style357"/>
    <w:uiPriority w:val="99"/>
    <w:rsid w:val="002A25E1"/>
    <w:rPr>
      <w:rFonts w:ascii="Times New Roman" w:hAnsi="Times New Roman" w:cs="Times New Roman"/>
      <w:b/>
      <w:bCs/>
      <w:spacing w:val="-10"/>
      <w:sz w:val="22"/>
      <w:szCs w:val="22"/>
    </w:rPr>
  </w:style>
  <w:style w:type="paragraph" w:customStyle="1" w:styleId="Style67">
    <w:name w:val="Style67"/>
    <w:basedOn w:val="Normal"/>
    <w:uiPriority w:val="99"/>
    <w:qFormat/>
    <w:rsid w:val="002A25E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25E1"/>
    <w:rPr>
      <w:rFonts w:ascii="Times New Roman" w:hAnsi="Times New Roman" w:cs="Times New Roman"/>
      <w:sz w:val="20"/>
      <w:szCs w:val="20"/>
    </w:rPr>
  </w:style>
  <w:style w:type="character" w:customStyle="1" w:styleId="FontStyle374">
    <w:name w:val="Font Style374"/>
    <w:uiPriority w:val="99"/>
    <w:rsid w:val="002A25E1"/>
    <w:rPr>
      <w:rFonts w:ascii="Times New Roman" w:hAnsi="Times New Roman" w:cs="Times New Roman"/>
      <w:b/>
      <w:bCs/>
      <w:spacing w:val="-10"/>
      <w:sz w:val="22"/>
      <w:szCs w:val="22"/>
    </w:rPr>
  </w:style>
  <w:style w:type="paragraph" w:customStyle="1" w:styleId="Style30">
    <w:name w:val="Style30"/>
    <w:basedOn w:val="Normal"/>
    <w:uiPriority w:val="99"/>
    <w:qFormat/>
    <w:rsid w:val="002A25E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25E1"/>
    <w:rPr>
      <w:rFonts w:ascii="Times New Roman" w:hAnsi="Times New Roman" w:cs="Times New Roman"/>
      <w:smallCaps/>
      <w:sz w:val="16"/>
      <w:szCs w:val="16"/>
    </w:rPr>
  </w:style>
  <w:style w:type="paragraph" w:customStyle="1" w:styleId="Style93">
    <w:name w:val="Style93"/>
    <w:basedOn w:val="Normal"/>
    <w:uiPriority w:val="99"/>
    <w:qFormat/>
    <w:rsid w:val="002A25E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25E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25E1"/>
    <w:rPr>
      <w:sz w:val="10"/>
      <w:szCs w:val="24"/>
      <w:lang w:val="en-US" w:eastAsia="en-US" w:bidi="ar-SA"/>
    </w:rPr>
  </w:style>
  <w:style w:type="character" w:customStyle="1" w:styleId="UnderlineCharCharCharCharCharCharCharChar">
    <w:name w:val="Underline Char Char Char Char Char Char Char Char"/>
    <w:rsid w:val="002A25E1"/>
    <w:rPr>
      <w:szCs w:val="24"/>
      <w:u w:val="single"/>
      <w:lang w:val="en-US" w:eastAsia="en-US" w:bidi="ar-SA"/>
    </w:rPr>
  </w:style>
  <w:style w:type="character" w:customStyle="1" w:styleId="SmalltextCharCharCharChar">
    <w:name w:val="Small text Char Char Char Char"/>
    <w:rsid w:val="002A25E1"/>
    <w:rPr>
      <w:sz w:val="16"/>
      <w:szCs w:val="24"/>
      <w:lang w:val="en-US" w:eastAsia="en-US" w:bidi="ar-SA"/>
    </w:rPr>
  </w:style>
  <w:style w:type="paragraph" w:customStyle="1" w:styleId="boldcitation">
    <w:name w:val="bold citation"/>
    <w:basedOn w:val="Normal"/>
    <w:qFormat/>
    <w:rsid w:val="002A25E1"/>
    <w:rPr>
      <w:rFonts w:eastAsia="Times New Roman"/>
      <w:b/>
      <w:sz w:val="28"/>
      <w:u w:val="thick"/>
    </w:rPr>
  </w:style>
  <w:style w:type="character" w:customStyle="1" w:styleId="SmallTextCharCharCharChar0">
    <w:name w:val="Small Text Char Char Char Char"/>
    <w:link w:val="SmallTextCharCharChar"/>
    <w:rsid w:val="002A25E1"/>
    <w:rPr>
      <w:sz w:val="16"/>
      <w:szCs w:val="24"/>
    </w:rPr>
  </w:style>
  <w:style w:type="paragraph" w:customStyle="1" w:styleId="HotRouteCharCharCharCharChar">
    <w:name w:val="Hot Route! Char Char Char Char Char"/>
    <w:basedOn w:val="Normal"/>
    <w:link w:val="HotRouteCharCharCharCharCharChar"/>
    <w:qFormat/>
    <w:rsid w:val="002A25E1"/>
    <w:pPr>
      <w:ind w:left="144"/>
    </w:pPr>
    <w:rPr>
      <w:rFonts w:eastAsia="Times New Roman"/>
    </w:rPr>
  </w:style>
  <w:style w:type="character" w:customStyle="1" w:styleId="underlinecardChar">
    <w:name w:val="underline card Char"/>
    <w:rsid w:val="002A25E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25E1"/>
  </w:style>
  <w:style w:type="character" w:customStyle="1" w:styleId="CardsCharCharChar">
    <w:name w:val="Cards Char Char Char"/>
    <w:rsid w:val="002A25E1"/>
    <w:rPr>
      <w:szCs w:val="24"/>
      <w:lang w:val="en-US" w:eastAsia="en-US" w:bidi="ar-SA"/>
    </w:rPr>
  </w:style>
  <w:style w:type="character" w:customStyle="1" w:styleId="HiddenBlockHeaderChar">
    <w:name w:val="Hidden Block Header Char"/>
    <w:link w:val="HiddenBlockHeader"/>
    <w:rsid w:val="002A25E1"/>
    <w:rPr>
      <w:rFonts w:ascii="Times New Roman" w:eastAsia="Times New Roman" w:hAnsi="Times New Roman" w:cs="Courier New"/>
      <w:b/>
      <w:bCs/>
      <w:sz w:val="28"/>
    </w:rPr>
  </w:style>
  <w:style w:type="paragraph" w:customStyle="1" w:styleId="NothingCharChar">
    <w:name w:val="Nothing Char Char"/>
    <w:link w:val="NothingCharCharChar"/>
    <w:rsid w:val="002A25E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25E1"/>
    <w:rPr>
      <w:rFonts w:ascii="Times New Roman" w:eastAsia="MS Mincho" w:hAnsi="Times New Roman" w:cs="Times New Roman"/>
      <w:sz w:val="24"/>
      <w:szCs w:val="24"/>
    </w:rPr>
  </w:style>
  <w:style w:type="character" w:customStyle="1" w:styleId="CardsCharChar">
    <w:name w:val="Cards Char Char"/>
    <w:rsid w:val="002A25E1"/>
    <w:rPr>
      <w:szCs w:val="24"/>
      <w:lang w:val="en-US" w:eastAsia="en-US" w:bidi="ar-SA"/>
    </w:rPr>
  </w:style>
  <w:style w:type="character" w:customStyle="1" w:styleId="CardsCharCharCharChar">
    <w:name w:val="Cards Char Char Char Char"/>
    <w:rsid w:val="002A25E1"/>
    <w:rPr>
      <w:szCs w:val="24"/>
      <w:lang w:val="en-US" w:eastAsia="en-US" w:bidi="ar-SA"/>
    </w:rPr>
  </w:style>
  <w:style w:type="character" w:customStyle="1" w:styleId="BlockHeadingsCharChar">
    <w:name w:val="Block Headings Char Char"/>
    <w:rsid w:val="002A25E1"/>
    <w:rPr>
      <w:b/>
      <w:sz w:val="36"/>
      <w:szCs w:val="24"/>
      <w:u w:val="single"/>
      <w:lang w:val="en-US" w:eastAsia="en-US" w:bidi="ar-SA"/>
    </w:rPr>
  </w:style>
  <w:style w:type="character" w:customStyle="1" w:styleId="NothingChar1">
    <w:name w:val="Nothing Char1"/>
    <w:rsid w:val="002A25E1"/>
    <w:rPr>
      <w:szCs w:val="24"/>
      <w:lang w:val="en-US" w:eastAsia="en-US" w:bidi="ar-SA"/>
    </w:rPr>
  </w:style>
  <w:style w:type="numbering" w:customStyle="1" w:styleId="NoList32">
    <w:name w:val="No List32"/>
    <w:next w:val="NoList"/>
    <w:semiHidden/>
    <w:unhideWhenUsed/>
    <w:rsid w:val="002A25E1"/>
  </w:style>
  <w:style w:type="paragraph" w:customStyle="1" w:styleId="bloctitles">
    <w:name w:val="bloc titles"/>
    <w:basedOn w:val="Heading1"/>
    <w:next w:val="Normal"/>
    <w:link w:val="bloctitlesChar"/>
    <w:autoRedefine/>
    <w:qFormat/>
    <w:rsid w:val="002A25E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25E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25E1"/>
    <w:rPr>
      <w:u w:val="single"/>
      <w:lang w:val="en-US" w:eastAsia="en-US" w:bidi="ar-SA"/>
    </w:rPr>
  </w:style>
  <w:style w:type="character" w:customStyle="1" w:styleId="heading3char0">
    <w:name w:val="heading3char"/>
    <w:rsid w:val="002A25E1"/>
  </w:style>
  <w:style w:type="paragraph" w:customStyle="1" w:styleId="TextUnderline0">
    <w:name w:val="Text Underline"/>
    <w:basedOn w:val="Normal"/>
    <w:link w:val="TextUnderlineChar0"/>
    <w:qFormat/>
    <w:rsid w:val="002A25E1"/>
    <w:rPr>
      <w:rFonts w:eastAsia="Times New Roman"/>
      <w:bCs/>
      <w:kern w:val="20"/>
      <w:szCs w:val="32"/>
      <w:u w:val="single"/>
      <w:lang w:val="x-none" w:eastAsia="x-none"/>
    </w:rPr>
  </w:style>
  <w:style w:type="character" w:customStyle="1" w:styleId="TextUnderlineChar0">
    <w:name w:val="Text Underline Char"/>
    <w:link w:val="TextUnderline0"/>
    <w:rsid w:val="002A25E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25E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25E1"/>
    <w:rPr>
      <w:rFonts w:ascii="Garamond" w:eastAsia="Times New Roman" w:hAnsi="Garamond" w:cs="Times New Roman"/>
      <w:bCs/>
      <w:kern w:val="20"/>
      <w:sz w:val="20"/>
      <w:szCs w:val="32"/>
    </w:rPr>
  </w:style>
  <w:style w:type="paragraph" w:customStyle="1" w:styleId="TagLine0">
    <w:name w:val="Tag Line"/>
    <w:basedOn w:val="Normal"/>
    <w:qFormat/>
    <w:rsid w:val="002A25E1"/>
    <w:rPr>
      <w:rFonts w:eastAsia="Times New Roman"/>
      <w:b/>
    </w:rPr>
  </w:style>
  <w:style w:type="character" w:customStyle="1" w:styleId="StyleTimesNewRoman">
    <w:name w:val="Style Times New Roman"/>
    <w:rsid w:val="002A25E1"/>
    <w:rPr>
      <w:rFonts w:ascii="Garamond" w:hAnsi="Garamond"/>
    </w:rPr>
  </w:style>
  <w:style w:type="paragraph" w:customStyle="1" w:styleId="INDENTEDPARAGRAPH">
    <w:name w:val="INDENTED PARAGRAPH"/>
    <w:qFormat/>
    <w:rsid w:val="002A25E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25E1"/>
    <w:rPr>
      <w:rFonts w:cs="Arial"/>
      <w:bCs/>
      <w:caps/>
      <w:color w:val="FFFFFF"/>
      <w:sz w:val="2"/>
      <w:szCs w:val="2"/>
      <w:lang w:val="en-US" w:eastAsia="en-US" w:bidi="ar-SA"/>
    </w:rPr>
  </w:style>
  <w:style w:type="paragraph" w:customStyle="1" w:styleId="Numbering">
    <w:name w:val="Numbering"/>
    <w:basedOn w:val="Normal"/>
    <w:next w:val="Normal"/>
    <w:qFormat/>
    <w:rsid w:val="002A25E1"/>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25E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25E1"/>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25E1"/>
    <w:pPr>
      <w:tabs>
        <w:tab w:val="clear" w:pos="360"/>
      </w:tabs>
      <w:ind w:left="720"/>
    </w:pPr>
  </w:style>
  <w:style w:type="paragraph" w:customStyle="1" w:styleId="Lettering">
    <w:name w:val="Lettering"/>
    <w:basedOn w:val="Numbering"/>
    <w:next w:val="Normal"/>
    <w:qFormat/>
    <w:rsid w:val="002A25E1"/>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2A25E1"/>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25E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25E1"/>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2A25E1"/>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25E1"/>
    <w:pPr>
      <w:numPr>
        <w:numId w:val="0"/>
      </w:numPr>
      <w:spacing w:before="0" w:after="120"/>
      <w:jc w:val="left"/>
    </w:pPr>
  </w:style>
  <w:style w:type="paragraph" w:customStyle="1" w:styleId="Clearformatting0">
    <w:name w:val="Clear formatting"/>
    <w:basedOn w:val="Normal"/>
    <w:qFormat/>
    <w:rsid w:val="002A25E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25E1"/>
  </w:style>
  <w:style w:type="paragraph" w:customStyle="1" w:styleId="SmallCardText">
    <w:name w:val="Small Card Text"/>
    <w:qFormat/>
    <w:rsid w:val="002A25E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25E1"/>
    <w:rPr>
      <w:sz w:val="16"/>
      <w:szCs w:val="16"/>
      <w:lang w:val="en-US" w:eastAsia="en-US" w:bidi="ar-SA"/>
    </w:rPr>
  </w:style>
  <w:style w:type="paragraph" w:customStyle="1" w:styleId="TAGFONT">
    <w:name w:val="TAG FONT"/>
    <w:basedOn w:val="Normal"/>
    <w:autoRedefine/>
    <w:qFormat/>
    <w:rsid w:val="002A25E1"/>
    <w:rPr>
      <w:rFonts w:eastAsia="Times New Roman"/>
    </w:rPr>
  </w:style>
  <w:style w:type="character" w:customStyle="1" w:styleId="mainarttxt">
    <w:name w:val="mainarttxt"/>
    <w:basedOn w:val="DefaultParagraphFont"/>
    <w:rsid w:val="002A25E1"/>
  </w:style>
  <w:style w:type="paragraph" w:customStyle="1" w:styleId="TagChar1CharCharCharChar">
    <w:name w:val="Tag Char1 Char Char Char Char"/>
    <w:basedOn w:val="Normal"/>
    <w:uiPriority w:val="99"/>
    <w:qFormat/>
    <w:rsid w:val="002A25E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25E1"/>
    <w:pPr>
      <w:ind w:left="229" w:right="229"/>
    </w:pPr>
    <w:rPr>
      <w:rFonts w:ascii="Verdana" w:eastAsia="Times New Roman" w:hAnsi="Verdana"/>
      <w:szCs w:val="20"/>
    </w:rPr>
  </w:style>
  <w:style w:type="paragraph" w:styleId="NormalIndent">
    <w:name w:val="Normal Indent"/>
    <w:basedOn w:val="Normal"/>
    <w:rsid w:val="002A25E1"/>
    <w:pPr>
      <w:ind w:left="720"/>
    </w:pPr>
    <w:rPr>
      <w:rFonts w:eastAsia="Times New Roman"/>
      <w:szCs w:val="20"/>
    </w:rPr>
  </w:style>
  <w:style w:type="paragraph" w:styleId="EnvelopeReturn">
    <w:name w:val="envelope return"/>
    <w:basedOn w:val="Normal"/>
    <w:rsid w:val="002A25E1"/>
    <w:rPr>
      <w:rFonts w:eastAsia="Times New Roman"/>
      <w:szCs w:val="20"/>
    </w:rPr>
  </w:style>
  <w:style w:type="paragraph" w:styleId="EnvelopeAddress">
    <w:name w:val="envelope address"/>
    <w:basedOn w:val="Normal"/>
    <w:rsid w:val="002A25E1"/>
    <w:pPr>
      <w:framePr w:w="7920" w:h="1980" w:hRule="exact" w:hSpace="180" w:wrap="auto" w:hAnchor="page" w:xAlign="center" w:yAlign="bottom"/>
      <w:ind w:left="2880"/>
    </w:pPr>
    <w:rPr>
      <w:rFonts w:eastAsia="Times New Roman"/>
      <w:sz w:val="28"/>
    </w:rPr>
  </w:style>
  <w:style w:type="character" w:customStyle="1" w:styleId="Style10pt">
    <w:name w:val="Style 10 pt"/>
    <w:rsid w:val="002A25E1"/>
    <w:rPr>
      <w:sz w:val="20"/>
    </w:rPr>
  </w:style>
  <w:style w:type="character" w:customStyle="1" w:styleId="highlightChar">
    <w:name w:val="highlight Char"/>
    <w:rsid w:val="002A25E1"/>
    <w:rPr>
      <w:sz w:val="24"/>
      <w:szCs w:val="24"/>
      <w:u w:val="single"/>
      <w:lang w:val="en-US" w:eastAsia="en-US" w:bidi="ar-SA"/>
    </w:rPr>
  </w:style>
  <w:style w:type="character" w:customStyle="1" w:styleId="UnderlinedEvChar">
    <w:name w:val="Underlined Ev Char"/>
    <w:link w:val="UnderlinedEv"/>
    <w:rsid w:val="002A25E1"/>
    <w:rPr>
      <w:rFonts w:ascii="Verdana" w:hAnsi="Verdana"/>
      <w:sz w:val="16"/>
      <w:szCs w:val="24"/>
      <w:u w:val="thick"/>
    </w:rPr>
  </w:style>
  <w:style w:type="paragraph" w:customStyle="1" w:styleId="formfldssel">
    <w:name w:val="formfldssel"/>
    <w:basedOn w:val="Normal"/>
    <w:qFormat/>
    <w:rsid w:val="002A25E1"/>
    <w:pPr>
      <w:spacing w:before="100" w:beforeAutospacing="1" w:after="100" w:afterAutospacing="1"/>
    </w:pPr>
    <w:rPr>
      <w:rFonts w:eastAsia="Arial Unicode MS"/>
      <w:color w:val="000000"/>
      <w:szCs w:val="20"/>
    </w:rPr>
  </w:style>
  <w:style w:type="paragraph" w:customStyle="1" w:styleId="hpleftlk">
    <w:name w:val="hpleftlk"/>
    <w:basedOn w:val="Normal"/>
    <w:qFormat/>
    <w:rsid w:val="002A25E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25E1"/>
    <w:pPr>
      <w:spacing w:before="100" w:beforeAutospacing="1" w:after="100" w:afterAutospacing="1"/>
    </w:pPr>
    <w:rPr>
      <w:rFonts w:eastAsia="Arial Unicode MS"/>
      <w:b/>
      <w:bCs/>
      <w:szCs w:val="20"/>
    </w:rPr>
  </w:style>
  <w:style w:type="character" w:customStyle="1" w:styleId="pmterms2">
    <w:name w:val="pmterms2"/>
    <w:basedOn w:val="DefaultParagraphFont"/>
    <w:rsid w:val="002A25E1"/>
  </w:style>
  <w:style w:type="character" w:customStyle="1" w:styleId="StyleCardTextUnderline3Char">
    <w:name w:val="Style Card Text + Underline3 Char"/>
    <w:link w:val="StyleCardTextUnderline3"/>
    <w:rsid w:val="002A25E1"/>
    <w:rPr>
      <w:rFonts w:eastAsia="SimSun"/>
      <w:szCs w:val="24"/>
      <w:u w:val="thick"/>
      <w:lang w:eastAsia="zh-CN"/>
    </w:rPr>
  </w:style>
  <w:style w:type="character" w:customStyle="1" w:styleId="BoldandUnderlineChar1Char2CharChar">
    <w:name w:val="Bold and Underline Char1 Char2 Char Char"/>
    <w:rsid w:val="002A25E1"/>
    <w:rPr>
      <w:b/>
      <w:noProof w:val="0"/>
      <w:szCs w:val="24"/>
      <w:u w:val="single"/>
      <w:lang w:val="en-US" w:eastAsia="en-US" w:bidi="ar-SA"/>
    </w:rPr>
  </w:style>
  <w:style w:type="character" w:customStyle="1" w:styleId="UnderlineChar1Char1">
    <w:name w:val="Underline Char1 Char1"/>
    <w:rsid w:val="002A25E1"/>
    <w:rPr>
      <w:noProof w:val="0"/>
      <w:szCs w:val="24"/>
      <w:u w:val="single"/>
      <w:lang w:val="en-US" w:eastAsia="en-US" w:bidi="ar-SA"/>
    </w:rPr>
  </w:style>
  <w:style w:type="paragraph" w:customStyle="1" w:styleId="Underlinestyle1">
    <w:name w:val="Underlinestyle"/>
    <w:basedOn w:val="Normal"/>
    <w:qFormat/>
    <w:rsid w:val="002A25E1"/>
    <w:pPr>
      <w:tabs>
        <w:tab w:val="left" w:pos="720"/>
      </w:tabs>
      <w:ind w:left="720"/>
    </w:pPr>
    <w:rPr>
      <w:rFonts w:eastAsia="Times New Roman"/>
      <w:szCs w:val="20"/>
      <w:u w:val="single"/>
    </w:rPr>
  </w:style>
  <w:style w:type="character" w:customStyle="1" w:styleId="featurecontentgray1">
    <w:name w:val="featurecontentgray1"/>
    <w:rsid w:val="002A25E1"/>
    <w:rPr>
      <w:rFonts w:ascii="Arial" w:hAnsi="Arial" w:cs="Arial" w:hint="default"/>
      <w:color w:val="666666"/>
    </w:rPr>
  </w:style>
  <w:style w:type="character" w:customStyle="1" w:styleId="CardCharCharChar0">
    <w:name w:val="Card Char Char Char"/>
    <w:rsid w:val="002A25E1"/>
    <w:rPr>
      <w:rFonts w:ascii="Book Antiqua" w:hAnsi="Book Antiqua"/>
      <w:szCs w:val="24"/>
      <w:lang w:val="en-US" w:eastAsia="en-US" w:bidi="ar-SA"/>
    </w:rPr>
  </w:style>
  <w:style w:type="character" w:customStyle="1" w:styleId="big1">
    <w:name w:val="big1"/>
    <w:rsid w:val="002A25E1"/>
    <w:rPr>
      <w:sz w:val="28"/>
      <w:szCs w:val="28"/>
    </w:rPr>
  </w:style>
  <w:style w:type="character" w:customStyle="1" w:styleId="prodgeneral">
    <w:name w:val="prodgeneral"/>
    <w:basedOn w:val="DefaultParagraphFont"/>
    <w:rsid w:val="002A25E1"/>
  </w:style>
  <w:style w:type="character" w:customStyle="1" w:styleId="StyleUnderlineChar0">
    <w:name w:val="Style Underline + Char"/>
    <w:rsid w:val="002A25E1"/>
    <w:rPr>
      <w:rFonts w:eastAsia="SimSun" w:cs="Arial"/>
      <w:b/>
      <w:bCs/>
      <w:iCs/>
      <w:caps/>
      <w:sz w:val="24"/>
      <w:szCs w:val="24"/>
      <w:u w:val="single"/>
      <w:lang w:val="en-US" w:eastAsia="en-US" w:bidi="ar-SA"/>
    </w:rPr>
  </w:style>
  <w:style w:type="character" w:customStyle="1" w:styleId="StyleciteChar">
    <w:name w:val="Style cite + Char"/>
    <w:basedOn w:val="citeChar0"/>
    <w:rsid w:val="002A25E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25E1"/>
    <w:rPr>
      <w:rFonts w:eastAsia="Times New Roman"/>
      <w:b/>
    </w:rPr>
  </w:style>
  <w:style w:type="paragraph" w:customStyle="1" w:styleId="RepeatHeader">
    <w:name w:val="Repeat Header"/>
    <w:basedOn w:val="HeaderDebate"/>
    <w:qFormat/>
    <w:rsid w:val="002A25E1"/>
    <w:pPr>
      <w:outlineLvl w:val="1"/>
    </w:pPr>
    <w:rPr>
      <w:szCs w:val="48"/>
    </w:rPr>
  </w:style>
  <w:style w:type="character" w:customStyle="1" w:styleId="sectiontitle">
    <w:name w:val="sectiontitle"/>
    <w:basedOn w:val="DefaultParagraphFont"/>
    <w:rsid w:val="002A25E1"/>
  </w:style>
  <w:style w:type="character" w:customStyle="1" w:styleId="sectionsubtitle">
    <w:name w:val="sectionsubtitle"/>
    <w:basedOn w:val="DefaultParagraphFont"/>
    <w:rsid w:val="002A25E1"/>
  </w:style>
  <w:style w:type="character" w:customStyle="1" w:styleId="copyright">
    <w:name w:val="copyright"/>
    <w:basedOn w:val="DefaultParagraphFont"/>
    <w:rsid w:val="002A25E1"/>
  </w:style>
  <w:style w:type="character" w:customStyle="1" w:styleId="EvidenceTag">
    <w:name w:val="Evidence Tag"/>
    <w:rsid w:val="002A25E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25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25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25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25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25E1"/>
    <w:rPr>
      <w:rFonts w:eastAsia="Times New Roman"/>
    </w:rPr>
  </w:style>
  <w:style w:type="paragraph" w:customStyle="1" w:styleId="citationunderline">
    <w:name w:val="citation/underline"/>
    <w:autoRedefine/>
    <w:qFormat/>
    <w:rsid w:val="002A25E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25E1"/>
  </w:style>
  <w:style w:type="character" w:customStyle="1" w:styleId="inside-head1">
    <w:name w:val="inside-head1"/>
    <w:rsid w:val="002A25E1"/>
    <w:rPr>
      <w:rFonts w:ascii="Arial" w:hAnsi="Arial" w:cs="Arial" w:hint="default"/>
      <w:b/>
      <w:bCs/>
      <w:color w:val="000000"/>
      <w:spacing w:val="-15"/>
      <w:sz w:val="45"/>
      <w:szCs w:val="45"/>
    </w:rPr>
  </w:style>
  <w:style w:type="character" w:customStyle="1" w:styleId="datestamp1">
    <w:name w:val="datestamp1"/>
    <w:rsid w:val="002A25E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25E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25E1"/>
  </w:style>
  <w:style w:type="paragraph" w:customStyle="1" w:styleId="links1">
    <w:name w:val="links1"/>
    <w:basedOn w:val="Normal"/>
    <w:qFormat/>
    <w:rsid w:val="002A25E1"/>
    <w:pPr>
      <w:spacing w:before="100" w:beforeAutospacing="1" w:after="100" w:afterAutospacing="1"/>
    </w:pPr>
    <w:rPr>
      <w:rFonts w:eastAsia="Times New Roman"/>
      <w:color w:val="FFFFFF"/>
      <w:szCs w:val="16"/>
    </w:rPr>
  </w:style>
  <w:style w:type="paragraph" w:customStyle="1" w:styleId="endtext">
    <w:name w:val="endtext"/>
    <w:basedOn w:val="Normal"/>
    <w:qFormat/>
    <w:rsid w:val="002A25E1"/>
    <w:pPr>
      <w:spacing w:before="100" w:beforeAutospacing="1" w:after="100" w:afterAutospacing="1"/>
      <w:ind w:left="300"/>
    </w:pPr>
    <w:rPr>
      <w:rFonts w:eastAsia="Times New Roman"/>
      <w:szCs w:val="20"/>
    </w:rPr>
  </w:style>
  <w:style w:type="character" w:customStyle="1" w:styleId="storyheading31">
    <w:name w:val="storyheading31"/>
    <w:rsid w:val="002A25E1"/>
    <w:rPr>
      <w:rFonts w:ascii="Verdana" w:hAnsi="Verdana" w:hint="default"/>
      <w:b/>
      <w:bCs/>
      <w:sz w:val="32"/>
      <w:szCs w:val="32"/>
    </w:rPr>
  </w:style>
  <w:style w:type="character" w:customStyle="1" w:styleId="storydeck31">
    <w:name w:val="storydeck31"/>
    <w:rsid w:val="002A25E1"/>
    <w:rPr>
      <w:rFonts w:ascii="Verdana" w:hAnsi="Verdana" w:hint="default"/>
      <w:i w:val="0"/>
      <w:iCs w:val="0"/>
      <w:sz w:val="21"/>
      <w:szCs w:val="21"/>
    </w:rPr>
  </w:style>
  <w:style w:type="character" w:customStyle="1" w:styleId="subtitle10">
    <w:name w:val="subtitle1"/>
    <w:rsid w:val="002A25E1"/>
    <w:rPr>
      <w:rFonts w:ascii="Verdana" w:hAnsi="Verdana" w:hint="default"/>
      <w:b w:val="0"/>
      <w:bCs w:val="0"/>
      <w:vanish w:val="0"/>
      <w:webHidden w:val="0"/>
      <w:color w:val="484848"/>
      <w:sz w:val="14"/>
      <w:szCs w:val="14"/>
      <w:specVanish w:val="0"/>
    </w:rPr>
  </w:style>
  <w:style w:type="paragraph" w:customStyle="1" w:styleId="g">
    <w:name w:val="g"/>
    <w:basedOn w:val="Normal"/>
    <w:qFormat/>
    <w:rsid w:val="002A25E1"/>
    <w:pPr>
      <w:spacing w:before="240" w:after="240"/>
    </w:pPr>
    <w:rPr>
      <w:rFonts w:eastAsia="Times New Roman"/>
    </w:rPr>
  </w:style>
  <w:style w:type="character" w:customStyle="1" w:styleId="clsbiolink">
    <w:name w:val="clsbiolink"/>
    <w:basedOn w:val="DefaultParagraphFont"/>
    <w:rsid w:val="002A25E1"/>
  </w:style>
  <w:style w:type="character" w:customStyle="1" w:styleId="clssmaller">
    <w:name w:val="clssmaller"/>
    <w:basedOn w:val="DefaultParagraphFont"/>
    <w:rsid w:val="002A25E1"/>
  </w:style>
  <w:style w:type="character" w:customStyle="1" w:styleId="sm1">
    <w:name w:val="sm1"/>
    <w:rsid w:val="002A25E1"/>
    <w:rPr>
      <w:rFonts w:ascii="Verdana" w:hAnsi="Verdana" w:hint="default"/>
      <w:i w:val="0"/>
      <w:iCs w:val="0"/>
      <w:smallCaps w:val="0"/>
      <w:color w:val="000000"/>
      <w:sz w:val="17"/>
      <w:szCs w:val="17"/>
    </w:rPr>
  </w:style>
  <w:style w:type="character" w:customStyle="1" w:styleId="noindentChar">
    <w:name w:val="noindent Char"/>
    <w:rsid w:val="002A25E1"/>
    <w:rPr>
      <w:rFonts w:ascii="Arial" w:hAnsi="Arial" w:cs="Arial"/>
      <w:sz w:val="24"/>
      <w:szCs w:val="24"/>
      <w:lang w:val="en-US" w:eastAsia="en-US" w:bidi="ar-SA"/>
    </w:rPr>
  </w:style>
  <w:style w:type="character" w:customStyle="1" w:styleId="SmallChar1">
    <w:name w:val="Small Char1"/>
    <w:rsid w:val="002A25E1"/>
    <w:rPr>
      <w:sz w:val="16"/>
      <w:szCs w:val="24"/>
      <w:lang w:val="en-US" w:eastAsia="en-US" w:bidi="ar-SA"/>
    </w:rPr>
  </w:style>
  <w:style w:type="character" w:customStyle="1" w:styleId="fullcite">
    <w:name w:val="fullcite"/>
    <w:basedOn w:val="DefaultParagraphFont"/>
    <w:rsid w:val="002A25E1"/>
  </w:style>
  <w:style w:type="character" w:customStyle="1" w:styleId="Style9ptThickunderline">
    <w:name w:val="Style 9 pt Thick underline"/>
    <w:rsid w:val="002A25E1"/>
    <w:rPr>
      <w:sz w:val="24"/>
      <w:u w:val="thick"/>
    </w:rPr>
  </w:style>
  <w:style w:type="paragraph" w:customStyle="1" w:styleId="Repeatheader0">
    <w:name w:val="Repeat header"/>
    <w:basedOn w:val="Normal"/>
    <w:autoRedefine/>
    <w:qFormat/>
    <w:rsid w:val="002A25E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25E1"/>
    <w:rPr>
      <w:rFonts w:ascii="Times New Roman" w:eastAsia="Times New Roman" w:hAnsi="Times New Roman"/>
      <w:sz w:val="16"/>
    </w:rPr>
  </w:style>
  <w:style w:type="character" w:customStyle="1" w:styleId="CardNotUnderlinedChar">
    <w:name w:val="Card Not Underlined Char"/>
    <w:rsid w:val="002A25E1"/>
    <w:rPr>
      <w:sz w:val="16"/>
      <w:lang w:val="en-US" w:eastAsia="en-US" w:bidi="ar-SA"/>
    </w:rPr>
  </w:style>
  <w:style w:type="paragraph" w:customStyle="1" w:styleId="CardNotUnderlined3">
    <w:name w:val="Card Not Underlined 3"/>
    <w:basedOn w:val="CardNotUnderlined"/>
    <w:qFormat/>
    <w:rsid w:val="002A25E1"/>
    <w:rPr>
      <w:rFonts w:ascii="Times New Roman" w:eastAsia="Times New Roman" w:hAnsi="Times New Roman"/>
      <w:sz w:val="18"/>
    </w:rPr>
  </w:style>
  <w:style w:type="paragraph" w:customStyle="1" w:styleId="CardNotUnderlinedFinal">
    <w:name w:val="Card Not Underlined Final"/>
    <w:basedOn w:val="CardNotUnderlined3"/>
    <w:qFormat/>
    <w:rsid w:val="002A25E1"/>
    <w:rPr>
      <w:sz w:val="20"/>
    </w:rPr>
  </w:style>
  <w:style w:type="character" w:customStyle="1" w:styleId="CardNotUnderlinedChar1">
    <w:name w:val="Card Not Underlined Char1"/>
    <w:rsid w:val="002A25E1"/>
    <w:rPr>
      <w:lang w:val="en-US" w:eastAsia="en-US" w:bidi="ar-SA"/>
    </w:rPr>
  </w:style>
  <w:style w:type="character" w:customStyle="1" w:styleId="cardChar1">
    <w:name w:val="card Char1"/>
    <w:rsid w:val="002A25E1"/>
    <w:rPr>
      <w:szCs w:val="24"/>
      <w:lang w:val="en-US" w:eastAsia="en-US" w:bidi="ar-SA"/>
    </w:rPr>
  </w:style>
  <w:style w:type="character" w:customStyle="1" w:styleId="tagChar30">
    <w:name w:val="tag Char3"/>
    <w:rsid w:val="002A25E1"/>
    <w:rPr>
      <w:b/>
      <w:sz w:val="24"/>
      <w:szCs w:val="24"/>
      <w:lang w:val="en-US" w:eastAsia="en-US" w:bidi="ar-SA"/>
    </w:rPr>
  </w:style>
  <w:style w:type="character" w:customStyle="1" w:styleId="link-mailto">
    <w:name w:val="link-mailto"/>
    <w:basedOn w:val="DefaultParagraphFont"/>
    <w:rsid w:val="002A25E1"/>
  </w:style>
  <w:style w:type="character" w:customStyle="1" w:styleId="StyleUnderlineUnderlineChar">
    <w:name w:val="Style Underline + Underline Char"/>
    <w:rsid w:val="002A25E1"/>
    <w:rPr>
      <w:rFonts w:ascii="Trebuchet MS" w:hAnsi="Trebuchet MS"/>
      <w:szCs w:val="18"/>
      <w:u w:val="single"/>
      <w:lang w:val="en-US" w:eastAsia="en-US" w:bidi="ar-SA"/>
    </w:rPr>
  </w:style>
  <w:style w:type="paragraph" w:customStyle="1" w:styleId="formfld">
    <w:name w:val="formfld"/>
    <w:basedOn w:val="Normal"/>
    <w:qFormat/>
    <w:rsid w:val="002A25E1"/>
    <w:pPr>
      <w:spacing w:before="100" w:beforeAutospacing="1" w:after="100" w:afterAutospacing="1"/>
    </w:pPr>
    <w:rPr>
      <w:rFonts w:eastAsia="Arial Unicode MS"/>
      <w:szCs w:val="20"/>
    </w:rPr>
  </w:style>
  <w:style w:type="paragraph" w:customStyle="1" w:styleId="Number">
    <w:name w:val="Number"/>
    <w:basedOn w:val="Heading2"/>
    <w:uiPriority w:val="99"/>
    <w:qFormat/>
    <w:rsid w:val="002A25E1"/>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25E1"/>
    <w:pPr>
      <w:widowControl/>
      <w:spacing w:after="160" w:line="259" w:lineRule="auto"/>
      <w:ind w:left="288" w:right="0"/>
    </w:pPr>
    <w:rPr>
      <w:rFonts w:cs="Calibri"/>
      <w:u w:val="thick"/>
    </w:rPr>
  </w:style>
  <w:style w:type="character" w:customStyle="1" w:styleId="UnderlineCardsChar">
    <w:name w:val="Underline Cards Char"/>
    <w:link w:val="UnderlineCards"/>
    <w:rsid w:val="002A25E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25E1"/>
    <w:pPr>
      <w:widowControl/>
      <w:spacing w:after="160" w:line="259" w:lineRule="auto"/>
      <w:ind w:left="288" w:right="0"/>
    </w:pPr>
    <w:rPr>
      <w:rFonts w:cs="Calibri"/>
      <w:sz w:val="14"/>
    </w:rPr>
  </w:style>
  <w:style w:type="character" w:customStyle="1" w:styleId="SmallCardsChar">
    <w:name w:val="Small Cards Char"/>
    <w:link w:val="SmallCards"/>
    <w:rsid w:val="002A25E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25E1"/>
    <w:rPr>
      <w:rFonts w:eastAsia="Times New Roman"/>
      <w:b/>
      <w:szCs w:val="20"/>
    </w:rPr>
  </w:style>
  <w:style w:type="character" w:customStyle="1" w:styleId="ReadingCitesChar">
    <w:name w:val="Reading Cites Char"/>
    <w:link w:val="ReadingCites"/>
    <w:rsid w:val="002A25E1"/>
    <w:rPr>
      <w:rFonts w:ascii="Calibri" w:eastAsia="Times New Roman" w:hAnsi="Calibri" w:cs="Calibri"/>
      <w:b/>
      <w:szCs w:val="20"/>
    </w:rPr>
  </w:style>
  <w:style w:type="paragraph" w:customStyle="1" w:styleId="ContentsHeading">
    <w:name w:val="Contents Heading"/>
    <w:basedOn w:val="Heading1"/>
    <w:next w:val="Normal"/>
    <w:qFormat/>
    <w:rsid w:val="002A25E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25E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25E1"/>
    <w:pPr>
      <w:spacing w:before="100" w:beforeAutospacing="1" w:after="100" w:afterAutospacing="1"/>
    </w:pPr>
    <w:rPr>
      <w:rFonts w:eastAsia="Times New Roman"/>
    </w:rPr>
  </w:style>
  <w:style w:type="character" w:customStyle="1" w:styleId="CharacterStyle8">
    <w:name w:val="Character Style 8"/>
    <w:rsid w:val="002A25E1"/>
    <w:rPr>
      <w:sz w:val="22"/>
      <w:szCs w:val="22"/>
    </w:rPr>
  </w:style>
  <w:style w:type="paragraph" w:customStyle="1" w:styleId="Style110">
    <w:name w:val="Style 11"/>
    <w:qFormat/>
    <w:rsid w:val="002A25E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25E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25E1"/>
    <w:rPr>
      <w:rFonts w:ascii="Garamond" w:hAnsi="Garamond" w:cs="Garamond"/>
      <w:sz w:val="20"/>
      <w:szCs w:val="20"/>
    </w:rPr>
  </w:style>
  <w:style w:type="paragraph" w:customStyle="1" w:styleId="TagStyle">
    <w:name w:val="Tag Style"/>
    <w:basedOn w:val="CardStyle"/>
    <w:qFormat/>
    <w:rsid w:val="002A25E1"/>
    <w:pPr>
      <w:contextualSpacing w:val="0"/>
    </w:pPr>
    <w:rPr>
      <w:rFonts w:cstheme="minorBidi"/>
      <w:b/>
      <w:sz w:val="24"/>
    </w:rPr>
  </w:style>
  <w:style w:type="character" w:customStyle="1" w:styleId="CardText1CharChar">
    <w:name w:val="Card Text 1 Char Char"/>
    <w:rsid w:val="002A25E1"/>
    <w:rPr>
      <w:rFonts w:ascii="Arial Narrow" w:hAnsi="Arial Narrow"/>
      <w:color w:val="000000"/>
      <w:sz w:val="22"/>
      <w:szCs w:val="22"/>
      <w:u w:val="single"/>
      <w:lang w:val="en-US" w:eastAsia="en-US" w:bidi="ar-SA"/>
    </w:rPr>
  </w:style>
  <w:style w:type="character" w:customStyle="1" w:styleId="CardText1Char1">
    <w:name w:val="Card Text 1 Char1"/>
    <w:rsid w:val="002A25E1"/>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25E1"/>
    <w:rPr>
      <w:sz w:val="24"/>
      <w:szCs w:val="24"/>
      <w:u w:val="single"/>
    </w:rPr>
  </w:style>
  <w:style w:type="paragraph" w:customStyle="1" w:styleId="Style70">
    <w:name w:val="Style 7"/>
    <w:qFormat/>
    <w:rsid w:val="002A25E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25E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25E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25E1"/>
  </w:style>
  <w:style w:type="paragraph" w:customStyle="1" w:styleId="Header1">
    <w:name w:val="Header1"/>
    <w:basedOn w:val="Heading1"/>
    <w:next w:val="Heading1"/>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25E1"/>
    <w:rPr>
      <w:b/>
      <w:bCs/>
      <w:color w:val="695B54"/>
    </w:rPr>
  </w:style>
  <w:style w:type="paragraph" w:customStyle="1" w:styleId="Heading11">
    <w:name w:val="Heading 11"/>
    <w:basedOn w:val="Normal"/>
    <w:next w:val="Normal"/>
    <w:qFormat/>
    <w:rsid w:val="002A25E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25E1"/>
    <w:pPr>
      <w:keepLines w:val="0"/>
      <w:pageBreakBefore w:val="0"/>
      <w:spacing w:before="0"/>
      <w:jc w:val="left"/>
    </w:pPr>
    <w:rPr>
      <w:rFonts w:eastAsia="Times New Roman" w:cs="Arial"/>
      <w:sz w:val="22"/>
      <w:szCs w:val="26"/>
    </w:rPr>
  </w:style>
  <w:style w:type="character" w:customStyle="1" w:styleId="TextHeadingChar">
    <w:name w:val="Text Heading Char"/>
    <w:rsid w:val="002A25E1"/>
    <w:rPr>
      <w:rFonts w:cs="Arial"/>
      <w:b/>
      <w:bCs/>
      <w:sz w:val="22"/>
      <w:szCs w:val="26"/>
      <w:u w:val="single"/>
      <w:lang w:val="en-US" w:eastAsia="en-US" w:bidi="ar-SA"/>
    </w:rPr>
  </w:style>
  <w:style w:type="character" w:customStyle="1" w:styleId="FootnoteCharacters">
    <w:name w:val="Footnote Characters"/>
    <w:rsid w:val="002A25E1"/>
    <w:rPr>
      <w:vertAlign w:val="superscript"/>
    </w:rPr>
  </w:style>
  <w:style w:type="paragraph" w:customStyle="1" w:styleId="StyleHeading1BlockTitleHeading1Char1ALEXHeadingBrief-He2">
    <w:name w:val="Style Heading 1Block TitleHeading 1 Char1ALEXHeadingBrief - He...2"/>
    <w:basedOn w:val="Heading1"/>
    <w:autoRedefine/>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25E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25E1"/>
    <w:rPr>
      <w:rFonts w:eastAsia="Times New Roman"/>
      <w:smallCaps/>
    </w:rPr>
  </w:style>
  <w:style w:type="paragraph" w:customStyle="1" w:styleId="DebateBody">
    <w:name w:val="Debate Body"/>
    <w:basedOn w:val="Normal"/>
    <w:qFormat/>
    <w:rsid w:val="002A25E1"/>
    <w:rPr>
      <w:rFonts w:ascii="Cambria" w:eastAsia="Cambria" w:hAnsi="Cambria"/>
      <w:b/>
      <w:caps/>
    </w:rPr>
  </w:style>
  <w:style w:type="paragraph" w:customStyle="1" w:styleId="StyleDebateBodyBefore12pt">
    <w:name w:val="Style Debate Body + Before:  12 pt"/>
    <w:basedOn w:val="Normal"/>
    <w:next w:val="Normal"/>
    <w:qFormat/>
    <w:rsid w:val="002A25E1"/>
    <w:pPr>
      <w:spacing w:before="240"/>
    </w:pPr>
    <w:rPr>
      <w:rFonts w:eastAsia="Times New Roman"/>
      <w:bCs/>
      <w:szCs w:val="20"/>
    </w:rPr>
  </w:style>
  <w:style w:type="paragraph" w:customStyle="1" w:styleId="StyleDebateBodyBefore12pt1">
    <w:name w:val="Style Debate Body + Before:  12 pt1"/>
    <w:basedOn w:val="Normal"/>
    <w:qFormat/>
    <w:rsid w:val="002A25E1"/>
    <w:pPr>
      <w:spacing w:before="240"/>
    </w:pPr>
    <w:rPr>
      <w:rFonts w:eastAsia="Times New Roman"/>
      <w:bCs/>
      <w:szCs w:val="20"/>
    </w:rPr>
  </w:style>
  <w:style w:type="character" w:customStyle="1" w:styleId="10ptnotbold">
    <w:name w:val="10ptnotbold"/>
    <w:rsid w:val="002A25E1"/>
    <w:rPr>
      <w:sz w:val="20"/>
    </w:rPr>
  </w:style>
  <w:style w:type="paragraph" w:customStyle="1" w:styleId="PageNumber11">
    <w:name w:val="Page Number11"/>
    <w:basedOn w:val="Normal"/>
    <w:next w:val="Normal"/>
    <w:qFormat/>
    <w:rsid w:val="002A25E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25E1"/>
    <w:rPr>
      <w:rFonts w:eastAsia="SimSun" w:cs="Arial"/>
      <w:b/>
      <w:bCs/>
      <w:iCs/>
      <w:sz w:val="24"/>
      <w:szCs w:val="28"/>
      <w:lang w:val="en-US" w:eastAsia="zh-CN" w:bidi="ar-SA"/>
    </w:rPr>
  </w:style>
  <w:style w:type="character" w:customStyle="1" w:styleId="Char31">
    <w:name w:val="Char31"/>
    <w:rsid w:val="002A25E1"/>
    <w:rPr>
      <w:rFonts w:cs="Arial"/>
      <w:bCs/>
      <w:u w:val="thick"/>
      <w:lang w:val="en-US" w:eastAsia="en-US" w:bidi="ar-SA"/>
    </w:rPr>
  </w:style>
  <w:style w:type="paragraph" w:customStyle="1" w:styleId="Header11">
    <w:name w:val="Header11"/>
    <w:rsid w:val="002A25E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25E1"/>
    <w:pPr>
      <w:spacing w:before="120"/>
    </w:pPr>
    <w:rPr>
      <w:rFonts w:eastAsia="Times New Roman"/>
    </w:rPr>
  </w:style>
  <w:style w:type="character" w:customStyle="1" w:styleId="underliningChar0">
    <w:name w:val="underlining Char"/>
    <w:rsid w:val="002A25E1"/>
    <w:rPr>
      <w:b/>
      <w:szCs w:val="24"/>
      <w:u w:val="single"/>
      <w:lang w:val="en-US" w:eastAsia="en-US" w:bidi="ar-SA"/>
    </w:rPr>
  </w:style>
  <w:style w:type="character" w:customStyle="1" w:styleId="notreadChar">
    <w:name w:val="not read Char"/>
    <w:rsid w:val="002A25E1"/>
    <w:rPr>
      <w:sz w:val="18"/>
      <w:szCs w:val="24"/>
      <w:lang w:val="en-US" w:eastAsia="en-US" w:bidi="ar-SA"/>
    </w:rPr>
  </w:style>
  <w:style w:type="paragraph" w:customStyle="1" w:styleId="StyleStrong10ptNotBold">
    <w:name w:val="Style Strong + 10 pt Not Bold"/>
    <w:basedOn w:val="Normal"/>
    <w:autoRedefine/>
    <w:qFormat/>
    <w:rsid w:val="002A25E1"/>
    <w:pPr>
      <w:ind w:left="720" w:hanging="360"/>
    </w:pPr>
    <w:rPr>
      <w:rFonts w:eastAsia="Times New Roman"/>
      <w:sz w:val="26"/>
      <w:szCs w:val="26"/>
    </w:rPr>
  </w:style>
  <w:style w:type="paragraph" w:customStyle="1" w:styleId="times">
    <w:name w:val="times"/>
    <w:basedOn w:val="Normal"/>
    <w:qFormat/>
    <w:rsid w:val="002A25E1"/>
    <w:pPr>
      <w:spacing w:before="100" w:beforeAutospacing="1" w:after="100" w:afterAutospacing="1"/>
    </w:pPr>
    <w:rPr>
      <w:rFonts w:eastAsia="Times New Roman"/>
    </w:rPr>
  </w:style>
  <w:style w:type="character" w:customStyle="1" w:styleId="prbodytext1">
    <w:name w:val="pr_bodytext1"/>
    <w:rsid w:val="002A25E1"/>
    <w:rPr>
      <w:rFonts w:ascii="Arial" w:hAnsi="Arial" w:cs="Arial" w:hint="default"/>
      <w:sz w:val="20"/>
      <w:szCs w:val="20"/>
    </w:rPr>
  </w:style>
  <w:style w:type="character" w:customStyle="1" w:styleId="smallCharChar">
    <w:name w:val="small Char Char"/>
    <w:rsid w:val="002A25E1"/>
    <w:rPr>
      <w:rFonts w:ascii="Times New Roman" w:eastAsia="Times New Roman" w:hAnsi="Times New Roman" w:cs="Times New Roman"/>
      <w:sz w:val="12"/>
      <w:szCs w:val="16"/>
    </w:rPr>
  </w:style>
  <w:style w:type="character" w:customStyle="1" w:styleId="Undlerine">
    <w:name w:val="Undlerine"/>
    <w:qFormat/>
    <w:rsid w:val="002A25E1"/>
    <w:rPr>
      <w:rFonts w:ascii="Times New Roman" w:hAnsi="Times New Roman"/>
      <w:w w:val="110"/>
      <w:sz w:val="20"/>
      <w:szCs w:val="20"/>
      <w:u w:val="single"/>
      <w:bdr w:val="none" w:sz="0" w:space="0" w:color="auto"/>
      <w:lang w:bidi="he-IL"/>
    </w:rPr>
  </w:style>
  <w:style w:type="character" w:customStyle="1" w:styleId="Aunderline1">
    <w:name w:val="Aunderline"/>
    <w:qFormat/>
    <w:rsid w:val="002A25E1"/>
    <w:rPr>
      <w:rFonts w:ascii="Times New Roman" w:hAnsi="Times New Roman"/>
      <w:sz w:val="20"/>
      <w:u w:val="single"/>
    </w:rPr>
  </w:style>
  <w:style w:type="paragraph" w:customStyle="1" w:styleId="NormalUnderline0">
    <w:name w:val="Normal + Underline"/>
    <w:basedOn w:val="Normal"/>
    <w:link w:val="NormalUnderlineChar0"/>
    <w:qFormat/>
    <w:rsid w:val="002A25E1"/>
    <w:pPr>
      <w:ind w:left="720"/>
    </w:pPr>
    <w:rPr>
      <w:rFonts w:eastAsia="Times New Roman"/>
      <w:b/>
      <w:u w:val="single"/>
      <w:lang w:val="x-none" w:eastAsia="x-none"/>
    </w:rPr>
  </w:style>
  <w:style w:type="character" w:customStyle="1" w:styleId="NormalUnderlineChar0">
    <w:name w:val="Normal + Underline Char"/>
    <w:link w:val="NormalUnderline0"/>
    <w:rsid w:val="002A25E1"/>
    <w:rPr>
      <w:rFonts w:ascii="Calibri" w:eastAsia="Times New Roman" w:hAnsi="Calibri" w:cs="Calibri"/>
      <w:b/>
      <w:u w:val="single"/>
      <w:lang w:val="x-none" w:eastAsia="x-none"/>
    </w:rPr>
  </w:style>
  <w:style w:type="character" w:customStyle="1" w:styleId="tim">
    <w:name w:val="tim"/>
    <w:qFormat/>
    <w:rsid w:val="002A25E1"/>
    <w:rPr>
      <w:rFonts w:ascii="Times New Roman" w:hAnsi="Times New Roman"/>
      <w:sz w:val="20"/>
      <w:u w:val="single"/>
    </w:rPr>
  </w:style>
  <w:style w:type="character" w:customStyle="1" w:styleId="hl">
    <w:name w:val="hl"/>
    <w:basedOn w:val="DefaultParagraphFont"/>
    <w:rsid w:val="002A25E1"/>
  </w:style>
  <w:style w:type="character" w:customStyle="1" w:styleId="clock1">
    <w:name w:val="clock1"/>
    <w:rsid w:val="002A25E1"/>
    <w:rPr>
      <w:color w:val="B51B1B"/>
    </w:rPr>
  </w:style>
  <w:style w:type="character" w:customStyle="1" w:styleId="smallChar10">
    <w:name w:val="small Char1"/>
    <w:rsid w:val="002A25E1"/>
    <w:rPr>
      <w:sz w:val="12"/>
      <w:szCs w:val="16"/>
      <w:lang w:val="en-US" w:eastAsia="en-US" w:bidi="ar-SA"/>
    </w:rPr>
  </w:style>
  <w:style w:type="character" w:customStyle="1" w:styleId="SmallCardsCharChar">
    <w:name w:val="Small Cards Char Char"/>
    <w:rsid w:val="002A25E1"/>
    <w:rPr>
      <w:sz w:val="14"/>
      <w:szCs w:val="24"/>
      <w:lang w:val="en-US" w:eastAsia="en-US" w:bidi="ar-SA"/>
    </w:rPr>
  </w:style>
  <w:style w:type="paragraph" w:customStyle="1" w:styleId="NormalCards">
    <w:name w:val="Normal Cards"/>
    <w:basedOn w:val="Normal"/>
    <w:qFormat/>
    <w:rsid w:val="002A25E1"/>
    <w:pPr>
      <w:ind w:left="288"/>
    </w:pPr>
    <w:rPr>
      <w:rFonts w:eastAsia="Times New Roman"/>
    </w:rPr>
  </w:style>
  <w:style w:type="character" w:customStyle="1" w:styleId="iniciales">
    <w:name w:val="iniciales"/>
    <w:basedOn w:val="DefaultParagraphFont"/>
    <w:rsid w:val="002A25E1"/>
  </w:style>
  <w:style w:type="character" w:customStyle="1" w:styleId="Style10ptBoldUnderline">
    <w:name w:val="Style 10 pt Bold Underline"/>
    <w:rsid w:val="002A25E1"/>
    <w:rPr>
      <w:b/>
      <w:bCs/>
      <w:sz w:val="20"/>
      <w:u w:val="single"/>
    </w:rPr>
  </w:style>
  <w:style w:type="paragraph" w:customStyle="1" w:styleId="outdent">
    <w:name w:val="outdent"/>
    <w:basedOn w:val="Normal"/>
    <w:qFormat/>
    <w:rsid w:val="002A25E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25E1"/>
    <w:pPr>
      <w:spacing w:before="100" w:beforeAutospacing="1" w:after="100" w:afterAutospacing="1"/>
    </w:pPr>
    <w:rPr>
      <w:rFonts w:eastAsia="Times New Roman"/>
    </w:rPr>
  </w:style>
  <w:style w:type="paragraph" w:customStyle="1" w:styleId="separator">
    <w:name w:val="separator"/>
    <w:basedOn w:val="Normal"/>
    <w:rsid w:val="002A25E1"/>
    <w:pPr>
      <w:spacing w:before="100" w:beforeAutospacing="1" w:after="100" w:afterAutospacing="1"/>
    </w:pPr>
    <w:rPr>
      <w:rFonts w:eastAsia="Times New Roman"/>
    </w:rPr>
  </w:style>
  <w:style w:type="paragraph" w:customStyle="1" w:styleId="bulletfollow">
    <w:name w:val="bulletfollow"/>
    <w:basedOn w:val="Normal"/>
    <w:qFormat/>
    <w:rsid w:val="002A25E1"/>
    <w:pPr>
      <w:spacing w:before="100" w:beforeAutospacing="1" w:after="100" w:afterAutospacing="1"/>
    </w:pPr>
    <w:rPr>
      <w:rFonts w:eastAsia="Times New Roman"/>
    </w:rPr>
  </w:style>
  <w:style w:type="paragraph" w:customStyle="1" w:styleId="bulleted">
    <w:name w:val="bulleted"/>
    <w:basedOn w:val="Normal"/>
    <w:qFormat/>
    <w:rsid w:val="002A25E1"/>
    <w:pPr>
      <w:spacing w:before="100" w:beforeAutospacing="1" w:after="100" w:afterAutospacing="1"/>
    </w:pPr>
    <w:rPr>
      <w:rFonts w:eastAsia="Times New Roman"/>
    </w:rPr>
  </w:style>
  <w:style w:type="character" w:customStyle="1" w:styleId="spelle">
    <w:name w:val="spelle"/>
    <w:basedOn w:val="DefaultParagraphFont"/>
    <w:rsid w:val="002A25E1"/>
  </w:style>
  <w:style w:type="character" w:customStyle="1" w:styleId="grame">
    <w:name w:val="grame"/>
    <w:basedOn w:val="DefaultParagraphFont"/>
    <w:rsid w:val="002A25E1"/>
  </w:style>
  <w:style w:type="paragraph" w:customStyle="1" w:styleId="Strikethrough0">
    <w:name w:val="Strikethrough"/>
    <w:next w:val="Normal"/>
    <w:link w:val="StrikethroughChar"/>
    <w:qFormat/>
    <w:rsid w:val="002A25E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25E1"/>
    <w:rPr>
      <w:rFonts w:ascii="Times New Roman" w:eastAsia="Times New Roman" w:hAnsi="Times New Roman" w:cs="Times New Roman"/>
      <w:strike/>
      <w:sz w:val="20"/>
      <w:szCs w:val="20"/>
    </w:rPr>
  </w:style>
  <w:style w:type="character" w:customStyle="1" w:styleId="UnderlineCardsCharChar">
    <w:name w:val="Underline Cards Char Char"/>
    <w:rsid w:val="002A25E1"/>
    <w:rPr>
      <w:rFonts w:eastAsia="SimSun"/>
      <w:szCs w:val="24"/>
      <w:u w:val="thick"/>
      <w:lang w:val="en-US" w:eastAsia="en-US" w:bidi="ar-SA"/>
    </w:rPr>
  </w:style>
  <w:style w:type="character" w:customStyle="1" w:styleId="head">
    <w:name w:val="head"/>
    <w:basedOn w:val="DefaultParagraphFont"/>
    <w:rsid w:val="002A25E1"/>
  </w:style>
  <w:style w:type="paragraph" w:customStyle="1" w:styleId="authorgroup">
    <w:name w:val="authorgroup"/>
    <w:basedOn w:val="Normal"/>
    <w:qFormat/>
    <w:rsid w:val="002A25E1"/>
    <w:pPr>
      <w:spacing w:before="100" w:beforeAutospacing="1" w:after="100" w:afterAutospacing="1"/>
    </w:pPr>
    <w:rPr>
      <w:rFonts w:eastAsia="Calibri"/>
    </w:rPr>
  </w:style>
  <w:style w:type="paragraph" w:customStyle="1" w:styleId="affiliation1">
    <w:name w:val="affiliation1"/>
    <w:basedOn w:val="Normal"/>
    <w:qFormat/>
    <w:rsid w:val="002A25E1"/>
    <w:pPr>
      <w:spacing w:before="100" w:beforeAutospacing="1" w:after="100" w:afterAutospacing="1"/>
    </w:pPr>
    <w:rPr>
      <w:rFonts w:eastAsia="Calibri"/>
    </w:rPr>
  </w:style>
  <w:style w:type="paragraph" w:customStyle="1" w:styleId="norm">
    <w:name w:val="norm"/>
    <w:basedOn w:val="Normal"/>
    <w:rsid w:val="002A25E1"/>
    <w:pPr>
      <w:spacing w:before="100" w:beforeAutospacing="1" w:after="100" w:afterAutospacing="1"/>
    </w:pPr>
    <w:rPr>
      <w:rFonts w:eastAsia="Calibri"/>
    </w:rPr>
  </w:style>
  <w:style w:type="character" w:customStyle="1" w:styleId="hidden">
    <w:name w:val="hidden"/>
    <w:basedOn w:val="DefaultParagraphFont"/>
    <w:uiPriority w:val="99"/>
    <w:rsid w:val="002A25E1"/>
  </w:style>
  <w:style w:type="character" w:customStyle="1" w:styleId="smallcapitals">
    <w:name w:val="smallcapitals"/>
    <w:basedOn w:val="DefaultParagraphFont"/>
    <w:rsid w:val="002A25E1"/>
  </w:style>
  <w:style w:type="character" w:customStyle="1" w:styleId="number0">
    <w:name w:val="number"/>
    <w:basedOn w:val="DefaultParagraphFont"/>
    <w:rsid w:val="002A25E1"/>
  </w:style>
  <w:style w:type="character" w:customStyle="1" w:styleId="swauthor">
    <w:name w:val="sw_author"/>
    <w:rsid w:val="002A25E1"/>
  </w:style>
  <w:style w:type="character" w:customStyle="1" w:styleId="articlebody1">
    <w:name w:val="articlebody1"/>
    <w:rsid w:val="002A25E1"/>
  </w:style>
  <w:style w:type="character" w:customStyle="1" w:styleId="small1">
    <w:name w:val="small1"/>
    <w:rsid w:val="002A25E1"/>
  </w:style>
  <w:style w:type="character" w:customStyle="1" w:styleId="ShrinkText">
    <w:name w:val="Shrink Text"/>
    <w:rsid w:val="002A25E1"/>
    <w:rPr>
      <w:sz w:val="16"/>
    </w:rPr>
  </w:style>
  <w:style w:type="paragraph" w:customStyle="1" w:styleId="AuthorDate1">
    <w:name w:val="Author/Date"/>
    <w:basedOn w:val="Normal"/>
    <w:link w:val="AuthorDateChar1"/>
    <w:qFormat/>
    <w:rsid w:val="002A25E1"/>
    <w:rPr>
      <w:rFonts w:eastAsia="Times New Roman"/>
      <w:b/>
      <w:u w:val="single"/>
    </w:rPr>
  </w:style>
  <w:style w:type="character" w:customStyle="1" w:styleId="AuthorDateChar1">
    <w:name w:val="Author/Date Char1"/>
    <w:link w:val="AuthorDate1"/>
    <w:rsid w:val="002A25E1"/>
    <w:rPr>
      <w:rFonts w:ascii="Calibri" w:eastAsia="Times New Roman" w:hAnsi="Calibri" w:cs="Calibri"/>
      <w:b/>
      <w:u w:val="single"/>
    </w:rPr>
  </w:style>
  <w:style w:type="character" w:customStyle="1" w:styleId="Shortcite">
    <w:name w:val="Shortcite"/>
    <w:basedOn w:val="DefaultParagraphFont"/>
    <w:rsid w:val="002A25E1"/>
    <w:rPr>
      <w:rFonts w:ascii="Times New Roman" w:hAnsi="Times New Roman"/>
      <w:b/>
      <w:bCs/>
      <w:sz w:val="20"/>
    </w:rPr>
  </w:style>
  <w:style w:type="character" w:customStyle="1" w:styleId="Longcite">
    <w:name w:val="Longcite"/>
    <w:basedOn w:val="DefaultParagraphFont"/>
    <w:rsid w:val="002A25E1"/>
    <w:rPr>
      <w:sz w:val="16"/>
    </w:rPr>
  </w:style>
  <w:style w:type="paragraph" w:customStyle="1" w:styleId="analytic1">
    <w:name w:val="analytic"/>
    <w:basedOn w:val="Normal"/>
    <w:link w:val="analyticChar1"/>
    <w:uiPriority w:val="4"/>
    <w:qFormat/>
    <w:rsid w:val="002A25E1"/>
    <w:pPr>
      <w:spacing w:before="120"/>
    </w:pPr>
    <w:rPr>
      <w:b/>
    </w:rPr>
  </w:style>
  <w:style w:type="character" w:customStyle="1" w:styleId="analyticChar1">
    <w:name w:val="analytic Char"/>
    <w:basedOn w:val="DefaultParagraphFont"/>
    <w:link w:val="analytic1"/>
    <w:uiPriority w:val="4"/>
    <w:rsid w:val="002A25E1"/>
    <w:rPr>
      <w:rFonts w:ascii="Calibri" w:hAnsi="Calibri" w:cs="Calibri"/>
      <w:b/>
    </w:rPr>
  </w:style>
  <w:style w:type="character" w:customStyle="1" w:styleId="Normal30">
    <w:name w:val="Normal3"/>
    <w:basedOn w:val="DefaultParagraphFont"/>
    <w:rsid w:val="002A25E1"/>
  </w:style>
  <w:style w:type="paragraph" w:customStyle="1" w:styleId="PageNumber8">
    <w:name w:val="Page Number8"/>
    <w:basedOn w:val="Normal"/>
    <w:next w:val="Normal"/>
    <w:uiPriority w:val="99"/>
    <w:qFormat/>
    <w:rsid w:val="002A25E1"/>
    <w:rPr>
      <w:rFonts w:eastAsia="Times New Roman"/>
    </w:rPr>
  </w:style>
  <w:style w:type="paragraph" w:customStyle="1" w:styleId="Header2">
    <w:name w:val="Header2"/>
    <w:basedOn w:val="Heading1"/>
    <w:next w:val="Heading1"/>
    <w:link w:val="Header2Char"/>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25E1"/>
    <w:pPr>
      <w:keepNext/>
      <w:widowControl w:val="0"/>
      <w:suppressAutoHyphens/>
      <w:jc w:val="center"/>
    </w:pPr>
    <w:rPr>
      <w:rFonts w:eastAsia="Tahoma"/>
      <w:b/>
      <w:sz w:val="48"/>
      <w:szCs w:val="32"/>
      <w:u w:val="single"/>
    </w:rPr>
  </w:style>
  <w:style w:type="character" w:customStyle="1" w:styleId="NoterefInText">
    <w:name w:val="_NoterefInText"/>
    <w:uiPriority w:val="99"/>
    <w:rsid w:val="002A25E1"/>
    <w:rPr>
      <w:rFonts w:cs="New Baskerville"/>
      <w:color w:val="000000"/>
    </w:rPr>
  </w:style>
  <w:style w:type="character" w:customStyle="1" w:styleId="postauthor">
    <w:name w:val="postauthor"/>
    <w:basedOn w:val="DefaultParagraphFont"/>
    <w:rsid w:val="002A25E1"/>
  </w:style>
  <w:style w:type="paragraph" w:customStyle="1" w:styleId="notes-source-hasnotes">
    <w:name w:val="notes-source-hasnotes"/>
    <w:basedOn w:val="Normal"/>
    <w:qFormat/>
    <w:rsid w:val="002A25E1"/>
    <w:pPr>
      <w:spacing w:before="100" w:beforeAutospacing="1" w:after="100" w:afterAutospacing="1"/>
    </w:pPr>
    <w:rPr>
      <w:rFonts w:ascii="Times" w:hAnsi="Times"/>
      <w:szCs w:val="20"/>
    </w:rPr>
  </w:style>
  <w:style w:type="character" w:customStyle="1" w:styleId="span">
    <w:name w:val="span"/>
    <w:basedOn w:val="DefaultParagraphFont"/>
    <w:rsid w:val="002A25E1"/>
  </w:style>
  <w:style w:type="character" w:customStyle="1" w:styleId="maintitle">
    <w:name w:val="maintitle"/>
    <w:basedOn w:val="DefaultParagraphFont"/>
    <w:rsid w:val="002A25E1"/>
  </w:style>
  <w:style w:type="character" w:customStyle="1" w:styleId="thirdparty-logo">
    <w:name w:val="thirdparty-logo"/>
    <w:basedOn w:val="DefaultParagraphFont"/>
    <w:rsid w:val="002A25E1"/>
  </w:style>
  <w:style w:type="character" w:customStyle="1" w:styleId="updated">
    <w:name w:val="updated"/>
    <w:basedOn w:val="DefaultParagraphFont"/>
    <w:rsid w:val="002A25E1"/>
  </w:style>
  <w:style w:type="paragraph" w:customStyle="1" w:styleId="articlemeta">
    <w:name w:val="articlemeta"/>
    <w:basedOn w:val="Normal"/>
    <w:qFormat/>
    <w:rsid w:val="002A25E1"/>
    <w:pPr>
      <w:spacing w:before="100" w:beforeAutospacing="1" w:after="100" w:afterAutospacing="1"/>
    </w:pPr>
    <w:rPr>
      <w:rFonts w:ascii="Times" w:hAnsi="Times"/>
      <w:szCs w:val="20"/>
    </w:rPr>
  </w:style>
  <w:style w:type="character" w:customStyle="1" w:styleId="vcard">
    <w:name w:val="vcard"/>
    <w:basedOn w:val="DefaultParagraphFont"/>
    <w:rsid w:val="002A25E1"/>
  </w:style>
  <w:style w:type="character" w:customStyle="1" w:styleId="dateline">
    <w:name w:val="dateline"/>
    <w:basedOn w:val="DefaultParagraphFont"/>
    <w:rsid w:val="002A25E1"/>
  </w:style>
  <w:style w:type="character" w:customStyle="1" w:styleId="print-footnote">
    <w:name w:val="print-footnote"/>
    <w:basedOn w:val="DefaultParagraphFont"/>
    <w:rsid w:val="002A25E1"/>
  </w:style>
  <w:style w:type="character" w:customStyle="1" w:styleId="datestring">
    <w:name w:val="datestring"/>
    <w:basedOn w:val="DefaultParagraphFont"/>
    <w:rsid w:val="002A25E1"/>
  </w:style>
  <w:style w:type="paragraph" w:customStyle="1" w:styleId="left">
    <w:name w:val="left"/>
    <w:basedOn w:val="Normal"/>
    <w:qFormat/>
    <w:rsid w:val="002A25E1"/>
    <w:pPr>
      <w:spacing w:before="100" w:beforeAutospacing="1" w:after="100" w:afterAutospacing="1"/>
    </w:pPr>
    <w:rPr>
      <w:rFonts w:ascii="Times" w:hAnsi="Times"/>
      <w:szCs w:val="20"/>
    </w:rPr>
  </w:style>
  <w:style w:type="paragraph" w:customStyle="1" w:styleId="right">
    <w:name w:val="right"/>
    <w:basedOn w:val="Normal"/>
    <w:qFormat/>
    <w:rsid w:val="002A25E1"/>
    <w:pPr>
      <w:spacing w:before="100" w:beforeAutospacing="1" w:after="100" w:afterAutospacing="1"/>
    </w:pPr>
    <w:rPr>
      <w:rFonts w:ascii="Times" w:hAnsi="Times"/>
      <w:szCs w:val="20"/>
    </w:rPr>
  </w:style>
  <w:style w:type="character" w:customStyle="1" w:styleId="gptad">
    <w:name w:val="gptad"/>
    <w:basedOn w:val="DefaultParagraphFont"/>
    <w:rsid w:val="002A25E1"/>
  </w:style>
  <w:style w:type="paragraph" w:customStyle="1" w:styleId="creditpostedmodified">
    <w:name w:val="credit_posted_modified"/>
    <w:basedOn w:val="Normal"/>
    <w:qFormat/>
    <w:rsid w:val="002A25E1"/>
    <w:pPr>
      <w:spacing w:before="100" w:beforeAutospacing="1" w:after="100" w:afterAutospacing="1"/>
    </w:pPr>
    <w:rPr>
      <w:rFonts w:ascii="Times" w:hAnsi="Times"/>
      <w:szCs w:val="20"/>
    </w:rPr>
  </w:style>
  <w:style w:type="character" w:customStyle="1" w:styleId="creditline">
    <w:name w:val="creditline"/>
    <w:basedOn w:val="DefaultParagraphFont"/>
    <w:rsid w:val="002A25E1"/>
  </w:style>
  <w:style w:type="character" w:customStyle="1" w:styleId="grd">
    <w:name w:val="grd"/>
    <w:basedOn w:val="DefaultParagraphFont"/>
    <w:rsid w:val="002A25E1"/>
  </w:style>
  <w:style w:type="paragraph" w:customStyle="1" w:styleId="hs-text-container">
    <w:name w:val="hs-text-container"/>
    <w:basedOn w:val="Normal"/>
    <w:qFormat/>
    <w:rsid w:val="002A25E1"/>
    <w:pPr>
      <w:spacing w:before="100" w:beforeAutospacing="1" w:after="100" w:afterAutospacing="1"/>
    </w:pPr>
    <w:rPr>
      <w:rFonts w:ascii="Times" w:hAnsi="Times"/>
      <w:szCs w:val="20"/>
    </w:rPr>
  </w:style>
  <w:style w:type="character" w:customStyle="1" w:styleId="created">
    <w:name w:val="created"/>
    <w:basedOn w:val="DefaultParagraphFont"/>
    <w:rsid w:val="002A25E1"/>
  </w:style>
  <w:style w:type="character" w:customStyle="1" w:styleId="changed">
    <w:name w:val="changed"/>
    <w:basedOn w:val="DefaultParagraphFont"/>
    <w:rsid w:val="002A25E1"/>
  </w:style>
  <w:style w:type="character" w:customStyle="1" w:styleId="article-author-name">
    <w:name w:val="article-author-name"/>
    <w:basedOn w:val="DefaultParagraphFont"/>
    <w:rsid w:val="002A25E1"/>
  </w:style>
  <w:style w:type="character" w:customStyle="1" w:styleId="bioexcerpt">
    <w:name w:val="bio_excerpt"/>
    <w:basedOn w:val="DefaultParagraphFont"/>
    <w:rsid w:val="002A25E1"/>
  </w:style>
  <w:style w:type="character" w:customStyle="1" w:styleId="commentcount">
    <w:name w:val="comment_count"/>
    <w:basedOn w:val="DefaultParagraphFont"/>
    <w:rsid w:val="002A25E1"/>
  </w:style>
  <w:style w:type="character" w:customStyle="1" w:styleId="searchtermshighlighted">
    <w:name w:val="searchtermshighlighted"/>
    <w:basedOn w:val="DefaultParagraphFont"/>
    <w:rsid w:val="002A25E1"/>
  </w:style>
  <w:style w:type="character" w:customStyle="1" w:styleId="contributornametrigger">
    <w:name w:val="contributornametrigger"/>
    <w:basedOn w:val="DefaultParagraphFont"/>
    <w:rsid w:val="002A25E1"/>
  </w:style>
  <w:style w:type="character" w:customStyle="1" w:styleId="bylinepipe">
    <w:name w:val="bylinepipe"/>
    <w:basedOn w:val="DefaultParagraphFont"/>
    <w:rsid w:val="002A25E1"/>
  </w:style>
  <w:style w:type="character" w:customStyle="1" w:styleId="lucenesearchresulturlb">
    <w:name w:val="lucene_search_result_url_b"/>
    <w:basedOn w:val="DefaultParagraphFont"/>
    <w:rsid w:val="002A25E1"/>
  </w:style>
  <w:style w:type="character" w:customStyle="1" w:styleId="faculty-title">
    <w:name w:val="faculty-title"/>
    <w:basedOn w:val="DefaultParagraphFont"/>
    <w:rsid w:val="002A25E1"/>
  </w:style>
  <w:style w:type="character" w:customStyle="1" w:styleId="count">
    <w:name w:val="count"/>
    <w:basedOn w:val="DefaultParagraphFont"/>
    <w:rsid w:val="002A25E1"/>
  </w:style>
  <w:style w:type="character" w:customStyle="1" w:styleId="volume">
    <w:name w:val="volume"/>
    <w:basedOn w:val="DefaultParagraphFont"/>
    <w:rsid w:val="002A25E1"/>
  </w:style>
  <w:style w:type="character" w:customStyle="1" w:styleId="issue">
    <w:name w:val="issue"/>
    <w:basedOn w:val="DefaultParagraphFont"/>
    <w:rsid w:val="002A25E1"/>
  </w:style>
  <w:style w:type="character" w:customStyle="1" w:styleId="pages">
    <w:name w:val="pages"/>
    <w:basedOn w:val="DefaultParagraphFont"/>
    <w:rsid w:val="002A25E1"/>
  </w:style>
  <w:style w:type="character" w:customStyle="1" w:styleId="person">
    <w:name w:val="person"/>
    <w:basedOn w:val="DefaultParagraphFont"/>
    <w:rsid w:val="002A25E1"/>
  </w:style>
  <w:style w:type="character" w:customStyle="1" w:styleId="corresponding">
    <w:name w:val="corresponding"/>
    <w:basedOn w:val="DefaultParagraphFont"/>
    <w:rsid w:val="002A25E1"/>
  </w:style>
  <w:style w:type="paragraph" w:customStyle="1" w:styleId="entry-meta">
    <w:name w:val="entry-meta"/>
    <w:basedOn w:val="Normal"/>
    <w:qFormat/>
    <w:rsid w:val="002A25E1"/>
    <w:pPr>
      <w:spacing w:before="100" w:beforeAutospacing="1" w:after="100" w:afterAutospacing="1"/>
    </w:pPr>
    <w:rPr>
      <w:rFonts w:ascii="Times" w:hAnsi="Times"/>
      <w:szCs w:val="20"/>
    </w:rPr>
  </w:style>
  <w:style w:type="character" w:customStyle="1" w:styleId="post-time">
    <w:name w:val="post-time"/>
    <w:basedOn w:val="DefaultParagraphFont"/>
    <w:rsid w:val="002A25E1"/>
  </w:style>
  <w:style w:type="character" w:customStyle="1" w:styleId="post-category">
    <w:name w:val="post-category"/>
    <w:basedOn w:val="DefaultParagraphFont"/>
    <w:rsid w:val="002A25E1"/>
  </w:style>
  <w:style w:type="character" w:customStyle="1" w:styleId="post-author">
    <w:name w:val="post-author"/>
    <w:basedOn w:val="DefaultParagraphFont"/>
    <w:rsid w:val="002A25E1"/>
  </w:style>
  <w:style w:type="character" w:customStyle="1" w:styleId="A10">
    <w:name w:val="A10"/>
    <w:rsid w:val="002A25E1"/>
    <w:rPr>
      <w:rFonts w:cs="Trebuchet MS"/>
      <w:color w:val="000000"/>
      <w:sz w:val="11"/>
      <w:szCs w:val="11"/>
    </w:rPr>
  </w:style>
  <w:style w:type="paragraph" w:customStyle="1" w:styleId="Pa10">
    <w:name w:val="Pa10"/>
    <w:basedOn w:val="Default"/>
    <w:next w:val="Default"/>
    <w:uiPriority w:val="99"/>
    <w:qFormat/>
    <w:rsid w:val="002A25E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25E1"/>
    <w:pPr>
      <w:spacing w:before="100" w:beforeAutospacing="1" w:after="100" w:afterAutospacing="1"/>
    </w:pPr>
    <w:rPr>
      <w:rFonts w:ascii="Times" w:hAnsi="Times"/>
      <w:szCs w:val="20"/>
    </w:rPr>
  </w:style>
  <w:style w:type="character" w:customStyle="1" w:styleId="posted-and-updated">
    <w:name w:val="posted-and-updated"/>
    <w:basedOn w:val="DefaultParagraphFont"/>
    <w:rsid w:val="002A25E1"/>
  </w:style>
  <w:style w:type="paragraph" w:customStyle="1" w:styleId="aff">
    <w:name w:val="aff"/>
    <w:basedOn w:val="Normal"/>
    <w:qFormat/>
    <w:rsid w:val="002A25E1"/>
    <w:pPr>
      <w:spacing w:before="100" w:beforeAutospacing="1" w:after="100" w:afterAutospacing="1"/>
    </w:pPr>
    <w:rPr>
      <w:rFonts w:ascii="Times" w:hAnsi="Times"/>
      <w:szCs w:val="20"/>
    </w:rPr>
  </w:style>
  <w:style w:type="character" w:customStyle="1" w:styleId="label">
    <w:name w:val="label"/>
    <w:basedOn w:val="DefaultParagraphFont"/>
    <w:rsid w:val="002A25E1"/>
  </w:style>
  <w:style w:type="character" w:customStyle="1" w:styleId="entry-author">
    <w:name w:val="entry-author"/>
    <w:basedOn w:val="DefaultParagraphFont"/>
    <w:rsid w:val="002A25E1"/>
  </w:style>
  <w:style w:type="character" w:customStyle="1" w:styleId="entry-author-name">
    <w:name w:val="entry-author-name"/>
    <w:basedOn w:val="DefaultParagraphFont"/>
    <w:rsid w:val="002A25E1"/>
  </w:style>
  <w:style w:type="character" w:customStyle="1" w:styleId="contrib-degrees">
    <w:name w:val="contrib-degrees"/>
    <w:basedOn w:val="DefaultParagraphFont"/>
    <w:rsid w:val="002A25E1"/>
  </w:style>
  <w:style w:type="character" w:customStyle="1" w:styleId="contrib-on-behalf-of">
    <w:name w:val="contrib-on-behalf-of"/>
    <w:basedOn w:val="DefaultParagraphFont"/>
    <w:rsid w:val="002A25E1"/>
  </w:style>
  <w:style w:type="character" w:customStyle="1" w:styleId="pubtime">
    <w:name w:val="pubtime"/>
    <w:basedOn w:val="DefaultParagraphFont"/>
    <w:rsid w:val="002A25E1"/>
  </w:style>
  <w:style w:type="character" w:customStyle="1" w:styleId="fbcommentscount">
    <w:name w:val="fb_comments_count"/>
    <w:basedOn w:val="DefaultParagraphFont"/>
    <w:rsid w:val="002A25E1"/>
  </w:style>
  <w:style w:type="character" w:customStyle="1" w:styleId="stsharethiscustom">
    <w:name w:val="st_sharethis_custom"/>
    <w:basedOn w:val="DefaultParagraphFont"/>
    <w:rsid w:val="002A25E1"/>
  </w:style>
  <w:style w:type="paragraph" w:customStyle="1" w:styleId="permalinkable">
    <w:name w:val="permalinkable"/>
    <w:basedOn w:val="Normal"/>
    <w:qFormat/>
    <w:rsid w:val="002A25E1"/>
    <w:pPr>
      <w:spacing w:before="100" w:beforeAutospacing="1" w:after="100" w:afterAutospacing="1"/>
    </w:pPr>
    <w:rPr>
      <w:rFonts w:ascii="Times" w:hAnsi="Times"/>
      <w:szCs w:val="20"/>
    </w:rPr>
  </w:style>
  <w:style w:type="character" w:customStyle="1" w:styleId="post-date">
    <w:name w:val="post-date"/>
    <w:basedOn w:val="DefaultParagraphFont"/>
    <w:rsid w:val="002A25E1"/>
  </w:style>
  <w:style w:type="character" w:customStyle="1" w:styleId="link-external">
    <w:name w:val="link-external"/>
    <w:basedOn w:val="DefaultParagraphFont"/>
    <w:rsid w:val="002A25E1"/>
  </w:style>
  <w:style w:type="character" w:customStyle="1" w:styleId="articleauthor0">
    <w:name w:val="article_author"/>
    <w:basedOn w:val="DefaultParagraphFont"/>
    <w:rsid w:val="002A25E1"/>
  </w:style>
  <w:style w:type="character" w:customStyle="1" w:styleId="articleissue">
    <w:name w:val="article_issue"/>
    <w:basedOn w:val="DefaultParagraphFont"/>
    <w:rsid w:val="002A25E1"/>
  </w:style>
  <w:style w:type="character" w:customStyle="1" w:styleId="a-size-large">
    <w:name w:val="a-size-large"/>
    <w:basedOn w:val="DefaultParagraphFont"/>
    <w:rsid w:val="002A25E1"/>
  </w:style>
  <w:style w:type="character" w:customStyle="1" w:styleId="a-size-medium">
    <w:name w:val="a-size-medium"/>
    <w:basedOn w:val="DefaultParagraphFont"/>
    <w:rsid w:val="002A25E1"/>
  </w:style>
  <w:style w:type="character" w:customStyle="1" w:styleId="contribution">
    <w:name w:val="contribution"/>
    <w:basedOn w:val="DefaultParagraphFont"/>
    <w:rsid w:val="002A25E1"/>
  </w:style>
  <w:style w:type="character" w:customStyle="1" w:styleId="a-color-secondary">
    <w:name w:val="a-color-secondary"/>
    <w:basedOn w:val="DefaultParagraphFont"/>
    <w:rsid w:val="002A25E1"/>
  </w:style>
  <w:style w:type="paragraph" w:customStyle="1" w:styleId="sbyline">
    <w:name w:val="sbyline"/>
    <w:basedOn w:val="Normal"/>
    <w:qFormat/>
    <w:rsid w:val="002A25E1"/>
    <w:pPr>
      <w:spacing w:before="100" w:beforeAutospacing="1" w:after="100" w:afterAutospacing="1"/>
    </w:pPr>
    <w:rPr>
      <w:rFonts w:ascii="Times" w:hAnsi="Times"/>
      <w:szCs w:val="20"/>
    </w:rPr>
  </w:style>
  <w:style w:type="character" w:customStyle="1" w:styleId="ui-author">
    <w:name w:val="ui-author"/>
    <w:basedOn w:val="DefaultParagraphFont"/>
    <w:rsid w:val="002A25E1"/>
  </w:style>
  <w:style w:type="character" w:customStyle="1" w:styleId="ui-staffline">
    <w:name w:val="ui-staffline"/>
    <w:basedOn w:val="DefaultParagraphFont"/>
    <w:rsid w:val="002A25E1"/>
  </w:style>
  <w:style w:type="paragraph" w:customStyle="1" w:styleId="promotion-tag-p">
    <w:name w:val="promotion-tag-p"/>
    <w:basedOn w:val="Normal"/>
    <w:qFormat/>
    <w:rsid w:val="002A25E1"/>
    <w:pPr>
      <w:spacing w:before="100" w:beforeAutospacing="1" w:after="100" w:afterAutospacing="1"/>
    </w:pPr>
    <w:rPr>
      <w:rFonts w:ascii="Times" w:hAnsi="Times"/>
      <w:szCs w:val="20"/>
    </w:rPr>
  </w:style>
  <w:style w:type="paragraph" w:customStyle="1" w:styleId="heading">
    <w:name w:val="heading"/>
    <w:basedOn w:val="Normal"/>
    <w:qFormat/>
    <w:rsid w:val="002A25E1"/>
    <w:pPr>
      <w:spacing w:before="100" w:beforeAutospacing="1" w:after="100" w:afterAutospacing="1"/>
    </w:pPr>
    <w:rPr>
      <w:rFonts w:ascii="Times" w:hAnsi="Times"/>
      <w:szCs w:val="20"/>
    </w:rPr>
  </w:style>
  <w:style w:type="character" w:customStyle="1" w:styleId="value">
    <w:name w:val="value"/>
    <w:basedOn w:val="DefaultParagraphFont"/>
    <w:rsid w:val="002A25E1"/>
  </w:style>
  <w:style w:type="character" w:customStyle="1" w:styleId="specialissuelabel">
    <w:name w:val="specialissuelabel"/>
    <w:basedOn w:val="DefaultParagraphFont"/>
    <w:rsid w:val="002A25E1"/>
  </w:style>
  <w:style w:type="character" w:customStyle="1" w:styleId="referencediv">
    <w:name w:val="referencediv"/>
    <w:basedOn w:val="DefaultParagraphFont"/>
    <w:rsid w:val="002A25E1"/>
  </w:style>
  <w:style w:type="character" w:customStyle="1" w:styleId="wp-smiley">
    <w:name w:val="wp-smiley"/>
    <w:basedOn w:val="DefaultParagraphFont"/>
    <w:rsid w:val="002A25E1"/>
  </w:style>
  <w:style w:type="character" w:customStyle="1" w:styleId="artjournal">
    <w:name w:val="art_journal"/>
    <w:basedOn w:val="DefaultParagraphFont"/>
    <w:rsid w:val="002A25E1"/>
  </w:style>
  <w:style w:type="character" w:customStyle="1" w:styleId="artdatevolumeissuepart">
    <w:name w:val="art_datevolumeissuepart"/>
    <w:basedOn w:val="DefaultParagraphFont"/>
    <w:rsid w:val="002A25E1"/>
  </w:style>
  <w:style w:type="character" w:customStyle="1" w:styleId="artpages">
    <w:name w:val="art_pages"/>
    <w:basedOn w:val="DefaultParagraphFont"/>
    <w:rsid w:val="002A25E1"/>
  </w:style>
  <w:style w:type="paragraph" w:customStyle="1" w:styleId="lede">
    <w:name w:val="lede"/>
    <w:basedOn w:val="Normal"/>
    <w:qFormat/>
    <w:rsid w:val="002A25E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25E1"/>
  </w:style>
  <w:style w:type="character" w:customStyle="1" w:styleId="degree">
    <w:name w:val="degree"/>
    <w:basedOn w:val="DefaultParagraphFont"/>
    <w:rsid w:val="002A25E1"/>
  </w:style>
  <w:style w:type="character" w:customStyle="1" w:styleId="major">
    <w:name w:val="major"/>
    <w:basedOn w:val="DefaultParagraphFont"/>
    <w:rsid w:val="002A25E1"/>
  </w:style>
  <w:style w:type="character" w:customStyle="1" w:styleId="authors">
    <w:name w:val="authors"/>
    <w:basedOn w:val="DefaultParagraphFont"/>
    <w:rsid w:val="002A25E1"/>
  </w:style>
  <w:style w:type="character" w:customStyle="1" w:styleId="views">
    <w:name w:val="views"/>
    <w:basedOn w:val="DefaultParagraphFont"/>
    <w:rsid w:val="002A25E1"/>
  </w:style>
  <w:style w:type="character" w:customStyle="1" w:styleId="stmainservices">
    <w:name w:val="stmainservices"/>
    <w:basedOn w:val="DefaultParagraphFont"/>
    <w:rsid w:val="002A25E1"/>
  </w:style>
  <w:style w:type="character" w:customStyle="1" w:styleId="stbubblehcount">
    <w:name w:val="stbubble_hcount"/>
    <w:basedOn w:val="DefaultParagraphFont"/>
    <w:rsid w:val="002A25E1"/>
  </w:style>
  <w:style w:type="paragraph" w:customStyle="1" w:styleId="Document">
    <w:name w:val="_Document"/>
    <w:basedOn w:val="Default"/>
    <w:next w:val="Default"/>
    <w:uiPriority w:val="99"/>
    <w:qFormat/>
    <w:rsid w:val="002A25E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25E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25E1"/>
    <w:pPr>
      <w:widowControl w:val="0"/>
    </w:pPr>
    <w:rPr>
      <w:rFonts w:ascii="New Baskerville" w:eastAsiaTheme="minorEastAsia" w:hAnsi="New Baskerville"/>
      <w:color w:val="auto"/>
    </w:rPr>
  </w:style>
  <w:style w:type="paragraph" w:customStyle="1" w:styleId="collapsed-hide">
    <w:name w:val="collapsed-hide"/>
    <w:basedOn w:val="Normal"/>
    <w:qFormat/>
    <w:rsid w:val="002A25E1"/>
    <w:pPr>
      <w:spacing w:before="100" w:beforeAutospacing="1" w:after="100" w:afterAutospacing="1"/>
    </w:pPr>
    <w:rPr>
      <w:rFonts w:ascii="Times" w:hAnsi="Times"/>
      <w:szCs w:val="20"/>
    </w:rPr>
  </w:style>
  <w:style w:type="paragraph" w:customStyle="1" w:styleId="wp-caption-text">
    <w:name w:val="wp-caption-text"/>
    <w:basedOn w:val="Normal"/>
    <w:qFormat/>
    <w:rsid w:val="002A25E1"/>
    <w:pPr>
      <w:spacing w:before="100" w:beforeAutospacing="1" w:after="100" w:afterAutospacing="1"/>
    </w:pPr>
    <w:rPr>
      <w:rFonts w:ascii="Times" w:hAnsi="Times"/>
      <w:szCs w:val="20"/>
    </w:rPr>
  </w:style>
  <w:style w:type="paragraph" w:customStyle="1" w:styleId="Pa7">
    <w:name w:val="Pa7"/>
    <w:basedOn w:val="Default"/>
    <w:next w:val="Default"/>
    <w:qFormat/>
    <w:rsid w:val="002A25E1"/>
    <w:pPr>
      <w:widowControl w:val="0"/>
      <w:spacing w:line="211" w:lineRule="atLeast"/>
    </w:pPr>
    <w:rPr>
      <w:rFonts w:ascii="Mokka" w:eastAsiaTheme="minorEastAsia" w:hAnsi="Mokka"/>
      <w:color w:val="auto"/>
    </w:rPr>
  </w:style>
  <w:style w:type="paragraph" w:customStyle="1" w:styleId="odd">
    <w:name w:val="odd"/>
    <w:basedOn w:val="Normal"/>
    <w:qFormat/>
    <w:rsid w:val="002A25E1"/>
    <w:pPr>
      <w:spacing w:before="100" w:beforeAutospacing="1" w:after="100" w:afterAutospacing="1"/>
    </w:pPr>
    <w:rPr>
      <w:rFonts w:ascii="Times" w:hAnsi="Times"/>
      <w:szCs w:val="20"/>
    </w:rPr>
  </w:style>
  <w:style w:type="character" w:customStyle="1" w:styleId="article-author">
    <w:name w:val="article-author"/>
    <w:basedOn w:val="DefaultParagraphFont"/>
    <w:rsid w:val="002A25E1"/>
  </w:style>
  <w:style w:type="character" w:customStyle="1" w:styleId="tolocaltime">
    <w:name w:val="tolocaltime"/>
    <w:basedOn w:val="DefaultParagraphFont"/>
    <w:rsid w:val="002A25E1"/>
  </w:style>
  <w:style w:type="character" w:customStyle="1" w:styleId="pb-byline">
    <w:name w:val="pb-byline"/>
    <w:basedOn w:val="DefaultParagraphFont"/>
    <w:rsid w:val="002A25E1"/>
  </w:style>
  <w:style w:type="character" w:customStyle="1" w:styleId="pb-timestamp">
    <w:name w:val="pb-timestamp"/>
    <w:basedOn w:val="DefaultParagraphFont"/>
    <w:rsid w:val="002A25E1"/>
  </w:style>
  <w:style w:type="character" w:customStyle="1" w:styleId="posted-on">
    <w:name w:val="posted-on"/>
    <w:basedOn w:val="DefaultParagraphFont"/>
    <w:rsid w:val="002A25E1"/>
  </w:style>
  <w:style w:type="character" w:customStyle="1" w:styleId="even">
    <w:name w:val="even"/>
    <w:basedOn w:val="DefaultParagraphFont"/>
    <w:rsid w:val="002A25E1"/>
  </w:style>
  <w:style w:type="paragraph" w:customStyle="1" w:styleId="volissue">
    <w:name w:val="volissue"/>
    <w:basedOn w:val="Normal"/>
    <w:qFormat/>
    <w:rsid w:val="002A25E1"/>
    <w:pPr>
      <w:spacing w:before="100" w:beforeAutospacing="1" w:after="100" w:afterAutospacing="1"/>
    </w:pPr>
    <w:rPr>
      <w:rFonts w:ascii="Times" w:hAnsi="Times"/>
      <w:szCs w:val="20"/>
    </w:rPr>
  </w:style>
  <w:style w:type="character" w:customStyle="1" w:styleId="cat-date-line4">
    <w:name w:val="cat-date-line4"/>
    <w:basedOn w:val="DefaultParagraphFont"/>
    <w:rsid w:val="002A25E1"/>
  </w:style>
  <w:style w:type="character" w:customStyle="1" w:styleId="articledate">
    <w:name w:val="articledate"/>
    <w:basedOn w:val="DefaultParagraphFont"/>
    <w:rsid w:val="002A25E1"/>
  </w:style>
  <w:style w:type="character" w:customStyle="1" w:styleId="post-byline">
    <w:name w:val="post-byline"/>
    <w:basedOn w:val="DefaultParagraphFont"/>
    <w:rsid w:val="002A25E1"/>
  </w:style>
  <w:style w:type="character" w:customStyle="1" w:styleId="tkrname">
    <w:name w:val="tkrname"/>
    <w:basedOn w:val="DefaultParagraphFont"/>
    <w:rsid w:val="002A25E1"/>
  </w:style>
  <w:style w:type="character" w:customStyle="1" w:styleId="tkrchange">
    <w:name w:val="tkrchange"/>
    <w:basedOn w:val="DefaultParagraphFont"/>
    <w:rsid w:val="002A25E1"/>
  </w:style>
  <w:style w:type="character" w:customStyle="1" w:styleId="metadate">
    <w:name w:val="meta_date"/>
    <w:basedOn w:val="DefaultParagraphFont"/>
    <w:rsid w:val="002A25E1"/>
  </w:style>
  <w:style w:type="character" w:customStyle="1" w:styleId="fa">
    <w:name w:val="fa"/>
    <w:basedOn w:val="DefaultParagraphFont"/>
    <w:rsid w:val="002A25E1"/>
  </w:style>
  <w:style w:type="character" w:customStyle="1" w:styleId="longname">
    <w:name w:val="longname"/>
    <w:basedOn w:val="DefaultParagraphFont"/>
    <w:rsid w:val="002A25E1"/>
  </w:style>
  <w:style w:type="character" w:customStyle="1" w:styleId="echocontainer">
    <w:name w:val="echo_container"/>
    <w:basedOn w:val="DefaultParagraphFont"/>
    <w:rsid w:val="002A25E1"/>
  </w:style>
  <w:style w:type="character" w:customStyle="1" w:styleId="comment-display">
    <w:name w:val="comment-display"/>
    <w:basedOn w:val="DefaultParagraphFont"/>
    <w:rsid w:val="002A25E1"/>
  </w:style>
  <w:style w:type="paragraph" w:customStyle="1" w:styleId="comment-count-label">
    <w:name w:val="comment-count-label"/>
    <w:basedOn w:val="Normal"/>
    <w:qFormat/>
    <w:rsid w:val="002A25E1"/>
    <w:pPr>
      <w:spacing w:before="100" w:beforeAutospacing="1" w:after="100" w:afterAutospacing="1"/>
    </w:pPr>
    <w:rPr>
      <w:rFonts w:ascii="Times" w:hAnsi="Times"/>
      <w:szCs w:val="20"/>
    </w:rPr>
  </w:style>
  <w:style w:type="character" w:customStyle="1" w:styleId="echo-counter">
    <w:name w:val="echo-counter"/>
    <w:basedOn w:val="DefaultParagraphFont"/>
    <w:rsid w:val="002A25E1"/>
  </w:style>
  <w:style w:type="character" w:customStyle="1" w:styleId="discussion-policy">
    <w:name w:val="discussion-policy"/>
    <w:basedOn w:val="DefaultParagraphFont"/>
    <w:rsid w:val="002A25E1"/>
  </w:style>
  <w:style w:type="character" w:customStyle="1" w:styleId="echo-apps-conversations-streamcaption">
    <w:name w:val="echo-apps-conversations-streamcaption"/>
    <w:basedOn w:val="DefaultParagraphFont"/>
    <w:rsid w:val="002A25E1"/>
  </w:style>
  <w:style w:type="character" w:customStyle="1" w:styleId="echo-streamserver-controls-stream-item-text">
    <w:name w:val="echo-streamserver-controls-stream-item-text"/>
    <w:basedOn w:val="DefaultParagraphFont"/>
    <w:rsid w:val="002A25E1"/>
  </w:style>
  <w:style w:type="character" w:customStyle="1" w:styleId="echo-streamserver-controls-facepile-more">
    <w:name w:val="echo-streamserver-controls-facepile-more"/>
    <w:basedOn w:val="DefaultParagraphFont"/>
    <w:rsid w:val="002A25E1"/>
  </w:style>
  <w:style w:type="character" w:customStyle="1" w:styleId="echo-primaryfont">
    <w:name w:val="echo-primaryfont"/>
    <w:basedOn w:val="DefaultParagraphFont"/>
    <w:rsid w:val="002A25E1"/>
  </w:style>
  <w:style w:type="character" w:customStyle="1" w:styleId="section">
    <w:name w:val="section"/>
    <w:basedOn w:val="DefaultParagraphFont"/>
    <w:rsid w:val="002A25E1"/>
  </w:style>
  <w:style w:type="character" w:customStyle="1" w:styleId="wpsr-txt-headline">
    <w:name w:val="wpsr-txt-headline"/>
    <w:basedOn w:val="DefaultParagraphFont"/>
    <w:rsid w:val="002A25E1"/>
  </w:style>
  <w:style w:type="character" w:customStyle="1" w:styleId="asset-metabar-author">
    <w:name w:val="asset-metabar-author"/>
    <w:basedOn w:val="DefaultParagraphFont"/>
    <w:rsid w:val="002A25E1"/>
  </w:style>
  <w:style w:type="character" w:customStyle="1" w:styleId="asset-metabar-time">
    <w:name w:val="asset-metabar-time"/>
    <w:basedOn w:val="DefaultParagraphFont"/>
    <w:rsid w:val="002A25E1"/>
  </w:style>
  <w:style w:type="character" w:customStyle="1" w:styleId="eza-dateline">
    <w:name w:val="eza-dateline"/>
    <w:basedOn w:val="DefaultParagraphFont"/>
    <w:rsid w:val="002A25E1"/>
  </w:style>
  <w:style w:type="character" w:customStyle="1" w:styleId="eza-authors">
    <w:name w:val="eza-authors"/>
    <w:basedOn w:val="DefaultParagraphFont"/>
    <w:rsid w:val="002A25E1"/>
  </w:style>
  <w:style w:type="character" w:customStyle="1" w:styleId="csmstaff">
    <w:name w:val="csm_staff"/>
    <w:basedOn w:val="DefaultParagraphFont"/>
    <w:rsid w:val="002A25E1"/>
  </w:style>
  <w:style w:type="character" w:customStyle="1" w:styleId="source">
    <w:name w:val="source"/>
    <w:basedOn w:val="DefaultParagraphFont"/>
    <w:rsid w:val="002A25E1"/>
  </w:style>
  <w:style w:type="paragraph" w:customStyle="1" w:styleId="mol-para-with-font">
    <w:name w:val="mol-para-with-font"/>
    <w:basedOn w:val="Normal"/>
    <w:qFormat/>
    <w:rsid w:val="002A25E1"/>
    <w:pPr>
      <w:spacing w:before="100" w:beforeAutospacing="1" w:after="100" w:afterAutospacing="1"/>
    </w:pPr>
    <w:rPr>
      <w:rFonts w:ascii="Times" w:hAnsi="Times"/>
      <w:szCs w:val="20"/>
    </w:rPr>
  </w:style>
  <w:style w:type="character" w:customStyle="1" w:styleId="article-timestamp">
    <w:name w:val="article-timestamp"/>
    <w:basedOn w:val="DefaultParagraphFont"/>
    <w:rsid w:val="002A25E1"/>
  </w:style>
  <w:style w:type="character" w:customStyle="1" w:styleId="byline-text">
    <w:name w:val="byline-text"/>
    <w:basedOn w:val="DefaultParagraphFont"/>
    <w:rsid w:val="002A25E1"/>
  </w:style>
  <w:style w:type="character" w:customStyle="1" w:styleId="itemauthor">
    <w:name w:val="itemauthor"/>
    <w:basedOn w:val="DefaultParagraphFont"/>
    <w:rsid w:val="002A25E1"/>
  </w:style>
  <w:style w:type="character" w:customStyle="1" w:styleId="itemdatecreated">
    <w:name w:val="itemdatecreated"/>
    <w:basedOn w:val="DefaultParagraphFont"/>
    <w:rsid w:val="002A25E1"/>
  </w:style>
  <w:style w:type="character" w:customStyle="1" w:styleId="slug-metadata-note">
    <w:name w:val="slug-metadata-note"/>
    <w:basedOn w:val="DefaultParagraphFont"/>
    <w:rsid w:val="002A25E1"/>
  </w:style>
  <w:style w:type="character" w:customStyle="1" w:styleId="drop-capped">
    <w:name w:val="drop-capped"/>
    <w:basedOn w:val="DefaultParagraphFont"/>
    <w:rsid w:val="002A25E1"/>
  </w:style>
  <w:style w:type="character" w:customStyle="1" w:styleId="published">
    <w:name w:val="published"/>
    <w:basedOn w:val="DefaultParagraphFont"/>
    <w:rsid w:val="002A25E1"/>
  </w:style>
  <w:style w:type="paragraph" w:customStyle="1" w:styleId="articleopinion-standfirst">
    <w:name w:val="articleopinion-standfirst"/>
    <w:basedOn w:val="Normal"/>
    <w:qFormat/>
    <w:rsid w:val="002A25E1"/>
    <w:pPr>
      <w:spacing w:before="100" w:beforeAutospacing="1" w:after="100" w:afterAutospacing="1"/>
    </w:pPr>
    <w:rPr>
      <w:rFonts w:ascii="Times" w:hAnsi="Times"/>
      <w:szCs w:val="20"/>
    </w:rPr>
  </w:style>
  <w:style w:type="paragraph" w:customStyle="1" w:styleId="snippet">
    <w:name w:val="snippet"/>
    <w:basedOn w:val="Normal"/>
    <w:qFormat/>
    <w:rsid w:val="002A25E1"/>
    <w:pPr>
      <w:spacing w:before="100" w:beforeAutospacing="1" w:after="100" w:afterAutospacing="1"/>
    </w:pPr>
    <w:rPr>
      <w:rFonts w:ascii="Times" w:hAnsi="Times"/>
      <w:szCs w:val="20"/>
    </w:rPr>
  </w:style>
  <w:style w:type="character" w:customStyle="1" w:styleId="thetitle">
    <w:name w:val="the_title"/>
    <w:basedOn w:val="DefaultParagraphFont"/>
    <w:rsid w:val="002A25E1"/>
  </w:style>
  <w:style w:type="character" w:customStyle="1" w:styleId="view-count">
    <w:name w:val="view-count"/>
    <w:basedOn w:val="DefaultParagraphFont"/>
    <w:rsid w:val="002A25E1"/>
  </w:style>
  <w:style w:type="character" w:customStyle="1" w:styleId="rupee">
    <w:name w:val="rupee"/>
    <w:basedOn w:val="DefaultParagraphFont"/>
    <w:rsid w:val="002A25E1"/>
  </w:style>
  <w:style w:type="character" w:customStyle="1" w:styleId="grey1">
    <w:name w:val="grey1"/>
    <w:basedOn w:val="DefaultParagraphFont"/>
    <w:rsid w:val="002A25E1"/>
  </w:style>
  <w:style w:type="paragraph" w:customStyle="1" w:styleId="Pa13">
    <w:name w:val="Pa13"/>
    <w:basedOn w:val="Default"/>
    <w:next w:val="Default"/>
    <w:uiPriority w:val="99"/>
    <w:qFormat/>
    <w:rsid w:val="002A25E1"/>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25E1"/>
    <w:pPr>
      <w:widowControl w:val="0"/>
      <w:spacing w:line="241" w:lineRule="atLeast"/>
    </w:pPr>
    <w:rPr>
      <w:rFonts w:eastAsiaTheme="minorEastAsia"/>
      <w:color w:val="auto"/>
    </w:rPr>
  </w:style>
  <w:style w:type="paragraph" w:customStyle="1" w:styleId="Pa9">
    <w:name w:val="Pa9"/>
    <w:basedOn w:val="Default"/>
    <w:next w:val="Default"/>
    <w:uiPriority w:val="99"/>
    <w:qFormat/>
    <w:rsid w:val="002A25E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25E1"/>
  </w:style>
  <w:style w:type="character" w:customStyle="1" w:styleId="reporttitle">
    <w:name w:val="report_title"/>
    <w:basedOn w:val="DefaultParagraphFont"/>
    <w:rsid w:val="002A25E1"/>
  </w:style>
  <w:style w:type="character" w:customStyle="1" w:styleId="documenttype-longreleases">
    <w:name w:val="document_type_-_long_releases"/>
    <w:basedOn w:val="DefaultParagraphFont"/>
    <w:rsid w:val="002A25E1"/>
  </w:style>
  <w:style w:type="character" w:customStyle="1" w:styleId="alt-date">
    <w:name w:val="alt-date"/>
    <w:basedOn w:val="DefaultParagraphFont"/>
    <w:rsid w:val="002A25E1"/>
  </w:style>
  <w:style w:type="character" w:customStyle="1" w:styleId="entry-byline">
    <w:name w:val="entry-byline"/>
    <w:basedOn w:val="DefaultParagraphFont"/>
    <w:rsid w:val="002A25E1"/>
  </w:style>
  <w:style w:type="character" w:customStyle="1" w:styleId="taglinecontrib">
    <w:name w:val="tagline_contrib"/>
    <w:basedOn w:val="DefaultParagraphFont"/>
    <w:rsid w:val="002A25E1"/>
  </w:style>
  <w:style w:type="character" w:customStyle="1" w:styleId="articledate0">
    <w:name w:val="article_date"/>
    <w:basedOn w:val="DefaultParagraphFont"/>
    <w:rsid w:val="002A25E1"/>
  </w:style>
  <w:style w:type="paragraph" w:customStyle="1" w:styleId="hg-daily">
    <w:name w:val="hg-daily"/>
    <w:basedOn w:val="Normal"/>
    <w:qFormat/>
    <w:rsid w:val="002A25E1"/>
    <w:pPr>
      <w:spacing w:before="100" w:beforeAutospacing="1" w:after="100" w:afterAutospacing="1"/>
    </w:pPr>
    <w:rPr>
      <w:rFonts w:ascii="Times" w:hAnsi="Times"/>
      <w:szCs w:val="20"/>
    </w:rPr>
  </w:style>
  <w:style w:type="character" w:customStyle="1" w:styleId="cit">
    <w:name w:val="cit"/>
    <w:basedOn w:val="DefaultParagraphFont"/>
    <w:rsid w:val="002A25E1"/>
  </w:style>
  <w:style w:type="paragraph" w:customStyle="1" w:styleId="buttonheading">
    <w:name w:val="buttonheading"/>
    <w:basedOn w:val="Normal"/>
    <w:qFormat/>
    <w:rsid w:val="002A25E1"/>
    <w:pPr>
      <w:spacing w:before="100" w:beforeAutospacing="1" w:after="100" w:afterAutospacing="1"/>
    </w:pPr>
    <w:rPr>
      <w:rFonts w:ascii="Times" w:hAnsi="Times"/>
      <w:szCs w:val="20"/>
    </w:rPr>
  </w:style>
  <w:style w:type="character" w:customStyle="1" w:styleId="createdate">
    <w:name w:val="createdate"/>
    <w:basedOn w:val="DefaultParagraphFont"/>
    <w:rsid w:val="002A25E1"/>
  </w:style>
  <w:style w:type="paragraph" w:customStyle="1" w:styleId="p">
    <w:name w:val="p"/>
    <w:basedOn w:val="Normal"/>
    <w:qFormat/>
    <w:rsid w:val="002A25E1"/>
    <w:pPr>
      <w:spacing w:before="100" w:beforeAutospacing="1" w:after="100" w:afterAutospacing="1"/>
    </w:pPr>
    <w:rPr>
      <w:rFonts w:ascii="Times" w:hAnsi="Times"/>
      <w:szCs w:val="20"/>
    </w:rPr>
  </w:style>
  <w:style w:type="character" w:customStyle="1" w:styleId="text-label">
    <w:name w:val="text-label"/>
    <w:basedOn w:val="DefaultParagraphFont"/>
    <w:rsid w:val="002A25E1"/>
  </w:style>
  <w:style w:type="character" w:customStyle="1" w:styleId="metad">
    <w:name w:val="metad"/>
    <w:rsid w:val="002A25E1"/>
  </w:style>
  <w:style w:type="character" w:customStyle="1" w:styleId="justify1">
    <w:name w:val="justify1"/>
    <w:rsid w:val="002A25E1"/>
  </w:style>
  <w:style w:type="paragraph" w:customStyle="1" w:styleId="TOC3Char">
    <w:name w:val="TOC 3 Char"/>
    <w:basedOn w:val="Normal"/>
    <w:next w:val="Normal"/>
    <w:qFormat/>
    <w:rsid w:val="002A25E1"/>
    <w:rPr>
      <w:rFonts w:eastAsia="Times New Roman"/>
      <w:szCs w:val="20"/>
    </w:rPr>
  </w:style>
  <w:style w:type="paragraph" w:customStyle="1" w:styleId="TOC1Char">
    <w:name w:val="TOC 1 Char"/>
    <w:basedOn w:val="Normal"/>
    <w:next w:val="Normal"/>
    <w:qFormat/>
    <w:rsid w:val="002A25E1"/>
    <w:rPr>
      <w:rFonts w:eastAsia="Times New Roman"/>
      <w:b/>
      <w:szCs w:val="20"/>
    </w:rPr>
  </w:style>
  <w:style w:type="character" w:customStyle="1" w:styleId="StyleCardtextChar10pt">
    <w:name w:val="Style Card text Char + 10 pt"/>
    <w:rsid w:val="002A25E1"/>
    <w:rPr>
      <w:rFonts w:ascii="Georgia" w:eastAsia="Calibri" w:hAnsi="Georgia"/>
      <w:sz w:val="20"/>
      <w:u w:val="single"/>
      <w:lang w:bidi="ar-SA"/>
    </w:rPr>
  </w:style>
  <w:style w:type="numbering" w:customStyle="1" w:styleId="NoList411">
    <w:name w:val="No List411"/>
    <w:next w:val="NoList"/>
    <w:semiHidden/>
    <w:unhideWhenUsed/>
    <w:rsid w:val="002A25E1"/>
  </w:style>
  <w:style w:type="numbering" w:customStyle="1" w:styleId="NoList51">
    <w:name w:val="No List51"/>
    <w:next w:val="NoList"/>
    <w:semiHidden/>
    <w:unhideWhenUsed/>
    <w:rsid w:val="002A25E1"/>
  </w:style>
  <w:style w:type="numbering" w:customStyle="1" w:styleId="NoList6">
    <w:name w:val="No List6"/>
    <w:next w:val="NoList"/>
    <w:uiPriority w:val="99"/>
    <w:semiHidden/>
    <w:unhideWhenUsed/>
    <w:rsid w:val="002A25E1"/>
  </w:style>
  <w:style w:type="numbering" w:customStyle="1" w:styleId="NoList7">
    <w:name w:val="No List7"/>
    <w:next w:val="NoList"/>
    <w:semiHidden/>
    <w:unhideWhenUsed/>
    <w:rsid w:val="002A25E1"/>
  </w:style>
  <w:style w:type="paragraph" w:customStyle="1" w:styleId="NoteLevel11">
    <w:name w:val="Note Level 11"/>
    <w:basedOn w:val="Normal"/>
    <w:uiPriority w:val="99"/>
    <w:qFormat/>
    <w:rsid w:val="002A25E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25E1"/>
    <w:pPr>
      <w:keepNext/>
      <w:tabs>
        <w:tab w:val="num" w:pos="1440"/>
      </w:tabs>
      <w:ind w:left="1800" w:hanging="360"/>
      <w:outlineLvl w:val="2"/>
    </w:pPr>
  </w:style>
  <w:style w:type="paragraph" w:customStyle="1" w:styleId="NoteLevel41">
    <w:name w:val="Note Level 41"/>
    <w:basedOn w:val="Normal"/>
    <w:qFormat/>
    <w:rsid w:val="002A25E1"/>
    <w:pPr>
      <w:keepNext/>
      <w:tabs>
        <w:tab w:val="num" w:pos="2160"/>
      </w:tabs>
      <w:ind w:left="2520" w:hanging="360"/>
      <w:outlineLvl w:val="3"/>
    </w:pPr>
  </w:style>
  <w:style w:type="paragraph" w:customStyle="1" w:styleId="NoteLevel51">
    <w:name w:val="Note Level 51"/>
    <w:basedOn w:val="Normal"/>
    <w:qFormat/>
    <w:rsid w:val="002A25E1"/>
    <w:pPr>
      <w:keepNext/>
      <w:tabs>
        <w:tab w:val="num" w:pos="2880"/>
      </w:tabs>
      <w:ind w:left="3240" w:hanging="360"/>
      <w:outlineLvl w:val="4"/>
    </w:pPr>
  </w:style>
  <w:style w:type="paragraph" w:customStyle="1" w:styleId="NoteLevel61">
    <w:name w:val="Note Level 61"/>
    <w:basedOn w:val="Normal"/>
    <w:qFormat/>
    <w:rsid w:val="002A25E1"/>
    <w:pPr>
      <w:keepNext/>
      <w:tabs>
        <w:tab w:val="num" w:pos="3600"/>
      </w:tabs>
      <w:ind w:left="3960" w:hanging="360"/>
      <w:outlineLvl w:val="5"/>
    </w:pPr>
  </w:style>
  <w:style w:type="paragraph" w:customStyle="1" w:styleId="NoteLevel71">
    <w:name w:val="Note Level 71"/>
    <w:basedOn w:val="Normal"/>
    <w:qFormat/>
    <w:rsid w:val="002A25E1"/>
    <w:pPr>
      <w:keepNext/>
      <w:tabs>
        <w:tab w:val="num" w:pos="4320"/>
      </w:tabs>
      <w:ind w:left="4680" w:hanging="360"/>
      <w:outlineLvl w:val="6"/>
    </w:pPr>
  </w:style>
  <w:style w:type="paragraph" w:customStyle="1" w:styleId="NoteLevel81">
    <w:name w:val="Note Level 81"/>
    <w:basedOn w:val="Normal"/>
    <w:qFormat/>
    <w:rsid w:val="002A25E1"/>
    <w:pPr>
      <w:keepNext/>
      <w:tabs>
        <w:tab w:val="num" w:pos="5040"/>
      </w:tabs>
      <w:ind w:left="5400" w:hanging="360"/>
      <w:outlineLvl w:val="7"/>
    </w:pPr>
  </w:style>
  <w:style w:type="paragraph" w:customStyle="1" w:styleId="NoteLevel91">
    <w:name w:val="Note Level 91"/>
    <w:basedOn w:val="Normal"/>
    <w:qFormat/>
    <w:rsid w:val="002A25E1"/>
    <w:pPr>
      <w:keepNext/>
      <w:tabs>
        <w:tab w:val="num" w:pos="5760"/>
      </w:tabs>
      <w:ind w:left="6120" w:hanging="360"/>
      <w:outlineLvl w:val="8"/>
    </w:pPr>
  </w:style>
  <w:style w:type="paragraph" w:styleId="Index2">
    <w:name w:val="index 2"/>
    <w:basedOn w:val="Normal"/>
    <w:next w:val="Normal"/>
    <w:autoRedefine/>
    <w:rsid w:val="002A25E1"/>
    <w:pPr>
      <w:spacing w:after="200" w:line="276" w:lineRule="auto"/>
      <w:ind w:left="400" w:hanging="200"/>
    </w:pPr>
    <w:rPr>
      <w:rFonts w:eastAsia="Times New Roman"/>
      <w:bCs/>
    </w:rPr>
  </w:style>
  <w:style w:type="paragraph" w:styleId="Index3">
    <w:name w:val="index 3"/>
    <w:basedOn w:val="Normal"/>
    <w:next w:val="Normal"/>
    <w:autoRedefine/>
    <w:rsid w:val="002A25E1"/>
    <w:pPr>
      <w:spacing w:after="200" w:line="276" w:lineRule="auto"/>
      <w:ind w:left="600" w:hanging="200"/>
    </w:pPr>
    <w:rPr>
      <w:rFonts w:eastAsia="Times New Roman"/>
      <w:bCs/>
    </w:rPr>
  </w:style>
  <w:style w:type="paragraph" w:styleId="Index4">
    <w:name w:val="index 4"/>
    <w:basedOn w:val="Normal"/>
    <w:next w:val="Normal"/>
    <w:autoRedefine/>
    <w:rsid w:val="002A25E1"/>
    <w:pPr>
      <w:spacing w:after="200" w:line="276" w:lineRule="auto"/>
      <w:ind w:left="800" w:hanging="200"/>
    </w:pPr>
    <w:rPr>
      <w:rFonts w:eastAsia="Times New Roman"/>
      <w:bCs/>
    </w:rPr>
  </w:style>
  <w:style w:type="paragraph" w:styleId="Index5">
    <w:name w:val="index 5"/>
    <w:basedOn w:val="Normal"/>
    <w:next w:val="Normal"/>
    <w:autoRedefine/>
    <w:rsid w:val="002A25E1"/>
    <w:pPr>
      <w:spacing w:after="200" w:line="276" w:lineRule="auto"/>
      <w:ind w:left="1000" w:hanging="200"/>
    </w:pPr>
    <w:rPr>
      <w:rFonts w:eastAsia="Times New Roman"/>
      <w:bCs/>
    </w:rPr>
  </w:style>
  <w:style w:type="paragraph" w:styleId="Index6">
    <w:name w:val="index 6"/>
    <w:basedOn w:val="Normal"/>
    <w:next w:val="Normal"/>
    <w:autoRedefine/>
    <w:rsid w:val="002A25E1"/>
    <w:pPr>
      <w:spacing w:after="200" w:line="276" w:lineRule="auto"/>
      <w:ind w:left="1200" w:hanging="200"/>
    </w:pPr>
    <w:rPr>
      <w:rFonts w:eastAsia="Times New Roman"/>
      <w:bCs/>
    </w:rPr>
  </w:style>
  <w:style w:type="paragraph" w:styleId="Index7">
    <w:name w:val="index 7"/>
    <w:basedOn w:val="Normal"/>
    <w:next w:val="Normal"/>
    <w:autoRedefine/>
    <w:rsid w:val="002A25E1"/>
    <w:pPr>
      <w:spacing w:after="200" w:line="276" w:lineRule="auto"/>
      <w:ind w:left="1400" w:hanging="200"/>
    </w:pPr>
    <w:rPr>
      <w:rFonts w:eastAsia="Times New Roman"/>
      <w:bCs/>
    </w:rPr>
  </w:style>
  <w:style w:type="paragraph" w:styleId="Index8">
    <w:name w:val="index 8"/>
    <w:basedOn w:val="Normal"/>
    <w:next w:val="Normal"/>
    <w:autoRedefine/>
    <w:rsid w:val="002A25E1"/>
    <w:pPr>
      <w:spacing w:after="200" w:line="276" w:lineRule="auto"/>
      <w:ind w:left="1600" w:hanging="200"/>
    </w:pPr>
    <w:rPr>
      <w:rFonts w:eastAsia="Times New Roman"/>
      <w:bCs/>
    </w:rPr>
  </w:style>
  <w:style w:type="paragraph" w:styleId="Index9">
    <w:name w:val="index 9"/>
    <w:basedOn w:val="Normal"/>
    <w:next w:val="Normal"/>
    <w:autoRedefine/>
    <w:rsid w:val="002A25E1"/>
    <w:pPr>
      <w:spacing w:after="200" w:line="276" w:lineRule="auto"/>
      <w:ind w:left="1800" w:hanging="200"/>
    </w:pPr>
    <w:rPr>
      <w:rFonts w:eastAsia="Times New Roman"/>
      <w:bCs/>
    </w:rPr>
  </w:style>
  <w:style w:type="paragraph" w:styleId="IndexHeading">
    <w:name w:val="index heading"/>
    <w:basedOn w:val="Normal"/>
    <w:next w:val="Index1"/>
    <w:rsid w:val="002A25E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25E1"/>
    <w:pPr>
      <w:jc w:val="both"/>
    </w:pPr>
    <w:rPr>
      <w:rFonts w:eastAsia="Times New Roman"/>
      <w:i/>
      <w:iCs/>
      <w:color w:val="000000"/>
    </w:rPr>
  </w:style>
  <w:style w:type="character" w:customStyle="1" w:styleId="MediumGrid11">
    <w:name w:val="Medium Grid 11"/>
    <w:uiPriority w:val="99"/>
    <w:rsid w:val="002A25E1"/>
    <w:rPr>
      <w:color w:val="808080"/>
    </w:rPr>
  </w:style>
  <w:style w:type="numbering" w:customStyle="1" w:styleId="NoList8">
    <w:name w:val="No List8"/>
    <w:next w:val="NoList"/>
    <w:semiHidden/>
    <w:unhideWhenUsed/>
    <w:rsid w:val="002A25E1"/>
  </w:style>
  <w:style w:type="numbering" w:customStyle="1" w:styleId="NoList9">
    <w:name w:val="No List9"/>
    <w:next w:val="NoList"/>
    <w:semiHidden/>
    <w:unhideWhenUsed/>
    <w:rsid w:val="002A25E1"/>
  </w:style>
  <w:style w:type="numbering" w:customStyle="1" w:styleId="NoList10">
    <w:name w:val="No List10"/>
    <w:next w:val="NoList"/>
    <w:semiHidden/>
    <w:unhideWhenUsed/>
    <w:rsid w:val="002A25E1"/>
  </w:style>
  <w:style w:type="numbering" w:customStyle="1" w:styleId="NoList1113">
    <w:name w:val="No List1113"/>
    <w:next w:val="NoList"/>
    <w:uiPriority w:val="99"/>
    <w:semiHidden/>
    <w:unhideWhenUsed/>
    <w:rsid w:val="002A25E1"/>
  </w:style>
  <w:style w:type="numbering" w:customStyle="1" w:styleId="NoList1211">
    <w:name w:val="No List1211"/>
    <w:next w:val="NoList"/>
    <w:semiHidden/>
    <w:unhideWhenUsed/>
    <w:rsid w:val="002A25E1"/>
  </w:style>
  <w:style w:type="numbering" w:customStyle="1" w:styleId="NoList131">
    <w:name w:val="No List131"/>
    <w:next w:val="NoList"/>
    <w:semiHidden/>
    <w:unhideWhenUsed/>
    <w:rsid w:val="002A25E1"/>
  </w:style>
  <w:style w:type="numbering" w:customStyle="1" w:styleId="NoList141">
    <w:name w:val="No List141"/>
    <w:next w:val="NoList"/>
    <w:semiHidden/>
    <w:unhideWhenUsed/>
    <w:rsid w:val="002A25E1"/>
  </w:style>
  <w:style w:type="numbering" w:customStyle="1" w:styleId="NoList15">
    <w:name w:val="No List15"/>
    <w:next w:val="NoList"/>
    <w:uiPriority w:val="99"/>
    <w:semiHidden/>
    <w:unhideWhenUsed/>
    <w:rsid w:val="002A25E1"/>
  </w:style>
  <w:style w:type="numbering" w:customStyle="1" w:styleId="NoList16">
    <w:name w:val="No List16"/>
    <w:next w:val="NoList"/>
    <w:uiPriority w:val="99"/>
    <w:semiHidden/>
    <w:unhideWhenUsed/>
    <w:rsid w:val="002A25E1"/>
  </w:style>
  <w:style w:type="numbering" w:customStyle="1" w:styleId="NoList17">
    <w:name w:val="No List17"/>
    <w:next w:val="NoList"/>
    <w:semiHidden/>
    <w:unhideWhenUsed/>
    <w:rsid w:val="002A25E1"/>
  </w:style>
  <w:style w:type="numbering" w:customStyle="1" w:styleId="NoList18">
    <w:name w:val="No List18"/>
    <w:next w:val="NoList"/>
    <w:uiPriority w:val="99"/>
    <w:semiHidden/>
    <w:unhideWhenUsed/>
    <w:rsid w:val="002A25E1"/>
  </w:style>
  <w:style w:type="numbering" w:customStyle="1" w:styleId="NoList19">
    <w:name w:val="No List19"/>
    <w:next w:val="NoList"/>
    <w:uiPriority w:val="99"/>
    <w:semiHidden/>
    <w:unhideWhenUsed/>
    <w:rsid w:val="002A25E1"/>
  </w:style>
  <w:style w:type="numbering" w:customStyle="1" w:styleId="NoList20">
    <w:name w:val="No List20"/>
    <w:next w:val="NoList"/>
    <w:semiHidden/>
    <w:unhideWhenUsed/>
    <w:rsid w:val="002A25E1"/>
  </w:style>
  <w:style w:type="numbering" w:customStyle="1" w:styleId="NoList213">
    <w:name w:val="No List213"/>
    <w:next w:val="NoList"/>
    <w:semiHidden/>
    <w:unhideWhenUsed/>
    <w:rsid w:val="002A25E1"/>
  </w:style>
  <w:style w:type="character" w:customStyle="1" w:styleId="Date2">
    <w:name w:val="Date2"/>
    <w:rsid w:val="002A25E1"/>
  </w:style>
  <w:style w:type="paragraph" w:customStyle="1" w:styleId="PlaceholderText2">
    <w:name w:val="Placeholder Text2"/>
    <w:basedOn w:val="Normal"/>
    <w:uiPriority w:val="99"/>
    <w:qFormat/>
    <w:rsid w:val="002A25E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25E1"/>
    <w:pPr>
      <w:spacing w:before="100" w:beforeAutospacing="1" w:after="100" w:afterAutospacing="1"/>
    </w:pPr>
    <w:rPr>
      <w:rFonts w:eastAsia="Times New Roman"/>
    </w:rPr>
  </w:style>
  <w:style w:type="paragraph" w:customStyle="1" w:styleId="LightShading1">
    <w:name w:val="Light Shading1"/>
    <w:basedOn w:val="Normal"/>
    <w:qFormat/>
    <w:rsid w:val="002A25E1"/>
    <w:pPr>
      <w:keepNext/>
      <w:tabs>
        <w:tab w:val="num" w:pos="1440"/>
      </w:tabs>
      <w:ind w:left="1800" w:hanging="360"/>
      <w:outlineLvl w:val="2"/>
    </w:pPr>
  </w:style>
  <w:style w:type="paragraph" w:customStyle="1" w:styleId="LightList1">
    <w:name w:val="Light List1"/>
    <w:basedOn w:val="Normal"/>
    <w:qFormat/>
    <w:rsid w:val="002A25E1"/>
    <w:pPr>
      <w:keepNext/>
      <w:tabs>
        <w:tab w:val="num" w:pos="2160"/>
      </w:tabs>
      <w:ind w:left="2520" w:hanging="360"/>
      <w:outlineLvl w:val="3"/>
    </w:pPr>
  </w:style>
  <w:style w:type="paragraph" w:customStyle="1" w:styleId="LightGrid1">
    <w:name w:val="Light Grid1"/>
    <w:basedOn w:val="Normal"/>
    <w:qFormat/>
    <w:rsid w:val="002A25E1"/>
    <w:pPr>
      <w:keepNext/>
      <w:tabs>
        <w:tab w:val="num" w:pos="2880"/>
      </w:tabs>
      <w:ind w:left="3240" w:hanging="360"/>
      <w:outlineLvl w:val="4"/>
    </w:pPr>
  </w:style>
  <w:style w:type="paragraph" w:customStyle="1" w:styleId="MediumShading11">
    <w:name w:val="Medium Shading 11"/>
    <w:basedOn w:val="Normal"/>
    <w:qFormat/>
    <w:rsid w:val="002A25E1"/>
    <w:pPr>
      <w:keepNext/>
      <w:tabs>
        <w:tab w:val="num" w:pos="3600"/>
      </w:tabs>
      <w:ind w:left="3960" w:hanging="360"/>
      <w:outlineLvl w:val="5"/>
    </w:pPr>
  </w:style>
  <w:style w:type="paragraph" w:customStyle="1" w:styleId="MediumShading21">
    <w:name w:val="Medium Shading 21"/>
    <w:basedOn w:val="Normal"/>
    <w:qFormat/>
    <w:rsid w:val="002A25E1"/>
    <w:pPr>
      <w:keepNext/>
      <w:tabs>
        <w:tab w:val="num" w:pos="4320"/>
      </w:tabs>
      <w:ind w:left="4680" w:hanging="360"/>
      <w:outlineLvl w:val="6"/>
    </w:pPr>
  </w:style>
  <w:style w:type="paragraph" w:customStyle="1" w:styleId="MediumList11">
    <w:name w:val="Medium List 11"/>
    <w:basedOn w:val="Normal"/>
    <w:qFormat/>
    <w:rsid w:val="002A25E1"/>
    <w:pPr>
      <w:keepNext/>
      <w:tabs>
        <w:tab w:val="num" w:pos="5040"/>
      </w:tabs>
      <w:ind w:left="5400" w:hanging="360"/>
      <w:outlineLvl w:val="7"/>
    </w:pPr>
  </w:style>
  <w:style w:type="paragraph" w:customStyle="1" w:styleId="MediumList21">
    <w:name w:val="Medium List 21"/>
    <w:basedOn w:val="Normal"/>
    <w:qFormat/>
    <w:rsid w:val="002A25E1"/>
    <w:pPr>
      <w:keepNext/>
      <w:tabs>
        <w:tab w:val="num" w:pos="5760"/>
      </w:tabs>
      <w:ind w:left="6120" w:hanging="360"/>
      <w:outlineLvl w:val="8"/>
    </w:pPr>
  </w:style>
  <w:style w:type="character" w:customStyle="1" w:styleId="SmallCharChar0">
    <w:name w:val="Small Char Char"/>
    <w:basedOn w:val="DefaultParagraphFont"/>
    <w:rsid w:val="002A25E1"/>
    <w:rPr>
      <w:sz w:val="17"/>
      <w:szCs w:val="24"/>
      <w:lang w:val="en-US" w:eastAsia="en-US" w:bidi="ar-SA"/>
    </w:rPr>
  </w:style>
  <w:style w:type="paragraph" w:customStyle="1" w:styleId="TagsFutura">
    <w:name w:val="TagsFutura"/>
    <w:basedOn w:val="Normal"/>
    <w:next w:val="Cites"/>
    <w:qFormat/>
    <w:rsid w:val="002A25E1"/>
    <w:rPr>
      <w:rFonts w:ascii="Futura" w:eastAsia="Times" w:hAnsi="Futura"/>
      <w:b/>
      <w:caps/>
      <w:sz w:val="18"/>
      <w:szCs w:val="20"/>
    </w:rPr>
  </w:style>
  <w:style w:type="character" w:styleId="SubtleEmphasis">
    <w:name w:val="Subtle Emphasis"/>
    <w:aliases w:val="Key phrase"/>
    <w:uiPriority w:val="19"/>
    <w:qFormat/>
    <w:rsid w:val="002A25E1"/>
    <w:rPr>
      <w:rFonts w:ascii="Garamond" w:hAnsi="Garamond"/>
      <w:iCs/>
      <w:color w:val="auto"/>
      <w:spacing w:val="0"/>
      <w:sz w:val="22"/>
      <w:u w:val="single"/>
      <w:bdr w:val="none" w:sz="0" w:space="0" w:color="auto"/>
    </w:rPr>
  </w:style>
  <w:style w:type="paragraph" w:styleId="Revision">
    <w:name w:val="Revision"/>
    <w:hidden/>
    <w:uiPriority w:val="99"/>
    <w:rsid w:val="002A25E1"/>
    <w:pPr>
      <w:spacing w:after="0" w:line="240" w:lineRule="auto"/>
    </w:pPr>
    <w:rPr>
      <w:rFonts w:ascii="Garamond" w:hAnsi="Garamond" w:cs="Calibri"/>
    </w:rPr>
  </w:style>
  <w:style w:type="character" w:customStyle="1" w:styleId="italics">
    <w:name w:val="italics"/>
    <w:basedOn w:val="DefaultParagraphFont"/>
    <w:rsid w:val="002A25E1"/>
  </w:style>
  <w:style w:type="character" w:customStyle="1" w:styleId="m-3583723223135346788gmail-style13ptbold">
    <w:name w:val="m_-3583723223135346788gmail-style13ptbold"/>
    <w:basedOn w:val="DefaultParagraphFont"/>
    <w:rsid w:val="002A25E1"/>
  </w:style>
  <w:style w:type="character" w:customStyle="1" w:styleId="m-3583723223135346788gmail-styleunderline">
    <w:name w:val="m_-3583723223135346788gmail-styleunderline"/>
    <w:basedOn w:val="DefaultParagraphFont"/>
    <w:rsid w:val="002A25E1"/>
  </w:style>
  <w:style w:type="character" w:customStyle="1" w:styleId="m-7987884988147105482m1065625063539186999gmail-style13ptbold">
    <w:name w:val="m_-7987884988147105482m_1065625063539186999gmail-style13ptbold"/>
    <w:basedOn w:val="DefaultParagraphFont"/>
    <w:rsid w:val="002A25E1"/>
  </w:style>
  <w:style w:type="character" w:customStyle="1" w:styleId="m-7987884988147105482m1065625063539186999gmail-styleunderline">
    <w:name w:val="m_-7987884988147105482m_1065625063539186999gmail-styleunderline"/>
    <w:basedOn w:val="DefaultParagraphFont"/>
    <w:rsid w:val="002A25E1"/>
  </w:style>
  <w:style w:type="character" w:customStyle="1" w:styleId="m-2831606650154326052gmail-style13ptbold">
    <w:name w:val="m_-2831606650154326052gmail-style13ptbold"/>
    <w:basedOn w:val="DefaultParagraphFont"/>
    <w:rsid w:val="002A25E1"/>
  </w:style>
  <w:style w:type="character" w:customStyle="1" w:styleId="pullquote">
    <w:name w:val="pullquote"/>
    <w:basedOn w:val="DefaultParagraphFont"/>
    <w:rsid w:val="002A25E1"/>
  </w:style>
  <w:style w:type="paragraph" w:customStyle="1" w:styleId="pullquote1">
    <w:name w:val="pullquote1"/>
    <w:basedOn w:val="Normal"/>
    <w:rsid w:val="002A25E1"/>
    <w:pPr>
      <w:spacing w:before="100" w:beforeAutospacing="1" w:after="100" w:afterAutospacing="1"/>
    </w:pPr>
  </w:style>
  <w:style w:type="character" w:customStyle="1" w:styleId="day">
    <w:name w:val="day"/>
    <w:basedOn w:val="DefaultParagraphFont"/>
    <w:rsid w:val="002A25E1"/>
  </w:style>
  <w:style w:type="character" w:customStyle="1" w:styleId="ojrvke-r4nke-q4bldf-r4nke">
    <w:name w:val="ojrvke-r4nke-q4bldf-r4nke"/>
    <w:basedOn w:val="DefaultParagraphFont"/>
    <w:rsid w:val="002A25E1"/>
  </w:style>
  <w:style w:type="character" w:customStyle="1" w:styleId="ojrvke-r4nke-q4bldf-shaume">
    <w:name w:val="ojrvke-r4nke-q4bldf-shaume"/>
    <w:basedOn w:val="DefaultParagraphFont"/>
    <w:rsid w:val="002A25E1"/>
  </w:style>
  <w:style w:type="character" w:customStyle="1" w:styleId="ojrvke-r4nke-q4bldf-oqlbge">
    <w:name w:val="ojrvke-r4nke-q4bldf-oqlbge"/>
    <w:basedOn w:val="DefaultParagraphFont"/>
    <w:rsid w:val="002A25E1"/>
  </w:style>
  <w:style w:type="character" w:customStyle="1" w:styleId="lede-text-onlyhighlight">
    <w:name w:val="lede-text-only__highlight"/>
    <w:basedOn w:val="DefaultParagraphFont"/>
    <w:rsid w:val="002A25E1"/>
  </w:style>
  <w:style w:type="character" w:customStyle="1" w:styleId="submitted-by">
    <w:name w:val="submitted-by"/>
    <w:basedOn w:val="DefaultParagraphFont"/>
    <w:rsid w:val="002A25E1"/>
  </w:style>
  <w:style w:type="character" w:customStyle="1" w:styleId="article-recirc-link-text">
    <w:name w:val="article-recirc-link-text"/>
    <w:basedOn w:val="DefaultParagraphFont"/>
    <w:rsid w:val="002A25E1"/>
  </w:style>
  <w:style w:type="character" w:customStyle="1" w:styleId="author-list-item">
    <w:name w:val="author-list-item"/>
    <w:basedOn w:val="DefaultParagraphFont"/>
    <w:rsid w:val="002A25E1"/>
  </w:style>
  <w:style w:type="paragraph" w:customStyle="1" w:styleId="p1">
    <w:name w:val="p1"/>
    <w:basedOn w:val="Normal"/>
    <w:qFormat/>
    <w:rsid w:val="002A25E1"/>
    <w:pPr>
      <w:spacing w:before="100" w:beforeAutospacing="1" w:after="100" w:afterAutospacing="1"/>
    </w:pPr>
  </w:style>
  <w:style w:type="character" w:customStyle="1" w:styleId="s1">
    <w:name w:val="s1"/>
    <w:basedOn w:val="DefaultParagraphFont"/>
    <w:rsid w:val="002A25E1"/>
  </w:style>
  <w:style w:type="character" w:customStyle="1" w:styleId="vw-date-box-date">
    <w:name w:val="vw-date-box-date"/>
    <w:basedOn w:val="DefaultParagraphFont"/>
    <w:rsid w:val="002A25E1"/>
  </w:style>
  <w:style w:type="character" w:customStyle="1" w:styleId="vw-date-box-month">
    <w:name w:val="vw-date-box-month"/>
    <w:basedOn w:val="DefaultParagraphFont"/>
    <w:rsid w:val="002A25E1"/>
  </w:style>
  <w:style w:type="character" w:customStyle="1" w:styleId="meta-divider">
    <w:name w:val="meta-divider"/>
    <w:basedOn w:val="DefaultParagraphFont"/>
    <w:rsid w:val="002A25E1"/>
  </w:style>
  <w:style w:type="character" w:customStyle="1" w:styleId="c-bylineitem">
    <w:name w:val="c-byline__item"/>
    <w:basedOn w:val="DefaultParagraphFont"/>
    <w:rsid w:val="002A25E1"/>
  </w:style>
  <w:style w:type="character" w:customStyle="1" w:styleId="UnresolvedMention3">
    <w:name w:val="Unresolved Mention3"/>
    <w:basedOn w:val="DefaultParagraphFont"/>
    <w:uiPriority w:val="99"/>
    <w:rsid w:val="002A25E1"/>
    <w:rPr>
      <w:color w:val="808080"/>
      <w:shd w:val="clear" w:color="auto" w:fill="E6E6E6"/>
    </w:rPr>
  </w:style>
  <w:style w:type="character" w:customStyle="1" w:styleId="cit-title">
    <w:name w:val="cit-title"/>
    <w:basedOn w:val="DefaultParagraphFont"/>
    <w:rsid w:val="002A25E1"/>
  </w:style>
  <w:style w:type="paragraph" w:customStyle="1" w:styleId="graf">
    <w:name w:val="graf"/>
    <w:basedOn w:val="Normal"/>
    <w:uiPriority w:val="99"/>
    <w:qFormat/>
    <w:rsid w:val="002A25E1"/>
    <w:pPr>
      <w:spacing w:before="100" w:beforeAutospacing="1" w:after="100" w:afterAutospacing="1"/>
    </w:pPr>
    <w:rPr>
      <w:rFonts w:eastAsia="Times New Roman"/>
    </w:rPr>
  </w:style>
  <w:style w:type="character" w:customStyle="1" w:styleId="markup--quote">
    <w:name w:val="markup--quote"/>
    <w:basedOn w:val="DefaultParagraphFont"/>
    <w:rsid w:val="002A25E1"/>
  </w:style>
  <w:style w:type="character" w:customStyle="1" w:styleId="button-label">
    <w:name w:val="button-label"/>
    <w:basedOn w:val="DefaultParagraphFont"/>
    <w:rsid w:val="002A25E1"/>
  </w:style>
  <w:style w:type="paragraph" w:customStyle="1" w:styleId="block-flush">
    <w:name w:val="block-flush"/>
    <w:basedOn w:val="Normal"/>
    <w:rsid w:val="002A25E1"/>
    <w:pPr>
      <w:spacing w:before="100" w:beforeAutospacing="1" w:after="100" w:afterAutospacing="1"/>
    </w:pPr>
    <w:rPr>
      <w:rFonts w:eastAsia="Times New Roman"/>
    </w:rPr>
  </w:style>
  <w:style w:type="paragraph" w:customStyle="1" w:styleId="contrib-byline-author">
    <w:name w:val="contrib-byline-author"/>
    <w:basedOn w:val="Normal"/>
    <w:rsid w:val="002A25E1"/>
    <w:pPr>
      <w:spacing w:before="100" w:beforeAutospacing="1" w:after="100" w:afterAutospacing="1"/>
    </w:pPr>
    <w:rPr>
      <w:rFonts w:eastAsia="Times New Roman"/>
    </w:rPr>
  </w:style>
  <w:style w:type="character" w:customStyle="1" w:styleId="author-comma">
    <w:name w:val="author-comma"/>
    <w:basedOn w:val="DefaultParagraphFont"/>
    <w:rsid w:val="002A25E1"/>
  </w:style>
  <w:style w:type="paragraph" w:customStyle="1" w:styleId="contrib-byline-title">
    <w:name w:val="contrib-byline-title"/>
    <w:basedOn w:val="Normal"/>
    <w:rsid w:val="002A25E1"/>
    <w:pPr>
      <w:spacing w:before="100" w:beforeAutospacing="1" w:after="100" w:afterAutospacing="1"/>
    </w:pPr>
    <w:rPr>
      <w:rFonts w:eastAsia="Times New Roman"/>
    </w:rPr>
  </w:style>
  <w:style w:type="character" w:customStyle="1" w:styleId="ng-binding">
    <w:name w:val="ng-binding"/>
    <w:basedOn w:val="DefaultParagraphFont"/>
    <w:rsid w:val="002A25E1"/>
  </w:style>
  <w:style w:type="paragraph" w:customStyle="1" w:styleId="contrib-tagline">
    <w:name w:val="contrib-tagline"/>
    <w:basedOn w:val="Normal"/>
    <w:rsid w:val="002A25E1"/>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25E1"/>
  </w:style>
  <w:style w:type="character" w:customStyle="1" w:styleId="timestampdate--modified">
    <w:name w:val="timestamp__date--modified"/>
    <w:basedOn w:val="DefaultParagraphFont"/>
    <w:rsid w:val="002A25E1"/>
  </w:style>
  <w:style w:type="character" w:customStyle="1" w:styleId="author-carddetailsname">
    <w:name w:val="author-card__details__name"/>
    <w:basedOn w:val="DefaultParagraphFont"/>
    <w:rsid w:val="002A25E1"/>
  </w:style>
  <w:style w:type="character" w:customStyle="1" w:styleId="author-cardmicrobio">
    <w:name w:val="author-card__microbio"/>
    <w:basedOn w:val="DefaultParagraphFont"/>
    <w:rsid w:val="002A25E1"/>
  </w:style>
  <w:style w:type="character" w:customStyle="1" w:styleId="UnresolvedMention4">
    <w:name w:val="Unresolved Mention4"/>
    <w:basedOn w:val="DefaultParagraphFont"/>
    <w:uiPriority w:val="99"/>
    <w:rsid w:val="002A25E1"/>
    <w:rPr>
      <w:color w:val="808080"/>
      <w:shd w:val="clear" w:color="auto" w:fill="E6E6E6"/>
    </w:rPr>
  </w:style>
  <w:style w:type="character" w:customStyle="1" w:styleId="fm-vol-iss-date">
    <w:name w:val="fm-vol-iss-date"/>
    <w:basedOn w:val="DefaultParagraphFont"/>
    <w:rsid w:val="002A25E1"/>
  </w:style>
  <w:style w:type="paragraph" w:customStyle="1" w:styleId="single-author">
    <w:name w:val="single-author"/>
    <w:basedOn w:val="Normal"/>
    <w:rsid w:val="002A25E1"/>
    <w:pPr>
      <w:spacing w:before="100" w:beforeAutospacing="1" w:after="100" w:afterAutospacing="1"/>
    </w:pPr>
  </w:style>
  <w:style w:type="paragraph" w:customStyle="1" w:styleId="single-time">
    <w:name w:val="single-time"/>
    <w:basedOn w:val="Normal"/>
    <w:rsid w:val="002A25E1"/>
    <w:pPr>
      <w:spacing w:before="100" w:beforeAutospacing="1" w:after="100" w:afterAutospacing="1"/>
    </w:pPr>
  </w:style>
  <w:style w:type="character" w:customStyle="1" w:styleId="author-carddetails-container">
    <w:name w:val="author-card__details-container"/>
    <w:basedOn w:val="DefaultParagraphFont"/>
    <w:rsid w:val="002A25E1"/>
  </w:style>
  <w:style w:type="paragraph" w:customStyle="1" w:styleId="text-small">
    <w:name w:val="text-small"/>
    <w:basedOn w:val="Normal"/>
    <w:rsid w:val="002A25E1"/>
    <w:pPr>
      <w:spacing w:before="100" w:beforeAutospacing="1" w:after="100" w:afterAutospacing="1"/>
    </w:pPr>
  </w:style>
  <w:style w:type="character" w:customStyle="1" w:styleId="show-for-medium-up">
    <w:name w:val="show-for-medium-up"/>
    <w:basedOn w:val="DefaultParagraphFont"/>
    <w:rsid w:val="002A25E1"/>
  </w:style>
  <w:style w:type="character" w:customStyle="1" w:styleId="author-ref">
    <w:name w:val="author-ref"/>
    <w:basedOn w:val="DefaultParagraphFont"/>
    <w:rsid w:val="002A25E1"/>
  </w:style>
  <w:style w:type="character" w:customStyle="1" w:styleId="sr-only">
    <w:name w:val="sr-only"/>
    <w:basedOn w:val="DefaultParagraphFont"/>
    <w:rsid w:val="002A25E1"/>
  </w:style>
  <w:style w:type="paragraph" w:customStyle="1" w:styleId="comment-options">
    <w:name w:val="comment-options"/>
    <w:basedOn w:val="Normal"/>
    <w:rsid w:val="002A25E1"/>
    <w:pPr>
      <w:spacing w:before="100" w:beforeAutospacing="1" w:after="100" w:afterAutospacing="1"/>
    </w:pPr>
  </w:style>
  <w:style w:type="character" w:customStyle="1" w:styleId="sword">
    <w:name w:val="sword"/>
    <w:basedOn w:val="DefaultParagraphFont"/>
    <w:rsid w:val="002A25E1"/>
  </w:style>
  <w:style w:type="character" w:customStyle="1" w:styleId="categories">
    <w:name w:val="categories"/>
    <w:basedOn w:val="DefaultParagraphFont"/>
    <w:rsid w:val="002A25E1"/>
  </w:style>
  <w:style w:type="character" w:customStyle="1" w:styleId="normaltextrun">
    <w:name w:val="normaltextrun"/>
    <w:basedOn w:val="DefaultParagraphFont"/>
    <w:rsid w:val="002A25E1"/>
  </w:style>
  <w:style w:type="character" w:customStyle="1" w:styleId="spellingerror">
    <w:name w:val="spellingerror"/>
    <w:basedOn w:val="DefaultParagraphFont"/>
    <w:rsid w:val="002A25E1"/>
  </w:style>
  <w:style w:type="character" w:customStyle="1" w:styleId="hi-italic">
    <w:name w:val="hi-italic"/>
    <w:basedOn w:val="DefaultParagraphFont"/>
    <w:rsid w:val="002A25E1"/>
  </w:style>
  <w:style w:type="character" w:customStyle="1" w:styleId="visually-hidden">
    <w:name w:val="visually-hidden"/>
    <w:basedOn w:val="DefaultParagraphFont"/>
    <w:rsid w:val="002A25E1"/>
  </w:style>
  <w:style w:type="character" w:customStyle="1" w:styleId="s2">
    <w:name w:val="s2"/>
    <w:basedOn w:val="DefaultParagraphFont"/>
    <w:rsid w:val="002A25E1"/>
  </w:style>
  <w:style w:type="paragraph" w:customStyle="1" w:styleId="deck">
    <w:name w:val="deck"/>
    <w:basedOn w:val="Normal"/>
    <w:uiPriority w:val="99"/>
    <w:qFormat/>
    <w:rsid w:val="002A25E1"/>
    <w:pPr>
      <w:spacing w:before="100" w:beforeAutospacing="1" w:after="100" w:afterAutospacing="1"/>
    </w:pPr>
  </w:style>
  <w:style w:type="paragraph" w:customStyle="1" w:styleId="m-profilebio-blurb">
    <w:name w:val="m-profile__bio-blurb"/>
    <w:basedOn w:val="Normal"/>
    <w:rsid w:val="002A25E1"/>
    <w:pPr>
      <w:spacing w:before="100" w:beforeAutospacing="1" w:after="100" w:afterAutospacing="1"/>
    </w:pPr>
  </w:style>
  <w:style w:type="paragraph" w:customStyle="1" w:styleId="mbn">
    <w:name w:val="mbn"/>
    <w:basedOn w:val="Normal"/>
    <w:rsid w:val="002A25E1"/>
    <w:pPr>
      <w:spacing w:before="100" w:beforeAutospacing="1" w:after="100" w:afterAutospacing="1"/>
    </w:pPr>
  </w:style>
  <w:style w:type="paragraph" w:customStyle="1" w:styleId="bylinename">
    <w:name w:val="byline__name"/>
    <w:basedOn w:val="Normal"/>
    <w:rsid w:val="002A25E1"/>
    <w:pPr>
      <w:spacing w:before="100" w:beforeAutospacing="1" w:after="100" w:afterAutospacing="1"/>
    </w:pPr>
  </w:style>
  <w:style w:type="paragraph" w:customStyle="1" w:styleId="column">
    <w:name w:val="column"/>
    <w:basedOn w:val="Normal"/>
    <w:uiPriority w:val="99"/>
    <w:qFormat/>
    <w:rsid w:val="002A25E1"/>
    <w:pPr>
      <w:spacing w:before="100" w:beforeAutospacing="1" w:after="100" w:afterAutospacing="1"/>
    </w:pPr>
  </w:style>
  <w:style w:type="paragraph" w:customStyle="1" w:styleId="byline-column">
    <w:name w:val="byline-column"/>
    <w:basedOn w:val="Normal"/>
    <w:rsid w:val="002A25E1"/>
    <w:pPr>
      <w:spacing w:before="100" w:beforeAutospacing="1" w:after="100" w:afterAutospacing="1"/>
    </w:pPr>
  </w:style>
  <w:style w:type="character" w:customStyle="1" w:styleId="sharetools-label">
    <w:name w:val="sharetools-label"/>
    <w:basedOn w:val="DefaultParagraphFont"/>
    <w:rsid w:val="002A25E1"/>
  </w:style>
  <w:style w:type="character" w:customStyle="1" w:styleId="sharetool-text">
    <w:name w:val="sharetool-text"/>
    <w:basedOn w:val="DefaultParagraphFont"/>
    <w:rsid w:val="002A25E1"/>
  </w:style>
  <w:style w:type="paragraph" w:customStyle="1" w:styleId="byline-dateline">
    <w:name w:val="byline-dateline"/>
    <w:basedOn w:val="Normal"/>
    <w:rsid w:val="002A25E1"/>
    <w:pPr>
      <w:spacing w:before="100" w:beforeAutospacing="1" w:after="100" w:afterAutospacing="1"/>
    </w:pPr>
  </w:style>
  <w:style w:type="character" w:customStyle="1" w:styleId="name-desc">
    <w:name w:val="name-desc"/>
    <w:basedOn w:val="DefaultParagraphFont"/>
    <w:rsid w:val="002A25E1"/>
  </w:style>
  <w:style w:type="paragraph" w:customStyle="1" w:styleId="story-body-text">
    <w:name w:val="story-body-text"/>
    <w:basedOn w:val="Normal"/>
    <w:qFormat/>
    <w:rsid w:val="002A25E1"/>
    <w:pPr>
      <w:spacing w:before="100" w:beforeAutospacing="1" w:after="100" w:afterAutospacing="1"/>
    </w:pPr>
  </w:style>
  <w:style w:type="character" w:customStyle="1" w:styleId="dropcap1">
    <w:name w:val="dropcap1"/>
    <w:basedOn w:val="DefaultParagraphFont"/>
    <w:rsid w:val="002A25E1"/>
  </w:style>
  <w:style w:type="character" w:customStyle="1" w:styleId="rollover-people">
    <w:name w:val="rollover-people"/>
    <w:basedOn w:val="DefaultParagraphFont"/>
    <w:rsid w:val="002A25E1"/>
  </w:style>
  <w:style w:type="character" w:customStyle="1" w:styleId="byline-author">
    <w:name w:val="byline-author"/>
    <w:basedOn w:val="DefaultParagraphFont"/>
    <w:rsid w:val="002A25E1"/>
  </w:style>
  <w:style w:type="character" w:customStyle="1" w:styleId="twitter-url">
    <w:name w:val="twitter-url"/>
    <w:basedOn w:val="DefaultParagraphFont"/>
    <w:rsid w:val="002A25E1"/>
  </w:style>
  <w:style w:type="character" w:customStyle="1" w:styleId="firstpart">
    <w:name w:val="firstpart"/>
    <w:basedOn w:val="DefaultParagraphFont"/>
    <w:rsid w:val="002A25E1"/>
  </w:style>
  <w:style w:type="paragraph" w:customStyle="1" w:styleId="articlepull-quote-txt">
    <w:name w:val="article__pull-quote-txt"/>
    <w:basedOn w:val="Normal"/>
    <w:rsid w:val="002A25E1"/>
    <w:pPr>
      <w:spacing w:before="100" w:beforeAutospacing="1" w:after="100" w:afterAutospacing="1"/>
    </w:pPr>
  </w:style>
  <w:style w:type="paragraph" w:customStyle="1" w:styleId="detail-intro-text-author">
    <w:name w:val="detail-intro-text-author"/>
    <w:basedOn w:val="Normal"/>
    <w:rsid w:val="002A25E1"/>
    <w:pPr>
      <w:spacing w:before="100" w:beforeAutospacing="1" w:after="100" w:afterAutospacing="1"/>
    </w:pPr>
  </w:style>
  <w:style w:type="paragraph" w:customStyle="1" w:styleId="tweetline">
    <w:name w:val="tweet_line"/>
    <w:basedOn w:val="Normal"/>
    <w:rsid w:val="002A25E1"/>
    <w:pPr>
      <w:spacing w:before="100" w:beforeAutospacing="1" w:after="100" w:afterAutospacing="1"/>
    </w:pPr>
  </w:style>
  <w:style w:type="character" w:customStyle="1" w:styleId="tweetquote">
    <w:name w:val="tweet_quote"/>
    <w:basedOn w:val="DefaultParagraphFont"/>
    <w:rsid w:val="002A25E1"/>
  </w:style>
  <w:style w:type="character" w:customStyle="1" w:styleId="original">
    <w:name w:val="original"/>
    <w:basedOn w:val="DefaultParagraphFont"/>
    <w:rsid w:val="002A25E1"/>
  </w:style>
  <w:style w:type="character" w:customStyle="1" w:styleId="flytitle-and-titletitle">
    <w:name w:val="flytitle-and-title__title"/>
    <w:basedOn w:val="DefaultParagraphFont"/>
    <w:rsid w:val="002A25E1"/>
  </w:style>
  <w:style w:type="paragraph" w:customStyle="1" w:styleId="blog-postrubric">
    <w:name w:val="blog-post__rubric"/>
    <w:basedOn w:val="Normal"/>
    <w:rsid w:val="002A25E1"/>
    <w:pPr>
      <w:spacing w:before="100" w:beforeAutospacing="1" w:after="100" w:afterAutospacing="1"/>
    </w:pPr>
  </w:style>
  <w:style w:type="paragraph" w:customStyle="1" w:styleId="blog-postbyline-container">
    <w:name w:val="blog-post__byline-container"/>
    <w:basedOn w:val="Normal"/>
    <w:rsid w:val="002A25E1"/>
    <w:pPr>
      <w:spacing w:before="100" w:beforeAutospacing="1" w:after="100" w:afterAutospacing="1"/>
    </w:pPr>
  </w:style>
  <w:style w:type="character" w:customStyle="1" w:styleId="blog-postbyline">
    <w:name w:val="blog-post__byline"/>
    <w:basedOn w:val="DefaultParagraphFont"/>
    <w:rsid w:val="002A25E1"/>
  </w:style>
  <w:style w:type="character" w:customStyle="1" w:styleId="a-authorbyline-prefix">
    <w:name w:val="a-author__byline-prefix"/>
    <w:basedOn w:val="DefaultParagraphFont"/>
    <w:rsid w:val="002A25E1"/>
  </w:style>
  <w:style w:type="character" w:customStyle="1" w:styleId="a-authorbyline-name">
    <w:name w:val="a-author__byline-name"/>
    <w:basedOn w:val="DefaultParagraphFont"/>
    <w:rsid w:val="002A25E1"/>
  </w:style>
  <w:style w:type="character" w:customStyle="1" w:styleId="weirdasstagtextChar">
    <w:name w:val="weird ass tag text Char"/>
    <w:basedOn w:val="DefaultParagraphFont"/>
    <w:link w:val="weirdasstagtext"/>
    <w:uiPriority w:val="99"/>
    <w:rsid w:val="002A25E1"/>
    <w:rPr>
      <w:rFonts w:ascii="Calibri" w:eastAsia="Times New Roman" w:hAnsi="Calibri" w:cs="Calibri"/>
      <w:b/>
      <w:szCs w:val="20"/>
    </w:rPr>
  </w:style>
  <w:style w:type="character" w:customStyle="1" w:styleId="red-subtitle">
    <w:name w:val="red-subtitle"/>
    <w:basedOn w:val="DefaultParagraphFont"/>
    <w:rsid w:val="002A25E1"/>
  </w:style>
  <w:style w:type="character" w:customStyle="1" w:styleId="tgc">
    <w:name w:val="_tgc"/>
    <w:basedOn w:val="DefaultParagraphFont"/>
    <w:rsid w:val="002A25E1"/>
  </w:style>
  <w:style w:type="character" w:customStyle="1" w:styleId="djhat-arrow">
    <w:name w:val="djhat-arrow"/>
    <w:basedOn w:val="DefaultParagraphFont"/>
    <w:rsid w:val="002A25E1"/>
  </w:style>
  <w:style w:type="character" w:customStyle="1" w:styleId="mname">
    <w:name w:val="mname"/>
    <w:basedOn w:val="DefaultParagraphFont"/>
    <w:rsid w:val="002A25E1"/>
  </w:style>
  <w:style w:type="character" w:customStyle="1" w:styleId="mvalue">
    <w:name w:val="mvalue"/>
    <w:basedOn w:val="DefaultParagraphFont"/>
    <w:rsid w:val="002A25E1"/>
  </w:style>
  <w:style w:type="character" w:customStyle="1" w:styleId="mchange">
    <w:name w:val="mchange"/>
    <w:basedOn w:val="DefaultParagraphFont"/>
    <w:rsid w:val="002A25E1"/>
  </w:style>
  <w:style w:type="character" w:customStyle="1" w:styleId="categoryaside">
    <w:name w:val="category__aside"/>
    <w:basedOn w:val="DefaultParagraphFont"/>
    <w:rsid w:val="002A25E1"/>
  </w:style>
  <w:style w:type="character" w:customStyle="1" w:styleId="article-breadcrumb-wrapper">
    <w:name w:val="article-breadcrumb-wrapper"/>
    <w:basedOn w:val="DefaultParagraphFont"/>
    <w:rsid w:val="002A25E1"/>
  </w:style>
  <w:style w:type="character" w:customStyle="1" w:styleId="wsj-article-caption-content">
    <w:name w:val="wsj-article-caption-content"/>
    <w:basedOn w:val="DefaultParagraphFont"/>
    <w:rsid w:val="002A25E1"/>
  </w:style>
  <w:style w:type="character" w:customStyle="1" w:styleId="wsj-article-credit">
    <w:name w:val="wsj-article-credit"/>
    <w:basedOn w:val="DefaultParagraphFont"/>
    <w:rsid w:val="002A25E1"/>
  </w:style>
  <w:style w:type="character" w:customStyle="1" w:styleId="wsj-article-credit-tag">
    <w:name w:val="wsj-article-credit-tag"/>
    <w:basedOn w:val="DefaultParagraphFont"/>
    <w:rsid w:val="002A25E1"/>
  </w:style>
  <w:style w:type="character" w:customStyle="1" w:styleId="commentscounticon">
    <w:name w:val="comments_count_icon"/>
    <w:basedOn w:val="DefaultParagraphFont"/>
    <w:rsid w:val="002A25E1"/>
  </w:style>
  <w:style w:type="character" w:customStyle="1" w:styleId="comments-count-word">
    <w:name w:val="comments-count-word"/>
    <w:basedOn w:val="DefaultParagraphFont"/>
    <w:rsid w:val="002A25E1"/>
  </w:style>
  <w:style w:type="character" w:customStyle="1" w:styleId="company-name-type">
    <w:name w:val="company-name-type"/>
    <w:basedOn w:val="DefaultParagraphFont"/>
    <w:rsid w:val="002A25E1"/>
  </w:style>
  <w:style w:type="character" w:customStyle="1" w:styleId="nav-prevnext-lbl">
    <w:name w:val="nav-prevnext-lbl"/>
    <w:basedOn w:val="DefaultParagraphFont"/>
    <w:rsid w:val="002A25E1"/>
  </w:style>
  <w:style w:type="character" w:customStyle="1" w:styleId="nav-prevnext-hed">
    <w:name w:val="nav-prevnext-hed"/>
    <w:basedOn w:val="DefaultParagraphFont"/>
    <w:rsid w:val="002A25E1"/>
  </w:style>
  <w:style w:type="character" w:customStyle="1" w:styleId="readcomments">
    <w:name w:val="readcomments"/>
    <w:basedOn w:val="DefaultParagraphFont"/>
    <w:rsid w:val="002A25E1"/>
  </w:style>
  <w:style w:type="character" w:customStyle="1" w:styleId="selected-edition">
    <w:name w:val="selected-edition"/>
    <w:basedOn w:val="DefaultParagraphFont"/>
    <w:rsid w:val="002A25E1"/>
  </w:style>
  <w:style w:type="character" w:customStyle="1" w:styleId="rotate">
    <w:name w:val="rotate"/>
    <w:basedOn w:val="DefaultParagraphFont"/>
    <w:rsid w:val="002A25E1"/>
  </w:style>
  <w:style w:type="paragraph" w:customStyle="1" w:styleId="column-name">
    <w:name w:val="column-name"/>
    <w:basedOn w:val="Normal"/>
    <w:qFormat/>
    <w:rsid w:val="002A25E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25E1"/>
  </w:style>
  <w:style w:type="character" w:customStyle="1" w:styleId="QuoteChar1">
    <w:name w:val="Quote Char1"/>
    <w:aliases w:val="quote Char1"/>
    <w:basedOn w:val="DefaultParagraphFont"/>
    <w:uiPriority w:val="29"/>
    <w:rsid w:val="002A25E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25E1"/>
    <w:rPr>
      <w:rFonts w:ascii="Calibri" w:eastAsia="Calibri" w:hAnsi="Calibri" w:cs="Calibri"/>
      <w:b/>
    </w:rPr>
  </w:style>
  <w:style w:type="character" w:customStyle="1" w:styleId="StyleCardText11ptUnderlineChar">
    <w:name w:val="Style Card Text + 11 pt Underline Char"/>
    <w:link w:val="StyleCardText11ptUnderline"/>
    <w:locked/>
    <w:rsid w:val="002A25E1"/>
    <w:rPr>
      <w:u w:val="single"/>
    </w:rPr>
  </w:style>
  <w:style w:type="paragraph" w:customStyle="1" w:styleId="StyleCardText11ptUnderline">
    <w:name w:val="Style Card Text + 11 pt Underline"/>
    <w:link w:val="StyleCardText11ptUnderlineChar"/>
    <w:qFormat/>
    <w:rsid w:val="002A25E1"/>
    <w:pPr>
      <w:spacing w:line="254" w:lineRule="auto"/>
    </w:pPr>
    <w:rPr>
      <w:u w:val="single"/>
    </w:rPr>
  </w:style>
  <w:style w:type="character" w:customStyle="1" w:styleId="StyleMinimizedText11ptChar">
    <w:name w:val="Style Minimized Text + 11 pt Char"/>
    <w:basedOn w:val="DefaultParagraphFont"/>
    <w:link w:val="StyleMinimizedText11pt"/>
    <w:locked/>
    <w:rsid w:val="002A25E1"/>
    <w:rPr>
      <w:rFonts w:ascii="Georgia" w:hAnsi="Georgia"/>
      <w:sz w:val="16"/>
    </w:rPr>
  </w:style>
  <w:style w:type="paragraph" w:customStyle="1" w:styleId="StyleMinimizedText11pt">
    <w:name w:val="Style Minimized Text + 11 pt"/>
    <w:basedOn w:val="Normal"/>
    <w:link w:val="StyleMinimizedText11ptChar"/>
    <w:qFormat/>
    <w:rsid w:val="002A25E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25E1"/>
    <w:rPr>
      <w:rFonts w:ascii="Georgia" w:hAnsi="Georgia"/>
      <w:sz w:val="16"/>
    </w:rPr>
  </w:style>
  <w:style w:type="paragraph" w:customStyle="1" w:styleId="StyleMinimizedText11pt1">
    <w:name w:val="Style Minimized Text + 11 pt1"/>
    <w:basedOn w:val="Normal"/>
    <w:link w:val="StyleMinimizedText11pt1Char"/>
    <w:qFormat/>
    <w:rsid w:val="002A25E1"/>
    <w:rPr>
      <w:rFonts w:ascii="Georgia" w:hAnsi="Georgia" w:cstheme="minorBidi"/>
      <w:sz w:val="16"/>
    </w:rPr>
  </w:style>
  <w:style w:type="character" w:customStyle="1" w:styleId="Debate-EmphasizedText-F5Char">
    <w:name w:val="Debate- Emphasized Text- F5 Char"/>
    <w:link w:val="Debate-EmphasizedText-F5"/>
    <w:locked/>
    <w:rsid w:val="002A25E1"/>
    <w:rPr>
      <w:rFonts w:ascii="Arial Narrow" w:hAnsi="Arial Narrow"/>
      <w:b/>
      <w:sz w:val="18"/>
      <w:u w:val="single"/>
    </w:rPr>
  </w:style>
  <w:style w:type="paragraph" w:customStyle="1" w:styleId="Debate-EmphasizedText-F5">
    <w:name w:val="Debate- Emphasized Text- F5"/>
    <w:basedOn w:val="Normal"/>
    <w:link w:val="Debate-EmphasizedText-F5Char"/>
    <w:qFormat/>
    <w:rsid w:val="002A25E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25E1"/>
    <w:rPr>
      <w:rFonts w:asciiTheme="minorHAnsi" w:hAnsiTheme="minorHAnsi" w:cstheme="minorBidi"/>
      <w:sz w:val="16"/>
      <w:szCs w:val="24"/>
    </w:rPr>
  </w:style>
  <w:style w:type="character" w:customStyle="1" w:styleId="CardStyleChar">
    <w:name w:val="Card Style Char"/>
    <w:link w:val="CardStyle"/>
    <w:locked/>
    <w:rsid w:val="002A25E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25E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25E1"/>
    <w:rPr>
      <w:rFonts w:ascii="Georgia" w:eastAsia="Times New Roman" w:hAnsi="Georgia" w:cs="Times New Roman"/>
      <w:b/>
      <w:u w:val="single"/>
    </w:rPr>
  </w:style>
  <w:style w:type="character" w:customStyle="1" w:styleId="CardHighlightChar">
    <w:name w:val="Card Highlight Char"/>
    <w:link w:val="CardHighlight"/>
    <w:locked/>
    <w:rsid w:val="002A25E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25E1"/>
    <w:pPr>
      <w:shd w:val="clear" w:color="auto" w:fill="66FFFF"/>
    </w:pPr>
    <w:rPr>
      <w:rFonts w:eastAsia="Calibri"/>
      <w:u w:val="single"/>
    </w:rPr>
  </w:style>
  <w:style w:type="character" w:customStyle="1" w:styleId="BlockHeaderHiddenChar">
    <w:name w:val="Block Header Hidden Char"/>
    <w:link w:val="BlockHeaderHidden"/>
    <w:locked/>
    <w:rsid w:val="002A25E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25E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25E1"/>
    <w:rPr>
      <w:rFonts w:ascii="Georgia" w:eastAsia="Calibri" w:hAnsi="Georgia"/>
      <w:sz w:val="16"/>
      <w:szCs w:val="16"/>
    </w:rPr>
  </w:style>
  <w:style w:type="paragraph" w:customStyle="1" w:styleId="SmallSizeParagraph">
    <w:name w:val="Small Size Paragraph"/>
    <w:basedOn w:val="Normal"/>
    <w:link w:val="SmallSizeParagraphChar"/>
    <w:qFormat/>
    <w:rsid w:val="002A25E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25E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25E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25E1"/>
    <w:rPr>
      <w:rFonts w:ascii="Times New Roman" w:eastAsia="Calibri" w:hAnsi="Times New Roman" w:cs="Times New Roman"/>
      <w:b/>
      <w:szCs w:val="20"/>
      <w:u w:val="single"/>
    </w:rPr>
  </w:style>
  <w:style w:type="paragraph" w:customStyle="1" w:styleId="AuthorDate2">
    <w:name w:val="AuthorDate"/>
    <w:next w:val="Normal"/>
    <w:link w:val="AuthorDateChar"/>
    <w:qFormat/>
    <w:rsid w:val="002A25E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25E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25E1"/>
    <w:rPr>
      <w:rFonts w:ascii="Times New Roman" w:eastAsia="Times New Roman" w:hAnsi="Times New Roman" w:cs="Times New Roman"/>
      <w:strike/>
      <w:sz w:val="20"/>
    </w:rPr>
  </w:style>
  <w:style w:type="character" w:customStyle="1" w:styleId="CardT1Char">
    <w:name w:val="CardT1 Char"/>
    <w:link w:val="CardT1"/>
    <w:locked/>
    <w:rsid w:val="002A25E1"/>
    <w:rPr>
      <w:rFonts w:ascii="Arial" w:eastAsia="Calibri" w:hAnsi="Arial" w:cs="Arial"/>
      <w:kern w:val="2"/>
      <w:sz w:val="14"/>
      <w:szCs w:val="14"/>
      <w:lang w:eastAsia="zh-TW"/>
    </w:rPr>
  </w:style>
  <w:style w:type="paragraph" w:customStyle="1" w:styleId="CardT1">
    <w:name w:val="CardT1"/>
    <w:basedOn w:val="Normal"/>
    <w:link w:val="CardT1Char"/>
    <w:qFormat/>
    <w:rsid w:val="002A25E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25E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25E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25E1"/>
    <w:rPr>
      <w:rFonts w:ascii="Georgia" w:eastAsia="Calibri" w:hAnsi="Georgia"/>
      <w:u w:val="single"/>
      <w:lang w:val="x-none" w:eastAsia="zh-CN"/>
    </w:rPr>
  </w:style>
  <w:style w:type="paragraph" w:customStyle="1" w:styleId="UnderlineS">
    <w:name w:val="Underline S"/>
    <w:basedOn w:val="Normal"/>
    <w:link w:val="UnderlineSChar"/>
    <w:qFormat/>
    <w:rsid w:val="002A25E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25E1"/>
    <w:rPr>
      <w:rFonts w:ascii="Georgia" w:eastAsia="SimSun" w:hAnsi="Georgia"/>
      <w:u w:val="thick"/>
    </w:rPr>
  </w:style>
  <w:style w:type="paragraph" w:customStyle="1" w:styleId="Highlighting">
    <w:name w:val="Highlighting"/>
    <w:basedOn w:val="Normal"/>
    <w:link w:val="HighlightingChar"/>
    <w:autoRedefine/>
    <w:qFormat/>
    <w:rsid w:val="002A25E1"/>
    <w:rPr>
      <w:rFonts w:ascii="Georgia" w:eastAsia="SimSun" w:hAnsi="Georgia" w:cstheme="minorBidi"/>
      <w:u w:val="thick"/>
    </w:rPr>
  </w:style>
  <w:style w:type="character" w:customStyle="1" w:styleId="CITEChar1">
    <w:name w:val="CITE Char"/>
    <w:link w:val="CITE0"/>
    <w:locked/>
    <w:rsid w:val="002A25E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25E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25E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25E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25E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25E1"/>
    <w:rPr>
      <w:b/>
      <w:sz w:val="28"/>
    </w:rPr>
  </w:style>
  <w:style w:type="character" w:customStyle="1" w:styleId="underlinedcardChar0">
    <w:name w:val="underlined card Char"/>
    <w:link w:val="underlinedcard0"/>
    <w:locked/>
    <w:rsid w:val="002A25E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25E1"/>
    <w:rPr>
      <w:sz w:val="22"/>
      <w:u w:val="single"/>
    </w:rPr>
  </w:style>
  <w:style w:type="character" w:customStyle="1" w:styleId="CiteCardChar">
    <w:name w:val="Cite_Card Char"/>
    <w:link w:val="CiteCard0"/>
    <w:locked/>
    <w:rsid w:val="002A25E1"/>
    <w:rPr>
      <w:rFonts w:ascii="Times New Roman" w:eastAsia="Times New Roman" w:hAnsi="Times New Roman" w:cs="Arial"/>
      <w:bCs/>
      <w:sz w:val="20"/>
      <w:szCs w:val="20"/>
    </w:rPr>
  </w:style>
  <w:style w:type="paragraph" w:customStyle="1" w:styleId="CiteCard0">
    <w:name w:val="Cite_Card"/>
    <w:link w:val="CiteCardChar"/>
    <w:qFormat/>
    <w:rsid w:val="002A25E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25E1"/>
    <w:rPr>
      <w:rFonts w:ascii="Georgia" w:eastAsia="Times New Roman" w:hAnsi="Georgia" w:cs="Calibri"/>
      <w:u w:val="single"/>
    </w:rPr>
  </w:style>
  <w:style w:type="paragraph" w:customStyle="1" w:styleId="StyleStyle49pt6">
    <w:name w:val="Style Style4 + 9 pt6"/>
    <w:basedOn w:val="Style4"/>
    <w:link w:val="StyleStyle49pt6Char"/>
    <w:qFormat/>
    <w:rsid w:val="002A25E1"/>
    <w:pPr>
      <w:contextualSpacing w:val="0"/>
    </w:pPr>
    <w:rPr>
      <w:rFonts w:ascii="Georgia" w:hAnsi="Georgia"/>
    </w:rPr>
  </w:style>
  <w:style w:type="character" w:customStyle="1" w:styleId="UnderlineCharCharCharCharChar">
    <w:name w:val="Underline Char Char Char Char Char"/>
    <w:link w:val="UnderlineCharCharCharChar"/>
    <w:locked/>
    <w:rsid w:val="002A25E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25E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25E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25E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25E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25E1"/>
    <w:rPr>
      <w:rFonts w:ascii="Georgia" w:hAnsi="Georgia"/>
      <w:b/>
      <w:bCs/>
      <w:u w:val="single"/>
    </w:rPr>
  </w:style>
  <w:style w:type="character" w:customStyle="1" w:styleId="DebatenoramlChar">
    <w:name w:val="Debatenoraml Char"/>
    <w:link w:val="Debatenoraml"/>
    <w:locked/>
    <w:rsid w:val="002A25E1"/>
    <w:rPr>
      <w:rFonts w:ascii="Times New Roman" w:hAnsi="Times New Roman" w:cs="Times New Roman"/>
    </w:rPr>
  </w:style>
  <w:style w:type="paragraph" w:customStyle="1" w:styleId="Debatenoraml">
    <w:name w:val="Debatenoraml"/>
    <w:basedOn w:val="NoSpacing"/>
    <w:link w:val="DebatenoramlChar"/>
    <w:qFormat/>
    <w:rsid w:val="002A25E1"/>
    <w:rPr>
      <w:rFonts w:ascii="Times New Roman" w:hAnsi="Times New Roman" w:cs="Times New Roman"/>
    </w:rPr>
  </w:style>
  <w:style w:type="character" w:customStyle="1" w:styleId="QualsChar">
    <w:name w:val="Quals Char"/>
    <w:link w:val="Quals"/>
    <w:locked/>
    <w:rsid w:val="002A25E1"/>
    <w:rPr>
      <w:rFonts w:ascii="Georgia" w:eastAsia="Calibri" w:hAnsi="Georgia"/>
      <w:sz w:val="18"/>
    </w:rPr>
  </w:style>
  <w:style w:type="paragraph" w:customStyle="1" w:styleId="Quals">
    <w:name w:val="Quals"/>
    <w:basedOn w:val="Normal"/>
    <w:link w:val="QualsChar"/>
    <w:qFormat/>
    <w:rsid w:val="002A25E1"/>
    <w:rPr>
      <w:rFonts w:ascii="Georgia" w:eastAsia="Calibri" w:hAnsi="Georgia" w:cstheme="minorBidi"/>
      <w:sz w:val="18"/>
    </w:rPr>
  </w:style>
  <w:style w:type="character" w:customStyle="1" w:styleId="StarredChar">
    <w:name w:val="Starred Char"/>
    <w:link w:val="Starred"/>
    <w:locked/>
    <w:rsid w:val="002A25E1"/>
    <w:rPr>
      <w:rFonts w:ascii="Georgia" w:eastAsia="Times New Roman" w:hAnsi="Georgia"/>
      <w:b/>
      <w:caps/>
      <w:szCs w:val="28"/>
      <w:u w:val="single"/>
    </w:rPr>
  </w:style>
  <w:style w:type="paragraph" w:customStyle="1" w:styleId="Starred">
    <w:name w:val="Starred"/>
    <w:basedOn w:val="Normal"/>
    <w:link w:val="StarredChar"/>
    <w:qFormat/>
    <w:rsid w:val="002A25E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25E1"/>
    <w:rPr>
      <w:rFonts w:ascii="Georgia" w:eastAsia="Times New Roman" w:hAnsi="Georgia"/>
      <w:b/>
      <w:caps/>
      <w:szCs w:val="28"/>
      <w:u w:val="single"/>
    </w:rPr>
  </w:style>
  <w:style w:type="paragraph" w:customStyle="1" w:styleId="NotStarred">
    <w:name w:val="NotStarred"/>
    <w:basedOn w:val="Normal"/>
    <w:link w:val="NotStarredChar"/>
    <w:qFormat/>
    <w:rsid w:val="002A25E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25E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25E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25E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25E1"/>
    <w:rPr>
      <w:rFonts w:ascii="Georgia" w:eastAsia="Calibri" w:hAnsi="Georgia"/>
      <w:b/>
    </w:rPr>
  </w:style>
  <w:style w:type="paragraph" w:customStyle="1" w:styleId="H4Tag">
    <w:name w:val="H4 (Tag)"/>
    <w:basedOn w:val="Normal"/>
    <w:link w:val="H4TagChar1"/>
    <w:qFormat/>
    <w:rsid w:val="002A25E1"/>
    <w:rPr>
      <w:rFonts w:ascii="Georgia" w:eastAsia="Calibri" w:hAnsi="Georgia" w:cstheme="minorBidi"/>
      <w:b/>
    </w:rPr>
  </w:style>
  <w:style w:type="character" w:customStyle="1" w:styleId="NewHeading2Char">
    <w:name w:val="NewHeading2 Char"/>
    <w:link w:val="NewHeading2"/>
    <w:locked/>
    <w:rsid w:val="002A25E1"/>
    <w:rPr>
      <w:rFonts w:ascii="Georgia" w:eastAsia="Times New Roman" w:hAnsi="Georgia"/>
      <w:b/>
      <w:szCs w:val="28"/>
      <w:u w:val="single"/>
    </w:rPr>
  </w:style>
  <w:style w:type="paragraph" w:customStyle="1" w:styleId="NewHeading2">
    <w:name w:val="NewHeading2"/>
    <w:basedOn w:val="Normal"/>
    <w:link w:val="NewHeading2Char"/>
    <w:qFormat/>
    <w:rsid w:val="002A25E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25E1"/>
    <w:rPr>
      <w:rFonts w:ascii="Garamond" w:eastAsia="Calibri" w:hAnsi="Garamond"/>
    </w:rPr>
  </w:style>
  <w:style w:type="paragraph" w:customStyle="1" w:styleId="FullCite0">
    <w:name w:val="Full Cite"/>
    <w:basedOn w:val="Normal"/>
    <w:next w:val="Normal"/>
    <w:link w:val="FullCiteChar"/>
    <w:qFormat/>
    <w:rsid w:val="002A25E1"/>
    <w:rPr>
      <w:rFonts w:ascii="Garamond" w:eastAsia="Calibri" w:hAnsi="Garamond" w:cstheme="minorBidi"/>
    </w:rPr>
  </w:style>
  <w:style w:type="character" w:customStyle="1" w:styleId="StyleCardStyleBlackUnderlineChar">
    <w:name w:val="Style Card Style + Black Underline Char"/>
    <w:link w:val="StyleCardStyleBlackUnderline"/>
    <w:locked/>
    <w:rsid w:val="002A25E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25E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25E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25E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25E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25E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A25E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25E1"/>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25E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25E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25E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25E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25E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25E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25E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25E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25E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25E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25E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25E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25E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25E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25E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25E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25E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25E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25E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25E1"/>
    <w:pPr>
      <w:contextualSpacing w:val="0"/>
    </w:pPr>
    <w:rPr>
      <w:rFonts w:ascii="Georgia" w:hAnsi="Georgia" w:cstheme="minorBidi"/>
      <w:lang w:val="x-none" w:eastAsia="x-none"/>
    </w:rPr>
  </w:style>
  <w:style w:type="character" w:customStyle="1" w:styleId="NormalFontChar">
    <w:name w:val="Normal Font Char"/>
    <w:link w:val="NormalFont"/>
    <w:locked/>
    <w:rsid w:val="002A25E1"/>
    <w:rPr>
      <w:rFonts w:ascii="Times New Roman" w:eastAsia="Times New Roman" w:hAnsi="Times New Roman" w:cs="Times New Roman"/>
      <w:sz w:val="20"/>
      <w:szCs w:val="20"/>
    </w:rPr>
  </w:style>
  <w:style w:type="paragraph" w:customStyle="1" w:styleId="NormalFont">
    <w:name w:val="Normal Font"/>
    <w:link w:val="NormalFontChar"/>
    <w:qFormat/>
    <w:rsid w:val="002A25E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25E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25E1"/>
    <w:rPr>
      <w:u w:val="single"/>
      <w:lang w:val="x-none" w:eastAsia="x-none"/>
    </w:rPr>
  </w:style>
  <w:style w:type="character" w:customStyle="1" w:styleId="StyleNormalFont11ptBoldUnderlineChar">
    <w:name w:val="Style Normal Font + 11 pt Bold Underline Char"/>
    <w:link w:val="StyleNormalFont11ptBoldUnderline"/>
    <w:locked/>
    <w:rsid w:val="002A25E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25E1"/>
    <w:rPr>
      <w:b/>
      <w:bCs/>
      <w:u w:val="single"/>
      <w:lang w:val="x-none" w:eastAsia="x-none"/>
    </w:rPr>
  </w:style>
  <w:style w:type="character" w:customStyle="1" w:styleId="StyleTitle11ptNotBoldChar">
    <w:name w:val="Style Title + 11 pt Not Bold Char"/>
    <w:link w:val="StyleTitle11ptNotBold"/>
    <w:locked/>
    <w:rsid w:val="002A25E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25E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A25E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25E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A25E1"/>
    <w:rPr>
      <w:rFonts w:ascii="Calibri" w:eastAsia="Times New Roman" w:hAnsi="Calibri" w:cs="Calibri"/>
    </w:rPr>
  </w:style>
  <w:style w:type="paragraph" w:customStyle="1" w:styleId="msolistparagraphcxspfirst">
    <w:name w:val="msolistparagraphcxspfirst"/>
    <w:basedOn w:val="Normal"/>
    <w:uiPriority w:val="99"/>
    <w:qFormat/>
    <w:rsid w:val="002A25E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25E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25E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25E1"/>
    <w:pPr>
      <w:spacing w:before="100" w:beforeAutospacing="1" w:after="100" w:afterAutospacing="1"/>
    </w:pPr>
    <w:rPr>
      <w:rFonts w:eastAsia="Times New Roman"/>
      <w:sz w:val="24"/>
    </w:rPr>
  </w:style>
  <w:style w:type="paragraph" w:customStyle="1" w:styleId="emready">
    <w:name w:val="emready"/>
    <w:basedOn w:val="Normal"/>
    <w:uiPriority w:val="99"/>
    <w:qFormat/>
    <w:rsid w:val="002A25E1"/>
    <w:pPr>
      <w:spacing w:before="100" w:beforeAutospacing="1" w:after="100" w:afterAutospacing="1"/>
    </w:pPr>
    <w:rPr>
      <w:rFonts w:eastAsia="Times New Roman"/>
      <w:sz w:val="24"/>
    </w:rPr>
  </w:style>
  <w:style w:type="paragraph" w:customStyle="1" w:styleId="departments">
    <w:name w:val="departments"/>
    <w:basedOn w:val="Normal"/>
    <w:qFormat/>
    <w:rsid w:val="002A25E1"/>
    <w:pPr>
      <w:spacing w:before="100" w:beforeAutospacing="1" w:after="100" w:afterAutospacing="1"/>
    </w:pPr>
    <w:rPr>
      <w:rFonts w:eastAsia="Times New Roman"/>
      <w:sz w:val="24"/>
    </w:rPr>
  </w:style>
  <w:style w:type="paragraph" w:customStyle="1" w:styleId="norma">
    <w:name w:val="norma"/>
    <w:basedOn w:val="Heading3"/>
    <w:uiPriority w:val="99"/>
    <w:qFormat/>
    <w:rsid w:val="002A25E1"/>
    <w:rPr>
      <w:rFonts w:eastAsia="MS Gothic" w:cs="Arial"/>
      <w:bCs/>
      <w:sz w:val="24"/>
    </w:rPr>
  </w:style>
  <w:style w:type="paragraph" w:customStyle="1" w:styleId="nromal">
    <w:name w:val="nromal"/>
    <w:basedOn w:val="Normal"/>
    <w:uiPriority w:val="99"/>
    <w:qFormat/>
    <w:rsid w:val="002A25E1"/>
    <w:pPr>
      <w:keepNext/>
      <w:keepLines/>
      <w:spacing w:before="200"/>
      <w:outlineLvl w:val="3"/>
    </w:pPr>
    <w:rPr>
      <w:rFonts w:eastAsia="Times New Roman" w:cs="Cambria"/>
      <w:b/>
      <w:iCs/>
    </w:rPr>
  </w:style>
  <w:style w:type="paragraph" w:customStyle="1" w:styleId="natural">
    <w:name w:val="natural"/>
    <w:basedOn w:val="Normal"/>
    <w:uiPriority w:val="99"/>
    <w:qFormat/>
    <w:rsid w:val="002A25E1"/>
    <w:pPr>
      <w:keepNext/>
      <w:keepLines/>
      <w:spacing w:before="200"/>
      <w:outlineLvl w:val="3"/>
    </w:pPr>
    <w:rPr>
      <w:rFonts w:eastAsia="Times New Roman"/>
      <w:b/>
      <w:iCs/>
    </w:rPr>
  </w:style>
  <w:style w:type="paragraph" w:customStyle="1" w:styleId="nroaml">
    <w:name w:val="nroaml"/>
    <w:basedOn w:val="Normal"/>
    <w:uiPriority w:val="99"/>
    <w:qFormat/>
    <w:rsid w:val="002A25E1"/>
    <w:pPr>
      <w:keepNext/>
      <w:keepLines/>
      <w:spacing w:before="200"/>
      <w:outlineLvl w:val="3"/>
    </w:pPr>
    <w:rPr>
      <w:rFonts w:eastAsia="Times New Roman"/>
      <w:b/>
      <w:iCs/>
    </w:rPr>
  </w:style>
  <w:style w:type="paragraph" w:customStyle="1" w:styleId="noraml">
    <w:name w:val="noraml"/>
    <w:basedOn w:val="Normal"/>
    <w:uiPriority w:val="99"/>
    <w:qFormat/>
    <w:rsid w:val="002A25E1"/>
    <w:pPr>
      <w:keepNext/>
      <w:keepLines/>
      <w:spacing w:before="200"/>
      <w:outlineLvl w:val="3"/>
    </w:pPr>
    <w:rPr>
      <w:rFonts w:eastAsia="Times New Roman"/>
      <w:b/>
      <w:iCs/>
      <w:sz w:val="24"/>
    </w:rPr>
  </w:style>
  <w:style w:type="paragraph" w:customStyle="1" w:styleId="p0">
    <w:name w:val="p0"/>
    <w:basedOn w:val="Normal"/>
    <w:uiPriority w:val="99"/>
    <w:qFormat/>
    <w:rsid w:val="002A25E1"/>
    <w:pPr>
      <w:spacing w:before="100" w:beforeAutospacing="1" w:after="100" w:afterAutospacing="1"/>
    </w:pPr>
    <w:rPr>
      <w:rFonts w:eastAsia="Times New Roman"/>
      <w:sz w:val="24"/>
    </w:rPr>
  </w:style>
  <w:style w:type="paragraph" w:customStyle="1" w:styleId="teaserpermalink">
    <w:name w:val="teaser_permalink"/>
    <w:basedOn w:val="Normal"/>
    <w:qFormat/>
    <w:rsid w:val="002A25E1"/>
    <w:pPr>
      <w:spacing w:before="100" w:beforeAutospacing="1" w:after="100" w:afterAutospacing="1"/>
    </w:pPr>
    <w:rPr>
      <w:rFonts w:eastAsia="Times New Roman"/>
      <w:sz w:val="24"/>
      <w:lang w:eastAsia="zh-CN"/>
    </w:rPr>
  </w:style>
  <w:style w:type="paragraph" w:customStyle="1" w:styleId="FullText">
    <w:name w:val="Full Text"/>
    <w:basedOn w:val="Normal"/>
    <w:qFormat/>
    <w:rsid w:val="002A25E1"/>
    <w:rPr>
      <w:rFonts w:eastAsia="Times New Roman"/>
    </w:rPr>
  </w:style>
  <w:style w:type="paragraph" w:customStyle="1" w:styleId="2ndLevel-TAG">
    <w:name w:val="2nd Level - TAG"/>
    <w:basedOn w:val="Normal"/>
    <w:next w:val="Normal"/>
    <w:qFormat/>
    <w:rsid w:val="002A25E1"/>
    <w:pPr>
      <w:spacing w:before="240"/>
      <w:outlineLvl w:val="2"/>
    </w:pPr>
    <w:rPr>
      <w:rFonts w:eastAsia="Times New Roman"/>
      <w:b/>
    </w:rPr>
  </w:style>
  <w:style w:type="paragraph" w:customStyle="1" w:styleId="CM14">
    <w:name w:val="CM14"/>
    <w:basedOn w:val="Default"/>
    <w:next w:val="Default"/>
    <w:uiPriority w:val="99"/>
    <w:qFormat/>
    <w:rsid w:val="002A25E1"/>
    <w:pPr>
      <w:widowControl w:val="0"/>
    </w:pPr>
    <w:rPr>
      <w:rFonts w:eastAsia="MS Mincho"/>
      <w:color w:val="auto"/>
      <w:szCs w:val="22"/>
    </w:rPr>
  </w:style>
  <w:style w:type="paragraph" w:customStyle="1" w:styleId="SynergyTag">
    <w:name w:val="SynergyTag"/>
    <w:basedOn w:val="Normal"/>
    <w:uiPriority w:val="99"/>
    <w:qFormat/>
    <w:rsid w:val="002A25E1"/>
    <w:rPr>
      <w:rFonts w:eastAsia="Calibri"/>
      <w:b/>
    </w:rPr>
  </w:style>
  <w:style w:type="paragraph" w:customStyle="1" w:styleId="BodyA">
    <w:name w:val="Body A"/>
    <w:qFormat/>
    <w:rsid w:val="002A25E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25E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25E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25E1"/>
    <w:rPr>
      <w:rFonts w:eastAsia="Calibri"/>
    </w:rPr>
  </w:style>
  <w:style w:type="paragraph" w:customStyle="1" w:styleId="StyleHeading2LatinArialMT13pt">
    <w:name w:val="Style Heading 2 + (Latin) ArialMT 13 pt"/>
    <w:basedOn w:val="Heading2"/>
    <w:next w:val="Heading2"/>
    <w:qFormat/>
    <w:rsid w:val="002A25E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25E1"/>
    <w:rPr>
      <w:rFonts w:ascii="Century Gothic" w:eastAsia="Times New Roman" w:hAnsi="Century Gothic"/>
    </w:rPr>
  </w:style>
  <w:style w:type="paragraph" w:customStyle="1" w:styleId="CM27">
    <w:name w:val="CM27"/>
    <w:basedOn w:val="Default"/>
    <w:next w:val="Default"/>
    <w:uiPriority w:val="99"/>
    <w:qFormat/>
    <w:rsid w:val="002A25E1"/>
    <w:pPr>
      <w:spacing w:after="200" w:line="276" w:lineRule="auto"/>
    </w:pPr>
    <w:rPr>
      <w:rFonts w:eastAsia="Calibri"/>
      <w:color w:val="auto"/>
      <w:sz w:val="22"/>
      <w:szCs w:val="22"/>
    </w:rPr>
  </w:style>
  <w:style w:type="paragraph" w:customStyle="1" w:styleId="font-null">
    <w:name w:val="font-null"/>
    <w:basedOn w:val="Normal"/>
    <w:uiPriority w:val="99"/>
    <w:qFormat/>
    <w:rsid w:val="002A25E1"/>
    <w:pPr>
      <w:spacing w:before="100" w:beforeAutospacing="1" w:after="100" w:afterAutospacing="1"/>
    </w:pPr>
    <w:rPr>
      <w:rFonts w:eastAsia="Times New Roman"/>
      <w:sz w:val="24"/>
    </w:rPr>
  </w:style>
  <w:style w:type="paragraph" w:customStyle="1" w:styleId="rteindent1">
    <w:name w:val="rteindent1"/>
    <w:basedOn w:val="Normal"/>
    <w:uiPriority w:val="99"/>
    <w:qFormat/>
    <w:rsid w:val="002A25E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25E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25E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25E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25E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25E1"/>
    <w:pPr>
      <w:spacing w:before="100" w:beforeAutospacing="1" w:after="100" w:afterAutospacing="1"/>
    </w:pPr>
    <w:rPr>
      <w:rFonts w:eastAsia="Times New Roman"/>
      <w:sz w:val="24"/>
    </w:rPr>
  </w:style>
  <w:style w:type="paragraph" w:customStyle="1" w:styleId="class">
    <w:name w:val="class"/>
    <w:basedOn w:val="Normal"/>
    <w:uiPriority w:val="99"/>
    <w:qFormat/>
    <w:rsid w:val="002A25E1"/>
    <w:pPr>
      <w:spacing w:before="100" w:beforeAutospacing="1" w:after="100" w:afterAutospacing="1"/>
    </w:pPr>
    <w:rPr>
      <w:rFonts w:eastAsia="Times New Roman"/>
      <w:sz w:val="24"/>
    </w:rPr>
  </w:style>
  <w:style w:type="paragraph" w:customStyle="1" w:styleId="Pa4">
    <w:name w:val="Pa4"/>
    <w:basedOn w:val="Normal"/>
    <w:next w:val="Normal"/>
    <w:qFormat/>
    <w:rsid w:val="002A25E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25E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25E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25E1"/>
    <w:pPr>
      <w:spacing w:before="100" w:beforeAutospacing="1" w:after="100" w:afterAutospacing="1"/>
    </w:pPr>
    <w:rPr>
      <w:rFonts w:eastAsia="Times New Roman"/>
      <w:sz w:val="24"/>
    </w:rPr>
  </w:style>
  <w:style w:type="paragraph" w:customStyle="1" w:styleId="Caption2">
    <w:name w:val="Caption2"/>
    <w:basedOn w:val="Normal"/>
    <w:uiPriority w:val="99"/>
    <w:qFormat/>
    <w:rsid w:val="002A25E1"/>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25E1"/>
    <w:pPr>
      <w:jc w:val="center"/>
    </w:pPr>
    <w:rPr>
      <w:rFonts w:ascii="Book Antiqua" w:eastAsia="Times New Roman" w:hAnsi="Book Antiqua"/>
      <w:b/>
      <w:sz w:val="28"/>
    </w:rPr>
  </w:style>
  <w:style w:type="paragraph" w:customStyle="1" w:styleId="Little">
    <w:name w:val="Little"/>
    <w:basedOn w:val="Normal"/>
    <w:next w:val="Normal"/>
    <w:qFormat/>
    <w:rsid w:val="002A25E1"/>
    <w:pPr>
      <w:ind w:left="288"/>
    </w:pPr>
    <w:rPr>
      <w:rFonts w:ascii="Garamond" w:eastAsia="Times New Roman" w:hAnsi="Garamond"/>
    </w:rPr>
  </w:style>
  <w:style w:type="paragraph" w:customStyle="1" w:styleId="Caption3">
    <w:name w:val="Caption3"/>
    <w:basedOn w:val="Normal"/>
    <w:qFormat/>
    <w:rsid w:val="002A25E1"/>
    <w:pPr>
      <w:spacing w:before="100" w:beforeAutospacing="1" w:after="100" w:afterAutospacing="1"/>
    </w:pPr>
    <w:rPr>
      <w:rFonts w:eastAsia="Times New Roman"/>
      <w:sz w:val="24"/>
    </w:rPr>
  </w:style>
  <w:style w:type="paragraph" w:customStyle="1" w:styleId="body-12-5">
    <w:name w:val="body-12-5"/>
    <w:basedOn w:val="Normal"/>
    <w:uiPriority w:val="99"/>
    <w:qFormat/>
    <w:rsid w:val="002A25E1"/>
    <w:pPr>
      <w:spacing w:before="100" w:beforeAutospacing="1" w:after="100" w:afterAutospacing="1"/>
    </w:pPr>
    <w:rPr>
      <w:rFonts w:eastAsia="Times New Roman"/>
      <w:sz w:val="24"/>
    </w:rPr>
  </w:style>
  <w:style w:type="paragraph" w:customStyle="1" w:styleId="infuse">
    <w:name w:val="infuse"/>
    <w:basedOn w:val="Normal"/>
    <w:uiPriority w:val="99"/>
    <w:qFormat/>
    <w:rsid w:val="002A25E1"/>
    <w:pPr>
      <w:spacing w:before="100" w:beforeAutospacing="1" w:after="100" w:afterAutospacing="1"/>
    </w:pPr>
    <w:rPr>
      <w:rFonts w:eastAsia="Times New Roman"/>
      <w:sz w:val="24"/>
    </w:rPr>
  </w:style>
  <w:style w:type="paragraph" w:customStyle="1" w:styleId="fontreg">
    <w:name w:val="font_reg"/>
    <w:basedOn w:val="Normal"/>
    <w:uiPriority w:val="99"/>
    <w:qFormat/>
    <w:rsid w:val="002A25E1"/>
    <w:pPr>
      <w:spacing w:before="100" w:beforeAutospacing="1" w:after="100" w:afterAutospacing="1"/>
    </w:pPr>
    <w:rPr>
      <w:rFonts w:eastAsia="Times New Roman"/>
      <w:sz w:val="24"/>
    </w:rPr>
  </w:style>
  <w:style w:type="paragraph" w:customStyle="1" w:styleId="CITEF3">
    <w:name w:val="CITE F3"/>
    <w:uiPriority w:val="99"/>
    <w:qFormat/>
    <w:rsid w:val="002A25E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25E1"/>
    <w:pPr>
      <w:ind w:left="144"/>
    </w:pPr>
    <w:rPr>
      <w:rFonts w:ascii="Cambria" w:eastAsia="Calibri" w:hAnsi="Cambria"/>
      <w:sz w:val="24"/>
    </w:rPr>
  </w:style>
  <w:style w:type="paragraph" w:customStyle="1" w:styleId="FreeFormA">
    <w:name w:val="Free Form A"/>
    <w:autoRedefine/>
    <w:qFormat/>
    <w:rsid w:val="002A25E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25E1"/>
    <w:pPr>
      <w:spacing w:before="100" w:beforeAutospacing="1" w:after="100" w:afterAutospacing="1"/>
    </w:pPr>
    <w:rPr>
      <w:rFonts w:eastAsia="Times New Roman"/>
      <w:sz w:val="24"/>
    </w:rPr>
  </w:style>
  <w:style w:type="paragraph" w:customStyle="1" w:styleId="subheader">
    <w:name w:val="subheader"/>
    <w:basedOn w:val="Normal"/>
    <w:uiPriority w:val="99"/>
    <w:qFormat/>
    <w:rsid w:val="002A25E1"/>
    <w:pPr>
      <w:spacing w:before="100" w:beforeAutospacing="1" w:after="100" w:afterAutospacing="1"/>
    </w:pPr>
    <w:rPr>
      <w:rFonts w:eastAsia="Times New Roman"/>
      <w:sz w:val="24"/>
    </w:rPr>
  </w:style>
  <w:style w:type="paragraph" w:customStyle="1" w:styleId="firstletter">
    <w:name w:val="firstletter"/>
    <w:basedOn w:val="Normal"/>
    <w:qFormat/>
    <w:rsid w:val="002A25E1"/>
    <w:pPr>
      <w:spacing w:before="100" w:beforeAutospacing="1" w:after="100" w:afterAutospacing="1"/>
    </w:pPr>
    <w:rPr>
      <w:rFonts w:eastAsia="Times New Roman"/>
      <w:sz w:val="24"/>
    </w:rPr>
  </w:style>
  <w:style w:type="paragraph" w:customStyle="1" w:styleId="more">
    <w:name w:val="more"/>
    <w:basedOn w:val="Normal"/>
    <w:qFormat/>
    <w:rsid w:val="002A25E1"/>
    <w:pPr>
      <w:spacing w:before="100" w:beforeAutospacing="1" w:after="100" w:afterAutospacing="1"/>
    </w:pPr>
    <w:rPr>
      <w:rFonts w:eastAsia="Times New Roman"/>
      <w:sz w:val="24"/>
    </w:rPr>
  </w:style>
  <w:style w:type="paragraph" w:customStyle="1" w:styleId="story">
    <w:name w:val="story"/>
    <w:basedOn w:val="Normal"/>
    <w:uiPriority w:val="99"/>
    <w:qFormat/>
    <w:rsid w:val="002A25E1"/>
    <w:pPr>
      <w:spacing w:before="100" w:beforeAutospacing="1" w:after="100" w:afterAutospacing="1"/>
    </w:pPr>
    <w:rPr>
      <w:rFonts w:eastAsia="Times New Roman"/>
      <w:sz w:val="24"/>
    </w:rPr>
  </w:style>
  <w:style w:type="paragraph" w:customStyle="1" w:styleId="H1numbered">
    <w:name w:val="H1 numbered"/>
    <w:basedOn w:val="Normal"/>
    <w:qFormat/>
    <w:rsid w:val="002A25E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25E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25E1"/>
    <w:pPr>
      <w:spacing w:before="100" w:beforeAutospacing="1" w:after="100" w:afterAutospacing="1"/>
    </w:pPr>
    <w:rPr>
      <w:rFonts w:eastAsia="Times New Roman"/>
      <w:sz w:val="24"/>
    </w:rPr>
  </w:style>
  <w:style w:type="paragraph" w:customStyle="1" w:styleId="image-caption">
    <w:name w:val="image-caption"/>
    <w:basedOn w:val="Normal"/>
    <w:qFormat/>
    <w:rsid w:val="002A25E1"/>
    <w:pPr>
      <w:spacing w:before="100" w:beforeAutospacing="1" w:after="100" w:afterAutospacing="1"/>
    </w:pPr>
    <w:rPr>
      <w:rFonts w:eastAsia="Times New Roman"/>
      <w:sz w:val="24"/>
    </w:rPr>
  </w:style>
  <w:style w:type="paragraph" w:customStyle="1" w:styleId="imagecontain">
    <w:name w:val="imagecontain"/>
    <w:basedOn w:val="Normal"/>
    <w:qFormat/>
    <w:rsid w:val="002A25E1"/>
    <w:pPr>
      <w:spacing w:before="100" w:beforeAutospacing="1" w:after="100" w:afterAutospacing="1"/>
    </w:pPr>
    <w:rPr>
      <w:rFonts w:eastAsia="Times New Roman"/>
      <w:sz w:val="24"/>
    </w:rPr>
  </w:style>
  <w:style w:type="paragraph" w:customStyle="1" w:styleId="CM62">
    <w:name w:val="CM62"/>
    <w:basedOn w:val="Normal"/>
    <w:next w:val="Normal"/>
    <w:qFormat/>
    <w:rsid w:val="002A25E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25E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25E1"/>
    <w:pPr>
      <w:widowControl w:val="0"/>
      <w:spacing w:after="63"/>
    </w:pPr>
    <w:rPr>
      <w:rFonts w:ascii="Arial" w:hAnsi="Arial"/>
      <w:color w:val="auto"/>
      <w:szCs w:val="22"/>
    </w:rPr>
  </w:style>
  <w:style w:type="paragraph" w:customStyle="1" w:styleId="CM35">
    <w:name w:val="CM35"/>
    <w:basedOn w:val="Default"/>
    <w:next w:val="Default"/>
    <w:qFormat/>
    <w:rsid w:val="002A25E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25E1"/>
    <w:pPr>
      <w:widowControl w:val="0"/>
      <w:spacing w:line="228" w:lineRule="atLeast"/>
    </w:pPr>
    <w:rPr>
      <w:rFonts w:ascii="Showcard Gothic" w:hAnsi="Showcard Gothic"/>
      <w:color w:val="auto"/>
      <w:szCs w:val="22"/>
    </w:rPr>
  </w:style>
  <w:style w:type="paragraph" w:customStyle="1" w:styleId="StyleSmall11pt">
    <w:name w:val="Style Small + 11 pt"/>
    <w:qFormat/>
    <w:rsid w:val="002A25E1"/>
    <w:pPr>
      <w:spacing w:after="200" w:line="240" w:lineRule="auto"/>
    </w:pPr>
    <w:rPr>
      <w:rFonts w:ascii="Times" w:eastAsia="Times New Roman" w:hAnsi="Times" w:cs="Times New Roman"/>
      <w:sz w:val="20"/>
    </w:rPr>
  </w:style>
  <w:style w:type="paragraph" w:customStyle="1" w:styleId="Smallfont0">
    <w:name w:val="Smallfont"/>
    <w:basedOn w:val="Normal"/>
    <w:qFormat/>
    <w:rsid w:val="002A25E1"/>
    <w:rPr>
      <w:rFonts w:eastAsia="Times New Roman"/>
      <w:sz w:val="15"/>
    </w:rPr>
  </w:style>
  <w:style w:type="paragraph" w:customStyle="1" w:styleId="formatvorlage2">
    <w:name w:val="formatvorlage2"/>
    <w:basedOn w:val="Normal"/>
    <w:qFormat/>
    <w:rsid w:val="002A25E1"/>
    <w:pPr>
      <w:spacing w:before="100" w:beforeAutospacing="1" w:after="100" w:afterAutospacing="1"/>
    </w:pPr>
    <w:rPr>
      <w:rFonts w:eastAsia="Calibri"/>
      <w:sz w:val="24"/>
    </w:rPr>
  </w:style>
  <w:style w:type="paragraph" w:customStyle="1" w:styleId="i1">
    <w:name w:val="i1"/>
    <w:basedOn w:val="Normal"/>
    <w:qFormat/>
    <w:rsid w:val="002A25E1"/>
    <w:pPr>
      <w:spacing w:before="100" w:beforeAutospacing="1" w:after="100" w:afterAutospacing="1"/>
    </w:pPr>
    <w:rPr>
      <w:rFonts w:eastAsia="Times New Roman"/>
      <w:sz w:val="24"/>
    </w:rPr>
  </w:style>
  <w:style w:type="paragraph" w:customStyle="1" w:styleId="question">
    <w:name w:val="question"/>
    <w:basedOn w:val="Normal"/>
    <w:uiPriority w:val="99"/>
    <w:qFormat/>
    <w:rsid w:val="002A25E1"/>
    <w:pPr>
      <w:spacing w:before="100" w:beforeAutospacing="1" w:after="100" w:afterAutospacing="1"/>
    </w:pPr>
    <w:rPr>
      <w:rFonts w:eastAsia="Times New Roman"/>
      <w:sz w:val="24"/>
    </w:rPr>
  </w:style>
  <w:style w:type="paragraph" w:customStyle="1" w:styleId="bodycopy">
    <w:name w:val="bodycopy"/>
    <w:basedOn w:val="Normal"/>
    <w:uiPriority w:val="99"/>
    <w:qFormat/>
    <w:rsid w:val="002A25E1"/>
    <w:pPr>
      <w:spacing w:before="100" w:beforeAutospacing="1" w:after="100" w:afterAutospacing="1"/>
    </w:pPr>
    <w:rPr>
      <w:rFonts w:eastAsia="Times New Roman"/>
      <w:sz w:val="24"/>
    </w:rPr>
  </w:style>
  <w:style w:type="paragraph" w:customStyle="1" w:styleId="Fifth">
    <w:name w:val="Fifth"/>
    <w:basedOn w:val="Normal"/>
    <w:link w:val="FifthChar"/>
    <w:qFormat/>
    <w:rsid w:val="002A25E1"/>
    <w:rPr>
      <w:rFonts w:eastAsia="Calibri"/>
    </w:rPr>
  </w:style>
  <w:style w:type="paragraph" w:customStyle="1" w:styleId="NoteLevel22">
    <w:name w:val="Note Level 22"/>
    <w:basedOn w:val="Normal"/>
    <w:next w:val="Normal"/>
    <w:uiPriority w:val="99"/>
    <w:qFormat/>
    <w:rsid w:val="002A25E1"/>
    <w:pPr>
      <w:keepNext/>
      <w:ind w:left="288" w:right="288"/>
    </w:pPr>
    <w:rPr>
      <w:szCs w:val="20"/>
    </w:rPr>
  </w:style>
  <w:style w:type="paragraph" w:customStyle="1" w:styleId="svarticle">
    <w:name w:val="svarticle"/>
    <w:basedOn w:val="Normal"/>
    <w:uiPriority w:val="99"/>
    <w:qFormat/>
    <w:rsid w:val="002A25E1"/>
    <w:pPr>
      <w:spacing w:before="100" w:beforeAutospacing="1" w:after="100" w:afterAutospacing="1"/>
    </w:pPr>
    <w:rPr>
      <w:rFonts w:eastAsia="Times New Roman"/>
      <w:sz w:val="24"/>
    </w:rPr>
  </w:style>
  <w:style w:type="paragraph" w:customStyle="1" w:styleId="canvas-atom">
    <w:name w:val="canvas-atom"/>
    <w:basedOn w:val="Normal"/>
    <w:uiPriority w:val="99"/>
    <w:qFormat/>
    <w:rsid w:val="002A25E1"/>
    <w:pPr>
      <w:spacing w:before="100" w:beforeAutospacing="1" w:after="100" w:afterAutospacing="1"/>
    </w:pPr>
    <w:rPr>
      <w:sz w:val="24"/>
    </w:rPr>
  </w:style>
  <w:style w:type="paragraph" w:customStyle="1" w:styleId="tweet-text">
    <w:name w:val="tweet-text"/>
    <w:basedOn w:val="Normal"/>
    <w:uiPriority w:val="99"/>
    <w:qFormat/>
    <w:rsid w:val="002A25E1"/>
    <w:pPr>
      <w:spacing w:before="100" w:beforeAutospacing="1" w:after="100" w:afterAutospacing="1"/>
    </w:pPr>
  </w:style>
  <w:style w:type="paragraph" w:customStyle="1" w:styleId="description">
    <w:name w:val="description"/>
    <w:basedOn w:val="Normal"/>
    <w:qFormat/>
    <w:rsid w:val="002A25E1"/>
    <w:pPr>
      <w:spacing w:before="100" w:beforeAutospacing="1" w:after="100" w:afterAutospacing="1"/>
    </w:pPr>
  </w:style>
  <w:style w:type="paragraph" w:customStyle="1" w:styleId="recirc-container">
    <w:name w:val="recirc-container"/>
    <w:basedOn w:val="Normal"/>
    <w:uiPriority w:val="99"/>
    <w:qFormat/>
    <w:rsid w:val="002A25E1"/>
    <w:pPr>
      <w:spacing w:before="100" w:beforeAutospacing="1" w:after="100" w:afterAutospacing="1"/>
    </w:pPr>
    <w:rPr>
      <w:sz w:val="24"/>
    </w:rPr>
  </w:style>
  <w:style w:type="paragraph" w:customStyle="1" w:styleId="interstitial-link">
    <w:name w:val="interstitial-link"/>
    <w:basedOn w:val="Normal"/>
    <w:uiPriority w:val="99"/>
    <w:qFormat/>
    <w:rsid w:val="002A25E1"/>
    <w:pPr>
      <w:spacing w:before="100" w:beforeAutospacing="1" w:after="100" w:afterAutospacing="1"/>
    </w:pPr>
    <w:rPr>
      <w:sz w:val="24"/>
    </w:rPr>
  </w:style>
  <w:style w:type="paragraph" w:customStyle="1" w:styleId="see-also">
    <w:name w:val="see-also"/>
    <w:basedOn w:val="Normal"/>
    <w:uiPriority w:val="99"/>
    <w:qFormat/>
    <w:rsid w:val="002A25E1"/>
    <w:pPr>
      <w:spacing w:before="100" w:beforeAutospacing="1" w:after="100" w:afterAutospacing="1"/>
    </w:pPr>
    <w:rPr>
      <w:sz w:val="24"/>
    </w:rPr>
  </w:style>
  <w:style w:type="character" w:customStyle="1" w:styleId="-newsgate-macro-cci-bullet-">
    <w:name w:val="-newsgate-macro-cci-bullet-"/>
    <w:basedOn w:val="DefaultParagraphFont"/>
    <w:rsid w:val="002A25E1"/>
  </w:style>
  <w:style w:type="character" w:customStyle="1" w:styleId="BriefTitleChar">
    <w:name w:val="Brief Title Char"/>
    <w:basedOn w:val="DefaultParagraphFont"/>
    <w:rsid w:val="002A25E1"/>
    <w:rPr>
      <w:b/>
      <w:bCs w:val="0"/>
      <w:sz w:val="24"/>
      <w:szCs w:val="24"/>
      <w:u w:val="single"/>
      <w:lang w:val="en-US" w:eastAsia="en-US" w:bidi="ar-SA"/>
    </w:rPr>
  </w:style>
  <w:style w:type="character" w:customStyle="1" w:styleId="BriefTitle2Char">
    <w:name w:val="Brief Title 2 Char"/>
    <w:basedOn w:val="BriefTitleChar"/>
    <w:rsid w:val="002A25E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25E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25E1"/>
    <w:rPr>
      <w:rFonts w:ascii="Georgia" w:hAnsi="Georgia" w:hint="default"/>
      <w:b/>
      <w:bCs w:val="0"/>
      <w:sz w:val="24"/>
    </w:rPr>
  </w:style>
  <w:style w:type="character" w:customStyle="1" w:styleId="Emphasis21">
    <w:name w:val="Emphasis 2"/>
    <w:uiPriority w:val="1"/>
    <w:qFormat/>
    <w:rsid w:val="002A25E1"/>
    <w:rPr>
      <w:rFonts w:ascii="Times New Roman" w:hAnsi="Times New Roman" w:cs="Times New Roman" w:hint="default"/>
      <w:b/>
      <w:bCs w:val="0"/>
      <w:i w:val="0"/>
      <w:iCs/>
      <w:sz w:val="22"/>
      <w:u w:val="single"/>
      <w:bdr w:val="single" w:sz="2" w:space="0" w:color="auto" w:frame="1"/>
    </w:rPr>
  </w:style>
  <w:style w:type="character" w:customStyle="1" w:styleId="A6">
    <w:name w:val="A6"/>
    <w:rsid w:val="002A25E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2A25E1"/>
    <w:rPr>
      <w:u w:val="single"/>
      <w:lang w:val="en-US" w:eastAsia="en-US" w:bidi="ar-SA"/>
    </w:rPr>
  </w:style>
  <w:style w:type="character" w:customStyle="1" w:styleId="cross-head">
    <w:name w:val="cross-head"/>
    <w:rsid w:val="002A25E1"/>
  </w:style>
  <w:style w:type="character" w:customStyle="1" w:styleId="metaorigin">
    <w:name w:val="meta_origin"/>
    <w:rsid w:val="002A25E1"/>
  </w:style>
  <w:style w:type="character" w:customStyle="1" w:styleId="mandelbrotrefrag">
    <w:name w:val="mandelbrot_refrag"/>
    <w:rsid w:val="002A25E1"/>
  </w:style>
  <w:style w:type="character" w:customStyle="1" w:styleId="eminfo">
    <w:name w:val="eminfo"/>
    <w:rsid w:val="002A25E1"/>
  </w:style>
  <w:style w:type="character" w:customStyle="1" w:styleId="emhighlight">
    <w:name w:val="emhighlight"/>
    <w:rsid w:val="002A25E1"/>
  </w:style>
  <w:style w:type="character" w:customStyle="1" w:styleId="source-org">
    <w:name w:val="source-org"/>
    <w:rsid w:val="002A25E1"/>
  </w:style>
  <w:style w:type="character" w:customStyle="1" w:styleId="last">
    <w:name w:val="last"/>
    <w:rsid w:val="002A25E1"/>
  </w:style>
  <w:style w:type="character" w:customStyle="1" w:styleId="Style11ptBoldUnderline1">
    <w:name w:val="Style 11 pt Bold Underline1"/>
    <w:rsid w:val="002A25E1"/>
    <w:rPr>
      <w:b/>
      <w:bCs/>
      <w:sz w:val="20"/>
      <w:u w:val="single"/>
    </w:rPr>
  </w:style>
  <w:style w:type="character" w:customStyle="1" w:styleId="StyleStyleunderlineBold11pt">
    <w:name w:val="Style Style underline + Bold + 11 pt"/>
    <w:rsid w:val="002A25E1"/>
    <w:rPr>
      <w:bCs/>
      <w:sz w:val="20"/>
      <w:u w:val="single"/>
    </w:rPr>
  </w:style>
  <w:style w:type="character" w:customStyle="1" w:styleId="StyleunderlineAsianTimesNewRomanBold">
    <w:name w:val="Style underline + (Asian) Times New Roman Bold"/>
    <w:rsid w:val="002A25E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25E1"/>
    <w:rPr>
      <w:b/>
      <w:bCs/>
      <w:sz w:val="20"/>
      <w:u w:val="single"/>
      <w:bdr w:val="single" w:sz="4" w:space="0" w:color="auto" w:frame="1"/>
    </w:rPr>
  </w:style>
  <w:style w:type="character" w:customStyle="1" w:styleId="quotepeekbase">
    <w:name w:val="quotepeekbase"/>
    <w:rsid w:val="002A25E1"/>
  </w:style>
  <w:style w:type="character" w:customStyle="1" w:styleId="NormalCard">
    <w:name w:val="Normal Card"/>
    <w:uiPriority w:val="1"/>
    <w:qFormat/>
    <w:rsid w:val="002A25E1"/>
    <w:rPr>
      <w:rFonts w:ascii="Times New Roman" w:hAnsi="Times New Roman" w:cs="Times New Roman" w:hint="default"/>
      <w:sz w:val="24"/>
    </w:rPr>
  </w:style>
  <w:style w:type="character" w:customStyle="1" w:styleId="HighlightedUnderline0">
    <w:name w:val="Highlighted Underline"/>
    <w:uiPriority w:val="1"/>
    <w:qFormat/>
    <w:rsid w:val="002A25E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25E1"/>
    <w:rPr>
      <w:rFonts w:ascii="Times New Roman" w:hAnsi="Times New Roman" w:cs="Times New Roman" w:hint="default"/>
      <w:sz w:val="16"/>
      <w:szCs w:val="16"/>
    </w:rPr>
  </w:style>
  <w:style w:type="character" w:customStyle="1" w:styleId="timebox">
    <w:name w:val="timebox"/>
    <w:rsid w:val="002A25E1"/>
  </w:style>
  <w:style w:type="character" w:customStyle="1" w:styleId="Heading2Subtext">
    <w:name w:val="Heading 2 Subtext"/>
    <w:rsid w:val="002A25E1"/>
    <w:rPr>
      <w:rFonts w:ascii="Times New Roman" w:hAnsi="Times New Roman" w:cs="Times New Roman" w:hint="default"/>
      <w:sz w:val="16"/>
    </w:rPr>
  </w:style>
  <w:style w:type="character" w:customStyle="1" w:styleId="-SmallText-">
    <w:name w:val="-Small Text-"/>
    <w:rsid w:val="002A25E1"/>
    <w:rPr>
      <w:rFonts w:ascii="Garamond" w:hAnsi="Garamond" w:hint="default"/>
      <w:sz w:val="16"/>
    </w:rPr>
  </w:style>
  <w:style w:type="character" w:customStyle="1" w:styleId="BoldUnderlineCharChar">
    <w:name w:val="BoldUnderline Char Char"/>
    <w:rsid w:val="002A25E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25E1"/>
    <w:rPr>
      <w:rFonts w:ascii="Times New Roman" w:hAnsi="Times New Roman" w:cs="Times New Roman" w:hint="default"/>
      <w:sz w:val="18"/>
      <w:szCs w:val="18"/>
    </w:rPr>
  </w:style>
  <w:style w:type="character" w:customStyle="1" w:styleId="FontStyle505">
    <w:name w:val="Font Style505"/>
    <w:basedOn w:val="DefaultParagraphFont"/>
    <w:uiPriority w:val="99"/>
    <w:rsid w:val="002A25E1"/>
    <w:rPr>
      <w:rFonts w:ascii="Times New Roman" w:hAnsi="Times New Roman" w:cs="Times New Roman" w:hint="default"/>
      <w:sz w:val="18"/>
      <w:szCs w:val="18"/>
    </w:rPr>
  </w:style>
  <w:style w:type="character" w:customStyle="1" w:styleId="FontStyle514">
    <w:name w:val="Font Style514"/>
    <w:basedOn w:val="DefaultParagraphFont"/>
    <w:uiPriority w:val="99"/>
    <w:rsid w:val="002A25E1"/>
    <w:rPr>
      <w:rFonts w:ascii="Times New Roman" w:hAnsi="Times New Roman" w:cs="Times New Roman" w:hint="default"/>
      <w:sz w:val="14"/>
      <w:szCs w:val="14"/>
    </w:rPr>
  </w:style>
  <w:style w:type="character" w:customStyle="1" w:styleId="FontStyle500">
    <w:name w:val="Font Style500"/>
    <w:basedOn w:val="DefaultParagraphFont"/>
    <w:uiPriority w:val="99"/>
    <w:rsid w:val="002A25E1"/>
    <w:rPr>
      <w:rFonts w:ascii="Times New Roman" w:hAnsi="Times New Roman" w:cs="Times New Roman" w:hint="default"/>
      <w:b/>
      <w:bCs/>
      <w:sz w:val="16"/>
      <w:szCs w:val="16"/>
    </w:rPr>
  </w:style>
  <w:style w:type="character" w:customStyle="1" w:styleId="CardCite1">
    <w:name w:val="CardCite1"/>
    <w:qFormat/>
    <w:rsid w:val="002A25E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25E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25E1"/>
    <w:rPr>
      <w:rFonts w:ascii="Times New Roman" w:hAnsi="Times New Roman" w:cs="Times New Roman" w:hint="default"/>
      <w:b/>
      <w:bCs/>
      <w:sz w:val="22"/>
      <w:szCs w:val="22"/>
    </w:rPr>
  </w:style>
  <w:style w:type="character" w:customStyle="1" w:styleId="UnderlineStyleChar7">
    <w:name w:val="Underline Style Char7"/>
    <w:rsid w:val="002A25E1"/>
    <w:rPr>
      <w:rFonts w:ascii="Garamond" w:hAnsi="Garamond" w:hint="default"/>
      <w:sz w:val="22"/>
      <w:szCs w:val="24"/>
      <w:u w:val="single"/>
      <w:lang w:val="en-US" w:eastAsia="en-US" w:bidi="ar-SA"/>
    </w:rPr>
  </w:style>
  <w:style w:type="character" w:customStyle="1" w:styleId="StyleArial6ptBold">
    <w:name w:val="Style Arial 6 pt Bold"/>
    <w:rsid w:val="002A25E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25E1"/>
    <w:rPr>
      <w:rFonts w:ascii="Garamond" w:hAnsi="Garamond" w:cs="Arial" w:hint="default"/>
      <w:b/>
      <w:bCs/>
      <w:iCs/>
      <w:sz w:val="24"/>
      <w:szCs w:val="28"/>
      <w:lang w:val="en-US" w:eastAsia="en-US" w:bidi="ar-SA"/>
    </w:rPr>
  </w:style>
  <w:style w:type="character" w:customStyle="1" w:styleId="StyleDebateUnderline10pt">
    <w:name w:val="Style Debate Underline + 10 pt"/>
    <w:rsid w:val="002A25E1"/>
    <w:rPr>
      <w:rFonts w:ascii="Times New Roman" w:hAnsi="Times New Roman" w:cs="Times New Roman" w:hint="default"/>
      <w:sz w:val="20"/>
      <w:szCs w:val="20"/>
      <w:u w:val="single"/>
    </w:rPr>
  </w:style>
  <w:style w:type="character" w:customStyle="1" w:styleId="SourceBold">
    <w:name w:val="Source Bold"/>
    <w:rsid w:val="002A25E1"/>
    <w:rPr>
      <w:rFonts w:ascii="Arial Narrow" w:hAnsi="Arial Narrow" w:hint="default"/>
      <w:b/>
      <w:bCs w:val="0"/>
      <w:strike w:val="0"/>
      <w:dstrike w:val="0"/>
      <w:sz w:val="24"/>
      <w:u w:val="none"/>
      <w:effect w:val="none"/>
    </w:rPr>
  </w:style>
  <w:style w:type="character" w:customStyle="1" w:styleId="2xBoldUnderline">
    <w:name w:val="2x_Bold_Underline"/>
    <w:rsid w:val="002A25E1"/>
    <w:rPr>
      <w:b/>
      <w:bCs/>
      <w:sz w:val="24"/>
      <w:u w:val="thick"/>
    </w:rPr>
  </w:style>
  <w:style w:type="character" w:customStyle="1" w:styleId="Dottedunderline1">
    <w:name w:val="Dotted underline"/>
    <w:rsid w:val="002A25E1"/>
    <w:rPr>
      <w:u w:val="dotted"/>
    </w:rPr>
  </w:style>
  <w:style w:type="character" w:customStyle="1" w:styleId="underlining0">
    <w:name w:val="underlining"/>
    <w:rsid w:val="002A25E1"/>
    <w:rPr>
      <w:u w:val="single"/>
    </w:rPr>
  </w:style>
  <w:style w:type="character" w:customStyle="1" w:styleId="btitle">
    <w:name w:val="btitle"/>
    <w:rsid w:val="002A25E1"/>
  </w:style>
  <w:style w:type="character" w:customStyle="1" w:styleId="green">
    <w:name w:val="green"/>
    <w:rsid w:val="002A25E1"/>
  </w:style>
  <w:style w:type="character" w:customStyle="1" w:styleId="BodytextBold">
    <w:name w:val="Body text + Bold"/>
    <w:rsid w:val="002A25E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25E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25E1"/>
    <w:rPr>
      <w:rFonts w:ascii="Arial" w:hAnsi="Arial" w:cs="Arial" w:hint="default"/>
      <w:bCs/>
      <w:sz w:val="20"/>
      <w:u w:val="single"/>
      <w:lang w:val="en-US" w:eastAsia="en-US" w:bidi="ar-SA"/>
    </w:rPr>
  </w:style>
  <w:style w:type="character" w:customStyle="1" w:styleId="CharChar31">
    <w:name w:val="Char Char31"/>
    <w:rsid w:val="002A25E1"/>
    <w:rPr>
      <w:rFonts w:ascii="Arial" w:hAnsi="Arial" w:cs="Arial" w:hint="default"/>
      <w:b/>
      <w:bCs/>
      <w:iCs/>
      <w:lang w:val="en-US" w:eastAsia="en-US" w:bidi="ar-SA"/>
    </w:rPr>
  </w:style>
  <w:style w:type="character" w:customStyle="1" w:styleId="bioline">
    <w:name w:val="bioline"/>
    <w:rsid w:val="002A25E1"/>
  </w:style>
  <w:style w:type="character" w:customStyle="1" w:styleId="s4">
    <w:name w:val="s4"/>
    <w:rsid w:val="002A25E1"/>
  </w:style>
  <w:style w:type="character" w:customStyle="1" w:styleId="s5">
    <w:name w:val="s5"/>
    <w:rsid w:val="002A25E1"/>
  </w:style>
  <w:style w:type="character" w:customStyle="1" w:styleId="cap">
    <w:name w:val="cap"/>
    <w:rsid w:val="002A25E1"/>
  </w:style>
  <w:style w:type="character" w:customStyle="1" w:styleId="rightsnotice">
    <w:name w:val="rightsnotice"/>
    <w:rsid w:val="002A25E1"/>
  </w:style>
  <w:style w:type="character" w:customStyle="1" w:styleId="Caption1">
    <w:name w:val="Caption1"/>
    <w:rsid w:val="002A25E1"/>
  </w:style>
  <w:style w:type="character" w:customStyle="1" w:styleId="credit">
    <w:name w:val="credit"/>
    <w:rsid w:val="002A25E1"/>
  </w:style>
  <w:style w:type="character" w:customStyle="1" w:styleId="scaps">
    <w:name w:val="scaps"/>
    <w:rsid w:val="002A25E1"/>
  </w:style>
  <w:style w:type="character" w:customStyle="1" w:styleId="current-article">
    <w:name w:val="current-article"/>
    <w:rsid w:val="002A25E1"/>
  </w:style>
  <w:style w:type="character" w:customStyle="1" w:styleId="related-current-indicator">
    <w:name w:val="related-current-indicator"/>
    <w:rsid w:val="002A25E1"/>
  </w:style>
  <w:style w:type="character" w:customStyle="1" w:styleId="bylclear">
    <w:name w:val="bylclear"/>
    <w:rsid w:val="002A25E1"/>
  </w:style>
  <w:style w:type="character" w:customStyle="1" w:styleId="comments">
    <w:name w:val="comments"/>
    <w:rsid w:val="002A25E1"/>
  </w:style>
  <w:style w:type="character" w:customStyle="1" w:styleId="essaytext">
    <w:name w:val="essaytext"/>
    <w:rsid w:val="002A25E1"/>
  </w:style>
  <w:style w:type="character" w:customStyle="1" w:styleId="username">
    <w:name w:val="username"/>
    <w:rsid w:val="002A25E1"/>
  </w:style>
  <w:style w:type="character" w:customStyle="1" w:styleId="toplinks">
    <w:name w:val="toplinks"/>
    <w:rsid w:val="002A25E1"/>
  </w:style>
  <w:style w:type="character" w:customStyle="1" w:styleId="see">
    <w:name w:val="see"/>
    <w:rsid w:val="002A25E1"/>
  </w:style>
  <w:style w:type="character" w:customStyle="1" w:styleId="first-letter">
    <w:name w:val="first-letter"/>
    <w:rsid w:val="002A25E1"/>
  </w:style>
  <w:style w:type="character" w:customStyle="1" w:styleId="focusparagraph">
    <w:name w:val="focusparagraph"/>
    <w:rsid w:val="002A25E1"/>
  </w:style>
  <w:style w:type="character" w:customStyle="1" w:styleId="lightblue">
    <w:name w:val="lightblue"/>
    <w:rsid w:val="002A25E1"/>
  </w:style>
  <w:style w:type="character" w:customStyle="1" w:styleId="StyleUnderlineCharChar9pt">
    <w:name w:val="Style Underline Char Char + 9 pt"/>
    <w:rsid w:val="002A25E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25E1"/>
  </w:style>
  <w:style w:type="character" w:customStyle="1" w:styleId="BoldandUnderlineCharCharCharChar">
    <w:name w:val="Bold and Underline Char Char Char Char"/>
    <w:rsid w:val="002A25E1"/>
    <w:rPr>
      <w:b/>
      <w:bCs w:val="0"/>
      <w:noProof w:val="0"/>
      <w:u w:val="single"/>
      <w:lang w:val="en-US" w:eastAsia="en-US" w:bidi="ar-SA"/>
    </w:rPr>
  </w:style>
  <w:style w:type="character" w:customStyle="1" w:styleId="FontStyle29">
    <w:name w:val="Font Style29"/>
    <w:uiPriority w:val="99"/>
    <w:rsid w:val="002A25E1"/>
    <w:rPr>
      <w:rFonts w:ascii="Arial" w:hAnsi="Arial" w:cs="Arial" w:hint="default"/>
      <w:sz w:val="14"/>
      <w:szCs w:val="14"/>
    </w:rPr>
  </w:style>
  <w:style w:type="character" w:customStyle="1" w:styleId="CardsUnderlined">
    <w:name w:val="Cards Underlined"/>
    <w:qFormat/>
    <w:rsid w:val="002A25E1"/>
    <w:rPr>
      <w:rFonts w:ascii="Helvetica" w:hAnsi="Helvetica" w:cs="Helvetica" w:hint="default"/>
      <w:sz w:val="22"/>
      <w:szCs w:val="24"/>
      <w:u w:val="thick"/>
    </w:rPr>
  </w:style>
  <w:style w:type="character" w:customStyle="1" w:styleId="titles">
    <w:name w:val="titles"/>
    <w:rsid w:val="002A25E1"/>
  </w:style>
  <w:style w:type="character" w:customStyle="1" w:styleId="articletext0">
    <w:name w:val="article_text"/>
    <w:rsid w:val="002A25E1"/>
  </w:style>
  <w:style w:type="character" w:customStyle="1" w:styleId="contentauthor">
    <w:name w:val="contentauthor"/>
    <w:rsid w:val="002A25E1"/>
  </w:style>
  <w:style w:type="character" w:customStyle="1" w:styleId="subarticleheader">
    <w:name w:val="subarticleheader"/>
    <w:rsid w:val="002A25E1"/>
  </w:style>
  <w:style w:type="character" w:customStyle="1" w:styleId="newstitle1">
    <w:name w:val="newstitle1"/>
    <w:rsid w:val="002A25E1"/>
  </w:style>
  <w:style w:type="character" w:customStyle="1" w:styleId="copy">
    <w:name w:val="copy"/>
    <w:rsid w:val="002A25E1"/>
  </w:style>
  <w:style w:type="character" w:customStyle="1" w:styleId="topheadline">
    <w:name w:val="topheadline"/>
    <w:rsid w:val="002A25E1"/>
  </w:style>
  <w:style w:type="character" w:customStyle="1" w:styleId="Stylereduce27pt">
    <w:name w:val="Style reduce2 + 7 pt"/>
    <w:rsid w:val="002A25E1"/>
    <w:rPr>
      <w:rFonts w:ascii="Times New Roman" w:hAnsi="Times New Roman" w:cs="Arial" w:hint="default"/>
      <w:color w:val="000000"/>
      <w:sz w:val="14"/>
      <w:szCs w:val="22"/>
    </w:rPr>
  </w:style>
  <w:style w:type="character" w:customStyle="1" w:styleId="srtitle">
    <w:name w:val="srtitle"/>
    <w:rsid w:val="002A25E1"/>
  </w:style>
  <w:style w:type="character" w:customStyle="1" w:styleId="st1">
    <w:name w:val="st1"/>
    <w:rsid w:val="002A25E1"/>
  </w:style>
  <w:style w:type="character" w:customStyle="1" w:styleId="StyleStyleGaramond">
    <w:name w:val="Style Style Garamond +"/>
    <w:rsid w:val="002A25E1"/>
    <w:rPr>
      <w:rFonts w:ascii="Garamond" w:hAnsi="Garamond" w:cs="Times New Roman" w:hint="default"/>
      <w:sz w:val="20"/>
    </w:rPr>
  </w:style>
  <w:style w:type="character" w:customStyle="1" w:styleId="quotechar0">
    <w:name w:val="quotechar"/>
    <w:rsid w:val="002A25E1"/>
  </w:style>
  <w:style w:type="character" w:customStyle="1" w:styleId="boldunderline0">
    <w:name w:val="boldunderline"/>
    <w:rsid w:val="002A25E1"/>
  </w:style>
  <w:style w:type="character" w:customStyle="1" w:styleId="A8">
    <w:name w:val="A8"/>
    <w:rsid w:val="002A25E1"/>
    <w:rPr>
      <w:rFonts w:ascii="Scala" w:hAnsi="Scala" w:cs="Scala" w:hint="default"/>
      <w:color w:val="000000"/>
      <w:sz w:val="15"/>
      <w:szCs w:val="15"/>
    </w:rPr>
  </w:style>
  <w:style w:type="character" w:customStyle="1" w:styleId="Date11">
    <w:name w:val="Date11"/>
    <w:rsid w:val="002A25E1"/>
  </w:style>
  <w:style w:type="character" w:customStyle="1" w:styleId="Boxout">
    <w:name w:val="Box out"/>
    <w:uiPriority w:val="1"/>
    <w:qFormat/>
    <w:rsid w:val="002A25E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25E1"/>
    <w:rPr>
      <w:rFonts w:ascii="Arial" w:hAnsi="Arial" w:cs="Arial" w:hint="default"/>
    </w:rPr>
  </w:style>
  <w:style w:type="character" w:customStyle="1" w:styleId="reality">
    <w:name w:val="reality"/>
    <w:rsid w:val="002A25E1"/>
  </w:style>
  <w:style w:type="character" w:customStyle="1" w:styleId="text2">
    <w:name w:val="text2"/>
    <w:rsid w:val="002A25E1"/>
  </w:style>
  <w:style w:type="character" w:customStyle="1" w:styleId="StyleUnderlineChar2CharChar11pt">
    <w:name w:val="Style Underline Char2 Char Char + 11 pt"/>
    <w:rsid w:val="002A25E1"/>
    <w:rPr>
      <w:rFonts w:ascii="Times New Roman" w:hAnsi="Times New Roman" w:cs="Times New Roman" w:hint="default"/>
      <w:sz w:val="20"/>
      <w:u w:val="single"/>
    </w:rPr>
  </w:style>
  <w:style w:type="character" w:customStyle="1" w:styleId="StyleStyleBoldUnderline11pt">
    <w:name w:val="Style Style Bold Underline + 11 pt"/>
    <w:rsid w:val="002A25E1"/>
    <w:rPr>
      <w:b/>
      <w:bCs/>
      <w:sz w:val="20"/>
      <w:u w:val="single"/>
    </w:rPr>
  </w:style>
  <w:style w:type="character" w:customStyle="1" w:styleId="articlehead2">
    <w:name w:val="articlehead2"/>
    <w:rsid w:val="002A25E1"/>
  </w:style>
  <w:style w:type="character" w:customStyle="1" w:styleId="pronset">
    <w:name w:val="pronset"/>
    <w:rsid w:val="002A25E1"/>
  </w:style>
  <w:style w:type="character" w:customStyle="1" w:styleId="prondelim">
    <w:name w:val="prondelim"/>
    <w:rsid w:val="002A25E1"/>
  </w:style>
  <w:style w:type="character" w:customStyle="1" w:styleId="prontoggle">
    <w:name w:val="pron_toggle"/>
    <w:rsid w:val="002A25E1"/>
  </w:style>
  <w:style w:type="character" w:customStyle="1" w:styleId="boldface">
    <w:name w:val="boldface"/>
    <w:rsid w:val="002A25E1"/>
  </w:style>
  <w:style w:type="character" w:customStyle="1" w:styleId="secondary-bf">
    <w:name w:val="secondary-bf"/>
    <w:rsid w:val="002A25E1"/>
  </w:style>
  <w:style w:type="character" w:customStyle="1" w:styleId="Boxout0">
    <w:name w:val="Boxout"/>
    <w:uiPriority w:val="1"/>
    <w:qFormat/>
    <w:rsid w:val="002A25E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25E1"/>
  </w:style>
  <w:style w:type="character" w:customStyle="1" w:styleId="pg">
    <w:name w:val="pg"/>
    <w:rsid w:val="002A25E1"/>
  </w:style>
  <w:style w:type="character" w:customStyle="1" w:styleId="detailtitle">
    <w:name w:val="detailtitle"/>
    <w:rsid w:val="002A25E1"/>
  </w:style>
  <w:style w:type="character" w:customStyle="1" w:styleId="storydate">
    <w:name w:val="storydate"/>
    <w:rsid w:val="002A25E1"/>
  </w:style>
  <w:style w:type="character" w:customStyle="1" w:styleId="preloadwrap">
    <w:name w:val="preloadwrap"/>
    <w:rsid w:val="002A25E1"/>
  </w:style>
  <w:style w:type="character" w:customStyle="1" w:styleId="creditwrap">
    <w:name w:val="creditwrap"/>
    <w:rsid w:val="002A25E1"/>
  </w:style>
  <w:style w:type="character" w:customStyle="1" w:styleId="DefaultChar1">
    <w:name w:val="Default Char1"/>
    <w:rsid w:val="002A25E1"/>
    <w:rPr>
      <w:noProof w:val="0"/>
      <w:color w:val="000000"/>
      <w:lang w:val="en-US" w:eastAsia="en-US" w:bidi="ar-SA"/>
    </w:rPr>
  </w:style>
  <w:style w:type="character" w:customStyle="1" w:styleId="pmterms31">
    <w:name w:val="pmterms31"/>
    <w:rsid w:val="002A25E1"/>
    <w:rPr>
      <w:b/>
      <w:bCs/>
      <w:i w:val="0"/>
      <w:iCs w:val="0"/>
      <w:color w:val="000000"/>
    </w:rPr>
  </w:style>
  <w:style w:type="character" w:customStyle="1" w:styleId="copyrightdescription">
    <w:name w:val="copyrightdescription"/>
    <w:rsid w:val="002A25E1"/>
  </w:style>
  <w:style w:type="character" w:customStyle="1" w:styleId="ft01">
    <w:name w:val="ft01"/>
    <w:rsid w:val="002A25E1"/>
    <w:rPr>
      <w:rFonts w:ascii="Times" w:hAnsi="Times" w:cs="Times" w:hint="default"/>
      <w:color w:val="000000"/>
      <w:sz w:val="14"/>
      <w:szCs w:val="14"/>
    </w:rPr>
  </w:style>
  <w:style w:type="character" w:customStyle="1" w:styleId="ft11">
    <w:name w:val="ft11"/>
    <w:rsid w:val="002A25E1"/>
    <w:rPr>
      <w:rFonts w:ascii="Times" w:hAnsi="Times" w:cs="Times" w:hint="default"/>
      <w:color w:val="000000"/>
      <w:sz w:val="17"/>
      <w:szCs w:val="17"/>
    </w:rPr>
  </w:style>
  <w:style w:type="character" w:customStyle="1" w:styleId="ft21">
    <w:name w:val="ft21"/>
    <w:rsid w:val="002A25E1"/>
    <w:rPr>
      <w:rFonts w:ascii="Times" w:hAnsi="Times" w:cs="Times" w:hint="default"/>
      <w:color w:val="000000"/>
      <w:sz w:val="15"/>
      <w:szCs w:val="15"/>
    </w:rPr>
  </w:style>
  <w:style w:type="character" w:customStyle="1" w:styleId="ft31">
    <w:name w:val="ft31"/>
    <w:rsid w:val="002A25E1"/>
    <w:rPr>
      <w:rFonts w:ascii="Times" w:hAnsi="Times" w:cs="Times" w:hint="default"/>
      <w:color w:val="000000"/>
      <w:sz w:val="15"/>
      <w:szCs w:val="15"/>
    </w:rPr>
  </w:style>
  <w:style w:type="character" w:customStyle="1" w:styleId="dquo">
    <w:name w:val="dquo"/>
    <w:rsid w:val="002A25E1"/>
  </w:style>
  <w:style w:type="character" w:customStyle="1" w:styleId="caps2">
    <w:name w:val="caps2"/>
    <w:rsid w:val="002A25E1"/>
  </w:style>
  <w:style w:type="character" w:customStyle="1" w:styleId="CardsFont12ptCharCharCharChar">
    <w:name w:val="Cards + Font: 12 pt Char Char Char Char"/>
    <w:rsid w:val="002A25E1"/>
    <w:rPr>
      <w:sz w:val="24"/>
      <w:szCs w:val="24"/>
      <w:u w:val="thick"/>
      <w:lang w:val="en-US" w:eastAsia="en-US" w:bidi="ar-SA"/>
    </w:rPr>
  </w:style>
  <w:style w:type="character" w:customStyle="1" w:styleId="ccs">
    <w:name w:val="c cs"/>
    <w:rsid w:val="002A25E1"/>
  </w:style>
  <w:style w:type="character" w:customStyle="1" w:styleId="dropshadow">
    <w:name w:val="dropshadow"/>
    <w:rsid w:val="002A25E1"/>
  </w:style>
  <w:style w:type="character" w:customStyle="1" w:styleId="d05ws">
    <w:name w:val="d05ws"/>
    <w:rsid w:val="002A25E1"/>
  </w:style>
  <w:style w:type="character" w:customStyle="1" w:styleId="rzibod">
    <w:name w:val="rzibod"/>
    <w:rsid w:val="002A25E1"/>
  </w:style>
  <w:style w:type="character" w:customStyle="1" w:styleId="StyleBold1">
    <w:name w:val="Style Bold1"/>
    <w:rsid w:val="002A25E1"/>
    <w:rPr>
      <w:rFonts w:ascii="Georgia" w:hAnsi="Georgia" w:hint="default"/>
      <w:b/>
      <w:bCs/>
      <w:sz w:val="22"/>
    </w:rPr>
  </w:style>
  <w:style w:type="character" w:customStyle="1" w:styleId="headertext">
    <w:name w:val="headertext"/>
    <w:rsid w:val="002A25E1"/>
  </w:style>
  <w:style w:type="character" w:customStyle="1" w:styleId="endnote-reference">
    <w:name w:val="endnote-reference"/>
    <w:rsid w:val="002A25E1"/>
  </w:style>
  <w:style w:type="character" w:customStyle="1" w:styleId="officialsname">
    <w:name w:val="official_s_name"/>
    <w:rsid w:val="002A25E1"/>
  </w:style>
  <w:style w:type="character" w:customStyle="1" w:styleId="audience">
    <w:name w:val="audience"/>
    <w:rsid w:val="002A25E1"/>
  </w:style>
  <w:style w:type="character" w:customStyle="1" w:styleId="normalchar">
    <w:name w:val="normal__char"/>
    <w:rsid w:val="002A25E1"/>
  </w:style>
  <w:style w:type="character" w:customStyle="1" w:styleId="hyperlink002cheading0020100200028block0020title0029char">
    <w:name w:val="hyperlink_002cheading_00201_0020_0028block_0020title_0029__char"/>
    <w:rsid w:val="002A25E1"/>
  </w:style>
  <w:style w:type="character" w:customStyle="1" w:styleId="underline002cstyle0020bold0020underlinechar">
    <w:name w:val="underline_002cstyle_0020bold_0020underline__char"/>
    <w:rsid w:val="002A25E1"/>
  </w:style>
  <w:style w:type="character" w:customStyle="1" w:styleId="copyboldblack">
    <w:name w:val="copyboldblack"/>
    <w:rsid w:val="002A25E1"/>
  </w:style>
  <w:style w:type="character" w:customStyle="1" w:styleId="copybold">
    <w:name w:val="copybold"/>
    <w:rsid w:val="002A25E1"/>
  </w:style>
  <w:style w:type="character" w:customStyle="1" w:styleId="author-date0">
    <w:name w:val="author-date"/>
    <w:rsid w:val="002A25E1"/>
  </w:style>
  <w:style w:type="character" w:customStyle="1" w:styleId="articlebegin">
    <w:name w:val="articlebegin"/>
    <w:rsid w:val="002A25E1"/>
  </w:style>
  <w:style w:type="character" w:customStyle="1" w:styleId="mediaoverlay">
    <w:name w:val="mediaoverlay"/>
    <w:rsid w:val="002A25E1"/>
  </w:style>
  <w:style w:type="character" w:customStyle="1" w:styleId="blogcaption">
    <w:name w:val="blog_caption"/>
    <w:rsid w:val="002A25E1"/>
  </w:style>
  <w:style w:type="character" w:customStyle="1" w:styleId="commnet-abuzz">
    <w:name w:val="commnet-abuzz"/>
    <w:rsid w:val="002A25E1"/>
  </w:style>
  <w:style w:type="character" w:customStyle="1" w:styleId="fbconnectbuttontext">
    <w:name w:val="fbconnectbutton_text"/>
    <w:rsid w:val="002A25E1"/>
  </w:style>
  <w:style w:type="character" w:customStyle="1" w:styleId="fbsharecountinner">
    <w:name w:val="fb_share_count_inner"/>
    <w:rsid w:val="002A25E1"/>
  </w:style>
  <w:style w:type="character" w:customStyle="1" w:styleId="stbuttontext">
    <w:name w:val="stbuttontext"/>
    <w:rsid w:val="002A25E1"/>
  </w:style>
  <w:style w:type="character" w:customStyle="1" w:styleId="grey">
    <w:name w:val="grey"/>
    <w:rsid w:val="002A25E1"/>
  </w:style>
  <w:style w:type="character" w:customStyle="1" w:styleId="postdate">
    <w:name w:val="post_date"/>
    <w:rsid w:val="002A25E1"/>
  </w:style>
  <w:style w:type="character" w:customStyle="1" w:styleId="bdx">
    <w:name w:val="bdx"/>
    <w:rsid w:val="002A25E1"/>
  </w:style>
  <w:style w:type="character" w:customStyle="1" w:styleId="bdl">
    <w:name w:val="bdl"/>
    <w:rsid w:val="002A25E1"/>
  </w:style>
  <w:style w:type="character" w:customStyle="1" w:styleId="breadcrumbitemcurrent">
    <w:name w:val="breadcrumbitemcurrent"/>
    <w:rsid w:val="002A25E1"/>
  </w:style>
  <w:style w:type="character" w:customStyle="1" w:styleId="bbl">
    <w:name w:val="bbl"/>
    <w:rsid w:val="002A25E1"/>
  </w:style>
  <w:style w:type="character" w:customStyle="1" w:styleId="company">
    <w:name w:val="company"/>
    <w:rsid w:val="002A25E1"/>
  </w:style>
  <w:style w:type="character" w:customStyle="1" w:styleId="itxtnewhookspan">
    <w:name w:val="itxtnewhookspan"/>
    <w:rsid w:val="002A25E1"/>
  </w:style>
  <w:style w:type="character" w:customStyle="1" w:styleId="gstxthlt">
    <w:name w:val="gstxt_hlt"/>
    <w:rsid w:val="002A25E1"/>
  </w:style>
  <w:style w:type="character" w:customStyle="1" w:styleId="StyleBoldRed">
    <w:name w:val="Style Bold Red"/>
    <w:rsid w:val="002A25E1"/>
    <w:rPr>
      <w:b/>
      <w:bCs/>
      <w:color w:val="auto"/>
    </w:rPr>
  </w:style>
  <w:style w:type="character" w:customStyle="1" w:styleId="StyleTimesNewRoman8pt">
    <w:name w:val="Style Times New Roman 8 pt"/>
    <w:rsid w:val="002A25E1"/>
    <w:rPr>
      <w:rFonts w:ascii="Georgia" w:hAnsi="Georgia" w:hint="default"/>
      <w:sz w:val="16"/>
    </w:rPr>
  </w:style>
  <w:style w:type="character" w:customStyle="1" w:styleId="StyleStyle7pt8pt">
    <w:name w:val="Style Style 7 pt + 8 pt"/>
    <w:rsid w:val="002A25E1"/>
    <w:rPr>
      <w:sz w:val="16"/>
    </w:rPr>
  </w:style>
  <w:style w:type="character" w:customStyle="1" w:styleId="StyleUnderline2">
    <w:name w:val="Style Underline2"/>
    <w:rsid w:val="002A25E1"/>
    <w:rPr>
      <w:u w:val="single"/>
    </w:rPr>
  </w:style>
  <w:style w:type="character" w:customStyle="1" w:styleId="goldbldtext">
    <w:name w:val="goldbldtext"/>
    <w:rsid w:val="002A25E1"/>
  </w:style>
  <w:style w:type="character" w:customStyle="1" w:styleId="cardshighlight0">
    <w:name w:val="cardshighlight"/>
    <w:rsid w:val="002A25E1"/>
  </w:style>
  <w:style w:type="character" w:customStyle="1" w:styleId="cardsfont12pt1">
    <w:name w:val="cardsfont12pt"/>
    <w:rsid w:val="002A25E1"/>
  </w:style>
  <w:style w:type="character" w:customStyle="1" w:styleId="ft1">
    <w:name w:val="ft1"/>
    <w:rsid w:val="002A25E1"/>
  </w:style>
  <w:style w:type="character" w:customStyle="1" w:styleId="ft6">
    <w:name w:val="ft6"/>
    <w:rsid w:val="002A25E1"/>
  </w:style>
  <w:style w:type="character" w:customStyle="1" w:styleId="kicker">
    <w:name w:val="kicker"/>
    <w:rsid w:val="002A25E1"/>
  </w:style>
  <w:style w:type="character" w:customStyle="1" w:styleId="backcontent">
    <w:name w:val="backcontent"/>
    <w:rsid w:val="002A25E1"/>
  </w:style>
  <w:style w:type="character" w:customStyle="1" w:styleId="daystmp">
    <w:name w:val="daystmp"/>
    <w:rsid w:val="002A25E1"/>
  </w:style>
  <w:style w:type="character" w:customStyle="1" w:styleId="cardsfont12ptchar">
    <w:name w:val="cardsfont12ptchar"/>
    <w:rsid w:val="002A25E1"/>
  </w:style>
  <w:style w:type="character" w:customStyle="1" w:styleId="gal">
    <w:name w:val="gal"/>
    <w:rsid w:val="002A25E1"/>
  </w:style>
  <w:style w:type="character" w:customStyle="1" w:styleId="imagedateline">
    <w:name w:val="image_dateline"/>
    <w:rsid w:val="002A25E1"/>
  </w:style>
  <w:style w:type="character" w:customStyle="1" w:styleId="authordatecharchar">
    <w:name w:val="authordatecharchar"/>
    <w:rsid w:val="002A25E1"/>
  </w:style>
  <w:style w:type="character" w:customStyle="1" w:styleId="style1char0">
    <w:name w:val="style1char"/>
    <w:rsid w:val="002A25E1"/>
  </w:style>
  <w:style w:type="character" w:customStyle="1" w:styleId="tagcharchar0">
    <w:name w:val="tagcharchar"/>
    <w:rsid w:val="002A25E1"/>
  </w:style>
  <w:style w:type="character" w:customStyle="1" w:styleId="underlinedcharchar2">
    <w:name w:val="underlinedcharchar"/>
    <w:rsid w:val="002A25E1"/>
  </w:style>
  <w:style w:type="character" w:customStyle="1" w:styleId="BoxedChar">
    <w:name w:val="Boxed Char"/>
    <w:rsid w:val="002A25E1"/>
    <w:rPr>
      <w:rFonts w:ascii="Arial Narrow" w:hAnsi="Arial Narrow" w:hint="default"/>
      <w:b/>
      <w:bCs w:val="0"/>
      <w:sz w:val="18"/>
      <w:bdr w:val="single" w:sz="6" w:space="0" w:color="auto" w:frame="1"/>
    </w:rPr>
  </w:style>
  <w:style w:type="character" w:customStyle="1" w:styleId="Style11ptUnderline2">
    <w:name w:val="Style 11 pt Underline2"/>
    <w:rsid w:val="002A25E1"/>
    <w:rPr>
      <w:sz w:val="20"/>
      <w:u w:val="single"/>
    </w:rPr>
  </w:style>
  <w:style w:type="character" w:customStyle="1" w:styleId="Style11ptBoldUnderline2">
    <w:name w:val="Style 11 pt Bold Underline2"/>
    <w:rsid w:val="002A25E1"/>
    <w:rPr>
      <w:b/>
      <w:bCs/>
      <w:sz w:val="20"/>
      <w:u w:val="single"/>
    </w:rPr>
  </w:style>
  <w:style w:type="character" w:customStyle="1" w:styleId="nw">
    <w:name w:val="nw"/>
    <w:rsid w:val="002A25E1"/>
  </w:style>
  <w:style w:type="character" w:customStyle="1" w:styleId="Styleunderline11ptBoldBorderSinglesolidlineAuto">
    <w:name w:val="Style underline + 11 pt Bold Border: : (Single solid line Auto ..."/>
    <w:rsid w:val="002A25E1"/>
    <w:rPr>
      <w:b/>
      <w:bCs/>
      <w:sz w:val="20"/>
      <w:u w:val="single"/>
      <w:bdr w:val="single" w:sz="4" w:space="0" w:color="auto" w:frame="1"/>
    </w:rPr>
  </w:style>
  <w:style w:type="character" w:customStyle="1" w:styleId="cardCharCharChar1">
    <w:name w:val="card Char Char Char1"/>
    <w:rsid w:val="002A25E1"/>
    <w:rPr>
      <w:lang w:val="en-US" w:eastAsia="en-US" w:bidi="ar-SA"/>
    </w:rPr>
  </w:style>
  <w:style w:type="character" w:customStyle="1" w:styleId="authors1">
    <w:name w:val="authors1"/>
    <w:rsid w:val="002A25E1"/>
    <w:rPr>
      <w:rFonts w:ascii="Verdana" w:hAnsi="Verdana" w:hint="default"/>
      <w:b/>
      <w:bCs/>
      <w:color w:val="006699"/>
      <w:sz w:val="20"/>
      <w:szCs w:val="20"/>
    </w:rPr>
  </w:style>
  <w:style w:type="character" w:customStyle="1" w:styleId="headlinesectionlarge">
    <w:name w:val="headline_section_large"/>
    <w:rsid w:val="002A25E1"/>
  </w:style>
  <w:style w:type="character" w:customStyle="1" w:styleId="Styleunderline11ptBlack">
    <w:name w:val="Style underline + 11 pt Black"/>
    <w:rsid w:val="002A25E1"/>
    <w:rPr>
      <w:color w:val="000000"/>
      <w:sz w:val="20"/>
      <w:u w:val="single"/>
    </w:rPr>
  </w:style>
  <w:style w:type="character" w:customStyle="1" w:styleId="Styleunderline11ptBoldBlack">
    <w:name w:val="Style underline + 11 pt Bold Black"/>
    <w:rsid w:val="002A25E1"/>
    <w:rPr>
      <w:b/>
      <w:bCs/>
      <w:color w:val="000000"/>
      <w:sz w:val="20"/>
      <w:u w:val="single"/>
    </w:rPr>
  </w:style>
  <w:style w:type="character" w:customStyle="1" w:styleId="Style11ptBoldBlackUnderline">
    <w:name w:val="Style 11 pt Bold Black Underline"/>
    <w:rsid w:val="002A25E1"/>
    <w:rPr>
      <w:b/>
      <w:bCs/>
      <w:color w:val="000000"/>
      <w:sz w:val="20"/>
      <w:u w:val="single"/>
    </w:rPr>
  </w:style>
  <w:style w:type="character" w:customStyle="1" w:styleId="Style11ptBoldBlackUnderlineBorderSinglesolidline">
    <w:name w:val="Style 11 pt Bold Black Underline Border: : (Single solid line ..."/>
    <w:rsid w:val="002A25E1"/>
    <w:rPr>
      <w:b/>
      <w:bCs/>
      <w:color w:val="000000"/>
      <w:sz w:val="20"/>
      <w:u w:val="single"/>
      <w:bdr w:val="single" w:sz="4" w:space="0" w:color="auto" w:frame="1"/>
    </w:rPr>
  </w:style>
  <w:style w:type="character" w:customStyle="1" w:styleId="StyleLatinMeridien-Italic11ptItalicUnderline">
    <w:name w:val="Style (Latin) Meridien-Italic 11 pt Italic Underline"/>
    <w:rsid w:val="002A25E1"/>
    <w:rPr>
      <w:rFonts w:ascii="Meridien-Italic" w:hAnsi="Meridien-Italic" w:hint="default"/>
      <w:i/>
      <w:iCs/>
      <w:sz w:val="20"/>
      <w:u w:val="single"/>
    </w:rPr>
  </w:style>
  <w:style w:type="character" w:customStyle="1" w:styleId="underlinestylechar0">
    <w:name w:val="underlinestylechar"/>
    <w:rsid w:val="002A25E1"/>
  </w:style>
  <w:style w:type="character" w:customStyle="1" w:styleId="highlight">
    <w:name w:val="highlight"/>
    <w:rsid w:val="002A25E1"/>
  </w:style>
  <w:style w:type="character" w:customStyle="1" w:styleId="titleauthoretc">
    <w:name w:val="titleauthoretc"/>
    <w:rsid w:val="002A25E1"/>
  </w:style>
  <w:style w:type="character" w:customStyle="1" w:styleId="labeltext">
    <w:name w:val="labeltext"/>
    <w:rsid w:val="002A25E1"/>
  </w:style>
  <w:style w:type="character" w:customStyle="1" w:styleId="viewlink">
    <w:name w:val="viewlink"/>
    <w:rsid w:val="002A25E1"/>
  </w:style>
  <w:style w:type="character" w:customStyle="1" w:styleId="share">
    <w:name w:val="share"/>
    <w:rsid w:val="002A25E1"/>
  </w:style>
  <w:style w:type="character" w:customStyle="1" w:styleId="inlinkchart">
    <w:name w:val="inlink_chart"/>
    <w:rsid w:val="002A25E1"/>
  </w:style>
  <w:style w:type="character" w:customStyle="1" w:styleId="underLight">
    <w:name w:val="underLight"/>
    <w:uiPriority w:val="1"/>
    <w:qFormat/>
    <w:rsid w:val="002A25E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25E1"/>
  </w:style>
  <w:style w:type="character" w:customStyle="1" w:styleId="author-rss">
    <w:name w:val="author-rss"/>
    <w:rsid w:val="002A25E1"/>
  </w:style>
  <w:style w:type="character" w:customStyle="1" w:styleId="fbsharecountwrapper">
    <w:name w:val="fb_share_count_wrapper"/>
    <w:rsid w:val="002A25E1"/>
  </w:style>
  <w:style w:type="character" w:customStyle="1" w:styleId="fbbuttontext">
    <w:name w:val="fb_button_text"/>
    <w:rsid w:val="002A25E1"/>
  </w:style>
  <w:style w:type="character" w:customStyle="1" w:styleId="hw">
    <w:name w:val="hw"/>
    <w:rsid w:val="002A25E1"/>
  </w:style>
  <w:style w:type="character" w:customStyle="1" w:styleId="linktotop">
    <w:name w:val="linktotop"/>
    <w:rsid w:val="002A25E1"/>
  </w:style>
  <w:style w:type="character" w:customStyle="1" w:styleId="maintextbldleft">
    <w:name w:val="maintextbldleft"/>
    <w:rsid w:val="002A25E1"/>
  </w:style>
  <w:style w:type="character" w:customStyle="1" w:styleId="maintextleft">
    <w:name w:val="maintextleft"/>
    <w:rsid w:val="002A25E1"/>
  </w:style>
  <w:style w:type="character" w:customStyle="1" w:styleId="descriptionstyle1block">
    <w:name w:val="description style1 block"/>
    <w:rsid w:val="002A25E1"/>
  </w:style>
  <w:style w:type="character" w:customStyle="1" w:styleId="gutter-right-1">
    <w:name w:val="gutter-right-1"/>
    <w:basedOn w:val="DefaultParagraphFont"/>
    <w:rsid w:val="002A25E1"/>
  </w:style>
  <w:style w:type="character" w:customStyle="1" w:styleId="FontStyle39">
    <w:name w:val="Font Style39"/>
    <w:uiPriority w:val="99"/>
    <w:rsid w:val="002A25E1"/>
    <w:rPr>
      <w:rFonts w:ascii="Constantia" w:hAnsi="Constantia" w:cs="Constantia" w:hint="default"/>
      <w:b/>
      <w:bCs/>
      <w:sz w:val="18"/>
      <w:szCs w:val="18"/>
    </w:rPr>
  </w:style>
  <w:style w:type="character" w:customStyle="1" w:styleId="6">
    <w:name w:val="6"/>
    <w:rsid w:val="002A25E1"/>
    <w:rPr>
      <w:rFonts w:ascii="Arial" w:hAnsi="Arial" w:cs="Arial" w:hint="default"/>
      <w:bCs/>
      <w:sz w:val="20"/>
      <w:u w:val="single"/>
      <w:lang w:val="en-US" w:eastAsia="en-US" w:bidi="ar-SA"/>
    </w:rPr>
  </w:style>
  <w:style w:type="character" w:customStyle="1" w:styleId="posa">
    <w:name w:val="pos(a)"/>
    <w:basedOn w:val="DefaultParagraphFont"/>
    <w:rsid w:val="002A25E1"/>
  </w:style>
  <w:style w:type="character" w:customStyle="1" w:styleId="u-hiddeninnarrowenv">
    <w:name w:val="u-hiddeninnarrowenv"/>
    <w:basedOn w:val="DefaultParagraphFont"/>
    <w:rsid w:val="002A25E1"/>
  </w:style>
  <w:style w:type="character" w:customStyle="1" w:styleId="followbutton-bird">
    <w:name w:val="followbutton-bird"/>
    <w:basedOn w:val="DefaultParagraphFont"/>
    <w:rsid w:val="002A25E1"/>
  </w:style>
  <w:style w:type="character" w:customStyle="1" w:styleId="tweetauthor-name">
    <w:name w:val="tweetauthor-name"/>
    <w:basedOn w:val="DefaultParagraphFont"/>
    <w:rsid w:val="002A25E1"/>
  </w:style>
  <w:style w:type="character" w:customStyle="1" w:styleId="tweetauthor-verifiedbadge">
    <w:name w:val="tweetauthor-verifiedbadge"/>
    <w:basedOn w:val="DefaultParagraphFont"/>
    <w:rsid w:val="002A25E1"/>
  </w:style>
  <w:style w:type="character" w:customStyle="1" w:styleId="tweetauthor-screenname">
    <w:name w:val="tweetauthor-screenname"/>
    <w:basedOn w:val="DefaultParagraphFont"/>
    <w:rsid w:val="002A25E1"/>
  </w:style>
  <w:style w:type="character" w:customStyle="1" w:styleId="u-hiddenvisually">
    <w:name w:val="u-hiddenvisually"/>
    <w:basedOn w:val="DefaultParagraphFont"/>
    <w:rsid w:val="002A25E1"/>
  </w:style>
  <w:style w:type="character" w:customStyle="1" w:styleId="tweetaction-stat">
    <w:name w:val="tweetaction-stat"/>
    <w:basedOn w:val="DefaultParagraphFont"/>
    <w:rsid w:val="002A25E1"/>
  </w:style>
  <w:style w:type="character" w:customStyle="1" w:styleId="related">
    <w:name w:val="related"/>
    <w:basedOn w:val="DefaultParagraphFont"/>
    <w:rsid w:val="002A25E1"/>
  </w:style>
  <w:style w:type="character" w:customStyle="1" w:styleId="related-content">
    <w:name w:val="related-content"/>
    <w:basedOn w:val="DefaultParagraphFont"/>
    <w:rsid w:val="002A25E1"/>
  </w:style>
  <w:style w:type="character" w:customStyle="1" w:styleId="name-of-author">
    <w:name w:val="name-of-author"/>
    <w:basedOn w:val="DefaultParagraphFont"/>
    <w:rsid w:val="002A25E1"/>
  </w:style>
  <w:style w:type="character" w:customStyle="1" w:styleId="first-name">
    <w:name w:val="first-name"/>
    <w:basedOn w:val="DefaultParagraphFont"/>
    <w:rsid w:val="002A25E1"/>
  </w:style>
  <w:style w:type="character" w:customStyle="1" w:styleId="last-name">
    <w:name w:val="last-name"/>
    <w:basedOn w:val="DefaultParagraphFont"/>
    <w:rsid w:val="002A25E1"/>
  </w:style>
  <w:style w:type="character" w:customStyle="1" w:styleId="caption10">
    <w:name w:val="caption1"/>
    <w:basedOn w:val="DefaultParagraphFont"/>
    <w:rsid w:val="002A25E1"/>
  </w:style>
  <w:style w:type="character" w:customStyle="1" w:styleId="recirc-text">
    <w:name w:val="&quot;recirc-text”"/>
    <w:basedOn w:val="DefaultParagraphFont"/>
    <w:rsid w:val="002A25E1"/>
  </w:style>
  <w:style w:type="character" w:customStyle="1" w:styleId="video-icon">
    <w:name w:val="video-icon"/>
    <w:basedOn w:val="DefaultParagraphFont"/>
    <w:rsid w:val="002A25E1"/>
  </w:style>
  <w:style w:type="character" w:customStyle="1" w:styleId="powa-shot-play-btn-text">
    <w:name w:val="powa-shot-play-btn-text"/>
    <w:basedOn w:val="DefaultParagraphFont"/>
    <w:rsid w:val="002A25E1"/>
  </w:style>
  <w:style w:type="character" w:customStyle="1" w:styleId="powa-shot-click">
    <w:name w:val="powa-shot-click"/>
    <w:basedOn w:val="DefaultParagraphFont"/>
    <w:rsid w:val="002A25E1"/>
  </w:style>
  <w:style w:type="character" w:customStyle="1" w:styleId="wpv-blurb">
    <w:name w:val="wpv-blurb"/>
    <w:basedOn w:val="DefaultParagraphFont"/>
    <w:rsid w:val="002A25E1"/>
  </w:style>
  <w:style w:type="character" w:customStyle="1" w:styleId="pb-caption">
    <w:name w:val="pb-caption"/>
    <w:basedOn w:val="DefaultParagraphFont"/>
    <w:rsid w:val="002A25E1"/>
  </w:style>
  <w:style w:type="paragraph" w:customStyle="1" w:styleId="NoteLevel23">
    <w:name w:val="Note Level 23"/>
    <w:basedOn w:val="Normal"/>
    <w:next w:val="Normal"/>
    <w:uiPriority w:val="99"/>
    <w:qFormat/>
    <w:rsid w:val="002A25E1"/>
    <w:pPr>
      <w:keepNext/>
      <w:ind w:left="288" w:right="288"/>
    </w:pPr>
    <w:rPr>
      <w:szCs w:val="20"/>
    </w:rPr>
  </w:style>
  <w:style w:type="character" w:customStyle="1" w:styleId="m-2745674872889869693gmail-style13ptbold">
    <w:name w:val="m_-2745674872889869693gmail-style13ptbold"/>
    <w:basedOn w:val="DefaultParagraphFont"/>
    <w:rsid w:val="002A25E1"/>
  </w:style>
  <w:style w:type="character" w:customStyle="1" w:styleId="m-2745674872889869693gmail-styleunderline">
    <w:name w:val="m_-2745674872889869693gmail-styleunderline"/>
    <w:basedOn w:val="DefaultParagraphFont"/>
    <w:rsid w:val="002A25E1"/>
  </w:style>
  <w:style w:type="character" w:customStyle="1" w:styleId="HeaderChar3">
    <w:name w:val="Header Char3"/>
    <w:basedOn w:val="DefaultParagraphFont"/>
    <w:uiPriority w:val="99"/>
    <w:semiHidden/>
    <w:rsid w:val="002A25E1"/>
    <w:rPr>
      <w:rFonts w:ascii="Georgia" w:hAnsi="Georgia"/>
    </w:rPr>
  </w:style>
  <w:style w:type="paragraph" w:customStyle="1" w:styleId="NoteLevel24">
    <w:name w:val="Note Level 24"/>
    <w:basedOn w:val="Normal"/>
    <w:next w:val="Normal"/>
    <w:uiPriority w:val="99"/>
    <w:qFormat/>
    <w:rsid w:val="002A25E1"/>
    <w:pPr>
      <w:keepNext/>
      <w:ind w:left="288" w:right="288"/>
    </w:pPr>
    <w:rPr>
      <w:sz w:val="24"/>
      <w:szCs w:val="20"/>
    </w:rPr>
  </w:style>
  <w:style w:type="paragraph" w:customStyle="1" w:styleId="NoteLevel25">
    <w:name w:val="Note Level 25"/>
    <w:basedOn w:val="Normal"/>
    <w:next w:val="Normal"/>
    <w:uiPriority w:val="99"/>
    <w:qFormat/>
    <w:rsid w:val="002A25E1"/>
    <w:pPr>
      <w:keepNext/>
      <w:ind w:left="288" w:right="288"/>
    </w:pPr>
    <w:rPr>
      <w:szCs w:val="20"/>
    </w:rPr>
  </w:style>
  <w:style w:type="character" w:customStyle="1" w:styleId="m-8174075135221778500gmail-styleunderline">
    <w:name w:val="m_-8174075135221778500gmail-styleunderline"/>
    <w:basedOn w:val="DefaultParagraphFont"/>
    <w:rsid w:val="002A25E1"/>
  </w:style>
  <w:style w:type="character" w:customStyle="1" w:styleId="UnresolvedMention31">
    <w:name w:val="Unresolved Mention31"/>
    <w:basedOn w:val="DefaultParagraphFont"/>
    <w:uiPriority w:val="99"/>
    <w:semiHidden/>
    <w:unhideWhenUsed/>
    <w:rsid w:val="002A25E1"/>
    <w:rPr>
      <w:color w:val="808080"/>
      <w:shd w:val="clear" w:color="auto" w:fill="E6E6E6"/>
    </w:rPr>
  </w:style>
  <w:style w:type="paragraph" w:customStyle="1" w:styleId="Analysis">
    <w:name w:val="Analysis"/>
    <w:basedOn w:val="Heading2"/>
    <w:uiPriority w:val="4"/>
    <w:qFormat/>
    <w:rsid w:val="002A25E1"/>
    <w:pPr>
      <w:jc w:val="left"/>
    </w:pPr>
    <w:rPr>
      <w:sz w:val="22"/>
      <w:u w:val="none"/>
    </w:rPr>
  </w:style>
  <w:style w:type="paragraph" w:customStyle="1" w:styleId="element">
    <w:name w:val="element"/>
    <w:basedOn w:val="Normal"/>
    <w:qFormat/>
    <w:rsid w:val="002A25E1"/>
    <w:pPr>
      <w:spacing w:before="100" w:beforeAutospacing="1" w:after="100" w:afterAutospacing="1"/>
    </w:pPr>
    <w:rPr>
      <w:rFonts w:eastAsia="Times New Roman"/>
    </w:rPr>
  </w:style>
  <w:style w:type="paragraph" w:customStyle="1" w:styleId="counter-paragraph">
    <w:name w:val="counter-paragraph"/>
    <w:basedOn w:val="Normal"/>
    <w:qFormat/>
    <w:rsid w:val="002A25E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25E1"/>
    <w:rPr>
      <w:color w:val="1F4E79" w:themeColor="accent1" w:themeShade="80"/>
    </w:rPr>
  </w:style>
  <w:style w:type="character" w:customStyle="1" w:styleId="analyticsChar0">
    <w:name w:val="analytics Char"/>
    <w:basedOn w:val="DefaultParagraphFont"/>
    <w:link w:val="analytics0"/>
    <w:uiPriority w:val="4"/>
    <w:rsid w:val="002A25E1"/>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2A25E1"/>
  </w:style>
  <w:style w:type="character" w:customStyle="1" w:styleId="m6210712409020973331gmail-styleunderline">
    <w:name w:val="m_6210712409020973331gmail-styleunderline"/>
    <w:basedOn w:val="DefaultParagraphFont"/>
    <w:rsid w:val="002A25E1"/>
  </w:style>
  <w:style w:type="character" w:customStyle="1" w:styleId="style13">
    <w:name w:val="style1"/>
    <w:rsid w:val="002A25E1"/>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2A25E1"/>
    <w:rPr>
      <w:rFonts w:cs="Arial"/>
      <w:bCs/>
      <w:szCs w:val="26"/>
      <w:u w:val="single"/>
      <w:lang w:val="en-US" w:eastAsia="en-US" w:bidi="ar-SA"/>
    </w:rPr>
  </w:style>
  <w:style w:type="character" w:customStyle="1" w:styleId="pmtermsel">
    <w:name w:val="pmtermsel"/>
    <w:rsid w:val="002A25E1"/>
  </w:style>
  <w:style w:type="character" w:customStyle="1" w:styleId="showipapr">
    <w:name w:val="show_ipapr"/>
    <w:rsid w:val="002A25E1"/>
  </w:style>
  <w:style w:type="character" w:customStyle="1" w:styleId="dnindex">
    <w:name w:val="dnindex"/>
    <w:rsid w:val="002A25E1"/>
  </w:style>
  <w:style w:type="character" w:customStyle="1" w:styleId="author-bio-box">
    <w:name w:val="author-bio-box"/>
    <w:rsid w:val="002A25E1"/>
  </w:style>
  <w:style w:type="character" w:customStyle="1" w:styleId="UnderlineChar1Char">
    <w:name w:val="Underline Char1 Char"/>
    <w:rsid w:val="002A25E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25E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25E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25E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25E1"/>
    <w:rPr>
      <w:rFonts w:asciiTheme="minorHAnsi" w:eastAsia="MS Mincho" w:hAnsiTheme="minorHAnsi" w:cstheme="minorBidi"/>
      <w:b/>
      <w:u w:val="single"/>
    </w:rPr>
  </w:style>
  <w:style w:type="character" w:customStyle="1" w:styleId="UnderlineCharCharChar1">
    <w:name w:val="Underline Char Char Char1"/>
    <w:rsid w:val="002A25E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25E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25E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25E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25E1"/>
    <w:rPr>
      <w:rFonts w:asciiTheme="minorHAnsi" w:eastAsia="MS Mincho" w:hAnsiTheme="minorHAnsi" w:cstheme="minorBidi"/>
      <w:b/>
      <w:u w:val="single"/>
    </w:rPr>
  </w:style>
  <w:style w:type="paragraph" w:customStyle="1" w:styleId="CardBody0">
    <w:name w:val="Card Body"/>
    <w:basedOn w:val="Normal"/>
    <w:link w:val="CardBodyChar"/>
    <w:qFormat/>
    <w:rsid w:val="002A25E1"/>
    <w:rPr>
      <w:rFonts w:eastAsia="Times New Roman"/>
    </w:rPr>
  </w:style>
  <w:style w:type="character" w:customStyle="1" w:styleId="CardBodyChar">
    <w:name w:val="Card Body Char"/>
    <w:link w:val="CardBody0"/>
    <w:rsid w:val="002A25E1"/>
    <w:rPr>
      <w:rFonts w:ascii="Calibri" w:eastAsia="Times New Roman" w:hAnsi="Calibri" w:cs="Calibri"/>
    </w:rPr>
  </w:style>
  <w:style w:type="character" w:customStyle="1" w:styleId="ptitleinside">
    <w:name w:val="p_title_inside"/>
    <w:rsid w:val="002A25E1"/>
  </w:style>
  <w:style w:type="paragraph" w:customStyle="1" w:styleId="StyleBoldandUnderlineChar11ptBorderSinglesolidline">
    <w:name w:val="Style Bold and Underline Char + 11 pt Border: : (Single solid line..."/>
    <w:link w:val="StyleBoldandUnderlineChar11ptBorderSinglesolidlineChar"/>
    <w:qFormat/>
    <w:rsid w:val="002A25E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25E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25E1"/>
  </w:style>
  <w:style w:type="numbering" w:customStyle="1" w:styleId="NoList11111111">
    <w:name w:val="No List11111111"/>
    <w:next w:val="NoList"/>
    <w:uiPriority w:val="99"/>
    <w:semiHidden/>
    <w:unhideWhenUsed/>
    <w:rsid w:val="002A25E1"/>
  </w:style>
  <w:style w:type="numbering" w:customStyle="1" w:styleId="NoList111111111">
    <w:name w:val="No List111111111"/>
    <w:next w:val="NoList"/>
    <w:uiPriority w:val="99"/>
    <w:semiHidden/>
    <w:unhideWhenUsed/>
    <w:rsid w:val="002A25E1"/>
  </w:style>
  <w:style w:type="numbering" w:customStyle="1" w:styleId="NoList1111111111">
    <w:name w:val="No List1111111111"/>
    <w:next w:val="NoList"/>
    <w:uiPriority w:val="99"/>
    <w:semiHidden/>
    <w:unhideWhenUsed/>
    <w:rsid w:val="002A25E1"/>
  </w:style>
  <w:style w:type="numbering" w:customStyle="1" w:styleId="NoList11111111111">
    <w:name w:val="No List11111111111"/>
    <w:next w:val="NoList"/>
    <w:uiPriority w:val="99"/>
    <w:semiHidden/>
    <w:unhideWhenUsed/>
    <w:rsid w:val="002A25E1"/>
  </w:style>
  <w:style w:type="numbering" w:customStyle="1" w:styleId="NoList111111111111">
    <w:name w:val="No List111111111111"/>
    <w:next w:val="NoList"/>
    <w:uiPriority w:val="99"/>
    <w:semiHidden/>
    <w:unhideWhenUsed/>
    <w:rsid w:val="002A25E1"/>
  </w:style>
  <w:style w:type="numbering" w:customStyle="1" w:styleId="NoList1111111111111">
    <w:name w:val="No List1111111111111"/>
    <w:next w:val="NoList"/>
    <w:uiPriority w:val="99"/>
    <w:semiHidden/>
    <w:unhideWhenUsed/>
    <w:rsid w:val="002A25E1"/>
  </w:style>
  <w:style w:type="numbering" w:customStyle="1" w:styleId="NoList11111111111111">
    <w:name w:val="No List11111111111111"/>
    <w:next w:val="NoList"/>
    <w:uiPriority w:val="99"/>
    <w:semiHidden/>
    <w:unhideWhenUsed/>
    <w:rsid w:val="002A25E1"/>
  </w:style>
  <w:style w:type="numbering" w:customStyle="1" w:styleId="NoList111111111111111">
    <w:name w:val="No List111111111111111"/>
    <w:next w:val="NoList"/>
    <w:uiPriority w:val="99"/>
    <w:semiHidden/>
    <w:unhideWhenUsed/>
    <w:rsid w:val="002A25E1"/>
  </w:style>
  <w:style w:type="numbering" w:customStyle="1" w:styleId="NoList1111111111111111">
    <w:name w:val="No List1111111111111111"/>
    <w:next w:val="NoList"/>
    <w:uiPriority w:val="99"/>
    <w:semiHidden/>
    <w:unhideWhenUsed/>
    <w:rsid w:val="002A25E1"/>
  </w:style>
  <w:style w:type="numbering" w:customStyle="1" w:styleId="NoList11111111111111111">
    <w:name w:val="No List11111111111111111"/>
    <w:next w:val="NoList"/>
    <w:uiPriority w:val="99"/>
    <w:semiHidden/>
    <w:unhideWhenUsed/>
    <w:rsid w:val="002A25E1"/>
  </w:style>
  <w:style w:type="numbering" w:customStyle="1" w:styleId="NoList111111111111111111">
    <w:name w:val="No List111111111111111111"/>
    <w:next w:val="NoList"/>
    <w:uiPriority w:val="99"/>
    <w:semiHidden/>
    <w:unhideWhenUsed/>
    <w:rsid w:val="002A25E1"/>
  </w:style>
  <w:style w:type="numbering" w:customStyle="1" w:styleId="NoList1111111111111111111">
    <w:name w:val="No List1111111111111111111"/>
    <w:next w:val="NoList"/>
    <w:uiPriority w:val="99"/>
    <w:semiHidden/>
    <w:unhideWhenUsed/>
    <w:rsid w:val="002A25E1"/>
  </w:style>
  <w:style w:type="numbering" w:customStyle="1" w:styleId="NoList11111111111111111111">
    <w:name w:val="No List11111111111111111111"/>
    <w:next w:val="NoList"/>
    <w:uiPriority w:val="99"/>
    <w:semiHidden/>
    <w:unhideWhenUsed/>
    <w:rsid w:val="002A25E1"/>
  </w:style>
  <w:style w:type="numbering" w:customStyle="1" w:styleId="NoList111111111111111111111">
    <w:name w:val="No List111111111111111111111"/>
    <w:next w:val="NoList"/>
    <w:uiPriority w:val="99"/>
    <w:semiHidden/>
    <w:unhideWhenUsed/>
    <w:rsid w:val="002A25E1"/>
  </w:style>
  <w:style w:type="character" w:customStyle="1" w:styleId="l7">
    <w:name w:val="l7"/>
    <w:rsid w:val="002A25E1"/>
  </w:style>
  <w:style w:type="character" w:customStyle="1" w:styleId="l9">
    <w:name w:val="l9"/>
    <w:rsid w:val="002A25E1"/>
  </w:style>
  <w:style w:type="character" w:customStyle="1" w:styleId="l">
    <w:name w:val="l"/>
    <w:rsid w:val="002A25E1"/>
  </w:style>
  <w:style w:type="character" w:customStyle="1" w:styleId="l6">
    <w:name w:val="l6"/>
    <w:rsid w:val="002A25E1"/>
  </w:style>
  <w:style w:type="character" w:customStyle="1" w:styleId="BLOCKTITLEChar0">
    <w:name w:val="BLOCK TITLE Char"/>
    <w:basedOn w:val="DefaultParagraphFont"/>
    <w:link w:val="BLOCKTITLE3"/>
    <w:rsid w:val="002A25E1"/>
    <w:rPr>
      <w:rFonts w:ascii="Sylfaen" w:eastAsiaTheme="majorEastAsia" w:hAnsi="Sylfaen" w:cstheme="majorBidi"/>
      <w:b/>
      <w:caps/>
      <w:kern w:val="32"/>
      <w:sz w:val="32"/>
      <w:szCs w:val="32"/>
    </w:rPr>
  </w:style>
  <w:style w:type="paragraph" w:customStyle="1" w:styleId="Second">
    <w:name w:val="Second"/>
    <w:basedOn w:val="Normal"/>
    <w:qFormat/>
    <w:rsid w:val="002A25E1"/>
    <w:rPr>
      <w:rFonts w:eastAsia="Times New Roman"/>
      <w:b/>
      <w:caps/>
      <w:szCs w:val="20"/>
    </w:rPr>
  </w:style>
  <w:style w:type="character" w:customStyle="1" w:styleId="heading2char0">
    <w:name w:val="heading2char"/>
    <w:rsid w:val="002A25E1"/>
  </w:style>
  <w:style w:type="paragraph" w:customStyle="1" w:styleId="document0">
    <w:name w:val="document"/>
    <w:basedOn w:val="Normal"/>
    <w:uiPriority w:val="99"/>
    <w:qFormat/>
    <w:rsid w:val="002A25E1"/>
    <w:pPr>
      <w:spacing w:before="100" w:beforeAutospacing="1" w:after="100" w:afterAutospacing="1"/>
    </w:pPr>
    <w:rPr>
      <w:sz w:val="24"/>
    </w:rPr>
  </w:style>
  <w:style w:type="character" w:customStyle="1" w:styleId="footnote-item">
    <w:name w:val="footnote-item"/>
    <w:basedOn w:val="DefaultParagraphFont"/>
    <w:rsid w:val="002A25E1"/>
  </w:style>
  <w:style w:type="paragraph" w:customStyle="1" w:styleId="nospace">
    <w:name w:val="nospace"/>
    <w:basedOn w:val="Normal"/>
    <w:qFormat/>
    <w:rsid w:val="002A25E1"/>
    <w:pPr>
      <w:spacing w:before="100" w:beforeAutospacing="1" w:after="100" w:afterAutospacing="1"/>
    </w:pPr>
    <w:rPr>
      <w:rFonts w:eastAsia="Times New Roman"/>
      <w:sz w:val="24"/>
    </w:rPr>
  </w:style>
  <w:style w:type="character" w:customStyle="1" w:styleId="articlehdr">
    <w:name w:val="articlehdr"/>
    <w:basedOn w:val="DefaultParagraphFont"/>
    <w:rsid w:val="002A25E1"/>
  </w:style>
  <w:style w:type="character" w:customStyle="1" w:styleId="crosslinkpopup">
    <w:name w:val="crosslinkpopup"/>
    <w:rsid w:val="002A25E1"/>
  </w:style>
  <w:style w:type="character" w:customStyle="1" w:styleId="m-6801723250464042099gmail-s1">
    <w:name w:val="m_-6801723250464042099gmail-s1"/>
    <w:basedOn w:val="DefaultParagraphFont"/>
    <w:rsid w:val="002A25E1"/>
  </w:style>
  <w:style w:type="character" w:customStyle="1" w:styleId="m-6801723250464042099gmail-apple-converted-space">
    <w:name w:val="m_-6801723250464042099gmail-apple-converted-space"/>
    <w:basedOn w:val="DefaultParagraphFont"/>
    <w:rsid w:val="002A25E1"/>
  </w:style>
  <w:style w:type="character" w:customStyle="1" w:styleId="m-5156237671796814033gmail-styleunderline">
    <w:name w:val="m_-5156237671796814033gmail-styleunderline"/>
    <w:basedOn w:val="DefaultParagraphFont"/>
    <w:rsid w:val="002A25E1"/>
  </w:style>
  <w:style w:type="character" w:customStyle="1" w:styleId="m-4762484309974835474gmail-style13ptbold">
    <w:name w:val="m_-4762484309974835474gmail-style13ptbold"/>
    <w:basedOn w:val="DefaultParagraphFont"/>
    <w:rsid w:val="002A25E1"/>
  </w:style>
  <w:style w:type="character" w:customStyle="1" w:styleId="m-4762484309974835474gmail-styleunderline">
    <w:name w:val="m_-4762484309974835474gmail-styleunderline"/>
    <w:basedOn w:val="DefaultParagraphFont"/>
    <w:rsid w:val="002A25E1"/>
  </w:style>
  <w:style w:type="character" w:customStyle="1" w:styleId="trcrboxheaderspan">
    <w:name w:val="trc_rbox_header_span"/>
    <w:basedOn w:val="DefaultParagraphFont"/>
    <w:rsid w:val="002A25E1"/>
  </w:style>
  <w:style w:type="character" w:customStyle="1" w:styleId="video-label">
    <w:name w:val="video-label"/>
    <w:basedOn w:val="DefaultParagraphFont"/>
    <w:rsid w:val="002A25E1"/>
  </w:style>
  <w:style w:type="character" w:customStyle="1" w:styleId="branding">
    <w:name w:val="branding"/>
    <w:basedOn w:val="DefaultParagraphFont"/>
    <w:rsid w:val="002A25E1"/>
  </w:style>
  <w:style w:type="character" w:customStyle="1" w:styleId="powa-tease">
    <w:name w:val="powa-tease"/>
    <w:basedOn w:val="DefaultParagraphFont"/>
    <w:rsid w:val="002A25E1"/>
  </w:style>
  <w:style w:type="character" w:customStyle="1" w:styleId="powa-byline">
    <w:name w:val="powa-byline"/>
    <w:basedOn w:val="DefaultParagraphFont"/>
    <w:rsid w:val="002A25E1"/>
  </w:style>
  <w:style w:type="paragraph" w:customStyle="1" w:styleId="excerpt">
    <w:name w:val="excerpt"/>
    <w:basedOn w:val="Normal"/>
    <w:rsid w:val="002A25E1"/>
    <w:pPr>
      <w:spacing w:before="100" w:beforeAutospacing="1" w:after="100" w:afterAutospacing="1"/>
    </w:pPr>
    <w:rPr>
      <w:rFonts w:eastAsia="Times New Roman"/>
      <w:sz w:val="24"/>
    </w:rPr>
  </w:style>
  <w:style w:type="character" w:customStyle="1" w:styleId="by">
    <w:name w:val="by"/>
    <w:basedOn w:val="DefaultParagraphFont"/>
    <w:rsid w:val="002A25E1"/>
  </w:style>
  <w:style w:type="character" w:customStyle="1" w:styleId="link">
    <w:name w:val="link"/>
    <w:basedOn w:val="DefaultParagraphFont"/>
    <w:rsid w:val="002A25E1"/>
  </w:style>
  <w:style w:type="character" w:customStyle="1" w:styleId="slideshowcount">
    <w:name w:val="slideshow_count"/>
    <w:basedOn w:val="DefaultParagraphFont"/>
    <w:rsid w:val="002A25E1"/>
  </w:style>
  <w:style w:type="character" w:customStyle="1" w:styleId="smallvideotitle">
    <w:name w:val="smallvideo_title"/>
    <w:basedOn w:val="DefaultParagraphFont"/>
    <w:rsid w:val="002A25E1"/>
  </w:style>
  <w:style w:type="paragraph" w:customStyle="1" w:styleId="jwplayer-inline--title">
    <w:name w:val="jwplayer-inline--title"/>
    <w:basedOn w:val="Normal"/>
    <w:rsid w:val="002A25E1"/>
    <w:pPr>
      <w:spacing w:before="100" w:beforeAutospacing="1" w:after="100" w:afterAutospacing="1"/>
    </w:pPr>
    <w:rPr>
      <w:rFonts w:eastAsia="Times New Roman"/>
      <w:sz w:val="24"/>
    </w:rPr>
  </w:style>
  <w:style w:type="paragraph" w:customStyle="1" w:styleId="jw-volume-update">
    <w:name w:val="jw-volume-update"/>
    <w:basedOn w:val="Normal"/>
    <w:rsid w:val="002A25E1"/>
    <w:pPr>
      <w:spacing w:before="100" w:beforeAutospacing="1" w:after="100" w:afterAutospacing="1"/>
    </w:pPr>
    <w:rPr>
      <w:rFonts w:eastAsia="Times New Roman"/>
      <w:sz w:val="24"/>
    </w:rPr>
  </w:style>
  <w:style w:type="character" w:customStyle="1" w:styleId="button-text">
    <w:name w:val="button-text"/>
    <w:basedOn w:val="DefaultParagraphFont"/>
    <w:rsid w:val="002A25E1"/>
  </w:style>
  <w:style w:type="paragraph" w:customStyle="1" w:styleId="css-1ygdjhk">
    <w:name w:val="css-1ygdjhk"/>
    <w:basedOn w:val="Normal"/>
    <w:rsid w:val="002A25E1"/>
    <w:pPr>
      <w:spacing w:before="100" w:beforeAutospacing="1" w:after="100" w:afterAutospacing="1"/>
    </w:pPr>
    <w:rPr>
      <w:rFonts w:eastAsia="Times New Roman"/>
      <w:sz w:val="24"/>
    </w:rPr>
  </w:style>
  <w:style w:type="character" w:customStyle="1" w:styleId="css-8l6xbc">
    <w:name w:val="css-8l6xbc"/>
    <w:basedOn w:val="DefaultParagraphFont"/>
    <w:rsid w:val="002A25E1"/>
  </w:style>
  <w:style w:type="paragraph" w:customStyle="1" w:styleId="pg-bodycopy">
    <w:name w:val="pg-bodycopy"/>
    <w:basedOn w:val="Normal"/>
    <w:rsid w:val="002A25E1"/>
    <w:pPr>
      <w:spacing w:before="100" w:beforeAutospacing="1" w:after="100" w:afterAutospacing="1"/>
    </w:pPr>
    <w:rPr>
      <w:rFonts w:eastAsia="Times New Roman"/>
      <w:sz w:val="24"/>
    </w:rPr>
  </w:style>
  <w:style w:type="paragraph" w:customStyle="1" w:styleId="g-aipstyle0">
    <w:name w:val="g-aipstyle0"/>
    <w:basedOn w:val="Normal"/>
    <w:rsid w:val="002A25E1"/>
    <w:pPr>
      <w:spacing w:before="100" w:beforeAutospacing="1" w:after="100" w:afterAutospacing="1"/>
    </w:pPr>
    <w:rPr>
      <w:rFonts w:eastAsia="Times New Roman"/>
      <w:sz w:val="24"/>
    </w:rPr>
  </w:style>
  <w:style w:type="paragraph" w:customStyle="1" w:styleId="g-aipstyle1">
    <w:name w:val="g-aipstyle1"/>
    <w:basedOn w:val="Normal"/>
    <w:rsid w:val="002A25E1"/>
    <w:pPr>
      <w:spacing w:before="100" w:beforeAutospacing="1" w:after="100" w:afterAutospacing="1"/>
    </w:pPr>
    <w:rPr>
      <w:rFonts w:eastAsia="Times New Roman"/>
      <w:sz w:val="24"/>
    </w:rPr>
  </w:style>
  <w:style w:type="paragraph" w:customStyle="1" w:styleId="g-aipstyle2">
    <w:name w:val="g-aipstyle2"/>
    <w:basedOn w:val="Normal"/>
    <w:rsid w:val="002A25E1"/>
    <w:pPr>
      <w:spacing w:before="100" w:beforeAutospacing="1" w:after="100" w:afterAutospacing="1"/>
    </w:pPr>
    <w:rPr>
      <w:rFonts w:eastAsia="Times New Roman"/>
      <w:sz w:val="24"/>
    </w:rPr>
  </w:style>
  <w:style w:type="paragraph" w:customStyle="1" w:styleId="g-aipstyle3">
    <w:name w:val="g-aipstyle3"/>
    <w:basedOn w:val="Normal"/>
    <w:rsid w:val="002A25E1"/>
    <w:pPr>
      <w:spacing w:before="100" w:beforeAutospacing="1" w:after="100" w:afterAutospacing="1"/>
    </w:pPr>
    <w:rPr>
      <w:rFonts w:eastAsia="Times New Roman"/>
      <w:sz w:val="24"/>
    </w:rPr>
  </w:style>
  <w:style w:type="paragraph" w:customStyle="1" w:styleId="g-aipstyle4">
    <w:name w:val="g-aipstyle4"/>
    <w:basedOn w:val="Normal"/>
    <w:rsid w:val="002A25E1"/>
    <w:pPr>
      <w:spacing w:before="100" w:beforeAutospacing="1" w:after="100" w:afterAutospacing="1"/>
    </w:pPr>
    <w:rPr>
      <w:rFonts w:eastAsia="Times New Roman"/>
      <w:sz w:val="24"/>
    </w:rPr>
  </w:style>
  <w:style w:type="paragraph" w:customStyle="1" w:styleId="g-aipstyle5">
    <w:name w:val="g-aipstyle5"/>
    <w:basedOn w:val="Normal"/>
    <w:rsid w:val="002A25E1"/>
    <w:pPr>
      <w:spacing w:before="100" w:beforeAutospacing="1" w:after="100" w:afterAutospacing="1"/>
    </w:pPr>
    <w:rPr>
      <w:rFonts w:eastAsia="Times New Roman"/>
      <w:sz w:val="24"/>
    </w:rPr>
  </w:style>
  <w:style w:type="paragraph" w:customStyle="1" w:styleId="g-aipstyle6">
    <w:name w:val="g-aipstyle6"/>
    <w:basedOn w:val="Normal"/>
    <w:rsid w:val="002A25E1"/>
    <w:pPr>
      <w:spacing w:before="100" w:beforeAutospacing="1" w:after="100" w:afterAutospacing="1"/>
    </w:pPr>
    <w:rPr>
      <w:rFonts w:eastAsia="Times New Roman"/>
      <w:sz w:val="24"/>
    </w:rPr>
  </w:style>
  <w:style w:type="paragraph" w:customStyle="1" w:styleId="g-aipstyle7">
    <w:name w:val="g-aipstyle7"/>
    <w:basedOn w:val="Normal"/>
    <w:rsid w:val="002A25E1"/>
    <w:pPr>
      <w:spacing w:before="100" w:beforeAutospacing="1" w:after="100" w:afterAutospacing="1"/>
    </w:pPr>
    <w:rPr>
      <w:rFonts w:eastAsia="Times New Roman"/>
      <w:sz w:val="24"/>
    </w:rPr>
  </w:style>
  <w:style w:type="paragraph" w:customStyle="1" w:styleId="g-aipstyle8">
    <w:name w:val="g-aipstyle8"/>
    <w:basedOn w:val="Normal"/>
    <w:rsid w:val="002A25E1"/>
    <w:pPr>
      <w:spacing w:before="100" w:beforeAutospacing="1" w:after="100" w:afterAutospacing="1"/>
    </w:pPr>
    <w:rPr>
      <w:rFonts w:eastAsia="Times New Roman"/>
      <w:sz w:val="24"/>
    </w:rPr>
  </w:style>
  <w:style w:type="paragraph" w:customStyle="1" w:styleId="pg-caption">
    <w:name w:val="pg-caption"/>
    <w:basedOn w:val="Normal"/>
    <w:rsid w:val="002A25E1"/>
    <w:pPr>
      <w:spacing w:before="100" w:beforeAutospacing="1" w:after="100" w:afterAutospacing="1"/>
    </w:pPr>
    <w:rPr>
      <w:rFonts w:eastAsia="Times New Roman"/>
      <w:sz w:val="24"/>
    </w:rPr>
  </w:style>
  <w:style w:type="paragraph" w:customStyle="1" w:styleId="g-aipstyle9">
    <w:name w:val="g-aipstyle9"/>
    <w:basedOn w:val="Normal"/>
    <w:rsid w:val="002A25E1"/>
    <w:pPr>
      <w:spacing w:before="100" w:beforeAutospacing="1" w:after="100" w:afterAutospacing="1"/>
    </w:pPr>
    <w:rPr>
      <w:rFonts w:eastAsia="Times New Roman"/>
      <w:sz w:val="24"/>
    </w:rPr>
  </w:style>
  <w:style w:type="paragraph" w:customStyle="1" w:styleId="g-aipstyle10">
    <w:name w:val="g-aipstyle10"/>
    <w:basedOn w:val="Normal"/>
    <w:rsid w:val="002A25E1"/>
    <w:pPr>
      <w:spacing w:before="100" w:beforeAutospacing="1" w:after="100" w:afterAutospacing="1"/>
    </w:pPr>
    <w:rPr>
      <w:rFonts w:eastAsia="Times New Roman"/>
      <w:sz w:val="24"/>
    </w:rPr>
  </w:style>
  <w:style w:type="paragraph" w:customStyle="1" w:styleId="g-aipstyle11">
    <w:name w:val="g-aipstyle11"/>
    <w:basedOn w:val="Normal"/>
    <w:rsid w:val="002A25E1"/>
    <w:pPr>
      <w:spacing w:before="100" w:beforeAutospacing="1" w:after="100" w:afterAutospacing="1"/>
    </w:pPr>
    <w:rPr>
      <w:rFonts w:eastAsia="Times New Roman"/>
      <w:sz w:val="24"/>
    </w:rPr>
  </w:style>
  <w:style w:type="paragraph" w:customStyle="1" w:styleId="zn-bodyparagraph">
    <w:name w:val="zn-body__paragraph"/>
    <w:basedOn w:val="Normal"/>
    <w:qFormat/>
    <w:rsid w:val="002A25E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25E1"/>
  </w:style>
  <w:style w:type="paragraph" w:customStyle="1" w:styleId="speakable-paragraph">
    <w:name w:val="speakable-paragraph"/>
    <w:basedOn w:val="Normal"/>
    <w:qFormat/>
    <w:rsid w:val="002A25E1"/>
    <w:pPr>
      <w:spacing w:before="100" w:beforeAutospacing="1" w:after="100" w:afterAutospacing="1"/>
    </w:pPr>
    <w:rPr>
      <w:rFonts w:eastAsia="Times New Roman"/>
      <w:sz w:val="24"/>
    </w:rPr>
  </w:style>
  <w:style w:type="character" w:customStyle="1" w:styleId="scayt-misspell-word">
    <w:name w:val="scayt-misspell-word"/>
    <w:basedOn w:val="DefaultParagraphFont"/>
    <w:rsid w:val="002A25E1"/>
  </w:style>
  <w:style w:type="paragraph" w:customStyle="1" w:styleId="v2-processed">
    <w:name w:val="v2-processed"/>
    <w:basedOn w:val="Normal"/>
    <w:rsid w:val="002A25E1"/>
    <w:pPr>
      <w:spacing w:before="100" w:beforeAutospacing="1" w:after="100" w:afterAutospacing="1"/>
    </w:pPr>
    <w:rPr>
      <w:rFonts w:eastAsia="Times New Roman"/>
      <w:sz w:val="24"/>
    </w:rPr>
  </w:style>
  <w:style w:type="character" w:customStyle="1" w:styleId="form-required">
    <w:name w:val="form-required"/>
    <w:basedOn w:val="DefaultParagraphFont"/>
    <w:rsid w:val="002A25E1"/>
  </w:style>
  <w:style w:type="paragraph" w:customStyle="1" w:styleId="block">
    <w:name w:val="block"/>
    <w:basedOn w:val="Normal"/>
    <w:rsid w:val="002A25E1"/>
    <w:pPr>
      <w:spacing w:before="100" w:beforeAutospacing="1" w:after="100" w:afterAutospacing="1"/>
    </w:pPr>
    <w:rPr>
      <w:rFonts w:eastAsia="Times New Roman"/>
      <w:sz w:val="24"/>
    </w:rPr>
  </w:style>
  <w:style w:type="paragraph" w:customStyle="1" w:styleId="preview-module">
    <w:name w:val="preview-module"/>
    <w:basedOn w:val="Normal"/>
    <w:rsid w:val="002A25E1"/>
    <w:pPr>
      <w:spacing w:before="100" w:beforeAutospacing="1" w:after="100" w:afterAutospacing="1"/>
    </w:pPr>
    <w:rPr>
      <w:rFonts w:eastAsia="Times New Roman"/>
      <w:sz w:val="24"/>
    </w:rPr>
  </w:style>
  <w:style w:type="character" w:customStyle="1" w:styleId="althead">
    <w:name w:val="althead"/>
    <w:basedOn w:val="DefaultParagraphFont"/>
    <w:rsid w:val="002A25E1"/>
  </w:style>
  <w:style w:type="character" w:customStyle="1" w:styleId="arbd1">
    <w:name w:val="arbd1"/>
    <w:basedOn w:val="DefaultParagraphFont"/>
    <w:rsid w:val="002A25E1"/>
  </w:style>
  <w:style w:type="character" w:customStyle="1" w:styleId="unx">
    <w:name w:val="unx"/>
    <w:basedOn w:val="DefaultParagraphFont"/>
    <w:rsid w:val="002A25E1"/>
  </w:style>
  <w:style w:type="character" w:customStyle="1" w:styleId="emoji">
    <w:name w:val="emoji"/>
    <w:basedOn w:val="DefaultParagraphFont"/>
    <w:rsid w:val="002A25E1"/>
  </w:style>
  <w:style w:type="paragraph" w:customStyle="1" w:styleId="StyleSmallTimesNewRoman11ptBoldThickunderlineBorder1">
    <w:name w:val="Style Small + Times New Roman 11 pt Bold Thick underline Border...1"/>
    <w:link w:val="StyleSmallTimesNewRoman11ptBoldThickunderlineBorder1Char"/>
    <w:qFormat/>
    <w:rsid w:val="002A25E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25E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25E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25E1"/>
    <w:rPr>
      <w:rFonts w:eastAsia="Times New Roman"/>
      <w:b/>
      <w:bCs/>
      <w:szCs w:val="24"/>
      <w:u w:val="thick"/>
    </w:rPr>
  </w:style>
  <w:style w:type="paragraph" w:customStyle="1" w:styleId="StyleSmallTimesNewRoman11pt">
    <w:name w:val="Style Small + Times New Roman 11 pt"/>
    <w:link w:val="StyleSmallTimesNewRoman11ptChar"/>
    <w:qFormat/>
    <w:rsid w:val="002A25E1"/>
    <w:rPr>
      <w:rFonts w:eastAsia="Times New Roman"/>
      <w:szCs w:val="24"/>
    </w:rPr>
  </w:style>
  <w:style w:type="character" w:customStyle="1" w:styleId="StyleSmallTimesNewRoman11ptChar">
    <w:name w:val="Style Small + Times New Roman 11 pt Char"/>
    <w:basedOn w:val="DefaultParagraphFont"/>
    <w:link w:val="StyleSmallTimesNewRoman11pt"/>
    <w:rsid w:val="002A25E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25E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25E1"/>
    <w:rPr>
      <w:rFonts w:eastAsia="Times New Roman"/>
      <w:szCs w:val="24"/>
      <w:u w:val="thick"/>
    </w:rPr>
  </w:style>
  <w:style w:type="paragraph" w:customStyle="1" w:styleId="article-text">
    <w:name w:val="article-text"/>
    <w:basedOn w:val="Normal"/>
    <w:qFormat/>
    <w:rsid w:val="002A25E1"/>
    <w:pPr>
      <w:spacing w:before="100" w:beforeAutospacing="1" w:after="100" w:afterAutospacing="1"/>
    </w:pPr>
    <w:rPr>
      <w:rFonts w:eastAsia="Times New Roman"/>
      <w:sz w:val="24"/>
    </w:rPr>
  </w:style>
  <w:style w:type="paragraph" w:customStyle="1" w:styleId="HeaderStyle">
    <w:name w:val="Header Style"/>
    <w:basedOn w:val="Normal"/>
    <w:qFormat/>
    <w:rsid w:val="002A25E1"/>
    <w:pPr>
      <w:jc w:val="center"/>
    </w:pPr>
    <w:rPr>
      <w:rFonts w:eastAsia="Times New Roman"/>
      <w:b/>
      <w:sz w:val="24"/>
      <w:szCs w:val="20"/>
      <w:u w:val="single"/>
    </w:rPr>
  </w:style>
  <w:style w:type="character" w:customStyle="1" w:styleId="CardChar2">
    <w:name w:val="Card Char2"/>
    <w:basedOn w:val="DefaultParagraphFont"/>
    <w:rsid w:val="002A25E1"/>
    <w:rPr>
      <w:rFonts w:ascii="Times New Roman" w:eastAsia="Times New Roman" w:hAnsi="Times New Roman" w:cs="Times New Roman"/>
      <w:bCs/>
      <w:color w:val="000000"/>
      <w:sz w:val="20"/>
      <w:szCs w:val="20"/>
    </w:rPr>
  </w:style>
  <w:style w:type="character" w:customStyle="1" w:styleId="A13">
    <w:name w:val="A13"/>
    <w:uiPriority w:val="99"/>
    <w:rsid w:val="002A25E1"/>
    <w:rPr>
      <w:rFonts w:cs="Baskerville"/>
      <w:color w:val="000000"/>
      <w:sz w:val="106"/>
      <w:szCs w:val="106"/>
    </w:rPr>
  </w:style>
  <w:style w:type="character" w:customStyle="1" w:styleId="A17">
    <w:name w:val="A17"/>
    <w:rsid w:val="002A25E1"/>
    <w:rPr>
      <w:rFonts w:cs="Baskerville"/>
      <w:color w:val="000000"/>
      <w:sz w:val="12"/>
      <w:szCs w:val="12"/>
    </w:rPr>
  </w:style>
  <w:style w:type="paragraph" w:customStyle="1" w:styleId="Pa19">
    <w:name w:val="Pa19"/>
    <w:basedOn w:val="Normal"/>
    <w:next w:val="Normal"/>
    <w:qFormat/>
    <w:rsid w:val="002A25E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25E1"/>
    <w:pPr>
      <w:autoSpaceDE w:val="0"/>
      <w:autoSpaceDN w:val="0"/>
      <w:adjustRightInd w:val="0"/>
      <w:spacing w:line="441" w:lineRule="atLeast"/>
    </w:pPr>
    <w:rPr>
      <w:rFonts w:ascii="Baskerville" w:eastAsia="Times New Roman" w:hAnsi="Baskerville"/>
      <w:sz w:val="24"/>
    </w:rPr>
  </w:style>
  <w:style w:type="character" w:customStyle="1" w:styleId="A14">
    <w:name w:val="A14"/>
    <w:rsid w:val="002A25E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25E1"/>
    <w:pPr>
      <w:autoSpaceDE w:val="0"/>
      <w:autoSpaceDN w:val="0"/>
      <w:adjustRightInd w:val="0"/>
      <w:spacing w:line="141" w:lineRule="atLeast"/>
    </w:pPr>
    <w:rPr>
      <w:rFonts w:ascii="Baskerville" w:eastAsia="Times New Roman" w:hAnsi="Baskerville"/>
      <w:sz w:val="24"/>
    </w:rPr>
  </w:style>
  <w:style w:type="character" w:customStyle="1" w:styleId="A20">
    <w:name w:val="A20"/>
    <w:rsid w:val="002A25E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25E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25E1"/>
    <w:rPr>
      <w:rFonts w:cs="Arial"/>
      <w:b/>
      <w:bCs/>
      <w:iCs/>
      <w:sz w:val="36"/>
      <w:szCs w:val="28"/>
      <w:u w:val="single"/>
      <w:lang w:val="en-US" w:eastAsia="en-US" w:bidi="ar-SA"/>
    </w:rPr>
  </w:style>
  <w:style w:type="character" w:customStyle="1" w:styleId="brief-smalltext0">
    <w:name w:val="brief-smalltext"/>
    <w:basedOn w:val="DefaultParagraphFont"/>
    <w:rsid w:val="002A25E1"/>
  </w:style>
  <w:style w:type="paragraph" w:customStyle="1" w:styleId="Coverintroduction">
    <w:name w:val="Cover introduction"/>
    <w:basedOn w:val="Default"/>
    <w:next w:val="Default"/>
    <w:qFormat/>
    <w:rsid w:val="002A25E1"/>
    <w:rPr>
      <w:rFonts w:ascii="Arial" w:hAnsi="Arial"/>
      <w:color w:val="auto"/>
    </w:rPr>
  </w:style>
  <w:style w:type="character" w:customStyle="1" w:styleId="style53">
    <w:name w:val="style5"/>
    <w:basedOn w:val="DefaultParagraphFont"/>
    <w:rsid w:val="002A25E1"/>
  </w:style>
  <w:style w:type="character" w:customStyle="1" w:styleId="TagCharCharCharCharCharChar">
    <w:name w:val="Tag Char Char Char Char Char Char"/>
    <w:rsid w:val="002A25E1"/>
    <w:rPr>
      <w:rFonts w:cs="Arial"/>
      <w:b/>
      <w:bCs/>
      <w:sz w:val="24"/>
      <w:szCs w:val="26"/>
      <w:lang w:val="en-US" w:eastAsia="en-US" w:bidi="ar-SA"/>
    </w:rPr>
  </w:style>
  <w:style w:type="character" w:customStyle="1" w:styleId="pmterms3">
    <w:name w:val="pmterms3"/>
    <w:basedOn w:val="DefaultParagraphFont"/>
    <w:rsid w:val="002A25E1"/>
  </w:style>
  <w:style w:type="character" w:customStyle="1" w:styleId="interiorheadline">
    <w:name w:val="interiorheadline"/>
    <w:basedOn w:val="DefaultParagraphFont"/>
    <w:rsid w:val="002A25E1"/>
  </w:style>
  <w:style w:type="character" w:customStyle="1" w:styleId="Heading31CharCharCharChar1">
    <w:name w:val="Heading 31 Char Char Char Char1"/>
    <w:rsid w:val="002A25E1"/>
    <w:rPr>
      <w:rFonts w:cs="Arial"/>
      <w:b/>
      <w:bCs/>
      <w:sz w:val="24"/>
      <w:szCs w:val="26"/>
      <w:lang w:val="en-US" w:eastAsia="en-US" w:bidi="ar-SA"/>
    </w:rPr>
  </w:style>
  <w:style w:type="character" w:customStyle="1" w:styleId="Heading31CharCharChar">
    <w:name w:val="Heading 31 Char Char Char"/>
    <w:rsid w:val="002A25E1"/>
    <w:rPr>
      <w:rFonts w:cs="Arial"/>
      <w:b/>
      <w:bCs/>
      <w:sz w:val="24"/>
      <w:szCs w:val="26"/>
      <w:lang w:val="en-US" w:eastAsia="en-US" w:bidi="ar-SA"/>
    </w:rPr>
  </w:style>
  <w:style w:type="character" w:customStyle="1" w:styleId="StyleUnderlineCharChar9pt2">
    <w:name w:val="Style Underline Char Char + 9 pt2"/>
    <w:basedOn w:val="DefaultParagraphFont"/>
    <w:rsid w:val="002A25E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25E1"/>
    <w:rPr>
      <w:rFonts w:eastAsia="Times New Roman"/>
      <w:b/>
      <w:bCs/>
      <w:szCs w:val="24"/>
      <w:u w:val="single"/>
      <w:lang w:val="en-US" w:eastAsia="en-US" w:bidi="ar-SA"/>
    </w:rPr>
  </w:style>
  <w:style w:type="character" w:customStyle="1" w:styleId="Style9ptUnderline7">
    <w:name w:val="Style 9 pt Underline7"/>
    <w:basedOn w:val="DefaultParagraphFont"/>
    <w:rsid w:val="002A25E1"/>
    <w:rPr>
      <w:sz w:val="20"/>
      <w:u w:val="single"/>
    </w:rPr>
  </w:style>
  <w:style w:type="character" w:customStyle="1" w:styleId="Style9ptBoldUnderlineBorderSinglesolidlineAuto0">
    <w:name w:val="Style 9 pt Bold Underline Border: : (Single solid line Auto  0..."/>
    <w:basedOn w:val="DefaultParagraphFont"/>
    <w:rsid w:val="002A25E1"/>
    <w:rPr>
      <w:b/>
      <w:bCs/>
      <w:sz w:val="20"/>
      <w:u w:val="single"/>
      <w:bdr w:val="single" w:sz="4" w:space="0" w:color="auto"/>
    </w:rPr>
  </w:style>
  <w:style w:type="character" w:customStyle="1" w:styleId="Style9ptBoldUnderline3">
    <w:name w:val="Style 9 pt Bold Underline3"/>
    <w:basedOn w:val="DefaultParagraphFont"/>
    <w:rsid w:val="002A25E1"/>
    <w:rPr>
      <w:b/>
      <w:bCs/>
      <w:sz w:val="20"/>
      <w:u w:val="single"/>
    </w:rPr>
  </w:style>
  <w:style w:type="paragraph" w:customStyle="1" w:styleId="StyleUnderlineChar11ptBold2">
    <w:name w:val="Style Underline Char + 11 pt Bold2"/>
    <w:link w:val="StyleUnderlineChar11ptBold2Char"/>
    <w:qFormat/>
    <w:rsid w:val="002A25E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25E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25E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25E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25E1"/>
    <w:rPr>
      <w:rFonts w:eastAsia="MS Mincho"/>
      <w:b/>
      <w:u w:val="single"/>
    </w:rPr>
  </w:style>
  <w:style w:type="character" w:customStyle="1" w:styleId="BoldandUnderlineCharChar1CharChar">
    <w:name w:val="Bold and Underline Char Char1 Char Char"/>
    <w:basedOn w:val="DefaultParagraphFont"/>
    <w:link w:val="BoldandUnderlineCharChar1Char"/>
    <w:rsid w:val="002A25E1"/>
    <w:rPr>
      <w:rFonts w:ascii="Calibri" w:eastAsia="MS Mincho" w:hAnsi="Calibri" w:cs="Calibri"/>
      <w:b/>
      <w:u w:val="single"/>
    </w:rPr>
  </w:style>
  <w:style w:type="character" w:customStyle="1" w:styleId="SubtitleChar2">
    <w:name w:val="Subtitle Char2"/>
    <w:basedOn w:val="DefaultParagraphFont"/>
    <w:uiPriority w:val="11"/>
    <w:rsid w:val="002A25E1"/>
    <w:rPr>
      <w:rFonts w:eastAsiaTheme="minorEastAsia"/>
      <w:color w:val="5A5A5A" w:themeColor="text1" w:themeTint="A5"/>
      <w:spacing w:val="15"/>
    </w:rPr>
  </w:style>
  <w:style w:type="paragraph" w:customStyle="1" w:styleId="Tag21">
    <w:name w:val="Tag21"/>
    <w:basedOn w:val="Normal"/>
    <w:qFormat/>
    <w:rsid w:val="002A25E1"/>
    <w:rPr>
      <w:rFonts w:eastAsia="Times New Roman"/>
      <w:b/>
      <w:sz w:val="24"/>
    </w:rPr>
  </w:style>
  <w:style w:type="character" w:customStyle="1" w:styleId="Bodytext10">
    <w:name w:val="Body text (10)_"/>
    <w:basedOn w:val="DefaultParagraphFont"/>
    <w:link w:val="Bodytext101"/>
    <w:rsid w:val="002A25E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25E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25E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25E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25E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25E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25E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25E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25E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25E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25E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25E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25E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25E1"/>
    <w:pPr>
      <w:autoSpaceDE w:val="0"/>
      <w:autoSpaceDN w:val="0"/>
      <w:adjustRightInd w:val="0"/>
      <w:ind w:left="432" w:right="432"/>
      <w:jc w:val="both"/>
    </w:pPr>
    <w:rPr>
      <w:rFonts w:eastAsia="SimSun"/>
      <w:szCs w:val="20"/>
    </w:rPr>
  </w:style>
  <w:style w:type="character" w:customStyle="1" w:styleId="journalname">
    <w:name w:val="journalname"/>
    <w:rsid w:val="002A25E1"/>
  </w:style>
  <w:style w:type="character" w:customStyle="1" w:styleId="b">
    <w:name w:val="b"/>
    <w:rsid w:val="002A25E1"/>
  </w:style>
  <w:style w:type="character" w:styleId="PlaceholderText">
    <w:name w:val="Placeholder Text"/>
    <w:basedOn w:val="DefaultParagraphFont"/>
    <w:uiPriority w:val="99"/>
    <w:unhideWhenUsed/>
    <w:rsid w:val="002A25E1"/>
    <w:rPr>
      <w:color w:val="808080"/>
    </w:rPr>
  </w:style>
  <w:style w:type="character" w:customStyle="1" w:styleId="DebateUnderlinedChar">
    <w:name w:val="Debate Underlined Char"/>
    <w:link w:val="DebateUnderlined"/>
    <w:locked/>
    <w:rsid w:val="002A25E1"/>
    <w:rPr>
      <w:rFonts w:ascii="Times New Roman" w:hAnsi="Times New Roman"/>
      <w:b/>
      <w:u w:val="single"/>
    </w:rPr>
  </w:style>
  <w:style w:type="paragraph" w:customStyle="1" w:styleId="DebateUnderlined">
    <w:name w:val="Debate Underlined"/>
    <w:basedOn w:val="Normal"/>
    <w:link w:val="DebateUnderlinedChar"/>
    <w:qFormat/>
    <w:rsid w:val="002A25E1"/>
    <w:rPr>
      <w:rFonts w:ascii="Times New Roman" w:hAnsi="Times New Roman" w:cstheme="minorBidi"/>
      <w:b/>
      <w:u w:val="single"/>
    </w:rPr>
  </w:style>
  <w:style w:type="paragraph" w:customStyle="1" w:styleId="StyleStyle49pt9">
    <w:name w:val="Style Style4 + 9 pt9"/>
    <w:basedOn w:val="Style4"/>
    <w:link w:val="StyleStyle49pt9Char"/>
    <w:qFormat/>
    <w:rsid w:val="002A25E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A25E1"/>
    <w:rPr>
      <w:rFonts w:ascii="Georgia" w:eastAsia="SimSun" w:hAnsi="Georgia" w:cs="Times New Roman"/>
      <w:u w:val="single"/>
      <w:lang w:eastAsia="zh-CN"/>
    </w:rPr>
  </w:style>
  <w:style w:type="character" w:customStyle="1" w:styleId="CiteReal0">
    <w:name w:val="CiteReal"/>
    <w:uiPriority w:val="1"/>
    <w:qFormat/>
    <w:rsid w:val="002A25E1"/>
    <w:rPr>
      <w:rFonts w:ascii="Arial" w:hAnsi="Arial"/>
      <w:b/>
      <w:sz w:val="24"/>
      <w:u w:val="single"/>
    </w:rPr>
  </w:style>
  <w:style w:type="paragraph" w:customStyle="1" w:styleId="DebateBlocking">
    <w:name w:val="DebateBlocking"/>
    <w:basedOn w:val="Normal"/>
    <w:next w:val="Nothing"/>
    <w:uiPriority w:val="99"/>
    <w:qFormat/>
    <w:rsid w:val="002A25E1"/>
  </w:style>
  <w:style w:type="paragraph" w:customStyle="1" w:styleId="StyleJustified">
    <w:name w:val="Style Justified"/>
    <w:basedOn w:val="Normal"/>
    <w:qFormat/>
    <w:rsid w:val="002A25E1"/>
  </w:style>
  <w:style w:type="character" w:customStyle="1" w:styleId="BlockHeadingsCharCharChar">
    <w:name w:val="Block Headings Char Char Char"/>
    <w:locked/>
    <w:rsid w:val="002A25E1"/>
  </w:style>
  <w:style w:type="character" w:customStyle="1" w:styleId="CitesCharCharCharChar">
    <w:name w:val="Cites Char Char Char Char"/>
    <w:locked/>
    <w:rsid w:val="002A25E1"/>
  </w:style>
  <w:style w:type="paragraph" w:customStyle="1" w:styleId="CitesCharCharChar">
    <w:name w:val="Cites Char Char Char"/>
    <w:basedOn w:val="Normal"/>
    <w:next w:val="Normal"/>
    <w:qFormat/>
    <w:rsid w:val="002A25E1"/>
  </w:style>
  <w:style w:type="character" w:customStyle="1" w:styleId="TagsChar1CharChar">
    <w:name w:val="Tags Char1 Char Char"/>
    <w:locked/>
    <w:rsid w:val="002A25E1"/>
  </w:style>
  <w:style w:type="paragraph" w:customStyle="1" w:styleId="TagsChar1Char">
    <w:name w:val="Tags Char1 Char"/>
    <w:basedOn w:val="Normal"/>
    <w:qFormat/>
    <w:rsid w:val="002A25E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25E1"/>
  </w:style>
  <w:style w:type="paragraph" w:customStyle="1" w:styleId="CardsFont12ptCharChar1Char">
    <w:name w:val="Cards + Font: 12 pt Char Char1 Char"/>
    <w:aliases w:val="Thick Underline Char Char Char,Cards + Font: 12 pt Char Char Char Char Char Char"/>
    <w:basedOn w:val="Normal"/>
    <w:qFormat/>
    <w:rsid w:val="002A25E1"/>
  </w:style>
  <w:style w:type="character" w:customStyle="1" w:styleId="CardsFont6ptCharCharChar">
    <w:name w:val="Cards + Font: 6 pt Char Char Char"/>
    <w:locked/>
    <w:rsid w:val="002A25E1"/>
  </w:style>
  <w:style w:type="character" w:customStyle="1" w:styleId="CardsUnderlineChar">
    <w:name w:val="Cards + Underline Char"/>
    <w:locked/>
    <w:rsid w:val="002A25E1"/>
  </w:style>
  <w:style w:type="paragraph" w:customStyle="1" w:styleId="CardsUnderline">
    <w:name w:val="Cards + Underline"/>
    <w:basedOn w:val="Normal"/>
    <w:next w:val="Debate-CardSmalltextF2"/>
    <w:qFormat/>
    <w:rsid w:val="002A25E1"/>
  </w:style>
  <w:style w:type="paragraph" w:customStyle="1" w:styleId="StyleNormalWebNormalWebChar1CharNormalWebCharCharC">
    <w:name w:val="Style Normal (Web)Normal (Web) Char1 CharNormal (Web) Char Char C..."/>
    <w:basedOn w:val="Normal"/>
    <w:qFormat/>
    <w:rsid w:val="002A25E1"/>
  </w:style>
  <w:style w:type="paragraph" w:customStyle="1" w:styleId="Reference">
    <w:name w:val="Reference"/>
    <w:qFormat/>
    <w:rsid w:val="002A25E1"/>
  </w:style>
  <w:style w:type="paragraph" w:customStyle="1" w:styleId="StyleHeading2Heading2Char2CharHeading2Char1CharCharHead">
    <w:name w:val="Style Heading 2Heading 2 Char2 CharHeading 2 Char1 Char CharHead..."/>
    <w:basedOn w:val="Heading2"/>
    <w:next w:val="BlockHeading1"/>
    <w:qFormat/>
    <w:rsid w:val="002A25E1"/>
    <w:rPr>
      <w:bCs/>
      <w:caps/>
    </w:rPr>
  </w:style>
  <w:style w:type="paragraph" w:customStyle="1" w:styleId="Style60">
    <w:name w:val="Style 6"/>
    <w:next w:val="Style6"/>
    <w:qFormat/>
    <w:rsid w:val="002A25E1"/>
  </w:style>
  <w:style w:type="character" w:customStyle="1" w:styleId="DateCitesAuthorCharChar">
    <w:name w:val="DateCitesAuthor Char Char"/>
    <w:locked/>
    <w:rsid w:val="002A25E1"/>
  </w:style>
  <w:style w:type="paragraph" w:customStyle="1" w:styleId="DateCitesAuthorChar">
    <w:name w:val="DateCitesAuthor Char"/>
    <w:basedOn w:val="Normal"/>
    <w:qFormat/>
    <w:rsid w:val="002A25E1"/>
  </w:style>
  <w:style w:type="paragraph" w:customStyle="1" w:styleId="articlebodynormaltext">
    <w:name w:val="articlebody_normaltext"/>
    <w:basedOn w:val="Normal"/>
    <w:next w:val="HotRoute0"/>
    <w:qFormat/>
    <w:rsid w:val="002A25E1"/>
  </w:style>
  <w:style w:type="paragraph" w:customStyle="1" w:styleId="western">
    <w:name w:val="western"/>
    <w:basedOn w:val="Normal"/>
    <w:qFormat/>
    <w:rsid w:val="002A25E1"/>
  </w:style>
  <w:style w:type="paragraph" w:customStyle="1" w:styleId="targetcaption">
    <w:name w:val="targetcaption"/>
    <w:basedOn w:val="Normal"/>
    <w:next w:val="Normal"/>
    <w:qFormat/>
    <w:rsid w:val="002A25E1"/>
  </w:style>
  <w:style w:type="paragraph" w:customStyle="1" w:styleId="Index">
    <w:name w:val="Index"/>
    <w:basedOn w:val="Normal"/>
    <w:next w:val="NoSpacing"/>
    <w:qFormat/>
    <w:rsid w:val="002A25E1"/>
  </w:style>
  <w:style w:type="paragraph" w:customStyle="1" w:styleId="boldness">
    <w:name w:val="boldness"/>
    <w:basedOn w:val="Normal"/>
    <w:next w:val="CM22"/>
    <w:qFormat/>
    <w:rsid w:val="002A25E1"/>
  </w:style>
  <w:style w:type="character" w:customStyle="1" w:styleId="UnderlineCardChar0">
    <w:name w:val="UnderlineCard Char"/>
    <w:locked/>
    <w:rsid w:val="002A25E1"/>
  </w:style>
  <w:style w:type="paragraph" w:customStyle="1" w:styleId="UnderlineCard0">
    <w:name w:val="UnderlineCard"/>
    <w:basedOn w:val="Heading4"/>
    <w:next w:val="Pa31"/>
    <w:qFormat/>
    <w:rsid w:val="002A25E1"/>
    <w:rPr>
      <w:bCs/>
      <w:iCs w:val="0"/>
    </w:rPr>
  </w:style>
  <w:style w:type="paragraph" w:customStyle="1" w:styleId="CM21">
    <w:name w:val="CM21"/>
    <w:basedOn w:val="Normal"/>
    <w:uiPriority w:val="99"/>
    <w:qFormat/>
    <w:rsid w:val="002A25E1"/>
  </w:style>
  <w:style w:type="paragraph" w:customStyle="1" w:styleId="Pa31">
    <w:name w:val="Pa3+1"/>
    <w:basedOn w:val="Normal"/>
    <w:uiPriority w:val="99"/>
    <w:qFormat/>
    <w:rsid w:val="002A25E1"/>
  </w:style>
  <w:style w:type="paragraph" w:customStyle="1" w:styleId="UnderlineCharCharCharCharCharCharChar">
    <w:name w:val="Underline Char Char Char Char Char Char Char"/>
    <w:basedOn w:val="Normal"/>
    <w:next w:val="Tagandcite"/>
    <w:qFormat/>
    <w:rsid w:val="002A25E1"/>
  </w:style>
  <w:style w:type="paragraph" w:customStyle="1" w:styleId="SmalltextCharCharChar0">
    <w:name w:val="Small text Char Char Char"/>
    <w:basedOn w:val="Normal"/>
    <w:next w:val="Textbody"/>
    <w:qFormat/>
    <w:rsid w:val="002A25E1"/>
  </w:style>
  <w:style w:type="paragraph" w:customStyle="1" w:styleId="Textbody">
    <w:name w:val="Text body"/>
    <w:basedOn w:val="NFAPWPheader"/>
    <w:qFormat/>
    <w:rsid w:val="002A25E1"/>
    <w:rPr>
      <w:rFonts w:eastAsia="Times New Roman"/>
    </w:rPr>
  </w:style>
  <w:style w:type="paragraph" w:customStyle="1" w:styleId="Default1">
    <w:name w:val="Default1"/>
    <w:basedOn w:val="Normal"/>
    <w:uiPriority w:val="99"/>
    <w:qFormat/>
    <w:rsid w:val="002A25E1"/>
  </w:style>
  <w:style w:type="paragraph" w:customStyle="1" w:styleId="NFAPWPheader">
    <w:name w:val="NFAP WP header"/>
    <w:basedOn w:val="Normal"/>
    <w:uiPriority w:val="99"/>
    <w:qFormat/>
    <w:rsid w:val="002A25E1"/>
  </w:style>
  <w:style w:type="character" w:customStyle="1" w:styleId="CiteCharCharChar">
    <w:name w:val="Cite Char Char Char"/>
    <w:locked/>
    <w:rsid w:val="002A25E1"/>
  </w:style>
  <w:style w:type="paragraph" w:customStyle="1" w:styleId="CiteCardCharChar">
    <w:name w:val="Cite_Card Char Char"/>
    <w:next w:val="Little"/>
    <w:autoRedefine/>
    <w:qFormat/>
    <w:rsid w:val="002A25E1"/>
  </w:style>
  <w:style w:type="character" w:customStyle="1" w:styleId="CiteCardCharCharCharChar">
    <w:name w:val="Cite_Card Char Char Char Char"/>
    <w:locked/>
    <w:rsid w:val="002A25E1"/>
  </w:style>
  <w:style w:type="paragraph" w:customStyle="1" w:styleId="CiteCardCharCharChar">
    <w:name w:val="Cite_Card Char Char Char"/>
    <w:next w:val="DebateHeader"/>
    <w:qFormat/>
    <w:rsid w:val="002A25E1"/>
  </w:style>
  <w:style w:type="character" w:customStyle="1" w:styleId="LittleChar">
    <w:name w:val="Little Char"/>
    <w:locked/>
    <w:rsid w:val="002A25E1"/>
  </w:style>
  <w:style w:type="character" w:customStyle="1" w:styleId="DebateHeaderChar">
    <w:name w:val="Debate Header Char"/>
    <w:locked/>
    <w:rsid w:val="002A25E1"/>
  </w:style>
  <w:style w:type="character" w:customStyle="1" w:styleId="UnhighlightedChar">
    <w:name w:val="Unhighlighted Char"/>
    <w:locked/>
    <w:rsid w:val="002A25E1"/>
  </w:style>
  <w:style w:type="paragraph" w:customStyle="1" w:styleId="Unhighlighted">
    <w:name w:val="Unhighlighted"/>
    <w:basedOn w:val="Normal"/>
    <w:next w:val="TagF3"/>
    <w:autoRedefine/>
    <w:qFormat/>
    <w:rsid w:val="002A25E1"/>
  </w:style>
  <w:style w:type="character" w:customStyle="1" w:styleId="StylecardUnderlineChar">
    <w:name w:val="Style card + Underline Char"/>
    <w:locked/>
    <w:rsid w:val="002A25E1"/>
  </w:style>
  <w:style w:type="paragraph" w:customStyle="1" w:styleId="StylecardUnderline">
    <w:name w:val="Style card + Underline"/>
    <w:basedOn w:val="List"/>
    <w:next w:val="i1"/>
    <w:qFormat/>
    <w:rsid w:val="002A25E1"/>
    <w:pPr>
      <w:ind w:left="360" w:hanging="360"/>
    </w:pPr>
    <w:rPr>
      <w:rFonts w:ascii="Times New Roman" w:eastAsiaTheme="minorHAnsi" w:hAnsi="Times New Roman" w:cs="Times New Roman"/>
    </w:rPr>
  </w:style>
  <w:style w:type="paragraph" w:customStyle="1" w:styleId="TagF3">
    <w:name w:val="Tag (F3)"/>
    <w:next w:val="style140"/>
    <w:qFormat/>
    <w:rsid w:val="002A25E1"/>
  </w:style>
  <w:style w:type="paragraph" w:customStyle="1" w:styleId="style140">
    <w:name w:val="style14"/>
    <w:basedOn w:val="Normal"/>
    <w:next w:val="CiteCardCharCharCharCharCharCharChar"/>
    <w:qFormat/>
    <w:rsid w:val="002A25E1"/>
  </w:style>
  <w:style w:type="paragraph" w:customStyle="1" w:styleId="CardTagCite1Char">
    <w:name w:val="Card Tag + Cite #1 Char"/>
    <w:basedOn w:val="Normal"/>
    <w:next w:val="foldie"/>
    <w:qFormat/>
    <w:rsid w:val="002A25E1"/>
  </w:style>
  <w:style w:type="paragraph" w:customStyle="1" w:styleId="articlebody">
    <w:name w:val="articlebody"/>
    <w:basedOn w:val="Normal"/>
    <w:next w:val="wp-caption-text"/>
    <w:qFormat/>
    <w:rsid w:val="002A25E1"/>
  </w:style>
  <w:style w:type="character" w:customStyle="1" w:styleId="CiteCardCharCharCharCharCharCharCharChar">
    <w:name w:val="Cite_Card Char Char Char Char Char Char Char Char"/>
    <w:locked/>
    <w:rsid w:val="002A25E1"/>
  </w:style>
  <w:style w:type="paragraph" w:customStyle="1" w:styleId="CiteCardCharCharCharCharCharCharChar">
    <w:name w:val="Cite_Card Char Char Char Char Char Char Char"/>
    <w:next w:val="CiteNormal"/>
    <w:autoRedefine/>
    <w:qFormat/>
    <w:rsid w:val="002A25E1"/>
  </w:style>
  <w:style w:type="paragraph" w:customStyle="1" w:styleId="foldie">
    <w:name w:val="foldie"/>
    <w:next w:val="Pa3"/>
    <w:qFormat/>
    <w:rsid w:val="002A25E1"/>
  </w:style>
  <w:style w:type="paragraph" w:customStyle="1" w:styleId="billtextsection">
    <w:name w:val="bill_text_section"/>
    <w:basedOn w:val="Normal"/>
    <w:qFormat/>
    <w:rsid w:val="002A25E1"/>
  </w:style>
  <w:style w:type="character" w:customStyle="1" w:styleId="CiteNormalChar">
    <w:name w:val="Cite Normal Char"/>
    <w:locked/>
    <w:rsid w:val="002A25E1"/>
  </w:style>
  <w:style w:type="paragraph" w:customStyle="1" w:styleId="CiteNormal">
    <w:name w:val="Cite Normal"/>
    <w:basedOn w:val="Normal"/>
    <w:autoRedefine/>
    <w:qFormat/>
    <w:rsid w:val="002A25E1"/>
  </w:style>
  <w:style w:type="character" w:customStyle="1" w:styleId="BoldunderlineChar2">
    <w:name w:val="Bold underline Char"/>
    <w:locked/>
    <w:rsid w:val="002A25E1"/>
  </w:style>
  <w:style w:type="paragraph" w:customStyle="1" w:styleId="Boldunderline1">
    <w:name w:val="Bold underline"/>
    <w:basedOn w:val="Normal"/>
    <w:next w:val="BlockHeadings"/>
    <w:qFormat/>
    <w:rsid w:val="002A25E1"/>
  </w:style>
  <w:style w:type="paragraph" w:customStyle="1" w:styleId="StyleNormalWeb10pt">
    <w:name w:val="Style Normal (Web) + 10 pt"/>
    <w:basedOn w:val="Normal"/>
    <w:next w:val="p1"/>
    <w:qFormat/>
    <w:rsid w:val="002A25E1"/>
  </w:style>
  <w:style w:type="character" w:customStyle="1" w:styleId="cardChar3">
    <w:name w:val="%card Char"/>
    <w:locked/>
    <w:rsid w:val="002A25E1"/>
  </w:style>
  <w:style w:type="paragraph" w:customStyle="1" w:styleId="ReallyfuckingsmallCharCharChar">
    <w:name w:val="Really fucking small Char Char Char"/>
    <w:basedOn w:val="Normal"/>
    <w:next w:val="Reallyfuckingsmall"/>
    <w:qFormat/>
    <w:rsid w:val="002A25E1"/>
  </w:style>
  <w:style w:type="paragraph" w:customStyle="1" w:styleId="CardDownx15">
    <w:name w:val="CardDown x1.5"/>
    <w:basedOn w:val="Normal"/>
    <w:next w:val="CiteTag"/>
    <w:qFormat/>
    <w:rsid w:val="002A25E1"/>
  </w:style>
  <w:style w:type="paragraph" w:customStyle="1" w:styleId="CiteTag">
    <w:name w:val="Cite/Tag"/>
    <w:basedOn w:val="Normal"/>
    <w:next w:val="StyleStyleArialNarrow9ptLeft-075ArialNarrow"/>
    <w:qFormat/>
    <w:rsid w:val="002A25E1"/>
  </w:style>
  <w:style w:type="character" w:customStyle="1" w:styleId="StyleStyleArialNarrow9ptLeft-075ArialNarrowChar">
    <w:name w:val="Style Style Arial Narrow 9 pt Left:  -0.75&quot; + Arial Narrow Char"/>
    <w:locked/>
    <w:rsid w:val="002A25E1"/>
  </w:style>
  <w:style w:type="paragraph" w:customStyle="1" w:styleId="StyleStyleArialNarrow9ptLeft-075ArialNarrow">
    <w:name w:val="Style Style Arial Narrow 9 pt Left:  -0.75&quot; + Arial Narrow"/>
    <w:basedOn w:val="Normal"/>
    <w:next w:val="DebateUnderlineBold"/>
    <w:qFormat/>
    <w:rsid w:val="002A25E1"/>
  </w:style>
  <w:style w:type="character" w:customStyle="1" w:styleId="StyleStyleCardTextLeft-075Right0Char">
    <w:name w:val="Style Style Card Text + Left:  -0.75&quot; + Right:  0&quot; Char"/>
    <w:locked/>
    <w:rsid w:val="002A25E1"/>
  </w:style>
  <w:style w:type="paragraph" w:customStyle="1" w:styleId="StyleStyleCardTextLeft-075Right0">
    <w:name w:val="Style Style Card Text + Left:  -0.75&quot; + Right:  0&quot;"/>
    <w:basedOn w:val="Normal"/>
    <w:next w:val="StyleArialNarrow12ptBoldLeft-075"/>
    <w:autoRedefine/>
    <w:qFormat/>
    <w:rsid w:val="002A25E1"/>
  </w:style>
  <w:style w:type="paragraph" w:customStyle="1" w:styleId="ecxmsonormal">
    <w:name w:val="ecxmsonormal"/>
    <w:basedOn w:val="Normal"/>
    <w:qFormat/>
    <w:rsid w:val="002A25E1"/>
  </w:style>
  <w:style w:type="character" w:customStyle="1" w:styleId="DebateUnderlineBoldChar">
    <w:name w:val="Debate Underline Bold Char"/>
    <w:locked/>
    <w:rsid w:val="002A25E1"/>
  </w:style>
  <w:style w:type="paragraph" w:customStyle="1" w:styleId="DebateUnderlineBold">
    <w:name w:val="Debate Underline Bold"/>
    <w:basedOn w:val="Normal"/>
    <w:qFormat/>
    <w:rsid w:val="002A25E1"/>
  </w:style>
  <w:style w:type="character" w:customStyle="1" w:styleId="StyleArialNarrow12ptBoldLeft-075Char">
    <w:name w:val="Style Arial Narrow 12 pt Bold Left:  -0.75&quot; Char"/>
    <w:locked/>
    <w:rsid w:val="002A25E1"/>
  </w:style>
  <w:style w:type="paragraph" w:customStyle="1" w:styleId="StyleArialNarrow12ptBoldLeft-075">
    <w:name w:val="Style Arial Narrow 12 pt Bold Left:  -0.75&quot;"/>
    <w:basedOn w:val="Normal"/>
    <w:qFormat/>
    <w:rsid w:val="002A25E1"/>
  </w:style>
  <w:style w:type="character" w:customStyle="1" w:styleId="StyleStyleevidencetextBorderSinglesolidlineAuto05Char">
    <w:name w:val="Style Style evidence text + Border: : (Single solid line Auto  0.5 ... Char"/>
    <w:locked/>
    <w:rsid w:val="002A25E1"/>
  </w:style>
  <w:style w:type="paragraph" w:customStyle="1" w:styleId="StyleStyleevidencetextBorderSinglesolidlineAuto05">
    <w:name w:val="Style Style evidence text + Border: : (Single solid line Auto  0.5 ..."/>
    <w:basedOn w:val="Normal"/>
    <w:next w:val="CiteCharCharCharChar"/>
    <w:qFormat/>
    <w:rsid w:val="002A25E1"/>
  </w:style>
  <w:style w:type="paragraph" w:customStyle="1" w:styleId="CiteCharCharCharChar">
    <w:name w:val="Cite Char Char Char Char"/>
    <w:basedOn w:val="Normal"/>
    <w:next w:val="Normal"/>
    <w:qFormat/>
    <w:rsid w:val="002A25E1"/>
  </w:style>
  <w:style w:type="character" w:customStyle="1" w:styleId="UnderliningCharChar1CharCharChar">
    <w:name w:val="Underlining Char Char1 Char Char Char"/>
    <w:locked/>
    <w:rsid w:val="002A25E1"/>
  </w:style>
  <w:style w:type="paragraph" w:customStyle="1" w:styleId="UnderliningCharChar1CharChar">
    <w:name w:val="Underlining Char Char1 Char Char"/>
    <w:basedOn w:val="Normal"/>
    <w:next w:val="Normal"/>
    <w:qFormat/>
    <w:rsid w:val="002A25E1"/>
  </w:style>
  <w:style w:type="paragraph" w:customStyle="1" w:styleId="CiteCharCharCharCharChar">
    <w:name w:val="Cite Char Char Char Char Char"/>
    <w:basedOn w:val="Normal"/>
    <w:next w:val="Normal"/>
    <w:qFormat/>
    <w:rsid w:val="002A25E1"/>
  </w:style>
  <w:style w:type="character" w:customStyle="1" w:styleId="UnderliningCharCharChar">
    <w:name w:val="Underlining Char Char Char"/>
    <w:locked/>
    <w:rsid w:val="002A25E1"/>
  </w:style>
  <w:style w:type="paragraph" w:customStyle="1" w:styleId="Style120">
    <w:name w:val="Style 12"/>
    <w:next w:val="SmallCard"/>
    <w:qFormat/>
    <w:rsid w:val="002A25E1"/>
  </w:style>
  <w:style w:type="paragraph" w:customStyle="1" w:styleId="Style90">
    <w:name w:val="Style 9"/>
    <w:next w:val="Normal10pt"/>
    <w:qFormat/>
    <w:rsid w:val="002A25E1"/>
  </w:style>
  <w:style w:type="paragraph" w:customStyle="1" w:styleId="Emphasis3">
    <w:name w:val="Emphasis3"/>
    <w:next w:val="formfldssel"/>
    <w:qFormat/>
    <w:rsid w:val="002A25E1"/>
  </w:style>
  <w:style w:type="paragraph" w:customStyle="1" w:styleId="OffensiveLanguage">
    <w:name w:val="Offensive Language"/>
    <w:basedOn w:val="Normal"/>
    <w:next w:val="Normal"/>
    <w:qFormat/>
    <w:rsid w:val="002A25E1"/>
  </w:style>
  <w:style w:type="paragraph" w:customStyle="1" w:styleId="Style180">
    <w:name w:val="Style 18"/>
    <w:uiPriority w:val="99"/>
    <w:qFormat/>
    <w:rsid w:val="002A25E1"/>
  </w:style>
  <w:style w:type="character" w:customStyle="1" w:styleId="sup1">
    <w:name w:val="sup1"/>
    <w:rsid w:val="002A25E1"/>
  </w:style>
  <w:style w:type="character" w:customStyle="1" w:styleId="pgnum1">
    <w:name w:val="pgnum1"/>
    <w:rsid w:val="002A25E1"/>
  </w:style>
  <w:style w:type="character" w:customStyle="1" w:styleId="apple">
    <w:name w:val="apple"/>
    <w:rsid w:val="002A25E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25E1"/>
  </w:style>
  <w:style w:type="character" w:customStyle="1" w:styleId="inhoud">
    <w:name w:val="inhoud"/>
    <w:rsid w:val="002A25E1"/>
  </w:style>
  <w:style w:type="character" w:customStyle="1" w:styleId="Cites-AuthorDate">
    <w:name w:val="Cites-Author/Date"/>
    <w:qFormat/>
    <w:rsid w:val="002A25E1"/>
  </w:style>
  <w:style w:type="character" w:customStyle="1" w:styleId="Highlight0">
    <w:name w:val="Highlight"/>
    <w:qFormat/>
    <w:rsid w:val="002A25E1"/>
  </w:style>
  <w:style w:type="character" w:customStyle="1" w:styleId="awtw">
    <w:name w:val="awtw"/>
    <w:rsid w:val="002A25E1"/>
  </w:style>
  <w:style w:type="character" w:customStyle="1" w:styleId="ld3">
    <w:name w:val="ld3"/>
    <w:rsid w:val="002A25E1"/>
  </w:style>
  <w:style w:type="character" w:customStyle="1" w:styleId="5Notunderlined">
    <w:name w:val="5 Not underlined"/>
    <w:rsid w:val="002A25E1"/>
  </w:style>
  <w:style w:type="character" w:customStyle="1" w:styleId="externaledithide">
    <w:name w:val="external_edit_hide"/>
    <w:rsid w:val="002A25E1"/>
  </w:style>
  <w:style w:type="character" w:customStyle="1" w:styleId="CharacterStyle20">
    <w:name w:val="Character Style 20"/>
    <w:rsid w:val="002A25E1"/>
  </w:style>
  <w:style w:type="character" w:customStyle="1" w:styleId="centerheadlines">
    <w:name w:val="centerheadlines"/>
    <w:rsid w:val="002A25E1"/>
  </w:style>
  <w:style w:type="character" w:customStyle="1" w:styleId="datetime">
    <w:name w:val="datetime"/>
    <w:rsid w:val="002A25E1"/>
  </w:style>
  <w:style w:type="character" w:customStyle="1" w:styleId="info">
    <w:name w:val="info"/>
    <w:rsid w:val="002A25E1"/>
  </w:style>
  <w:style w:type="character" w:customStyle="1" w:styleId="datestory">
    <w:name w:val="datestory"/>
    <w:rsid w:val="002A25E1"/>
  </w:style>
  <w:style w:type="character" w:customStyle="1" w:styleId="citeschar10">
    <w:name w:val="citeschar1"/>
    <w:basedOn w:val="DefaultParagraphFont"/>
    <w:rsid w:val="002A25E1"/>
  </w:style>
  <w:style w:type="character" w:customStyle="1" w:styleId="cardunderlinedchar1">
    <w:name w:val="cardunderlinedchar"/>
    <w:basedOn w:val="DefaultParagraphFont"/>
    <w:rsid w:val="002A25E1"/>
  </w:style>
  <w:style w:type="character" w:customStyle="1" w:styleId="Style1CharCharChar">
    <w:name w:val="Style1 Char Char Char"/>
    <w:locked/>
    <w:rsid w:val="002A25E1"/>
  </w:style>
  <w:style w:type="character" w:customStyle="1" w:styleId="provider">
    <w:name w:val="provider"/>
    <w:basedOn w:val="DefaultParagraphFont"/>
    <w:rsid w:val="002A25E1"/>
  </w:style>
  <w:style w:type="character" w:customStyle="1" w:styleId="vitstorybyline">
    <w:name w:val="vitstorybyline"/>
    <w:rsid w:val="002A25E1"/>
  </w:style>
  <w:style w:type="character" w:customStyle="1" w:styleId="yahoobuzzbadge-form">
    <w:name w:val="yahoobuzzbadge-form"/>
    <w:rsid w:val="002A25E1"/>
  </w:style>
  <w:style w:type="character" w:customStyle="1" w:styleId="tickerlinx">
    <w:name w:val="tickerlinx"/>
    <w:rsid w:val="002A25E1"/>
  </w:style>
  <w:style w:type="character" w:customStyle="1" w:styleId="post-timestamp">
    <w:name w:val="post-timestamp"/>
    <w:rsid w:val="002A25E1"/>
  </w:style>
  <w:style w:type="character" w:customStyle="1" w:styleId="mw-headline">
    <w:name w:val="mw-headline"/>
    <w:rsid w:val="002A25E1"/>
  </w:style>
  <w:style w:type="character" w:customStyle="1" w:styleId="month">
    <w:name w:val="month"/>
    <w:rsid w:val="002A25E1"/>
  </w:style>
  <w:style w:type="character" w:customStyle="1" w:styleId="texttitlebigred">
    <w:name w:val="texttitlebigred"/>
    <w:rsid w:val="002A25E1"/>
  </w:style>
  <w:style w:type="character" w:customStyle="1" w:styleId="subtitles">
    <w:name w:val="subtitles"/>
    <w:rsid w:val="002A25E1"/>
  </w:style>
  <w:style w:type="character" w:customStyle="1" w:styleId="CiteCardChar1">
    <w:name w:val="Cite_Card Char1"/>
    <w:rsid w:val="002A25E1"/>
  </w:style>
  <w:style w:type="character" w:customStyle="1" w:styleId="paramv">
    <w:name w:val="paramv"/>
    <w:rsid w:val="002A25E1"/>
  </w:style>
  <w:style w:type="character" w:customStyle="1" w:styleId="symbol">
    <w:name w:val="symbol"/>
    <w:rsid w:val="002A25E1"/>
  </w:style>
  <w:style w:type="character" w:customStyle="1" w:styleId="data">
    <w:name w:val="data"/>
    <w:rsid w:val="002A25E1"/>
  </w:style>
  <w:style w:type="character" w:customStyle="1" w:styleId="pub-date">
    <w:name w:val="pub-date"/>
    <w:rsid w:val="002A25E1"/>
  </w:style>
  <w:style w:type="character" w:customStyle="1" w:styleId="AuthorDateF4">
    <w:name w:val="Author Date (F4)"/>
    <w:rsid w:val="002A25E1"/>
  </w:style>
  <w:style w:type="character" w:customStyle="1" w:styleId="BoldUnderlineF6">
    <w:name w:val="Bold Underline (F6)"/>
    <w:rsid w:val="002A25E1"/>
  </w:style>
  <w:style w:type="character" w:customStyle="1" w:styleId="grouptext">
    <w:name w:val="group_text"/>
    <w:rsid w:val="002A25E1"/>
  </w:style>
  <w:style w:type="character" w:customStyle="1" w:styleId="StyleArial12ptBoldItalic">
    <w:name w:val="Style Arial 12 pt Bold Italic"/>
    <w:rsid w:val="002A25E1"/>
  </w:style>
  <w:style w:type="character" w:customStyle="1" w:styleId="verdana12grey1">
    <w:name w:val="verdana12grey1"/>
    <w:rsid w:val="002A25E1"/>
  </w:style>
  <w:style w:type="character" w:customStyle="1" w:styleId="verdana9grey1a">
    <w:name w:val="verdana9grey1a"/>
    <w:rsid w:val="002A25E1"/>
  </w:style>
  <w:style w:type="character" w:customStyle="1" w:styleId="nn-twttr-share-btn">
    <w:name w:val="nn-twttr-share-btn"/>
    <w:rsid w:val="002A25E1"/>
  </w:style>
  <w:style w:type="character" w:customStyle="1" w:styleId="comment-count">
    <w:name w:val="comment-count"/>
    <w:rsid w:val="002A25E1"/>
  </w:style>
  <w:style w:type="character" w:customStyle="1" w:styleId="comment-count-text">
    <w:name w:val="comment-count-text"/>
    <w:rsid w:val="002A25E1"/>
  </w:style>
  <w:style w:type="character" w:customStyle="1" w:styleId="CiteCardCharCharCharCharChar">
    <w:name w:val="Cite_Card Char Char Char Char Char"/>
    <w:rsid w:val="002A25E1"/>
  </w:style>
  <w:style w:type="character" w:customStyle="1" w:styleId="CiteCardCharCharCharCharCharChar">
    <w:name w:val="Cite_Card Char Char Char Char Char Char"/>
    <w:rsid w:val="002A25E1"/>
  </w:style>
  <w:style w:type="character" w:customStyle="1" w:styleId="yahoobuzzbadge">
    <w:name w:val="yahoobuzzbadge"/>
    <w:rsid w:val="002A25E1"/>
  </w:style>
  <w:style w:type="character" w:customStyle="1" w:styleId="StrongEmphasis">
    <w:name w:val="Strong Emphasis"/>
    <w:rsid w:val="002A25E1"/>
  </w:style>
  <w:style w:type="character" w:customStyle="1" w:styleId="article-articlebody">
    <w:name w:val="article-articlebody"/>
    <w:basedOn w:val="DefaultParagraphFont"/>
    <w:rsid w:val="002A25E1"/>
  </w:style>
  <w:style w:type="character" w:customStyle="1" w:styleId="pageheader0">
    <w:name w:val="pageheader"/>
    <w:basedOn w:val="DefaultParagraphFont"/>
    <w:rsid w:val="002A25E1"/>
  </w:style>
  <w:style w:type="character" w:customStyle="1" w:styleId="AuthorCharChar">
    <w:name w:val="Author Char Char"/>
    <w:rsid w:val="002A25E1"/>
  </w:style>
  <w:style w:type="character" w:customStyle="1" w:styleId="smallchar0">
    <w:name w:val="smallchar"/>
    <w:basedOn w:val="DefaultParagraphFont"/>
    <w:rsid w:val="002A25E1"/>
  </w:style>
  <w:style w:type="character" w:customStyle="1" w:styleId="NormalizationChar">
    <w:name w:val="Normalization Char"/>
    <w:rsid w:val="002A25E1"/>
  </w:style>
  <w:style w:type="character" w:customStyle="1" w:styleId="Shrinker">
    <w:name w:val="Shrinker"/>
    <w:rsid w:val="002A25E1"/>
  </w:style>
  <w:style w:type="character" w:customStyle="1" w:styleId="heading3char1">
    <w:name w:val="heading3char1"/>
    <w:basedOn w:val="DefaultParagraphFont"/>
    <w:rsid w:val="002A25E1"/>
  </w:style>
  <w:style w:type="character" w:customStyle="1" w:styleId="underlinea">
    <w:name w:val="underlinea"/>
    <w:basedOn w:val="DefaultParagraphFont"/>
    <w:rsid w:val="002A25E1"/>
  </w:style>
  <w:style w:type="character" w:customStyle="1" w:styleId="StyleUnderlineChar9pt2">
    <w:name w:val="Style Underline Char + 9 pt2"/>
    <w:rsid w:val="002A25E1"/>
  </w:style>
  <w:style w:type="character" w:customStyle="1" w:styleId="StyleUnderlineChar9ptBold1">
    <w:name w:val="Style Underline Char + 9 pt Bold1"/>
    <w:rsid w:val="002A25E1"/>
  </w:style>
  <w:style w:type="character" w:customStyle="1" w:styleId="FontStyle232">
    <w:name w:val="Font Style232"/>
    <w:uiPriority w:val="99"/>
    <w:rsid w:val="002A25E1"/>
  </w:style>
  <w:style w:type="character" w:customStyle="1" w:styleId="erasure">
    <w:name w:val="erasure"/>
    <w:rsid w:val="002A25E1"/>
  </w:style>
  <w:style w:type="character" w:customStyle="1" w:styleId="MicroTextCharChar">
    <w:name w:val="MicroText Char Char"/>
    <w:rsid w:val="002A25E1"/>
  </w:style>
  <w:style w:type="character" w:customStyle="1" w:styleId="style61">
    <w:name w:val="style6"/>
    <w:rsid w:val="002A25E1"/>
  </w:style>
  <w:style w:type="character" w:customStyle="1" w:styleId="Title2">
    <w:name w:val="Title2"/>
    <w:basedOn w:val="DefaultParagraphFont"/>
    <w:rsid w:val="002A25E1"/>
  </w:style>
  <w:style w:type="character" w:customStyle="1" w:styleId="OffensiveLanguageChar">
    <w:name w:val="Offensive Language Char"/>
    <w:rsid w:val="002A25E1"/>
  </w:style>
  <w:style w:type="character" w:customStyle="1" w:styleId="yellowfadeinnerspan">
    <w:name w:val="yellowfadeinnerspan"/>
    <w:rsid w:val="002A25E1"/>
  </w:style>
  <w:style w:type="character" w:customStyle="1" w:styleId="ipa">
    <w:name w:val="ipa"/>
    <w:basedOn w:val="DefaultParagraphFont"/>
    <w:rsid w:val="002A25E1"/>
  </w:style>
  <w:style w:type="table" w:customStyle="1" w:styleId="TableGrid12">
    <w:name w:val="Table Grid12"/>
    <w:basedOn w:val="TableNormal"/>
    <w:rsid w:val="002A25E1"/>
    <w:tblPr/>
  </w:style>
  <w:style w:type="character" w:customStyle="1" w:styleId="Card10f2Char">
    <w:name w:val="Card.10.f2 Char"/>
    <w:locked/>
    <w:rsid w:val="002A25E1"/>
  </w:style>
  <w:style w:type="paragraph" w:customStyle="1" w:styleId="Card10f2">
    <w:name w:val="Card.10.f2"/>
    <w:basedOn w:val="Normal"/>
    <w:next w:val="thumbnail"/>
    <w:autoRedefine/>
    <w:qFormat/>
    <w:rsid w:val="002A25E1"/>
  </w:style>
  <w:style w:type="character" w:customStyle="1" w:styleId="Bodytext5">
    <w:name w:val="Body text_"/>
    <w:basedOn w:val="DefaultParagraphFont"/>
    <w:locked/>
    <w:rsid w:val="002A25E1"/>
  </w:style>
  <w:style w:type="paragraph" w:customStyle="1" w:styleId="BodyText50">
    <w:name w:val="Body Text5"/>
    <w:basedOn w:val="Normal"/>
    <w:next w:val="wallacepara"/>
    <w:qFormat/>
    <w:rsid w:val="002A25E1"/>
  </w:style>
  <w:style w:type="paragraph" w:customStyle="1" w:styleId="about">
    <w:name w:val="about"/>
    <w:basedOn w:val="Normal"/>
    <w:next w:val="audiolink"/>
    <w:qFormat/>
    <w:rsid w:val="002A25E1"/>
  </w:style>
  <w:style w:type="paragraph" w:customStyle="1" w:styleId="first">
    <w:name w:val="first"/>
    <w:basedOn w:val="Normal"/>
    <w:next w:val="titlestyle1"/>
    <w:qFormat/>
    <w:rsid w:val="002A25E1"/>
  </w:style>
  <w:style w:type="paragraph" w:customStyle="1" w:styleId="t6">
    <w:name w:val="t6"/>
    <w:basedOn w:val="Normal"/>
    <w:next w:val="nav1"/>
    <w:qFormat/>
    <w:rsid w:val="002A25E1"/>
  </w:style>
  <w:style w:type="paragraph" w:customStyle="1" w:styleId="thumbnail">
    <w:name w:val="thumbnail"/>
    <w:basedOn w:val="Normal"/>
    <w:next w:val="nav2"/>
    <w:qFormat/>
    <w:rsid w:val="002A25E1"/>
  </w:style>
  <w:style w:type="paragraph" w:customStyle="1" w:styleId="stand-first-alone">
    <w:name w:val="stand-first-alone"/>
    <w:basedOn w:val="Normal"/>
    <w:next w:val="Pa0"/>
    <w:qFormat/>
    <w:rsid w:val="002A25E1"/>
  </w:style>
  <w:style w:type="paragraph" w:customStyle="1" w:styleId="wallacepara">
    <w:name w:val="wallacepara"/>
    <w:basedOn w:val="Normal"/>
    <w:next w:val="CM45"/>
    <w:qFormat/>
    <w:rsid w:val="002A25E1"/>
  </w:style>
  <w:style w:type="paragraph" w:customStyle="1" w:styleId="morelink">
    <w:name w:val="morelink"/>
    <w:basedOn w:val="Normal"/>
    <w:next w:val="CM46"/>
    <w:qFormat/>
    <w:rsid w:val="002A25E1"/>
  </w:style>
  <w:style w:type="paragraph" w:customStyle="1" w:styleId="audiolink">
    <w:name w:val="audiolink"/>
    <w:basedOn w:val="Normal"/>
    <w:next w:val="F4-NormalText"/>
    <w:qFormat/>
    <w:rsid w:val="002A25E1"/>
  </w:style>
  <w:style w:type="paragraph" w:customStyle="1" w:styleId="titlestyle1">
    <w:name w:val="titlestyle1"/>
    <w:basedOn w:val="Normal"/>
    <w:next w:val="TagLine0"/>
    <w:qFormat/>
    <w:rsid w:val="002A25E1"/>
  </w:style>
  <w:style w:type="paragraph" w:customStyle="1" w:styleId="nav1">
    <w:name w:val="nav1"/>
    <w:basedOn w:val="Normal"/>
    <w:qFormat/>
    <w:rsid w:val="002A25E1"/>
  </w:style>
  <w:style w:type="paragraph" w:customStyle="1" w:styleId="nav2">
    <w:name w:val="nav2"/>
    <w:basedOn w:val="Normal"/>
    <w:next w:val="Heading18"/>
    <w:qFormat/>
    <w:rsid w:val="002A25E1"/>
  </w:style>
  <w:style w:type="paragraph" w:customStyle="1" w:styleId="CM45">
    <w:name w:val="CM45"/>
    <w:basedOn w:val="Normal"/>
    <w:uiPriority w:val="99"/>
    <w:qFormat/>
    <w:rsid w:val="002A25E1"/>
  </w:style>
  <w:style w:type="paragraph" w:customStyle="1" w:styleId="CM46">
    <w:name w:val="CM46"/>
    <w:basedOn w:val="Normal"/>
    <w:uiPriority w:val="99"/>
    <w:qFormat/>
    <w:rsid w:val="002A25E1"/>
  </w:style>
  <w:style w:type="character" w:customStyle="1" w:styleId="Heading180">
    <w:name w:val="Heading #18_"/>
    <w:basedOn w:val="DefaultParagraphFont"/>
    <w:locked/>
    <w:rsid w:val="002A25E1"/>
  </w:style>
  <w:style w:type="paragraph" w:customStyle="1" w:styleId="Heading18">
    <w:name w:val="Heading #18"/>
    <w:basedOn w:val="Normal"/>
    <w:qFormat/>
    <w:rsid w:val="002A25E1"/>
  </w:style>
  <w:style w:type="character" w:customStyle="1" w:styleId="Picturecaption2">
    <w:name w:val="Picture caption (2)_"/>
    <w:basedOn w:val="DefaultParagraphFont"/>
    <w:locked/>
    <w:rsid w:val="002A25E1"/>
  </w:style>
  <w:style w:type="paragraph" w:customStyle="1" w:styleId="Picturecaption20">
    <w:name w:val="Picture caption (2)"/>
    <w:basedOn w:val="Normal"/>
    <w:qFormat/>
    <w:rsid w:val="002A25E1"/>
  </w:style>
  <w:style w:type="character" w:customStyle="1" w:styleId="Picturecaption">
    <w:name w:val="Picture caption_"/>
    <w:basedOn w:val="DefaultParagraphFont"/>
    <w:locked/>
    <w:rsid w:val="002A25E1"/>
  </w:style>
  <w:style w:type="paragraph" w:customStyle="1" w:styleId="Picturecaption0">
    <w:name w:val="Picture caption"/>
    <w:basedOn w:val="Normal"/>
    <w:qFormat/>
    <w:rsid w:val="002A25E1"/>
  </w:style>
  <w:style w:type="character" w:customStyle="1" w:styleId="Bodytext31">
    <w:name w:val="Body text (31)_"/>
    <w:basedOn w:val="DefaultParagraphFont"/>
    <w:locked/>
    <w:rsid w:val="002A25E1"/>
  </w:style>
  <w:style w:type="paragraph" w:customStyle="1" w:styleId="Bodytext310">
    <w:name w:val="Body text (31)"/>
    <w:basedOn w:val="Normal"/>
    <w:qFormat/>
    <w:rsid w:val="002A25E1"/>
  </w:style>
  <w:style w:type="character" w:customStyle="1" w:styleId="Heading22">
    <w:name w:val="Heading #22_"/>
    <w:basedOn w:val="DefaultParagraphFont"/>
    <w:locked/>
    <w:rsid w:val="002A25E1"/>
  </w:style>
  <w:style w:type="paragraph" w:customStyle="1" w:styleId="Heading220">
    <w:name w:val="Heading #22"/>
    <w:basedOn w:val="Normal"/>
    <w:qFormat/>
    <w:rsid w:val="002A25E1"/>
  </w:style>
  <w:style w:type="character" w:customStyle="1" w:styleId="Bodytext131">
    <w:name w:val="Body text (131)_"/>
    <w:basedOn w:val="DefaultParagraphFont"/>
    <w:locked/>
    <w:rsid w:val="002A25E1"/>
  </w:style>
  <w:style w:type="paragraph" w:customStyle="1" w:styleId="Bodytext1310">
    <w:name w:val="Body text (131)"/>
    <w:basedOn w:val="Normal"/>
    <w:qFormat/>
    <w:rsid w:val="002A25E1"/>
  </w:style>
  <w:style w:type="character" w:customStyle="1" w:styleId="Bodytext140">
    <w:name w:val="Body text (140)_"/>
    <w:basedOn w:val="DefaultParagraphFont"/>
    <w:locked/>
    <w:rsid w:val="002A25E1"/>
  </w:style>
  <w:style w:type="paragraph" w:customStyle="1" w:styleId="Bodytext1400">
    <w:name w:val="Body text (140)"/>
    <w:basedOn w:val="Normal"/>
    <w:qFormat/>
    <w:rsid w:val="002A25E1"/>
  </w:style>
  <w:style w:type="character" w:customStyle="1" w:styleId="Bodytext141">
    <w:name w:val="Body text (141)_"/>
    <w:basedOn w:val="DefaultParagraphFont"/>
    <w:locked/>
    <w:rsid w:val="002A25E1"/>
  </w:style>
  <w:style w:type="paragraph" w:customStyle="1" w:styleId="Bodytext1410">
    <w:name w:val="Body text (141)"/>
    <w:basedOn w:val="Normal"/>
    <w:qFormat/>
    <w:rsid w:val="002A25E1"/>
  </w:style>
  <w:style w:type="character" w:customStyle="1" w:styleId="Tableofcontents20">
    <w:name w:val="Table of contents (20)_"/>
    <w:basedOn w:val="DefaultParagraphFont"/>
    <w:locked/>
    <w:rsid w:val="002A25E1"/>
  </w:style>
  <w:style w:type="paragraph" w:customStyle="1" w:styleId="Tableofcontents200">
    <w:name w:val="Table of contents (20)"/>
    <w:basedOn w:val="Normal"/>
    <w:qFormat/>
    <w:rsid w:val="002A25E1"/>
  </w:style>
  <w:style w:type="character" w:customStyle="1" w:styleId="Tableofcontents21">
    <w:name w:val="Table of contents (21)_"/>
    <w:basedOn w:val="DefaultParagraphFont"/>
    <w:locked/>
    <w:rsid w:val="002A25E1"/>
  </w:style>
  <w:style w:type="paragraph" w:customStyle="1" w:styleId="Tableofcontents210">
    <w:name w:val="Table of contents (21)"/>
    <w:basedOn w:val="Normal"/>
    <w:qFormat/>
    <w:rsid w:val="002A25E1"/>
  </w:style>
  <w:style w:type="character" w:customStyle="1" w:styleId="Tableofcontents22">
    <w:name w:val="Table of contents (22)_"/>
    <w:basedOn w:val="DefaultParagraphFont"/>
    <w:locked/>
    <w:rsid w:val="002A25E1"/>
  </w:style>
  <w:style w:type="paragraph" w:customStyle="1" w:styleId="Tableofcontents220">
    <w:name w:val="Table of contents (22)"/>
    <w:basedOn w:val="Normal"/>
    <w:qFormat/>
    <w:rsid w:val="002A25E1"/>
  </w:style>
  <w:style w:type="character" w:customStyle="1" w:styleId="Bodytext142">
    <w:name w:val="Body text (142)_"/>
    <w:basedOn w:val="DefaultParagraphFont"/>
    <w:locked/>
    <w:rsid w:val="002A25E1"/>
  </w:style>
  <w:style w:type="paragraph" w:customStyle="1" w:styleId="Bodytext1420">
    <w:name w:val="Body text (142)"/>
    <w:basedOn w:val="Normal"/>
    <w:qFormat/>
    <w:rsid w:val="002A25E1"/>
  </w:style>
  <w:style w:type="character" w:customStyle="1" w:styleId="Bodytext143">
    <w:name w:val="Body text (143)_"/>
    <w:basedOn w:val="DefaultParagraphFont"/>
    <w:locked/>
    <w:rsid w:val="002A25E1"/>
  </w:style>
  <w:style w:type="paragraph" w:customStyle="1" w:styleId="Bodytext1430">
    <w:name w:val="Body text (143)"/>
    <w:basedOn w:val="Normal"/>
    <w:qFormat/>
    <w:rsid w:val="002A25E1"/>
  </w:style>
  <w:style w:type="character" w:customStyle="1" w:styleId="Bodytext144Exact">
    <w:name w:val="Body text (144) Exact"/>
    <w:basedOn w:val="DefaultParagraphFont"/>
    <w:locked/>
    <w:rsid w:val="002A25E1"/>
  </w:style>
  <w:style w:type="paragraph" w:customStyle="1" w:styleId="Bodytext144">
    <w:name w:val="Body text (144)"/>
    <w:basedOn w:val="Normal"/>
    <w:qFormat/>
    <w:rsid w:val="002A25E1"/>
  </w:style>
  <w:style w:type="character" w:customStyle="1" w:styleId="Bodytext145Exact">
    <w:name w:val="Body text (145) Exact"/>
    <w:basedOn w:val="DefaultParagraphFont"/>
    <w:locked/>
    <w:rsid w:val="002A25E1"/>
  </w:style>
  <w:style w:type="paragraph" w:customStyle="1" w:styleId="Bodytext145">
    <w:name w:val="Body text (145)"/>
    <w:basedOn w:val="Normal"/>
    <w:qFormat/>
    <w:rsid w:val="002A25E1"/>
  </w:style>
  <w:style w:type="character" w:customStyle="1" w:styleId="Bodytext146">
    <w:name w:val="Body text (146)_"/>
    <w:basedOn w:val="DefaultParagraphFont"/>
    <w:locked/>
    <w:rsid w:val="002A25E1"/>
  </w:style>
  <w:style w:type="paragraph" w:customStyle="1" w:styleId="Bodytext1460">
    <w:name w:val="Body text (146)"/>
    <w:basedOn w:val="Normal"/>
    <w:qFormat/>
    <w:rsid w:val="002A25E1"/>
  </w:style>
  <w:style w:type="character" w:customStyle="1" w:styleId="Heading230">
    <w:name w:val="Heading #23_"/>
    <w:basedOn w:val="DefaultParagraphFont"/>
    <w:locked/>
    <w:rsid w:val="002A25E1"/>
  </w:style>
  <w:style w:type="paragraph" w:customStyle="1" w:styleId="Heading231">
    <w:name w:val="Heading #23"/>
    <w:basedOn w:val="Normal"/>
    <w:qFormat/>
    <w:rsid w:val="002A25E1"/>
  </w:style>
  <w:style w:type="character" w:customStyle="1" w:styleId="Picturecaption36">
    <w:name w:val="Picture caption (36)_"/>
    <w:basedOn w:val="DefaultParagraphFont"/>
    <w:locked/>
    <w:rsid w:val="002A25E1"/>
  </w:style>
  <w:style w:type="paragraph" w:customStyle="1" w:styleId="Picturecaption360">
    <w:name w:val="Picture caption (36)"/>
    <w:basedOn w:val="Normal"/>
    <w:qFormat/>
    <w:rsid w:val="002A25E1"/>
  </w:style>
  <w:style w:type="character" w:customStyle="1" w:styleId="Picturecaption42">
    <w:name w:val="Picture caption (42)_"/>
    <w:basedOn w:val="DefaultParagraphFont"/>
    <w:locked/>
    <w:rsid w:val="002A25E1"/>
  </w:style>
  <w:style w:type="paragraph" w:customStyle="1" w:styleId="Picturecaption420">
    <w:name w:val="Picture caption (42)"/>
    <w:basedOn w:val="Normal"/>
    <w:qFormat/>
    <w:rsid w:val="002A25E1"/>
  </w:style>
  <w:style w:type="character" w:customStyle="1" w:styleId="Bodytext154">
    <w:name w:val="Body text (154)_"/>
    <w:basedOn w:val="DefaultParagraphFont"/>
    <w:locked/>
    <w:rsid w:val="002A25E1"/>
  </w:style>
  <w:style w:type="paragraph" w:customStyle="1" w:styleId="Bodytext1540">
    <w:name w:val="Body text (154)"/>
    <w:basedOn w:val="Normal"/>
    <w:qFormat/>
    <w:rsid w:val="002A25E1"/>
  </w:style>
  <w:style w:type="character" w:customStyle="1" w:styleId="Bodytext155">
    <w:name w:val="Body text (155)_"/>
    <w:basedOn w:val="DefaultParagraphFont"/>
    <w:locked/>
    <w:rsid w:val="002A25E1"/>
  </w:style>
  <w:style w:type="paragraph" w:customStyle="1" w:styleId="Bodytext1550">
    <w:name w:val="Body text (155)"/>
    <w:basedOn w:val="Normal"/>
    <w:qFormat/>
    <w:rsid w:val="002A25E1"/>
  </w:style>
  <w:style w:type="character" w:customStyle="1" w:styleId="Bodytext156">
    <w:name w:val="Body text (156)_"/>
    <w:basedOn w:val="DefaultParagraphFont"/>
    <w:locked/>
    <w:rsid w:val="002A25E1"/>
  </w:style>
  <w:style w:type="paragraph" w:customStyle="1" w:styleId="Bodytext1560">
    <w:name w:val="Body text (156)"/>
    <w:basedOn w:val="Normal"/>
    <w:qFormat/>
    <w:rsid w:val="002A25E1"/>
  </w:style>
  <w:style w:type="character" w:customStyle="1" w:styleId="Bodytext60">
    <w:name w:val="Body text (60)_"/>
    <w:basedOn w:val="DefaultParagraphFont"/>
    <w:locked/>
    <w:rsid w:val="002A25E1"/>
  </w:style>
  <w:style w:type="paragraph" w:customStyle="1" w:styleId="Bodytext600">
    <w:name w:val="Body text (60)"/>
    <w:basedOn w:val="Normal"/>
    <w:qFormat/>
    <w:rsid w:val="002A25E1"/>
  </w:style>
  <w:style w:type="character" w:customStyle="1" w:styleId="Bodytext158">
    <w:name w:val="Body text (158)_"/>
    <w:basedOn w:val="DefaultParagraphFont"/>
    <w:locked/>
    <w:rsid w:val="002A25E1"/>
  </w:style>
  <w:style w:type="paragraph" w:customStyle="1" w:styleId="Bodytext1580">
    <w:name w:val="Body text (158)"/>
    <w:basedOn w:val="Normal"/>
    <w:qFormat/>
    <w:rsid w:val="002A25E1"/>
  </w:style>
  <w:style w:type="character" w:customStyle="1" w:styleId="Bodytext159">
    <w:name w:val="Body text (159)_"/>
    <w:basedOn w:val="DefaultParagraphFont"/>
    <w:locked/>
    <w:rsid w:val="002A25E1"/>
  </w:style>
  <w:style w:type="paragraph" w:customStyle="1" w:styleId="Bodytext1590">
    <w:name w:val="Body text (159)"/>
    <w:basedOn w:val="Normal"/>
    <w:qFormat/>
    <w:rsid w:val="002A25E1"/>
  </w:style>
  <w:style w:type="character" w:customStyle="1" w:styleId="Bodytext160">
    <w:name w:val="Body text (160)_"/>
    <w:basedOn w:val="DefaultParagraphFont"/>
    <w:locked/>
    <w:rsid w:val="002A25E1"/>
  </w:style>
  <w:style w:type="paragraph" w:customStyle="1" w:styleId="Bodytext1600">
    <w:name w:val="Body text (160)"/>
    <w:basedOn w:val="Normal"/>
    <w:qFormat/>
    <w:rsid w:val="002A25E1"/>
  </w:style>
  <w:style w:type="character" w:customStyle="1" w:styleId="Picturecaption4">
    <w:name w:val="Picture caption (4)_"/>
    <w:basedOn w:val="DefaultParagraphFont"/>
    <w:locked/>
    <w:rsid w:val="002A25E1"/>
  </w:style>
  <w:style w:type="paragraph" w:customStyle="1" w:styleId="Picturecaption40">
    <w:name w:val="Picture caption (4)"/>
    <w:basedOn w:val="Normal"/>
    <w:qFormat/>
    <w:rsid w:val="002A25E1"/>
  </w:style>
  <w:style w:type="character" w:customStyle="1" w:styleId="Heading10">
    <w:name w:val="Heading #10_"/>
    <w:basedOn w:val="DefaultParagraphFont"/>
    <w:locked/>
    <w:rsid w:val="002A25E1"/>
  </w:style>
  <w:style w:type="paragraph" w:customStyle="1" w:styleId="Heading100">
    <w:name w:val="Heading #10"/>
    <w:basedOn w:val="Normal"/>
    <w:qFormat/>
    <w:rsid w:val="002A25E1"/>
  </w:style>
  <w:style w:type="character" w:customStyle="1" w:styleId="Picturecaption3">
    <w:name w:val="Picture caption (3)_"/>
    <w:basedOn w:val="DefaultParagraphFont"/>
    <w:locked/>
    <w:rsid w:val="002A25E1"/>
  </w:style>
  <w:style w:type="paragraph" w:customStyle="1" w:styleId="Picturecaption30">
    <w:name w:val="Picture caption (3)"/>
    <w:basedOn w:val="Normal"/>
    <w:qFormat/>
    <w:rsid w:val="002A25E1"/>
  </w:style>
  <w:style w:type="character" w:customStyle="1" w:styleId="Heading13">
    <w:name w:val="Heading #13_"/>
    <w:basedOn w:val="DefaultParagraphFont"/>
    <w:locked/>
    <w:rsid w:val="002A25E1"/>
  </w:style>
  <w:style w:type="paragraph" w:customStyle="1" w:styleId="Heading130">
    <w:name w:val="Heading #13"/>
    <w:basedOn w:val="Normal"/>
    <w:qFormat/>
    <w:rsid w:val="002A25E1"/>
  </w:style>
  <w:style w:type="character" w:customStyle="1" w:styleId="Heading92">
    <w:name w:val="Heading #9 (2)_"/>
    <w:basedOn w:val="DefaultParagraphFont"/>
    <w:locked/>
    <w:rsid w:val="002A25E1"/>
  </w:style>
  <w:style w:type="paragraph" w:customStyle="1" w:styleId="Heading920">
    <w:name w:val="Heading #9 (2)"/>
    <w:basedOn w:val="Normal"/>
    <w:qFormat/>
    <w:rsid w:val="002A25E1"/>
  </w:style>
  <w:style w:type="character" w:customStyle="1" w:styleId="Heading15">
    <w:name w:val="Heading #15_"/>
    <w:basedOn w:val="DefaultParagraphFont"/>
    <w:locked/>
    <w:rsid w:val="002A25E1"/>
  </w:style>
  <w:style w:type="paragraph" w:customStyle="1" w:styleId="Heading150">
    <w:name w:val="Heading #15"/>
    <w:basedOn w:val="Normal"/>
    <w:qFormat/>
    <w:rsid w:val="002A25E1"/>
  </w:style>
  <w:style w:type="character" w:customStyle="1" w:styleId="Bodytext38">
    <w:name w:val="Body text (38)_"/>
    <w:basedOn w:val="DefaultParagraphFont"/>
    <w:locked/>
    <w:rsid w:val="002A25E1"/>
  </w:style>
  <w:style w:type="paragraph" w:customStyle="1" w:styleId="Bodytext380">
    <w:name w:val="Body text (38)"/>
    <w:basedOn w:val="Normal"/>
    <w:qFormat/>
    <w:rsid w:val="002A25E1"/>
  </w:style>
  <w:style w:type="character" w:customStyle="1" w:styleId="Heading17">
    <w:name w:val="Heading #17_"/>
    <w:basedOn w:val="DefaultParagraphFont"/>
    <w:locked/>
    <w:rsid w:val="002A25E1"/>
  </w:style>
  <w:style w:type="paragraph" w:customStyle="1" w:styleId="Heading170">
    <w:name w:val="Heading #17"/>
    <w:basedOn w:val="Normal"/>
    <w:qFormat/>
    <w:rsid w:val="002A25E1"/>
  </w:style>
  <w:style w:type="character" w:customStyle="1" w:styleId="Bodytext97Exact">
    <w:name w:val="Body text (97) Exact"/>
    <w:basedOn w:val="DefaultParagraphFont"/>
    <w:locked/>
    <w:rsid w:val="002A25E1"/>
  </w:style>
  <w:style w:type="paragraph" w:customStyle="1" w:styleId="Bodytext97">
    <w:name w:val="Body text (97)"/>
    <w:basedOn w:val="Normal"/>
    <w:qFormat/>
    <w:rsid w:val="002A25E1"/>
  </w:style>
  <w:style w:type="character" w:customStyle="1" w:styleId="Bodytext42">
    <w:name w:val="Body text (42)_"/>
    <w:basedOn w:val="DefaultParagraphFont"/>
    <w:locked/>
    <w:rsid w:val="002A25E1"/>
  </w:style>
  <w:style w:type="paragraph" w:customStyle="1" w:styleId="Bodytext420">
    <w:name w:val="Body text (42)"/>
    <w:basedOn w:val="Normal"/>
    <w:qFormat/>
    <w:rsid w:val="002A25E1"/>
  </w:style>
  <w:style w:type="character" w:customStyle="1" w:styleId="Picturecaption9">
    <w:name w:val="Picture caption (9)_"/>
    <w:basedOn w:val="DefaultParagraphFont"/>
    <w:locked/>
    <w:rsid w:val="002A25E1"/>
  </w:style>
  <w:style w:type="paragraph" w:customStyle="1" w:styleId="Picturecaption90">
    <w:name w:val="Picture caption (9)"/>
    <w:basedOn w:val="Normal"/>
    <w:qFormat/>
    <w:rsid w:val="002A25E1"/>
  </w:style>
  <w:style w:type="character" w:customStyle="1" w:styleId="Bodytext96Exact">
    <w:name w:val="Body text (96) Exact"/>
    <w:basedOn w:val="DefaultParagraphFont"/>
    <w:locked/>
    <w:rsid w:val="002A25E1"/>
  </w:style>
  <w:style w:type="paragraph" w:customStyle="1" w:styleId="Bodytext96">
    <w:name w:val="Body text (96)"/>
    <w:basedOn w:val="Normal"/>
    <w:qFormat/>
    <w:rsid w:val="002A25E1"/>
  </w:style>
  <w:style w:type="character" w:customStyle="1" w:styleId="Heading142">
    <w:name w:val="Heading #14 (2)_"/>
    <w:basedOn w:val="DefaultParagraphFont"/>
    <w:locked/>
    <w:rsid w:val="002A25E1"/>
  </w:style>
  <w:style w:type="paragraph" w:customStyle="1" w:styleId="Heading1420">
    <w:name w:val="Heading #14 (2)"/>
    <w:basedOn w:val="Normal"/>
    <w:qFormat/>
    <w:rsid w:val="002A25E1"/>
  </w:style>
  <w:style w:type="character" w:customStyle="1" w:styleId="Picturecaption31">
    <w:name w:val="Picture caption (31)_"/>
    <w:basedOn w:val="DefaultParagraphFont"/>
    <w:locked/>
    <w:rsid w:val="002A25E1"/>
  </w:style>
  <w:style w:type="paragraph" w:customStyle="1" w:styleId="Picturecaption310">
    <w:name w:val="Picture caption (31)"/>
    <w:basedOn w:val="Normal"/>
    <w:qFormat/>
    <w:rsid w:val="002A25E1"/>
  </w:style>
  <w:style w:type="character" w:customStyle="1" w:styleId="Picturecaption27">
    <w:name w:val="Picture caption (27)_"/>
    <w:basedOn w:val="DefaultParagraphFont"/>
    <w:locked/>
    <w:rsid w:val="002A25E1"/>
  </w:style>
  <w:style w:type="paragraph" w:customStyle="1" w:styleId="Picturecaption270">
    <w:name w:val="Picture caption (27)"/>
    <w:basedOn w:val="Normal"/>
    <w:qFormat/>
    <w:rsid w:val="002A25E1"/>
  </w:style>
  <w:style w:type="character" w:customStyle="1" w:styleId="Bodytext43Exact">
    <w:name w:val="Body text (43) Exact"/>
    <w:basedOn w:val="DefaultParagraphFont"/>
    <w:locked/>
    <w:rsid w:val="002A25E1"/>
  </w:style>
  <w:style w:type="paragraph" w:customStyle="1" w:styleId="Bodytext43">
    <w:name w:val="Body text (43)"/>
    <w:basedOn w:val="Normal"/>
    <w:qFormat/>
    <w:rsid w:val="002A25E1"/>
  </w:style>
  <w:style w:type="character" w:customStyle="1" w:styleId="Bodytext109">
    <w:name w:val="Body text (109)_"/>
    <w:basedOn w:val="DefaultParagraphFont"/>
    <w:locked/>
    <w:rsid w:val="002A25E1"/>
  </w:style>
  <w:style w:type="paragraph" w:customStyle="1" w:styleId="Bodytext1090">
    <w:name w:val="Body text (109)"/>
    <w:basedOn w:val="Normal"/>
    <w:qFormat/>
    <w:rsid w:val="002A25E1"/>
  </w:style>
  <w:style w:type="character" w:customStyle="1" w:styleId="Bodytext110">
    <w:name w:val="Body text (110)_"/>
    <w:basedOn w:val="DefaultParagraphFont"/>
    <w:locked/>
    <w:rsid w:val="002A25E1"/>
  </w:style>
  <w:style w:type="paragraph" w:customStyle="1" w:styleId="Bodytext1100">
    <w:name w:val="Body text (110)"/>
    <w:basedOn w:val="Normal"/>
    <w:qFormat/>
    <w:rsid w:val="002A25E1"/>
  </w:style>
  <w:style w:type="character" w:customStyle="1" w:styleId="Bodytext111">
    <w:name w:val="Body text (111)_"/>
    <w:basedOn w:val="DefaultParagraphFont"/>
    <w:locked/>
    <w:rsid w:val="002A25E1"/>
  </w:style>
  <w:style w:type="paragraph" w:customStyle="1" w:styleId="Bodytext1110">
    <w:name w:val="Body text (111)"/>
    <w:basedOn w:val="Normal"/>
    <w:qFormat/>
    <w:rsid w:val="002A25E1"/>
  </w:style>
  <w:style w:type="character" w:customStyle="1" w:styleId="Tablecaption7">
    <w:name w:val="Table caption (7)_"/>
    <w:basedOn w:val="DefaultParagraphFont"/>
    <w:locked/>
    <w:rsid w:val="002A25E1"/>
  </w:style>
  <w:style w:type="paragraph" w:customStyle="1" w:styleId="Tablecaption70">
    <w:name w:val="Table caption (7)"/>
    <w:basedOn w:val="Normal"/>
    <w:qFormat/>
    <w:rsid w:val="002A25E1"/>
  </w:style>
  <w:style w:type="character" w:customStyle="1" w:styleId="Bodytext112">
    <w:name w:val="Body text (112)_"/>
    <w:basedOn w:val="DefaultParagraphFont"/>
    <w:locked/>
    <w:rsid w:val="002A25E1"/>
  </w:style>
  <w:style w:type="paragraph" w:customStyle="1" w:styleId="Bodytext1120">
    <w:name w:val="Body text (112)"/>
    <w:basedOn w:val="Normal"/>
    <w:qFormat/>
    <w:rsid w:val="002A25E1"/>
  </w:style>
  <w:style w:type="character" w:customStyle="1" w:styleId="Bodytext113">
    <w:name w:val="Body text (113)_"/>
    <w:basedOn w:val="DefaultParagraphFont"/>
    <w:locked/>
    <w:rsid w:val="002A25E1"/>
  </w:style>
  <w:style w:type="paragraph" w:customStyle="1" w:styleId="Bodytext1130">
    <w:name w:val="Body text (113)"/>
    <w:basedOn w:val="Normal"/>
    <w:qFormat/>
    <w:rsid w:val="002A25E1"/>
  </w:style>
  <w:style w:type="character" w:customStyle="1" w:styleId="Tableofcontents10">
    <w:name w:val="Table of contents (10)_"/>
    <w:basedOn w:val="DefaultParagraphFont"/>
    <w:locked/>
    <w:rsid w:val="002A25E1"/>
  </w:style>
  <w:style w:type="paragraph" w:customStyle="1" w:styleId="Tableofcontents100">
    <w:name w:val="Table of contents (10)"/>
    <w:basedOn w:val="Normal"/>
    <w:qFormat/>
    <w:rsid w:val="002A25E1"/>
  </w:style>
  <w:style w:type="character" w:customStyle="1" w:styleId="Tableofcontents12">
    <w:name w:val="Table of contents (12)_"/>
    <w:basedOn w:val="DefaultParagraphFont"/>
    <w:locked/>
    <w:rsid w:val="002A25E1"/>
  </w:style>
  <w:style w:type="paragraph" w:customStyle="1" w:styleId="Tableofcontents120">
    <w:name w:val="Table of contents (12)"/>
    <w:basedOn w:val="Normal"/>
    <w:qFormat/>
    <w:rsid w:val="002A25E1"/>
  </w:style>
  <w:style w:type="character" w:customStyle="1" w:styleId="Tableofcontents14">
    <w:name w:val="Table of contents (14)_"/>
    <w:basedOn w:val="DefaultParagraphFont"/>
    <w:locked/>
    <w:rsid w:val="002A25E1"/>
  </w:style>
  <w:style w:type="paragraph" w:customStyle="1" w:styleId="Tableofcontents140">
    <w:name w:val="Table of contents (14)"/>
    <w:basedOn w:val="Normal"/>
    <w:qFormat/>
    <w:rsid w:val="002A25E1"/>
  </w:style>
  <w:style w:type="character" w:customStyle="1" w:styleId="Heading162">
    <w:name w:val="Heading #16 (2)_"/>
    <w:basedOn w:val="DefaultParagraphFont"/>
    <w:locked/>
    <w:rsid w:val="002A25E1"/>
  </w:style>
  <w:style w:type="paragraph" w:customStyle="1" w:styleId="Heading1620">
    <w:name w:val="Heading #16 (2)"/>
    <w:basedOn w:val="Normal"/>
    <w:qFormat/>
    <w:rsid w:val="002A25E1"/>
  </w:style>
  <w:style w:type="paragraph" w:customStyle="1" w:styleId="txgreen">
    <w:name w:val="txgreen"/>
    <w:basedOn w:val="Normal"/>
    <w:uiPriority w:val="99"/>
    <w:qFormat/>
    <w:rsid w:val="002A25E1"/>
  </w:style>
  <w:style w:type="paragraph" w:customStyle="1" w:styleId="rtecenter">
    <w:name w:val="rtecenter"/>
    <w:basedOn w:val="Normal"/>
    <w:uiPriority w:val="99"/>
    <w:qFormat/>
    <w:rsid w:val="002A25E1"/>
  </w:style>
  <w:style w:type="character" w:customStyle="1" w:styleId="regtext">
    <w:name w:val="regtext"/>
    <w:uiPriority w:val="99"/>
    <w:rsid w:val="002A25E1"/>
  </w:style>
  <w:style w:type="character" w:customStyle="1" w:styleId="StyleLatinGaramond9ptUnderline">
    <w:name w:val="Style (Latin) Garamond 9 pt Underline"/>
    <w:rsid w:val="002A25E1"/>
  </w:style>
  <w:style w:type="character" w:customStyle="1" w:styleId="l8">
    <w:name w:val="l8"/>
    <w:basedOn w:val="DefaultParagraphFont"/>
    <w:rsid w:val="002A25E1"/>
  </w:style>
  <w:style w:type="character" w:customStyle="1" w:styleId="ellipsistext">
    <w:name w:val="ellipsis_text"/>
    <w:basedOn w:val="DefaultParagraphFont"/>
    <w:rsid w:val="002A25E1"/>
  </w:style>
  <w:style w:type="character" w:customStyle="1" w:styleId="cite00">
    <w:name w:val="cite0"/>
    <w:rsid w:val="002A25E1"/>
  </w:style>
  <w:style w:type="character" w:customStyle="1" w:styleId="n">
    <w:name w:val="n"/>
    <w:rsid w:val="002A25E1"/>
  </w:style>
  <w:style w:type="character" w:customStyle="1" w:styleId="nukeled">
    <w:name w:val="nukeled"/>
    <w:rsid w:val="002A25E1"/>
  </w:style>
  <w:style w:type="character" w:customStyle="1" w:styleId="contextlyrelated">
    <w:name w:val="contextly_related"/>
    <w:rsid w:val="002A25E1"/>
  </w:style>
  <w:style w:type="character" w:customStyle="1" w:styleId="adtext">
    <w:name w:val="ad_text"/>
    <w:rsid w:val="002A25E1"/>
  </w:style>
  <w:style w:type="character" w:customStyle="1" w:styleId="linkrow">
    <w:name w:val="link_row"/>
    <w:rsid w:val="002A25E1"/>
  </w:style>
  <w:style w:type="character" w:customStyle="1" w:styleId="revision-date">
    <w:name w:val="revision-date"/>
    <w:rsid w:val="002A25E1"/>
  </w:style>
  <w:style w:type="character" w:customStyle="1" w:styleId="facebook-share">
    <w:name w:val="facebook-share"/>
    <w:rsid w:val="002A25E1"/>
  </w:style>
  <w:style w:type="character" w:customStyle="1" w:styleId="facebook-share-label">
    <w:name w:val="facebook-share-label"/>
    <w:rsid w:val="002A25E1"/>
  </w:style>
  <w:style w:type="character" w:customStyle="1" w:styleId="ata11y">
    <w:name w:val="at_a11y"/>
    <w:rsid w:val="002A25E1"/>
  </w:style>
  <w:style w:type="character" w:customStyle="1" w:styleId="tpk">
    <w:name w:val="tpk"/>
    <w:rsid w:val="002A25E1"/>
  </w:style>
  <w:style w:type="character" w:customStyle="1" w:styleId="A24">
    <w:name w:val="A24"/>
    <w:uiPriority w:val="99"/>
    <w:rsid w:val="002A25E1"/>
  </w:style>
  <w:style w:type="character" w:customStyle="1" w:styleId="A25">
    <w:name w:val="A25"/>
    <w:uiPriority w:val="99"/>
    <w:rsid w:val="002A25E1"/>
  </w:style>
  <w:style w:type="character" w:customStyle="1" w:styleId="Headerorfooter">
    <w:name w:val="Header or footer_"/>
    <w:basedOn w:val="DefaultParagraphFont"/>
    <w:rsid w:val="002A25E1"/>
  </w:style>
  <w:style w:type="character" w:customStyle="1" w:styleId="Bodytext21">
    <w:name w:val="Body text (2)_"/>
    <w:basedOn w:val="DefaultParagraphFont"/>
    <w:rsid w:val="002A25E1"/>
  </w:style>
  <w:style w:type="character" w:customStyle="1" w:styleId="Bodytext22">
    <w:name w:val="Body text (2)"/>
    <w:basedOn w:val="Bodytext46"/>
    <w:rsid w:val="002A25E1"/>
  </w:style>
  <w:style w:type="character" w:customStyle="1" w:styleId="Headerorfooter0">
    <w:name w:val="Header or footer"/>
    <w:basedOn w:val="Bodytext32"/>
    <w:rsid w:val="002A25E1"/>
  </w:style>
  <w:style w:type="character" w:customStyle="1" w:styleId="Bodytext33">
    <w:name w:val="Body text (3)_"/>
    <w:basedOn w:val="DefaultParagraphFont"/>
    <w:rsid w:val="002A25E1"/>
  </w:style>
  <w:style w:type="character" w:customStyle="1" w:styleId="Bodytext31Exact">
    <w:name w:val="Body text (31) Exact"/>
    <w:basedOn w:val="DefaultParagraphFont"/>
    <w:rsid w:val="002A25E1"/>
  </w:style>
  <w:style w:type="character" w:customStyle="1" w:styleId="Bodytext32">
    <w:name w:val="Body text (3)"/>
    <w:basedOn w:val="Bodytext3Spacing0ptExact"/>
    <w:rsid w:val="002A25E1"/>
  </w:style>
  <w:style w:type="character" w:customStyle="1" w:styleId="Bodytext46">
    <w:name w:val="Body text (46)_"/>
    <w:basedOn w:val="DefaultParagraphFont"/>
    <w:rsid w:val="002A25E1"/>
  </w:style>
  <w:style w:type="character" w:customStyle="1" w:styleId="Bodytext51">
    <w:name w:val="Body text (51)_"/>
    <w:basedOn w:val="DefaultParagraphFont"/>
    <w:rsid w:val="002A25E1"/>
  </w:style>
  <w:style w:type="character" w:customStyle="1" w:styleId="Bodytext34">
    <w:name w:val="Body text (34)_"/>
    <w:basedOn w:val="DefaultParagraphFont"/>
    <w:rsid w:val="002A25E1"/>
  </w:style>
  <w:style w:type="character" w:customStyle="1" w:styleId="Bodytext3Spacing0ptExact">
    <w:name w:val="Body text (3) + Spacing 0 pt Exact"/>
    <w:rsid w:val="002A25E1"/>
  </w:style>
  <w:style w:type="character" w:customStyle="1" w:styleId="Bodytext82">
    <w:name w:val="Body text (82)_"/>
    <w:basedOn w:val="DefaultParagraphFont"/>
    <w:rsid w:val="002A25E1"/>
  </w:style>
  <w:style w:type="character" w:customStyle="1" w:styleId="PicturecaptionSpacing0ptExact">
    <w:name w:val="Picture caption + Spacing 0 pt Exact"/>
    <w:basedOn w:val="DefaultParagraphFont"/>
    <w:rsid w:val="002A25E1"/>
  </w:style>
  <w:style w:type="character" w:customStyle="1" w:styleId="Tableofcontents13">
    <w:name w:val="Table of contents (13)_"/>
    <w:basedOn w:val="DefaultParagraphFont"/>
    <w:rsid w:val="002A25E1"/>
  </w:style>
  <w:style w:type="character" w:customStyle="1" w:styleId="Bodytext114">
    <w:name w:val="Body text (114)_"/>
    <w:basedOn w:val="DefaultParagraphFont"/>
    <w:rsid w:val="002A25E1"/>
  </w:style>
  <w:style w:type="character" w:customStyle="1" w:styleId="Bodytext115">
    <w:name w:val="Body text (115)_"/>
    <w:basedOn w:val="DefaultParagraphFont"/>
    <w:rsid w:val="002A25E1"/>
  </w:style>
  <w:style w:type="character" w:customStyle="1" w:styleId="Bodytext1150">
    <w:name w:val="Body text (115)"/>
    <w:basedOn w:val="Bodytext114Exact"/>
    <w:rsid w:val="002A25E1"/>
  </w:style>
  <w:style w:type="character" w:customStyle="1" w:styleId="Bodytext820">
    <w:name w:val="Body text (82)"/>
    <w:basedOn w:val="Bodytext100"/>
    <w:rsid w:val="002A25E1"/>
  </w:style>
  <w:style w:type="character" w:customStyle="1" w:styleId="Bodytext100">
    <w:name w:val="Body text (10)"/>
    <w:basedOn w:val="PicturecaptionSpacing0ptExact"/>
    <w:rsid w:val="002A25E1"/>
  </w:style>
  <w:style w:type="character" w:customStyle="1" w:styleId="Bodytext82Spacing0ptExact">
    <w:name w:val="Body text (82) + Spacing 0 pt Exact"/>
    <w:basedOn w:val="Bodytext100"/>
    <w:rsid w:val="002A25E1"/>
  </w:style>
  <w:style w:type="character" w:customStyle="1" w:styleId="Bodytext131Exact">
    <w:name w:val="Body text (131) Exact"/>
    <w:basedOn w:val="DefaultParagraphFont"/>
    <w:rsid w:val="002A25E1"/>
  </w:style>
  <w:style w:type="character" w:customStyle="1" w:styleId="Picturecaption2Spacing0ptExact">
    <w:name w:val="Picture caption (2) + Spacing 0 pt Exact"/>
    <w:basedOn w:val="DefaultParagraphFont"/>
    <w:rsid w:val="002A25E1"/>
  </w:style>
  <w:style w:type="character" w:customStyle="1" w:styleId="Bodytext114Exact">
    <w:name w:val="Body text (114) Exact"/>
    <w:basedOn w:val="Picturecaption2Spacing0ptExact"/>
    <w:rsid w:val="002A25E1"/>
  </w:style>
  <w:style w:type="character" w:customStyle="1" w:styleId="Bodytext340">
    <w:name w:val="Body text (34)"/>
    <w:basedOn w:val="Bodytext1150"/>
    <w:rsid w:val="002A25E1"/>
  </w:style>
  <w:style w:type="character" w:customStyle="1" w:styleId="Bodytext1409pt">
    <w:name w:val="Body text (140) + 9 pt"/>
    <w:aliases w:val="Not Italic,Table of contents (12) + FrankRuehl,11 pt,Footnote (2) + 5.5 pt"/>
    <w:basedOn w:val="DefaultParagraphFont"/>
    <w:rsid w:val="002A25E1"/>
  </w:style>
  <w:style w:type="character" w:customStyle="1" w:styleId="Bodytext510">
    <w:name w:val="Body text (51)"/>
    <w:basedOn w:val="Bodytext115"/>
    <w:rsid w:val="002A25E1"/>
  </w:style>
  <w:style w:type="character" w:customStyle="1" w:styleId="Bodytext1140">
    <w:name w:val="Body text (114)"/>
    <w:basedOn w:val="Picturecaption2Spacing0ptExact"/>
    <w:rsid w:val="002A25E1"/>
  </w:style>
  <w:style w:type="character" w:customStyle="1" w:styleId="Tableofcontents130">
    <w:name w:val="Table of contents (13)"/>
    <w:basedOn w:val="Bodytext131Exact"/>
    <w:rsid w:val="002A25E1"/>
  </w:style>
  <w:style w:type="character" w:customStyle="1" w:styleId="Bodytext460">
    <w:name w:val="Body text (46)"/>
    <w:basedOn w:val="Bodytext114"/>
    <w:rsid w:val="002A25E1"/>
  </w:style>
  <w:style w:type="character" w:customStyle="1" w:styleId="Bodytext46NotBold">
    <w:name w:val="Body text (46) + Not Bold"/>
    <w:basedOn w:val="Bodytext114"/>
    <w:rsid w:val="002A25E1"/>
  </w:style>
  <w:style w:type="character" w:customStyle="1" w:styleId="Bodytext46SegoeUI">
    <w:name w:val="Body text (46) + Segoe UI"/>
    <w:basedOn w:val="Bodytext114"/>
    <w:rsid w:val="002A25E1"/>
  </w:style>
  <w:style w:type="character" w:customStyle="1" w:styleId="Bodytext115Spacing0ptExact">
    <w:name w:val="Body text (115) + Spacing 0 pt Exact"/>
    <w:basedOn w:val="Bodytext114Exact"/>
    <w:rsid w:val="002A25E1"/>
  </w:style>
  <w:style w:type="character" w:customStyle="1" w:styleId="Picturecaption42SmallCaps">
    <w:name w:val="Picture caption (42) + Small Caps"/>
    <w:basedOn w:val="DefaultParagraphFont"/>
    <w:rsid w:val="002A25E1"/>
  </w:style>
  <w:style w:type="character" w:customStyle="1" w:styleId="Bodytext155Exact">
    <w:name w:val="Body text (155) Exact"/>
    <w:basedOn w:val="DefaultParagraphFont"/>
    <w:rsid w:val="002A25E1"/>
  </w:style>
  <w:style w:type="character" w:customStyle="1" w:styleId="Bodytext157">
    <w:name w:val="Body text (157)_"/>
    <w:basedOn w:val="DefaultParagraphFont"/>
    <w:rsid w:val="002A25E1"/>
  </w:style>
  <w:style w:type="character" w:customStyle="1" w:styleId="Bodytext157Spacing0pt">
    <w:name w:val="Body text (157) + Spacing 0 pt"/>
    <w:basedOn w:val="Bodytext39"/>
    <w:rsid w:val="002A25E1"/>
  </w:style>
  <w:style w:type="character" w:customStyle="1" w:styleId="Bodytext1570">
    <w:name w:val="Body text (157)"/>
    <w:basedOn w:val="Bodytext39"/>
    <w:rsid w:val="002A25E1"/>
  </w:style>
  <w:style w:type="character" w:customStyle="1" w:styleId="Heading2213pt">
    <w:name w:val="Heading #22 + 13 pt"/>
    <w:basedOn w:val="DefaultParagraphFont"/>
    <w:rsid w:val="002A25E1"/>
  </w:style>
  <w:style w:type="character" w:customStyle="1" w:styleId="Heading22125pt">
    <w:name w:val="Heading #22 + 12.5 pt"/>
    <w:basedOn w:val="DefaultParagraphFont"/>
    <w:rsid w:val="002A25E1"/>
  </w:style>
  <w:style w:type="character" w:customStyle="1" w:styleId="Bodytext300">
    <w:name w:val="Body text (30)_"/>
    <w:basedOn w:val="DefaultParagraphFont"/>
    <w:rsid w:val="002A25E1"/>
  </w:style>
  <w:style w:type="character" w:customStyle="1" w:styleId="Bodytext301">
    <w:name w:val="Body text (30)"/>
    <w:basedOn w:val="Bodytext3TimesNewRoman"/>
    <w:rsid w:val="002A25E1"/>
  </w:style>
  <w:style w:type="character" w:customStyle="1" w:styleId="Bodytext39">
    <w:name w:val="Body text (39)_"/>
    <w:basedOn w:val="DefaultParagraphFont"/>
    <w:rsid w:val="002A25E1"/>
  </w:style>
  <w:style w:type="character" w:customStyle="1" w:styleId="Bodytext390">
    <w:name w:val="Body text (39)"/>
    <w:basedOn w:val="BodytextExact"/>
    <w:rsid w:val="002A25E1"/>
  </w:style>
  <w:style w:type="character" w:customStyle="1" w:styleId="Bodytext159Exact">
    <w:name w:val="Body text (159) Exact"/>
    <w:basedOn w:val="DefaultParagraphFont"/>
    <w:rsid w:val="002A25E1"/>
  </w:style>
  <w:style w:type="character" w:customStyle="1" w:styleId="Bodytext60Spacing0pt">
    <w:name w:val="Body text (60) + Spacing 0 pt"/>
    <w:basedOn w:val="DefaultParagraphFont"/>
    <w:rsid w:val="002A25E1"/>
  </w:style>
  <w:style w:type="character" w:customStyle="1" w:styleId="Bodytext3Spacing-1pt">
    <w:name w:val="Body text (3) + Spacing -1 pt"/>
    <w:basedOn w:val="Bodytext3Spacing0ptExact"/>
    <w:rsid w:val="002A25E1"/>
  </w:style>
  <w:style w:type="character" w:customStyle="1" w:styleId="Bodytext3TimesNewRoman">
    <w:name w:val="Body text (3) + Times New Roman"/>
    <w:aliases w:val="11.5 pt,Header or footer + Century Gothic"/>
    <w:basedOn w:val="Bodytext3Spacing0ptExact"/>
    <w:rsid w:val="002A25E1"/>
  </w:style>
  <w:style w:type="character" w:customStyle="1" w:styleId="Bodytext2NotBold">
    <w:name w:val="Body text (2) + Not Bold"/>
    <w:basedOn w:val="Bodytext46"/>
    <w:rsid w:val="002A25E1"/>
  </w:style>
  <w:style w:type="character" w:customStyle="1" w:styleId="BodytextExact">
    <w:name w:val="Body text Exact"/>
    <w:basedOn w:val="DefaultParagraphFont"/>
    <w:rsid w:val="002A25E1"/>
  </w:style>
  <w:style w:type="character" w:customStyle="1" w:styleId="Heading13Italic">
    <w:name w:val="Heading #13 + Italic"/>
    <w:basedOn w:val="DefaultParagraphFont"/>
    <w:rsid w:val="002A25E1"/>
  </w:style>
  <w:style w:type="character" w:customStyle="1" w:styleId="Heading92Spacing2pt">
    <w:name w:val="Heading #9 (2) + Spacing 2 pt"/>
    <w:basedOn w:val="DefaultParagraphFont"/>
    <w:rsid w:val="002A25E1"/>
  </w:style>
  <w:style w:type="character" w:customStyle="1" w:styleId="Bodytext38Spacing0pt">
    <w:name w:val="Body text (38) + Spacing 0 pt"/>
    <w:basedOn w:val="DefaultParagraphFont"/>
    <w:rsid w:val="002A25E1"/>
  </w:style>
  <w:style w:type="character" w:customStyle="1" w:styleId="Bodytext42Spacing-1pt">
    <w:name w:val="Body text (42) + Spacing -1 pt"/>
    <w:basedOn w:val="DefaultParagraphFont"/>
    <w:rsid w:val="002A25E1"/>
  </w:style>
  <w:style w:type="character" w:customStyle="1" w:styleId="Bodytext35">
    <w:name w:val="Body text (35)_"/>
    <w:basedOn w:val="DefaultParagraphFont"/>
    <w:rsid w:val="002A25E1"/>
  </w:style>
  <w:style w:type="character" w:customStyle="1" w:styleId="Picturecaption19">
    <w:name w:val="Picture caption (19)_"/>
    <w:basedOn w:val="DefaultParagraphFont"/>
    <w:rsid w:val="002A25E1"/>
  </w:style>
  <w:style w:type="character" w:customStyle="1" w:styleId="Picturecaption9Exact">
    <w:name w:val="Picture caption (9) Exact"/>
    <w:basedOn w:val="DefaultParagraphFont"/>
    <w:rsid w:val="002A25E1"/>
  </w:style>
  <w:style w:type="character" w:customStyle="1" w:styleId="Bodytext87">
    <w:name w:val="Body text (87)_"/>
    <w:basedOn w:val="DefaultParagraphFont"/>
    <w:rsid w:val="002A25E1"/>
  </w:style>
  <w:style w:type="character" w:customStyle="1" w:styleId="Bodytext6">
    <w:name w:val="Body text (6)_"/>
    <w:basedOn w:val="DefaultParagraphFont"/>
    <w:rsid w:val="002A25E1"/>
  </w:style>
  <w:style w:type="character" w:customStyle="1" w:styleId="Heading142SmallCaps">
    <w:name w:val="Heading #14 (2) + Small Caps"/>
    <w:basedOn w:val="DefaultParagraphFont"/>
    <w:rsid w:val="002A25E1"/>
  </w:style>
  <w:style w:type="character" w:customStyle="1" w:styleId="Bodytext350">
    <w:name w:val="Body text (35)"/>
    <w:basedOn w:val="Picturecaption190"/>
    <w:rsid w:val="002A25E1"/>
  </w:style>
  <w:style w:type="character" w:customStyle="1" w:styleId="Picturecaption190">
    <w:name w:val="Picture caption (19)"/>
    <w:basedOn w:val="Picturecaption27Spacing0pt"/>
    <w:rsid w:val="002A25E1"/>
  </w:style>
  <w:style w:type="character" w:customStyle="1" w:styleId="Picturecaption27Spacing0pt">
    <w:name w:val="Picture caption (27) + Spacing 0 pt"/>
    <w:basedOn w:val="DefaultParagraphFont"/>
    <w:rsid w:val="002A25E1"/>
  </w:style>
  <w:style w:type="character" w:customStyle="1" w:styleId="Bodytext43Spacing0ptExact">
    <w:name w:val="Body text (43) + Spacing 0 pt Exact"/>
    <w:basedOn w:val="DefaultParagraphFont"/>
    <w:rsid w:val="002A25E1"/>
  </w:style>
  <w:style w:type="character" w:customStyle="1" w:styleId="Bodytext61">
    <w:name w:val="Body text (6)"/>
    <w:basedOn w:val="Bodytext870"/>
    <w:rsid w:val="002A25E1"/>
  </w:style>
  <w:style w:type="character" w:customStyle="1" w:styleId="Bodytext870">
    <w:name w:val="Body text (87)"/>
    <w:basedOn w:val="DefaultParagraphFont"/>
    <w:rsid w:val="002A25E1"/>
  </w:style>
  <w:style w:type="character" w:customStyle="1" w:styleId="BodytextSegoeUI">
    <w:name w:val="Body text + Segoe UI"/>
    <w:aliases w:val="21.5 pt"/>
    <w:basedOn w:val="DefaultParagraphFont"/>
    <w:rsid w:val="002A25E1"/>
  </w:style>
  <w:style w:type="character" w:customStyle="1" w:styleId="Bodytext68">
    <w:name w:val="Body text (68)_"/>
    <w:basedOn w:val="DefaultParagraphFont"/>
    <w:rsid w:val="002A25E1"/>
  </w:style>
  <w:style w:type="character" w:customStyle="1" w:styleId="Bodytext112SmallCaps">
    <w:name w:val="Body text (112) + Small Caps"/>
    <w:basedOn w:val="DefaultParagraphFont"/>
    <w:rsid w:val="002A25E1"/>
  </w:style>
  <w:style w:type="character" w:customStyle="1" w:styleId="Bodytext680">
    <w:name w:val="Body text (68)"/>
    <w:basedOn w:val="Heading162SmallCaps"/>
    <w:rsid w:val="002A25E1"/>
  </w:style>
  <w:style w:type="character" w:customStyle="1" w:styleId="Tableofcontents11">
    <w:name w:val="Table of contents (11)_"/>
    <w:basedOn w:val="DefaultParagraphFont"/>
    <w:rsid w:val="002A25E1"/>
  </w:style>
  <w:style w:type="character" w:customStyle="1" w:styleId="Tableofcontents110">
    <w:name w:val="Table of contents (11)"/>
    <w:basedOn w:val="article-quote-right"/>
    <w:rsid w:val="002A25E1"/>
  </w:style>
  <w:style w:type="character" w:customStyle="1" w:styleId="Tableofcontents15">
    <w:name w:val="Table of contents (15)_"/>
    <w:basedOn w:val="DefaultParagraphFont"/>
    <w:rsid w:val="002A25E1"/>
  </w:style>
  <w:style w:type="character" w:customStyle="1" w:styleId="Tableofcontents150">
    <w:name w:val="Table of contents (15)"/>
    <w:basedOn w:val="StyleBox12pt"/>
    <w:rsid w:val="002A25E1"/>
    <w:rPr>
      <w:rFonts w:ascii="Georgia" w:hAnsi="Georgia"/>
      <w:b w:val="0"/>
      <w:sz w:val="22"/>
      <w:u w:val="single"/>
      <w:bdr w:val="none" w:sz="0" w:space="0" w:color="auto"/>
    </w:rPr>
  </w:style>
  <w:style w:type="character" w:customStyle="1" w:styleId="Heading162SmallCaps">
    <w:name w:val="Heading #16 (2) + Small Caps"/>
    <w:basedOn w:val="DefaultParagraphFont"/>
    <w:rsid w:val="002A25E1"/>
  </w:style>
  <w:style w:type="character" w:customStyle="1" w:styleId="amp">
    <w:name w:val="amp"/>
    <w:basedOn w:val="DefaultParagraphFont"/>
    <w:rsid w:val="002A25E1"/>
  </w:style>
  <w:style w:type="character" w:customStyle="1" w:styleId="article-quote-right">
    <w:name w:val="article-quote-right"/>
    <w:basedOn w:val="DefaultParagraphFont"/>
    <w:rsid w:val="002A25E1"/>
  </w:style>
  <w:style w:type="character" w:customStyle="1" w:styleId="commentstext0">
    <w:name w:val="commentstext"/>
    <w:rsid w:val="002A25E1"/>
  </w:style>
  <w:style w:type="character" w:customStyle="1" w:styleId="wikicreatelink">
    <w:name w:val="wikicreatelink"/>
    <w:basedOn w:val="DefaultParagraphFont"/>
    <w:rsid w:val="002A25E1"/>
  </w:style>
  <w:style w:type="character" w:customStyle="1" w:styleId="facebook-share-count">
    <w:name w:val="facebook-share-count"/>
    <w:basedOn w:val="DefaultParagraphFont"/>
    <w:rsid w:val="002A25E1"/>
  </w:style>
  <w:style w:type="character" w:customStyle="1" w:styleId="smallcaps0">
    <w:name w:val="small_caps"/>
    <w:basedOn w:val="DefaultParagraphFont"/>
    <w:rsid w:val="002A25E1"/>
  </w:style>
  <w:style w:type="character" w:styleId="HTMLAcronym">
    <w:name w:val="HTML Acronym"/>
    <w:basedOn w:val="DefaultParagraphFont"/>
    <w:uiPriority w:val="99"/>
    <w:unhideWhenUsed/>
    <w:rsid w:val="002A25E1"/>
  </w:style>
  <w:style w:type="character" w:customStyle="1" w:styleId="cardunderlineChar0">
    <w:name w:val="card underline Char"/>
    <w:locked/>
    <w:rsid w:val="002A25E1"/>
  </w:style>
  <w:style w:type="paragraph" w:customStyle="1" w:styleId="cardunderline0">
    <w:name w:val="card underline"/>
    <w:basedOn w:val="Normal"/>
    <w:qFormat/>
    <w:rsid w:val="002A25E1"/>
  </w:style>
  <w:style w:type="paragraph" w:customStyle="1" w:styleId="OmniPage4">
    <w:name w:val="OmniPage #4"/>
    <w:basedOn w:val="Normal"/>
    <w:qFormat/>
    <w:rsid w:val="002A25E1"/>
  </w:style>
  <w:style w:type="paragraph" w:customStyle="1" w:styleId="OmniPage10">
    <w:name w:val="OmniPage #10"/>
    <w:basedOn w:val="Normal"/>
    <w:qFormat/>
    <w:rsid w:val="002A25E1"/>
  </w:style>
  <w:style w:type="paragraph" w:customStyle="1" w:styleId="bodyintro">
    <w:name w:val="bodyintro"/>
    <w:basedOn w:val="Normal"/>
    <w:uiPriority w:val="99"/>
    <w:qFormat/>
    <w:rsid w:val="002A25E1"/>
  </w:style>
  <w:style w:type="paragraph" w:customStyle="1" w:styleId="center">
    <w:name w:val="center"/>
    <w:basedOn w:val="Normal"/>
    <w:uiPriority w:val="99"/>
    <w:qFormat/>
    <w:rsid w:val="002A25E1"/>
  </w:style>
  <w:style w:type="character" w:customStyle="1" w:styleId="h4">
    <w:name w:val="h4"/>
    <w:rsid w:val="002A25E1"/>
  </w:style>
  <w:style w:type="character" w:customStyle="1" w:styleId="postheader">
    <w:name w:val="postheader"/>
    <w:basedOn w:val="DefaultParagraphFont"/>
    <w:rsid w:val="002A25E1"/>
  </w:style>
  <w:style w:type="numbering" w:customStyle="1" w:styleId="NoList3111">
    <w:name w:val="No List3111"/>
    <w:next w:val="NoList"/>
    <w:semiHidden/>
    <w:unhideWhenUsed/>
    <w:rsid w:val="002A25E1"/>
  </w:style>
  <w:style w:type="numbering" w:customStyle="1" w:styleId="NoList4111">
    <w:name w:val="No List4111"/>
    <w:next w:val="NoList"/>
    <w:semiHidden/>
    <w:unhideWhenUsed/>
    <w:rsid w:val="002A25E1"/>
  </w:style>
  <w:style w:type="numbering" w:customStyle="1" w:styleId="NoList511">
    <w:name w:val="No List511"/>
    <w:next w:val="NoList"/>
    <w:semiHidden/>
    <w:unhideWhenUsed/>
    <w:rsid w:val="002A25E1"/>
  </w:style>
  <w:style w:type="numbering" w:customStyle="1" w:styleId="NoList61">
    <w:name w:val="No List61"/>
    <w:next w:val="NoList"/>
    <w:semiHidden/>
    <w:unhideWhenUsed/>
    <w:rsid w:val="002A25E1"/>
  </w:style>
  <w:style w:type="numbering" w:customStyle="1" w:styleId="NoList71">
    <w:name w:val="No List71"/>
    <w:next w:val="NoList"/>
    <w:semiHidden/>
    <w:unhideWhenUsed/>
    <w:rsid w:val="002A25E1"/>
  </w:style>
  <w:style w:type="numbering" w:customStyle="1" w:styleId="NoList81">
    <w:name w:val="No List81"/>
    <w:next w:val="NoList"/>
    <w:semiHidden/>
    <w:unhideWhenUsed/>
    <w:rsid w:val="002A25E1"/>
  </w:style>
  <w:style w:type="numbering" w:customStyle="1" w:styleId="NoList91">
    <w:name w:val="No List91"/>
    <w:next w:val="NoList"/>
    <w:semiHidden/>
    <w:unhideWhenUsed/>
    <w:rsid w:val="002A25E1"/>
  </w:style>
  <w:style w:type="numbering" w:customStyle="1" w:styleId="NoList101">
    <w:name w:val="No List101"/>
    <w:next w:val="NoList"/>
    <w:uiPriority w:val="99"/>
    <w:semiHidden/>
    <w:unhideWhenUsed/>
    <w:rsid w:val="002A25E1"/>
  </w:style>
  <w:style w:type="numbering" w:customStyle="1" w:styleId="NoList12111">
    <w:name w:val="No List12111"/>
    <w:next w:val="NoList"/>
    <w:semiHidden/>
    <w:unhideWhenUsed/>
    <w:rsid w:val="002A25E1"/>
  </w:style>
  <w:style w:type="numbering" w:customStyle="1" w:styleId="NoList1311">
    <w:name w:val="No List1311"/>
    <w:next w:val="NoList"/>
    <w:semiHidden/>
    <w:unhideWhenUsed/>
    <w:rsid w:val="002A25E1"/>
  </w:style>
  <w:style w:type="numbering" w:customStyle="1" w:styleId="NoList1411">
    <w:name w:val="No List1411"/>
    <w:next w:val="NoList"/>
    <w:semiHidden/>
    <w:unhideWhenUsed/>
    <w:rsid w:val="002A25E1"/>
  </w:style>
  <w:style w:type="character" w:customStyle="1" w:styleId="StyleLatinBaskervilleUnderline">
    <w:name w:val="Style (Latin) Baskerville Underline"/>
    <w:rsid w:val="002A25E1"/>
    <w:rPr>
      <w:rFonts w:ascii="Baskerville" w:hAnsi="Baskerville"/>
      <w:sz w:val="26"/>
      <w:u w:val="single"/>
    </w:rPr>
  </w:style>
  <w:style w:type="numbering" w:customStyle="1" w:styleId="NoList2211">
    <w:name w:val="No List2211"/>
    <w:next w:val="NoList"/>
    <w:semiHidden/>
    <w:unhideWhenUsed/>
    <w:rsid w:val="002A25E1"/>
  </w:style>
  <w:style w:type="numbering" w:customStyle="1" w:styleId="NoList231">
    <w:name w:val="No List231"/>
    <w:next w:val="NoList"/>
    <w:semiHidden/>
    <w:unhideWhenUsed/>
    <w:rsid w:val="002A25E1"/>
  </w:style>
  <w:style w:type="numbering" w:customStyle="1" w:styleId="NoList24">
    <w:name w:val="No List24"/>
    <w:next w:val="NoList"/>
    <w:semiHidden/>
    <w:unhideWhenUsed/>
    <w:rsid w:val="002A25E1"/>
  </w:style>
  <w:style w:type="numbering" w:customStyle="1" w:styleId="NoList25">
    <w:name w:val="No List25"/>
    <w:next w:val="NoList"/>
    <w:semiHidden/>
    <w:unhideWhenUsed/>
    <w:rsid w:val="002A25E1"/>
  </w:style>
  <w:style w:type="character" w:customStyle="1" w:styleId="StyleHeading2CharHeading2CharCharCharCharCharCharCharT">
    <w:name w:val="Style Heading 2 CharHeading 2 Char Char Char Char Char Char CharT..."/>
    <w:rsid w:val="002A25E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25E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25E1"/>
    <w:rPr>
      <w:b w:val="0"/>
      <w:bCs w:val="0"/>
      <w:sz w:val="22"/>
      <w:u w:val="single"/>
      <w:bdr w:val="none" w:sz="0" w:space="0" w:color="auto"/>
    </w:rPr>
  </w:style>
  <w:style w:type="paragraph" w:customStyle="1" w:styleId="Cite8">
    <w:name w:val="Cite8"/>
    <w:basedOn w:val="Normal"/>
    <w:autoRedefine/>
    <w:uiPriority w:val="99"/>
    <w:qFormat/>
    <w:rsid w:val="002A25E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25E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25E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25E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25E1"/>
    <w:rPr>
      <w:b/>
      <w:bCs w:val="0"/>
      <w:u w:val="single"/>
    </w:rPr>
  </w:style>
  <w:style w:type="paragraph" w:customStyle="1" w:styleId="8font">
    <w:name w:val="8font"/>
    <w:basedOn w:val="Normal"/>
    <w:next w:val="Normal"/>
    <w:autoRedefine/>
    <w:qFormat/>
    <w:rsid w:val="002A25E1"/>
    <w:rPr>
      <w:rFonts w:eastAsia="Cambria"/>
      <w:szCs w:val="16"/>
    </w:rPr>
  </w:style>
  <w:style w:type="paragraph" w:customStyle="1" w:styleId="CiteLittle">
    <w:name w:val="Cite Little"/>
    <w:next w:val="Normal"/>
    <w:qFormat/>
    <w:rsid w:val="002A25E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25E1"/>
    <w:rPr>
      <w:rFonts w:ascii="Times New Roman" w:eastAsia="MS Mincho" w:hAnsi="Times New Roman"/>
      <w:b/>
      <w:bCs/>
      <w:u w:val="thick"/>
    </w:rPr>
  </w:style>
  <w:style w:type="character" w:customStyle="1" w:styleId="StyleAsianMSMincho">
    <w:name w:val="Style (Asian) MS Mincho"/>
    <w:rsid w:val="002A25E1"/>
    <w:rPr>
      <w:rFonts w:ascii="Times New Roman" w:eastAsia="MS Mincho" w:hAnsi="Times New Roman"/>
      <w:u w:val="thick"/>
    </w:rPr>
  </w:style>
  <w:style w:type="paragraph" w:customStyle="1" w:styleId="docheader">
    <w:name w:val="doc header"/>
    <w:autoRedefine/>
    <w:qFormat/>
    <w:rsid w:val="002A25E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25E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25E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25E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25E1"/>
    <w:rPr>
      <w:rFonts w:ascii="Calibri" w:eastAsia="Times New Roman" w:hAnsi="Calibri" w:cs="Times New Roman"/>
      <w:b/>
      <w:bCs/>
      <w:caps/>
      <w:sz w:val="4"/>
      <w:szCs w:val="32"/>
      <w:u w:val="single"/>
    </w:rPr>
  </w:style>
  <w:style w:type="character" w:customStyle="1" w:styleId="UnderlineBoldChar">
    <w:name w:val="Underline Bold Char"/>
    <w:locked/>
    <w:rsid w:val="002A25E1"/>
    <w:rPr>
      <w:rFonts w:ascii="Times New Roman" w:eastAsia="Times New Roman" w:hAnsi="Times New Roman" w:cs="Calibri"/>
      <w:b/>
      <w:sz w:val="24"/>
      <w:szCs w:val="20"/>
      <w:u w:val="single"/>
    </w:rPr>
  </w:style>
  <w:style w:type="character" w:customStyle="1" w:styleId="tagChar0">
    <w:name w:val="%tag Char"/>
    <w:link w:val="tag"/>
    <w:rsid w:val="002A25E1"/>
    <w:rPr>
      <w:rFonts w:ascii="Calibri" w:hAnsi="Calibri" w:cs="Calibri"/>
      <w:bCs/>
      <w:sz w:val="18"/>
    </w:rPr>
  </w:style>
  <w:style w:type="character" w:customStyle="1" w:styleId="AAAcardChar">
    <w:name w:val="AAAcard Char"/>
    <w:link w:val="AAAcard"/>
    <w:rsid w:val="002A25E1"/>
    <w:rPr>
      <w:rFonts w:ascii="Calibri" w:eastAsia="Times New Roman" w:hAnsi="Calibri" w:cs="Calibri"/>
      <w:bCs/>
      <w:szCs w:val="20"/>
    </w:rPr>
  </w:style>
  <w:style w:type="character" w:customStyle="1" w:styleId="underlineCharChar0">
    <w:name w:val="underline Char Char"/>
    <w:rsid w:val="002A25E1"/>
    <w:rPr>
      <w:rFonts w:ascii="Arial Narrow" w:eastAsia="Times New Roman" w:hAnsi="Arial Narrow" w:cs="Calibri"/>
      <w:sz w:val="24"/>
      <w:u w:val="single"/>
    </w:rPr>
  </w:style>
  <w:style w:type="paragraph" w:customStyle="1" w:styleId="tagstyle0">
    <w:name w:val="tagstyle"/>
    <w:basedOn w:val="Normal"/>
    <w:qFormat/>
    <w:rsid w:val="002A25E1"/>
    <w:pPr>
      <w:spacing w:before="100" w:beforeAutospacing="1" w:after="100" w:afterAutospacing="1"/>
    </w:pPr>
    <w:rPr>
      <w:rFonts w:eastAsia="Times New Roman"/>
      <w:sz w:val="24"/>
    </w:rPr>
  </w:style>
  <w:style w:type="character" w:customStyle="1" w:styleId="newsstorytitle">
    <w:name w:val="news_story_title"/>
    <w:rsid w:val="002A25E1"/>
  </w:style>
  <w:style w:type="character" w:customStyle="1" w:styleId="yqlink">
    <w:name w:val="yqlink"/>
    <w:rsid w:val="002A25E1"/>
  </w:style>
  <w:style w:type="character" w:customStyle="1" w:styleId="clbody">
    <w:name w:val="clbody"/>
    <w:rsid w:val="002A25E1"/>
  </w:style>
  <w:style w:type="character" w:customStyle="1" w:styleId="boldandunderlinecharcharcharcharcharcharcharcharcharcharcharcharcharcharcharchar0">
    <w:name w:val="boldandunderlinecharcharcharcharcharcharcharcharcharcharcharcharcharcharcharchar"/>
    <w:rsid w:val="002A25E1"/>
  </w:style>
  <w:style w:type="character" w:customStyle="1" w:styleId="underlinecharcharcharcharcharcharcharcharcharcharcharcharcharchar0">
    <w:name w:val="underlinecharcharcharcharcharcharcharcharcharcharcharcharcharchar"/>
    <w:rsid w:val="002A25E1"/>
  </w:style>
  <w:style w:type="character" w:customStyle="1" w:styleId="CharCharCharCharCharChar1Char">
    <w:name w:val="Char Char Char Char Char Char1 Char"/>
    <w:rsid w:val="002A25E1"/>
    <w:rPr>
      <w:rFonts w:ascii="Times New Roman" w:eastAsia="Times New Roman" w:hAnsi="Times New Roman" w:cs="Times New Roman"/>
      <w:b/>
    </w:rPr>
  </w:style>
  <w:style w:type="character" w:customStyle="1" w:styleId="emphasis22">
    <w:name w:val="emphasis2"/>
    <w:rsid w:val="002A25E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25E1"/>
    <w:rPr>
      <w:sz w:val="24"/>
      <w:szCs w:val="24"/>
      <w:lang w:val="en-US" w:eastAsia="en-US" w:bidi="ar-SA"/>
    </w:rPr>
  </w:style>
  <w:style w:type="character" w:customStyle="1" w:styleId="NewTag">
    <w:name w:val="NewTag"/>
    <w:uiPriority w:val="1"/>
    <w:qFormat/>
    <w:rsid w:val="002A25E1"/>
    <w:rPr>
      <w:rFonts w:ascii="Georgia" w:hAnsi="Georgia"/>
      <w:b/>
      <w:sz w:val="24"/>
    </w:rPr>
  </w:style>
  <w:style w:type="character" w:customStyle="1" w:styleId="searchtools-record-title">
    <w:name w:val="searchtools-record-title"/>
    <w:basedOn w:val="DefaultParagraphFont"/>
    <w:rsid w:val="002A25E1"/>
  </w:style>
  <w:style w:type="character" w:customStyle="1" w:styleId="rightside">
    <w:name w:val="rightside"/>
    <w:rsid w:val="002A25E1"/>
  </w:style>
  <w:style w:type="character" w:customStyle="1" w:styleId="flourish">
    <w:name w:val="flourish"/>
    <w:rsid w:val="002A25E1"/>
  </w:style>
  <w:style w:type="character" w:customStyle="1" w:styleId="style150">
    <w:name w:val="style150"/>
    <w:rsid w:val="002A25E1"/>
  </w:style>
  <w:style w:type="character" w:customStyle="1" w:styleId="marrontitulobig">
    <w:name w:val="marron_titulo_big"/>
    <w:rsid w:val="002A25E1"/>
  </w:style>
  <w:style w:type="character" w:customStyle="1" w:styleId="apturelink">
    <w:name w:val="apturelink"/>
    <w:rsid w:val="002A25E1"/>
  </w:style>
  <w:style w:type="character" w:customStyle="1" w:styleId="apturelinkicon">
    <w:name w:val="apturelinkicon"/>
    <w:rsid w:val="002A25E1"/>
  </w:style>
  <w:style w:type="character" w:customStyle="1" w:styleId="titletxt">
    <w:name w:val="titletxt"/>
    <w:rsid w:val="002A25E1"/>
  </w:style>
  <w:style w:type="character" w:customStyle="1" w:styleId="colbcopy">
    <w:name w:val="colbcopy"/>
    <w:rsid w:val="002A25E1"/>
  </w:style>
  <w:style w:type="character" w:customStyle="1" w:styleId="hcard">
    <w:name w:val="hcard"/>
    <w:rsid w:val="002A25E1"/>
  </w:style>
  <w:style w:type="table" w:styleId="MediumGrid2">
    <w:name w:val="Medium Grid 2"/>
    <w:basedOn w:val="TableNormal"/>
    <w:uiPriority w:val="68"/>
    <w:rsid w:val="002A25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25E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25E1"/>
    <w:pPr>
      <w:contextualSpacing w:val="0"/>
    </w:pPr>
    <w:rPr>
      <w:rFonts w:ascii="Courier" w:eastAsia="Cambria" w:hAnsi="Courier" w:cs="Times New Roman"/>
      <w:sz w:val="21"/>
      <w:szCs w:val="21"/>
    </w:rPr>
  </w:style>
  <w:style w:type="paragraph" w:customStyle="1" w:styleId="hotroute2">
    <w:name w:val="hotroute"/>
    <w:basedOn w:val="Normal"/>
    <w:qFormat/>
    <w:rsid w:val="002A25E1"/>
    <w:pPr>
      <w:ind w:left="288"/>
    </w:pPr>
  </w:style>
  <w:style w:type="paragraph" w:customStyle="1" w:styleId="DeleteAnalytics">
    <w:name w:val="Delete Analytics"/>
    <w:basedOn w:val="Heading4"/>
    <w:qFormat/>
    <w:rsid w:val="002A25E1"/>
    <w:rPr>
      <w:bCs/>
      <w:iCs w:val="0"/>
      <w:color w:val="800000"/>
    </w:rPr>
  </w:style>
  <w:style w:type="paragraph" w:customStyle="1" w:styleId="ReallyFuckingSmall0">
    <w:name w:val="Really Fucking Small"/>
    <w:basedOn w:val="Normal"/>
    <w:link w:val="ReallyFuckingSmallChar0"/>
    <w:qFormat/>
    <w:rsid w:val="002A25E1"/>
    <w:pPr>
      <w:ind w:left="144"/>
    </w:pPr>
    <w:rPr>
      <w:rFonts w:eastAsia="Times New Roman"/>
      <w:sz w:val="12"/>
    </w:rPr>
  </w:style>
  <w:style w:type="character" w:customStyle="1" w:styleId="ReallyFuckingSmallChar0">
    <w:name w:val="Really Fucking Small Char"/>
    <w:link w:val="ReallyFuckingSmall0"/>
    <w:rsid w:val="002A25E1"/>
    <w:rPr>
      <w:rFonts w:ascii="Calibri" w:eastAsia="Times New Roman" w:hAnsi="Calibri" w:cs="Calibri"/>
      <w:sz w:val="12"/>
    </w:rPr>
  </w:style>
  <w:style w:type="paragraph" w:customStyle="1" w:styleId="Boxempahsis">
    <w:name w:val="Box empahsis"/>
    <w:basedOn w:val="Normal"/>
    <w:link w:val="BoxempahsisChar"/>
    <w:qFormat/>
    <w:rsid w:val="002A25E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25E1"/>
    <w:rPr>
      <w:rFonts w:ascii="Franklin Gothic Heavy" w:hAnsi="Franklin Gothic Heavy" w:cs="Calibri"/>
      <w:sz w:val="24"/>
      <w:u w:val="single"/>
      <w:bdr w:val="single" w:sz="4" w:space="0" w:color="auto"/>
    </w:rPr>
  </w:style>
  <w:style w:type="character" w:customStyle="1" w:styleId="Qualified">
    <w:name w:val="Qualified"/>
    <w:rsid w:val="002A25E1"/>
    <w:rPr>
      <w:rFonts w:asciiTheme="majorHAnsi" w:hAnsiTheme="majorHAnsi"/>
      <w:b/>
      <w:bCs/>
      <w:sz w:val="16"/>
    </w:rPr>
  </w:style>
  <w:style w:type="character" w:customStyle="1" w:styleId="Underline-Highlighted-WFU">
    <w:name w:val="Underline-Highlighted-WFU"/>
    <w:basedOn w:val="DefaultParagraphFont"/>
    <w:uiPriority w:val="1"/>
    <w:qFormat/>
    <w:rsid w:val="002A25E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25E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25E1"/>
    <w:rPr>
      <w:rFonts w:ascii="Arial" w:eastAsia="Times New Roman" w:hAnsi="Arial" w:cs="Arial"/>
      <w:b/>
      <w:bCs/>
      <w:kern w:val="32"/>
      <w:sz w:val="28"/>
      <w:szCs w:val="32"/>
    </w:rPr>
  </w:style>
  <w:style w:type="character" w:customStyle="1" w:styleId="columntexthead">
    <w:name w:val="columntexthead"/>
    <w:rsid w:val="002A25E1"/>
  </w:style>
  <w:style w:type="character" w:customStyle="1" w:styleId="instruction">
    <w:name w:val="instruction"/>
    <w:rsid w:val="002A25E1"/>
  </w:style>
  <w:style w:type="character" w:customStyle="1" w:styleId="listpipe">
    <w:name w:val="listpipe"/>
    <w:rsid w:val="002A25E1"/>
  </w:style>
  <w:style w:type="character" w:customStyle="1" w:styleId="imagelink">
    <w:name w:val="imagelink"/>
    <w:rsid w:val="002A25E1"/>
  </w:style>
  <w:style w:type="character" w:customStyle="1" w:styleId="leadin">
    <w:name w:val="leadin"/>
    <w:rsid w:val="002A25E1"/>
  </w:style>
  <w:style w:type="character" w:customStyle="1" w:styleId="noticiabyline">
    <w:name w:val="noticia_byline"/>
    <w:rsid w:val="002A25E1"/>
  </w:style>
  <w:style w:type="character" w:customStyle="1" w:styleId="rightnowyahoo">
    <w:name w:val="right_now_yahoo"/>
    <w:rsid w:val="002A25E1"/>
  </w:style>
  <w:style w:type="character" w:customStyle="1" w:styleId="submittedmeta">
    <w:name w:val="submitted meta"/>
    <w:rsid w:val="002A25E1"/>
  </w:style>
  <w:style w:type="character" w:customStyle="1" w:styleId="A11">
    <w:name w:val="A11"/>
    <w:rsid w:val="002A25E1"/>
    <w:rPr>
      <w:color w:val="000000"/>
      <w:sz w:val="12"/>
      <w:szCs w:val="12"/>
    </w:rPr>
  </w:style>
  <w:style w:type="character" w:customStyle="1" w:styleId="AAAunderline">
    <w:name w:val="AAAunderline"/>
    <w:qFormat/>
    <w:rsid w:val="002A25E1"/>
    <w:rPr>
      <w:b/>
      <w:u w:val="single"/>
    </w:rPr>
  </w:style>
  <w:style w:type="paragraph" w:customStyle="1" w:styleId="IndexHeader">
    <w:name w:val="Index Header"/>
    <w:basedOn w:val="Normal"/>
    <w:qFormat/>
    <w:rsid w:val="002A25E1"/>
    <w:pPr>
      <w:ind w:left="-720"/>
      <w:outlineLvl w:val="0"/>
    </w:pPr>
    <w:rPr>
      <w:rFonts w:eastAsia="Times New Roman"/>
      <w:b/>
      <w:bCs/>
      <w:sz w:val="36"/>
      <w:szCs w:val="20"/>
    </w:rPr>
  </w:style>
  <w:style w:type="character" w:customStyle="1" w:styleId="IndexHeaderChar">
    <w:name w:val="Index Header Char"/>
    <w:rsid w:val="002A25E1"/>
    <w:rPr>
      <w:rFonts w:ascii="Times New Roman" w:eastAsia="Times New Roman" w:hAnsi="Times New Roman"/>
      <w:b/>
      <w:bCs/>
      <w:sz w:val="36"/>
    </w:rPr>
  </w:style>
  <w:style w:type="paragraph" w:customStyle="1" w:styleId="CardRead">
    <w:name w:val="Card_Read"/>
    <w:basedOn w:val="Normal"/>
    <w:qFormat/>
    <w:rsid w:val="002A25E1"/>
    <w:rPr>
      <w:rFonts w:ascii="Times" w:eastAsia="Times" w:hAnsi="Times"/>
      <w:szCs w:val="20"/>
    </w:rPr>
  </w:style>
  <w:style w:type="paragraph" w:customStyle="1" w:styleId="CardNU">
    <w:name w:val="CardNU"/>
    <w:basedOn w:val="Normal"/>
    <w:qFormat/>
    <w:rsid w:val="002A25E1"/>
    <w:rPr>
      <w:rFonts w:ascii="Times" w:eastAsia="Times" w:hAnsi="Times"/>
      <w:sz w:val="14"/>
      <w:szCs w:val="20"/>
    </w:rPr>
  </w:style>
  <w:style w:type="paragraph" w:customStyle="1" w:styleId="StyleHeading310pt">
    <w:name w:val="Style Heading 3 + 10 pt"/>
    <w:basedOn w:val="Heading3"/>
    <w:qFormat/>
    <w:rsid w:val="002A25E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25E1"/>
    <w:rPr>
      <w:rFonts w:ascii="Times New Roman" w:eastAsia="Times New Roman" w:hAnsi="Times New Roman" w:cs="Arial"/>
      <w:b/>
      <w:bCs/>
      <w:sz w:val="26"/>
      <w:szCs w:val="26"/>
    </w:rPr>
  </w:style>
  <w:style w:type="paragraph" w:customStyle="1" w:styleId="Style32">
    <w:name w:val="Style 3"/>
    <w:basedOn w:val="Normal"/>
    <w:qFormat/>
    <w:rsid w:val="002A25E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25E1"/>
    <w:pPr>
      <w:spacing w:after="60"/>
    </w:pPr>
    <w:rPr>
      <w:rFonts w:eastAsia="Times New Roman"/>
      <w:sz w:val="18"/>
    </w:rPr>
  </w:style>
  <w:style w:type="paragraph" w:customStyle="1" w:styleId="OmniPage8">
    <w:name w:val="OmniPage #8"/>
    <w:basedOn w:val="Normal"/>
    <w:qFormat/>
    <w:rsid w:val="002A25E1"/>
    <w:rPr>
      <w:rFonts w:eastAsia="Times New Roman"/>
      <w:color w:val="000000"/>
      <w:szCs w:val="20"/>
    </w:rPr>
  </w:style>
  <w:style w:type="paragraph" w:customStyle="1" w:styleId="OmniPage2">
    <w:name w:val="OmniPage #2"/>
    <w:basedOn w:val="Normal"/>
    <w:qFormat/>
    <w:rsid w:val="002A25E1"/>
    <w:rPr>
      <w:rFonts w:eastAsia="Times New Roman"/>
      <w:color w:val="000000"/>
      <w:szCs w:val="20"/>
    </w:rPr>
  </w:style>
  <w:style w:type="paragraph" w:customStyle="1" w:styleId="OmniPage6">
    <w:name w:val="OmniPage #6"/>
    <w:basedOn w:val="Normal"/>
    <w:qFormat/>
    <w:rsid w:val="002A25E1"/>
    <w:rPr>
      <w:rFonts w:eastAsia="Times New Roman"/>
      <w:color w:val="000000"/>
      <w:szCs w:val="20"/>
    </w:rPr>
  </w:style>
  <w:style w:type="paragraph" w:customStyle="1" w:styleId="OmniPage7">
    <w:name w:val="OmniPage #7"/>
    <w:basedOn w:val="Normal"/>
    <w:qFormat/>
    <w:rsid w:val="002A25E1"/>
    <w:rPr>
      <w:rFonts w:eastAsia="Times New Roman"/>
      <w:color w:val="000000"/>
      <w:szCs w:val="20"/>
    </w:rPr>
  </w:style>
  <w:style w:type="paragraph" w:customStyle="1" w:styleId="OmniPage11">
    <w:name w:val="OmniPage #11"/>
    <w:basedOn w:val="Normal"/>
    <w:qFormat/>
    <w:rsid w:val="002A25E1"/>
    <w:rPr>
      <w:rFonts w:eastAsia="Times New Roman"/>
      <w:color w:val="000000"/>
      <w:szCs w:val="20"/>
    </w:rPr>
  </w:style>
  <w:style w:type="paragraph" w:customStyle="1" w:styleId="OmniPage12">
    <w:name w:val="OmniPage #12"/>
    <w:basedOn w:val="Normal"/>
    <w:qFormat/>
    <w:rsid w:val="002A25E1"/>
    <w:rPr>
      <w:rFonts w:eastAsia="Times New Roman"/>
      <w:color w:val="000000"/>
      <w:szCs w:val="20"/>
    </w:rPr>
  </w:style>
  <w:style w:type="paragraph" w:customStyle="1" w:styleId="OmniPage13">
    <w:name w:val="OmniPage #13"/>
    <w:basedOn w:val="Normal"/>
    <w:qFormat/>
    <w:rsid w:val="002A25E1"/>
    <w:rPr>
      <w:rFonts w:eastAsia="Times New Roman"/>
      <w:color w:val="000000"/>
      <w:szCs w:val="20"/>
    </w:rPr>
  </w:style>
  <w:style w:type="paragraph" w:customStyle="1" w:styleId="OmniPage14">
    <w:name w:val="OmniPage #14"/>
    <w:basedOn w:val="Normal"/>
    <w:qFormat/>
    <w:rsid w:val="002A25E1"/>
    <w:rPr>
      <w:rFonts w:eastAsia="Times New Roman"/>
      <w:color w:val="000000"/>
      <w:szCs w:val="20"/>
    </w:rPr>
  </w:style>
  <w:style w:type="paragraph" w:customStyle="1" w:styleId="OmniPage15">
    <w:name w:val="OmniPage #15"/>
    <w:basedOn w:val="Normal"/>
    <w:qFormat/>
    <w:rsid w:val="002A25E1"/>
    <w:rPr>
      <w:rFonts w:eastAsia="Times New Roman"/>
      <w:color w:val="000000"/>
      <w:szCs w:val="20"/>
    </w:rPr>
  </w:style>
  <w:style w:type="paragraph" w:customStyle="1" w:styleId="OmniPage17">
    <w:name w:val="OmniPage #17"/>
    <w:basedOn w:val="Normal"/>
    <w:qFormat/>
    <w:rsid w:val="002A25E1"/>
    <w:rPr>
      <w:rFonts w:eastAsia="Times New Roman"/>
      <w:color w:val="000000"/>
      <w:szCs w:val="20"/>
    </w:rPr>
  </w:style>
  <w:style w:type="paragraph" w:customStyle="1" w:styleId="OmniPage19">
    <w:name w:val="OmniPage #19"/>
    <w:basedOn w:val="Normal"/>
    <w:qFormat/>
    <w:rsid w:val="002A25E1"/>
    <w:rPr>
      <w:rFonts w:eastAsia="Times New Roman"/>
      <w:color w:val="000000"/>
      <w:szCs w:val="20"/>
    </w:rPr>
  </w:style>
  <w:style w:type="paragraph" w:customStyle="1" w:styleId="OmniPage20">
    <w:name w:val="OmniPage #20"/>
    <w:basedOn w:val="Normal"/>
    <w:qFormat/>
    <w:rsid w:val="002A25E1"/>
    <w:rPr>
      <w:rFonts w:eastAsia="Times New Roman"/>
      <w:color w:val="000000"/>
      <w:szCs w:val="20"/>
    </w:rPr>
  </w:style>
  <w:style w:type="paragraph" w:customStyle="1" w:styleId="OmniPage21">
    <w:name w:val="OmniPage #21"/>
    <w:basedOn w:val="Normal"/>
    <w:qFormat/>
    <w:rsid w:val="002A25E1"/>
    <w:rPr>
      <w:rFonts w:eastAsia="Times New Roman"/>
      <w:color w:val="000000"/>
      <w:szCs w:val="20"/>
    </w:rPr>
  </w:style>
  <w:style w:type="paragraph" w:customStyle="1" w:styleId="OmniPage22">
    <w:name w:val="OmniPage #22"/>
    <w:basedOn w:val="Normal"/>
    <w:qFormat/>
    <w:rsid w:val="002A25E1"/>
    <w:rPr>
      <w:rFonts w:eastAsia="Times New Roman"/>
      <w:color w:val="000000"/>
      <w:szCs w:val="20"/>
    </w:rPr>
  </w:style>
  <w:style w:type="paragraph" w:customStyle="1" w:styleId="OmniPage25">
    <w:name w:val="OmniPage #25"/>
    <w:basedOn w:val="Normal"/>
    <w:qFormat/>
    <w:rsid w:val="002A25E1"/>
    <w:rPr>
      <w:rFonts w:eastAsia="Times New Roman"/>
      <w:color w:val="000000"/>
      <w:szCs w:val="20"/>
    </w:rPr>
  </w:style>
  <w:style w:type="paragraph" w:customStyle="1" w:styleId="OmniPage18">
    <w:name w:val="OmniPage #18"/>
    <w:basedOn w:val="Normal"/>
    <w:qFormat/>
    <w:rsid w:val="002A25E1"/>
    <w:rPr>
      <w:rFonts w:eastAsia="Times New Roman"/>
      <w:color w:val="000000"/>
      <w:szCs w:val="20"/>
    </w:rPr>
  </w:style>
  <w:style w:type="paragraph" w:customStyle="1" w:styleId="OmniPage26">
    <w:name w:val="OmniPage #26"/>
    <w:basedOn w:val="Normal"/>
    <w:qFormat/>
    <w:rsid w:val="002A25E1"/>
    <w:rPr>
      <w:rFonts w:eastAsia="Times New Roman"/>
      <w:color w:val="000000"/>
      <w:szCs w:val="20"/>
    </w:rPr>
  </w:style>
  <w:style w:type="character" w:customStyle="1" w:styleId="iagsheaderlarge">
    <w:name w:val="iags_header_large"/>
    <w:rsid w:val="002A25E1"/>
  </w:style>
  <w:style w:type="paragraph" w:customStyle="1" w:styleId="OmniPage9">
    <w:name w:val="OmniPage #9"/>
    <w:basedOn w:val="Normal"/>
    <w:qFormat/>
    <w:rsid w:val="002A25E1"/>
    <w:rPr>
      <w:rFonts w:eastAsia="Times New Roman"/>
      <w:color w:val="000000"/>
      <w:szCs w:val="20"/>
    </w:rPr>
  </w:style>
  <w:style w:type="paragraph" w:customStyle="1" w:styleId="OmniPage5">
    <w:name w:val="OmniPage #5"/>
    <w:basedOn w:val="Normal"/>
    <w:qFormat/>
    <w:rsid w:val="002A25E1"/>
    <w:rPr>
      <w:rFonts w:eastAsia="Times New Roman"/>
      <w:color w:val="000000"/>
      <w:szCs w:val="20"/>
    </w:rPr>
  </w:style>
  <w:style w:type="character" w:customStyle="1" w:styleId="style12char0">
    <w:name w:val="style12char"/>
    <w:rsid w:val="002A25E1"/>
  </w:style>
  <w:style w:type="character" w:customStyle="1" w:styleId="charchar20">
    <w:name w:val="charchar2"/>
    <w:rsid w:val="002A25E1"/>
  </w:style>
  <w:style w:type="character" w:customStyle="1" w:styleId="style11char0">
    <w:name w:val="style11char"/>
    <w:rsid w:val="002A25E1"/>
  </w:style>
  <w:style w:type="paragraph" w:customStyle="1" w:styleId="CitesandCardText">
    <w:name w:val="Cites and Card Text"/>
    <w:basedOn w:val="Normal"/>
    <w:qFormat/>
    <w:rsid w:val="002A25E1"/>
    <w:rPr>
      <w:rFonts w:eastAsia="Times New Roman"/>
    </w:rPr>
  </w:style>
  <w:style w:type="paragraph" w:styleId="List2">
    <w:name w:val="List 2"/>
    <w:basedOn w:val="Default"/>
    <w:next w:val="Default"/>
    <w:rsid w:val="002A25E1"/>
    <w:rPr>
      <w:color w:val="auto"/>
      <w:szCs w:val="22"/>
    </w:rPr>
  </w:style>
  <w:style w:type="character" w:customStyle="1" w:styleId="Heading51">
    <w:name w:val="Heading 51"/>
    <w:aliases w:val="Heading 5 Char Char Char,Heading 511"/>
    <w:rsid w:val="002A25E1"/>
    <w:rPr>
      <w:b/>
      <w:bCs/>
      <w:iCs/>
      <w:szCs w:val="26"/>
      <w:lang w:val="en-US" w:eastAsia="en-US" w:bidi="ar-SA"/>
    </w:rPr>
  </w:style>
  <w:style w:type="paragraph" w:customStyle="1" w:styleId="Style160">
    <w:name w:val="Style 16"/>
    <w:basedOn w:val="Normal"/>
    <w:qFormat/>
    <w:rsid w:val="002A25E1"/>
    <w:pPr>
      <w:autoSpaceDE w:val="0"/>
      <w:autoSpaceDN w:val="0"/>
      <w:adjustRightInd w:val="0"/>
    </w:pPr>
    <w:rPr>
      <w:rFonts w:eastAsia="Times New Roman"/>
      <w:sz w:val="24"/>
    </w:rPr>
  </w:style>
  <w:style w:type="paragraph" w:customStyle="1" w:styleId="smalltext2">
    <w:name w:val="smalltext"/>
    <w:basedOn w:val="Normal"/>
    <w:link w:val="smalltextChar0"/>
    <w:qFormat/>
    <w:rsid w:val="002A25E1"/>
    <w:rPr>
      <w:rFonts w:eastAsia="Times New Roman"/>
    </w:rPr>
  </w:style>
  <w:style w:type="character" w:customStyle="1" w:styleId="smalltextChar0">
    <w:name w:val="smalltext Char"/>
    <w:link w:val="smalltext2"/>
    <w:rsid w:val="002A25E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25E1"/>
    <w:pPr>
      <w:spacing w:after="120"/>
    </w:pPr>
    <w:rPr>
      <w:color w:val="auto"/>
      <w:szCs w:val="22"/>
    </w:rPr>
  </w:style>
  <w:style w:type="paragraph" w:customStyle="1" w:styleId="headingChar">
    <w:name w:val="heading Char"/>
    <w:basedOn w:val="Normal"/>
    <w:qFormat/>
    <w:rsid w:val="002A25E1"/>
    <w:pPr>
      <w:jc w:val="center"/>
    </w:pPr>
    <w:rPr>
      <w:rFonts w:ascii="Arial Black" w:eastAsia="Times New Roman" w:hAnsi="Arial Black"/>
      <w:b/>
      <w:sz w:val="36"/>
      <w:u w:val="single"/>
    </w:rPr>
  </w:style>
  <w:style w:type="character" w:customStyle="1" w:styleId="boldunderlineCharChar0">
    <w:name w:val="boldunderline Char Char"/>
    <w:rsid w:val="002A25E1"/>
    <w:rPr>
      <w:b/>
      <w:sz w:val="22"/>
      <w:szCs w:val="24"/>
      <w:u w:val="single"/>
      <w:lang w:val="en-US" w:eastAsia="en-US" w:bidi="ar-SA"/>
    </w:rPr>
  </w:style>
  <w:style w:type="paragraph" w:customStyle="1" w:styleId="Bullets-squares">
    <w:name w:val="Bullets - squares"/>
    <w:basedOn w:val="Normal"/>
    <w:next w:val="Normal"/>
    <w:qFormat/>
    <w:rsid w:val="002A25E1"/>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25E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25E1"/>
    <w:rPr>
      <w:rFonts w:ascii="Times New Roman" w:eastAsia="Times New Roman" w:hAnsi="Times New Roman" w:cs="Times New Roman"/>
      <w:sz w:val="16"/>
    </w:rPr>
  </w:style>
  <w:style w:type="paragraph" w:customStyle="1" w:styleId="RegularCite">
    <w:name w:val="Regular Cite"/>
    <w:qFormat/>
    <w:rsid w:val="002A25E1"/>
    <w:pPr>
      <w:spacing w:after="0" w:line="240" w:lineRule="auto"/>
    </w:pPr>
    <w:rPr>
      <w:rFonts w:ascii="Times New Roman" w:eastAsia="Times New Roman" w:hAnsi="Times New Roman" w:cs="Times New Roman"/>
      <w:sz w:val="20"/>
    </w:rPr>
  </w:style>
  <w:style w:type="character" w:customStyle="1" w:styleId="eudoraheader">
    <w:name w:val="eudoraheader"/>
    <w:rsid w:val="002A25E1"/>
  </w:style>
  <w:style w:type="character" w:customStyle="1" w:styleId="emailstyle26">
    <w:name w:val="emailstyle26"/>
    <w:rsid w:val="002A25E1"/>
  </w:style>
  <w:style w:type="paragraph" w:customStyle="1" w:styleId="context">
    <w:name w:val="context"/>
    <w:basedOn w:val="Normal"/>
    <w:qFormat/>
    <w:rsid w:val="002A25E1"/>
    <w:pPr>
      <w:spacing w:before="100" w:beforeAutospacing="1" w:after="100" w:afterAutospacing="1"/>
    </w:pPr>
    <w:rPr>
      <w:rFonts w:eastAsia="Times New Roman"/>
      <w:sz w:val="24"/>
    </w:rPr>
  </w:style>
  <w:style w:type="character" w:customStyle="1" w:styleId="articleheadline">
    <w:name w:val="articleheadline"/>
    <w:rsid w:val="002A25E1"/>
  </w:style>
  <w:style w:type="character" w:customStyle="1" w:styleId="sendtofriend">
    <w:name w:val="sendtofriend"/>
    <w:rsid w:val="002A25E1"/>
  </w:style>
  <w:style w:type="character" w:customStyle="1" w:styleId="pagetype">
    <w:name w:val="pagetype"/>
    <w:rsid w:val="002A25E1"/>
  </w:style>
  <w:style w:type="character" w:customStyle="1" w:styleId="byl">
    <w:name w:val="byl"/>
    <w:rsid w:val="002A25E1"/>
  </w:style>
  <w:style w:type="paragraph" w:customStyle="1" w:styleId="Size6">
    <w:name w:val="Size 6"/>
    <w:link w:val="Size6Char"/>
    <w:qFormat/>
    <w:rsid w:val="002A25E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25E1"/>
    <w:rPr>
      <w:rFonts w:ascii="Times New Roman" w:eastAsia="Times New Roman" w:hAnsi="Times New Roman" w:cs="Times New Roman"/>
      <w:sz w:val="16"/>
    </w:rPr>
  </w:style>
  <w:style w:type="character" w:customStyle="1" w:styleId="underliningchar3">
    <w:name w:val="underliningchar"/>
    <w:rsid w:val="002A25E1"/>
  </w:style>
  <w:style w:type="paragraph" w:customStyle="1" w:styleId="TxBrp11">
    <w:name w:val="TxBr_p11"/>
    <w:basedOn w:val="Normal"/>
    <w:qFormat/>
    <w:rsid w:val="002A25E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25E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25E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25E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25E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25E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25E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25E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25E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25E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25E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25E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25E1"/>
    <w:rPr>
      <w:vanish w:val="0"/>
      <w:webHidden w:val="0"/>
      <w:color w:val="999999"/>
      <w:sz w:val="12"/>
      <w:szCs w:val="12"/>
      <w:specVanish/>
    </w:rPr>
  </w:style>
  <w:style w:type="character" w:customStyle="1" w:styleId="CardsFont8ptChar">
    <w:name w:val="Cards + Font: 8 pt Char"/>
    <w:rsid w:val="002A25E1"/>
    <w:rPr>
      <w:sz w:val="16"/>
    </w:rPr>
  </w:style>
  <w:style w:type="character" w:customStyle="1" w:styleId="TagLineCharChar">
    <w:name w:val="Tag Line Char Char"/>
    <w:rsid w:val="002A25E1"/>
    <w:rPr>
      <w:rFonts w:cs="Arial"/>
      <w:b/>
      <w:bCs/>
      <w:iCs/>
      <w:sz w:val="24"/>
      <w:szCs w:val="28"/>
      <w:lang w:val="en-US" w:eastAsia="en-US" w:bidi="ar-SA"/>
    </w:rPr>
  </w:style>
  <w:style w:type="character" w:customStyle="1" w:styleId="articlecommentcount">
    <w:name w:val="article_comment_count"/>
    <w:rsid w:val="002A25E1"/>
  </w:style>
  <w:style w:type="character" w:customStyle="1" w:styleId="articlerecommendcount">
    <w:name w:val="article_recommend_count"/>
    <w:rsid w:val="002A25E1"/>
  </w:style>
  <w:style w:type="character" w:customStyle="1" w:styleId="normaltext1">
    <w:name w:val="normal_text"/>
    <w:rsid w:val="002A25E1"/>
  </w:style>
  <w:style w:type="paragraph" w:customStyle="1" w:styleId="storytimestamp">
    <w:name w:val="storytimestamp"/>
    <w:basedOn w:val="Normal"/>
    <w:qFormat/>
    <w:rsid w:val="002A25E1"/>
    <w:pPr>
      <w:spacing w:before="100" w:beforeAutospacing="1" w:after="100" w:afterAutospacing="1"/>
    </w:pPr>
    <w:rPr>
      <w:rFonts w:eastAsia="Times New Roman"/>
      <w:sz w:val="24"/>
    </w:rPr>
  </w:style>
  <w:style w:type="character" w:customStyle="1" w:styleId="story-byline">
    <w:name w:val="story-byline"/>
    <w:rsid w:val="002A25E1"/>
  </w:style>
  <w:style w:type="character" w:customStyle="1" w:styleId="story-titleline">
    <w:name w:val="story-titleline"/>
    <w:rsid w:val="002A25E1"/>
  </w:style>
  <w:style w:type="paragraph" w:styleId="ListBullet2">
    <w:name w:val="List Bullet 2"/>
    <w:basedOn w:val="Normal"/>
    <w:rsid w:val="002A25E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25E1"/>
    <w:rPr>
      <w:rFonts w:eastAsia="Times New Roman"/>
      <w:color w:val="000000"/>
      <w:sz w:val="10"/>
    </w:rPr>
  </w:style>
  <w:style w:type="character" w:customStyle="1" w:styleId="marron">
    <w:name w:val="marron"/>
    <w:rsid w:val="002A25E1"/>
  </w:style>
  <w:style w:type="character" w:customStyle="1" w:styleId="UnderlineCardChar1">
    <w:name w:val="Underline Card Char"/>
    <w:rsid w:val="002A25E1"/>
    <w:rPr>
      <w:sz w:val="22"/>
      <w:szCs w:val="24"/>
      <w:u w:val="single"/>
      <w:lang w:val="en-US" w:eastAsia="en-US" w:bidi="ar-SA"/>
    </w:rPr>
  </w:style>
  <w:style w:type="character" w:customStyle="1" w:styleId="SourcesCharChar1">
    <w:name w:val="Sources Char Char1"/>
    <w:rsid w:val="002A25E1"/>
    <w:rPr>
      <w:rFonts w:cs="Arial"/>
      <w:b/>
      <w:bCs/>
      <w:iCs/>
      <w:sz w:val="24"/>
      <w:szCs w:val="28"/>
      <w:lang w:val="en-US" w:eastAsia="en-US" w:bidi="ar-SA"/>
    </w:rPr>
  </w:style>
  <w:style w:type="paragraph" w:customStyle="1" w:styleId="OmniPage3">
    <w:name w:val="OmniPage #3"/>
    <w:basedOn w:val="Normal"/>
    <w:qFormat/>
    <w:rsid w:val="002A25E1"/>
    <w:rPr>
      <w:rFonts w:eastAsia="Times New Roman"/>
      <w:color w:val="000000"/>
      <w:szCs w:val="20"/>
    </w:rPr>
  </w:style>
  <w:style w:type="paragraph" w:customStyle="1" w:styleId="OmniPage16">
    <w:name w:val="OmniPage #16"/>
    <w:basedOn w:val="Normal"/>
    <w:qFormat/>
    <w:rsid w:val="002A25E1"/>
    <w:rPr>
      <w:rFonts w:eastAsia="Times New Roman"/>
      <w:color w:val="000000"/>
      <w:szCs w:val="20"/>
    </w:rPr>
  </w:style>
  <w:style w:type="paragraph" w:customStyle="1" w:styleId="OmniPage23">
    <w:name w:val="OmniPage #23"/>
    <w:basedOn w:val="Normal"/>
    <w:qFormat/>
    <w:rsid w:val="002A25E1"/>
    <w:rPr>
      <w:rFonts w:eastAsia="Times New Roman"/>
      <w:color w:val="000000"/>
      <w:szCs w:val="20"/>
    </w:rPr>
  </w:style>
  <w:style w:type="paragraph" w:customStyle="1" w:styleId="OmniPage24">
    <w:name w:val="OmniPage #24"/>
    <w:basedOn w:val="Normal"/>
    <w:qFormat/>
    <w:rsid w:val="002A25E1"/>
    <w:rPr>
      <w:rFonts w:eastAsia="Times New Roman"/>
      <w:color w:val="000000"/>
      <w:szCs w:val="20"/>
    </w:rPr>
  </w:style>
  <w:style w:type="paragraph" w:customStyle="1" w:styleId="OmniPage27">
    <w:name w:val="OmniPage #27"/>
    <w:basedOn w:val="Normal"/>
    <w:qFormat/>
    <w:rsid w:val="002A25E1"/>
    <w:rPr>
      <w:rFonts w:eastAsia="Times New Roman"/>
      <w:color w:val="000000"/>
      <w:szCs w:val="20"/>
    </w:rPr>
  </w:style>
  <w:style w:type="paragraph" w:customStyle="1" w:styleId="OmniPage28">
    <w:name w:val="OmniPage #28"/>
    <w:basedOn w:val="Normal"/>
    <w:qFormat/>
    <w:rsid w:val="002A25E1"/>
    <w:rPr>
      <w:rFonts w:eastAsia="Times New Roman"/>
      <w:color w:val="000000"/>
      <w:szCs w:val="20"/>
    </w:rPr>
  </w:style>
  <w:style w:type="paragraph" w:customStyle="1" w:styleId="OmniPage29">
    <w:name w:val="OmniPage #29"/>
    <w:basedOn w:val="Normal"/>
    <w:qFormat/>
    <w:rsid w:val="002A25E1"/>
    <w:rPr>
      <w:rFonts w:eastAsia="Times New Roman"/>
      <w:color w:val="000000"/>
      <w:szCs w:val="20"/>
    </w:rPr>
  </w:style>
  <w:style w:type="paragraph" w:customStyle="1" w:styleId="OmniPage30">
    <w:name w:val="OmniPage #30"/>
    <w:basedOn w:val="Normal"/>
    <w:qFormat/>
    <w:rsid w:val="002A25E1"/>
    <w:rPr>
      <w:rFonts w:eastAsia="Times New Roman"/>
      <w:color w:val="000000"/>
      <w:szCs w:val="20"/>
    </w:rPr>
  </w:style>
  <w:style w:type="paragraph" w:customStyle="1" w:styleId="OmniPage31">
    <w:name w:val="OmniPage #31"/>
    <w:basedOn w:val="Normal"/>
    <w:qFormat/>
    <w:rsid w:val="002A25E1"/>
    <w:rPr>
      <w:rFonts w:eastAsia="Times New Roman"/>
      <w:color w:val="000000"/>
      <w:szCs w:val="20"/>
    </w:rPr>
  </w:style>
  <w:style w:type="paragraph" w:customStyle="1" w:styleId="OmniPage32">
    <w:name w:val="OmniPage #32"/>
    <w:basedOn w:val="Normal"/>
    <w:qFormat/>
    <w:rsid w:val="002A25E1"/>
    <w:rPr>
      <w:rFonts w:eastAsia="Times New Roman"/>
      <w:color w:val="000000"/>
      <w:szCs w:val="20"/>
    </w:rPr>
  </w:style>
  <w:style w:type="paragraph" w:customStyle="1" w:styleId="OmniPage33">
    <w:name w:val="OmniPage #33"/>
    <w:basedOn w:val="Normal"/>
    <w:qFormat/>
    <w:rsid w:val="002A25E1"/>
    <w:rPr>
      <w:rFonts w:eastAsia="Times New Roman"/>
      <w:color w:val="000000"/>
      <w:szCs w:val="20"/>
    </w:rPr>
  </w:style>
  <w:style w:type="paragraph" w:customStyle="1" w:styleId="OmniPage34">
    <w:name w:val="OmniPage #34"/>
    <w:basedOn w:val="Normal"/>
    <w:qFormat/>
    <w:rsid w:val="002A25E1"/>
    <w:rPr>
      <w:rFonts w:eastAsia="Times New Roman"/>
      <w:color w:val="000000"/>
      <w:szCs w:val="20"/>
    </w:rPr>
  </w:style>
  <w:style w:type="paragraph" w:customStyle="1" w:styleId="OmniPage35">
    <w:name w:val="OmniPage #35"/>
    <w:basedOn w:val="Normal"/>
    <w:qFormat/>
    <w:rsid w:val="002A25E1"/>
    <w:rPr>
      <w:rFonts w:eastAsia="Times New Roman"/>
      <w:color w:val="000000"/>
      <w:szCs w:val="20"/>
    </w:rPr>
  </w:style>
  <w:style w:type="paragraph" w:customStyle="1" w:styleId="OmniPage36">
    <w:name w:val="OmniPage #36"/>
    <w:basedOn w:val="Normal"/>
    <w:qFormat/>
    <w:rsid w:val="002A25E1"/>
    <w:rPr>
      <w:rFonts w:eastAsia="Times New Roman"/>
      <w:color w:val="000000"/>
      <w:szCs w:val="20"/>
    </w:rPr>
  </w:style>
  <w:style w:type="paragraph" w:customStyle="1" w:styleId="OmniPage37">
    <w:name w:val="OmniPage #37"/>
    <w:basedOn w:val="Normal"/>
    <w:qFormat/>
    <w:rsid w:val="002A25E1"/>
    <w:rPr>
      <w:rFonts w:eastAsia="Times New Roman"/>
      <w:color w:val="000000"/>
      <w:szCs w:val="20"/>
    </w:rPr>
  </w:style>
  <w:style w:type="paragraph" w:customStyle="1" w:styleId="OmniPage38">
    <w:name w:val="OmniPage #38"/>
    <w:basedOn w:val="Normal"/>
    <w:qFormat/>
    <w:rsid w:val="002A25E1"/>
    <w:rPr>
      <w:rFonts w:eastAsia="Times New Roman"/>
      <w:color w:val="000000"/>
      <w:szCs w:val="20"/>
    </w:rPr>
  </w:style>
  <w:style w:type="paragraph" w:customStyle="1" w:styleId="OmniPage39">
    <w:name w:val="OmniPage #39"/>
    <w:basedOn w:val="Normal"/>
    <w:qFormat/>
    <w:rsid w:val="002A25E1"/>
    <w:rPr>
      <w:rFonts w:eastAsia="Times New Roman"/>
      <w:color w:val="000000"/>
      <w:szCs w:val="20"/>
    </w:rPr>
  </w:style>
  <w:style w:type="paragraph" w:customStyle="1" w:styleId="OmniPage40">
    <w:name w:val="OmniPage #40"/>
    <w:basedOn w:val="Normal"/>
    <w:qFormat/>
    <w:rsid w:val="002A25E1"/>
    <w:rPr>
      <w:rFonts w:eastAsia="Times New Roman"/>
      <w:color w:val="000000"/>
      <w:szCs w:val="20"/>
    </w:rPr>
  </w:style>
  <w:style w:type="paragraph" w:customStyle="1" w:styleId="OmniPage41">
    <w:name w:val="OmniPage #41"/>
    <w:basedOn w:val="Normal"/>
    <w:qFormat/>
    <w:rsid w:val="002A25E1"/>
    <w:rPr>
      <w:rFonts w:eastAsia="Times New Roman"/>
      <w:color w:val="000000"/>
      <w:szCs w:val="20"/>
    </w:rPr>
  </w:style>
  <w:style w:type="paragraph" w:customStyle="1" w:styleId="OmniPage42">
    <w:name w:val="OmniPage #42"/>
    <w:basedOn w:val="Normal"/>
    <w:qFormat/>
    <w:rsid w:val="002A25E1"/>
    <w:rPr>
      <w:rFonts w:eastAsia="Times New Roman"/>
      <w:color w:val="000000"/>
      <w:szCs w:val="20"/>
    </w:rPr>
  </w:style>
  <w:style w:type="paragraph" w:customStyle="1" w:styleId="OmniPage43">
    <w:name w:val="OmniPage #43"/>
    <w:basedOn w:val="Normal"/>
    <w:qFormat/>
    <w:rsid w:val="002A25E1"/>
    <w:rPr>
      <w:rFonts w:eastAsia="Times New Roman"/>
      <w:color w:val="000000"/>
      <w:szCs w:val="20"/>
    </w:rPr>
  </w:style>
  <w:style w:type="paragraph" w:customStyle="1" w:styleId="OmniPage44">
    <w:name w:val="OmniPage #44"/>
    <w:basedOn w:val="Normal"/>
    <w:qFormat/>
    <w:rsid w:val="002A25E1"/>
    <w:rPr>
      <w:rFonts w:eastAsia="Times New Roman"/>
      <w:color w:val="000000"/>
      <w:szCs w:val="20"/>
    </w:rPr>
  </w:style>
  <w:style w:type="paragraph" w:customStyle="1" w:styleId="OmniPage45">
    <w:name w:val="OmniPage #45"/>
    <w:basedOn w:val="Normal"/>
    <w:qFormat/>
    <w:rsid w:val="002A25E1"/>
    <w:rPr>
      <w:rFonts w:eastAsia="Times New Roman"/>
      <w:color w:val="000000"/>
      <w:szCs w:val="20"/>
    </w:rPr>
  </w:style>
  <w:style w:type="paragraph" w:customStyle="1" w:styleId="OmniPage46">
    <w:name w:val="OmniPage #46"/>
    <w:basedOn w:val="Normal"/>
    <w:qFormat/>
    <w:rsid w:val="002A25E1"/>
    <w:rPr>
      <w:rFonts w:eastAsia="Times New Roman"/>
      <w:color w:val="000000"/>
      <w:szCs w:val="20"/>
    </w:rPr>
  </w:style>
  <w:style w:type="paragraph" w:customStyle="1" w:styleId="OmniPage47">
    <w:name w:val="OmniPage #47"/>
    <w:basedOn w:val="Normal"/>
    <w:qFormat/>
    <w:rsid w:val="002A25E1"/>
    <w:rPr>
      <w:rFonts w:eastAsia="Times New Roman"/>
      <w:color w:val="000000"/>
      <w:szCs w:val="20"/>
    </w:rPr>
  </w:style>
  <w:style w:type="paragraph" w:customStyle="1" w:styleId="OmniPage48">
    <w:name w:val="OmniPage #48"/>
    <w:basedOn w:val="Normal"/>
    <w:qFormat/>
    <w:rsid w:val="002A25E1"/>
    <w:rPr>
      <w:rFonts w:eastAsia="Times New Roman"/>
      <w:color w:val="000000"/>
      <w:szCs w:val="20"/>
    </w:rPr>
  </w:style>
  <w:style w:type="paragraph" w:customStyle="1" w:styleId="OmniPage49">
    <w:name w:val="OmniPage #49"/>
    <w:basedOn w:val="Normal"/>
    <w:qFormat/>
    <w:rsid w:val="002A25E1"/>
    <w:rPr>
      <w:rFonts w:eastAsia="Times New Roman"/>
      <w:color w:val="000000"/>
      <w:szCs w:val="20"/>
    </w:rPr>
  </w:style>
  <w:style w:type="paragraph" w:customStyle="1" w:styleId="OmniPage50">
    <w:name w:val="OmniPage #50"/>
    <w:basedOn w:val="Normal"/>
    <w:qFormat/>
    <w:rsid w:val="002A25E1"/>
    <w:rPr>
      <w:rFonts w:eastAsia="Times New Roman"/>
      <w:color w:val="000000"/>
      <w:szCs w:val="20"/>
    </w:rPr>
  </w:style>
  <w:style w:type="paragraph" w:customStyle="1" w:styleId="OmniPage51">
    <w:name w:val="OmniPage #51"/>
    <w:basedOn w:val="Normal"/>
    <w:qFormat/>
    <w:rsid w:val="002A25E1"/>
    <w:rPr>
      <w:rFonts w:eastAsia="Times New Roman"/>
      <w:color w:val="000000"/>
      <w:szCs w:val="20"/>
    </w:rPr>
  </w:style>
  <w:style w:type="paragraph" w:customStyle="1" w:styleId="OmniPage52">
    <w:name w:val="OmniPage #52"/>
    <w:basedOn w:val="Normal"/>
    <w:qFormat/>
    <w:rsid w:val="002A25E1"/>
    <w:rPr>
      <w:rFonts w:eastAsia="Times New Roman"/>
      <w:color w:val="000000"/>
      <w:szCs w:val="20"/>
    </w:rPr>
  </w:style>
  <w:style w:type="paragraph" w:customStyle="1" w:styleId="OmniPage53">
    <w:name w:val="OmniPage #53"/>
    <w:basedOn w:val="Normal"/>
    <w:qFormat/>
    <w:rsid w:val="002A25E1"/>
    <w:rPr>
      <w:rFonts w:eastAsia="Times New Roman"/>
      <w:color w:val="000000"/>
      <w:szCs w:val="20"/>
    </w:rPr>
  </w:style>
  <w:style w:type="paragraph" w:customStyle="1" w:styleId="OmniPage54">
    <w:name w:val="OmniPage #54"/>
    <w:basedOn w:val="Normal"/>
    <w:qFormat/>
    <w:rsid w:val="002A25E1"/>
    <w:rPr>
      <w:rFonts w:eastAsia="Times New Roman"/>
      <w:color w:val="000000"/>
      <w:szCs w:val="20"/>
    </w:rPr>
  </w:style>
  <w:style w:type="paragraph" w:customStyle="1" w:styleId="OmniPage55">
    <w:name w:val="OmniPage #55"/>
    <w:basedOn w:val="Normal"/>
    <w:qFormat/>
    <w:rsid w:val="002A25E1"/>
    <w:rPr>
      <w:rFonts w:eastAsia="Times New Roman"/>
      <w:color w:val="000000"/>
      <w:szCs w:val="20"/>
    </w:rPr>
  </w:style>
  <w:style w:type="paragraph" w:customStyle="1" w:styleId="OmniPage56">
    <w:name w:val="OmniPage #56"/>
    <w:basedOn w:val="Normal"/>
    <w:qFormat/>
    <w:rsid w:val="002A25E1"/>
    <w:rPr>
      <w:rFonts w:eastAsia="Times New Roman"/>
      <w:color w:val="000000"/>
      <w:szCs w:val="20"/>
    </w:rPr>
  </w:style>
  <w:style w:type="paragraph" w:customStyle="1" w:styleId="OmniPage57">
    <w:name w:val="OmniPage #57"/>
    <w:basedOn w:val="Normal"/>
    <w:qFormat/>
    <w:rsid w:val="002A25E1"/>
    <w:rPr>
      <w:rFonts w:eastAsia="Times New Roman"/>
      <w:color w:val="000000"/>
      <w:szCs w:val="20"/>
    </w:rPr>
  </w:style>
  <w:style w:type="paragraph" w:customStyle="1" w:styleId="OmniPage58">
    <w:name w:val="OmniPage #58"/>
    <w:basedOn w:val="Normal"/>
    <w:qFormat/>
    <w:rsid w:val="002A25E1"/>
    <w:rPr>
      <w:rFonts w:eastAsia="Times New Roman"/>
      <w:color w:val="000000"/>
      <w:szCs w:val="20"/>
    </w:rPr>
  </w:style>
  <w:style w:type="paragraph" w:customStyle="1" w:styleId="OmniPage59">
    <w:name w:val="OmniPage #59"/>
    <w:basedOn w:val="Normal"/>
    <w:qFormat/>
    <w:rsid w:val="002A25E1"/>
    <w:rPr>
      <w:rFonts w:eastAsia="Times New Roman"/>
      <w:color w:val="000000"/>
      <w:szCs w:val="20"/>
    </w:rPr>
  </w:style>
  <w:style w:type="paragraph" w:customStyle="1" w:styleId="OmniPage60">
    <w:name w:val="OmniPage #60"/>
    <w:basedOn w:val="Normal"/>
    <w:qFormat/>
    <w:rsid w:val="002A25E1"/>
    <w:rPr>
      <w:rFonts w:eastAsia="Times New Roman"/>
      <w:color w:val="000000"/>
      <w:szCs w:val="20"/>
    </w:rPr>
  </w:style>
  <w:style w:type="paragraph" w:customStyle="1" w:styleId="OmniPage61">
    <w:name w:val="OmniPage #61"/>
    <w:basedOn w:val="Normal"/>
    <w:qFormat/>
    <w:rsid w:val="002A25E1"/>
    <w:rPr>
      <w:rFonts w:eastAsia="Times New Roman"/>
      <w:color w:val="000000"/>
      <w:szCs w:val="20"/>
    </w:rPr>
  </w:style>
  <w:style w:type="paragraph" w:customStyle="1" w:styleId="OmniPage62">
    <w:name w:val="OmniPage #62"/>
    <w:basedOn w:val="Normal"/>
    <w:qFormat/>
    <w:rsid w:val="002A25E1"/>
    <w:rPr>
      <w:rFonts w:eastAsia="Times New Roman"/>
      <w:color w:val="000000"/>
      <w:szCs w:val="20"/>
    </w:rPr>
  </w:style>
  <w:style w:type="paragraph" w:customStyle="1" w:styleId="OmniPage63">
    <w:name w:val="OmniPage #63"/>
    <w:basedOn w:val="Normal"/>
    <w:qFormat/>
    <w:rsid w:val="002A25E1"/>
    <w:rPr>
      <w:rFonts w:eastAsia="Times New Roman"/>
      <w:color w:val="000000"/>
      <w:szCs w:val="20"/>
    </w:rPr>
  </w:style>
  <w:style w:type="paragraph" w:customStyle="1" w:styleId="OmniPage64">
    <w:name w:val="OmniPage #64"/>
    <w:basedOn w:val="Normal"/>
    <w:qFormat/>
    <w:rsid w:val="002A25E1"/>
    <w:rPr>
      <w:rFonts w:eastAsia="Times New Roman"/>
      <w:color w:val="000000"/>
      <w:szCs w:val="20"/>
    </w:rPr>
  </w:style>
  <w:style w:type="paragraph" w:customStyle="1" w:styleId="OmniPage65">
    <w:name w:val="OmniPage #65"/>
    <w:basedOn w:val="Normal"/>
    <w:qFormat/>
    <w:rsid w:val="002A25E1"/>
    <w:rPr>
      <w:rFonts w:eastAsia="Times New Roman"/>
      <w:color w:val="000000"/>
      <w:szCs w:val="20"/>
    </w:rPr>
  </w:style>
  <w:style w:type="paragraph" w:customStyle="1" w:styleId="OmniPage66">
    <w:name w:val="OmniPage #66"/>
    <w:basedOn w:val="Normal"/>
    <w:qFormat/>
    <w:rsid w:val="002A25E1"/>
    <w:rPr>
      <w:rFonts w:eastAsia="Times New Roman"/>
      <w:color w:val="000000"/>
      <w:szCs w:val="20"/>
    </w:rPr>
  </w:style>
  <w:style w:type="paragraph" w:customStyle="1" w:styleId="OmniPage67">
    <w:name w:val="OmniPage #67"/>
    <w:basedOn w:val="Normal"/>
    <w:qFormat/>
    <w:rsid w:val="002A25E1"/>
    <w:rPr>
      <w:rFonts w:eastAsia="Times New Roman"/>
      <w:color w:val="000000"/>
      <w:szCs w:val="20"/>
    </w:rPr>
  </w:style>
  <w:style w:type="paragraph" w:customStyle="1" w:styleId="OmniPage68">
    <w:name w:val="OmniPage #68"/>
    <w:basedOn w:val="Normal"/>
    <w:qFormat/>
    <w:rsid w:val="002A25E1"/>
    <w:rPr>
      <w:rFonts w:eastAsia="Times New Roman"/>
      <w:color w:val="000000"/>
      <w:szCs w:val="20"/>
    </w:rPr>
  </w:style>
  <w:style w:type="paragraph" w:customStyle="1" w:styleId="OmniPage69">
    <w:name w:val="OmniPage #69"/>
    <w:basedOn w:val="Normal"/>
    <w:qFormat/>
    <w:rsid w:val="002A25E1"/>
    <w:rPr>
      <w:rFonts w:eastAsia="Times New Roman"/>
      <w:color w:val="000000"/>
      <w:szCs w:val="20"/>
    </w:rPr>
  </w:style>
  <w:style w:type="paragraph" w:customStyle="1" w:styleId="OmniPage70">
    <w:name w:val="OmniPage #70"/>
    <w:basedOn w:val="Normal"/>
    <w:qFormat/>
    <w:rsid w:val="002A25E1"/>
    <w:rPr>
      <w:rFonts w:eastAsia="Times New Roman"/>
      <w:color w:val="000000"/>
      <w:szCs w:val="20"/>
    </w:rPr>
  </w:style>
  <w:style w:type="paragraph" w:customStyle="1" w:styleId="OmniPage71">
    <w:name w:val="OmniPage #71"/>
    <w:basedOn w:val="Normal"/>
    <w:qFormat/>
    <w:rsid w:val="002A25E1"/>
    <w:rPr>
      <w:rFonts w:eastAsia="Times New Roman"/>
      <w:color w:val="000000"/>
      <w:szCs w:val="20"/>
    </w:rPr>
  </w:style>
  <w:style w:type="table" w:customStyle="1" w:styleId="MediumGrid22">
    <w:name w:val="Medium Grid 22"/>
    <w:basedOn w:val="TableNormal"/>
    <w:uiPriority w:val="68"/>
    <w:rsid w:val="002A25E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25E1"/>
    <w:rPr>
      <w:rFonts w:ascii="Times New Roman" w:eastAsia="Times New Roman" w:hAnsi="Times New Roman" w:cs="Calibri"/>
      <w:sz w:val="16"/>
      <w:szCs w:val="20"/>
    </w:rPr>
  </w:style>
  <w:style w:type="character" w:customStyle="1" w:styleId="createby">
    <w:name w:val="createby"/>
    <w:rsid w:val="002A25E1"/>
  </w:style>
  <w:style w:type="character" w:customStyle="1" w:styleId="quote-right">
    <w:name w:val="quote-right"/>
    <w:rsid w:val="002A25E1"/>
  </w:style>
  <w:style w:type="character" w:customStyle="1" w:styleId="smallcase">
    <w:name w:val="smallcase"/>
    <w:rsid w:val="002A25E1"/>
  </w:style>
  <w:style w:type="character" w:customStyle="1" w:styleId="ft0">
    <w:name w:val="ft0"/>
    <w:rsid w:val="002A25E1"/>
  </w:style>
  <w:style w:type="character" w:customStyle="1" w:styleId="ft2">
    <w:name w:val="ft2"/>
    <w:rsid w:val="002A25E1"/>
  </w:style>
  <w:style w:type="character" w:customStyle="1" w:styleId="ft3">
    <w:name w:val="ft3"/>
    <w:rsid w:val="002A25E1"/>
  </w:style>
  <w:style w:type="character" w:customStyle="1" w:styleId="StyleTimesNewRoman12ptBold1">
    <w:name w:val="Style Times New Roman 12 pt Bold1"/>
    <w:rsid w:val="002A25E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25E1"/>
    <w:rPr>
      <w:rFonts w:eastAsia="MS Mincho"/>
      <w:szCs w:val="24"/>
      <w:u w:val="single"/>
      <w:lang w:val="en-US" w:eastAsia="ja-JP" w:bidi="ar-SA"/>
    </w:rPr>
  </w:style>
  <w:style w:type="character" w:customStyle="1" w:styleId="CircledChar2">
    <w:name w:val="Circled Char2"/>
    <w:rsid w:val="002A25E1"/>
    <w:rPr>
      <w:rFonts w:eastAsia="MS Mincho"/>
      <w:b/>
      <w:szCs w:val="24"/>
      <w:u w:val="single"/>
      <w:lang w:val="en-US" w:eastAsia="ja-JP" w:bidi="ar-SA"/>
    </w:rPr>
  </w:style>
  <w:style w:type="character" w:customStyle="1" w:styleId="SmallTextChar2">
    <w:name w:val="Small Text Char2"/>
    <w:rsid w:val="002A25E1"/>
    <w:rPr>
      <w:rFonts w:eastAsia="MS Mincho"/>
      <w:sz w:val="15"/>
      <w:szCs w:val="24"/>
      <w:lang w:val="en-US" w:eastAsia="ja-JP" w:bidi="ar-SA"/>
    </w:rPr>
  </w:style>
  <w:style w:type="character" w:customStyle="1" w:styleId="BoldandUnderlineCharCharCharCharChar1">
    <w:name w:val="Bold and Underline Char Char Char Char Char1"/>
    <w:rsid w:val="002A25E1"/>
    <w:rPr>
      <w:b/>
      <w:szCs w:val="24"/>
      <w:u w:val="single"/>
      <w:lang w:val="en-US" w:eastAsia="en-US" w:bidi="ar-SA"/>
    </w:rPr>
  </w:style>
  <w:style w:type="character" w:customStyle="1" w:styleId="SmallCardChar">
    <w:name w:val="Small Card Char"/>
    <w:rsid w:val="002A25E1"/>
    <w:rPr>
      <w:rFonts w:ascii="Palatino Linotype" w:eastAsia="Times New Roman" w:hAnsi="Palatino Linotype"/>
      <w:sz w:val="12"/>
      <w:szCs w:val="24"/>
    </w:rPr>
  </w:style>
  <w:style w:type="character" w:customStyle="1" w:styleId="StyleBoldUnderline10ptBold">
    <w:name w:val="Style Bold Underline + 10 pt Bold"/>
    <w:rsid w:val="002A25E1"/>
    <w:rPr>
      <w:b/>
      <w:bCs/>
      <w:sz w:val="20"/>
      <w:u w:val="thick"/>
    </w:rPr>
  </w:style>
  <w:style w:type="character" w:customStyle="1" w:styleId="PageHeaderChar">
    <w:name w:val="Page Header Char"/>
    <w:link w:val="PageHeader"/>
    <w:rsid w:val="002A25E1"/>
    <w:rPr>
      <w:rFonts w:ascii="Calibri" w:eastAsia="Times New Roman" w:hAnsi="Calibri" w:cs="Calibri"/>
      <w:b/>
      <w:szCs w:val="18"/>
    </w:rPr>
  </w:style>
  <w:style w:type="paragraph" w:customStyle="1" w:styleId="NormalNoUnderline">
    <w:name w:val="Normal + No Underline"/>
    <w:basedOn w:val="Normal"/>
    <w:link w:val="NormalNoUnderlineChar"/>
    <w:qFormat/>
    <w:rsid w:val="002A25E1"/>
    <w:pPr>
      <w:ind w:left="720"/>
    </w:pPr>
    <w:rPr>
      <w:rFonts w:eastAsia="Times New Roman"/>
      <w:sz w:val="12"/>
    </w:rPr>
  </w:style>
  <w:style w:type="character" w:customStyle="1" w:styleId="NormalNoUnderlineChar">
    <w:name w:val="Normal + No Underline Char"/>
    <w:link w:val="NormalNoUnderline"/>
    <w:rsid w:val="002A25E1"/>
    <w:rPr>
      <w:rFonts w:ascii="Calibri" w:eastAsia="Times New Roman" w:hAnsi="Calibri" w:cs="Calibri"/>
      <w:sz w:val="12"/>
    </w:rPr>
  </w:style>
  <w:style w:type="paragraph" w:customStyle="1" w:styleId="TagCite2">
    <w:name w:val="Tag Cite"/>
    <w:basedOn w:val="PageHeader"/>
    <w:link w:val="TagCiteChar3"/>
    <w:qFormat/>
    <w:rsid w:val="002A25E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25E1"/>
    <w:rPr>
      <w:rFonts w:ascii="Arial Narrow" w:eastAsia="SimSun" w:hAnsi="Arial Narrow" w:cs="Calibri"/>
      <w:b/>
      <w:sz w:val="24"/>
      <w:lang w:eastAsia="zh-CN"/>
    </w:rPr>
  </w:style>
  <w:style w:type="character" w:customStyle="1" w:styleId="smalllink">
    <w:name w:val="smalllink"/>
    <w:rsid w:val="002A25E1"/>
  </w:style>
  <w:style w:type="character" w:customStyle="1" w:styleId="bighead1">
    <w:name w:val="bighead1"/>
    <w:rsid w:val="002A25E1"/>
    <w:rPr>
      <w:rFonts w:ascii="Verdana" w:hAnsi="Verdana" w:hint="default"/>
      <w:b/>
      <w:bCs/>
      <w:sz w:val="27"/>
      <w:szCs w:val="27"/>
    </w:rPr>
  </w:style>
  <w:style w:type="character" w:customStyle="1" w:styleId="Underline-WFU">
    <w:name w:val="Underline-WFU"/>
    <w:uiPriority w:val="1"/>
    <w:qFormat/>
    <w:rsid w:val="002A25E1"/>
    <w:rPr>
      <w:rFonts w:ascii="Cambria" w:hAnsi="Cambria"/>
      <w:sz w:val="21"/>
      <w:u w:val="single"/>
    </w:rPr>
  </w:style>
  <w:style w:type="paragraph" w:customStyle="1" w:styleId="Tiny-WFU">
    <w:name w:val="Tiny-WFU"/>
    <w:basedOn w:val="Normal"/>
    <w:qFormat/>
    <w:rsid w:val="002A25E1"/>
    <w:rPr>
      <w:rFonts w:ascii="Cambria" w:eastAsia="Malgun Gothic" w:hAnsi="Cambria"/>
      <w:sz w:val="12"/>
      <w:lang w:eastAsia="ko-KR"/>
    </w:rPr>
  </w:style>
  <w:style w:type="character" w:customStyle="1" w:styleId="CardTextCharChar">
    <w:name w:val="Card Text Char Char"/>
    <w:rsid w:val="002A25E1"/>
    <w:rPr>
      <w:rFonts w:ascii="Arial" w:hAnsi="Arial"/>
      <w:sz w:val="16"/>
      <w:szCs w:val="24"/>
    </w:rPr>
  </w:style>
  <w:style w:type="paragraph" w:customStyle="1" w:styleId="Indentation">
    <w:name w:val="Indentation"/>
    <w:basedOn w:val="Normal"/>
    <w:qFormat/>
    <w:rsid w:val="002A25E1"/>
    <w:pPr>
      <w:ind w:left="288" w:right="288"/>
    </w:pPr>
    <w:rPr>
      <w:rFonts w:eastAsia="Calibri"/>
    </w:rPr>
  </w:style>
  <w:style w:type="character" w:customStyle="1" w:styleId="left-date1">
    <w:name w:val="left-date1"/>
    <w:rsid w:val="002A25E1"/>
    <w:rPr>
      <w:rFonts w:ascii="Verdana" w:hAnsi="Verdana" w:hint="default"/>
      <w:color w:val="666666"/>
      <w:sz w:val="14"/>
      <w:szCs w:val="14"/>
    </w:rPr>
  </w:style>
  <w:style w:type="paragraph" w:customStyle="1" w:styleId="seeall">
    <w:name w:val="seeall"/>
    <w:basedOn w:val="Normal"/>
    <w:qFormat/>
    <w:rsid w:val="002A25E1"/>
    <w:pPr>
      <w:spacing w:before="100" w:beforeAutospacing="1" w:after="100" w:afterAutospacing="1"/>
    </w:pPr>
    <w:rPr>
      <w:rFonts w:eastAsia="Times New Roman"/>
      <w:sz w:val="24"/>
    </w:rPr>
  </w:style>
  <w:style w:type="character" w:customStyle="1" w:styleId="list-comma">
    <w:name w:val="list-comma"/>
    <w:basedOn w:val="DefaultParagraphFont"/>
    <w:rsid w:val="002A25E1"/>
  </w:style>
  <w:style w:type="character" w:customStyle="1" w:styleId="livefyre-commentcount">
    <w:name w:val="livefyre-commentcount"/>
    <w:basedOn w:val="DefaultParagraphFont"/>
    <w:rsid w:val="002A25E1"/>
  </w:style>
  <w:style w:type="character" w:customStyle="1" w:styleId="rednegchange">
    <w:name w:val="red_neg_change"/>
    <w:basedOn w:val="DefaultParagraphFont"/>
    <w:rsid w:val="002A25E1"/>
  </w:style>
  <w:style w:type="character" w:customStyle="1" w:styleId="wsodqchgshow">
    <w:name w:val="wsodq_chgshow"/>
    <w:basedOn w:val="DefaultParagraphFont"/>
    <w:rsid w:val="002A25E1"/>
  </w:style>
  <w:style w:type="character" w:customStyle="1" w:styleId="greenposchange">
    <w:name w:val="green_pos_change"/>
    <w:basedOn w:val="DefaultParagraphFont"/>
    <w:rsid w:val="002A25E1"/>
  </w:style>
  <w:style w:type="character" w:customStyle="1" w:styleId="image-credit">
    <w:name w:val="image-credit"/>
    <w:basedOn w:val="DefaultParagraphFont"/>
    <w:rsid w:val="002A25E1"/>
  </w:style>
  <w:style w:type="paragraph" w:customStyle="1" w:styleId="gascontcredit">
    <w:name w:val="gas_cont_credit"/>
    <w:basedOn w:val="Normal"/>
    <w:qFormat/>
    <w:rsid w:val="002A25E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25E1"/>
    <w:rPr>
      <w:b/>
      <w:szCs w:val="24"/>
      <w:u w:val="single"/>
      <w:lang w:val="en-US" w:eastAsia="en-US" w:bidi="ar-SA"/>
    </w:rPr>
  </w:style>
  <w:style w:type="paragraph" w:customStyle="1" w:styleId="endarticle">
    <w:name w:val="endarticle"/>
    <w:basedOn w:val="Normal"/>
    <w:uiPriority w:val="99"/>
    <w:qFormat/>
    <w:rsid w:val="002A25E1"/>
    <w:pPr>
      <w:spacing w:before="100" w:beforeAutospacing="1" w:after="100" w:afterAutospacing="1"/>
    </w:pPr>
    <w:rPr>
      <w:rFonts w:eastAsia="Times New Roman"/>
      <w:sz w:val="24"/>
    </w:rPr>
  </w:style>
  <w:style w:type="paragraph" w:customStyle="1" w:styleId="a-body-text">
    <w:name w:val="a-body-text"/>
    <w:basedOn w:val="Normal"/>
    <w:uiPriority w:val="99"/>
    <w:qFormat/>
    <w:rsid w:val="002A25E1"/>
    <w:pPr>
      <w:spacing w:before="100" w:beforeAutospacing="1" w:after="100" w:afterAutospacing="1"/>
    </w:pPr>
    <w:rPr>
      <w:rFonts w:eastAsia="Times New Roman"/>
      <w:sz w:val="24"/>
    </w:rPr>
  </w:style>
  <w:style w:type="paragraph" w:customStyle="1" w:styleId="obgpara">
    <w:name w:val="obg_para"/>
    <w:basedOn w:val="Normal"/>
    <w:uiPriority w:val="99"/>
    <w:qFormat/>
    <w:rsid w:val="002A25E1"/>
    <w:pPr>
      <w:spacing w:before="100" w:beforeAutospacing="1" w:after="100" w:afterAutospacing="1"/>
    </w:pPr>
    <w:rPr>
      <w:rFonts w:eastAsia="Times New Roman"/>
      <w:sz w:val="24"/>
    </w:rPr>
  </w:style>
  <w:style w:type="character" w:customStyle="1" w:styleId="caption4">
    <w:name w:val="caption4"/>
    <w:basedOn w:val="DefaultParagraphFont"/>
    <w:rsid w:val="002A25E1"/>
  </w:style>
  <w:style w:type="character" w:customStyle="1" w:styleId="honorific-prefix">
    <w:name w:val="honorific-prefix"/>
    <w:basedOn w:val="DefaultParagraphFont"/>
    <w:rsid w:val="002A25E1"/>
  </w:style>
  <w:style w:type="character" w:customStyle="1" w:styleId="given-name">
    <w:name w:val="given-name"/>
    <w:basedOn w:val="DefaultParagraphFont"/>
    <w:rsid w:val="002A25E1"/>
  </w:style>
  <w:style w:type="character" w:customStyle="1" w:styleId="family-name">
    <w:name w:val="family-name"/>
    <w:basedOn w:val="DefaultParagraphFont"/>
    <w:rsid w:val="002A25E1"/>
  </w:style>
  <w:style w:type="character" w:customStyle="1" w:styleId="chead">
    <w:name w:val="chead"/>
    <w:basedOn w:val="DefaultParagraphFont"/>
    <w:rsid w:val="002A25E1"/>
  </w:style>
  <w:style w:type="character" w:customStyle="1" w:styleId="obgcapsstart">
    <w:name w:val="obg_caps_start"/>
    <w:basedOn w:val="DefaultParagraphFont"/>
    <w:rsid w:val="002A25E1"/>
  </w:style>
  <w:style w:type="character" w:customStyle="1" w:styleId="lrdctph">
    <w:name w:val="lr_dct_ph"/>
    <w:basedOn w:val="DefaultParagraphFont"/>
    <w:rsid w:val="002A25E1"/>
  </w:style>
  <w:style w:type="character" w:customStyle="1" w:styleId="BoxX2">
    <w:name w:val="BoxX2"/>
    <w:qFormat/>
    <w:rsid w:val="002A25E1"/>
    <w:rPr>
      <w:rFonts w:ascii="Times New Roman" w:hAnsi="Times New Roman"/>
      <w:b/>
      <w:sz w:val="22"/>
      <w:u w:val="single"/>
      <w:bdr w:val="single" w:sz="4" w:space="0" w:color="auto"/>
    </w:rPr>
  </w:style>
  <w:style w:type="paragraph" w:customStyle="1" w:styleId="TxBr41p1">
    <w:name w:val="TxBr_41p1"/>
    <w:basedOn w:val="Normal"/>
    <w:qFormat/>
    <w:rsid w:val="002A25E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25E1"/>
    <w:rPr>
      <w:rFonts w:ascii="Georgia" w:eastAsia="Times New Roman" w:hAnsi="Georgia" w:cs="Arial" w:hint="default"/>
      <w:b/>
      <w:bCs/>
      <w:kern w:val="32"/>
      <w:sz w:val="28"/>
      <w:szCs w:val="32"/>
    </w:rPr>
  </w:style>
  <w:style w:type="character" w:customStyle="1" w:styleId="style3Char0">
    <w:name w:val="style 3 Char"/>
    <w:rsid w:val="002A25E1"/>
    <w:rPr>
      <w:sz w:val="18"/>
      <w:szCs w:val="24"/>
      <w:lang w:val="en-US" w:eastAsia="en-US" w:bidi="ar-SA"/>
    </w:rPr>
  </w:style>
  <w:style w:type="paragraph" w:customStyle="1" w:styleId="003Cite">
    <w:name w:val="003Cite"/>
    <w:basedOn w:val="Normal"/>
    <w:qFormat/>
    <w:rsid w:val="002A25E1"/>
    <w:rPr>
      <w:rFonts w:eastAsia="Calibri"/>
      <w:szCs w:val="16"/>
    </w:rPr>
  </w:style>
  <w:style w:type="paragraph" w:customStyle="1" w:styleId="NormalBold">
    <w:name w:val="Normal + Bold"/>
    <w:aliases w:val="Double Underline"/>
    <w:basedOn w:val="Normal"/>
    <w:link w:val="NormalBoldChar"/>
    <w:qFormat/>
    <w:rsid w:val="002A25E1"/>
    <w:pPr>
      <w:jc w:val="both"/>
    </w:pPr>
    <w:rPr>
      <w:b/>
      <w:color w:val="000000"/>
      <w:u w:val="single"/>
    </w:rPr>
  </w:style>
  <w:style w:type="character" w:customStyle="1" w:styleId="NormalBoldChar">
    <w:name w:val="Normal + Bold Char"/>
    <w:aliases w:val="Double Underline Char"/>
    <w:basedOn w:val="DefaultParagraphFont"/>
    <w:link w:val="NormalBold"/>
    <w:rsid w:val="002A25E1"/>
    <w:rPr>
      <w:rFonts w:ascii="Calibri" w:hAnsi="Calibri" w:cs="Calibri"/>
      <w:b/>
      <w:color w:val="000000"/>
      <w:u w:val="single"/>
    </w:rPr>
  </w:style>
  <w:style w:type="character" w:customStyle="1" w:styleId="BlockHeadingsChar1">
    <w:name w:val="Block Headings Char1"/>
    <w:rsid w:val="002A25E1"/>
    <w:rPr>
      <w:b/>
      <w:caps/>
    </w:rPr>
  </w:style>
  <w:style w:type="character" w:customStyle="1" w:styleId="FontStyle170">
    <w:name w:val="Font Style170"/>
    <w:uiPriority w:val="99"/>
    <w:rsid w:val="002A25E1"/>
    <w:rPr>
      <w:rFonts w:ascii="Bookman Old Style" w:hAnsi="Bookman Old Style" w:cs="Bookman Old Style"/>
      <w:sz w:val="16"/>
      <w:szCs w:val="16"/>
    </w:rPr>
  </w:style>
  <w:style w:type="character" w:customStyle="1" w:styleId="FontStyle17">
    <w:name w:val="Font Style17"/>
    <w:uiPriority w:val="99"/>
    <w:rsid w:val="002A25E1"/>
    <w:rPr>
      <w:rFonts w:ascii="Book Antiqua" w:hAnsi="Book Antiqua" w:cs="Book Antiqua"/>
      <w:i/>
      <w:iCs/>
      <w:spacing w:val="10"/>
      <w:sz w:val="22"/>
      <w:szCs w:val="22"/>
    </w:rPr>
  </w:style>
  <w:style w:type="character" w:customStyle="1" w:styleId="articoloinside">
    <w:name w:val="articolo_inside"/>
    <w:rsid w:val="002A25E1"/>
  </w:style>
  <w:style w:type="paragraph" w:customStyle="1" w:styleId="pagetools">
    <w:name w:val="pagetools"/>
    <w:basedOn w:val="Normal"/>
    <w:qFormat/>
    <w:rsid w:val="002A25E1"/>
    <w:pPr>
      <w:spacing w:before="100" w:beforeAutospacing="1" w:after="100" w:afterAutospacing="1"/>
    </w:pPr>
    <w:rPr>
      <w:rFonts w:eastAsia="Times New Roman"/>
      <w:sz w:val="24"/>
    </w:rPr>
  </w:style>
  <w:style w:type="character" w:customStyle="1" w:styleId="job">
    <w:name w:val="job"/>
    <w:basedOn w:val="DefaultParagraphFont"/>
    <w:rsid w:val="002A25E1"/>
  </w:style>
  <w:style w:type="character" w:customStyle="1" w:styleId="publisher">
    <w:name w:val="publisher"/>
    <w:basedOn w:val="DefaultParagraphFont"/>
    <w:rsid w:val="002A25E1"/>
  </w:style>
  <w:style w:type="character" w:customStyle="1" w:styleId="pubyear">
    <w:name w:val="pubyear"/>
    <w:basedOn w:val="DefaultParagraphFont"/>
    <w:rsid w:val="002A25E1"/>
  </w:style>
  <w:style w:type="character" w:customStyle="1" w:styleId="pubcity">
    <w:name w:val="pubcity"/>
    <w:basedOn w:val="DefaultParagraphFont"/>
    <w:rsid w:val="002A25E1"/>
  </w:style>
  <w:style w:type="paragraph" w:customStyle="1" w:styleId="C-Text">
    <w:name w:val="C-Text"/>
    <w:basedOn w:val="Normal"/>
    <w:qFormat/>
    <w:rsid w:val="002A25E1"/>
    <w:pPr>
      <w:tabs>
        <w:tab w:val="num" w:pos="720"/>
      </w:tabs>
      <w:ind w:left="720" w:hanging="360"/>
    </w:pPr>
    <w:rPr>
      <w:rFonts w:ascii="Garamond" w:hAnsi="Garamond"/>
      <w:sz w:val="24"/>
    </w:rPr>
  </w:style>
  <w:style w:type="character" w:customStyle="1" w:styleId="ecdate">
    <w:name w:val="ec_date"/>
    <w:basedOn w:val="DefaultParagraphFont"/>
    <w:rsid w:val="002A25E1"/>
    <w:rPr>
      <w:rFonts w:ascii="Verdana" w:hAnsi="Verdana" w:hint="default"/>
      <w:sz w:val="20"/>
      <w:szCs w:val="20"/>
      <w:shd w:val="clear" w:color="auto" w:fill="FFFFFF"/>
    </w:rPr>
  </w:style>
  <w:style w:type="paragraph" w:customStyle="1" w:styleId="ecmsonormal">
    <w:name w:val="ec_msonormal"/>
    <w:basedOn w:val="Normal"/>
    <w:qFormat/>
    <w:rsid w:val="002A25E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25E1"/>
  </w:style>
  <w:style w:type="paragraph" w:customStyle="1" w:styleId="u-intro">
    <w:name w:val="u-intro"/>
    <w:basedOn w:val="Normal"/>
    <w:qFormat/>
    <w:rsid w:val="002A25E1"/>
    <w:pPr>
      <w:spacing w:before="100" w:beforeAutospacing="1" w:after="100" w:afterAutospacing="1"/>
    </w:pPr>
    <w:rPr>
      <w:sz w:val="24"/>
    </w:rPr>
  </w:style>
  <w:style w:type="character" w:customStyle="1" w:styleId="u-byline">
    <w:name w:val="u-byline"/>
    <w:basedOn w:val="DefaultParagraphFont"/>
    <w:rsid w:val="002A25E1"/>
  </w:style>
  <w:style w:type="character" w:customStyle="1" w:styleId="articlebya">
    <w:name w:val="articleby_a"/>
    <w:basedOn w:val="DefaultParagraphFont"/>
    <w:rsid w:val="002A25E1"/>
  </w:style>
  <w:style w:type="character" w:customStyle="1" w:styleId="popupwinby">
    <w:name w:val="popupwinby"/>
    <w:basedOn w:val="DefaultParagraphFont"/>
    <w:rsid w:val="002A25E1"/>
  </w:style>
  <w:style w:type="character" w:customStyle="1" w:styleId="storyheader">
    <w:name w:val="storyheader"/>
    <w:basedOn w:val="DefaultParagraphFont"/>
    <w:rsid w:val="002A25E1"/>
  </w:style>
  <w:style w:type="character" w:customStyle="1" w:styleId="StyleNormalWeb10ptChar">
    <w:name w:val="Style Normal (Web) + 10 pt Char"/>
    <w:basedOn w:val="DefaultParagraphFont"/>
    <w:rsid w:val="002A25E1"/>
    <w:rPr>
      <w:szCs w:val="24"/>
      <w:lang w:val="en-US" w:eastAsia="en-US" w:bidi="ar-SA"/>
    </w:rPr>
  </w:style>
  <w:style w:type="paragraph" w:customStyle="1" w:styleId="TagCiteShells">
    <w:name w:val="Tag/Cite/Shells"/>
    <w:basedOn w:val="Normal"/>
    <w:qFormat/>
    <w:rsid w:val="002A25E1"/>
    <w:rPr>
      <w:b/>
    </w:rPr>
  </w:style>
  <w:style w:type="paragraph" w:customStyle="1" w:styleId="DefinitionTerm">
    <w:name w:val="Definition Term"/>
    <w:basedOn w:val="Normal"/>
    <w:next w:val="Normal"/>
    <w:qFormat/>
    <w:rsid w:val="002A25E1"/>
    <w:rPr>
      <w:snapToGrid w:val="0"/>
      <w:sz w:val="24"/>
    </w:rPr>
  </w:style>
  <w:style w:type="character" w:customStyle="1" w:styleId="Style3CharChar">
    <w:name w:val="Style3 Char Char"/>
    <w:basedOn w:val="DefaultParagraphFont"/>
    <w:rsid w:val="002A25E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25E1"/>
    <w:pPr>
      <w:spacing w:after="60"/>
    </w:pPr>
    <w:rPr>
      <w:rFonts w:eastAsia="SimSun" w:cs="Times New Roman"/>
      <w:bCs/>
      <w:sz w:val="20"/>
      <w:lang w:eastAsia="zh-CN"/>
    </w:rPr>
  </w:style>
  <w:style w:type="character" w:customStyle="1" w:styleId="NormalChar0">
    <w:name w:val="Normal Char"/>
    <w:basedOn w:val="DefaultParagraphFont"/>
    <w:rsid w:val="002A25E1"/>
    <w:rPr>
      <w:lang w:eastAsia="en-US"/>
    </w:rPr>
  </w:style>
  <w:style w:type="character" w:customStyle="1" w:styleId="BoldUnderlineChar3">
    <w:name w:val="Bold + Underline Char"/>
    <w:basedOn w:val="DefaultParagraphFont"/>
    <w:rsid w:val="002A25E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25E1"/>
  </w:style>
  <w:style w:type="character" w:customStyle="1" w:styleId="CharacterStyle7">
    <w:name w:val="Character Style 7"/>
    <w:rsid w:val="002A25E1"/>
    <w:rPr>
      <w:rFonts w:ascii="Arial Narrow" w:hAnsi="Arial Narrow" w:cs="Arial Narrow"/>
      <w:sz w:val="20"/>
      <w:szCs w:val="20"/>
      <w:u w:val="single"/>
    </w:rPr>
  </w:style>
  <w:style w:type="character" w:customStyle="1" w:styleId="StyleStyle4Char">
    <w:name w:val="Style Style4 + Char"/>
    <w:basedOn w:val="DefaultParagraphFont"/>
    <w:rsid w:val="002A25E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25E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25E1"/>
    <w:rPr>
      <w:rFonts w:ascii="Verdana" w:hAnsi="Verdana"/>
      <w:szCs w:val="21"/>
      <w:u w:val="thick"/>
    </w:rPr>
  </w:style>
  <w:style w:type="character" w:customStyle="1" w:styleId="Styleunderline12pt">
    <w:name w:val="Style underline + 12 pt"/>
    <w:rsid w:val="002A25E1"/>
    <w:rPr>
      <w:rFonts w:ascii="Times New Roman" w:hAnsi="Times New Roman"/>
      <w:bCs/>
      <w:sz w:val="20"/>
      <w:u w:val="single"/>
    </w:rPr>
  </w:style>
  <w:style w:type="character" w:customStyle="1" w:styleId="StyleUnderlineChar19pt">
    <w:name w:val="Style Underline Char1 + 9 pt"/>
    <w:rsid w:val="002A25E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25E1"/>
    <w:rPr>
      <w:rFonts w:ascii="Times New Roman" w:hAnsi="Times New Roman"/>
      <w:b/>
      <w:bCs/>
      <w:sz w:val="20"/>
      <w:szCs w:val="24"/>
      <w:u w:val="single"/>
      <w:lang w:val="en-US" w:eastAsia="en-US" w:bidi="ar-SA"/>
    </w:rPr>
  </w:style>
  <w:style w:type="character" w:customStyle="1" w:styleId="StyleUnderlineChar19pt1">
    <w:name w:val="Style Underline Char1 + 9 pt1"/>
    <w:rsid w:val="002A25E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25E1"/>
    <w:rPr>
      <w:rFonts w:ascii="Times New Roman" w:hAnsi="Times New Roman"/>
      <w:sz w:val="20"/>
      <w:u w:val="single"/>
      <w:lang w:val="en-US" w:eastAsia="en-US" w:bidi="ar-SA"/>
    </w:rPr>
  </w:style>
  <w:style w:type="paragraph" w:customStyle="1" w:styleId="StyleUnderline9pt10">
    <w:name w:val="Style Underline + 9 pt1"/>
    <w:qFormat/>
    <w:rsid w:val="002A25E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25E1"/>
    <w:rPr>
      <w:sz w:val="20"/>
      <w:u w:val="single"/>
    </w:rPr>
  </w:style>
  <w:style w:type="character" w:customStyle="1" w:styleId="StyleUnderlineChar19pt2">
    <w:name w:val="Style Underline Char1 + 9 pt2"/>
    <w:rsid w:val="002A25E1"/>
    <w:rPr>
      <w:rFonts w:ascii="Times New Roman" w:hAnsi="Times New Roman"/>
      <w:sz w:val="20"/>
      <w:szCs w:val="24"/>
      <w:u w:val="single"/>
      <w:lang w:val="en-US" w:eastAsia="en-US" w:bidi="ar-SA"/>
    </w:rPr>
  </w:style>
  <w:style w:type="character" w:customStyle="1" w:styleId="StyleUnderlineChar19pt3">
    <w:name w:val="Style Underline Char1 + 9 pt3"/>
    <w:rsid w:val="002A25E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25E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25E1"/>
    <w:rPr>
      <w:rFonts w:ascii="Times New Roman" w:hAnsi="Times New Roman"/>
      <w:b/>
      <w:bCs/>
      <w:sz w:val="20"/>
      <w:szCs w:val="24"/>
      <w:u w:val="single"/>
      <w:lang w:val="en-US" w:eastAsia="en-US" w:bidi="ar-SA"/>
    </w:rPr>
  </w:style>
  <w:style w:type="character" w:customStyle="1" w:styleId="content">
    <w:name w:val="content"/>
    <w:basedOn w:val="DefaultParagraphFont"/>
    <w:rsid w:val="002A25E1"/>
  </w:style>
  <w:style w:type="paragraph" w:customStyle="1" w:styleId="StyleUnderline9pt2">
    <w:name w:val="Style Underline + 9 pt2"/>
    <w:link w:val="StyleUnderline9pt2Char"/>
    <w:qFormat/>
    <w:rsid w:val="002A25E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25E1"/>
    <w:rPr>
      <w:rFonts w:ascii="Times New Roman" w:eastAsia="SimSun" w:hAnsi="Times New Roman" w:cs="Times New Roman"/>
      <w:sz w:val="20"/>
      <w:szCs w:val="20"/>
      <w:u w:val="single"/>
    </w:rPr>
  </w:style>
  <w:style w:type="character" w:customStyle="1" w:styleId="tagCharCharCharChar">
    <w:name w:val="tag Char Char Char Char"/>
    <w:rsid w:val="002A25E1"/>
    <w:rPr>
      <w:rFonts w:ascii="Georgia" w:eastAsia="Calibri" w:hAnsi="Georgia" w:cs="Calibri"/>
      <w:b/>
      <w:sz w:val="24"/>
    </w:rPr>
  </w:style>
  <w:style w:type="character" w:customStyle="1" w:styleId="3">
    <w:name w:val="3"/>
    <w:rsid w:val="002A25E1"/>
    <w:rPr>
      <w:rFonts w:cs="Arial"/>
      <w:bCs/>
      <w:sz w:val="20"/>
      <w:u w:val="single"/>
      <w:lang w:val="en-US" w:eastAsia="en-US" w:bidi="ar-SA"/>
    </w:rPr>
  </w:style>
  <w:style w:type="paragraph" w:customStyle="1" w:styleId="EmphasisText">
    <w:name w:val="Emphasis Text"/>
    <w:basedOn w:val="UnderlinedText"/>
    <w:link w:val="EmphasisTextChar"/>
    <w:qFormat/>
    <w:rsid w:val="002A25E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A25E1"/>
    <w:rPr>
      <w:rFonts w:ascii="Times New Roman" w:eastAsia="SimSun" w:hAnsi="Times New Roman" w:cs="Times New Roman"/>
      <w:b/>
      <w:sz w:val="24"/>
      <w:u w:val="single"/>
    </w:rPr>
  </w:style>
  <w:style w:type="character" w:customStyle="1" w:styleId="7">
    <w:name w:val="7"/>
    <w:rsid w:val="002A25E1"/>
    <w:rPr>
      <w:rFonts w:cs="Arial"/>
      <w:bCs/>
      <w:sz w:val="20"/>
      <w:u w:val="single"/>
      <w:lang w:val="en-US" w:eastAsia="en-US" w:bidi="ar-SA"/>
    </w:rPr>
  </w:style>
  <w:style w:type="character" w:customStyle="1" w:styleId="StyleUnderlineChar19pt4">
    <w:name w:val="Style Underline Char1 + 9 pt4"/>
    <w:rsid w:val="002A25E1"/>
    <w:rPr>
      <w:rFonts w:ascii="Times New Roman" w:hAnsi="Times New Roman"/>
      <w:sz w:val="20"/>
      <w:szCs w:val="24"/>
      <w:u w:val="single"/>
      <w:lang w:val="en-US" w:eastAsia="en-US" w:bidi="ar-SA"/>
    </w:rPr>
  </w:style>
  <w:style w:type="character" w:customStyle="1" w:styleId="StyleUnderlineChar19ptBold1">
    <w:name w:val="Style Underline Char1 + 9 pt Bold1"/>
    <w:rsid w:val="002A25E1"/>
    <w:rPr>
      <w:rFonts w:ascii="Times New Roman" w:hAnsi="Times New Roman"/>
      <w:b/>
      <w:bCs/>
      <w:sz w:val="20"/>
      <w:szCs w:val="24"/>
      <w:u w:val="single"/>
      <w:lang w:val="en-US" w:eastAsia="en-US" w:bidi="ar-SA"/>
    </w:rPr>
  </w:style>
  <w:style w:type="character" w:customStyle="1" w:styleId="Style9ptUnderline3">
    <w:name w:val="Style 9 pt Underline3"/>
    <w:rsid w:val="002A25E1"/>
    <w:rPr>
      <w:sz w:val="20"/>
      <w:u w:val="single"/>
    </w:rPr>
  </w:style>
  <w:style w:type="character" w:customStyle="1" w:styleId="Style9ptUnderline4">
    <w:name w:val="Style 9 pt Underline4"/>
    <w:rsid w:val="002A25E1"/>
    <w:rPr>
      <w:sz w:val="20"/>
      <w:u w:val="single"/>
    </w:rPr>
  </w:style>
  <w:style w:type="character" w:customStyle="1" w:styleId="55">
    <w:name w:val="55"/>
    <w:rsid w:val="002A25E1"/>
    <w:rPr>
      <w:rFonts w:cs="Arial"/>
      <w:bCs/>
      <w:sz w:val="20"/>
      <w:u w:val="single"/>
      <w:lang w:val="en-US" w:eastAsia="en-US" w:bidi="ar-SA"/>
    </w:rPr>
  </w:style>
  <w:style w:type="character" w:customStyle="1" w:styleId="Styleunderline9ptBold">
    <w:name w:val="Style underline + 9 pt Bold"/>
    <w:rsid w:val="002A25E1"/>
    <w:rPr>
      <w:b/>
      <w:bCs/>
      <w:sz w:val="20"/>
      <w:u w:val="single"/>
    </w:rPr>
  </w:style>
  <w:style w:type="character" w:customStyle="1" w:styleId="StyleUnderliningChar9ptBold">
    <w:name w:val="Style Underlining Char + 9 pt Bold"/>
    <w:rsid w:val="002A25E1"/>
    <w:rPr>
      <w:rFonts w:ascii="Times New Roman" w:hAnsi="Times New Roman"/>
      <w:b/>
      <w:bCs/>
      <w:sz w:val="20"/>
      <w:szCs w:val="24"/>
      <w:u w:val="single"/>
      <w:lang w:val="en-US" w:eastAsia="en-US" w:bidi="ar-SA"/>
    </w:rPr>
  </w:style>
  <w:style w:type="character" w:customStyle="1" w:styleId="StyleUnderliningChar9pt">
    <w:name w:val="Style Underlining Char + 9 pt"/>
    <w:rsid w:val="002A25E1"/>
    <w:rPr>
      <w:rFonts w:ascii="Times New Roman" w:hAnsi="Times New Roman"/>
      <w:sz w:val="20"/>
      <w:szCs w:val="24"/>
      <w:u w:val="single"/>
      <w:lang w:val="en-US" w:eastAsia="en-US" w:bidi="ar-SA"/>
    </w:rPr>
  </w:style>
  <w:style w:type="character" w:customStyle="1" w:styleId="34">
    <w:name w:val="34"/>
    <w:rsid w:val="002A25E1"/>
    <w:rPr>
      <w:rFonts w:ascii="Times New Roman" w:hAnsi="Times New Roman" w:cs="Arial"/>
      <w:bCs/>
      <w:sz w:val="20"/>
      <w:u w:val="single"/>
      <w:lang w:val="en-US" w:eastAsia="en-US" w:bidi="ar-SA"/>
    </w:rPr>
  </w:style>
  <w:style w:type="character" w:customStyle="1" w:styleId="45">
    <w:name w:val="45"/>
    <w:rsid w:val="002A25E1"/>
    <w:rPr>
      <w:rFonts w:ascii="Times New Roman" w:hAnsi="Times New Roman" w:cs="Arial"/>
      <w:b/>
      <w:bCs/>
      <w:sz w:val="20"/>
      <w:u w:val="single"/>
      <w:lang w:val="en-US" w:eastAsia="en-US" w:bidi="ar-SA"/>
    </w:rPr>
  </w:style>
  <w:style w:type="character" w:customStyle="1" w:styleId="Style9ptUnderline5">
    <w:name w:val="Style 9 pt Underline5"/>
    <w:rsid w:val="002A25E1"/>
    <w:rPr>
      <w:rFonts w:ascii="Times New Roman" w:hAnsi="Times New Roman"/>
      <w:sz w:val="20"/>
      <w:u w:val="single"/>
    </w:rPr>
  </w:style>
  <w:style w:type="character" w:customStyle="1" w:styleId="Style9ptBoldUnderline2">
    <w:name w:val="Style 9 pt Bold Underline2"/>
    <w:rsid w:val="002A25E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25E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25E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A25E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A25E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A25E1"/>
    <w:rPr>
      <w:rFonts w:ascii="Georgia" w:eastAsia="Calibri" w:hAnsi="Georgia" w:cs="Times New Roman"/>
      <w:b/>
      <w:bCs/>
      <w:u w:val="single"/>
    </w:rPr>
  </w:style>
  <w:style w:type="paragraph" w:customStyle="1" w:styleId="StyleStyle49pt2">
    <w:name w:val="Style Style4 + 9 pt2"/>
    <w:basedOn w:val="Style4"/>
    <w:link w:val="StyleStyle49pt2Char"/>
    <w:qFormat/>
    <w:rsid w:val="002A25E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A25E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A25E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A25E1"/>
    <w:rPr>
      <w:rFonts w:ascii="Georgia" w:eastAsia="Calibri" w:hAnsi="Georgia" w:cs="Times New Roman"/>
      <w:b/>
      <w:bCs/>
      <w:u w:val="single"/>
    </w:rPr>
  </w:style>
  <w:style w:type="character" w:customStyle="1" w:styleId="23">
    <w:name w:val="23"/>
    <w:rsid w:val="002A25E1"/>
    <w:rPr>
      <w:rFonts w:ascii="Times New Roman" w:hAnsi="Times New Roman" w:cs="Arial"/>
      <w:bCs/>
      <w:sz w:val="20"/>
      <w:u w:val="single"/>
      <w:lang w:val="en-US" w:eastAsia="en-US" w:bidi="ar-SA"/>
    </w:rPr>
  </w:style>
  <w:style w:type="character" w:customStyle="1" w:styleId="33">
    <w:name w:val="33"/>
    <w:rsid w:val="002A25E1"/>
    <w:rPr>
      <w:rFonts w:ascii="Times New Roman" w:hAnsi="Times New Roman" w:cs="Arial"/>
      <w:b/>
      <w:bCs/>
      <w:sz w:val="20"/>
      <w:u w:val="single"/>
      <w:lang w:val="en-US" w:eastAsia="en-US" w:bidi="ar-SA"/>
    </w:rPr>
  </w:style>
  <w:style w:type="character" w:customStyle="1" w:styleId="StyleArialNarrow9pt">
    <w:name w:val="Style Arial Narrow 9 pt"/>
    <w:rsid w:val="002A25E1"/>
    <w:rPr>
      <w:rFonts w:ascii="Times New Roman" w:hAnsi="Times New Roman"/>
      <w:sz w:val="20"/>
    </w:rPr>
  </w:style>
  <w:style w:type="paragraph" w:customStyle="1" w:styleId="CiteBody">
    <w:name w:val="Cite Body"/>
    <w:basedOn w:val="Normal"/>
    <w:link w:val="CiteBodyChar"/>
    <w:qFormat/>
    <w:rsid w:val="002A25E1"/>
    <w:rPr>
      <w:rFonts w:eastAsia="Calibri"/>
      <w:szCs w:val="16"/>
    </w:rPr>
  </w:style>
  <w:style w:type="paragraph" w:customStyle="1" w:styleId="CiteBold">
    <w:name w:val="Cite Bold"/>
    <w:basedOn w:val="CiteBody"/>
    <w:link w:val="CiteBoldChar"/>
    <w:qFormat/>
    <w:rsid w:val="002A25E1"/>
    <w:rPr>
      <w:b/>
    </w:rPr>
  </w:style>
  <w:style w:type="character" w:customStyle="1" w:styleId="CiteBodyChar">
    <w:name w:val="Cite Body Char"/>
    <w:link w:val="CiteBody"/>
    <w:rsid w:val="002A25E1"/>
    <w:rPr>
      <w:rFonts w:ascii="Calibri" w:eastAsia="Calibri" w:hAnsi="Calibri" w:cs="Calibri"/>
      <w:szCs w:val="16"/>
    </w:rPr>
  </w:style>
  <w:style w:type="character" w:customStyle="1" w:styleId="CiteBoldChar">
    <w:name w:val="Cite Bold Char"/>
    <w:link w:val="CiteBold"/>
    <w:rsid w:val="002A25E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25E1"/>
    <w:rPr>
      <w:rFonts w:eastAsia="Calibri"/>
      <w:u w:val="single"/>
    </w:rPr>
  </w:style>
  <w:style w:type="character" w:customStyle="1" w:styleId="StyleCardBody11ptUnderlineChar">
    <w:name w:val="Style Card Body + 11 pt Underline Char"/>
    <w:link w:val="StyleCardBody11ptUnderline"/>
    <w:rsid w:val="002A25E1"/>
    <w:rPr>
      <w:rFonts w:ascii="Calibri" w:eastAsia="Calibri" w:hAnsi="Calibri" w:cs="Calibri"/>
      <w:u w:val="single"/>
    </w:rPr>
  </w:style>
  <w:style w:type="paragraph" w:customStyle="1" w:styleId="StyleStyle49pt4">
    <w:name w:val="Style Style4 + 9 pt4"/>
    <w:basedOn w:val="Style4"/>
    <w:link w:val="StyleStyle49pt4Char"/>
    <w:qFormat/>
    <w:rsid w:val="002A25E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A25E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A25E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A25E1"/>
    <w:rPr>
      <w:rFonts w:ascii="Georgia" w:eastAsia="Calibri" w:hAnsi="Georgia" w:cs="Times New Roman"/>
      <w:b/>
      <w:bCs/>
      <w:u w:val="single"/>
    </w:rPr>
  </w:style>
  <w:style w:type="character" w:customStyle="1" w:styleId="Style9ptUnderline8">
    <w:name w:val="Style 9 pt Underline8"/>
    <w:rsid w:val="002A25E1"/>
    <w:rPr>
      <w:sz w:val="20"/>
      <w:u w:val="single"/>
    </w:rPr>
  </w:style>
  <w:style w:type="paragraph" w:customStyle="1" w:styleId="StyleStyle49pt5">
    <w:name w:val="Style Style4 + 9 pt5"/>
    <w:basedOn w:val="Style4"/>
    <w:link w:val="StyleStyle49pt5Char"/>
    <w:qFormat/>
    <w:rsid w:val="002A25E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A25E1"/>
    <w:rPr>
      <w:rFonts w:ascii="Georgia" w:eastAsia="Calibri" w:hAnsi="Georgia" w:cs="Times New Roman"/>
      <w:u w:val="single"/>
      <w:lang w:eastAsia="zh-CN"/>
    </w:rPr>
  </w:style>
  <w:style w:type="character" w:customStyle="1" w:styleId="66">
    <w:name w:val="66"/>
    <w:rsid w:val="002A25E1"/>
    <w:rPr>
      <w:rFonts w:cs="Arial"/>
      <w:bCs/>
      <w:sz w:val="20"/>
      <w:u w:val="single"/>
      <w:lang w:val="en-US" w:eastAsia="en-US" w:bidi="ar-SA"/>
    </w:rPr>
  </w:style>
  <w:style w:type="character" w:customStyle="1" w:styleId="Style9ptUnderline9">
    <w:name w:val="Style 9 pt Underline9"/>
    <w:rsid w:val="002A25E1"/>
    <w:rPr>
      <w:sz w:val="20"/>
      <w:u w:val="single"/>
    </w:rPr>
  </w:style>
  <w:style w:type="paragraph" w:customStyle="1" w:styleId="StyleStyle49ptBold5">
    <w:name w:val="Style Style4 + 9 pt Bold5"/>
    <w:basedOn w:val="Style4"/>
    <w:link w:val="StyleStyle49ptBold5Char"/>
    <w:qFormat/>
    <w:rsid w:val="002A25E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A25E1"/>
    <w:rPr>
      <w:rFonts w:ascii="Georgia" w:eastAsia="Calibri" w:hAnsi="Georgia" w:cs="Times New Roman"/>
      <w:b/>
      <w:bCs/>
      <w:u w:val="single"/>
    </w:rPr>
  </w:style>
  <w:style w:type="character" w:customStyle="1" w:styleId="Style9ptBoldUnderline4">
    <w:name w:val="Style 9 pt Bold Underline4"/>
    <w:rsid w:val="002A25E1"/>
    <w:rPr>
      <w:b/>
      <w:bCs/>
      <w:sz w:val="20"/>
      <w:u w:val="single"/>
    </w:rPr>
  </w:style>
  <w:style w:type="paragraph" w:customStyle="1" w:styleId="StyleStyle49pt7">
    <w:name w:val="Style Style4 + 9 pt7"/>
    <w:basedOn w:val="Style4"/>
    <w:link w:val="StyleStyle49pt7Char"/>
    <w:qFormat/>
    <w:rsid w:val="002A25E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A25E1"/>
    <w:rPr>
      <w:rFonts w:ascii="Georgia" w:eastAsia="Calibri" w:hAnsi="Georgia" w:cs="Times New Roman"/>
      <w:u w:val="single"/>
      <w:lang w:eastAsia="zh-CN"/>
    </w:rPr>
  </w:style>
  <w:style w:type="character" w:customStyle="1" w:styleId="titleblue14">
    <w:name w:val="titleblue14"/>
    <w:basedOn w:val="DefaultParagraphFont"/>
    <w:rsid w:val="002A25E1"/>
  </w:style>
  <w:style w:type="paragraph" w:customStyle="1" w:styleId="FONT7">
    <w:name w:val="FONT 7"/>
    <w:qFormat/>
    <w:rsid w:val="002A25E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25E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A25E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25E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25E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25E1"/>
    <w:rPr>
      <w:rFonts w:eastAsia="Calibri"/>
      <w:b/>
      <w:bCs/>
      <w:szCs w:val="24"/>
      <w:u w:val="single"/>
    </w:rPr>
  </w:style>
  <w:style w:type="paragraph" w:customStyle="1" w:styleId="StyleStyle49ptBold6">
    <w:name w:val="Style Style4 + 9 pt Bold6"/>
    <w:basedOn w:val="Style4"/>
    <w:link w:val="StyleStyle49ptBold6Char"/>
    <w:qFormat/>
    <w:rsid w:val="002A25E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A25E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25E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25E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25E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25E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25E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25E1"/>
    <w:rPr>
      <w:rFonts w:asciiTheme="minorHAnsi" w:hAnsiTheme="minorHAnsi" w:cstheme="minorBidi"/>
      <w:b/>
      <w:u w:val="single"/>
    </w:rPr>
  </w:style>
  <w:style w:type="paragraph" w:customStyle="1" w:styleId="textboldChar">
    <w:name w:val="text bold Char"/>
    <w:basedOn w:val="Normal"/>
    <w:link w:val="textboldCharChar"/>
    <w:qFormat/>
    <w:rsid w:val="002A25E1"/>
    <w:pPr>
      <w:ind w:left="720"/>
    </w:pPr>
    <w:rPr>
      <w:rFonts w:eastAsia="Calibri"/>
      <w:b/>
      <w:sz w:val="24"/>
      <w:u w:val="thick"/>
    </w:rPr>
  </w:style>
  <w:style w:type="character" w:customStyle="1" w:styleId="textboldCharChar">
    <w:name w:val="text bold Char Char"/>
    <w:link w:val="textboldChar"/>
    <w:rsid w:val="002A25E1"/>
    <w:rPr>
      <w:rFonts w:ascii="Calibri" w:eastAsia="Calibri" w:hAnsi="Calibri" w:cs="Calibri"/>
      <w:b/>
      <w:sz w:val="24"/>
      <w:u w:val="thick"/>
    </w:rPr>
  </w:style>
  <w:style w:type="character" w:customStyle="1" w:styleId="snapnoshots">
    <w:name w:val="snap_noshots"/>
    <w:basedOn w:val="DefaultParagraphFont"/>
    <w:rsid w:val="002A25E1"/>
  </w:style>
  <w:style w:type="character" w:customStyle="1" w:styleId="manchettebig2">
    <w:name w:val="manchettebig2"/>
    <w:basedOn w:val="DefaultParagraphFont"/>
    <w:rsid w:val="002A25E1"/>
  </w:style>
  <w:style w:type="character" w:customStyle="1" w:styleId="cnbcsbhdcomp">
    <w:name w:val="cnbc_sbhd_comp"/>
    <w:rsid w:val="002A25E1"/>
  </w:style>
  <w:style w:type="character" w:customStyle="1" w:styleId="blox-headline">
    <w:name w:val="blox-headline"/>
    <w:rsid w:val="002A25E1"/>
  </w:style>
  <w:style w:type="character" w:customStyle="1" w:styleId="SmallerReal">
    <w:name w:val="SmallerReal"/>
    <w:basedOn w:val="DefaultParagraphFont"/>
    <w:uiPriority w:val="1"/>
    <w:qFormat/>
    <w:rsid w:val="002A25E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25E1"/>
    <w:rPr>
      <w:rFonts w:cs="Arial"/>
      <w:b/>
      <w:bCs/>
      <w:iCs/>
      <w:sz w:val="28"/>
      <w:lang w:val="en-US" w:eastAsia="en-US"/>
    </w:rPr>
  </w:style>
  <w:style w:type="character" w:customStyle="1" w:styleId="postsubtitle">
    <w:name w:val="post_subtitle"/>
    <w:basedOn w:val="DefaultParagraphFont"/>
    <w:rsid w:val="002A25E1"/>
  </w:style>
  <w:style w:type="paragraph" w:customStyle="1" w:styleId="bylinejb">
    <w:name w:val="bylinejb"/>
    <w:basedOn w:val="Normal"/>
    <w:qFormat/>
    <w:rsid w:val="002A25E1"/>
    <w:pPr>
      <w:spacing w:before="100" w:beforeAutospacing="1" w:after="100" w:afterAutospacing="1"/>
    </w:pPr>
    <w:rPr>
      <w:rFonts w:ascii="Times" w:hAnsi="Times"/>
      <w:szCs w:val="20"/>
    </w:rPr>
  </w:style>
  <w:style w:type="paragraph" w:customStyle="1" w:styleId="bylineaffiliation">
    <w:name w:val="bylineaffiliation"/>
    <w:basedOn w:val="Normal"/>
    <w:qFormat/>
    <w:rsid w:val="002A25E1"/>
    <w:pPr>
      <w:spacing w:before="100" w:beforeAutospacing="1" w:after="100" w:afterAutospacing="1"/>
    </w:pPr>
    <w:rPr>
      <w:rFonts w:ascii="Times" w:hAnsi="Times"/>
      <w:szCs w:val="20"/>
    </w:rPr>
  </w:style>
  <w:style w:type="character" w:customStyle="1" w:styleId="apple-tab-span">
    <w:name w:val="apple-tab-span"/>
    <w:basedOn w:val="DefaultParagraphFont"/>
    <w:rsid w:val="002A25E1"/>
  </w:style>
  <w:style w:type="character" w:customStyle="1" w:styleId="action-menu-toggled-item">
    <w:name w:val="action-menu-toggled-item"/>
    <w:basedOn w:val="DefaultParagraphFont"/>
    <w:rsid w:val="002A25E1"/>
    <w:rPr>
      <w:rFonts w:ascii="Times New Roman" w:hAnsi="Times New Roman"/>
    </w:rPr>
  </w:style>
  <w:style w:type="character" w:customStyle="1" w:styleId="1Tag">
    <w:name w:val="1) Tag"/>
    <w:rsid w:val="002A25E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25E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25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25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25E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25E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25E1"/>
    <w:rPr>
      <w:rFonts w:ascii="Calibri" w:eastAsia="Times New Roman" w:hAnsi="Calibri" w:cs="Calibri"/>
      <w:b/>
      <w:caps/>
      <w:sz w:val="40"/>
      <w:szCs w:val="40"/>
    </w:rPr>
  </w:style>
  <w:style w:type="character" w:styleId="SubtleReference">
    <w:name w:val="Subtle Reference"/>
    <w:basedOn w:val="DefaultParagraphFont"/>
    <w:uiPriority w:val="31"/>
    <w:qFormat/>
    <w:rsid w:val="002A25E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25E1"/>
    <w:rPr>
      <w:bCs/>
    </w:rPr>
  </w:style>
  <w:style w:type="paragraph" w:customStyle="1" w:styleId="Cardd">
    <w:name w:val="Cardd"/>
    <w:basedOn w:val="Normal"/>
    <w:uiPriority w:val="4"/>
    <w:qFormat/>
    <w:rsid w:val="002A25E1"/>
    <w:pPr>
      <w:ind w:left="288" w:right="288"/>
    </w:pPr>
  </w:style>
  <w:style w:type="character" w:customStyle="1" w:styleId="BoxBoldUnderline">
    <w:name w:val="Box Bold Underline"/>
    <w:rsid w:val="002A25E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25E1"/>
    <w:rPr>
      <w:rFonts w:eastAsia="Times New Roman"/>
      <w:sz w:val="24"/>
    </w:rPr>
  </w:style>
  <w:style w:type="character" w:customStyle="1" w:styleId="NormalF6Char">
    <w:name w:val="Normal F6 Char"/>
    <w:link w:val="NormalF6"/>
    <w:rsid w:val="002A25E1"/>
    <w:rPr>
      <w:rFonts w:ascii="Calibri" w:eastAsia="Times New Roman" w:hAnsi="Calibri" w:cs="Calibri"/>
      <w:sz w:val="24"/>
    </w:rPr>
  </w:style>
  <w:style w:type="paragraph" w:customStyle="1" w:styleId="TagNew">
    <w:name w:val="Tag New"/>
    <w:qFormat/>
    <w:rsid w:val="002A25E1"/>
    <w:pPr>
      <w:spacing w:after="0" w:line="240" w:lineRule="auto"/>
    </w:pPr>
    <w:rPr>
      <w:rFonts w:ascii="Times New Roman" w:eastAsiaTheme="minorEastAsia" w:hAnsi="Times New Roman" w:cs="Times New Roman"/>
      <w:b/>
      <w:sz w:val="24"/>
      <w:szCs w:val="20"/>
    </w:rPr>
  </w:style>
  <w:style w:type="character" w:customStyle="1" w:styleId="moretop">
    <w:name w:val="more_top"/>
    <w:rsid w:val="002A25E1"/>
  </w:style>
  <w:style w:type="paragraph" w:customStyle="1" w:styleId="TagNew0">
    <w:name w:val="Tag_New"/>
    <w:qFormat/>
    <w:rsid w:val="002A25E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25E1"/>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25E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25E1"/>
    <w:rPr>
      <w:rFonts w:ascii="Times New Roman" w:eastAsia="Calibri" w:hAnsi="Times New Roman" w:cs="Times New Roman"/>
      <w:b/>
      <w:u w:val="single"/>
    </w:rPr>
  </w:style>
  <w:style w:type="paragraph" w:customStyle="1" w:styleId="cnnstorypgraphtxt">
    <w:name w:val="cnn_storypgraphtxt"/>
    <w:basedOn w:val="Normal"/>
    <w:qFormat/>
    <w:rsid w:val="002A25E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25E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25E1"/>
  </w:style>
  <w:style w:type="character" w:customStyle="1" w:styleId="yshortcutscs4-ndcor">
    <w:name w:val="yshortcuts cs4-ndcor"/>
    <w:rsid w:val="002A25E1"/>
  </w:style>
  <w:style w:type="character" w:customStyle="1" w:styleId="price">
    <w:name w:val="price"/>
    <w:rsid w:val="002A25E1"/>
  </w:style>
  <w:style w:type="character" w:customStyle="1" w:styleId="price-change">
    <w:name w:val="price-change"/>
    <w:rsid w:val="002A25E1"/>
  </w:style>
  <w:style w:type="character" w:customStyle="1" w:styleId="percent-change">
    <w:name w:val="percent-change"/>
    <w:rsid w:val="002A25E1"/>
  </w:style>
  <w:style w:type="character" w:customStyle="1" w:styleId="bibfont">
    <w:name w:val="bibfont"/>
    <w:rsid w:val="002A25E1"/>
    <w:rPr>
      <w:rFonts w:cs="Times New Roman"/>
    </w:rPr>
  </w:style>
  <w:style w:type="character" w:customStyle="1" w:styleId="bps-topic-ident">
    <w:name w:val="bps-topic-ident"/>
    <w:rsid w:val="002A25E1"/>
  </w:style>
  <w:style w:type="paragraph" w:customStyle="1" w:styleId="underlined1">
    <w:name w:val="underlined1"/>
    <w:next w:val="Normal"/>
    <w:autoRedefine/>
    <w:qFormat/>
    <w:rsid w:val="002A25E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25E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25E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25E1"/>
    <w:rPr>
      <w:rFonts w:eastAsia="Calibri"/>
      <w:szCs w:val="20"/>
      <w:lang w:val="x-none" w:eastAsia="x-none"/>
    </w:rPr>
  </w:style>
  <w:style w:type="character" w:customStyle="1" w:styleId="CardDownSizeChar">
    <w:name w:val="CardDownSize Char"/>
    <w:link w:val="CardDownSize"/>
    <w:rsid w:val="002A25E1"/>
    <w:rPr>
      <w:rFonts w:ascii="Calibri" w:eastAsia="Calibri" w:hAnsi="Calibri" w:cs="Calibri"/>
      <w:szCs w:val="20"/>
      <w:lang w:val="x-none" w:eastAsia="x-none"/>
    </w:rPr>
  </w:style>
  <w:style w:type="paragraph" w:customStyle="1" w:styleId="Citation10">
    <w:name w:val="Citation1"/>
    <w:basedOn w:val="Normal"/>
    <w:link w:val="Citation1Char"/>
    <w:qFormat/>
    <w:rsid w:val="002A25E1"/>
    <w:rPr>
      <w:rFonts w:eastAsia="Calibri"/>
      <w:b/>
      <w:sz w:val="24"/>
      <w:u w:val="single"/>
      <w:lang w:val="x-none" w:eastAsia="x-none"/>
    </w:rPr>
  </w:style>
  <w:style w:type="character" w:customStyle="1" w:styleId="Citation1Char">
    <w:name w:val="Citation1 Char"/>
    <w:link w:val="Citation10"/>
    <w:rsid w:val="002A25E1"/>
    <w:rPr>
      <w:rFonts w:ascii="Calibri" w:eastAsia="Calibri" w:hAnsi="Calibri" w:cs="Calibri"/>
      <w:b/>
      <w:sz w:val="24"/>
      <w:u w:val="single"/>
      <w:lang w:val="x-none" w:eastAsia="x-none"/>
    </w:rPr>
  </w:style>
  <w:style w:type="paragraph" w:customStyle="1" w:styleId="Tagline1">
    <w:name w:val="Tagline"/>
    <w:basedOn w:val="Normal"/>
    <w:link w:val="TaglineChar"/>
    <w:qFormat/>
    <w:rsid w:val="002A25E1"/>
    <w:rPr>
      <w:rFonts w:eastAsia="Calibri"/>
      <w:b/>
      <w:sz w:val="24"/>
      <w:lang w:val="x-none" w:eastAsia="x-none"/>
    </w:rPr>
  </w:style>
  <w:style w:type="character" w:customStyle="1" w:styleId="TaglineChar">
    <w:name w:val="Tagline Char"/>
    <w:link w:val="Tagline1"/>
    <w:rsid w:val="002A25E1"/>
    <w:rPr>
      <w:rFonts w:ascii="Calibri" w:eastAsia="Calibri" w:hAnsi="Calibri" w:cs="Calibri"/>
      <w:b/>
      <w:sz w:val="24"/>
      <w:lang w:val="x-none" w:eastAsia="x-none"/>
    </w:rPr>
  </w:style>
  <w:style w:type="character" w:customStyle="1" w:styleId="boldciteChar1">
    <w:name w:val="bold cite Char1"/>
    <w:rsid w:val="002A25E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25E1"/>
  </w:style>
  <w:style w:type="paragraph" w:customStyle="1" w:styleId="Irrelevant6font">
    <w:name w:val="Irrelevant (6 font)"/>
    <w:basedOn w:val="Normal"/>
    <w:link w:val="Irrelevant6fontChar"/>
    <w:qFormat/>
    <w:rsid w:val="002A25E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25E1"/>
    <w:rPr>
      <w:rFonts w:ascii="Calibri" w:eastAsia="Times New Roman" w:hAnsi="Calibri" w:cs="Calibri"/>
      <w:sz w:val="12"/>
      <w:szCs w:val="12"/>
    </w:rPr>
  </w:style>
  <w:style w:type="paragraph" w:customStyle="1" w:styleId="Non-NavPanelTag">
    <w:name w:val="Non-Nav Panel Tag"/>
    <w:basedOn w:val="Normal"/>
    <w:qFormat/>
    <w:rsid w:val="002A25E1"/>
    <w:rPr>
      <w:b/>
      <w:sz w:val="26"/>
    </w:rPr>
  </w:style>
  <w:style w:type="character" w:customStyle="1" w:styleId="Hyperlink3">
    <w:name w:val="Hyperlink.3"/>
    <w:basedOn w:val="DefaultParagraphFont"/>
    <w:rsid w:val="002A25E1"/>
    <w:rPr>
      <w:sz w:val="18"/>
      <w:szCs w:val="18"/>
    </w:rPr>
  </w:style>
  <w:style w:type="character" w:customStyle="1" w:styleId="Hyperlink4">
    <w:name w:val="Hyperlink.4"/>
    <w:basedOn w:val="DefaultParagraphFont"/>
    <w:rsid w:val="002A25E1"/>
    <w:rPr>
      <w:sz w:val="18"/>
      <w:szCs w:val="18"/>
    </w:rPr>
  </w:style>
  <w:style w:type="paragraph" w:customStyle="1" w:styleId="StyleHeading4TagNotBold">
    <w:name w:val="Style Heading 4Tag + Not Bold"/>
    <w:basedOn w:val="Heading4"/>
    <w:qFormat/>
    <w:rsid w:val="002A25E1"/>
  </w:style>
  <w:style w:type="paragraph" w:customStyle="1" w:styleId="Aa">
    <w:name w:val="A"/>
    <w:basedOn w:val="Default"/>
    <w:next w:val="Default"/>
    <w:qFormat/>
    <w:rsid w:val="002A25E1"/>
    <w:rPr>
      <w:color w:val="auto"/>
      <w:szCs w:val="22"/>
      <w:lang w:bidi="en-US"/>
    </w:rPr>
  </w:style>
  <w:style w:type="character" w:customStyle="1" w:styleId="ac">
    <w:name w:val="••••"/>
    <w:rsid w:val="002A25E1"/>
    <w:rPr>
      <w:color w:val="000000"/>
    </w:rPr>
  </w:style>
  <w:style w:type="character" w:customStyle="1" w:styleId="UL-Bold">
    <w:name w:val="UL-Bold"/>
    <w:basedOn w:val="DefaultParagraphFont"/>
    <w:rsid w:val="002A25E1"/>
    <w:rPr>
      <w:u w:val="thick"/>
    </w:rPr>
  </w:style>
  <w:style w:type="character" w:customStyle="1" w:styleId="UL-None">
    <w:name w:val="UL-None"/>
    <w:basedOn w:val="DefaultParagraphFont"/>
    <w:rsid w:val="002A25E1"/>
    <w:rPr>
      <w:u w:val="none"/>
    </w:rPr>
  </w:style>
  <w:style w:type="character" w:customStyle="1" w:styleId="FontStyle19">
    <w:name w:val="Font Style19"/>
    <w:basedOn w:val="DefaultParagraphFont"/>
    <w:uiPriority w:val="99"/>
    <w:rsid w:val="002A25E1"/>
    <w:rPr>
      <w:rFonts w:ascii="Times New Roman" w:hAnsi="Times New Roman" w:cs="Times New Roman"/>
      <w:sz w:val="18"/>
      <w:szCs w:val="18"/>
    </w:rPr>
  </w:style>
  <w:style w:type="character" w:customStyle="1" w:styleId="UnderlineBox">
    <w:name w:val="Underline + Box"/>
    <w:uiPriority w:val="1"/>
    <w:qFormat/>
    <w:rsid w:val="002A25E1"/>
    <w:rPr>
      <w:rFonts w:ascii="Georgia" w:hAnsi="Georgia"/>
      <w:b w:val="0"/>
      <w:sz w:val="22"/>
      <w:u w:val="single"/>
      <w:bdr w:val="single" w:sz="4" w:space="0" w:color="auto"/>
    </w:rPr>
  </w:style>
  <w:style w:type="paragraph" w:customStyle="1" w:styleId="ALLCAPS">
    <w:name w:val="ALL CAPS"/>
    <w:basedOn w:val="Normal"/>
    <w:qFormat/>
    <w:rsid w:val="002A25E1"/>
    <w:rPr>
      <w:rFonts w:eastAsia="Times New Roman"/>
      <w:b/>
      <w:caps/>
      <w:szCs w:val="20"/>
    </w:rPr>
  </w:style>
  <w:style w:type="character" w:customStyle="1" w:styleId="kn">
    <w:name w:val="kn"/>
    <w:basedOn w:val="DefaultParagraphFont"/>
    <w:rsid w:val="002A25E1"/>
  </w:style>
  <w:style w:type="paragraph" w:customStyle="1" w:styleId="StyleCardworksLinespacingsingle">
    <w:name w:val="Style Card works + Line spacing:  single"/>
    <w:basedOn w:val="Normal"/>
    <w:link w:val="StyleCardworksLinespacingsingleChar"/>
    <w:qFormat/>
    <w:rsid w:val="002A25E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25E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25E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25E1"/>
    <w:rPr>
      <w:rFonts w:ascii="Verdana" w:hAnsi="Verdana" w:hint="default"/>
      <w:color w:val="000000"/>
      <w:sz w:val="16"/>
      <w:szCs w:val="16"/>
    </w:rPr>
  </w:style>
  <w:style w:type="character" w:customStyle="1" w:styleId="TagCharCharCharChar0">
    <w:name w:val="Tag Char Char Char Char"/>
    <w:basedOn w:val="DefaultParagraphFont"/>
    <w:rsid w:val="002A25E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25E1"/>
  </w:style>
  <w:style w:type="character" w:customStyle="1" w:styleId="BoldandUnderlineChar1Char2">
    <w:name w:val="Bold and Underline Char1 Char2"/>
    <w:basedOn w:val="DefaultParagraphFont"/>
    <w:rsid w:val="002A25E1"/>
  </w:style>
  <w:style w:type="character" w:customStyle="1" w:styleId="BoldandUnderlineCharChar1">
    <w:name w:val="Bold and Underline Char Char1"/>
    <w:basedOn w:val="DefaultParagraphFont"/>
    <w:rsid w:val="002A25E1"/>
  </w:style>
  <w:style w:type="character" w:customStyle="1" w:styleId="review">
    <w:name w:val="review"/>
    <w:basedOn w:val="DefaultParagraphFont"/>
    <w:rsid w:val="002A25E1"/>
  </w:style>
  <w:style w:type="character" w:customStyle="1" w:styleId="feature2caption">
    <w:name w:val="feature2caption"/>
    <w:basedOn w:val="DefaultParagraphFont"/>
    <w:rsid w:val="002A25E1"/>
  </w:style>
  <w:style w:type="character" w:customStyle="1" w:styleId="style22">
    <w:name w:val="style2"/>
    <w:basedOn w:val="DefaultParagraphFont"/>
    <w:rsid w:val="002A25E1"/>
  </w:style>
  <w:style w:type="character" w:customStyle="1" w:styleId="StyleStyleBoldUnderlineUnderlineIntenseEmphasis1apple-style-2">
    <w:name w:val="Style Style Bold UnderlineUnderlineIntense Emphasis1apple-style-...2"/>
    <w:basedOn w:val="DefaultParagraphFont"/>
    <w:rsid w:val="002A25E1"/>
  </w:style>
  <w:style w:type="character" w:customStyle="1" w:styleId="StyleStyleBoldUnderlineUnderlineIntenseEmphasis1apple-style-1">
    <w:name w:val="Style Style Bold UnderlineUnderlineIntense Emphasis1apple-style-...1"/>
    <w:basedOn w:val="DefaultParagraphFont"/>
    <w:rsid w:val="002A25E1"/>
    <w:rPr>
      <w:b w:val="0"/>
      <w:bCs w:val="0"/>
      <w:sz w:val="14"/>
      <w:u w:val="none"/>
    </w:rPr>
  </w:style>
  <w:style w:type="character" w:customStyle="1" w:styleId="lrdctspkr">
    <w:name w:val="lr_dct_spkr"/>
    <w:basedOn w:val="DefaultParagraphFont"/>
    <w:rsid w:val="002A25E1"/>
  </w:style>
  <w:style w:type="character" w:customStyle="1" w:styleId="lrdctlblinl">
    <w:name w:val="lr_dct_lbl_inl"/>
    <w:basedOn w:val="DefaultParagraphFont"/>
    <w:rsid w:val="002A25E1"/>
  </w:style>
  <w:style w:type="character" w:customStyle="1" w:styleId="lrdctlblblk">
    <w:name w:val="lr_dct_lbl_blk"/>
    <w:basedOn w:val="DefaultParagraphFont"/>
    <w:rsid w:val="002A25E1"/>
  </w:style>
  <w:style w:type="character" w:customStyle="1" w:styleId="bnp-articles-title1">
    <w:name w:val="bnp-articles-title1"/>
    <w:basedOn w:val="DefaultParagraphFont"/>
    <w:rsid w:val="002A25E1"/>
    <w:rPr>
      <w:rFonts w:ascii="Verdana" w:hAnsi="Verdana" w:hint="default"/>
      <w:b/>
      <w:bCs/>
      <w:color w:val="545454"/>
      <w:sz w:val="12"/>
      <w:szCs w:val="12"/>
    </w:rPr>
  </w:style>
  <w:style w:type="character" w:customStyle="1" w:styleId="featuretext">
    <w:name w:val="featuretext"/>
    <w:basedOn w:val="DefaultParagraphFont"/>
    <w:rsid w:val="002A25E1"/>
  </w:style>
  <w:style w:type="character" w:customStyle="1" w:styleId="relatedtext">
    <w:name w:val="related_text"/>
    <w:basedOn w:val="DefaultParagraphFont"/>
    <w:rsid w:val="002A25E1"/>
  </w:style>
  <w:style w:type="character" w:customStyle="1" w:styleId="fullpost">
    <w:name w:val="fullpost"/>
    <w:basedOn w:val="DefaultParagraphFont"/>
    <w:rsid w:val="002A25E1"/>
  </w:style>
  <w:style w:type="character" w:customStyle="1" w:styleId="bcktital">
    <w:name w:val="bcktital"/>
    <w:basedOn w:val="DefaultParagraphFont"/>
    <w:rsid w:val="002A25E1"/>
  </w:style>
  <w:style w:type="character" w:customStyle="1" w:styleId="bcktital0">
    <w:name w:val="bckt_ital"/>
    <w:basedOn w:val="DefaultParagraphFont"/>
    <w:rsid w:val="002A25E1"/>
  </w:style>
  <w:style w:type="character" w:customStyle="1" w:styleId="fwanimclass">
    <w:name w:val="fwanim_class"/>
    <w:basedOn w:val="DefaultParagraphFont"/>
    <w:rsid w:val="002A25E1"/>
  </w:style>
  <w:style w:type="character" w:customStyle="1" w:styleId="CharChar8">
    <w:name w:val="Char Char8"/>
    <w:basedOn w:val="DefaultParagraphFont"/>
    <w:rsid w:val="002A25E1"/>
    <w:rPr>
      <w:rFonts w:ascii="Lucida Grande" w:hAnsi="Lucida Grande" w:cs="Times New Roman"/>
    </w:rPr>
  </w:style>
  <w:style w:type="character" w:customStyle="1" w:styleId="DebateTagChar0">
    <w:name w:val="DebateTag Char"/>
    <w:basedOn w:val="DefaultParagraphFont"/>
    <w:rsid w:val="002A25E1"/>
    <w:rPr>
      <w:rFonts w:eastAsia="Calibri"/>
      <w:b/>
      <w:sz w:val="24"/>
      <w:szCs w:val="24"/>
      <w:lang w:val="en-US" w:eastAsia="en-US" w:bidi="ar-SA"/>
    </w:rPr>
  </w:style>
  <w:style w:type="paragraph" w:customStyle="1" w:styleId="DebateHeaderFinal">
    <w:name w:val="DebateHeaderFinal"/>
    <w:basedOn w:val="Heading1"/>
    <w:qFormat/>
    <w:rsid w:val="002A25E1"/>
    <w:pPr>
      <w:spacing w:line="276" w:lineRule="auto"/>
      <w:jc w:val="left"/>
    </w:pPr>
    <w:rPr>
      <w:rFonts w:eastAsia="Times New Roman" w:cs="Times New Roman"/>
      <w:sz w:val="36"/>
      <w:szCs w:val="36"/>
    </w:rPr>
  </w:style>
  <w:style w:type="character" w:customStyle="1" w:styleId="DebateHeaderFinalChar">
    <w:name w:val="DebateHeaderFinal Char"/>
    <w:rsid w:val="002A25E1"/>
    <w:rPr>
      <w:b/>
      <w:bCs/>
      <w:sz w:val="36"/>
      <w:szCs w:val="36"/>
      <w:u w:val="single"/>
      <w:lang w:val="en-US" w:eastAsia="en-US" w:bidi="ar-SA"/>
    </w:rPr>
  </w:style>
  <w:style w:type="paragraph" w:customStyle="1" w:styleId="HeaderInitial0">
    <w:name w:val="HeaderInitial"/>
    <w:basedOn w:val="Normal"/>
    <w:qFormat/>
    <w:rsid w:val="002A25E1"/>
    <w:pPr>
      <w:jc w:val="center"/>
      <w:outlineLvl w:val="0"/>
    </w:pPr>
    <w:rPr>
      <w:rFonts w:ascii="Garamond" w:hAnsi="Garamond"/>
      <w:b/>
      <w:caps/>
      <w:sz w:val="28"/>
    </w:rPr>
  </w:style>
  <w:style w:type="character" w:customStyle="1" w:styleId="FooterChar2">
    <w:name w:val="Footer Char2"/>
    <w:basedOn w:val="DefaultParagraphFont"/>
    <w:rsid w:val="002A25E1"/>
    <w:rPr>
      <w:rFonts w:eastAsia="MS Mincho"/>
      <w:sz w:val="24"/>
      <w:szCs w:val="24"/>
      <w:lang w:val="en-US" w:eastAsia="ja-JP" w:bidi="ar-SA"/>
    </w:rPr>
  </w:style>
  <w:style w:type="character" w:customStyle="1" w:styleId="BalloonTextChar2">
    <w:name w:val="Balloon Text Char2"/>
    <w:basedOn w:val="DefaultParagraphFont"/>
    <w:rsid w:val="002A25E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25E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25E1"/>
    <w:rPr>
      <w:rFonts w:ascii="Cambria" w:hAnsi="Cambria"/>
      <w:sz w:val="24"/>
      <w:lang w:val="en-US" w:eastAsia="en-US" w:bidi="ar-SA"/>
    </w:rPr>
  </w:style>
  <w:style w:type="paragraph" w:customStyle="1" w:styleId="Normalspacing">
    <w:name w:val="Normal + spacing"/>
    <w:basedOn w:val="StyleLinespacingDouble"/>
    <w:qFormat/>
    <w:rsid w:val="002A25E1"/>
  </w:style>
  <w:style w:type="character" w:customStyle="1" w:styleId="NormalspacingChar">
    <w:name w:val="Normal + spacing Char"/>
    <w:basedOn w:val="StyleLinespacingDoubleChar"/>
    <w:rsid w:val="002A25E1"/>
    <w:rPr>
      <w:rFonts w:ascii="Cambria" w:hAnsi="Cambria"/>
      <w:sz w:val="24"/>
      <w:lang w:val="en-US" w:eastAsia="en-US" w:bidi="ar-SA"/>
    </w:rPr>
  </w:style>
  <w:style w:type="character" w:customStyle="1" w:styleId="textbold0">
    <w:name w:val="textbold"/>
    <w:basedOn w:val="DefaultParagraphFont"/>
    <w:rsid w:val="002A25E1"/>
  </w:style>
  <w:style w:type="character" w:customStyle="1" w:styleId="textitalics">
    <w:name w:val="textitalics"/>
    <w:basedOn w:val="DefaultParagraphFont"/>
    <w:rsid w:val="002A25E1"/>
  </w:style>
  <w:style w:type="paragraph" w:customStyle="1" w:styleId="lastpar">
    <w:name w:val="lastpar"/>
    <w:basedOn w:val="Normal"/>
    <w:qFormat/>
    <w:rsid w:val="002A25E1"/>
    <w:pPr>
      <w:spacing w:before="100" w:beforeAutospacing="1" w:after="100" w:afterAutospacing="1"/>
    </w:pPr>
    <w:rPr>
      <w:sz w:val="24"/>
    </w:rPr>
  </w:style>
  <w:style w:type="table" w:styleId="TableClassic1">
    <w:name w:val="Table Classic 1"/>
    <w:basedOn w:val="TableNormal"/>
    <w:rsid w:val="002A25E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25E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25E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25E1"/>
    <w:pPr>
      <w:tabs>
        <w:tab w:val="left" w:pos="9450"/>
      </w:tabs>
    </w:pPr>
    <w:rPr>
      <w:rFonts w:eastAsia="SimSun"/>
      <w:b/>
      <w:sz w:val="24"/>
    </w:rPr>
  </w:style>
  <w:style w:type="character" w:customStyle="1" w:styleId="BoldunderlineChar4">
    <w:name w:val="Bold/underline Char"/>
    <w:basedOn w:val="DefaultParagraphFont"/>
    <w:rsid w:val="002A25E1"/>
    <w:rPr>
      <w:rFonts w:eastAsia="SimSun"/>
      <w:b/>
      <w:sz w:val="24"/>
      <w:szCs w:val="24"/>
      <w:lang w:val="en-US" w:eastAsia="en-US" w:bidi="ar-SA"/>
    </w:rPr>
  </w:style>
  <w:style w:type="paragraph" w:customStyle="1" w:styleId="TableContents">
    <w:name w:val="Table Contents"/>
    <w:basedOn w:val="Normal"/>
    <w:qFormat/>
    <w:rsid w:val="002A25E1"/>
    <w:pPr>
      <w:suppressLineNumbers/>
      <w:tabs>
        <w:tab w:val="left" w:pos="9450"/>
      </w:tabs>
      <w:suppressAutoHyphens/>
    </w:pPr>
    <w:rPr>
      <w:rFonts w:eastAsia="Arial Unicode MS"/>
      <w:kern w:val="1"/>
      <w:sz w:val="24"/>
    </w:rPr>
  </w:style>
  <w:style w:type="paragraph" w:customStyle="1" w:styleId="faketag">
    <w:name w:val="fake tag"/>
    <w:basedOn w:val="Heading1"/>
    <w:qFormat/>
    <w:rsid w:val="002A25E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25E1"/>
    <w:pPr>
      <w:tabs>
        <w:tab w:val="left" w:pos="9450"/>
      </w:tabs>
      <w:jc w:val="center"/>
    </w:pPr>
    <w:rPr>
      <w:rFonts w:ascii="Verdana" w:hAnsi="Verdana"/>
      <w:sz w:val="24"/>
    </w:rPr>
  </w:style>
  <w:style w:type="paragraph" w:customStyle="1" w:styleId="heading1fake0">
    <w:name w:val="heading 1 fake"/>
    <w:basedOn w:val="Heading1"/>
    <w:autoRedefine/>
    <w:qFormat/>
    <w:rsid w:val="002A25E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25E1"/>
    <w:pPr>
      <w:tabs>
        <w:tab w:val="left" w:pos="9450"/>
      </w:tabs>
    </w:pPr>
    <w:rPr>
      <w:szCs w:val="20"/>
    </w:rPr>
  </w:style>
  <w:style w:type="character" w:customStyle="1" w:styleId="textCharChar1">
    <w:name w:val="text Char Char1"/>
    <w:basedOn w:val="DefaultParagraphFont"/>
    <w:rsid w:val="002A25E1"/>
    <w:rPr>
      <w:sz w:val="18"/>
      <w:szCs w:val="24"/>
      <w:lang w:val="en-US" w:eastAsia="en-US" w:bidi="ar-SA"/>
    </w:rPr>
  </w:style>
  <w:style w:type="character" w:customStyle="1" w:styleId="text1CharChar">
    <w:name w:val="text1 Char Char"/>
    <w:basedOn w:val="DefaultParagraphFont"/>
    <w:rsid w:val="002A25E1"/>
    <w:rPr>
      <w:lang w:val="en-US" w:eastAsia="en-US" w:bidi="ar-SA"/>
    </w:rPr>
  </w:style>
  <w:style w:type="character" w:customStyle="1" w:styleId="textCharChar">
    <w:name w:val="text Char Char"/>
    <w:basedOn w:val="DefaultParagraphFont"/>
    <w:rsid w:val="002A25E1"/>
    <w:rPr>
      <w:sz w:val="18"/>
      <w:szCs w:val="24"/>
      <w:lang w:val="en-US" w:eastAsia="en-US" w:bidi="ar-SA"/>
    </w:rPr>
  </w:style>
  <w:style w:type="character" w:customStyle="1" w:styleId="normalloose1">
    <w:name w:val="normalloose1"/>
    <w:basedOn w:val="DefaultParagraphFont"/>
    <w:rsid w:val="002A25E1"/>
    <w:rPr>
      <w:sz w:val="20"/>
      <w:szCs w:val="20"/>
    </w:rPr>
  </w:style>
  <w:style w:type="paragraph" w:customStyle="1" w:styleId="printerheadline">
    <w:name w:val="printer_headline"/>
    <w:basedOn w:val="Normal"/>
    <w:qFormat/>
    <w:rsid w:val="002A25E1"/>
    <w:pPr>
      <w:tabs>
        <w:tab w:val="left" w:pos="9450"/>
      </w:tabs>
      <w:spacing w:before="100" w:beforeAutospacing="1" w:after="100" w:afterAutospacing="1"/>
    </w:pPr>
    <w:rPr>
      <w:sz w:val="24"/>
    </w:rPr>
  </w:style>
  <w:style w:type="paragraph" w:customStyle="1" w:styleId="help">
    <w:name w:val="help"/>
    <w:basedOn w:val="Normal"/>
    <w:qFormat/>
    <w:rsid w:val="002A25E1"/>
    <w:pPr>
      <w:tabs>
        <w:tab w:val="left" w:pos="9450"/>
      </w:tabs>
      <w:spacing w:before="100" w:beforeAutospacing="1" w:after="100" w:afterAutospacing="1"/>
    </w:pPr>
    <w:rPr>
      <w:sz w:val="24"/>
    </w:rPr>
  </w:style>
  <w:style w:type="character" w:customStyle="1" w:styleId="sponsoredadtext">
    <w:name w:val="sponsoredadtext"/>
    <w:basedOn w:val="DefaultParagraphFont"/>
    <w:rsid w:val="002A25E1"/>
  </w:style>
  <w:style w:type="character" w:customStyle="1" w:styleId="georgia">
    <w:name w:val="georgia"/>
    <w:basedOn w:val="DefaultParagraphFont"/>
    <w:rsid w:val="002A25E1"/>
  </w:style>
  <w:style w:type="character" w:customStyle="1" w:styleId="isdefault">
    <w:name w:val="isdefault"/>
    <w:basedOn w:val="DefaultParagraphFont"/>
    <w:rsid w:val="002A25E1"/>
  </w:style>
  <w:style w:type="character" w:customStyle="1" w:styleId="arial">
    <w:name w:val="arial"/>
    <w:basedOn w:val="DefaultParagraphFont"/>
    <w:rsid w:val="002A25E1"/>
  </w:style>
  <w:style w:type="character" w:customStyle="1" w:styleId="pipe">
    <w:name w:val="pipe"/>
    <w:basedOn w:val="DefaultParagraphFont"/>
    <w:rsid w:val="002A25E1"/>
  </w:style>
  <w:style w:type="paragraph" w:customStyle="1" w:styleId="dtlcomment">
    <w:name w:val="dtlcomment"/>
    <w:basedOn w:val="Normal"/>
    <w:qFormat/>
    <w:rsid w:val="002A25E1"/>
    <w:pPr>
      <w:tabs>
        <w:tab w:val="left" w:pos="9450"/>
      </w:tabs>
      <w:spacing w:before="100" w:beforeAutospacing="1" w:after="100" w:afterAutospacing="1"/>
    </w:pPr>
    <w:rPr>
      <w:sz w:val="24"/>
    </w:rPr>
  </w:style>
  <w:style w:type="character" w:customStyle="1" w:styleId="writername">
    <w:name w:val="writername"/>
    <w:basedOn w:val="DefaultParagraphFont"/>
    <w:rsid w:val="002A25E1"/>
  </w:style>
  <w:style w:type="character" w:customStyle="1" w:styleId="CharChar18">
    <w:name w:val="Char Char18"/>
    <w:basedOn w:val="DefaultParagraphFont"/>
    <w:rsid w:val="002A25E1"/>
    <w:rPr>
      <w:sz w:val="16"/>
      <w:szCs w:val="24"/>
      <w:lang w:val="en-US" w:eastAsia="en-US" w:bidi="ar-SA"/>
    </w:rPr>
  </w:style>
  <w:style w:type="character" w:customStyle="1" w:styleId="CharChar24">
    <w:name w:val="Char Char24"/>
    <w:basedOn w:val="DefaultParagraphFont"/>
    <w:rsid w:val="002A25E1"/>
    <w:rPr>
      <w:b/>
      <w:bCs/>
      <w:sz w:val="28"/>
      <w:szCs w:val="28"/>
      <w:lang w:val="en-US" w:eastAsia="en-US" w:bidi="ar-SA"/>
    </w:rPr>
  </w:style>
  <w:style w:type="character" w:customStyle="1" w:styleId="ln2">
    <w:name w:val="ln2"/>
    <w:basedOn w:val="DefaultParagraphFont"/>
    <w:rsid w:val="002A25E1"/>
  </w:style>
  <w:style w:type="paragraph" w:customStyle="1" w:styleId="StyleStyle1">
    <w:name w:val="Style Style1 +"/>
    <w:basedOn w:val="Normal"/>
    <w:qFormat/>
    <w:rsid w:val="002A25E1"/>
    <w:rPr>
      <w:sz w:val="24"/>
    </w:rPr>
  </w:style>
  <w:style w:type="character" w:customStyle="1" w:styleId="StyleStyle1Char">
    <w:name w:val="Style Style1 + Char"/>
    <w:basedOn w:val="Style1Char"/>
    <w:rsid w:val="002A25E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25E1"/>
  </w:style>
  <w:style w:type="character" w:customStyle="1" w:styleId="CharChar16">
    <w:name w:val="Char Char16"/>
    <w:basedOn w:val="DefaultParagraphFont"/>
    <w:rsid w:val="002A25E1"/>
    <w:rPr>
      <w:rFonts w:ascii="Cambria" w:hAnsi="Cambria"/>
      <w:lang w:val="en-US" w:eastAsia="en-US" w:bidi="ar-SA"/>
    </w:rPr>
  </w:style>
  <w:style w:type="character" w:customStyle="1" w:styleId="CharChar15">
    <w:name w:val="Char Char15"/>
    <w:basedOn w:val="CharChar16"/>
    <w:rsid w:val="002A25E1"/>
    <w:rPr>
      <w:rFonts w:ascii="Cambria" w:hAnsi="Cambria"/>
      <w:b/>
      <w:bCs/>
      <w:lang w:val="en-US" w:eastAsia="en-US" w:bidi="ar-SA"/>
    </w:rPr>
  </w:style>
  <w:style w:type="character" w:customStyle="1" w:styleId="CharChar14">
    <w:name w:val="Char Char14"/>
    <w:basedOn w:val="DefaultParagraphFont"/>
    <w:rsid w:val="002A25E1"/>
    <w:rPr>
      <w:rFonts w:ascii="Tahoma" w:hAnsi="Tahoma" w:cs="Tahoma"/>
      <w:sz w:val="16"/>
      <w:szCs w:val="16"/>
      <w:lang w:val="en-US" w:eastAsia="en-US" w:bidi="ar-SA"/>
    </w:rPr>
  </w:style>
  <w:style w:type="character" w:customStyle="1" w:styleId="CharChar13">
    <w:name w:val="Char Char13"/>
    <w:basedOn w:val="DefaultParagraphFont"/>
    <w:rsid w:val="002A25E1"/>
    <w:rPr>
      <w:rFonts w:ascii="Cambria" w:hAnsi="Cambria"/>
      <w:lang w:val="en-US" w:eastAsia="en-US" w:bidi="ar-SA"/>
    </w:rPr>
  </w:style>
  <w:style w:type="paragraph" w:customStyle="1" w:styleId="normalChar1">
    <w:name w:val="normal Char"/>
    <w:basedOn w:val="Normal"/>
    <w:qFormat/>
    <w:rsid w:val="002A25E1"/>
  </w:style>
  <w:style w:type="character" w:customStyle="1" w:styleId="cardtextsmallCharChar">
    <w:name w:val="card text small Char Char"/>
    <w:basedOn w:val="DefaultParagraphFont"/>
    <w:rsid w:val="002A25E1"/>
    <w:rPr>
      <w:rFonts w:ascii="Arial Narrow" w:hAnsi="Arial Narrow" w:cs="Times New Roman"/>
      <w:sz w:val="16"/>
    </w:rPr>
  </w:style>
  <w:style w:type="character" w:customStyle="1" w:styleId="reportbody1">
    <w:name w:val="reportbody1"/>
    <w:basedOn w:val="DefaultParagraphFont"/>
    <w:rsid w:val="002A25E1"/>
    <w:rPr>
      <w:rFonts w:ascii="Tahoma" w:hAnsi="Tahoma" w:cs="Tahoma" w:hint="default"/>
      <w:color w:val="000000"/>
      <w:sz w:val="14"/>
      <w:szCs w:val="14"/>
    </w:rPr>
  </w:style>
  <w:style w:type="character" w:customStyle="1" w:styleId="TagChar4">
    <w:name w:val="Tag Char4"/>
    <w:basedOn w:val="DefaultParagraphFont"/>
    <w:rsid w:val="002A25E1"/>
    <w:rPr>
      <w:b/>
      <w:sz w:val="26"/>
      <w:szCs w:val="24"/>
      <w:lang w:val="en-US" w:eastAsia="en-US" w:bidi="ar-SA"/>
    </w:rPr>
  </w:style>
  <w:style w:type="paragraph" w:customStyle="1" w:styleId="SmallTextGaramond">
    <w:name w:val="Small Text Garamond"/>
    <w:basedOn w:val="Normal"/>
    <w:qFormat/>
    <w:rsid w:val="002A25E1"/>
    <w:pPr>
      <w:suppressAutoHyphens/>
      <w:contextualSpacing/>
    </w:pPr>
    <w:rPr>
      <w:rFonts w:ascii="Garamond" w:hAnsi="Garamond"/>
      <w:szCs w:val="18"/>
    </w:rPr>
  </w:style>
  <w:style w:type="paragraph" w:customStyle="1" w:styleId="Taglines">
    <w:name w:val="Taglines"/>
    <w:basedOn w:val="Heading2"/>
    <w:qFormat/>
    <w:rsid w:val="002A25E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25E1"/>
    <w:rPr>
      <w:rFonts w:cs="Arial"/>
      <w:bCs/>
      <w:iCs/>
      <w:szCs w:val="22"/>
      <w:lang w:val="en-US" w:eastAsia="en-US" w:bidi="ar-SA"/>
    </w:rPr>
  </w:style>
  <w:style w:type="paragraph" w:customStyle="1" w:styleId="listterm">
    <w:name w:val="listterm"/>
    <w:basedOn w:val="Normal"/>
    <w:qFormat/>
    <w:rsid w:val="002A25E1"/>
    <w:pPr>
      <w:spacing w:before="100" w:beforeAutospacing="1" w:after="100" w:afterAutospacing="1"/>
    </w:pPr>
    <w:rPr>
      <w:sz w:val="24"/>
    </w:rPr>
  </w:style>
  <w:style w:type="character" w:customStyle="1" w:styleId="WW8Num2z0">
    <w:name w:val="WW8Num2z0"/>
    <w:rsid w:val="002A25E1"/>
    <w:rPr>
      <w:rFonts w:ascii="Garamond" w:hAnsi="Garamond"/>
    </w:rPr>
  </w:style>
  <w:style w:type="character" w:customStyle="1" w:styleId="WW8Num3z0">
    <w:name w:val="WW8Num3z0"/>
    <w:rsid w:val="002A25E1"/>
    <w:rPr>
      <w:rFonts w:ascii="Garamond" w:hAnsi="Garamond"/>
    </w:rPr>
  </w:style>
  <w:style w:type="character" w:customStyle="1" w:styleId="WW8Num4z1">
    <w:name w:val="WW8Num4z1"/>
    <w:rsid w:val="002A25E1"/>
    <w:rPr>
      <w:rFonts w:ascii="Garamond" w:hAnsi="Garamond"/>
    </w:rPr>
  </w:style>
  <w:style w:type="character" w:customStyle="1" w:styleId="WW8Num5z0">
    <w:name w:val="WW8Num5z0"/>
    <w:rsid w:val="002A25E1"/>
    <w:rPr>
      <w:rFonts w:ascii="Garamond" w:hAnsi="Garamond"/>
    </w:rPr>
  </w:style>
  <w:style w:type="character" w:customStyle="1" w:styleId="WW8Num6z0">
    <w:name w:val="WW8Num6z0"/>
    <w:rsid w:val="002A25E1"/>
    <w:rPr>
      <w:rFonts w:ascii="Symbol" w:hAnsi="Symbol"/>
    </w:rPr>
  </w:style>
  <w:style w:type="character" w:customStyle="1" w:styleId="WW8Num7z0">
    <w:name w:val="WW8Num7z0"/>
    <w:rsid w:val="002A25E1"/>
    <w:rPr>
      <w:rFonts w:ascii="Symbol" w:hAnsi="Symbol"/>
    </w:rPr>
  </w:style>
  <w:style w:type="character" w:customStyle="1" w:styleId="WW8Num8z0">
    <w:name w:val="WW8Num8z0"/>
    <w:rsid w:val="002A25E1"/>
    <w:rPr>
      <w:rFonts w:ascii="Symbol" w:hAnsi="Symbol"/>
    </w:rPr>
  </w:style>
  <w:style w:type="character" w:customStyle="1" w:styleId="WW8Num9z0">
    <w:name w:val="WW8Num9z0"/>
    <w:rsid w:val="002A25E1"/>
    <w:rPr>
      <w:rFonts w:ascii="Symbol" w:hAnsi="Symbol"/>
    </w:rPr>
  </w:style>
  <w:style w:type="character" w:customStyle="1" w:styleId="WW8Num10z0">
    <w:name w:val="WW8Num10z0"/>
    <w:rsid w:val="002A25E1"/>
    <w:rPr>
      <w:rFonts w:ascii="Garamond" w:hAnsi="Garamond"/>
    </w:rPr>
  </w:style>
  <w:style w:type="character" w:customStyle="1" w:styleId="WW8Num11z1">
    <w:name w:val="WW8Num11z1"/>
    <w:rsid w:val="002A25E1"/>
    <w:rPr>
      <w:rFonts w:ascii="Garamond" w:hAnsi="Garamond"/>
    </w:rPr>
  </w:style>
  <w:style w:type="character" w:customStyle="1" w:styleId="Absatz-Standardschriftart">
    <w:name w:val="Absatz-Standardschriftart"/>
    <w:rsid w:val="002A25E1"/>
  </w:style>
  <w:style w:type="character" w:customStyle="1" w:styleId="WW-Absatz-Standardschriftart">
    <w:name w:val="WW-Absatz-Standardschriftart"/>
    <w:rsid w:val="002A25E1"/>
  </w:style>
  <w:style w:type="character" w:customStyle="1" w:styleId="WW-Absatz-Standardschriftart1">
    <w:name w:val="WW-Absatz-Standardschriftart1"/>
    <w:rsid w:val="002A25E1"/>
  </w:style>
  <w:style w:type="character" w:customStyle="1" w:styleId="EndnoteCharacters">
    <w:name w:val="Endnote Characters"/>
    <w:basedOn w:val="DefaultParagraphFont"/>
    <w:rsid w:val="002A25E1"/>
    <w:rPr>
      <w:position w:val="0"/>
      <w:sz w:val="24"/>
      <w:vertAlign w:val="baseline"/>
    </w:rPr>
  </w:style>
  <w:style w:type="character" w:customStyle="1" w:styleId="WW8Num1z0">
    <w:name w:val="WW8Num1z0"/>
    <w:rsid w:val="002A25E1"/>
    <w:rPr>
      <w:rFonts w:ascii="Symbol" w:hAnsi="Symbol"/>
    </w:rPr>
  </w:style>
  <w:style w:type="character" w:customStyle="1" w:styleId="WW8Num1z2">
    <w:name w:val="WW8Num1z2"/>
    <w:rsid w:val="002A25E1"/>
    <w:rPr>
      <w:rFonts w:ascii="Courier New" w:hAnsi="Courier New"/>
    </w:rPr>
  </w:style>
  <w:style w:type="character" w:customStyle="1" w:styleId="WW8Num1z3">
    <w:name w:val="WW8Num1z3"/>
    <w:rsid w:val="002A25E1"/>
    <w:rPr>
      <w:rFonts w:ascii="Wingdings" w:hAnsi="Wingdings"/>
    </w:rPr>
  </w:style>
  <w:style w:type="character" w:customStyle="1" w:styleId="WW8Num11z0">
    <w:name w:val="WW8Num11z0"/>
    <w:rsid w:val="002A25E1"/>
    <w:rPr>
      <w:rFonts w:ascii="Symbol" w:hAnsi="Symbol"/>
    </w:rPr>
  </w:style>
  <w:style w:type="character" w:customStyle="1" w:styleId="WW8Num83z0">
    <w:name w:val="WW8Num83z0"/>
    <w:rsid w:val="002A25E1"/>
    <w:rPr>
      <w:rFonts w:ascii="Symbol" w:hAnsi="Symbol"/>
    </w:rPr>
  </w:style>
  <w:style w:type="character" w:customStyle="1" w:styleId="WW8Num83z1">
    <w:name w:val="WW8Num83z1"/>
    <w:rsid w:val="002A25E1"/>
    <w:rPr>
      <w:rFonts w:ascii="Courier New" w:hAnsi="Courier New"/>
    </w:rPr>
  </w:style>
  <w:style w:type="character" w:customStyle="1" w:styleId="WW8Num83z2">
    <w:name w:val="WW8Num83z2"/>
    <w:rsid w:val="002A25E1"/>
    <w:rPr>
      <w:rFonts w:ascii="Wingdings" w:hAnsi="Wingdings"/>
    </w:rPr>
  </w:style>
  <w:style w:type="character" w:customStyle="1" w:styleId="WW8Num89z0">
    <w:name w:val="WW8Num89z0"/>
    <w:rsid w:val="002A25E1"/>
    <w:rPr>
      <w:rFonts w:ascii="Symbol" w:hAnsi="Symbol"/>
      <w:sz w:val="20"/>
    </w:rPr>
  </w:style>
  <w:style w:type="character" w:customStyle="1" w:styleId="WW8Num90z0">
    <w:name w:val="WW8Num90z0"/>
    <w:rsid w:val="002A25E1"/>
    <w:rPr>
      <w:rFonts w:ascii="Times New Roman" w:eastAsia="Times New Roman" w:hAnsi="Times New Roman" w:cs="Times New Roman"/>
    </w:rPr>
  </w:style>
  <w:style w:type="character" w:customStyle="1" w:styleId="WW8Num92z0">
    <w:name w:val="WW8Num92z0"/>
    <w:rsid w:val="002A25E1"/>
    <w:rPr>
      <w:rFonts w:ascii="Symbol" w:eastAsia="Times New Roman" w:hAnsi="Symbol"/>
    </w:rPr>
  </w:style>
  <w:style w:type="character" w:customStyle="1" w:styleId="WW8Num92z1">
    <w:name w:val="WW8Num92z1"/>
    <w:rsid w:val="002A25E1"/>
    <w:rPr>
      <w:rFonts w:ascii="Courier New" w:hAnsi="Courier New"/>
    </w:rPr>
  </w:style>
  <w:style w:type="character" w:customStyle="1" w:styleId="WW8Num92z2">
    <w:name w:val="WW8Num92z2"/>
    <w:rsid w:val="002A25E1"/>
    <w:rPr>
      <w:rFonts w:ascii="Wingdings" w:hAnsi="Wingdings"/>
    </w:rPr>
  </w:style>
  <w:style w:type="character" w:customStyle="1" w:styleId="WW8Num92z3">
    <w:name w:val="WW8Num92z3"/>
    <w:rsid w:val="002A25E1"/>
    <w:rPr>
      <w:rFonts w:ascii="Symbol" w:hAnsi="Symbol"/>
    </w:rPr>
  </w:style>
  <w:style w:type="character" w:customStyle="1" w:styleId="WW8Num96z0">
    <w:name w:val="WW8Num96z0"/>
    <w:rsid w:val="002A25E1"/>
    <w:rPr>
      <w:rFonts w:ascii="Symbol" w:hAnsi="Symbol"/>
      <w:sz w:val="20"/>
    </w:rPr>
  </w:style>
  <w:style w:type="character" w:customStyle="1" w:styleId="WW8Num96z1">
    <w:name w:val="WW8Num96z1"/>
    <w:rsid w:val="002A25E1"/>
    <w:rPr>
      <w:rFonts w:ascii="Courier New" w:hAnsi="Courier New"/>
      <w:sz w:val="20"/>
    </w:rPr>
  </w:style>
  <w:style w:type="character" w:customStyle="1" w:styleId="WW8Num96z2">
    <w:name w:val="WW8Num96z2"/>
    <w:rsid w:val="002A25E1"/>
    <w:rPr>
      <w:rFonts w:ascii="Wingdings" w:hAnsi="Wingdings"/>
      <w:sz w:val="20"/>
    </w:rPr>
  </w:style>
  <w:style w:type="character" w:customStyle="1" w:styleId="WW8Num103z0">
    <w:name w:val="WW8Num103z0"/>
    <w:rsid w:val="002A25E1"/>
    <w:rPr>
      <w:rFonts w:ascii="Symbol" w:hAnsi="Symbol"/>
      <w:sz w:val="20"/>
    </w:rPr>
  </w:style>
  <w:style w:type="character" w:customStyle="1" w:styleId="WW8Num103z1">
    <w:name w:val="WW8Num103z1"/>
    <w:rsid w:val="002A25E1"/>
    <w:rPr>
      <w:rFonts w:ascii="Courier New" w:hAnsi="Courier New"/>
      <w:sz w:val="20"/>
    </w:rPr>
  </w:style>
  <w:style w:type="character" w:customStyle="1" w:styleId="WW8Num103z2">
    <w:name w:val="WW8Num103z2"/>
    <w:rsid w:val="002A25E1"/>
    <w:rPr>
      <w:rFonts w:ascii="Wingdings" w:hAnsi="Wingdings"/>
      <w:sz w:val="20"/>
    </w:rPr>
  </w:style>
  <w:style w:type="character" w:customStyle="1" w:styleId="WW8Num108z0">
    <w:name w:val="WW8Num108z0"/>
    <w:rsid w:val="002A25E1"/>
    <w:rPr>
      <w:rFonts w:ascii="Symbol" w:hAnsi="Symbol"/>
      <w:sz w:val="20"/>
    </w:rPr>
  </w:style>
  <w:style w:type="character" w:customStyle="1" w:styleId="WW8Num108z1">
    <w:name w:val="WW8Num108z1"/>
    <w:rsid w:val="002A25E1"/>
    <w:rPr>
      <w:rFonts w:ascii="Courier New" w:hAnsi="Courier New"/>
      <w:sz w:val="20"/>
    </w:rPr>
  </w:style>
  <w:style w:type="character" w:customStyle="1" w:styleId="WW8Num108z2">
    <w:name w:val="WW8Num108z2"/>
    <w:rsid w:val="002A25E1"/>
    <w:rPr>
      <w:rFonts w:ascii="Wingdings" w:hAnsi="Wingdings"/>
      <w:sz w:val="20"/>
    </w:rPr>
  </w:style>
  <w:style w:type="character" w:customStyle="1" w:styleId="WW8Num109z0">
    <w:name w:val="WW8Num109z0"/>
    <w:rsid w:val="002A25E1"/>
    <w:rPr>
      <w:rFonts w:ascii="Symbol" w:eastAsia="Times New Roman" w:hAnsi="Symbol"/>
    </w:rPr>
  </w:style>
  <w:style w:type="character" w:customStyle="1" w:styleId="WW8Num109z1">
    <w:name w:val="WW8Num109z1"/>
    <w:rsid w:val="002A25E1"/>
    <w:rPr>
      <w:rFonts w:ascii="Courier New" w:hAnsi="Courier New"/>
    </w:rPr>
  </w:style>
  <w:style w:type="character" w:customStyle="1" w:styleId="WW8Num109z2">
    <w:name w:val="WW8Num109z2"/>
    <w:rsid w:val="002A25E1"/>
    <w:rPr>
      <w:rFonts w:ascii="Wingdings" w:hAnsi="Wingdings"/>
    </w:rPr>
  </w:style>
  <w:style w:type="character" w:customStyle="1" w:styleId="WW8Num109z3">
    <w:name w:val="WW8Num109z3"/>
    <w:rsid w:val="002A25E1"/>
    <w:rPr>
      <w:rFonts w:ascii="Symbol" w:hAnsi="Symbol"/>
    </w:rPr>
  </w:style>
  <w:style w:type="character" w:customStyle="1" w:styleId="WW8Num111z0">
    <w:name w:val="WW8Num111z0"/>
    <w:rsid w:val="002A25E1"/>
    <w:rPr>
      <w:rFonts w:ascii="Symbol" w:hAnsi="Symbol"/>
      <w:sz w:val="20"/>
    </w:rPr>
  </w:style>
  <w:style w:type="character" w:customStyle="1" w:styleId="WW8Num111z1">
    <w:name w:val="WW8Num111z1"/>
    <w:rsid w:val="002A25E1"/>
    <w:rPr>
      <w:rFonts w:ascii="Courier New" w:hAnsi="Courier New"/>
      <w:sz w:val="20"/>
    </w:rPr>
  </w:style>
  <w:style w:type="character" w:customStyle="1" w:styleId="WW8Num111z2">
    <w:name w:val="WW8Num111z2"/>
    <w:rsid w:val="002A25E1"/>
    <w:rPr>
      <w:rFonts w:ascii="Wingdings" w:hAnsi="Wingdings"/>
      <w:sz w:val="20"/>
    </w:rPr>
  </w:style>
  <w:style w:type="character" w:customStyle="1" w:styleId="WW8Num117z0">
    <w:name w:val="WW8Num117z0"/>
    <w:rsid w:val="002A25E1"/>
    <w:rPr>
      <w:rFonts w:ascii="Symbol" w:eastAsia="Times New Roman" w:hAnsi="Symbol"/>
    </w:rPr>
  </w:style>
  <w:style w:type="character" w:customStyle="1" w:styleId="WW8Num117z1">
    <w:name w:val="WW8Num117z1"/>
    <w:rsid w:val="002A25E1"/>
    <w:rPr>
      <w:rFonts w:ascii="Courier New" w:hAnsi="Courier New"/>
    </w:rPr>
  </w:style>
  <w:style w:type="character" w:customStyle="1" w:styleId="WW8Num117z2">
    <w:name w:val="WW8Num117z2"/>
    <w:rsid w:val="002A25E1"/>
    <w:rPr>
      <w:rFonts w:ascii="Wingdings" w:hAnsi="Wingdings"/>
    </w:rPr>
  </w:style>
  <w:style w:type="character" w:customStyle="1" w:styleId="WW8Num117z3">
    <w:name w:val="WW8Num117z3"/>
    <w:rsid w:val="002A25E1"/>
    <w:rPr>
      <w:rFonts w:ascii="Symbol" w:hAnsi="Symbol"/>
    </w:rPr>
  </w:style>
  <w:style w:type="character" w:customStyle="1" w:styleId="WW8Num126z0">
    <w:name w:val="WW8Num126z0"/>
    <w:rsid w:val="002A25E1"/>
    <w:rPr>
      <w:rFonts w:ascii="Symbol" w:eastAsia="SimSun" w:hAnsi="Symbol"/>
    </w:rPr>
  </w:style>
  <w:style w:type="character" w:customStyle="1" w:styleId="WW8Num126z1">
    <w:name w:val="WW8Num126z1"/>
    <w:rsid w:val="002A25E1"/>
    <w:rPr>
      <w:rFonts w:ascii="Courier New" w:hAnsi="Courier New"/>
    </w:rPr>
  </w:style>
  <w:style w:type="character" w:customStyle="1" w:styleId="WW8Num126z2">
    <w:name w:val="WW8Num126z2"/>
    <w:rsid w:val="002A25E1"/>
    <w:rPr>
      <w:rFonts w:ascii="Wingdings" w:hAnsi="Wingdings"/>
    </w:rPr>
  </w:style>
  <w:style w:type="character" w:customStyle="1" w:styleId="WW8Num126z3">
    <w:name w:val="WW8Num126z3"/>
    <w:rsid w:val="002A25E1"/>
    <w:rPr>
      <w:rFonts w:ascii="Symbol" w:hAnsi="Symbol"/>
    </w:rPr>
  </w:style>
  <w:style w:type="character" w:customStyle="1" w:styleId="WW8Num128z0">
    <w:name w:val="WW8Num128z0"/>
    <w:rsid w:val="002A25E1"/>
    <w:rPr>
      <w:rFonts w:ascii="Symbol" w:eastAsia="Times New Roman" w:hAnsi="Symbol"/>
    </w:rPr>
  </w:style>
  <w:style w:type="character" w:customStyle="1" w:styleId="WW8Num128z1">
    <w:name w:val="WW8Num128z1"/>
    <w:rsid w:val="002A25E1"/>
    <w:rPr>
      <w:rFonts w:ascii="Courier New" w:hAnsi="Courier New"/>
    </w:rPr>
  </w:style>
  <w:style w:type="character" w:customStyle="1" w:styleId="WW8Num128z2">
    <w:name w:val="WW8Num128z2"/>
    <w:rsid w:val="002A25E1"/>
    <w:rPr>
      <w:rFonts w:ascii="Wingdings" w:hAnsi="Wingdings"/>
    </w:rPr>
  </w:style>
  <w:style w:type="character" w:customStyle="1" w:styleId="WW8Num128z3">
    <w:name w:val="WW8Num128z3"/>
    <w:rsid w:val="002A25E1"/>
    <w:rPr>
      <w:rFonts w:ascii="Symbol" w:hAnsi="Symbol"/>
    </w:rPr>
  </w:style>
  <w:style w:type="character" w:customStyle="1" w:styleId="WW8Num138z0">
    <w:name w:val="WW8Num138z0"/>
    <w:rsid w:val="002A25E1"/>
    <w:rPr>
      <w:rFonts w:ascii="Times-Italic" w:eastAsia="Times New Roman" w:hAnsi="Times-Italic"/>
    </w:rPr>
  </w:style>
  <w:style w:type="character" w:customStyle="1" w:styleId="WW8Num138z1">
    <w:name w:val="WW8Num138z1"/>
    <w:rsid w:val="002A25E1"/>
    <w:rPr>
      <w:rFonts w:ascii="Courier New" w:hAnsi="Courier New"/>
    </w:rPr>
  </w:style>
  <w:style w:type="character" w:customStyle="1" w:styleId="WW8Num138z2">
    <w:name w:val="WW8Num138z2"/>
    <w:rsid w:val="002A25E1"/>
    <w:rPr>
      <w:rFonts w:ascii="Wingdings" w:hAnsi="Wingdings"/>
    </w:rPr>
  </w:style>
  <w:style w:type="character" w:customStyle="1" w:styleId="WW8Num138z3">
    <w:name w:val="WW8Num138z3"/>
    <w:rsid w:val="002A25E1"/>
    <w:rPr>
      <w:rFonts w:ascii="Symbol" w:hAnsi="Symbol"/>
    </w:rPr>
  </w:style>
  <w:style w:type="character" w:customStyle="1" w:styleId="WW8Num143z0">
    <w:name w:val="WW8Num143z0"/>
    <w:rsid w:val="002A25E1"/>
    <w:rPr>
      <w:rFonts w:ascii="Times New Roman" w:eastAsia="Times New Roman" w:hAnsi="Times New Roman" w:cs="Times New Roman"/>
    </w:rPr>
  </w:style>
  <w:style w:type="character" w:customStyle="1" w:styleId="WW8Num148z0">
    <w:name w:val="WW8Num148z0"/>
    <w:rsid w:val="002A25E1"/>
    <w:rPr>
      <w:rFonts w:ascii="Symbol" w:hAnsi="Symbol"/>
      <w:sz w:val="20"/>
    </w:rPr>
  </w:style>
  <w:style w:type="character" w:customStyle="1" w:styleId="WW8Num148z1">
    <w:name w:val="WW8Num148z1"/>
    <w:rsid w:val="002A25E1"/>
    <w:rPr>
      <w:rFonts w:ascii="Courier New" w:hAnsi="Courier New"/>
      <w:sz w:val="20"/>
    </w:rPr>
  </w:style>
  <w:style w:type="character" w:customStyle="1" w:styleId="WW8Num148z2">
    <w:name w:val="WW8Num148z2"/>
    <w:rsid w:val="002A25E1"/>
    <w:rPr>
      <w:rFonts w:ascii="Wingdings" w:hAnsi="Wingdings"/>
      <w:sz w:val="20"/>
    </w:rPr>
  </w:style>
  <w:style w:type="character" w:customStyle="1" w:styleId="WW8Num151z0">
    <w:name w:val="WW8Num151z0"/>
    <w:rsid w:val="002A25E1"/>
    <w:rPr>
      <w:rFonts w:ascii="Times New Roman" w:eastAsia="Times New Roman" w:hAnsi="Times New Roman" w:cs="Times New Roman"/>
    </w:rPr>
  </w:style>
  <w:style w:type="character" w:customStyle="1" w:styleId="WW8Num152z0">
    <w:name w:val="WW8Num152z0"/>
    <w:rsid w:val="002A25E1"/>
    <w:rPr>
      <w:rFonts w:ascii="Symbol" w:hAnsi="Symbol"/>
      <w:sz w:val="20"/>
    </w:rPr>
  </w:style>
  <w:style w:type="character" w:customStyle="1" w:styleId="WW8Num152z1">
    <w:name w:val="WW8Num152z1"/>
    <w:rsid w:val="002A25E1"/>
    <w:rPr>
      <w:rFonts w:ascii="Courier New" w:hAnsi="Courier New"/>
      <w:sz w:val="20"/>
    </w:rPr>
  </w:style>
  <w:style w:type="character" w:customStyle="1" w:styleId="WW8Num152z2">
    <w:name w:val="WW8Num152z2"/>
    <w:rsid w:val="002A25E1"/>
    <w:rPr>
      <w:rFonts w:ascii="Wingdings" w:hAnsi="Wingdings"/>
      <w:sz w:val="20"/>
    </w:rPr>
  </w:style>
  <w:style w:type="character" w:customStyle="1" w:styleId="WW8Num153z0">
    <w:name w:val="WW8Num153z0"/>
    <w:rsid w:val="002A25E1"/>
    <w:rPr>
      <w:sz w:val="24"/>
    </w:rPr>
  </w:style>
  <w:style w:type="character" w:customStyle="1" w:styleId="WW8Num155z0">
    <w:name w:val="WW8Num155z0"/>
    <w:rsid w:val="002A25E1"/>
    <w:rPr>
      <w:rFonts w:ascii="Times New Roman" w:eastAsia="Times New Roman" w:hAnsi="Times New Roman" w:cs="Times New Roman"/>
    </w:rPr>
  </w:style>
  <w:style w:type="character" w:customStyle="1" w:styleId="WW8Num157z0">
    <w:name w:val="WW8Num157z0"/>
    <w:rsid w:val="002A25E1"/>
    <w:rPr>
      <w:rFonts w:ascii="Symbol" w:hAnsi="Symbol"/>
      <w:sz w:val="20"/>
    </w:rPr>
  </w:style>
  <w:style w:type="character" w:customStyle="1" w:styleId="WW8Num157z1">
    <w:name w:val="WW8Num157z1"/>
    <w:rsid w:val="002A25E1"/>
    <w:rPr>
      <w:rFonts w:ascii="Courier New" w:hAnsi="Courier New"/>
      <w:sz w:val="20"/>
    </w:rPr>
  </w:style>
  <w:style w:type="character" w:customStyle="1" w:styleId="WW8Num157z2">
    <w:name w:val="WW8Num157z2"/>
    <w:rsid w:val="002A25E1"/>
    <w:rPr>
      <w:rFonts w:ascii="Wingdings" w:hAnsi="Wingdings"/>
      <w:sz w:val="20"/>
    </w:rPr>
  </w:style>
  <w:style w:type="character" w:customStyle="1" w:styleId="WW8Num163z0">
    <w:name w:val="WW8Num163z0"/>
    <w:rsid w:val="002A25E1"/>
    <w:rPr>
      <w:rFonts w:ascii="Symbol" w:hAnsi="Symbol"/>
      <w:sz w:val="20"/>
    </w:rPr>
  </w:style>
  <w:style w:type="character" w:customStyle="1" w:styleId="WW8Num163z1">
    <w:name w:val="WW8Num163z1"/>
    <w:rsid w:val="002A25E1"/>
    <w:rPr>
      <w:rFonts w:ascii="Courier New" w:hAnsi="Courier New"/>
      <w:sz w:val="20"/>
    </w:rPr>
  </w:style>
  <w:style w:type="character" w:customStyle="1" w:styleId="WW8Num163z2">
    <w:name w:val="WW8Num163z2"/>
    <w:rsid w:val="002A25E1"/>
    <w:rPr>
      <w:rFonts w:ascii="Wingdings" w:hAnsi="Wingdings"/>
      <w:sz w:val="20"/>
    </w:rPr>
  </w:style>
  <w:style w:type="character" w:customStyle="1" w:styleId="WW8Num170z0">
    <w:name w:val="WW8Num170z0"/>
    <w:rsid w:val="002A25E1"/>
    <w:rPr>
      <w:rFonts w:ascii="Symbol" w:eastAsia="Times New Roman" w:hAnsi="Symbol"/>
    </w:rPr>
  </w:style>
  <w:style w:type="character" w:customStyle="1" w:styleId="WW8Num170z1">
    <w:name w:val="WW8Num170z1"/>
    <w:rsid w:val="002A25E1"/>
    <w:rPr>
      <w:rFonts w:ascii="Courier New" w:hAnsi="Courier New"/>
    </w:rPr>
  </w:style>
  <w:style w:type="character" w:customStyle="1" w:styleId="WW8Num170z2">
    <w:name w:val="WW8Num170z2"/>
    <w:rsid w:val="002A25E1"/>
    <w:rPr>
      <w:rFonts w:ascii="Wingdings" w:hAnsi="Wingdings"/>
    </w:rPr>
  </w:style>
  <w:style w:type="character" w:customStyle="1" w:styleId="WW8Num170z3">
    <w:name w:val="WW8Num170z3"/>
    <w:rsid w:val="002A25E1"/>
    <w:rPr>
      <w:rFonts w:ascii="Symbol" w:hAnsi="Symbol"/>
    </w:rPr>
  </w:style>
  <w:style w:type="character" w:customStyle="1" w:styleId="WW8Num177z0">
    <w:name w:val="WW8Num177z0"/>
    <w:rsid w:val="002A25E1"/>
    <w:rPr>
      <w:rFonts w:ascii="Symbol" w:hAnsi="Symbol"/>
      <w:sz w:val="20"/>
    </w:rPr>
  </w:style>
  <w:style w:type="character" w:customStyle="1" w:styleId="WW8Num177z1">
    <w:name w:val="WW8Num177z1"/>
    <w:rsid w:val="002A25E1"/>
    <w:rPr>
      <w:rFonts w:ascii="Courier New" w:hAnsi="Courier New"/>
      <w:sz w:val="20"/>
    </w:rPr>
  </w:style>
  <w:style w:type="character" w:customStyle="1" w:styleId="WW8Num177z2">
    <w:name w:val="WW8Num177z2"/>
    <w:rsid w:val="002A25E1"/>
    <w:rPr>
      <w:rFonts w:ascii="Wingdings" w:hAnsi="Wingdings"/>
      <w:sz w:val="20"/>
    </w:rPr>
  </w:style>
  <w:style w:type="character" w:customStyle="1" w:styleId="WW8Num181z0">
    <w:name w:val="WW8Num181z0"/>
    <w:rsid w:val="002A25E1"/>
    <w:rPr>
      <w:rFonts w:ascii="Symbol" w:eastAsia="Times New Roman" w:hAnsi="Symbol"/>
    </w:rPr>
  </w:style>
  <w:style w:type="character" w:customStyle="1" w:styleId="WW8Num181z1">
    <w:name w:val="WW8Num181z1"/>
    <w:rsid w:val="002A25E1"/>
    <w:rPr>
      <w:rFonts w:ascii="Courier New" w:hAnsi="Courier New"/>
    </w:rPr>
  </w:style>
  <w:style w:type="character" w:customStyle="1" w:styleId="WW8Num181z2">
    <w:name w:val="WW8Num181z2"/>
    <w:rsid w:val="002A25E1"/>
    <w:rPr>
      <w:rFonts w:ascii="Wingdings" w:hAnsi="Wingdings"/>
    </w:rPr>
  </w:style>
  <w:style w:type="character" w:customStyle="1" w:styleId="WW8Num181z3">
    <w:name w:val="WW8Num181z3"/>
    <w:rsid w:val="002A25E1"/>
    <w:rPr>
      <w:rFonts w:ascii="Symbol" w:hAnsi="Symbol"/>
    </w:rPr>
  </w:style>
  <w:style w:type="character" w:customStyle="1" w:styleId="WW8Num185z0">
    <w:name w:val="WW8Num185z0"/>
    <w:rsid w:val="002A25E1"/>
    <w:rPr>
      <w:rFonts w:ascii="Symbol" w:eastAsia="Times New Roman" w:hAnsi="Symbol"/>
    </w:rPr>
  </w:style>
  <w:style w:type="character" w:customStyle="1" w:styleId="WW8Num185z1">
    <w:name w:val="WW8Num185z1"/>
    <w:rsid w:val="002A25E1"/>
    <w:rPr>
      <w:rFonts w:ascii="Courier New" w:hAnsi="Courier New"/>
    </w:rPr>
  </w:style>
  <w:style w:type="character" w:customStyle="1" w:styleId="WW8Num185z2">
    <w:name w:val="WW8Num185z2"/>
    <w:rsid w:val="002A25E1"/>
    <w:rPr>
      <w:rFonts w:ascii="Wingdings" w:hAnsi="Wingdings"/>
    </w:rPr>
  </w:style>
  <w:style w:type="character" w:customStyle="1" w:styleId="WW8Num185z3">
    <w:name w:val="WW8Num185z3"/>
    <w:rsid w:val="002A25E1"/>
    <w:rPr>
      <w:rFonts w:ascii="Symbol" w:hAnsi="Symbol"/>
    </w:rPr>
  </w:style>
  <w:style w:type="character" w:customStyle="1" w:styleId="WW8Num186z0">
    <w:name w:val="WW8Num186z0"/>
    <w:rsid w:val="002A25E1"/>
    <w:rPr>
      <w:rFonts w:ascii="Symbol" w:hAnsi="Symbol"/>
      <w:sz w:val="20"/>
    </w:rPr>
  </w:style>
  <w:style w:type="character" w:customStyle="1" w:styleId="WW8Num186z1">
    <w:name w:val="WW8Num186z1"/>
    <w:rsid w:val="002A25E1"/>
    <w:rPr>
      <w:rFonts w:ascii="Courier New" w:hAnsi="Courier New"/>
      <w:sz w:val="20"/>
    </w:rPr>
  </w:style>
  <w:style w:type="character" w:customStyle="1" w:styleId="WW8Num186z2">
    <w:name w:val="WW8Num186z2"/>
    <w:rsid w:val="002A25E1"/>
    <w:rPr>
      <w:rFonts w:ascii="Wingdings" w:hAnsi="Wingdings"/>
      <w:sz w:val="20"/>
    </w:rPr>
  </w:style>
  <w:style w:type="character" w:customStyle="1" w:styleId="WW8Num192z0">
    <w:name w:val="WW8Num192z0"/>
    <w:rsid w:val="002A25E1"/>
    <w:rPr>
      <w:rFonts w:ascii="Symbol" w:hAnsi="Symbol"/>
    </w:rPr>
  </w:style>
  <w:style w:type="character" w:customStyle="1" w:styleId="WW8Num192z1">
    <w:name w:val="WW8Num192z1"/>
    <w:rsid w:val="002A25E1"/>
    <w:rPr>
      <w:rFonts w:ascii="Courier New" w:hAnsi="Courier New"/>
    </w:rPr>
  </w:style>
  <w:style w:type="character" w:customStyle="1" w:styleId="WW8Num192z2">
    <w:name w:val="WW8Num192z2"/>
    <w:rsid w:val="002A25E1"/>
    <w:rPr>
      <w:rFonts w:ascii="Wingdings" w:hAnsi="Wingdings"/>
    </w:rPr>
  </w:style>
  <w:style w:type="character" w:customStyle="1" w:styleId="WW8Num194z0">
    <w:name w:val="WW8Num194z0"/>
    <w:rsid w:val="002A25E1"/>
    <w:rPr>
      <w:rFonts w:ascii="Times-Roman" w:eastAsia="Times New Roman" w:hAnsi="Times-Roman"/>
      <w:i w:val="0"/>
    </w:rPr>
  </w:style>
  <w:style w:type="character" w:customStyle="1" w:styleId="WW8Num194z1">
    <w:name w:val="WW8Num194z1"/>
    <w:rsid w:val="002A25E1"/>
    <w:rPr>
      <w:rFonts w:ascii="Courier New" w:hAnsi="Courier New"/>
    </w:rPr>
  </w:style>
  <w:style w:type="character" w:customStyle="1" w:styleId="WW8Num194z2">
    <w:name w:val="WW8Num194z2"/>
    <w:rsid w:val="002A25E1"/>
    <w:rPr>
      <w:rFonts w:ascii="Wingdings" w:hAnsi="Wingdings"/>
    </w:rPr>
  </w:style>
  <w:style w:type="character" w:customStyle="1" w:styleId="WW8Num194z3">
    <w:name w:val="WW8Num194z3"/>
    <w:rsid w:val="002A25E1"/>
    <w:rPr>
      <w:rFonts w:ascii="Symbol" w:hAnsi="Symbol"/>
    </w:rPr>
  </w:style>
  <w:style w:type="character" w:customStyle="1" w:styleId="WW8Num203z0">
    <w:name w:val="WW8Num203z0"/>
    <w:rsid w:val="002A25E1"/>
    <w:rPr>
      <w:rFonts w:ascii="Wingdings" w:eastAsia="Times New Roman" w:hAnsi="Wingdings"/>
    </w:rPr>
  </w:style>
  <w:style w:type="character" w:customStyle="1" w:styleId="WW8Num203z1">
    <w:name w:val="WW8Num203z1"/>
    <w:rsid w:val="002A25E1"/>
    <w:rPr>
      <w:rFonts w:ascii="Courier New" w:hAnsi="Courier New"/>
    </w:rPr>
  </w:style>
  <w:style w:type="character" w:customStyle="1" w:styleId="WW8Num203z2">
    <w:name w:val="WW8Num203z2"/>
    <w:rsid w:val="002A25E1"/>
    <w:rPr>
      <w:rFonts w:ascii="Wingdings" w:hAnsi="Wingdings"/>
    </w:rPr>
  </w:style>
  <w:style w:type="character" w:customStyle="1" w:styleId="WW8Num203z3">
    <w:name w:val="WW8Num203z3"/>
    <w:rsid w:val="002A25E1"/>
    <w:rPr>
      <w:rFonts w:ascii="Symbol" w:hAnsi="Symbol"/>
    </w:rPr>
  </w:style>
  <w:style w:type="character" w:customStyle="1" w:styleId="WW8Num204z1">
    <w:name w:val="WW8Num204z1"/>
    <w:rsid w:val="002A25E1"/>
    <w:rPr>
      <w:b/>
    </w:rPr>
  </w:style>
  <w:style w:type="character" w:customStyle="1" w:styleId="WW8Num206z0">
    <w:name w:val="WW8Num206z0"/>
    <w:rsid w:val="002A25E1"/>
    <w:rPr>
      <w:rFonts w:ascii="Symbol" w:eastAsia="Times New Roman" w:hAnsi="Symbol"/>
    </w:rPr>
  </w:style>
  <w:style w:type="character" w:customStyle="1" w:styleId="WW8Num206z1">
    <w:name w:val="WW8Num206z1"/>
    <w:rsid w:val="002A25E1"/>
    <w:rPr>
      <w:rFonts w:ascii="Courier New" w:hAnsi="Courier New"/>
    </w:rPr>
  </w:style>
  <w:style w:type="character" w:customStyle="1" w:styleId="WW8Num206z2">
    <w:name w:val="WW8Num206z2"/>
    <w:rsid w:val="002A25E1"/>
    <w:rPr>
      <w:rFonts w:ascii="Wingdings" w:hAnsi="Wingdings"/>
    </w:rPr>
  </w:style>
  <w:style w:type="character" w:customStyle="1" w:styleId="WW8Num206z3">
    <w:name w:val="WW8Num206z3"/>
    <w:rsid w:val="002A25E1"/>
    <w:rPr>
      <w:rFonts w:ascii="Symbol" w:hAnsi="Symbol"/>
    </w:rPr>
  </w:style>
  <w:style w:type="character" w:customStyle="1" w:styleId="WW8Num207z0">
    <w:name w:val="WW8Num207z0"/>
    <w:rsid w:val="002A25E1"/>
    <w:rPr>
      <w:rFonts w:ascii="Symbol" w:hAnsi="Symbol"/>
      <w:sz w:val="20"/>
    </w:rPr>
  </w:style>
  <w:style w:type="character" w:customStyle="1" w:styleId="WW8Num213z0">
    <w:name w:val="WW8Num213z0"/>
    <w:rsid w:val="002A25E1"/>
    <w:rPr>
      <w:rFonts w:ascii="Symbol" w:hAnsi="Symbol"/>
      <w:sz w:val="20"/>
    </w:rPr>
  </w:style>
  <w:style w:type="character" w:customStyle="1" w:styleId="WW8Num214z0">
    <w:name w:val="WW8Num214z0"/>
    <w:rsid w:val="002A25E1"/>
    <w:rPr>
      <w:rFonts w:ascii="Symbol" w:hAnsi="Symbol"/>
    </w:rPr>
  </w:style>
  <w:style w:type="character" w:customStyle="1" w:styleId="WW8Num214z1">
    <w:name w:val="WW8Num214z1"/>
    <w:rsid w:val="002A25E1"/>
    <w:rPr>
      <w:rFonts w:ascii="Courier New" w:hAnsi="Courier New"/>
    </w:rPr>
  </w:style>
  <w:style w:type="character" w:customStyle="1" w:styleId="WW8Num220z0">
    <w:name w:val="WW8Num220z0"/>
    <w:rsid w:val="002A25E1"/>
    <w:rPr>
      <w:u w:val="single"/>
    </w:rPr>
  </w:style>
  <w:style w:type="character" w:customStyle="1" w:styleId="WW8Num228z0">
    <w:name w:val="WW8Num228z0"/>
    <w:rsid w:val="002A25E1"/>
    <w:rPr>
      <w:rFonts w:ascii="Symbol" w:hAnsi="Symbol"/>
      <w:sz w:val="20"/>
    </w:rPr>
  </w:style>
  <w:style w:type="character" w:customStyle="1" w:styleId="WW8Num228z1">
    <w:name w:val="WW8Num228z1"/>
    <w:rsid w:val="002A25E1"/>
    <w:rPr>
      <w:rFonts w:ascii="Courier New" w:hAnsi="Courier New"/>
      <w:sz w:val="20"/>
    </w:rPr>
  </w:style>
  <w:style w:type="character" w:customStyle="1" w:styleId="WW8Num228z2">
    <w:name w:val="WW8Num228z2"/>
    <w:rsid w:val="002A25E1"/>
    <w:rPr>
      <w:rFonts w:ascii="Wingdings" w:hAnsi="Wingdings"/>
      <w:sz w:val="20"/>
    </w:rPr>
  </w:style>
  <w:style w:type="character" w:customStyle="1" w:styleId="WW8Num236z0">
    <w:name w:val="WW8Num236z0"/>
    <w:rsid w:val="002A25E1"/>
    <w:rPr>
      <w:rFonts w:ascii="Symbol" w:eastAsia="Times New Roman" w:hAnsi="Symbol"/>
    </w:rPr>
  </w:style>
  <w:style w:type="character" w:customStyle="1" w:styleId="WW8Num236z1">
    <w:name w:val="WW8Num236z1"/>
    <w:rsid w:val="002A25E1"/>
    <w:rPr>
      <w:rFonts w:ascii="Courier New" w:hAnsi="Courier New"/>
    </w:rPr>
  </w:style>
  <w:style w:type="character" w:customStyle="1" w:styleId="WW8Num236z2">
    <w:name w:val="WW8Num236z2"/>
    <w:rsid w:val="002A25E1"/>
    <w:rPr>
      <w:rFonts w:ascii="Wingdings" w:hAnsi="Wingdings"/>
    </w:rPr>
  </w:style>
  <w:style w:type="character" w:customStyle="1" w:styleId="WW8Num236z3">
    <w:name w:val="WW8Num236z3"/>
    <w:rsid w:val="002A25E1"/>
    <w:rPr>
      <w:rFonts w:ascii="Symbol" w:hAnsi="Symbol"/>
    </w:rPr>
  </w:style>
  <w:style w:type="character" w:customStyle="1" w:styleId="WW8Num239z0">
    <w:name w:val="WW8Num239z0"/>
    <w:rsid w:val="002A25E1"/>
    <w:rPr>
      <w:rFonts w:ascii="Times New Roman" w:eastAsia="Times New Roman" w:hAnsi="Times New Roman" w:cs="Times New Roman"/>
    </w:rPr>
  </w:style>
  <w:style w:type="character" w:customStyle="1" w:styleId="WW8Num239z1">
    <w:name w:val="WW8Num239z1"/>
    <w:rsid w:val="002A25E1"/>
    <w:rPr>
      <w:rFonts w:ascii="Courier New" w:hAnsi="Courier New"/>
    </w:rPr>
  </w:style>
  <w:style w:type="character" w:customStyle="1" w:styleId="WW8Num239z2">
    <w:name w:val="WW8Num239z2"/>
    <w:rsid w:val="002A25E1"/>
    <w:rPr>
      <w:rFonts w:ascii="Wingdings" w:hAnsi="Wingdings"/>
    </w:rPr>
  </w:style>
  <w:style w:type="character" w:customStyle="1" w:styleId="WW8Num239z3">
    <w:name w:val="WW8Num239z3"/>
    <w:rsid w:val="002A25E1"/>
    <w:rPr>
      <w:rFonts w:ascii="Symbol" w:hAnsi="Symbol"/>
    </w:rPr>
  </w:style>
  <w:style w:type="character" w:customStyle="1" w:styleId="NumberingSymbols">
    <w:name w:val="Numbering Symbols"/>
    <w:rsid w:val="002A25E1"/>
    <w:rPr>
      <w:rFonts w:ascii="Garamond" w:hAnsi="Garamond"/>
    </w:rPr>
  </w:style>
  <w:style w:type="character" w:customStyle="1" w:styleId="Bullets">
    <w:name w:val="Bullets"/>
    <w:rsid w:val="002A25E1"/>
    <w:rPr>
      <w:rFonts w:ascii="StarSymbol" w:eastAsia="StarSymbol" w:hAnsi="StarSymbol" w:cs="StarSymbol"/>
      <w:sz w:val="18"/>
      <w:szCs w:val="18"/>
    </w:rPr>
  </w:style>
  <w:style w:type="paragraph" w:customStyle="1" w:styleId="NoteLevel12">
    <w:name w:val="Note Level 12"/>
    <w:basedOn w:val="Normal"/>
    <w:rsid w:val="002A25E1"/>
    <w:pPr>
      <w:keepNext/>
      <w:tabs>
        <w:tab w:val="left" w:pos="0"/>
      </w:tabs>
      <w:suppressAutoHyphens/>
    </w:pPr>
    <w:rPr>
      <w:rFonts w:ascii="Verdana" w:hAnsi="Verdana"/>
      <w:szCs w:val="26"/>
      <w:lang w:eastAsia="ar-SA"/>
    </w:rPr>
  </w:style>
  <w:style w:type="paragraph" w:customStyle="1" w:styleId="NoteLevel32">
    <w:name w:val="Note Level 32"/>
    <w:basedOn w:val="Normal"/>
    <w:rsid w:val="002A25E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25E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25E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25E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25E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25E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25E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25E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25E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25E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25E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25E1"/>
    <w:rPr>
      <w:color w:val="008000"/>
    </w:rPr>
  </w:style>
  <w:style w:type="paragraph" w:customStyle="1" w:styleId="Repeatblockheading0">
    <w:name w:val="Repeat block heading"/>
    <w:basedOn w:val="Title"/>
    <w:qFormat/>
    <w:rsid w:val="002A25E1"/>
  </w:style>
  <w:style w:type="character" w:customStyle="1" w:styleId="lqqtgroup">
    <w:name w:val="lqqtgroup"/>
    <w:basedOn w:val="DefaultParagraphFont"/>
    <w:rsid w:val="002A25E1"/>
  </w:style>
  <w:style w:type="character" w:customStyle="1" w:styleId="quotedtooltip">
    <w:name w:val="quotedtooltip"/>
    <w:basedOn w:val="DefaultParagraphFont"/>
    <w:rsid w:val="002A25E1"/>
  </w:style>
  <w:style w:type="character" w:customStyle="1" w:styleId="quotedtooltipbox">
    <w:name w:val="quotedtooltipbox"/>
    <w:basedOn w:val="DefaultParagraphFont"/>
    <w:rsid w:val="002A25E1"/>
  </w:style>
  <w:style w:type="character" w:customStyle="1" w:styleId="mwlivequotes">
    <w:name w:val="mwlivequotes"/>
    <w:basedOn w:val="DefaultParagraphFont"/>
    <w:rsid w:val="002A25E1"/>
  </w:style>
  <w:style w:type="character" w:customStyle="1" w:styleId="lastlabel">
    <w:name w:val="lastlabel"/>
    <w:basedOn w:val="DefaultParagraphFont"/>
    <w:rsid w:val="002A25E1"/>
  </w:style>
  <w:style w:type="character" w:customStyle="1" w:styleId="lb07">
    <w:name w:val="lb07"/>
    <w:basedOn w:val="DefaultParagraphFont"/>
    <w:rsid w:val="002A25E1"/>
  </w:style>
  <w:style w:type="character" w:customStyle="1" w:styleId="qted">
    <w:name w:val="qted"/>
    <w:basedOn w:val="DefaultParagraphFont"/>
    <w:rsid w:val="002A25E1"/>
  </w:style>
  <w:style w:type="character" w:customStyle="1" w:styleId="t14">
    <w:name w:val="t14"/>
    <w:basedOn w:val="DefaultParagraphFont"/>
    <w:rsid w:val="002A25E1"/>
  </w:style>
  <w:style w:type="paragraph" w:customStyle="1" w:styleId="format-body">
    <w:name w:val="format-body"/>
    <w:basedOn w:val="Normal"/>
    <w:qFormat/>
    <w:rsid w:val="002A25E1"/>
    <w:pPr>
      <w:spacing w:before="100" w:beforeAutospacing="1" w:after="100" w:afterAutospacing="1"/>
    </w:pPr>
    <w:rPr>
      <w:sz w:val="24"/>
    </w:rPr>
  </w:style>
  <w:style w:type="character" w:customStyle="1" w:styleId="searchtermbold">
    <w:name w:val="searchtermbold"/>
    <w:basedOn w:val="DefaultParagraphFont"/>
    <w:rsid w:val="002A25E1"/>
  </w:style>
  <w:style w:type="character" w:customStyle="1" w:styleId="spanstyle">
    <w:name w:val="spanstyle"/>
    <w:basedOn w:val="DefaultParagraphFont"/>
    <w:rsid w:val="002A25E1"/>
  </w:style>
  <w:style w:type="character" w:customStyle="1" w:styleId="nfakpe">
    <w:name w:val="nfakpe"/>
    <w:basedOn w:val="DefaultParagraphFont"/>
    <w:rsid w:val="002A25E1"/>
  </w:style>
  <w:style w:type="character" w:customStyle="1" w:styleId="DebateBlockCharChar">
    <w:name w:val="Debate Block Char Char"/>
    <w:basedOn w:val="DefaultParagraphFont"/>
    <w:rsid w:val="002A25E1"/>
    <w:rPr>
      <w:rFonts w:cs="Arial"/>
      <w:b/>
      <w:bCs/>
      <w:kern w:val="32"/>
      <w:sz w:val="36"/>
      <w:szCs w:val="32"/>
      <w:u w:val="single"/>
    </w:rPr>
  </w:style>
  <w:style w:type="character" w:customStyle="1" w:styleId="citsource">
    <w:name w:val="citsource"/>
    <w:basedOn w:val="DefaultParagraphFont"/>
    <w:rsid w:val="002A25E1"/>
  </w:style>
  <w:style w:type="character" w:customStyle="1" w:styleId="sc">
    <w:name w:val="sc"/>
    <w:basedOn w:val="DefaultParagraphFont"/>
    <w:rsid w:val="002A25E1"/>
  </w:style>
  <w:style w:type="character" w:customStyle="1" w:styleId="atime">
    <w:name w:val="atime"/>
    <w:basedOn w:val="DefaultParagraphFont"/>
    <w:rsid w:val="002A25E1"/>
  </w:style>
  <w:style w:type="character" w:customStyle="1" w:styleId="ReadText">
    <w:name w:val="Read Text"/>
    <w:basedOn w:val="DefaultParagraphFont"/>
    <w:rsid w:val="002A25E1"/>
    <w:rPr>
      <w:rFonts w:ascii="Times New Roman" w:hAnsi="Times New Roman"/>
      <w:b/>
      <w:bCs/>
      <w:sz w:val="24"/>
      <w:u w:val="single"/>
    </w:rPr>
  </w:style>
  <w:style w:type="paragraph" w:customStyle="1" w:styleId="unread">
    <w:name w:val="unread"/>
    <w:basedOn w:val="Normal"/>
    <w:qFormat/>
    <w:rsid w:val="002A25E1"/>
  </w:style>
  <w:style w:type="character" w:customStyle="1" w:styleId="unreadChar">
    <w:name w:val="unread Char"/>
    <w:basedOn w:val="DefaultParagraphFont"/>
    <w:rsid w:val="002A25E1"/>
    <w:rPr>
      <w:szCs w:val="24"/>
      <w:lang w:val="en-US" w:eastAsia="en-US" w:bidi="ar-SA"/>
    </w:rPr>
  </w:style>
  <w:style w:type="paragraph" w:customStyle="1" w:styleId="cardunderlined0">
    <w:name w:val="card underlined"/>
    <w:basedOn w:val="Normal"/>
    <w:qFormat/>
    <w:rsid w:val="002A25E1"/>
    <w:rPr>
      <w:u w:val="single"/>
    </w:rPr>
  </w:style>
  <w:style w:type="character" w:customStyle="1" w:styleId="Internetlink1">
    <w:name w:val="Internet link1"/>
    <w:rsid w:val="002A25E1"/>
    <w:rPr>
      <w:color w:val="000080"/>
      <w:u w:val="single"/>
    </w:rPr>
  </w:style>
  <w:style w:type="character" w:customStyle="1" w:styleId="insideheadline">
    <w:name w:val="insideheadline"/>
    <w:basedOn w:val="DefaultParagraphFont"/>
    <w:rsid w:val="002A25E1"/>
  </w:style>
  <w:style w:type="character" w:customStyle="1" w:styleId="mwlivequotesupdelayed">
    <w:name w:val="mwlivequotes up delayed"/>
    <w:basedOn w:val="DefaultParagraphFont"/>
    <w:rsid w:val="002A25E1"/>
  </w:style>
  <w:style w:type="character" w:customStyle="1" w:styleId="mwlivequotesdowndelayed">
    <w:name w:val="mwlivequotes down delayed"/>
    <w:basedOn w:val="DefaultParagraphFont"/>
    <w:rsid w:val="002A25E1"/>
  </w:style>
  <w:style w:type="character" w:customStyle="1" w:styleId="shirttail">
    <w:name w:val="shirttail"/>
    <w:basedOn w:val="DefaultParagraphFont"/>
    <w:rsid w:val="002A25E1"/>
  </w:style>
  <w:style w:type="character" w:customStyle="1" w:styleId="definition">
    <w:name w:val="definition"/>
    <w:basedOn w:val="DefaultParagraphFont"/>
    <w:rsid w:val="002A25E1"/>
  </w:style>
  <w:style w:type="character" w:customStyle="1" w:styleId="CardTextCharCharChar">
    <w:name w:val="Card Text Char Char Char"/>
    <w:basedOn w:val="DefaultParagraphFont"/>
    <w:rsid w:val="002A25E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25E1"/>
    <w:rPr>
      <w:rFonts w:ascii="Arial Narrow" w:hAnsi="Arial Narrow"/>
      <w:sz w:val="18"/>
      <w:u w:val="single"/>
    </w:rPr>
  </w:style>
  <w:style w:type="character" w:customStyle="1" w:styleId="UnderlineStyleCharCharChar">
    <w:name w:val="Underline Style Char Char Char"/>
    <w:basedOn w:val="DefaultParagraphFont"/>
    <w:rsid w:val="002A25E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25E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25E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25E1"/>
    <w:rPr>
      <w:rFonts w:ascii="Arial" w:hAnsi="Arial" w:cs="Arial" w:hint="default"/>
      <w:b/>
      <w:bCs/>
      <w:color w:val="990000"/>
      <w:sz w:val="26"/>
      <w:szCs w:val="26"/>
    </w:rPr>
  </w:style>
  <w:style w:type="character" w:customStyle="1" w:styleId="bodytitle1">
    <w:name w:val="bodytitle1"/>
    <w:basedOn w:val="DefaultParagraphFont"/>
    <w:rsid w:val="002A25E1"/>
    <w:rPr>
      <w:rFonts w:ascii="Arial" w:hAnsi="Arial" w:cs="Arial" w:hint="default"/>
      <w:b/>
      <w:bCs/>
      <w:smallCaps w:val="0"/>
      <w:color w:val="000000"/>
      <w:sz w:val="28"/>
      <w:szCs w:val="28"/>
    </w:rPr>
  </w:style>
  <w:style w:type="paragraph" w:customStyle="1" w:styleId="style109">
    <w:name w:val="style109"/>
    <w:basedOn w:val="Normal"/>
    <w:qFormat/>
    <w:rsid w:val="002A25E1"/>
    <w:pPr>
      <w:spacing w:before="100" w:beforeAutospacing="1" w:after="100" w:afterAutospacing="1"/>
    </w:pPr>
    <w:rPr>
      <w:sz w:val="24"/>
    </w:rPr>
  </w:style>
  <w:style w:type="paragraph" w:customStyle="1" w:styleId="style1100">
    <w:name w:val="style110"/>
    <w:basedOn w:val="Normal"/>
    <w:qFormat/>
    <w:rsid w:val="002A25E1"/>
    <w:pPr>
      <w:spacing w:before="100" w:beforeAutospacing="1" w:after="100" w:afterAutospacing="1"/>
    </w:pPr>
    <w:rPr>
      <w:sz w:val="24"/>
    </w:rPr>
  </w:style>
  <w:style w:type="paragraph" w:customStyle="1" w:styleId="captionpaddingstyle114">
    <w:name w:val="captionpadding style114"/>
    <w:basedOn w:val="Normal"/>
    <w:qFormat/>
    <w:rsid w:val="002A25E1"/>
    <w:pPr>
      <w:spacing w:before="100" w:beforeAutospacing="1" w:after="100" w:afterAutospacing="1"/>
    </w:pPr>
    <w:rPr>
      <w:sz w:val="24"/>
    </w:rPr>
  </w:style>
  <w:style w:type="character" w:customStyle="1" w:styleId="captionpaddingstyle1141">
    <w:name w:val="captionpadding style1141"/>
    <w:basedOn w:val="DefaultParagraphFont"/>
    <w:rsid w:val="002A25E1"/>
  </w:style>
  <w:style w:type="character" w:customStyle="1" w:styleId="style114style118">
    <w:name w:val="style114 style118"/>
    <w:basedOn w:val="DefaultParagraphFont"/>
    <w:rsid w:val="002A25E1"/>
  </w:style>
  <w:style w:type="paragraph" w:customStyle="1" w:styleId="mainstorybody">
    <w:name w:val="mainstorybody"/>
    <w:basedOn w:val="Normal"/>
    <w:qFormat/>
    <w:rsid w:val="002A25E1"/>
    <w:pPr>
      <w:spacing w:before="100" w:beforeAutospacing="1" w:after="100" w:afterAutospacing="1"/>
    </w:pPr>
    <w:rPr>
      <w:sz w:val="24"/>
    </w:rPr>
  </w:style>
  <w:style w:type="character" w:customStyle="1" w:styleId="hint">
    <w:name w:val="hint"/>
    <w:basedOn w:val="DefaultParagraphFont"/>
    <w:rsid w:val="002A25E1"/>
  </w:style>
  <w:style w:type="character" w:customStyle="1" w:styleId="flw">
    <w:name w:val="flw"/>
    <w:basedOn w:val="DefaultParagraphFont"/>
    <w:rsid w:val="002A25E1"/>
  </w:style>
  <w:style w:type="character" w:customStyle="1" w:styleId="illustration">
    <w:name w:val="illustration"/>
    <w:basedOn w:val="DefaultParagraphFont"/>
    <w:rsid w:val="002A25E1"/>
  </w:style>
  <w:style w:type="paragraph" w:customStyle="1" w:styleId="ga">
    <w:name w:val="ga"/>
    <w:basedOn w:val="Normal"/>
    <w:qFormat/>
    <w:rsid w:val="002A25E1"/>
    <w:rPr>
      <w:rFonts w:ascii="Times" w:hAnsi="Times"/>
      <w:color w:val="231F20"/>
      <w:sz w:val="18"/>
      <w:szCs w:val="18"/>
    </w:rPr>
  </w:style>
  <w:style w:type="character" w:customStyle="1" w:styleId="StyleArialNarrowBoldThickunderline">
    <w:name w:val="Style Arial Narrow Bold Thick underline"/>
    <w:basedOn w:val="DefaultParagraphFont"/>
    <w:rsid w:val="002A25E1"/>
    <w:rPr>
      <w:rFonts w:ascii="Arial Narrow" w:hAnsi="Arial Narrow"/>
      <w:b/>
      <w:bCs/>
      <w:u w:val="thick"/>
    </w:rPr>
  </w:style>
  <w:style w:type="paragraph" w:customStyle="1" w:styleId="tag10">
    <w:name w:val="tag1"/>
    <w:basedOn w:val="Heading2"/>
    <w:qFormat/>
    <w:rsid w:val="002A25E1"/>
    <w:pPr>
      <w:outlineLvl w:val="9"/>
    </w:pPr>
    <w:rPr>
      <w:rFonts w:eastAsia="Calibri" w:cs="Times New Roman"/>
      <w:bCs/>
      <w:caps/>
      <w:sz w:val="24"/>
      <w:szCs w:val="20"/>
    </w:rPr>
  </w:style>
  <w:style w:type="paragraph" w:customStyle="1" w:styleId="tagcite3">
    <w:name w:val="tagcite"/>
    <w:basedOn w:val="TagCite0"/>
    <w:qFormat/>
    <w:rsid w:val="002A25E1"/>
    <w:pPr>
      <w:contextualSpacing w:val="0"/>
    </w:pPr>
    <w:rPr>
      <w:rFonts w:ascii="Garamond" w:eastAsiaTheme="minorHAnsi" w:hAnsi="Garamond" w:cs="Times New Roman"/>
      <w:sz w:val="24"/>
    </w:rPr>
  </w:style>
  <w:style w:type="character" w:customStyle="1" w:styleId="tag1Char">
    <w:name w:val="tag1 Char"/>
    <w:basedOn w:val="DefaultParagraphFont"/>
    <w:rsid w:val="002A25E1"/>
    <w:rPr>
      <w:b/>
      <w:sz w:val="24"/>
    </w:rPr>
  </w:style>
  <w:style w:type="paragraph" w:customStyle="1" w:styleId="SmallFontCharCharChar">
    <w:name w:val="Small Font Char Char Char"/>
    <w:basedOn w:val="Normal"/>
    <w:uiPriority w:val="99"/>
    <w:qFormat/>
    <w:rsid w:val="002A25E1"/>
    <w:rPr>
      <w:sz w:val="12"/>
    </w:rPr>
  </w:style>
  <w:style w:type="character" w:customStyle="1" w:styleId="SmallFontCharCharCharChar">
    <w:name w:val="Small Font Char Char Char Char"/>
    <w:basedOn w:val="DefaultParagraphFont"/>
    <w:rsid w:val="002A25E1"/>
    <w:rPr>
      <w:rFonts w:ascii="Arial" w:hAnsi="Arial"/>
      <w:sz w:val="12"/>
      <w:szCs w:val="24"/>
    </w:rPr>
  </w:style>
  <w:style w:type="character" w:customStyle="1" w:styleId="TagCiteChar4">
    <w:name w:val="TagCite Char"/>
    <w:basedOn w:val="DefaultParagraphFont"/>
    <w:rsid w:val="002A25E1"/>
    <w:rPr>
      <w:rFonts w:ascii="Garamond" w:hAnsi="Garamond"/>
      <w:b/>
      <w:sz w:val="24"/>
      <w:szCs w:val="24"/>
    </w:rPr>
  </w:style>
  <w:style w:type="character" w:customStyle="1" w:styleId="subtitlesarticles1">
    <w:name w:val="subtitles_articles1"/>
    <w:basedOn w:val="DefaultParagraphFont"/>
    <w:rsid w:val="002A25E1"/>
    <w:rPr>
      <w:rFonts w:ascii="Verdana" w:hAnsi="Verdana" w:cs="Times New Roman"/>
      <w:b/>
      <w:bCs/>
      <w:color w:val="000000"/>
      <w:sz w:val="20"/>
      <w:szCs w:val="20"/>
    </w:rPr>
  </w:style>
  <w:style w:type="character" w:customStyle="1" w:styleId="StyleArial12ptBlack">
    <w:name w:val="Style Arial 12 pt Black"/>
    <w:basedOn w:val="DefaultParagraphFont"/>
    <w:rsid w:val="002A25E1"/>
    <w:rPr>
      <w:rFonts w:ascii="Garamond" w:hAnsi="Garamond"/>
      <w:color w:val="000000"/>
      <w:sz w:val="20"/>
      <w:u w:val="single"/>
    </w:rPr>
  </w:style>
  <w:style w:type="character" w:customStyle="1" w:styleId="StyleArialBlack">
    <w:name w:val="Style Arial Black"/>
    <w:basedOn w:val="DefaultParagraphFont"/>
    <w:rsid w:val="002A25E1"/>
    <w:rPr>
      <w:rFonts w:ascii="Garamond" w:hAnsi="Garamond"/>
      <w:color w:val="000000"/>
      <w:sz w:val="14"/>
    </w:rPr>
  </w:style>
  <w:style w:type="character" w:customStyle="1" w:styleId="3TagCite">
    <w:name w:val="3 Tag/Cite"/>
    <w:basedOn w:val="DefaultParagraphFont"/>
    <w:rsid w:val="002A25E1"/>
    <w:rPr>
      <w:rFonts w:ascii="Times New Roman" w:hAnsi="Times New Roman"/>
      <w:b/>
      <w:color w:val="FF0000"/>
      <w:sz w:val="22"/>
    </w:rPr>
  </w:style>
  <w:style w:type="character" w:customStyle="1" w:styleId="mediatype">
    <w:name w:val="mediatype"/>
    <w:basedOn w:val="DefaultParagraphFont"/>
    <w:rsid w:val="002A25E1"/>
  </w:style>
  <w:style w:type="paragraph" w:customStyle="1" w:styleId="StyleHeading4Tagheading2Heading2Char2CharHeading2Char1">
    <w:name w:val="Style Heading 4Tagheading 2Heading 2 Char2 CharHeading 2 Char1 ..."/>
    <w:basedOn w:val="Heading4"/>
    <w:qFormat/>
    <w:rsid w:val="002A25E1"/>
    <w:rPr>
      <w:bCs/>
    </w:rPr>
  </w:style>
  <w:style w:type="character" w:customStyle="1" w:styleId="FontStyle13">
    <w:name w:val="Font Style13"/>
    <w:basedOn w:val="DefaultParagraphFont"/>
    <w:uiPriority w:val="99"/>
    <w:rsid w:val="002A25E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25E1"/>
    <w:rPr>
      <w:b w:val="0"/>
      <w:sz w:val="22"/>
      <w:u w:val="single"/>
      <w:bdr w:val="none" w:sz="0" w:space="0" w:color="auto"/>
    </w:rPr>
  </w:style>
  <w:style w:type="paragraph" w:customStyle="1" w:styleId="ReduceText">
    <w:name w:val="Reduce Text"/>
    <w:basedOn w:val="Normal"/>
    <w:autoRedefine/>
    <w:rsid w:val="002A25E1"/>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25E1"/>
  </w:style>
  <w:style w:type="character" w:customStyle="1" w:styleId="m3305018628354387823inbox-inbox-styleunderline">
    <w:name w:val="m_3305018628354387823inbox-inbox-styleunderline"/>
    <w:basedOn w:val="DefaultParagraphFont"/>
    <w:rsid w:val="002A25E1"/>
  </w:style>
  <w:style w:type="character" w:customStyle="1" w:styleId="getmorearticleslink">
    <w:name w:val="getmorearticleslink"/>
    <w:basedOn w:val="DefaultParagraphFont"/>
    <w:rsid w:val="002A25E1"/>
  </w:style>
  <w:style w:type="paragraph" w:customStyle="1" w:styleId="PhoTag">
    <w:name w:val="PhoTag"/>
    <w:basedOn w:val="Normal"/>
    <w:next w:val="Normal"/>
    <w:autoRedefine/>
    <w:qFormat/>
    <w:rsid w:val="002A25E1"/>
    <w:rPr>
      <w:b/>
    </w:rPr>
  </w:style>
  <w:style w:type="character" w:customStyle="1" w:styleId="boldunderlineChar5">
    <w:name w:val="bold underline Char"/>
    <w:basedOn w:val="DefaultParagraphFont"/>
    <w:rsid w:val="002A25E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25E1"/>
    <w:rPr>
      <w:rFonts w:eastAsia="Times New Roman"/>
      <w:szCs w:val="20"/>
    </w:rPr>
  </w:style>
  <w:style w:type="character" w:customStyle="1" w:styleId="ReallySmallChar">
    <w:name w:val="Really Small Char"/>
    <w:basedOn w:val="DefaultParagraphFont"/>
    <w:link w:val="ReallySmall"/>
    <w:rsid w:val="002A25E1"/>
    <w:rPr>
      <w:rFonts w:ascii="Calibri" w:eastAsia="Times New Roman" w:hAnsi="Calibri" w:cs="Calibri"/>
      <w:szCs w:val="20"/>
    </w:rPr>
  </w:style>
  <w:style w:type="paragraph" w:customStyle="1" w:styleId="PageTitle0">
    <w:name w:val="Page Title"/>
    <w:basedOn w:val="Normal"/>
    <w:next w:val="Normal"/>
    <w:qFormat/>
    <w:rsid w:val="002A25E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25E1"/>
    <w:rPr>
      <w:rFonts w:eastAsia="Calibri"/>
      <w:b/>
      <w:color w:val="000000"/>
      <w:u w:val="single"/>
    </w:rPr>
  </w:style>
  <w:style w:type="character" w:customStyle="1" w:styleId="UnderlineEmphasisChar">
    <w:name w:val="Underline + Emphasis Char"/>
    <w:link w:val="UnderlineEmphasis"/>
    <w:rsid w:val="002A25E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25E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25E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25E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25E1"/>
    <w:rPr>
      <w:rFonts w:ascii="Calibri" w:eastAsia="Times New Roman" w:hAnsi="Calibri" w:cs="Times New Roman"/>
      <w:iCs/>
      <w:color w:val="000000"/>
      <w:sz w:val="16"/>
      <w:szCs w:val="28"/>
    </w:rPr>
  </w:style>
  <w:style w:type="paragraph" w:customStyle="1" w:styleId="TxBr5p1">
    <w:name w:val="TxBr_5p1"/>
    <w:basedOn w:val="Normal"/>
    <w:qFormat/>
    <w:rsid w:val="002A25E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25E1"/>
    <w:pPr>
      <w:ind w:left="400"/>
    </w:pPr>
    <w:rPr>
      <w:rFonts w:eastAsia="Calibri"/>
      <w:color w:val="000000"/>
    </w:rPr>
  </w:style>
  <w:style w:type="numbering" w:customStyle="1" w:styleId="NoList21111">
    <w:name w:val="No List21111"/>
    <w:next w:val="NoList"/>
    <w:uiPriority w:val="99"/>
    <w:semiHidden/>
    <w:unhideWhenUsed/>
    <w:rsid w:val="002A25E1"/>
  </w:style>
  <w:style w:type="character" w:customStyle="1" w:styleId="flagicon">
    <w:name w:val="flagicon"/>
    <w:basedOn w:val="DefaultParagraphFont"/>
    <w:rsid w:val="002A25E1"/>
  </w:style>
  <w:style w:type="character" w:customStyle="1" w:styleId="A120">
    <w:name w:val="A12"/>
    <w:uiPriority w:val="99"/>
    <w:rsid w:val="002A25E1"/>
    <w:rPr>
      <w:rFonts w:ascii="Minion Pro" w:hAnsi="Minion Pro" w:cs="Minion Pro" w:hint="default"/>
      <w:color w:val="211D1E"/>
      <w:sz w:val="22"/>
      <w:szCs w:val="22"/>
    </w:rPr>
  </w:style>
  <w:style w:type="character" w:customStyle="1" w:styleId="bold-italic-sub-c">
    <w:name w:val="bold-italic-sub-c"/>
    <w:basedOn w:val="DefaultParagraphFont"/>
    <w:rsid w:val="002A25E1"/>
  </w:style>
  <w:style w:type="character" w:customStyle="1" w:styleId="charoverride-4">
    <w:name w:val="charoverride-4"/>
    <w:basedOn w:val="DefaultParagraphFont"/>
    <w:rsid w:val="002A25E1"/>
  </w:style>
  <w:style w:type="character" w:customStyle="1" w:styleId="charoverride-3">
    <w:name w:val="charoverride-3"/>
    <w:basedOn w:val="DefaultParagraphFont"/>
    <w:rsid w:val="002A25E1"/>
  </w:style>
  <w:style w:type="character" w:customStyle="1" w:styleId="BlockTitle2Char">
    <w:name w:val="Block Title2 Char"/>
    <w:link w:val="BlockTitle2"/>
    <w:rsid w:val="002A25E1"/>
    <w:rPr>
      <w:rFonts w:ascii="Calibri" w:eastAsia="Times New Roman" w:hAnsi="Calibri" w:cs="Calibri"/>
      <w:b/>
      <w:sz w:val="32"/>
      <w:u w:val="single"/>
      <w:lang w:bidi="en-US"/>
    </w:rPr>
  </w:style>
  <w:style w:type="character" w:customStyle="1" w:styleId="HilightChar">
    <w:name w:val="Hilight Char"/>
    <w:rsid w:val="002A25E1"/>
    <w:rPr>
      <w:rFonts w:eastAsia="Calibri"/>
      <w:b/>
      <w:noProof w:val="0"/>
      <w:sz w:val="22"/>
      <w:szCs w:val="22"/>
      <w:u w:val="single"/>
      <w:lang w:val="en-US" w:eastAsia="ar-SA" w:bidi="ar-SA"/>
    </w:rPr>
  </w:style>
  <w:style w:type="character" w:customStyle="1" w:styleId="StyleUnderlineCharChar">
    <w:name w:val="Style Underline Char Char"/>
    <w:rsid w:val="002A25E1"/>
    <w:rPr>
      <w:rFonts w:ascii="Times New Roman" w:eastAsia="Times New Roman" w:hAnsi="Times New Roman" w:cs="Times New Roman"/>
      <w:sz w:val="20"/>
      <w:szCs w:val="20"/>
      <w:u w:val="single"/>
    </w:rPr>
  </w:style>
  <w:style w:type="character" w:customStyle="1" w:styleId="c1">
    <w:name w:val="c1"/>
    <w:rsid w:val="002A25E1"/>
  </w:style>
  <w:style w:type="paragraph" w:customStyle="1" w:styleId="Hat2">
    <w:name w:val="Hat2"/>
    <w:basedOn w:val="Heading2"/>
    <w:next w:val="Heading2"/>
    <w:autoRedefine/>
    <w:uiPriority w:val="99"/>
    <w:qFormat/>
    <w:rsid w:val="002A25E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25E1"/>
    <w:pPr>
      <w:spacing w:after="200" w:line="276" w:lineRule="auto"/>
    </w:pPr>
    <w:rPr>
      <w:rFonts w:eastAsia="SimSun"/>
      <w:szCs w:val="24"/>
      <w:u w:val="thick"/>
      <w:lang w:eastAsia="zh-CN"/>
    </w:rPr>
  </w:style>
  <w:style w:type="character" w:customStyle="1" w:styleId="Underline4">
    <w:name w:val="*Underline*"/>
    <w:rsid w:val="002A25E1"/>
    <w:rPr>
      <w:rFonts w:ascii="Times New Roman" w:hAnsi="Times New Roman"/>
      <w:b/>
      <w:sz w:val="24"/>
      <w:u w:val="single"/>
    </w:rPr>
  </w:style>
  <w:style w:type="paragraph" w:customStyle="1" w:styleId="TxBr33p1">
    <w:name w:val="TxBr_33p1"/>
    <w:basedOn w:val="Normal"/>
    <w:uiPriority w:val="99"/>
    <w:qFormat/>
    <w:rsid w:val="002A25E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25E1"/>
    <w:rPr>
      <w:rFonts w:eastAsia="SimSun"/>
      <w:lang w:eastAsia="zh-CN"/>
    </w:rPr>
  </w:style>
  <w:style w:type="character" w:customStyle="1" w:styleId="comments-post">
    <w:name w:val="comments-post"/>
    <w:rsid w:val="002A25E1"/>
  </w:style>
  <w:style w:type="character" w:customStyle="1" w:styleId="Irrelevant5fontChar">
    <w:name w:val="Irrelevant (5 font) Char"/>
    <w:rsid w:val="002A25E1"/>
    <w:rPr>
      <w:sz w:val="10"/>
      <w:szCs w:val="10"/>
    </w:rPr>
  </w:style>
  <w:style w:type="character" w:customStyle="1" w:styleId="Hyperlink13">
    <w:name w:val="Hyperlink13"/>
    <w:rsid w:val="002A25E1"/>
    <w:rPr>
      <w:b w:val="0"/>
      <w:bCs w:val="0"/>
      <w:strike w:val="0"/>
      <w:dstrike w:val="0"/>
      <w:color w:val="008000"/>
      <w:sz w:val="20"/>
      <w:szCs w:val="20"/>
      <w:u w:val="none"/>
      <w:effect w:val="none"/>
    </w:rPr>
  </w:style>
  <w:style w:type="character" w:customStyle="1" w:styleId="standardcontent1">
    <w:name w:val="standardcontent1"/>
    <w:rsid w:val="002A25E1"/>
    <w:rPr>
      <w:rFonts w:ascii="Arial" w:hAnsi="Arial" w:cs="Arial" w:hint="default"/>
      <w:strike w:val="0"/>
      <w:dstrike w:val="0"/>
      <w:sz w:val="24"/>
      <w:szCs w:val="24"/>
      <w:u w:val="none"/>
      <w:effect w:val="none"/>
    </w:rPr>
  </w:style>
  <w:style w:type="character" w:customStyle="1" w:styleId="Hyperlink40">
    <w:name w:val="Hyperlink4"/>
    <w:rsid w:val="002A25E1"/>
    <w:rPr>
      <w:color w:val="000066"/>
      <w:u w:val="single"/>
    </w:rPr>
  </w:style>
  <w:style w:type="paragraph" w:customStyle="1" w:styleId="rddateline">
    <w:name w:val="rddateline"/>
    <w:basedOn w:val="Normal"/>
    <w:uiPriority w:val="99"/>
    <w:qFormat/>
    <w:rsid w:val="002A25E1"/>
    <w:rPr>
      <w:rFonts w:eastAsia="Calibri"/>
      <w:szCs w:val="20"/>
    </w:rPr>
  </w:style>
  <w:style w:type="paragraph" w:customStyle="1" w:styleId="rdheadline">
    <w:name w:val="rdheadline"/>
    <w:basedOn w:val="Normal"/>
    <w:uiPriority w:val="99"/>
    <w:qFormat/>
    <w:rsid w:val="002A25E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25E1"/>
    <w:pPr>
      <w:spacing w:after="100" w:afterAutospacing="1"/>
    </w:pPr>
    <w:rPr>
      <w:rFonts w:ascii="Verdana" w:eastAsia="Calibri" w:hAnsi="Verdana"/>
      <w:szCs w:val="20"/>
    </w:rPr>
  </w:style>
  <w:style w:type="character" w:customStyle="1" w:styleId="rddeckline1">
    <w:name w:val="rddeckline1"/>
    <w:rsid w:val="002A25E1"/>
    <w:rPr>
      <w:rFonts w:ascii="Verdana" w:hAnsi="Verdana" w:hint="default"/>
      <w:b/>
      <w:bCs/>
      <w:sz w:val="22"/>
      <w:szCs w:val="22"/>
    </w:rPr>
  </w:style>
  <w:style w:type="character" w:customStyle="1" w:styleId="contact1">
    <w:name w:val="contact1"/>
    <w:rsid w:val="002A25E1"/>
    <w:rPr>
      <w:rFonts w:ascii="Tahoma" w:hAnsi="Tahoma" w:cs="Tahoma" w:hint="default"/>
      <w:color w:val="999999"/>
      <w:sz w:val="20"/>
      <w:szCs w:val="20"/>
    </w:rPr>
  </w:style>
  <w:style w:type="character" w:customStyle="1" w:styleId="credits1">
    <w:name w:val="credits1"/>
    <w:rsid w:val="002A25E1"/>
    <w:rPr>
      <w:rFonts w:ascii="Tahoma" w:hAnsi="Tahoma" w:cs="Tahoma" w:hint="default"/>
      <w:color w:val="999999"/>
      <w:sz w:val="16"/>
      <w:szCs w:val="16"/>
    </w:rPr>
  </w:style>
  <w:style w:type="paragraph" w:customStyle="1" w:styleId="Heading20">
    <w:name w:val="Heading2"/>
    <w:basedOn w:val="Normal"/>
    <w:link w:val="Heading2Char1"/>
    <w:qFormat/>
    <w:rsid w:val="002A25E1"/>
    <w:pPr>
      <w:jc w:val="center"/>
    </w:pPr>
    <w:rPr>
      <w:rFonts w:eastAsia="Times New Roman"/>
      <w:b/>
      <w:caps/>
    </w:rPr>
  </w:style>
  <w:style w:type="character" w:customStyle="1" w:styleId="Heading2Char1">
    <w:name w:val="Heading2 Char"/>
    <w:link w:val="Heading20"/>
    <w:rsid w:val="002A25E1"/>
    <w:rPr>
      <w:rFonts w:ascii="Calibri" w:eastAsia="Times New Roman" w:hAnsi="Calibri" w:cs="Calibri"/>
      <w:b/>
      <w:caps/>
    </w:rPr>
  </w:style>
  <w:style w:type="character" w:customStyle="1" w:styleId="Header2Char">
    <w:name w:val="Header2 Char"/>
    <w:link w:val="Header2"/>
    <w:rsid w:val="002A25E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25E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25E1"/>
    <w:rPr>
      <w:rFonts w:ascii="Calibri" w:eastAsia="Times New Roman" w:hAnsi="Calibri" w:cs="Calibri"/>
      <w:u w:val="thick"/>
    </w:rPr>
  </w:style>
  <w:style w:type="paragraph" w:customStyle="1" w:styleId="StyleHeading212pt">
    <w:name w:val="Style Heading2 + 12 pt"/>
    <w:basedOn w:val="Heading20"/>
    <w:link w:val="StyleHeading212ptChar"/>
    <w:qFormat/>
    <w:rsid w:val="002A25E1"/>
    <w:rPr>
      <w:bCs/>
    </w:rPr>
  </w:style>
  <w:style w:type="character" w:customStyle="1" w:styleId="StyleHeading212ptChar">
    <w:name w:val="Style Heading2 + 12 pt Char"/>
    <w:link w:val="StyleHeading212pt"/>
    <w:rsid w:val="002A25E1"/>
    <w:rPr>
      <w:rFonts w:ascii="Calibri" w:eastAsia="Times New Roman" w:hAnsi="Calibri" w:cs="Calibri"/>
      <w:b/>
      <w:bCs/>
      <w:caps/>
    </w:rPr>
  </w:style>
  <w:style w:type="paragraph" w:customStyle="1" w:styleId="Heading212pt">
    <w:name w:val="Heading2 + 12 pt"/>
    <w:basedOn w:val="StyleHeading212pt"/>
    <w:link w:val="Heading212ptChar"/>
    <w:qFormat/>
    <w:rsid w:val="002A25E1"/>
  </w:style>
  <w:style w:type="character" w:customStyle="1" w:styleId="Heading212ptChar">
    <w:name w:val="Heading2 + 12 pt Char"/>
    <w:link w:val="Heading212pt"/>
    <w:rsid w:val="002A25E1"/>
    <w:rPr>
      <w:rFonts w:ascii="Calibri" w:eastAsia="Times New Roman" w:hAnsi="Calibri" w:cs="Calibri"/>
      <w:b/>
      <w:bCs/>
      <w:caps/>
    </w:rPr>
  </w:style>
  <w:style w:type="character" w:customStyle="1" w:styleId="StyleBoldText12pt10ptNotBoldKernat16pt">
    <w:name w:val="Style Bold Text 12 pt + 10 pt Not Bold Kern at 16 pt"/>
    <w:rsid w:val="002A25E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25E1"/>
  </w:style>
  <w:style w:type="paragraph" w:customStyle="1" w:styleId="highlightcardtext">
    <w:name w:val="highlight card text"/>
    <w:basedOn w:val="evidencetext"/>
    <w:link w:val="highlightcardtextChar2"/>
    <w:uiPriority w:val="99"/>
    <w:qFormat/>
    <w:rsid w:val="002A25E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A25E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A25E1"/>
    <w:pPr>
      <w:ind w:left="1728" w:right="1728"/>
    </w:pPr>
    <w:rPr>
      <w:rFonts w:eastAsia="Calibri"/>
      <w:sz w:val="18"/>
      <w:u w:val="single"/>
    </w:rPr>
  </w:style>
  <w:style w:type="paragraph" w:customStyle="1" w:styleId="CardsChar2">
    <w:name w:val="Cards Char2"/>
    <w:basedOn w:val="Normal"/>
    <w:uiPriority w:val="99"/>
    <w:qFormat/>
    <w:rsid w:val="002A25E1"/>
    <w:pPr>
      <w:autoSpaceDE w:val="0"/>
      <w:autoSpaceDN w:val="0"/>
      <w:adjustRightInd w:val="0"/>
      <w:ind w:left="432" w:right="432"/>
      <w:jc w:val="both"/>
    </w:pPr>
    <w:rPr>
      <w:rFonts w:eastAsia="Calibri"/>
      <w:szCs w:val="20"/>
    </w:rPr>
  </w:style>
  <w:style w:type="character" w:customStyle="1" w:styleId="UnderlinedCards">
    <w:name w:val="Underlined Cards"/>
    <w:rsid w:val="002A25E1"/>
    <w:rPr>
      <w:sz w:val="24"/>
      <w:szCs w:val="24"/>
      <w:u w:val="thick"/>
      <w:lang w:val="en-US" w:eastAsia="en-US" w:bidi="ar-SA"/>
    </w:rPr>
  </w:style>
  <w:style w:type="character" w:customStyle="1" w:styleId="highlightcardtextChar">
    <w:name w:val="highlight card text Char"/>
    <w:rsid w:val="002A25E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25E1"/>
    <w:pPr>
      <w:ind w:left="1728" w:right="1728"/>
    </w:pPr>
    <w:rPr>
      <w:rFonts w:eastAsia="Times New Roman"/>
      <w:sz w:val="18"/>
    </w:rPr>
  </w:style>
  <w:style w:type="character" w:customStyle="1" w:styleId="CardTextCharCharCharCharChar">
    <w:name w:val="Card Text Char Char Char Char Char"/>
    <w:link w:val="CardTextCharCharCharChar"/>
    <w:rsid w:val="002A25E1"/>
    <w:rPr>
      <w:rFonts w:ascii="Calibri" w:eastAsia="Times New Roman" w:hAnsi="Calibri" w:cs="Calibri"/>
      <w:sz w:val="18"/>
    </w:rPr>
  </w:style>
  <w:style w:type="character" w:customStyle="1" w:styleId="TagsChar4">
    <w:name w:val="Tags Char4"/>
    <w:rsid w:val="002A25E1"/>
    <w:rPr>
      <w:b/>
      <w:lang w:val="en-US" w:eastAsia="en-US" w:bidi="ar-SA"/>
    </w:rPr>
  </w:style>
  <w:style w:type="character" w:customStyle="1" w:styleId="tightinline1">
    <w:name w:val="tightinline1"/>
    <w:rsid w:val="002A25E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25E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25E1"/>
  </w:style>
  <w:style w:type="character" w:customStyle="1" w:styleId="blsp-spelling-error">
    <w:name w:val="blsp-spelling-error"/>
    <w:rsid w:val="002A25E1"/>
  </w:style>
  <w:style w:type="character" w:customStyle="1" w:styleId="sup">
    <w:name w:val="sup"/>
    <w:rsid w:val="002A25E1"/>
  </w:style>
  <w:style w:type="character" w:customStyle="1" w:styleId="pgnum">
    <w:name w:val="pgnum"/>
    <w:rsid w:val="002A25E1"/>
  </w:style>
  <w:style w:type="character" w:customStyle="1" w:styleId="SmallFontCharChar">
    <w:name w:val="Small Font Char Char"/>
    <w:rsid w:val="002A25E1"/>
    <w:rPr>
      <w:rFonts w:ascii="Arial" w:hAnsi="Arial"/>
      <w:sz w:val="12"/>
      <w:szCs w:val="24"/>
      <w:lang w:val="en-US" w:eastAsia="en-US" w:bidi="ar-SA"/>
    </w:rPr>
  </w:style>
  <w:style w:type="paragraph" w:customStyle="1" w:styleId="textmargin">
    <w:name w:val="textmargin"/>
    <w:basedOn w:val="Normal"/>
    <w:uiPriority w:val="99"/>
    <w:qFormat/>
    <w:rsid w:val="002A25E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25E1"/>
    <w:pPr>
      <w:spacing w:before="100" w:beforeAutospacing="1" w:after="100" w:afterAutospacing="1"/>
    </w:pPr>
    <w:rPr>
      <w:rFonts w:eastAsia="Calibri"/>
      <w:color w:val="000000"/>
    </w:rPr>
  </w:style>
  <w:style w:type="paragraph" w:customStyle="1" w:styleId="header10">
    <w:name w:val="header1"/>
    <w:basedOn w:val="Normal"/>
    <w:uiPriority w:val="99"/>
    <w:qFormat/>
    <w:rsid w:val="002A25E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25E1"/>
    <w:rPr>
      <w:rFonts w:ascii="Arial Narrow" w:eastAsia="Calibri" w:hAnsi="Arial Narrow"/>
      <w:color w:val="000000"/>
    </w:rPr>
  </w:style>
  <w:style w:type="paragraph" w:customStyle="1" w:styleId="bc2">
    <w:name w:val="bc_2"/>
    <w:basedOn w:val="Normal"/>
    <w:uiPriority w:val="99"/>
    <w:qFormat/>
    <w:rsid w:val="002A25E1"/>
    <w:pPr>
      <w:spacing w:before="100" w:beforeAutospacing="1" w:after="100" w:afterAutospacing="1"/>
    </w:pPr>
    <w:rPr>
      <w:rFonts w:eastAsia="Calibri"/>
      <w:color w:val="000000"/>
    </w:rPr>
  </w:style>
  <w:style w:type="character" w:customStyle="1" w:styleId="bc21">
    <w:name w:val="bc_21"/>
    <w:rsid w:val="002A25E1"/>
  </w:style>
  <w:style w:type="paragraph" w:customStyle="1" w:styleId="quote20">
    <w:name w:val="quote2"/>
    <w:basedOn w:val="Normal"/>
    <w:uiPriority w:val="99"/>
    <w:qFormat/>
    <w:rsid w:val="002A25E1"/>
    <w:rPr>
      <w:rFonts w:ascii="Verdana" w:eastAsia="Calibri" w:hAnsi="Verdana"/>
      <w:szCs w:val="20"/>
    </w:rPr>
  </w:style>
  <w:style w:type="character" w:customStyle="1" w:styleId="copystyle">
    <w:name w:val="copystyle"/>
    <w:rsid w:val="002A25E1"/>
  </w:style>
  <w:style w:type="character" w:customStyle="1" w:styleId="boldciteCharChar1">
    <w:name w:val="bold cite Char Char1"/>
    <w:rsid w:val="002A25E1"/>
    <w:rPr>
      <w:rFonts w:ascii="Arial" w:hAnsi="Arial" w:cs="Arial"/>
      <w:b/>
      <w:bCs/>
      <w:kern w:val="32"/>
      <w:sz w:val="24"/>
      <w:szCs w:val="24"/>
      <w:lang w:val="en-US" w:eastAsia="en-US" w:bidi="ar-SA"/>
    </w:rPr>
  </w:style>
  <w:style w:type="character" w:customStyle="1" w:styleId="ReadUnderline">
    <w:name w:val="Read Underline"/>
    <w:rsid w:val="002A25E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25E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25E1"/>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25E1"/>
    <w:pPr>
      <w:ind w:left="288" w:right="288"/>
    </w:pPr>
    <w:rPr>
      <w:rFonts w:ascii="Arial Narrow" w:eastAsia="Times New Roman" w:hAnsi="Arial Narrow"/>
      <w:szCs w:val="20"/>
      <w:u w:val="single"/>
    </w:rPr>
  </w:style>
  <w:style w:type="character" w:customStyle="1" w:styleId="F4Char">
    <w:name w:val="F4 Char"/>
    <w:link w:val="F4"/>
    <w:rsid w:val="002A25E1"/>
    <w:rPr>
      <w:rFonts w:ascii="Arial Narrow" w:eastAsia="Times New Roman" w:hAnsi="Arial Narrow" w:cs="Calibri"/>
      <w:szCs w:val="20"/>
      <w:u w:val="single"/>
    </w:rPr>
  </w:style>
  <w:style w:type="paragraph" w:customStyle="1" w:styleId="StyleCARD">
    <w:name w:val="Style CARD +"/>
    <w:basedOn w:val="Normal"/>
    <w:link w:val="StyleCARDChar"/>
    <w:qFormat/>
    <w:rsid w:val="002A25E1"/>
    <w:pPr>
      <w:ind w:left="300" w:right="288"/>
    </w:pPr>
    <w:rPr>
      <w:rFonts w:ascii="Arial Narrow" w:eastAsia="Times New Roman" w:hAnsi="Arial Narrow"/>
      <w:szCs w:val="20"/>
    </w:rPr>
  </w:style>
  <w:style w:type="character" w:customStyle="1" w:styleId="StyleCARDChar">
    <w:name w:val="Style CARD + Char"/>
    <w:link w:val="StyleCARD"/>
    <w:rsid w:val="002A25E1"/>
    <w:rPr>
      <w:rFonts w:ascii="Arial Narrow" w:eastAsia="Times New Roman" w:hAnsi="Arial Narrow" w:cs="Calibri"/>
      <w:szCs w:val="20"/>
    </w:rPr>
  </w:style>
  <w:style w:type="character" w:customStyle="1" w:styleId="noiconheadline">
    <w:name w:val="noicon_headline"/>
    <w:rsid w:val="002A25E1"/>
  </w:style>
  <w:style w:type="paragraph" w:styleId="MacroText">
    <w:name w:val="macro"/>
    <w:link w:val="MacroTextChar"/>
    <w:rsid w:val="002A25E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25E1"/>
    <w:rPr>
      <w:rFonts w:ascii="Courier New" w:eastAsia="Times New Roman" w:hAnsi="Courier New" w:cs="Courier New"/>
      <w:sz w:val="20"/>
      <w:szCs w:val="20"/>
    </w:rPr>
  </w:style>
  <w:style w:type="character" w:customStyle="1" w:styleId="pp1">
    <w:name w:val="pp1"/>
    <w:rsid w:val="002A25E1"/>
    <w:rPr>
      <w:rFonts w:ascii="Times New Roman" w:hAnsi="Times New Roman" w:cs="Times New Roman" w:hint="default"/>
      <w:i w:val="0"/>
      <w:iCs w:val="0"/>
      <w:smallCaps w:val="0"/>
      <w:sz w:val="30"/>
      <w:szCs w:val="30"/>
    </w:rPr>
  </w:style>
  <w:style w:type="character" w:customStyle="1" w:styleId="articlehead">
    <w:name w:val="articlehead"/>
    <w:rsid w:val="002A25E1"/>
  </w:style>
  <w:style w:type="character" w:customStyle="1" w:styleId="blue3">
    <w:name w:val="blue3"/>
    <w:rsid w:val="002A25E1"/>
  </w:style>
  <w:style w:type="paragraph" w:customStyle="1" w:styleId="issuedetails">
    <w:name w:val="issue_details"/>
    <w:basedOn w:val="Normal"/>
    <w:uiPriority w:val="99"/>
    <w:qFormat/>
    <w:rsid w:val="002A25E1"/>
    <w:pPr>
      <w:spacing w:before="100" w:beforeAutospacing="1" w:after="100" w:afterAutospacing="1"/>
    </w:pPr>
    <w:rPr>
      <w:rFonts w:eastAsia="Times New Roman"/>
    </w:rPr>
  </w:style>
  <w:style w:type="character" w:customStyle="1" w:styleId="over-title">
    <w:name w:val="over-title"/>
    <w:rsid w:val="002A25E1"/>
  </w:style>
  <w:style w:type="character" w:customStyle="1" w:styleId="contentheader">
    <w:name w:val="contentheader"/>
    <w:rsid w:val="002A25E1"/>
  </w:style>
  <w:style w:type="character" w:customStyle="1" w:styleId="Stylecites10ptNotBoldChar">
    <w:name w:val="Style cites + 10 pt Not Bold Char"/>
    <w:rsid w:val="002A25E1"/>
    <w:rPr>
      <w:rFonts w:eastAsia="SimSun"/>
      <w:szCs w:val="24"/>
      <w:lang w:val="en-US" w:eastAsia="zh-CN" w:bidi="ar-SA"/>
    </w:rPr>
  </w:style>
  <w:style w:type="character" w:customStyle="1" w:styleId="tagscharchar0">
    <w:name w:val="tagscharchar"/>
    <w:rsid w:val="002A25E1"/>
  </w:style>
  <w:style w:type="character" w:customStyle="1" w:styleId="FontStyle16">
    <w:name w:val="Font Style16"/>
    <w:uiPriority w:val="99"/>
    <w:rsid w:val="002A25E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25E1"/>
    <w:pPr>
      <w:spacing w:before="100" w:beforeAutospacing="1" w:after="100" w:afterAutospacing="1"/>
    </w:pPr>
    <w:rPr>
      <w:rFonts w:eastAsia="Times New Roman"/>
    </w:rPr>
  </w:style>
  <w:style w:type="paragraph" w:customStyle="1" w:styleId="tussenkop">
    <w:name w:val="tussenkop"/>
    <w:basedOn w:val="Normal"/>
    <w:uiPriority w:val="99"/>
    <w:qFormat/>
    <w:rsid w:val="002A25E1"/>
    <w:pPr>
      <w:spacing w:before="100" w:beforeAutospacing="1" w:after="100" w:afterAutospacing="1"/>
    </w:pPr>
    <w:rPr>
      <w:rFonts w:eastAsia="Times New Roman"/>
    </w:rPr>
  </w:style>
  <w:style w:type="character" w:customStyle="1" w:styleId="docnumbertitle">
    <w:name w:val="doc_number_title"/>
    <w:basedOn w:val="DefaultParagraphFont"/>
    <w:rsid w:val="002A25E1"/>
  </w:style>
  <w:style w:type="character" w:customStyle="1" w:styleId="Heading6Char1">
    <w:name w:val="Heading 6 Char1"/>
    <w:aliases w:val="Title (no index) Char1,cites2 Char1"/>
    <w:basedOn w:val="DefaultParagraphFont"/>
    <w:uiPriority w:val="9"/>
    <w:semiHidden/>
    <w:rsid w:val="002A25E1"/>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2A25E1"/>
    <w:rPr>
      <w:rFonts w:ascii="Consolas" w:hAnsi="Consolas" w:cs="Consolas"/>
      <w:sz w:val="20"/>
      <w:szCs w:val="20"/>
    </w:rPr>
  </w:style>
  <w:style w:type="paragraph" w:customStyle="1" w:styleId="StyleHeading3BlockLatinBodyCalibri">
    <w:name w:val="Style Heading 3Block + (Latin) +Body (Calibri)"/>
    <w:basedOn w:val="Heading3"/>
    <w:qFormat/>
    <w:rsid w:val="002A25E1"/>
    <w:rPr>
      <w:bCs/>
    </w:rPr>
  </w:style>
  <w:style w:type="character" w:customStyle="1" w:styleId="StyleStyleBoldUnderlineIntenseEmphasisUnderlineStyleapple-s1">
    <w:name w:val="Style Style Bold UnderlineIntense EmphasisUnderlineStyleapple-s...1"/>
    <w:basedOn w:val="DefaultParagraphFont"/>
    <w:rsid w:val="002A25E1"/>
    <w:rPr>
      <w:rFonts w:ascii="Garamond" w:hAnsi="Garamond"/>
      <w:b w:val="0"/>
      <w:bCs w:val="0"/>
      <w:sz w:val="24"/>
      <w:u w:val="single"/>
    </w:rPr>
  </w:style>
  <w:style w:type="paragraph" w:customStyle="1" w:styleId="10ptfont">
    <w:name w:val="10pt font"/>
    <w:basedOn w:val="Normal"/>
    <w:link w:val="10ptfontChar"/>
    <w:autoRedefine/>
    <w:qFormat/>
    <w:rsid w:val="002A25E1"/>
    <w:rPr>
      <w:rFonts w:eastAsia="Times New Roman"/>
    </w:rPr>
  </w:style>
  <w:style w:type="character" w:customStyle="1" w:styleId="10ptfontChar">
    <w:name w:val="10pt font Char"/>
    <w:link w:val="10ptfont"/>
    <w:rsid w:val="002A25E1"/>
    <w:rPr>
      <w:rFonts w:ascii="Calibri" w:eastAsia="Times New Roman" w:hAnsi="Calibri" w:cs="Calibri"/>
    </w:rPr>
  </w:style>
  <w:style w:type="character" w:customStyle="1" w:styleId="StyleIntenseReferenceGaramond">
    <w:name w:val="Style Intense Reference + Garamond"/>
    <w:rsid w:val="002A25E1"/>
    <w:rPr>
      <w:rFonts w:ascii="Garamond" w:hAnsi="Garamond"/>
      <w:bCs/>
      <w:color w:val="auto"/>
      <w:spacing w:val="5"/>
      <w:sz w:val="20"/>
      <w:u w:val="single"/>
    </w:rPr>
  </w:style>
  <w:style w:type="character" w:customStyle="1" w:styleId="StyleIntenseReferenceGaramondBold">
    <w:name w:val="Style Intense Reference + Garamond Bold"/>
    <w:rsid w:val="002A25E1"/>
    <w:rPr>
      <w:rFonts w:ascii="Garamond" w:hAnsi="Garamond"/>
      <w:b/>
      <w:bCs/>
      <w:color w:val="auto"/>
      <w:spacing w:val="5"/>
      <w:sz w:val="20"/>
      <w:u w:val="single"/>
    </w:rPr>
  </w:style>
  <w:style w:type="character" w:customStyle="1" w:styleId="newstime">
    <w:name w:val="newstime"/>
    <w:basedOn w:val="DefaultParagraphFont"/>
    <w:rsid w:val="002A25E1"/>
  </w:style>
  <w:style w:type="character" w:customStyle="1" w:styleId="IntenseReference1">
    <w:name w:val="Intense Reference1"/>
    <w:qFormat/>
    <w:rsid w:val="002A25E1"/>
    <w:rPr>
      <w:rFonts w:ascii="Arial" w:hAnsi="Arial"/>
      <w:bCs/>
      <w:color w:val="auto"/>
      <w:spacing w:val="5"/>
      <w:sz w:val="20"/>
      <w:u w:val="thick"/>
    </w:rPr>
  </w:style>
  <w:style w:type="character" w:customStyle="1" w:styleId="ilad1">
    <w:name w:val="il_ad1"/>
    <w:rsid w:val="002A25E1"/>
    <w:rPr>
      <w:vanish/>
      <w:webHidden w:val="0"/>
      <w:color w:val="000000"/>
      <w:u w:val="single"/>
      <w:specVanish/>
    </w:rPr>
  </w:style>
  <w:style w:type="character" w:customStyle="1" w:styleId="tx">
    <w:name w:val="tx"/>
    <w:basedOn w:val="DefaultParagraphFont"/>
    <w:rsid w:val="002A25E1"/>
  </w:style>
  <w:style w:type="character" w:customStyle="1" w:styleId="oneclick-link">
    <w:name w:val="oneclick-link"/>
    <w:basedOn w:val="DefaultParagraphFont"/>
    <w:rsid w:val="002A25E1"/>
  </w:style>
  <w:style w:type="character" w:customStyle="1" w:styleId="StyleStyleUnderlineUnderlineStyleBoldUnderlineIntenseEmphas1">
    <w:name w:val="Style Style UnderlineUnderlineStyle Bold UnderlineIntense Emphas...1"/>
    <w:basedOn w:val="DefaultParagraphFont"/>
    <w:rsid w:val="002A25E1"/>
    <w:rPr>
      <w:b w:val="0"/>
      <w:sz w:val="24"/>
      <w:u w:val="single"/>
      <w:bdr w:val="none" w:sz="0" w:space="0" w:color="auto"/>
    </w:rPr>
  </w:style>
  <w:style w:type="character" w:customStyle="1" w:styleId="Bodytext116">
    <w:name w:val="Body text (11)"/>
    <w:rsid w:val="002A25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25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25E1"/>
  </w:style>
  <w:style w:type="character" w:customStyle="1" w:styleId="Style5Char">
    <w:name w:val="Style5 Char"/>
    <w:link w:val="Style5"/>
    <w:uiPriority w:val="4"/>
    <w:rsid w:val="002A25E1"/>
    <w:rPr>
      <w:rFonts w:ascii="Calibri" w:eastAsia="Times New Roman" w:hAnsi="Calibri" w:cs="Calibri"/>
    </w:rPr>
  </w:style>
  <w:style w:type="character" w:customStyle="1" w:styleId="Style10Char">
    <w:name w:val="Style10 Char"/>
    <w:link w:val="Style10"/>
    <w:rsid w:val="002A25E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25E1"/>
    <w:rPr>
      <w:b w:val="0"/>
      <w:bCs w:val="0"/>
      <w:sz w:val="22"/>
      <w:u w:val="single"/>
      <w:bdr w:val="none" w:sz="0" w:space="0" w:color="auto"/>
    </w:rPr>
  </w:style>
  <w:style w:type="paragraph" w:customStyle="1" w:styleId="UnderlinedEv">
    <w:name w:val="Underlined Ev"/>
    <w:basedOn w:val="Normal"/>
    <w:next w:val="Normal"/>
    <w:link w:val="UnderlinedEvChar"/>
    <w:qFormat/>
    <w:rsid w:val="002A25E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25E1"/>
    <w:rPr>
      <w:u w:val="single"/>
      <w:bdr w:val="none" w:sz="0" w:space="0" w:color="auto"/>
    </w:rPr>
  </w:style>
  <w:style w:type="paragraph" w:customStyle="1" w:styleId="txttitle">
    <w:name w:val="txttitle"/>
    <w:basedOn w:val="Normal"/>
    <w:qFormat/>
    <w:rsid w:val="002A25E1"/>
    <w:pPr>
      <w:spacing w:before="100" w:beforeAutospacing="1" w:after="100" w:afterAutospacing="1"/>
    </w:pPr>
    <w:rPr>
      <w:sz w:val="24"/>
    </w:rPr>
  </w:style>
  <w:style w:type="character" w:customStyle="1" w:styleId="z3988">
    <w:name w:val="z3988"/>
    <w:basedOn w:val="DefaultParagraphFont"/>
    <w:rsid w:val="002A25E1"/>
  </w:style>
  <w:style w:type="character" w:customStyle="1" w:styleId="nowrap">
    <w:name w:val="nowrap"/>
    <w:basedOn w:val="DefaultParagraphFont"/>
    <w:rsid w:val="002A25E1"/>
  </w:style>
  <w:style w:type="character" w:customStyle="1" w:styleId="freeaccess">
    <w:name w:val="freeaccess"/>
    <w:basedOn w:val="DefaultParagraphFont"/>
    <w:rsid w:val="002A25E1"/>
  </w:style>
  <w:style w:type="character" w:customStyle="1" w:styleId="CharacterStyle14">
    <w:name w:val="Character Style 14"/>
    <w:rsid w:val="002A25E1"/>
    <w:rPr>
      <w:sz w:val="30"/>
      <w:szCs w:val="30"/>
    </w:rPr>
  </w:style>
  <w:style w:type="character" w:customStyle="1" w:styleId="CharacterStyle13">
    <w:name w:val="Character Style 13"/>
    <w:rsid w:val="002A25E1"/>
    <w:rPr>
      <w:i/>
      <w:iCs/>
      <w:sz w:val="17"/>
      <w:szCs w:val="17"/>
    </w:rPr>
  </w:style>
  <w:style w:type="character" w:customStyle="1" w:styleId="CardsNotUnderlined">
    <w:name w:val="Cards Not Underlined"/>
    <w:qFormat/>
    <w:rsid w:val="002A25E1"/>
    <w:rPr>
      <w:rFonts w:ascii="Times New Roman" w:hAnsi="Times New Roman"/>
      <w:sz w:val="16"/>
    </w:rPr>
  </w:style>
  <w:style w:type="character" w:customStyle="1" w:styleId="FifthChar">
    <w:name w:val="Fifth Char"/>
    <w:link w:val="Fifth"/>
    <w:rsid w:val="002A25E1"/>
    <w:rPr>
      <w:rFonts w:ascii="Calibri" w:eastAsia="Calibri" w:hAnsi="Calibri" w:cs="Calibri"/>
    </w:rPr>
  </w:style>
  <w:style w:type="character" w:customStyle="1" w:styleId="imgcreditcaption">
    <w:name w:val="imgcreditcaption"/>
    <w:rsid w:val="002A25E1"/>
  </w:style>
  <w:style w:type="character" w:customStyle="1" w:styleId="hps">
    <w:name w:val="hps"/>
    <w:rsid w:val="002A25E1"/>
  </w:style>
  <w:style w:type="paragraph" w:customStyle="1" w:styleId="TashmaHeader2">
    <w:name w:val="Tashma_Header2"/>
    <w:basedOn w:val="Heading2"/>
    <w:uiPriority w:val="99"/>
    <w:qFormat/>
    <w:rsid w:val="002A25E1"/>
    <w:pPr>
      <w:spacing w:after="160"/>
    </w:pPr>
    <w:rPr>
      <w:rFonts w:eastAsia="SimSun" w:cstheme="minorBidi"/>
      <w:bCs/>
      <w:caps/>
    </w:rPr>
  </w:style>
  <w:style w:type="paragraph" w:customStyle="1" w:styleId="TashmaHeading1">
    <w:name w:val="Tashma_Heading1"/>
    <w:basedOn w:val="Heading1"/>
    <w:uiPriority w:val="99"/>
    <w:qFormat/>
    <w:rsid w:val="002A25E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25E1"/>
    <w:rPr>
      <w:rFonts w:cs="Calibri"/>
    </w:rPr>
  </w:style>
  <w:style w:type="paragraph" w:customStyle="1" w:styleId="CitationCharCharCharCharCharCharChar">
    <w:name w:val="Citation Char Char Char Char Char Char Char"/>
    <w:basedOn w:val="Normal"/>
    <w:link w:val="CitationCharCharCharCharCharCharCharChar"/>
    <w:qFormat/>
    <w:rsid w:val="002A25E1"/>
    <w:pPr>
      <w:ind w:left="1440" w:right="1440"/>
    </w:pPr>
    <w:rPr>
      <w:rFonts w:asciiTheme="minorHAnsi" w:hAnsiTheme="minorHAnsi"/>
    </w:rPr>
  </w:style>
  <w:style w:type="paragraph" w:customStyle="1" w:styleId="pagpag1">
    <w:name w:val="pagpag1"/>
    <w:basedOn w:val="Normal"/>
    <w:uiPriority w:val="99"/>
    <w:qFormat/>
    <w:rsid w:val="002A25E1"/>
    <w:pPr>
      <w:spacing w:before="100" w:beforeAutospacing="1" w:after="100" w:afterAutospacing="1"/>
    </w:pPr>
    <w:rPr>
      <w:rFonts w:eastAsia="Times New Roman"/>
      <w:sz w:val="24"/>
    </w:rPr>
  </w:style>
  <w:style w:type="paragraph" w:customStyle="1" w:styleId="pagpag2">
    <w:name w:val="pagpag2"/>
    <w:basedOn w:val="Normal"/>
    <w:uiPriority w:val="99"/>
    <w:qFormat/>
    <w:rsid w:val="002A25E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25E1"/>
    <w:pPr>
      <w:spacing w:after="120"/>
    </w:pPr>
    <w:rPr>
      <w:bCs/>
      <w:color w:val="000000"/>
    </w:rPr>
  </w:style>
  <w:style w:type="paragraph" w:customStyle="1" w:styleId="BodyText210">
    <w:name w:val="Body Text 21"/>
    <w:basedOn w:val="Normal"/>
    <w:next w:val="BodyText2"/>
    <w:unhideWhenUsed/>
    <w:qFormat/>
    <w:rsid w:val="002A25E1"/>
    <w:pPr>
      <w:spacing w:after="120" w:line="480" w:lineRule="auto"/>
    </w:pPr>
    <w:rPr>
      <w:sz w:val="12"/>
    </w:rPr>
  </w:style>
  <w:style w:type="paragraph" w:customStyle="1" w:styleId="BodyTextIndent1">
    <w:name w:val="Body Text Indent1"/>
    <w:basedOn w:val="Normal"/>
    <w:next w:val="BodyTextIndent"/>
    <w:unhideWhenUsed/>
    <w:qFormat/>
    <w:rsid w:val="002A25E1"/>
    <w:pPr>
      <w:spacing w:after="120"/>
      <w:ind w:left="360"/>
    </w:pPr>
  </w:style>
  <w:style w:type="paragraph" w:customStyle="1" w:styleId="BodyTextIndent31">
    <w:name w:val="Body Text Indent 31"/>
    <w:basedOn w:val="Normal"/>
    <w:next w:val="BodyTextIndent3"/>
    <w:semiHidden/>
    <w:unhideWhenUsed/>
    <w:qFormat/>
    <w:rsid w:val="002A25E1"/>
    <w:pPr>
      <w:spacing w:after="120"/>
      <w:ind w:left="360"/>
    </w:pPr>
    <w:rPr>
      <w:sz w:val="14"/>
    </w:rPr>
  </w:style>
  <w:style w:type="paragraph" w:customStyle="1" w:styleId="BodyTextIndent21">
    <w:name w:val="Body Text Indent 21"/>
    <w:basedOn w:val="Normal"/>
    <w:next w:val="BodyTextIndent2"/>
    <w:unhideWhenUsed/>
    <w:qFormat/>
    <w:rsid w:val="002A25E1"/>
    <w:pPr>
      <w:spacing w:after="120" w:line="480" w:lineRule="auto"/>
      <w:ind w:left="360"/>
    </w:pPr>
  </w:style>
  <w:style w:type="character" w:customStyle="1" w:styleId="Caption11">
    <w:name w:val="Caption11"/>
    <w:rsid w:val="002A25E1"/>
  </w:style>
  <w:style w:type="paragraph" w:customStyle="1" w:styleId="z-BottomofForm1">
    <w:name w:val="z-Bottom of Form1"/>
    <w:basedOn w:val="Normal"/>
    <w:next w:val="Normal"/>
    <w:hidden/>
    <w:unhideWhenUsed/>
    <w:qFormat/>
    <w:rsid w:val="002A25E1"/>
    <w:pPr>
      <w:pBdr>
        <w:top w:val="single" w:sz="6" w:space="1" w:color="auto"/>
      </w:pBdr>
      <w:jc w:val="center"/>
    </w:pPr>
    <w:rPr>
      <w:rFonts w:eastAsia="Times New Roman"/>
      <w:vanish/>
      <w:szCs w:val="16"/>
    </w:rPr>
  </w:style>
  <w:style w:type="paragraph" w:customStyle="1" w:styleId="arcticletext">
    <w:name w:val="arcticle_text"/>
    <w:basedOn w:val="Normal"/>
    <w:qFormat/>
    <w:rsid w:val="002A25E1"/>
    <w:pPr>
      <w:spacing w:before="100" w:beforeAutospacing="1" w:after="100" w:afterAutospacing="1"/>
    </w:pPr>
    <w:rPr>
      <w:rFonts w:eastAsia="Times New Roman"/>
      <w:sz w:val="24"/>
    </w:rPr>
  </w:style>
  <w:style w:type="paragraph" w:customStyle="1" w:styleId="cptchblock">
    <w:name w:val="cptch_block"/>
    <w:basedOn w:val="Normal"/>
    <w:qFormat/>
    <w:rsid w:val="002A25E1"/>
    <w:pPr>
      <w:spacing w:before="100" w:beforeAutospacing="1" w:after="100" w:afterAutospacing="1"/>
    </w:pPr>
    <w:rPr>
      <w:rFonts w:eastAsia="Times New Roman"/>
      <w:sz w:val="24"/>
    </w:rPr>
  </w:style>
  <w:style w:type="paragraph" w:customStyle="1" w:styleId="publisheddate">
    <w:name w:val="published_date"/>
    <w:basedOn w:val="Normal"/>
    <w:qFormat/>
    <w:rsid w:val="002A25E1"/>
    <w:pPr>
      <w:spacing w:before="100" w:beforeAutospacing="1" w:after="100" w:afterAutospacing="1"/>
    </w:pPr>
    <w:rPr>
      <w:rFonts w:eastAsia="Times New Roman"/>
      <w:sz w:val="24"/>
    </w:rPr>
  </w:style>
  <w:style w:type="paragraph" w:customStyle="1" w:styleId="headline-title">
    <w:name w:val="headline-title"/>
    <w:basedOn w:val="Normal"/>
    <w:qFormat/>
    <w:rsid w:val="002A25E1"/>
    <w:pPr>
      <w:spacing w:before="100" w:beforeAutospacing="1" w:after="100" w:afterAutospacing="1"/>
    </w:pPr>
    <w:rPr>
      <w:rFonts w:eastAsia="Times New Roman"/>
      <w:sz w:val="24"/>
    </w:rPr>
  </w:style>
  <w:style w:type="table" w:styleId="MediumGrid1">
    <w:name w:val="Medium Grid 1"/>
    <w:basedOn w:val="TableNormal"/>
    <w:uiPriority w:val="67"/>
    <w:rsid w:val="002A25E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25E1"/>
    <w:rPr>
      <w:sz w:val="24"/>
      <w:szCs w:val="24"/>
      <w:u w:val="thick"/>
    </w:rPr>
  </w:style>
  <w:style w:type="character" w:customStyle="1" w:styleId="BodyTextIndentChar2">
    <w:name w:val="Body Text Indent Char2"/>
    <w:basedOn w:val="DefaultParagraphFont"/>
    <w:uiPriority w:val="99"/>
    <w:semiHidden/>
    <w:rsid w:val="002A25E1"/>
    <w:rPr>
      <w:rFonts w:ascii="Georgia" w:hAnsi="Georgia"/>
      <w:sz w:val="22"/>
      <w:szCs w:val="22"/>
    </w:rPr>
  </w:style>
  <w:style w:type="character" w:customStyle="1" w:styleId="BodyText2Char2">
    <w:name w:val="Body Text 2 Char2"/>
    <w:basedOn w:val="DefaultParagraphFont"/>
    <w:uiPriority w:val="99"/>
    <w:semiHidden/>
    <w:rsid w:val="002A25E1"/>
    <w:rPr>
      <w:rFonts w:ascii="Georgia" w:hAnsi="Georgia"/>
      <w:sz w:val="22"/>
      <w:szCs w:val="22"/>
    </w:rPr>
  </w:style>
  <w:style w:type="character" w:customStyle="1" w:styleId="BodyText3Char2">
    <w:name w:val="Body Text 3 Char2"/>
    <w:basedOn w:val="DefaultParagraphFont"/>
    <w:uiPriority w:val="99"/>
    <w:semiHidden/>
    <w:rsid w:val="002A25E1"/>
    <w:rPr>
      <w:rFonts w:ascii="Georgia" w:hAnsi="Georgia"/>
      <w:sz w:val="16"/>
      <w:szCs w:val="16"/>
    </w:rPr>
  </w:style>
  <w:style w:type="character" w:customStyle="1" w:styleId="BodyTextIndent2Char2">
    <w:name w:val="Body Text Indent 2 Char2"/>
    <w:basedOn w:val="DefaultParagraphFont"/>
    <w:uiPriority w:val="99"/>
    <w:semiHidden/>
    <w:rsid w:val="002A25E1"/>
    <w:rPr>
      <w:rFonts w:ascii="Georgia" w:hAnsi="Georgia"/>
      <w:sz w:val="22"/>
      <w:szCs w:val="22"/>
    </w:rPr>
  </w:style>
  <w:style w:type="character" w:customStyle="1" w:styleId="BodyTextIndent3Char2">
    <w:name w:val="Body Text Indent 3 Char2"/>
    <w:basedOn w:val="DefaultParagraphFont"/>
    <w:uiPriority w:val="99"/>
    <w:semiHidden/>
    <w:rsid w:val="002A25E1"/>
    <w:rPr>
      <w:rFonts w:ascii="Georgia" w:hAnsi="Georgia"/>
      <w:sz w:val="16"/>
      <w:szCs w:val="16"/>
    </w:rPr>
  </w:style>
  <w:style w:type="character" w:customStyle="1" w:styleId="z-BottomofFormChar2">
    <w:name w:val="z-Bottom of Form Char2"/>
    <w:basedOn w:val="DefaultParagraphFont"/>
    <w:uiPriority w:val="99"/>
    <w:semiHidden/>
    <w:rsid w:val="002A25E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25E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A25E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A25E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A25E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A25E1"/>
  </w:style>
  <w:style w:type="character" w:customStyle="1" w:styleId="m5686307894942199640gmail-styleunderline">
    <w:name w:val="m_5686307894942199640gmail-styleunderline"/>
    <w:basedOn w:val="DefaultParagraphFont"/>
    <w:rsid w:val="002A25E1"/>
  </w:style>
  <w:style w:type="paragraph" w:customStyle="1" w:styleId="Hyperlink2">
    <w:name w:val="Hyperlink2"/>
    <w:basedOn w:val="Normal"/>
    <w:qFormat/>
    <w:rsid w:val="002A25E1"/>
    <w:rPr>
      <w:rFonts w:eastAsia="Calibri"/>
      <w:color w:val="00B0F0"/>
      <w:u w:val="single" w:color="00B0F0"/>
    </w:rPr>
  </w:style>
  <w:style w:type="character" w:customStyle="1" w:styleId="messagecontent">
    <w:name w:val="message_content"/>
    <w:rsid w:val="002A25E1"/>
  </w:style>
  <w:style w:type="paragraph" w:customStyle="1" w:styleId="UnderlineCharCharCharCharCharCharCharCharChar">
    <w:name w:val="Underline Char Char Char Char Char Char Char Char Char"/>
    <w:link w:val="UnderlineCharCharCharCharCharCharCharCharCharChar"/>
    <w:qFormat/>
    <w:rsid w:val="002A25E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25E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25E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25E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25E1"/>
    <w:rPr>
      <w:rFonts w:ascii="Times New Roman" w:eastAsia="SimSun" w:hAnsi="Times New Roman" w:cs="Times New Roman"/>
      <w:sz w:val="24"/>
      <w:szCs w:val="24"/>
      <w:lang w:eastAsia="zh-CN"/>
    </w:rPr>
  </w:style>
  <w:style w:type="character" w:customStyle="1" w:styleId="Char1Char1">
    <w:name w:val="Char1 Char1"/>
    <w:rsid w:val="002A25E1"/>
    <w:rPr>
      <w:rFonts w:ascii="Arial" w:hAnsi="Arial" w:cs="Arial"/>
      <w:b/>
      <w:bCs/>
      <w:kern w:val="32"/>
      <w:sz w:val="28"/>
      <w:szCs w:val="32"/>
      <w:lang w:val="en-US" w:eastAsia="en-US" w:bidi="ar-SA"/>
    </w:rPr>
  </w:style>
  <w:style w:type="paragraph" w:customStyle="1" w:styleId="Blocks1">
    <w:name w:val="Blocks1"/>
    <w:basedOn w:val="Normal"/>
    <w:next w:val="Normal"/>
    <w:qFormat/>
    <w:rsid w:val="002A25E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25E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25E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25E1"/>
    <w:pPr>
      <w:keepNext/>
      <w:keepLines/>
      <w:spacing w:before="40"/>
      <w:outlineLvl w:val="7"/>
    </w:pPr>
    <w:rPr>
      <w:color w:val="272727"/>
      <w:szCs w:val="21"/>
    </w:rPr>
  </w:style>
  <w:style w:type="paragraph" w:customStyle="1" w:styleId="Heading91">
    <w:name w:val="Heading 91"/>
    <w:basedOn w:val="Normal"/>
    <w:next w:val="Normal"/>
    <w:qFormat/>
    <w:rsid w:val="002A25E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25E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25E1"/>
    <w:pPr>
      <w:ind w:left="720"/>
      <w:contextualSpacing/>
    </w:pPr>
  </w:style>
  <w:style w:type="paragraph" w:customStyle="1" w:styleId="BlockHeading10">
    <w:name w:val="Block Heading1"/>
    <w:basedOn w:val="Normal"/>
    <w:next w:val="Normal"/>
    <w:uiPriority w:val="6"/>
    <w:qFormat/>
    <w:rsid w:val="002A25E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25E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25E1"/>
    <w:pPr>
      <w:tabs>
        <w:tab w:val="center" w:pos="4680"/>
        <w:tab w:val="right" w:pos="9360"/>
      </w:tabs>
    </w:pPr>
    <w:rPr>
      <w:rFonts w:eastAsia="Cambria"/>
    </w:rPr>
  </w:style>
  <w:style w:type="paragraph" w:customStyle="1" w:styleId="Footer1">
    <w:name w:val="Footer1"/>
    <w:basedOn w:val="Normal"/>
    <w:next w:val="Footer"/>
    <w:uiPriority w:val="99"/>
    <w:rsid w:val="002A25E1"/>
    <w:pPr>
      <w:tabs>
        <w:tab w:val="center" w:pos="4680"/>
        <w:tab w:val="right" w:pos="9360"/>
      </w:tabs>
    </w:pPr>
    <w:rPr>
      <w:rFonts w:eastAsia="Cambria"/>
    </w:rPr>
  </w:style>
  <w:style w:type="paragraph" w:customStyle="1" w:styleId="BT1">
    <w:name w:val="BT1"/>
    <w:basedOn w:val="Normal"/>
    <w:next w:val="BodyText"/>
    <w:qFormat/>
    <w:rsid w:val="002A25E1"/>
    <w:pPr>
      <w:spacing w:before="100" w:beforeAutospacing="1" w:after="100" w:afterAutospacing="1"/>
    </w:pPr>
    <w:rPr>
      <w:rFonts w:eastAsia="Times New Roman"/>
    </w:rPr>
  </w:style>
  <w:style w:type="paragraph" w:customStyle="1" w:styleId="Quote3">
    <w:name w:val="Quote3"/>
    <w:basedOn w:val="Normal"/>
    <w:next w:val="Normal"/>
    <w:uiPriority w:val="29"/>
    <w:qFormat/>
    <w:rsid w:val="002A25E1"/>
    <w:pPr>
      <w:widowControl w:val="0"/>
    </w:pPr>
    <w:rPr>
      <w:rFonts w:eastAsia="Times New Roman"/>
      <w:iCs/>
      <w:color w:val="000000"/>
      <w:lang w:bidi="en-US"/>
    </w:rPr>
  </w:style>
  <w:style w:type="paragraph" w:customStyle="1" w:styleId="BalloonText1">
    <w:name w:val="Balloon Text1"/>
    <w:basedOn w:val="Normal"/>
    <w:next w:val="BalloonText"/>
    <w:uiPriority w:val="99"/>
    <w:rsid w:val="002A25E1"/>
    <w:rPr>
      <w:rFonts w:eastAsia="Cambria"/>
      <w:szCs w:val="16"/>
    </w:rPr>
  </w:style>
  <w:style w:type="paragraph" w:customStyle="1" w:styleId="IndexBasic1">
    <w:name w:val="Index Basic1"/>
    <w:basedOn w:val="Normal"/>
    <w:next w:val="Normal"/>
    <w:autoRedefine/>
    <w:qFormat/>
    <w:rsid w:val="002A25E1"/>
    <w:pPr>
      <w:widowControl w:val="0"/>
    </w:pPr>
    <w:rPr>
      <w:rFonts w:eastAsia="Times New Roman"/>
      <w:szCs w:val="20"/>
    </w:rPr>
  </w:style>
  <w:style w:type="paragraph" w:customStyle="1" w:styleId="TOC21">
    <w:name w:val="TOC 21"/>
    <w:basedOn w:val="Normal"/>
    <w:next w:val="Normal"/>
    <w:autoRedefine/>
    <w:unhideWhenUsed/>
    <w:rsid w:val="002A25E1"/>
    <w:pPr>
      <w:spacing w:after="100"/>
      <w:ind w:left="220"/>
    </w:pPr>
  </w:style>
  <w:style w:type="paragraph" w:customStyle="1" w:styleId="FootnoteText1">
    <w:name w:val="Footnote Text1"/>
    <w:basedOn w:val="Normal"/>
    <w:next w:val="FootnoteText"/>
    <w:unhideWhenUsed/>
    <w:rsid w:val="002A25E1"/>
    <w:rPr>
      <w:rFonts w:eastAsia="Calibri"/>
      <w:szCs w:val="20"/>
      <w:lang w:eastAsia="zh-CN"/>
    </w:rPr>
  </w:style>
  <w:style w:type="paragraph" w:customStyle="1" w:styleId="Underlinedcardtext1">
    <w:name w:val="Underlined card text1"/>
    <w:basedOn w:val="Normal"/>
    <w:next w:val="Normal"/>
    <w:qFormat/>
    <w:rsid w:val="002A25E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25E1"/>
    <w:pPr>
      <w:ind w:left="1600"/>
    </w:pPr>
    <w:rPr>
      <w:rFonts w:eastAsia="Times New Roman"/>
      <w:lang w:bidi="en-US"/>
    </w:rPr>
  </w:style>
  <w:style w:type="character" w:customStyle="1" w:styleId="m1575249786560259391gmail-styleunderline">
    <w:name w:val="m_1575249786560259391gmail-styleunderline"/>
    <w:basedOn w:val="DefaultParagraphFont"/>
    <w:rsid w:val="002A25E1"/>
  </w:style>
  <w:style w:type="character" w:customStyle="1" w:styleId="m1575249786560259391gmail-style13ptbold">
    <w:name w:val="m_1575249786560259391gmail-style13ptbold"/>
    <w:basedOn w:val="DefaultParagraphFont"/>
    <w:rsid w:val="002A25E1"/>
  </w:style>
  <w:style w:type="paragraph" w:customStyle="1" w:styleId="m-8120030040935583278gmail-msonospacing">
    <w:name w:val="m_-8120030040935583278gmail-msonospacing"/>
    <w:basedOn w:val="Normal"/>
    <w:rsid w:val="002A25E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25E1"/>
  </w:style>
  <w:style w:type="character" w:customStyle="1" w:styleId="m-8120030040935583278gmail-styleunderline">
    <w:name w:val="m_-8120030040935583278gmail-styleunderline"/>
    <w:basedOn w:val="DefaultParagraphFont"/>
    <w:rsid w:val="002A25E1"/>
  </w:style>
  <w:style w:type="paragraph" w:customStyle="1" w:styleId="Char21">
    <w:name w:val="Char21"/>
    <w:basedOn w:val="Normal"/>
    <w:next w:val="Normal"/>
    <w:uiPriority w:val="1"/>
    <w:unhideWhenUsed/>
    <w:qFormat/>
    <w:rsid w:val="002A25E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25E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25E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25E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25E1"/>
  </w:style>
  <w:style w:type="paragraph" w:customStyle="1" w:styleId="BlockTitle20">
    <w:name w:val="Block Title #2"/>
    <w:basedOn w:val="BlockTitle10"/>
    <w:next w:val="Normal"/>
    <w:uiPriority w:val="99"/>
    <w:qFormat/>
    <w:rsid w:val="002A25E1"/>
    <w:pPr>
      <w:keepLines/>
      <w:pageBreakBefore/>
      <w:outlineLvl w:val="9"/>
    </w:pPr>
    <w:rPr>
      <w:rFonts w:cstheme="majorBidi"/>
      <w:bCs/>
      <w:caps w:val="0"/>
      <w:kern w:val="0"/>
      <w:sz w:val="24"/>
      <w:szCs w:val="28"/>
    </w:rPr>
  </w:style>
  <w:style w:type="character" w:customStyle="1" w:styleId="bigbody1">
    <w:name w:val="bigbody1"/>
    <w:basedOn w:val="DefaultParagraphFont"/>
    <w:rsid w:val="002A25E1"/>
    <w:rPr>
      <w:rFonts w:ascii="Arial" w:hAnsi="Arial" w:cs="Arial" w:hint="default"/>
      <w:sz w:val="24"/>
      <w:szCs w:val="24"/>
    </w:rPr>
  </w:style>
  <w:style w:type="character" w:customStyle="1" w:styleId="papercaption1">
    <w:name w:val="papercaption1"/>
    <w:basedOn w:val="DefaultParagraphFont"/>
    <w:rsid w:val="002A25E1"/>
    <w:rPr>
      <w:rFonts w:ascii="Verdana" w:hAnsi="Verdana" w:hint="default"/>
      <w:b/>
      <w:bCs/>
      <w:i w:val="0"/>
      <w:iCs w:val="0"/>
      <w:color w:val="000000"/>
      <w:sz w:val="21"/>
      <w:szCs w:val="21"/>
    </w:rPr>
  </w:style>
  <w:style w:type="character" w:customStyle="1" w:styleId="paperquote1">
    <w:name w:val="paperquote1"/>
    <w:basedOn w:val="DefaultParagraphFont"/>
    <w:rsid w:val="002A25E1"/>
    <w:rPr>
      <w:rFonts w:ascii="Verdana" w:hAnsi="Verdana" w:hint="default"/>
      <w:b w:val="0"/>
      <w:bCs w:val="0"/>
      <w:i w:val="0"/>
      <w:iCs w:val="0"/>
      <w:sz w:val="18"/>
      <w:szCs w:val="18"/>
    </w:rPr>
  </w:style>
  <w:style w:type="paragraph" w:customStyle="1" w:styleId="TxBr25p1">
    <w:name w:val="TxBr_25p1"/>
    <w:basedOn w:val="Normal"/>
    <w:rsid w:val="002A25E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25E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25E1"/>
    <w:rPr>
      <w:sz w:val="24"/>
      <w:szCs w:val="24"/>
      <w:lang w:val="en-US" w:eastAsia="en-US" w:bidi="ar-SA"/>
    </w:rPr>
  </w:style>
  <w:style w:type="character" w:customStyle="1" w:styleId="headline1">
    <w:name w:val="headline1"/>
    <w:basedOn w:val="DefaultParagraphFont"/>
    <w:rsid w:val="002A25E1"/>
  </w:style>
  <w:style w:type="character" w:customStyle="1" w:styleId="boldciteChar2">
    <w:name w:val="bold cite Char2"/>
    <w:basedOn w:val="DefaultParagraphFont"/>
    <w:rsid w:val="002A25E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25E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25E1"/>
    <w:rPr>
      <w:rFonts w:ascii="Arial" w:hAnsi="Arial"/>
      <w:b/>
      <w:bCs/>
      <w:sz w:val="28"/>
      <w:u w:val="single"/>
    </w:rPr>
  </w:style>
  <w:style w:type="paragraph" w:customStyle="1" w:styleId="CardFormatCharCharCharCharCharChar">
    <w:name w:val="Card Format Char Char Char Char Char Char"/>
    <w:basedOn w:val="Normal"/>
    <w:uiPriority w:val="99"/>
    <w:qFormat/>
    <w:rsid w:val="002A25E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25E1"/>
    <w:rPr>
      <w:color w:val="000000"/>
      <w:sz w:val="18"/>
      <w:szCs w:val="18"/>
      <w:lang w:val="en-US" w:eastAsia="en-US" w:bidi="ar-SA"/>
    </w:rPr>
  </w:style>
  <w:style w:type="paragraph" w:customStyle="1" w:styleId="BlockTitle1Char">
    <w:name w:val="Block Title #1 Char"/>
    <w:basedOn w:val="Heading1"/>
    <w:rsid w:val="002A25E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25E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25E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25E1"/>
    <w:pPr>
      <w:spacing w:before="0"/>
    </w:pPr>
    <w:rPr>
      <w:bCs/>
      <w:szCs w:val="22"/>
    </w:rPr>
  </w:style>
  <w:style w:type="character" w:customStyle="1" w:styleId="documentbody">
    <w:name w:val="documentbody"/>
    <w:basedOn w:val="DefaultParagraphFont"/>
    <w:rsid w:val="002A25E1"/>
  </w:style>
  <w:style w:type="character" w:customStyle="1" w:styleId="searchterm">
    <w:name w:val="searchterm"/>
    <w:basedOn w:val="DefaultParagraphFont"/>
    <w:rsid w:val="002A25E1"/>
  </w:style>
  <w:style w:type="character" w:customStyle="1" w:styleId="text-bold">
    <w:name w:val="text-bold"/>
    <w:basedOn w:val="DefaultParagraphFont"/>
    <w:rsid w:val="002A25E1"/>
  </w:style>
  <w:style w:type="character" w:customStyle="1" w:styleId="highlightcardtextChar1">
    <w:name w:val="highlight card text Char1"/>
    <w:basedOn w:val="DefaultParagraphFont"/>
    <w:rsid w:val="002A25E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25E1"/>
    <w:rPr>
      <w:rFonts w:cs="Arial"/>
      <w:b/>
      <w:bCs/>
      <w:sz w:val="24"/>
      <w:szCs w:val="26"/>
      <w:lang w:val="en-US" w:eastAsia="en-US" w:bidi="ar-SA"/>
    </w:rPr>
  </w:style>
  <w:style w:type="character" w:customStyle="1" w:styleId="Style10ptUnderline1">
    <w:name w:val="Style 10 pt Underline1"/>
    <w:basedOn w:val="DefaultParagraphFont"/>
    <w:rsid w:val="002A25E1"/>
    <w:rPr>
      <w:rFonts w:ascii="Times New Roman" w:hAnsi="Times New Roman"/>
      <w:sz w:val="20"/>
      <w:u w:val="single"/>
    </w:rPr>
  </w:style>
  <w:style w:type="paragraph" w:customStyle="1" w:styleId="Hotroute3">
    <w:name w:val="Hot route"/>
    <w:basedOn w:val="Normal"/>
    <w:rsid w:val="002A25E1"/>
    <w:pPr>
      <w:ind w:left="144"/>
    </w:pPr>
  </w:style>
  <w:style w:type="character" w:customStyle="1" w:styleId="StyleLatinArialBold">
    <w:name w:val="Style (Latin) Arial Bold"/>
    <w:basedOn w:val="DefaultParagraphFont"/>
    <w:rsid w:val="002A25E1"/>
    <w:rPr>
      <w:rFonts w:ascii="Times New Roman" w:hAnsi="Times New Roman"/>
      <w:b/>
      <w:bCs/>
      <w:sz w:val="24"/>
    </w:rPr>
  </w:style>
  <w:style w:type="character" w:customStyle="1" w:styleId="10ptUnderline">
    <w:name w:val="10 ptUnderline"/>
    <w:basedOn w:val="DefaultParagraphFont"/>
    <w:rsid w:val="002A25E1"/>
    <w:rPr>
      <w:rFonts w:ascii="Times New Roman" w:hAnsi="Times New Roman"/>
      <w:bCs/>
      <w:sz w:val="20"/>
      <w:u w:val="single"/>
    </w:rPr>
  </w:style>
  <w:style w:type="character" w:customStyle="1" w:styleId="boldciteCharChar2">
    <w:name w:val="bold cite Char Char2"/>
    <w:basedOn w:val="DefaultParagraphFont"/>
    <w:rsid w:val="002A25E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25E1"/>
    <w:rPr>
      <w:b/>
      <w:bCs/>
      <w:sz w:val="24"/>
      <w:szCs w:val="24"/>
      <w:lang w:val="en-US" w:eastAsia="en-US" w:bidi="ar-SA"/>
    </w:rPr>
  </w:style>
  <w:style w:type="character" w:customStyle="1" w:styleId="textlarge">
    <w:name w:val="textlarge"/>
    <w:basedOn w:val="DefaultParagraphFont"/>
    <w:rsid w:val="002A25E1"/>
  </w:style>
  <w:style w:type="paragraph" w:customStyle="1" w:styleId="BlockTOC">
    <w:name w:val="Block TOC"/>
    <w:basedOn w:val="Heading1"/>
    <w:rsid w:val="002A25E1"/>
    <w:pPr>
      <w:spacing w:before="0"/>
      <w:ind w:left="547" w:right="360"/>
    </w:pPr>
    <w:rPr>
      <w:bCs/>
      <w:szCs w:val="28"/>
    </w:rPr>
  </w:style>
  <w:style w:type="character" w:customStyle="1" w:styleId="bylinetitle">
    <w:name w:val="bylinetitle"/>
    <w:basedOn w:val="DefaultParagraphFont"/>
    <w:rsid w:val="002A25E1"/>
  </w:style>
  <w:style w:type="character" w:customStyle="1" w:styleId="afpdateline">
    <w:name w:val="afp_dateline"/>
    <w:basedOn w:val="DefaultParagraphFont"/>
    <w:rsid w:val="002A25E1"/>
  </w:style>
  <w:style w:type="character" w:customStyle="1" w:styleId="smallcap">
    <w:name w:val="smallcap"/>
    <w:basedOn w:val="DefaultParagraphFont"/>
    <w:rsid w:val="002A25E1"/>
  </w:style>
  <w:style w:type="paragraph" w:customStyle="1" w:styleId="TagsAndCites">
    <w:name w:val="Tags And Cites"/>
    <w:basedOn w:val="Normal"/>
    <w:rsid w:val="002A25E1"/>
    <w:rPr>
      <w:b/>
    </w:rPr>
  </w:style>
  <w:style w:type="character" w:customStyle="1" w:styleId="highlightcardtextChar2">
    <w:name w:val="highlight card text Char2"/>
    <w:basedOn w:val="evidencetextChar1"/>
    <w:link w:val="highlightcardtext"/>
    <w:uiPriority w:val="99"/>
    <w:rsid w:val="002A25E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A25E1"/>
  </w:style>
  <w:style w:type="character" w:customStyle="1" w:styleId="linktypelabel1">
    <w:name w:val="link_type_label1"/>
    <w:rsid w:val="002A25E1"/>
    <w:rPr>
      <w:color w:val="000000"/>
    </w:rPr>
  </w:style>
  <w:style w:type="character" w:customStyle="1" w:styleId="CharChar7">
    <w:name w:val="Char Char7"/>
    <w:rsid w:val="002A25E1"/>
    <w:rPr>
      <w:rFonts w:ascii="Arial" w:eastAsia="Times New Roman" w:hAnsi="Arial" w:cs="Times New Roman" w:hint="default"/>
      <w:b/>
      <w:bCs/>
      <w:caps/>
      <w:sz w:val="20"/>
      <w:szCs w:val="26"/>
    </w:rPr>
  </w:style>
  <w:style w:type="paragraph" w:customStyle="1" w:styleId="TENPOINT">
    <w:name w:val="TENPOINT"/>
    <w:basedOn w:val="Normal"/>
    <w:link w:val="TENPOINTChar"/>
    <w:rsid w:val="002A25E1"/>
    <w:rPr>
      <w:rFonts w:eastAsia="SimSun"/>
      <w:szCs w:val="20"/>
      <w:lang w:eastAsia="zh-CN"/>
    </w:rPr>
  </w:style>
  <w:style w:type="character" w:customStyle="1" w:styleId="TENPOINTChar">
    <w:name w:val="TENPOINT Char"/>
    <w:basedOn w:val="DefaultParagraphFont"/>
    <w:link w:val="TENPOINT"/>
    <w:rsid w:val="002A25E1"/>
    <w:rPr>
      <w:rFonts w:ascii="Calibri" w:eastAsia="SimSun" w:hAnsi="Calibri" w:cs="Calibri"/>
      <w:szCs w:val="20"/>
      <w:lang w:eastAsia="zh-CN"/>
    </w:rPr>
  </w:style>
  <w:style w:type="paragraph" w:customStyle="1" w:styleId="EIGHTPOINT">
    <w:name w:val="EIGHTPOINT"/>
    <w:basedOn w:val="Normal"/>
    <w:link w:val="EIGHTPOINTChar"/>
    <w:rsid w:val="002A25E1"/>
    <w:rPr>
      <w:rFonts w:eastAsia="SimSun"/>
      <w:szCs w:val="20"/>
      <w:lang w:eastAsia="zh-CN"/>
    </w:rPr>
  </w:style>
  <w:style w:type="character" w:customStyle="1" w:styleId="EIGHTPOINTChar">
    <w:name w:val="EIGHTPOINT Char"/>
    <w:basedOn w:val="DefaultParagraphFont"/>
    <w:link w:val="EIGHTPOINT"/>
    <w:rsid w:val="002A25E1"/>
    <w:rPr>
      <w:rFonts w:ascii="Calibri" w:eastAsia="SimSun" w:hAnsi="Calibri" w:cs="Calibri"/>
      <w:szCs w:val="20"/>
      <w:lang w:eastAsia="zh-CN"/>
    </w:rPr>
  </w:style>
  <w:style w:type="character" w:customStyle="1" w:styleId="4Qualifications">
    <w:name w:val="4 Qualifications"/>
    <w:basedOn w:val="DefaultParagraphFont"/>
    <w:rsid w:val="002A25E1"/>
    <w:rPr>
      <w:rFonts w:ascii="Times New Roman" w:hAnsi="Times New Roman"/>
      <w:sz w:val="19"/>
    </w:rPr>
  </w:style>
  <w:style w:type="character" w:customStyle="1" w:styleId="StyleDebateUnderlineBold">
    <w:name w:val="Style Debate Underline + Bold"/>
    <w:basedOn w:val="DebateUnderline"/>
    <w:rsid w:val="002A25E1"/>
    <w:rPr>
      <w:rFonts w:ascii="Times New Roman" w:hAnsi="Times New Roman"/>
      <w:b/>
      <w:bCs/>
      <w:sz w:val="20"/>
      <w:szCs w:val="20"/>
      <w:u w:val="single"/>
    </w:rPr>
  </w:style>
  <w:style w:type="character" w:customStyle="1" w:styleId="Bold12">
    <w:name w:val="Bold12"/>
    <w:aliases w:val="Body text + 10.5 pt16"/>
    <w:uiPriority w:val="1"/>
    <w:qFormat/>
    <w:rsid w:val="002A25E1"/>
    <w:rPr>
      <w:rFonts w:ascii="Times New Roman" w:hAnsi="Times New Roman"/>
      <w:b/>
      <w:sz w:val="24"/>
    </w:rPr>
  </w:style>
  <w:style w:type="character" w:customStyle="1" w:styleId="NotBold10Final">
    <w:name w:val="NotBold10Final"/>
    <w:uiPriority w:val="1"/>
    <w:qFormat/>
    <w:rsid w:val="002A25E1"/>
    <w:rPr>
      <w:rFonts w:ascii="Times New Roman" w:hAnsi="Times New Roman"/>
      <w:b w:val="0"/>
      <w:i w:val="0"/>
      <w:sz w:val="20"/>
    </w:rPr>
  </w:style>
  <w:style w:type="paragraph" w:customStyle="1" w:styleId="legend">
    <w:name w:val="legend"/>
    <w:basedOn w:val="Normal"/>
    <w:rsid w:val="002A25E1"/>
    <w:pPr>
      <w:spacing w:before="100" w:beforeAutospacing="1" w:after="100" w:afterAutospacing="1"/>
    </w:pPr>
  </w:style>
  <w:style w:type="character" w:customStyle="1" w:styleId="Style12ptBold">
    <w:name w:val="Style 12 pt Bold"/>
    <w:basedOn w:val="DefaultParagraphFont"/>
    <w:rsid w:val="002A25E1"/>
    <w:rPr>
      <w:b/>
      <w:bCs/>
      <w:sz w:val="20"/>
    </w:rPr>
  </w:style>
  <w:style w:type="character" w:customStyle="1" w:styleId="senselabel">
    <w:name w:val="sense_label"/>
    <w:basedOn w:val="DefaultParagraphFont"/>
    <w:rsid w:val="002A25E1"/>
  </w:style>
  <w:style w:type="character" w:customStyle="1" w:styleId="labset">
    <w:name w:val="labset"/>
    <w:basedOn w:val="DefaultParagraphFont"/>
    <w:rsid w:val="002A25E1"/>
  </w:style>
  <w:style w:type="paragraph" w:customStyle="1" w:styleId="CM123">
    <w:name w:val="CM123"/>
    <w:basedOn w:val="Normal"/>
    <w:next w:val="Normal"/>
    <w:uiPriority w:val="99"/>
    <w:rsid w:val="002A25E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25E1"/>
  </w:style>
  <w:style w:type="character" w:customStyle="1" w:styleId="addressspan">
    <w:name w:val="addressspan"/>
    <w:rsid w:val="002A25E1"/>
  </w:style>
  <w:style w:type="paragraph" w:customStyle="1" w:styleId="ReportTitle0">
    <w:name w:val="Report Title"/>
    <w:basedOn w:val="Default"/>
    <w:next w:val="Default"/>
    <w:uiPriority w:val="99"/>
    <w:rsid w:val="002A25E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25E1"/>
    <w:rPr>
      <w:sz w:val="12"/>
      <w:lang w:val="x-none" w:eastAsia="x-none"/>
    </w:rPr>
  </w:style>
  <w:style w:type="character" w:customStyle="1" w:styleId="UnreadF7Char">
    <w:name w:val="Unread F7 Char"/>
    <w:link w:val="UnreadF7"/>
    <w:uiPriority w:val="99"/>
    <w:rsid w:val="002A25E1"/>
    <w:rPr>
      <w:rFonts w:ascii="Calibri" w:hAnsi="Calibri" w:cs="Calibri"/>
      <w:sz w:val="12"/>
      <w:lang w:val="x-none" w:eastAsia="x-none"/>
    </w:rPr>
  </w:style>
  <w:style w:type="paragraph" w:customStyle="1" w:styleId="TagCiteF8">
    <w:name w:val="Tag/Cite F8"/>
    <w:basedOn w:val="Normal"/>
    <w:next w:val="NormalF6"/>
    <w:link w:val="TagCiteF8Char"/>
    <w:rsid w:val="002A25E1"/>
    <w:rPr>
      <w:b/>
      <w:lang w:val="x-none" w:eastAsia="x-none"/>
    </w:rPr>
  </w:style>
  <w:style w:type="character" w:customStyle="1" w:styleId="TagCiteF8Char">
    <w:name w:val="Tag/Cite F8 Char"/>
    <w:link w:val="TagCiteF8"/>
    <w:rsid w:val="002A25E1"/>
    <w:rPr>
      <w:rFonts w:ascii="Calibri" w:hAnsi="Calibri" w:cs="Calibri"/>
      <w:b/>
      <w:lang w:val="x-none" w:eastAsia="x-none"/>
    </w:rPr>
  </w:style>
  <w:style w:type="paragraph" w:customStyle="1" w:styleId="UnderlinedF9">
    <w:name w:val="Underlined F9"/>
    <w:basedOn w:val="Normal"/>
    <w:next w:val="NormalF6"/>
    <w:link w:val="UnderlinedF9Char"/>
    <w:rsid w:val="002A25E1"/>
    <w:rPr>
      <w:b/>
      <w:u w:val="single"/>
      <w:lang w:val="x-none" w:eastAsia="x-none"/>
    </w:rPr>
  </w:style>
  <w:style w:type="character" w:customStyle="1" w:styleId="UnderlinedF9Char">
    <w:name w:val="Underlined F9 Char"/>
    <w:link w:val="UnderlinedF9"/>
    <w:rsid w:val="002A25E1"/>
    <w:rPr>
      <w:rFonts w:ascii="Calibri" w:hAnsi="Calibri" w:cs="Calibri"/>
      <w:b/>
      <w:u w:val="single"/>
      <w:lang w:val="x-none" w:eastAsia="x-none"/>
    </w:rPr>
  </w:style>
  <w:style w:type="character" w:customStyle="1" w:styleId="UnderlineCharChar2">
    <w:name w:val="Underline Char Char2"/>
    <w:basedOn w:val="DefaultParagraphFont"/>
    <w:rsid w:val="002A25E1"/>
    <w:rPr>
      <w:rFonts w:eastAsia="MS Mincho"/>
      <w:u w:val="single"/>
      <w:lang w:val="en-US" w:eastAsia="en-US" w:bidi="ar-SA"/>
    </w:rPr>
  </w:style>
  <w:style w:type="paragraph" w:customStyle="1" w:styleId="author-image">
    <w:name w:val="author-image"/>
    <w:basedOn w:val="Normal"/>
    <w:rsid w:val="002A25E1"/>
    <w:pPr>
      <w:spacing w:before="100" w:beforeAutospacing="1" w:after="100" w:afterAutospacing="1"/>
    </w:pPr>
  </w:style>
  <w:style w:type="character" w:customStyle="1" w:styleId="ColorfulGrid-Accent1Char1">
    <w:name w:val="Colorful Grid - Accent 1 Char1"/>
    <w:uiPriority w:val="29"/>
    <w:rsid w:val="002A25E1"/>
    <w:rPr>
      <w:iCs/>
      <w:sz w:val="16"/>
      <w:szCs w:val="22"/>
    </w:rPr>
  </w:style>
  <w:style w:type="character" w:customStyle="1" w:styleId="HATChar0">
    <w:name w:val="HAT Char"/>
    <w:basedOn w:val="DefaultParagraphFont"/>
    <w:uiPriority w:val="1"/>
    <w:rsid w:val="002A25E1"/>
    <w:rPr>
      <w:rFonts w:ascii="Arial" w:eastAsia="Times New Roman" w:hAnsi="Arial"/>
      <w:b/>
      <w:bCs/>
      <w:caps/>
      <w:sz w:val="22"/>
      <w:szCs w:val="28"/>
    </w:rPr>
  </w:style>
  <w:style w:type="paragraph" w:customStyle="1" w:styleId="EndnoteText1">
    <w:name w:val="Endnote Text1"/>
    <w:basedOn w:val="Normal"/>
    <w:next w:val="EndnoteText"/>
    <w:rsid w:val="002A25E1"/>
    <w:rPr>
      <w:rFonts w:eastAsia="Cambria"/>
      <w:szCs w:val="20"/>
    </w:rPr>
  </w:style>
  <w:style w:type="paragraph" w:customStyle="1" w:styleId="ListBullet21">
    <w:name w:val="List Bullet 21"/>
    <w:basedOn w:val="Normal"/>
    <w:next w:val="ListBullet2"/>
    <w:rsid w:val="002A25E1"/>
    <w:pPr>
      <w:tabs>
        <w:tab w:val="num" w:pos="1440"/>
      </w:tabs>
      <w:ind w:left="1440" w:hanging="360"/>
    </w:pPr>
    <w:rPr>
      <w:b/>
      <w:szCs w:val="44"/>
    </w:rPr>
  </w:style>
  <w:style w:type="character" w:customStyle="1" w:styleId="6Underlined">
    <w:name w:val="6 Underlined"/>
    <w:rsid w:val="002A25E1"/>
    <w:rPr>
      <w:rFonts w:ascii="Times New Roman" w:hAnsi="Times New Roman"/>
      <w:b/>
      <w:sz w:val="22"/>
      <w:u w:val="single"/>
    </w:rPr>
  </w:style>
  <w:style w:type="paragraph" w:customStyle="1" w:styleId="NormalTag1">
    <w:name w:val="Normal Tag1"/>
    <w:basedOn w:val="Normal"/>
    <w:next w:val="Normal"/>
    <w:uiPriority w:val="4"/>
    <w:qFormat/>
    <w:rsid w:val="002A25E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25E1"/>
  </w:style>
  <w:style w:type="character" w:customStyle="1" w:styleId="read-pgnum">
    <w:name w:val="read-pgnum"/>
    <w:basedOn w:val="DefaultParagraphFont"/>
    <w:rsid w:val="002A25E1"/>
  </w:style>
  <w:style w:type="character" w:customStyle="1" w:styleId="middleheadline">
    <w:name w:val="middleheadline"/>
    <w:basedOn w:val="DefaultParagraphFont"/>
    <w:rsid w:val="002A25E1"/>
  </w:style>
  <w:style w:type="paragraph" w:customStyle="1" w:styleId="style1style2">
    <w:name w:val="style1 style2"/>
    <w:basedOn w:val="Normal"/>
    <w:rsid w:val="002A25E1"/>
    <w:pPr>
      <w:spacing w:beforeLines="1" w:afterLines="1"/>
    </w:pPr>
    <w:rPr>
      <w:rFonts w:ascii="Times" w:hAnsi="Times"/>
      <w:szCs w:val="20"/>
    </w:rPr>
  </w:style>
  <w:style w:type="character" w:customStyle="1" w:styleId="endemailtag">
    <w:name w:val="endemailtag"/>
    <w:basedOn w:val="DefaultParagraphFont"/>
    <w:rsid w:val="002A25E1"/>
  </w:style>
  <w:style w:type="paragraph" w:customStyle="1" w:styleId="assert">
    <w:name w:val="assert"/>
    <w:basedOn w:val="Normal"/>
    <w:uiPriority w:val="99"/>
    <w:qFormat/>
    <w:rsid w:val="002A25E1"/>
    <w:pPr>
      <w:spacing w:beforeLines="1" w:afterLines="1"/>
    </w:pPr>
    <w:rPr>
      <w:rFonts w:ascii="Times" w:hAnsi="Times"/>
      <w:szCs w:val="20"/>
    </w:rPr>
  </w:style>
  <w:style w:type="character" w:customStyle="1" w:styleId="fpred">
    <w:name w:val="fp_red"/>
    <w:basedOn w:val="DefaultParagraphFont"/>
    <w:rsid w:val="002A25E1"/>
  </w:style>
  <w:style w:type="character" w:customStyle="1" w:styleId="title3">
    <w:name w:val="title3"/>
    <w:rsid w:val="002A25E1"/>
    <w:rPr>
      <w:b/>
      <w:bCs/>
      <w:sz w:val="26"/>
      <w:szCs w:val="26"/>
    </w:rPr>
  </w:style>
  <w:style w:type="character" w:customStyle="1" w:styleId="articlebyline">
    <w:name w:val="articlebyline"/>
    <w:basedOn w:val="DefaultParagraphFont"/>
    <w:rsid w:val="002A25E1"/>
  </w:style>
  <w:style w:type="paragraph" w:customStyle="1" w:styleId="non-feed">
    <w:name w:val="non-feed"/>
    <w:basedOn w:val="Normal"/>
    <w:rsid w:val="002A25E1"/>
    <w:pPr>
      <w:spacing w:beforeLines="1" w:afterLines="1"/>
    </w:pPr>
    <w:rPr>
      <w:rFonts w:ascii="Times" w:hAnsi="Times"/>
      <w:szCs w:val="20"/>
    </w:rPr>
  </w:style>
  <w:style w:type="paragraph" w:customStyle="1" w:styleId="articleparagraphenarticleparagraph">
    <w:name w:val="articleparagraph enarticleparagraph"/>
    <w:basedOn w:val="Normal"/>
    <w:rsid w:val="002A25E1"/>
    <w:pPr>
      <w:spacing w:beforeLines="1" w:afterLines="1"/>
    </w:pPr>
    <w:rPr>
      <w:rFonts w:ascii="Times" w:hAnsi="Times"/>
      <w:szCs w:val="20"/>
    </w:rPr>
  </w:style>
  <w:style w:type="paragraph" w:customStyle="1" w:styleId="pagpag3">
    <w:name w:val="pagpag3"/>
    <w:basedOn w:val="Normal"/>
    <w:uiPriority w:val="99"/>
    <w:qFormat/>
    <w:rsid w:val="002A25E1"/>
    <w:pPr>
      <w:spacing w:beforeLines="1" w:afterLines="1"/>
    </w:pPr>
    <w:rPr>
      <w:rFonts w:ascii="Times" w:hAnsi="Times"/>
      <w:szCs w:val="20"/>
    </w:rPr>
  </w:style>
  <w:style w:type="character" w:customStyle="1" w:styleId="authorpub2">
    <w:name w:val="author_pub2"/>
    <w:basedOn w:val="DefaultParagraphFont"/>
    <w:rsid w:val="002A25E1"/>
  </w:style>
  <w:style w:type="paragraph" w:customStyle="1" w:styleId="epblock">
    <w:name w:val="ep_block"/>
    <w:basedOn w:val="Normal"/>
    <w:rsid w:val="002A25E1"/>
    <w:pPr>
      <w:spacing w:beforeLines="1" w:afterLines="1"/>
    </w:pPr>
    <w:rPr>
      <w:rFonts w:ascii="Times" w:hAnsi="Times"/>
      <w:szCs w:val="20"/>
    </w:rPr>
  </w:style>
  <w:style w:type="character" w:customStyle="1" w:styleId="personname">
    <w:name w:val="person_name"/>
    <w:rsid w:val="002A25E1"/>
  </w:style>
  <w:style w:type="paragraph" w:customStyle="1" w:styleId="BoldItalics">
    <w:name w:val="Bold Italics"/>
    <w:basedOn w:val="Normal"/>
    <w:rsid w:val="002A25E1"/>
    <w:rPr>
      <w:b/>
      <w:i/>
    </w:rPr>
  </w:style>
  <w:style w:type="paragraph" w:customStyle="1" w:styleId="story2">
    <w:name w:val="story2"/>
    <w:basedOn w:val="Normal"/>
    <w:rsid w:val="002A25E1"/>
    <w:pPr>
      <w:spacing w:before="100" w:beforeAutospacing="1" w:after="100" w:afterAutospacing="1"/>
    </w:pPr>
  </w:style>
  <w:style w:type="paragraph" w:customStyle="1" w:styleId="spintrotext">
    <w:name w:val="spintrotext"/>
    <w:basedOn w:val="Normal"/>
    <w:rsid w:val="002A25E1"/>
    <w:pPr>
      <w:spacing w:before="100" w:beforeAutospacing="1" w:after="180"/>
    </w:pPr>
    <w:rPr>
      <w:b/>
      <w:bCs/>
    </w:rPr>
  </w:style>
  <w:style w:type="character" w:customStyle="1" w:styleId="majorhd1">
    <w:name w:val="majorhd1"/>
    <w:basedOn w:val="DefaultParagraphFont"/>
    <w:rsid w:val="002A25E1"/>
    <w:rPr>
      <w:rFonts w:ascii="Arial" w:hAnsi="Arial" w:cs="Arial" w:hint="default"/>
      <w:b/>
      <w:bCs/>
      <w:color w:val="660000"/>
      <w:sz w:val="25"/>
      <w:szCs w:val="25"/>
    </w:rPr>
  </w:style>
  <w:style w:type="paragraph" w:customStyle="1" w:styleId="summary10">
    <w:name w:val="summary10"/>
    <w:basedOn w:val="Normal"/>
    <w:rsid w:val="002A25E1"/>
    <w:pPr>
      <w:spacing w:before="30" w:line="336" w:lineRule="atLeast"/>
    </w:pPr>
    <w:rPr>
      <w:color w:val="333333"/>
    </w:rPr>
  </w:style>
  <w:style w:type="character" w:customStyle="1" w:styleId="origin10">
    <w:name w:val="origin10"/>
    <w:basedOn w:val="DefaultParagraphFont"/>
    <w:rsid w:val="002A25E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25E1"/>
  </w:style>
  <w:style w:type="character" w:customStyle="1" w:styleId="firstlast">
    <w:name w:val="first last"/>
    <w:basedOn w:val="DefaultParagraphFont"/>
    <w:rsid w:val="002A25E1"/>
  </w:style>
  <w:style w:type="paragraph" w:customStyle="1" w:styleId="h">
    <w:name w:val="h"/>
    <w:basedOn w:val="Normal"/>
    <w:rsid w:val="002A25E1"/>
    <w:pPr>
      <w:spacing w:before="100" w:beforeAutospacing="1" w:after="100" w:afterAutospacing="1"/>
    </w:pPr>
    <w:rPr>
      <w:rFonts w:ascii="Times" w:hAnsi="Times"/>
      <w:szCs w:val="20"/>
    </w:rPr>
  </w:style>
  <w:style w:type="paragraph" w:customStyle="1" w:styleId="p3">
    <w:name w:val="p3"/>
    <w:basedOn w:val="Normal"/>
    <w:qFormat/>
    <w:rsid w:val="002A25E1"/>
    <w:pPr>
      <w:spacing w:beforeLines="1" w:afterLines="1"/>
    </w:pPr>
    <w:rPr>
      <w:rFonts w:ascii="Times" w:hAnsi="Times"/>
      <w:szCs w:val="20"/>
    </w:rPr>
  </w:style>
  <w:style w:type="paragraph" w:customStyle="1" w:styleId="p5">
    <w:name w:val="p5"/>
    <w:basedOn w:val="Normal"/>
    <w:qFormat/>
    <w:rsid w:val="002A25E1"/>
    <w:pPr>
      <w:spacing w:beforeLines="1" w:afterLines="1"/>
    </w:pPr>
    <w:rPr>
      <w:rFonts w:ascii="Times" w:hAnsi="Times"/>
      <w:szCs w:val="20"/>
    </w:rPr>
  </w:style>
  <w:style w:type="paragraph" w:customStyle="1" w:styleId="p6">
    <w:name w:val="p6"/>
    <w:basedOn w:val="Normal"/>
    <w:qFormat/>
    <w:rsid w:val="002A25E1"/>
    <w:pPr>
      <w:spacing w:beforeLines="1" w:afterLines="1"/>
    </w:pPr>
    <w:rPr>
      <w:rFonts w:ascii="Times" w:hAnsi="Times"/>
      <w:szCs w:val="20"/>
    </w:rPr>
  </w:style>
  <w:style w:type="character" w:customStyle="1" w:styleId="styledate">
    <w:name w:val="styledate"/>
    <w:basedOn w:val="DefaultParagraphFont"/>
    <w:rsid w:val="002A25E1"/>
  </w:style>
  <w:style w:type="paragraph" w:customStyle="1" w:styleId="p7">
    <w:name w:val="p7"/>
    <w:basedOn w:val="Normal"/>
    <w:qFormat/>
    <w:rsid w:val="002A25E1"/>
    <w:pPr>
      <w:spacing w:beforeLines="1" w:afterLines="1"/>
    </w:pPr>
    <w:rPr>
      <w:rFonts w:ascii="Times" w:hAnsi="Times"/>
      <w:szCs w:val="20"/>
    </w:rPr>
  </w:style>
  <w:style w:type="paragraph" w:customStyle="1" w:styleId="p8">
    <w:name w:val="p8"/>
    <w:basedOn w:val="Normal"/>
    <w:qFormat/>
    <w:rsid w:val="002A25E1"/>
    <w:pPr>
      <w:spacing w:beforeLines="1" w:afterLines="1"/>
    </w:pPr>
    <w:rPr>
      <w:rFonts w:ascii="Times" w:hAnsi="Times"/>
      <w:szCs w:val="20"/>
    </w:rPr>
  </w:style>
  <w:style w:type="paragraph" w:customStyle="1" w:styleId="p9">
    <w:name w:val="p9"/>
    <w:basedOn w:val="Normal"/>
    <w:qFormat/>
    <w:rsid w:val="002A25E1"/>
    <w:pPr>
      <w:spacing w:beforeLines="1" w:afterLines="1"/>
    </w:pPr>
    <w:rPr>
      <w:rFonts w:ascii="Times" w:hAnsi="Times"/>
      <w:szCs w:val="20"/>
    </w:rPr>
  </w:style>
  <w:style w:type="paragraph" w:customStyle="1" w:styleId="p10">
    <w:name w:val="p10"/>
    <w:basedOn w:val="Normal"/>
    <w:qFormat/>
    <w:rsid w:val="002A25E1"/>
    <w:pPr>
      <w:spacing w:beforeLines="1" w:afterLines="1"/>
    </w:pPr>
    <w:rPr>
      <w:rFonts w:ascii="Times" w:hAnsi="Times"/>
      <w:szCs w:val="20"/>
    </w:rPr>
  </w:style>
  <w:style w:type="character" w:customStyle="1" w:styleId="s3">
    <w:name w:val="s3"/>
    <w:basedOn w:val="DefaultParagraphFont"/>
    <w:rsid w:val="002A25E1"/>
  </w:style>
  <w:style w:type="paragraph" w:customStyle="1" w:styleId="p13">
    <w:name w:val="p13"/>
    <w:basedOn w:val="Normal"/>
    <w:rsid w:val="002A25E1"/>
    <w:pPr>
      <w:spacing w:beforeLines="1" w:afterLines="1"/>
    </w:pPr>
    <w:rPr>
      <w:rFonts w:ascii="Times" w:hAnsi="Times"/>
      <w:szCs w:val="20"/>
    </w:rPr>
  </w:style>
  <w:style w:type="character" w:customStyle="1" w:styleId="s6">
    <w:name w:val="s6"/>
    <w:basedOn w:val="DefaultParagraphFont"/>
    <w:rsid w:val="002A25E1"/>
  </w:style>
  <w:style w:type="character" w:customStyle="1" w:styleId="detailcname">
    <w:name w:val="detailcname"/>
    <w:basedOn w:val="DefaultParagraphFont"/>
    <w:rsid w:val="002A25E1"/>
  </w:style>
  <w:style w:type="character" w:customStyle="1" w:styleId="block-spacer">
    <w:name w:val="block-spacer"/>
    <w:basedOn w:val="DefaultParagraphFont"/>
    <w:rsid w:val="002A25E1"/>
  </w:style>
  <w:style w:type="paragraph" w:customStyle="1" w:styleId="cnnfirst">
    <w:name w:val="cnn_first"/>
    <w:basedOn w:val="Normal"/>
    <w:rsid w:val="002A25E1"/>
    <w:pPr>
      <w:spacing w:beforeLines="1" w:afterLines="1"/>
    </w:pPr>
    <w:rPr>
      <w:rFonts w:ascii="Times" w:hAnsi="Times"/>
      <w:szCs w:val="20"/>
    </w:rPr>
  </w:style>
  <w:style w:type="character" w:customStyle="1" w:styleId="articlesource">
    <w:name w:val="articlesource"/>
    <w:basedOn w:val="DefaultParagraphFont"/>
    <w:rsid w:val="002A25E1"/>
  </w:style>
  <w:style w:type="character" w:customStyle="1" w:styleId="itxtrstitxtrstspanitxthookspan">
    <w:name w:val="itxtrst itxtrstspan itxthookspan"/>
    <w:basedOn w:val="DefaultParagraphFont"/>
    <w:rsid w:val="002A25E1"/>
  </w:style>
  <w:style w:type="paragraph" w:customStyle="1" w:styleId="darkgreen">
    <w:name w:val="darkgreen"/>
    <w:basedOn w:val="Normal"/>
    <w:rsid w:val="002A25E1"/>
    <w:pPr>
      <w:spacing w:beforeLines="1" w:afterLines="1"/>
    </w:pPr>
    <w:rPr>
      <w:rFonts w:ascii="Times" w:hAnsi="Times"/>
      <w:szCs w:val="20"/>
    </w:rPr>
  </w:style>
  <w:style w:type="character" w:customStyle="1" w:styleId="wl-startdate">
    <w:name w:val="wl-startdate"/>
    <w:basedOn w:val="DefaultParagraphFont"/>
    <w:rsid w:val="002A25E1"/>
  </w:style>
  <w:style w:type="character" w:customStyle="1" w:styleId="authorvcard">
    <w:name w:val="author vcard"/>
    <w:basedOn w:val="DefaultParagraphFont"/>
    <w:rsid w:val="002A25E1"/>
  </w:style>
  <w:style w:type="paragraph" w:customStyle="1" w:styleId="cpf-viewbox-edit-highlight">
    <w:name w:val="cpf-viewbox-edit-highlight"/>
    <w:basedOn w:val="Normal"/>
    <w:rsid w:val="002A25E1"/>
    <w:pPr>
      <w:spacing w:beforeLines="1" w:afterLines="1"/>
    </w:pPr>
    <w:rPr>
      <w:rFonts w:ascii="Times" w:hAnsi="Times"/>
      <w:szCs w:val="20"/>
    </w:rPr>
  </w:style>
  <w:style w:type="paragraph" w:customStyle="1" w:styleId="CM104">
    <w:name w:val="CM104"/>
    <w:basedOn w:val="Default"/>
    <w:next w:val="Default"/>
    <w:uiPriority w:val="99"/>
    <w:rsid w:val="002A25E1"/>
    <w:pPr>
      <w:widowControl w:val="0"/>
    </w:pPr>
    <w:rPr>
      <w:rFonts w:ascii="Arial" w:hAnsi="Arial"/>
      <w:color w:val="auto"/>
    </w:rPr>
  </w:style>
  <w:style w:type="paragraph" w:customStyle="1" w:styleId="CM105">
    <w:name w:val="CM105"/>
    <w:basedOn w:val="Default"/>
    <w:next w:val="Default"/>
    <w:uiPriority w:val="99"/>
    <w:rsid w:val="002A25E1"/>
    <w:pPr>
      <w:widowControl w:val="0"/>
    </w:pPr>
    <w:rPr>
      <w:rFonts w:ascii="Arial" w:hAnsi="Arial"/>
      <w:color w:val="auto"/>
    </w:rPr>
  </w:style>
  <w:style w:type="character" w:customStyle="1" w:styleId="referencetext">
    <w:name w:val="referencetext"/>
    <w:basedOn w:val="DefaultParagraphFont"/>
    <w:rsid w:val="002A25E1"/>
  </w:style>
  <w:style w:type="paragraph" w:customStyle="1" w:styleId="UnderlinedV2">
    <w:name w:val="Underlined V2"/>
    <w:basedOn w:val="Normal"/>
    <w:next w:val="Normal"/>
    <w:link w:val="UnderlinedV2Char"/>
    <w:qFormat/>
    <w:rsid w:val="002A25E1"/>
    <w:rPr>
      <w:rFonts w:ascii="Cambria" w:hAnsi="Cambria"/>
      <w:u w:val="single"/>
      <w:lang w:val="x-none" w:eastAsia="x-none"/>
    </w:rPr>
  </w:style>
  <w:style w:type="character" w:customStyle="1" w:styleId="UnderlinedV2Char">
    <w:name w:val="Underlined V2 Char"/>
    <w:link w:val="UnderlinedV2"/>
    <w:rsid w:val="002A25E1"/>
    <w:rPr>
      <w:rFonts w:ascii="Cambria" w:hAnsi="Cambria" w:cs="Calibri"/>
      <w:u w:val="single"/>
      <w:lang w:val="x-none" w:eastAsia="x-none"/>
    </w:rPr>
  </w:style>
  <w:style w:type="character" w:customStyle="1" w:styleId="LDDebateCard">
    <w:name w:val="LD Debate Card"/>
    <w:basedOn w:val="DefaultParagraphFont"/>
    <w:rsid w:val="002A25E1"/>
    <w:rPr>
      <w:rFonts w:ascii="Times New Roman" w:hAnsi="Times New Roman" w:cs="Times New Roman" w:hint="default"/>
      <w:b/>
      <w:bCs/>
      <w:color w:val="000000"/>
      <w:u w:val="single"/>
    </w:rPr>
  </w:style>
  <w:style w:type="character" w:customStyle="1" w:styleId="F5Normal">
    <w:name w:val="F5 Normal"/>
    <w:basedOn w:val="DefaultParagraphFont"/>
    <w:rsid w:val="002A25E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25E1"/>
    <w:rPr>
      <w:rFonts w:ascii="Times New Roman" w:hAnsi="Times New Roman"/>
      <w:sz w:val="18"/>
    </w:rPr>
  </w:style>
  <w:style w:type="paragraph" w:customStyle="1" w:styleId="TableofFigures1">
    <w:name w:val="Table of Figures1"/>
    <w:basedOn w:val="Normal"/>
    <w:next w:val="Normal"/>
    <w:unhideWhenUsed/>
    <w:rsid w:val="002A25E1"/>
    <w:pPr>
      <w:ind w:left="400" w:hanging="400"/>
    </w:pPr>
    <w:rPr>
      <w:szCs w:val="20"/>
    </w:rPr>
  </w:style>
  <w:style w:type="paragraph" w:customStyle="1" w:styleId="F5CardText">
    <w:name w:val="F5 Card Text"/>
    <w:rsid w:val="002A25E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25E1"/>
  </w:style>
  <w:style w:type="character" w:customStyle="1" w:styleId="citation-abbreviation">
    <w:name w:val="citation-abbreviation"/>
    <w:basedOn w:val="DefaultParagraphFont"/>
    <w:rsid w:val="002A25E1"/>
  </w:style>
  <w:style w:type="character" w:customStyle="1" w:styleId="citation-publication-date">
    <w:name w:val="citation-publication-date"/>
    <w:basedOn w:val="DefaultParagraphFont"/>
    <w:rsid w:val="002A25E1"/>
  </w:style>
  <w:style w:type="character" w:customStyle="1" w:styleId="citation-volume">
    <w:name w:val="citation-volume"/>
    <w:basedOn w:val="DefaultParagraphFont"/>
    <w:rsid w:val="002A25E1"/>
  </w:style>
  <w:style w:type="character" w:customStyle="1" w:styleId="citation-issue">
    <w:name w:val="citation-issue"/>
    <w:basedOn w:val="DefaultParagraphFont"/>
    <w:rsid w:val="002A25E1"/>
  </w:style>
  <w:style w:type="character" w:customStyle="1" w:styleId="citation-flpages">
    <w:name w:val="citation-flpages"/>
    <w:basedOn w:val="DefaultParagraphFont"/>
    <w:rsid w:val="002A25E1"/>
  </w:style>
  <w:style w:type="character" w:customStyle="1" w:styleId="stnd">
    <w:name w:val="stnd"/>
    <w:basedOn w:val="DefaultParagraphFont"/>
    <w:rsid w:val="002A25E1"/>
  </w:style>
  <w:style w:type="paragraph" w:customStyle="1" w:styleId="FileTitle">
    <w:name w:val="File Title"/>
    <w:autoRedefine/>
    <w:rsid w:val="002A25E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25E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25E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25E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25E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25E1"/>
    <w:rPr>
      <w:rFonts w:ascii="Calibri" w:eastAsia="Times New Roman" w:hAnsi="Calibri" w:cs="Calibri"/>
      <w:szCs w:val="20"/>
    </w:rPr>
  </w:style>
  <w:style w:type="character" w:customStyle="1" w:styleId="AAAEmphasis2">
    <w:name w:val="AAAEmphasis2"/>
    <w:rsid w:val="002A25E1"/>
    <w:rPr>
      <w:rFonts w:ascii="Cooper Black" w:hAnsi="Cooper Black"/>
      <w:iCs/>
      <w:u w:val="single"/>
    </w:rPr>
  </w:style>
  <w:style w:type="paragraph" w:customStyle="1" w:styleId="shrink80">
    <w:name w:val="shrink8"/>
    <w:basedOn w:val="Normal"/>
    <w:rsid w:val="002A25E1"/>
    <w:pPr>
      <w:spacing w:beforeLines="1" w:afterLines="1"/>
    </w:pPr>
    <w:rPr>
      <w:rFonts w:ascii="Times" w:hAnsi="Times"/>
      <w:szCs w:val="20"/>
    </w:rPr>
  </w:style>
  <w:style w:type="character" w:customStyle="1" w:styleId="underline00">
    <w:name w:val="underline0"/>
    <w:basedOn w:val="DefaultParagraphFont"/>
    <w:rsid w:val="002A25E1"/>
  </w:style>
  <w:style w:type="character" w:customStyle="1" w:styleId="sub">
    <w:name w:val="sub"/>
    <w:basedOn w:val="DefaultParagraphFont"/>
    <w:rsid w:val="002A25E1"/>
  </w:style>
  <w:style w:type="paragraph" w:customStyle="1" w:styleId="blockquote0">
    <w:name w:val="blockquote"/>
    <w:basedOn w:val="Normal"/>
    <w:rsid w:val="002A25E1"/>
    <w:pPr>
      <w:spacing w:beforeLines="1" w:afterLines="1"/>
    </w:pPr>
    <w:rPr>
      <w:rFonts w:ascii="Times" w:hAnsi="Times"/>
      <w:szCs w:val="20"/>
    </w:rPr>
  </w:style>
  <w:style w:type="character" w:customStyle="1" w:styleId="citedby">
    <w:name w:val="citedby_"/>
    <w:basedOn w:val="DefaultParagraphFont"/>
    <w:rsid w:val="002A25E1"/>
  </w:style>
  <w:style w:type="paragraph" w:customStyle="1" w:styleId="svarticlesection">
    <w:name w:val="svarticle section"/>
    <w:basedOn w:val="Normal"/>
    <w:rsid w:val="002A25E1"/>
    <w:pPr>
      <w:spacing w:beforeLines="1" w:afterLines="1"/>
    </w:pPr>
    <w:rPr>
      <w:rFonts w:ascii="Times" w:hAnsi="Times"/>
      <w:szCs w:val="20"/>
    </w:rPr>
  </w:style>
  <w:style w:type="character" w:customStyle="1" w:styleId="formulatext">
    <w:name w:val="formulatext"/>
    <w:basedOn w:val="DefaultParagraphFont"/>
    <w:rsid w:val="002A25E1"/>
  </w:style>
  <w:style w:type="character" w:customStyle="1" w:styleId="fu-autorenangabe-fu-beschreibung">
    <w:name w:val="fu-autorenangabe-fu-beschreibung"/>
    <w:rsid w:val="002A25E1"/>
  </w:style>
  <w:style w:type="paragraph" w:customStyle="1" w:styleId="MicroMicroText">
    <w:name w:val="MicroMicroText"/>
    <w:basedOn w:val="Normal"/>
    <w:next w:val="Normal"/>
    <w:link w:val="MicroMicroTextChar"/>
    <w:qFormat/>
    <w:rsid w:val="002A25E1"/>
    <w:rPr>
      <w:rFonts w:eastAsia="Calibri"/>
      <w:sz w:val="8"/>
      <w:lang w:val="x-none" w:eastAsia="x-none"/>
    </w:rPr>
  </w:style>
  <w:style w:type="character" w:customStyle="1" w:styleId="MicroMicroTextChar">
    <w:name w:val="MicroMicroText Char"/>
    <w:link w:val="MicroMicroText"/>
    <w:rsid w:val="002A25E1"/>
    <w:rPr>
      <w:rFonts w:ascii="Calibri" w:eastAsia="Calibri" w:hAnsi="Calibri" w:cs="Calibri"/>
      <w:sz w:val="8"/>
      <w:lang w:val="x-none" w:eastAsia="x-none"/>
    </w:rPr>
  </w:style>
  <w:style w:type="character" w:customStyle="1" w:styleId="paragraph">
    <w:name w:val="paragraph"/>
    <w:rsid w:val="002A25E1"/>
  </w:style>
  <w:style w:type="character" w:customStyle="1" w:styleId="heading4char0">
    <w:name w:val="heading4char"/>
    <w:basedOn w:val="DefaultParagraphFont"/>
    <w:rsid w:val="002A25E1"/>
  </w:style>
  <w:style w:type="character" w:customStyle="1" w:styleId="createdby">
    <w:name w:val="createdby"/>
    <w:rsid w:val="002A25E1"/>
  </w:style>
  <w:style w:type="paragraph" w:customStyle="1" w:styleId="spip">
    <w:name w:val="spip"/>
    <w:basedOn w:val="Normal"/>
    <w:rsid w:val="002A25E1"/>
    <w:pPr>
      <w:spacing w:before="100" w:beforeAutospacing="1" w:after="100" w:afterAutospacing="1"/>
    </w:pPr>
  </w:style>
  <w:style w:type="character" w:customStyle="1" w:styleId="publicationinfo">
    <w:name w:val="publicationinfo"/>
    <w:rsid w:val="002A25E1"/>
  </w:style>
  <w:style w:type="character" w:customStyle="1" w:styleId="style131">
    <w:name w:val="style131"/>
    <w:rsid w:val="002A25E1"/>
    <w:rPr>
      <w:sz w:val="20"/>
      <w:szCs w:val="20"/>
    </w:rPr>
  </w:style>
  <w:style w:type="paragraph" w:customStyle="1" w:styleId="authorcontact">
    <w:name w:val="authorcontact"/>
    <w:basedOn w:val="Normal"/>
    <w:rsid w:val="002A25E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25E1"/>
    <w:rPr>
      <w:u w:val="single"/>
    </w:rPr>
  </w:style>
  <w:style w:type="character" w:customStyle="1" w:styleId="StyleStyle4ArialNarrow9ptChar">
    <w:name w:val="Style Style4 + Arial Narrow 9 pt Char"/>
    <w:basedOn w:val="DefaultParagraphFont"/>
    <w:link w:val="StyleStyle4ArialNarrow9pt"/>
    <w:rsid w:val="002A25E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25E1"/>
    <w:rPr>
      <w:b/>
      <w:bCs/>
      <w:u w:val="single"/>
    </w:rPr>
  </w:style>
  <w:style w:type="character" w:customStyle="1" w:styleId="StyleStyle4ArialNarrow9ptBoldChar">
    <w:name w:val="Style Style4 + Arial Narrow 9 pt Bold Char"/>
    <w:basedOn w:val="DefaultParagraphFont"/>
    <w:link w:val="StyleStyle4ArialNarrow9ptBold"/>
    <w:rsid w:val="002A25E1"/>
    <w:rPr>
      <w:rFonts w:ascii="Calibri" w:hAnsi="Calibri" w:cs="Calibri"/>
      <w:b/>
      <w:bCs/>
      <w:u w:val="single"/>
    </w:rPr>
  </w:style>
  <w:style w:type="paragraph" w:customStyle="1" w:styleId="card3">
    <w:name w:val="card 3"/>
    <w:basedOn w:val="Normal"/>
    <w:rsid w:val="002A25E1"/>
    <w:pPr>
      <w:ind w:left="400"/>
    </w:pPr>
    <w:rPr>
      <w:szCs w:val="20"/>
    </w:rPr>
  </w:style>
  <w:style w:type="character" w:customStyle="1" w:styleId="text11gold">
    <w:name w:val="text11 gold"/>
    <w:basedOn w:val="DefaultParagraphFont"/>
    <w:rsid w:val="002A25E1"/>
  </w:style>
  <w:style w:type="character" w:customStyle="1" w:styleId="StyleunderlineNotBold">
    <w:name w:val="Style underline + Not Bold"/>
    <w:basedOn w:val="DefaultParagraphFont"/>
    <w:rsid w:val="002A25E1"/>
    <w:rPr>
      <w:b/>
      <w:u w:val="single"/>
    </w:rPr>
  </w:style>
  <w:style w:type="character" w:customStyle="1" w:styleId="StyleunderlineNotBold1">
    <w:name w:val="Style underline + Not Bold1"/>
    <w:basedOn w:val="DefaultParagraphFont"/>
    <w:rsid w:val="002A25E1"/>
    <w:rPr>
      <w:b/>
      <w:u w:val="single"/>
    </w:rPr>
  </w:style>
  <w:style w:type="paragraph" w:customStyle="1" w:styleId="BodyText55">
    <w:name w:val="Body Text55"/>
    <w:basedOn w:val="Normal"/>
    <w:rsid w:val="002A25E1"/>
    <w:pPr>
      <w:shd w:val="clear" w:color="auto" w:fill="FFFFFF"/>
      <w:spacing w:line="252" w:lineRule="exact"/>
      <w:jc w:val="both"/>
    </w:pPr>
    <w:rPr>
      <w:sz w:val="19"/>
      <w:szCs w:val="19"/>
      <w:lang w:val="x-none" w:eastAsia="x-none"/>
    </w:rPr>
  </w:style>
  <w:style w:type="character" w:customStyle="1" w:styleId="Bodytext595pt">
    <w:name w:val="Body text (5) + 9.5 pt"/>
    <w:rsid w:val="002A25E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25E1"/>
    <w:rPr>
      <w:rFonts w:ascii="Times New Roman" w:hAnsi="Times New Roman"/>
      <w:b/>
      <w:bCs/>
      <w:noProof w:val="0"/>
      <w:sz w:val="20"/>
      <w:u w:val="single"/>
    </w:rPr>
  </w:style>
  <w:style w:type="character" w:customStyle="1" w:styleId="StyleUnderlineCharChar19pt">
    <w:name w:val="Style Underline Char Char1 + 9 pt"/>
    <w:rsid w:val="002A25E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25E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25E1"/>
    <w:rPr>
      <w:rFonts w:ascii="Arial" w:hAnsi="Arial" w:cs="Calibri"/>
      <w:b/>
      <w:smallCaps/>
      <w:u w:val="single"/>
      <w:lang w:val="x-none" w:eastAsia="x-none"/>
    </w:rPr>
  </w:style>
  <w:style w:type="paragraph" w:customStyle="1" w:styleId="Third">
    <w:name w:val="Third"/>
    <w:basedOn w:val="Normal"/>
    <w:link w:val="ThirdChar"/>
    <w:qFormat/>
    <w:rsid w:val="002A25E1"/>
    <w:rPr>
      <w:b/>
      <w:u w:val="single"/>
      <w:lang w:val="x-none" w:eastAsia="x-none"/>
    </w:rPr>
  </w:style>
  <w:style w:type="character" w:customStyle="1" w:styleId="ThirdChar">
    <w:name w:val="Third Char"/>
    <w:link w:val="Third"/>
    <w:rsid w:val="002A25E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25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25E1"/>
  </w:style>
  <w:style w:type="character" w:customStyle="1" w:styleId="DebateUnderlineBoldCharChar">
    <w:name w:val="Debate Underline Bold Char Char"/>
    <w:rsid w:val="002A25E1"/>
    <w:rPr>
      <w:rFonts w:ascii="Arial" w:hAnsi="Arial" w:cs="Calibri"/>
      <w:b/>
      <w:u w:val="thick"/>
      <w:lang w:val="x-none" w:eastAsia="x-none"/>
    </w:rPr>
  </w:style>
  <w:style w:type="character" w:customStyle="1" w:styleId="resultbodyblack">
    <w:name w:val="resultbodyblack"/>
    <w:rsid w:val="002A25E1"/>
    <w:rPr>
      <w:rFonts w:cs="Times New Roman"/>
    </w:rPr>
  </w:style>
  <w:style w:type="character" w:customStyle="1" w:styleId="CharChar61">
    <w:name w:val="Char Char61"/>
    <w:rsid w:val="002A25E1"/>
    <w:rPr>
      <w:rFonts w:cs="Arial"/>
      <w:bCs/>
      <w:sz w:val="16"/>
      <w:szCs w:val="26"/>
      <w:lang w:val="en-US" w:eastAsia="en-US" w:bidi="ar-SA"/>
    </w:rPr>
  </w:style>
  <w:style w:type="paragraph" w:customStyle="1" w:styleId="CiteSmallText">
    <w:name w:val="Cite Small Text"/>
    <w:basedOn w:val="Normal"/>
    <w:uiPriority w:val="99"/>
    <w:qFormat/>
    <w:rsid w:val="002A25E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25E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25E1"/>
    <w:rPr>
      <w:rFonts w:ascii="Calibri" w:eastAsia="Calibri" w:hAnsi="Calibri" w:cs="Calibri"/>
      <w:lang w:val="x-none" w:eastAsia="x-none"/>
    </w:rPr>
  </w:style>
  <w:style w:type="character" w:customStyle="1" w:styleId="nohighlighting">
    <w:name w:val="no highlighting"/>
    <w:rsid w:val="002A25E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25E1"/>
    <w:rPr>
      <w:rFonts w:eastAsia="Calibri"/>
      <w:color w:val="0000FF"/>
      <w:sz w:val="12"/>
      <w:u w:val="single"/>
      <w:lang w:val="x-none" w:eastAsia="x-none"/>
    </w:rPr>
  </w:style>
  <w:style w:type="character" w:customStyle="1" w:styleId="SwagChar">
    <w:name w:val="Swag Char"/>
    <w:link w:val="Swag"/>
    <w:rsid w:val="002A25E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25E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25E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25E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25E1"/>
    <w:rPr>
      <w:rFonts w:ascii="Calibri" w:eastAsia="Times New Roman" w:hAnsi="Calibri" w:cs="Times New Roman"/>
      <w:b/>
      <w:bCs/>
      <w:szCs w:val="24"/>
      <w:u w:val="single"/>
    </w:rPr>
  </w:style>
  <w:style w:type="paragraph" w:customStyle="1" w:styleId="conintrotext">
    <w:name w:val="conintrotext"/>
    <w:basedOn w:val="Normal"/>
    <w:uiPriority w:val="99"/>
    <w:qFormat/>
    <w:rsid w:val="002A25E1"/>
    <w:pPr>
      <w:spacing w:before="100" w:beforeAutospacing="1" w:after="100" w:afterAutospacing="1"/>
    </w:pPr>
  </w:style>
  <w:style w:type="character" w:customStyle="1" w:styleId="comment-body">
    <w:name w:val="comment-body"/>
    <w:rsid w:val="002A25E1"/>
  </w:style>
  <w:style w:type="character" w:customStyle="1" w:styleId="ListBulletChar">
    <w:name w:val="List Bullet Char"/>
    <w:link w:val="ListBullet"/>
    <w:uiPriority w:val="99"/>
    <w:rsid w:val="002A25E1"/>
    <w:rPr>
      <w:rFonts w:ascii="Calibri" w:hAnsi="Calibri" w:cs="Calibri"/>
    </w:rPr>
  </w:style>
  <w:style w:type="character" w:customStyle="1" w:styleId="citationdate">
    <w:name w:val="citation_date"/>
    <w:basedOn w:val="DefaultParagraphFont"/>
    <w:rsid w:val="002A25E1"/>
  </w:style>
  <w:style w:type="character" w:customStyle="1" w:styleId="citationarticletitle">
    <w:name w:val="citation_article_title"/>
    <w:basedOn w:val="DefaultParagraphFont"/>
    <w:rsid w:val="002A25E1"/>
  </w:style>
  <w:style w:type="character" w:customStyle="1" w:styleId="citationjournaltitle">
    <w:name w:val="citation_journal_title"/>
    <w:basedOn w:val="DefaultParagraphFont"/>
    <w:rsid w:val="002A25E1"/>
  </w:style>
  <w:style w:type="paragraph" w:customStyle="1" w:styleId="shrinkCharChar">
    <w:name w:val="shrink Char Char"/>
    <w:basedOn w:val="Heading3"/>
    <w:link w:val="shrinkCharCharChar"/>
    <w:autoRedefine/>
    <w:rsid w:val="002A25E1"/>
    <w:rPr>
      <w:b w:val="0"/>
      <w:bCs/>
      <w:color w:val="000000"/>
      <w:sz w:val="10"/>
      <w:szCs w:val="17"/>
    </w:rPr>
  </w:style>
  <w:style w:type="character" w:customStyle="1" w:styleId="shrinkCharCharChar">
    <w:name w:val="shrink Char Char Char"/>
    <w:link w:val="shrinkCharChar"/>
    <w:rsid w:val="002A25E1"/>
    <w:rPr>
      <w:rFonts w:ascii="Calibri" w:eastAsiaTheme="majorEastAsia" w:hAnsi="Calibri" w:cstheme="majorBidi"/>
      <w:bCs/>
      <w:color w:val="000000"/>
      <w:sz w:val="10"/>
      <w:szCs w:val="17"/>
      <w:u w:val="single"/>
    </w:rPr>
  </w:style>
  <w:style w:type="paragraph" w:customStyle="1" w:styleId="BBCite">
    <w:name w:val="BB Cite"/>
    <w:basedOn w:val="Normal"/>
    <w:autoRedefine/>
    <w:rsid w:val="002A25E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25E1"/>
  </w:style>
  <w:style w:type="paragraph" w:customStyle="1" w:styleId="CardsShrunk">
    <w:name w:val="Cards Shrunk"/>
    <w:basedOn w:val="Normal"/>
    <w:next w:val="Normal"/>
    <w:qFormat/>
    <w:rsid w:val="002A25E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25E1"/>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A25E1"/>
    <w:rPr>
      <w:rFonts w:ascii="Calibri" w:eastAsia="Calibri" w:hAnsi="Calibri" w:cs="Calibri"/>
      <w:b/>
      <w:sz w:val="26"/>
    </w:rPr>
  </w:style>
  <w:style w:type="paragraph" w:customStyle="1" w:styleId="Numbered">
    <w:name w:val="Numbered"/>
    <w:basedOn w:val="Normal"/>
    <w:link w:val="NumberedChar"/>
    <w:qFormat/>
    <w:rsid w:val="002A25E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25E1"/>
    <w:rPr>
      <w:rFonts w:ascii="Calibri" w:eastAsia="Calibri" w:hAnsi="Calibri" w:cs="Calibri"/>
      <w:b/>
      <w:sz w:val="26"/>
    </w:rPr>
  </w:style>
  <w:style w:type="character" w:customStyle="1" w:styleId="noindex">
    <w:name w:val="noindex"/>
    <w:basedOn w:val="DefaultParagraphFont"/>
    <w:rsid w:val="002A25E1"/>
  </w:style>
  <w:style w:type="character" w:customStyle="1" w:styleId="dispurl">
    <w:name w:val="dispurl"/>
    <w:basedOn w:val="DefaultParagraphFont"/>
    <w:rsid w:val="002A25E1"/>
  </w:style>
  <w:style w:type="paragraph" w:customStyle="1" w:styleId="c-4">
    <w:name w:val="c-4"/>
    <w:basedOn w:val="Normal"/>
    <w:rsid w:val="002A25E1"/>
    <w:pPr>
      <w:spacing w:before="100" w:beforeAutospacing="1" w:after="100" w:afterAutospacing="1"/>
    </w:pPr>
    <w:rPr>
      <w:rFonts w:eastAsia="Calibri"/>
    </w:rPr>
  </w:style>
  <w:style w:type="character" w:customStyle="1" w:styleId="imgleft">
    <w:name w:val="imgleft"/>
    <w:basedOn w:val="DefaultParagraphFont"/>
    <w:rsid w:val="002A25E1"/>
  </w:style>
  <w:style w:type="character" w:customStyle="1" w:styleId="printmail">
    <w:name w:val="print_mail"/>
    <w:basedOn w:val="DefaultParagraphFont"/>
    <w:rsid w:val="002A25E1"/>
  </w:style>
  <w:style w:type="character" w:customStyle="1" w:styleId="printhtml">
    <w:name w:val="print_html"/>
    <w:basedOn w:val="DefaultParagraphFont"/>
    <w:rsid w:val="002A25E1"/>
  </w:style>
  <w:style w:type="character" w:customStyle="1" w:styleId="nodetype">
    <w:name w:val="nodetype"/>
    <w:basedOn w:val="DefaultParagraphFont"/>
    <w:rsid w:val="002A25E1"/>
  </w:style>
  <w:style w:type="character" w:customStyle="1" w:styleId="Underline-Highlighted-WFU-Big">
    <w:name w:val="Underline-Highlighted-WFU-Big"/>
    <w:uiPriority w:val="1"/>
    <w:qFormat/>
    <w:rsid w:val="002A25E1"/>
    <w:rPr>
      <w:rFonts w:ascii="Cambria" w:hAnsi="Cambria"/>
      <w:b/>
      <w:sz w:val="24"/>
      <w:u w:val="single"/>
      <w:bdr w:val="single" w:sz="4" w:space="0" w:color="000000"/>
      <w:shd w:val="clear" w:color="auto" w:fill="BEFF7D"/>
    </w:rPr>
  </w:style>
  <w:style w:type="character" w:customStyle="1" w:styleId="gsstx">
    <w:name w:val="gsstx"/>
    <w:rsid w:val="002A25E1"/>
  </w:style>
  <w:style w:type="character" w:customStyle="1" w:styleId="StyleStyleHighlightedunderlineBorderSinglesolidlineAu">
    <w:name w:val="Style Style Highlighted underline + Border: : (Single solid line Au..."/>
    <w:basedOn w:val="DefaultParagraphFont"/>
    <w:rsid w:val="002A25E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25E1"/>
  </w:style>
  <w:style w:type="character" w:customStyle="1" w:styleId="citebold0">
    <w:name w:val="cite bold"/>
    <w:basedOn w:val="DefaultParagraphFont"/>
    <w:rsid w:val="002A25E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25E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25E1"/>
    <w:pPr>
      <w:jc w:val="both"/>
    </w:pPr>
    <w:rPr>
      <w:b/>
    </w:rPr>
  </w:style>
  <w:style w:type="paragraph" w:customStyle="1" w:styleId="TxBr13p3">
    <w:name w:val="TxBr_13p3"/>
    <w:basedOn w:val="Normal"/>
    <w:rsid w:val="002A25E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25E1"/>
    <w:pPr>
      <w:jc w:val="both"/>
    </w:pPr>
    <w:rPr>
      <w:b/>
    </w:rPr>
  </w:style>
  <w:style w:type="paragraph" w:customStyle="1" w:styleId="TxBr5p2">
    <w:name w:val="TxBr_5p2"/>
    <w:basedOn w:val="Normal"/>
    <w:rsid w:val="002A25E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25E1"/>
    <w:pPr>
      <w:jc w:val="both"/>
    </w:pPr>
    <w:rPr>
      <w:b/>
    </w:rPr>
  </w:style>
  <w:style w:type="paragraph" w:customStyle="1" w:styleId="TxBr10p1">
    <w:name w:val="TxBr_10p1"/>
    <w:basedOn w:val="Normal"/>
    <w:rsid w:val="002A25E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25E1"/>
    <w:pPr>
      <w:ind w:left="720" w:right="720"/>
    </w:pPr>
    <w:rPr>
      <w:b/>
      <w:sz w:val="28"/>
    </w:rPr>
  </w:style>
  <w:style w:type="paragraph" w:customStyle="1" w:styleId="underlinecardCharChar">
    <w:name w:val="underline card Char Char"/>
    <w:basedOn w:val="Normal"/>
    <w:rsid w:val="002A25E1"/>
    <w:pPr>
      <w:ind w:left="1728" w:right="1728"/>
    </w:pPr>
    <w:rPr>
      <w:u w:val="single"/>
    </w:rPr>
  </w:style>
  <w:style w:type="paragraph" w:customStyle="1" w:styleId="DebateHeading1">
    <w:name w:val="Debate.Heading1"/>
    <w:basedOn w:val="Heading1"/>
    <w:autoRedefine/>
    <w:rsid w:val="002A25E1"/>
    <w:pPr>
      <w:spacing w:before="0"/>
      <w:ind w:right="1440"/>
    </w:pPr>
    <w:rPr>
      <w:rFonts w:cs="Times New Roman"/>
      <w:bCs/>
      <w:caps/>
      <w:sz w:val="20"/>
      <w:szCs w:val="28"/>
    </w:rPr>
  </w:style>
  <w:style w:type="paragraph" w:customStyle="1" w:styleId="morenews">
    <w:name w:val="morenews"/>
    <w:basedOn w:val="Normal"/>
    <w:rsid w:val="002A25E1"/>
    <w:pPr>
      <w:spacing w:before="100" w:beforeAutospacing="1" w:after="100" w:afterAutospacing="1"/>
    </w:pPr>
  </w:style>
  <w:style w:type="paragraph" w:customStyle="1" w:styleId="BodyTextFirstIndent1">
    <w:name w:val="Body Text First Indent1"/>
    <w:basedOn w:val="BodyText"/>
    <w:next w:val="BodyTextFirstIndent"/>
    <w:uiPriority w:val="99"/>
    <w:rsid w:val="002A25E1"/>
    <w:pPr>
      <w:ind w:firstLine="210"/>
    </w:pPr>
    <w:rPr>
      <w:rFonts w:asciiTheme="minorHAnsi" w:hAnsiTheme="minorHAnsi" w:cstheme="minorBidi"/>
    </w:rPr>
  </w:style>
  <w:style w:type="paragraph" w:customStyle="1" w:styleId="NormalIndent1">
    <w:name w:val="Normal Indent1"/>
    <w:basedOn w:val="Normal"/>
    <w:next w:val="NormalIndent"/>
    <w:rsid w:val="002A25E1"/>
    <w:pPr>
      <w:ind w:left="720"/>
    </w:pPr>
    <w:rPr>
      <w:szCs w:val="20"/>
      <w:lang w:bidi="en-US"/>
    </w:rPr>
  </w:style>
  <w:style w:type="paragraph" w:customStyle="1" w:styleId="EnvelopeReturn1">
    <w:name w:val="Envelope Return1"/>
    <w:basedOn w:val="Normal"/>
    <w:next w:val="EnvelopeReturn"/>
    <w:rsid w:val="002A25E1"/>
    <w:rPr>
      <w:szCs w:val="20"/>
      <w:lang w:bidi="en-US"/>
    </w:rPr>
  </w:style>
  <w:style w:type="paragraph" w:customStyle="1" w:styleId="EnvelopeAddress1">
    <w:name w:val="Envelope Address1"/>
    <w:basedOn w:val="Normal"/>
    <w:next w:val="EnvelopeAddress"/>
    <w:rsid w:val="002A25E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25E1"/>
    <w:rPr>
      <w:rFonts w:cs="Times New Roman"/>
    </w:rPr>
  </w:style>
  <w:style w:type="paragraph" w:customStyle="1" w:styleId="ExtendedText">
    <w:name w:val="Extended Text"/>
    <w:basedOn w:val="Normal"/>
    <w:rsid w:val="002A25E1"/>
    <w:pPr>
      <w:widowControl w:val="0"/>
    </w:pPr>
    <w:rPr>
      <w:sz w:val="12"/>
      <w:szCs w:val="20"/>
      <w:lang w:bidi="en-US"/>
    </w:rPr>
  </w:style>
  <w:style w:type="character" w:customStyle="1" w:styleId="ExtendedTextChar">
    <w:name w:val="Extended Text Char"/>
    <w:basedOn w:val="DefaultParagraphFont"/>
    <w:rsid w:val="002A25E1"/>
    <w:rPr>
      <w:rFonts w:cs="Times New Roman"/>
      <w:sz w:val="12"/>
    </w:rPr>
  </w:style>
  <w:style w:type="paragraph" w:customStyle="1" w:styleId="DiamondList">
    <w:name w:val="Diamon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25E1"/>
    <w:rPr>
      <w:sz w:val="20"/>
    </w:rPr>
  </w:style>
  <w:style w:type="paragraph" w:customStyle="1" w:styleId="BulletList">
    <w:name w:val="Bullet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25E1"/>
    <w:rPr>
      <w:sz w:val="20"/>
    </w:rPr>
  </w:style>
  <w:style w:type="character" w:customStyle="1" w:styleId="boxChar">
    <w:name w:val="box Char"/>
    <w:basedOn w:val="DefaultParagraphFont"/>
    <w:rsid w:val="002A25E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25E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25E1"/>
    <w:rPr>
      <w:rFonts w:ascii="Garamond" w:hAnsi="Garamond"/>
      <w:sz w:val="24"/>
      <w:u w:val="single"/>
    </w:rPr>
  </w:style>
  <w:style w:type="paragraph" w:customStyle="1" w:styleId="StyletagGaramond">
    <w:name w:val="Style tag + Garamond"/>
    <w:basedOn w:val="Heading2"/>
    <w:rsid w:val="002A25E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25E1"/>
    <w:rPr>
      <w:rFonts w:ascii="Garamond" w:hAnsi="Garamond" w:cs="Times New Roman"/>
      <w:b/>
      <w:bCs/>
      <w:sz w:val="24"/>
    </w:rPr>
  </w:style>
  <w:style w:type="character" w:customStyle="1" w:styleId="StyleGaramond">
    <w:name w:val="Style Garamond"/>
    <w:basedOn w:val="DefaultParagraphFont"/>
    <w:rsid w:val="002A25E1"/>
    <w:rPr>
      <w:rFonts w:ascii="Garamond" w:hAnsi="Garamond" w:cs="Times New Roman"/>
    </w:rPr>
  </w:style>
  <w:style w:type="paragraph" w:customStyle="1" w:styleId="StyleUnderliningBorderSinglesolidlineAuto05ptLin">
    <w:name w:val="Style Underlining + Border: : (Single solid line Auto  0.5 pt Lin..."/>
    <w:basedOn w:val="Underlining"/>
    <w:rsid w:val="002A25E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25E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25E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25E1"/>
    <w:rPr>
      <w:rFonts w:ascii="Garamond" w:hAnsi="Garamond"/>
      <w:b/>
      <w:kern w:val="32"/>
      <w:sz w:val="32"/>
      <w:u w:val="single"/>
    </w:rPr>
  </w:style>
  <w:style w:type="paragraph" w:customStyle="1" w:styleId="cleanformatting">
    <w:name w:val="clean formatting"/>
    <w:basedOn w:val="Heading4"/>
    <w:rsid w:val="002A25E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25E1"/>
    <w:pPr>
      <w:ind w:left="288" w:right="288"/>
    </w:pPr>
    <w:rPr>
      <w:szCs w:val="20"/>
    </w:rPr>
  </w:style>
  <w:style w:type="paragraph" w:customStyle="1" w:styleId="tagCharCharChar1">
    <w:name w:val="tag Char Char Char1"/>
    <w:basedOn w:val="cardCharChar1CharCharCharCharChar"/>
    <w:rsid w:val="002A25E1"/>
    <w:pPr>
      <w:ind w:left="0" w:right="0"/>
    </w:pPr>
    <w:rPr>
      <w:b/>
      <w:bCs/>
      <w:szCs w:val="24"/>
    </w:rPr>
  </w:style>
  <w:style w:type="character" w:customStyle="1" w:styleId="tagChar1CharChar1">
    <w:name w:val="tag Char1 Char Char1"/>
    <w:basedOn w:val="DefaultParagraphFont"/>
    <w:rsid w:val="002A25E1"/>
    <w:rPr>
      <w:b/>
      <w:bCs/>
      <w:sz w:val="24"/>
      <w:szCs w:val="24"/>
      <w:lang w:val="en-US" w:eastAsia="en-US" w:bidi="ar-SA"/>
    </w:rPr>
  </w:style>
  <w:style w:type="character" w:customStyle="1" w:styleId="tagChar1Char1CharChar">
    <w:name w:val="tag Char1 Char1 Char Char"/>
    <w:basedOn w:val="DefaultParagraphFont"/>
    <w:rsid w:val="002A25E1"/>
    <w:rPr>
      <w:b/>
      <w:bCs/>
      <w:sz w:val="24"/>
      <w:szCs w:val="24"/>
      <w:lang w:val="en-US" w:eastAsia="en-US" w:bidi="ar-SA"/>
    </w:rPr>
  </w:style>
  <w:style w:type="character" w:customStyle="1" w:styleId="c2">
    <w:name w:val="c2"/>
    <w:basedOn w:val="DefaultParagraphFont"/>
    <w:rsid w:val="002A25E1"/>
  </w:style>
  <w:style w:type="character" w:customStyle="1" w:styleId="looseChar">
    <w:name w:val="loose Char"/>
    <w:basedOn w:val="DefaultParagraphFont"/>
    <w:rsid w:val="002A25E1"/>
    <w:rPr>
      <w:sz w:val="24"/>
      <w:szCs w:val="24"/>
      <w:lang w:val="en-US" w:eastAsia="en-US" w:bidi="ar-SA"/>
    </w:rPr>
  </w:style>
  <w:style w:type="character" w:customStyle="1" w:styleId="c6">
    <w:name w:val="c6"/>
    <w:basedOn w:val="DefaultParagraphFont"/>
    <w:rsid w:val="002A25E1"/>
  </w:style>
  <w:style w:type="character" w:customStyle="1" w:styleId="StyleCards12ptThickunderlineChar">
    <w:name w:val="Style Cards + 12 pt Thick underline Char"/>
    <w:basedOn w:val="DefaultParagraphFont"/>
    <w:rsid w:val="002A25E1"/>
    <w:rPr>
      <w:sz w:val="24"/>
      <w:u w:val="thick"/>
      <w:lang w:val="en-US" w:eastAsia="en-US" w:bidi="ar-SA"/>
    </w:rPr>
  </w:style>
  <w:style w:type="paragraph" w:customStyle="1" w:styleId="AnalyticBlock">
    <w:name w:val="AnalyticBlock"/>
    <w:basedOn w:val="Heading3"/>
    <w:autoRedefine/>
    <w:uiPriority w:val="5"/>
    <w:qFormat/>
    <w:rsid w:val="002A25E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eignaffairs.com/china/underestimating-china" TargetMode="External"/><Relationship Id="rId5" Type="http://schemas.openxmlformats.org/officeDocument/2006/relationships/hyperlink" Target="https://www.cambridge.org/core/journals/british-journal-of-political-science/article/abs/extraordinary-relationship-between-peacekeeping-and-peace/D2D5D262B60315387B0B23D1D4F79CC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102</Pages>
  <Words>59762</Words>
  <Characters>340649</Characters>
  <Application>Microsoft Office Word</Application>
  <DocSecurity>0</DocSecurity>
  <Lines>2838</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8</cp:revision>
  <dcterms:created xsi:type="dcterms:W3CDTF">2025-09-10T04:39:00Z</dcterms:created>
  <dcterms:modified xsi:type="dcterms:W3CDTF">2025-09-10T04:42:00Z</dcterms:modified>
</cp:coreProperties>
</file>