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38A129" w14:textId="7265A678" w:rsidR="005263F8" w:rsidRDefault="005263F8" w:rsidP="00466C24">
      <w:pPr>
        <w:pStyle w:val="Heading1"/>
      </w:pPr>
      <w:r>
        <w:t>Wake Octas</w:t>
      </w:r>
    </w:p>
    <w:p w14:paraId="48CE2385" w14:textId="2C851BFA" w:rsidR="00A01244" w:rsidRPr="00A01244" w:rsidRDefault="005263F8" w:rsidP="00466C24">
      <w:pPr>
        <w:pStyle w:val="Heading1"/>
        <w:rPr>
          <w:rStyle w:val="StyleUnderline"/>
          <w:highlight w:val="cyan"/>
        </w:rPr>
      </w:pPr>
      <w:r>
        <w:lastRenderedPageBreak/>
        <w:t>1NC</w:t>
      </w:r>
    </w:p>
    <w:p w14:paraId="4A9290BF" w14:textId="77777777" w:rsidR="00A01244" w:rsidRPr="00A01244" w:rsidRDefault="00466C24" w:rsidP="00466C24">
      <w:pPr>
        <w:pStyle w:val="Heading2"/>
        <w:rPr>
          <w:rStyle w:val="StyleUnderline"/>
          <w:highlight w:val="cyan"/>
        </w:rPr>
      </w:pPr>
      <w:r>
        <w:lastRenderedPageBreak/>
        <w:t>OFF</w:t>
      </w:r>
    </w:p>
    <w:p w14:paraId="5231EB3C" w14:textId="77777777" w:rsidR="00A01244" w:rsidRPr="00A01244" w:rsidRDefault="00466C24" w:rsidP="00466C24">
      <w:pPr>
        <w:pStyle w:val="Heading3"/>
        <w:rPr>
          <w:rStyle w:val="StyleUnderline"/>
          <w:highlight w:val="cyan"/>
        </w:rPr>
      </w:pPr>
      <w:r>
        <w:lastRenderedPageBreak/>
        <w:t>T-Subsets---1NC</w:t>
      </w:r>
    </w:p>
    <w:p w14:paraId="680DE420" w14:textId="77777777" w:rsidR="00A01244" w:rsidRPr="00A01244" w:rsidRDefault="00466C24" w:rsidP="00466C24">
      <w:pPr>
        <w:pStyle w:val="Heading4"/>
        <w:rPr>
          <w:rStyle w:val="StyleUnderline"/>
          <w:highlight w:val="cyan"/>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2507196E" w14:textId="77777777" w:rsidR="00A01244" w:rsidRPr="00A01244" w:rsidRDefault="00466C24" w:rsidP="00466C24">
      <w:pPr>
        <w:rPr>
          <w:rStyle w:val="StyleUnderline"/>
          <w:highlight w:val="cyan"/>
        </w:rPr>
      </w:pPr>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452B9B25" w14:textId="77777777" w:rsidR="00A01244" w:rsidRPr="00A01244" w:rsidRDefault="00466C24" w:rsidP="00466C24">
      <w:pPr>
        <w:rPr>
          <w:rStyle w:val="StyleUnderline"/>
          <w:highlight w:val="cyan"/>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A01244">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A01244">
        <w:rPr>
          <w:rStyle w:val="StyleUnderline"/>
          <w:highlight w:val="cyan"/>
        </w:rPr>
        <w:t xml:space="preserve">mean </w:t>
      </w:r>
      <w:r w:rsidRPr="00A01244">
        <w:rPr>
          <w:rStyle w:val="Emphasis"/>
          <w:highlight w:val="cyan"/>
        </w:rPr>
        <w:t>all except</w:t>
      </w:r>
      <w:r w:rsidRPr="00A01244">
        <w:rPr>
          <w:rStyle w:val="StyleUnderline"/>
          <w:highlight w:val="cyan"/>
        </w:rPr>
        <w:t xml:space="preserve"> a </w:t>
      </w:r>
      <w:r w:rsidRPr="00A01244">
        <w:rPr>
          <w:sz w:val="16"/>
          <w:highlight w:val="cyan"/>
        </w:rPr>
        <w:t>"</w:t>
      </w:r>
      <w:r w:rsidRPr="00A01244">
        <w:rPr>
          <w:rStyle w:val="Emphasis"/>
          <w:highlight w:val="cyan"/>
        </w:rPr>
        <w:t>negligible</w:t>
      </w:r>
      <w:r w:rsidRPr="00A01244">
        <w:rPr>
          <w:sz w:val="16"/>
          <w:highlight w:val="cyan"/>
        </w:rPr>
        <w:t xml:space="preserve"> </w:t>
      </w:r>
      <w:r w:rsidRPr="00A01244">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A01244">
        <w:rPr>
          <w:rStyle w:val="StyleUnderline"/>
          <w:highlight w:val="cyan"/>
        </w:rPr>
        <w:t>Supreme Court</w:t>
      </w:r>
      <w:r w:rsidRPr="007008E7">
        <w:rPr>
          <w:sz w:val="16"/>
        </w:rPr>
        <w:t xml:space="preserve"> in Handy &amp; Harman v. Burnet, 284 U.S. 136 (1931), </w:t>
      </w:r>
      <w:r w:rsidRPr="00A01244">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585213">
        <w:rPr>
          <w:rStyle w:val="StyleUnderline"/>
        </w:rPr>
        <w:t>must be given</w:t>
      </w:r>
      <w:r w:rsidRPr="007008E7">
        <w:rPr>
          <w:rStyle w:val="StyleUnderline"/>
        </w:rPr>
        <w:t xml:space="preserve"> the</w:t>
      </w:r>
      <w:r w:rsidRPr="007008E7">
        <w:rPr>
          <w:sz w:val="16"/>
        </w:rPr>
        <w:t xml:space="preserve">ir </w:t>
      </w:r>
      <w:r w:rsidRPr="00A01244">
        <w:rPr>
          <w:rStyle w:val="StyleUnderline"/>
          <w:highlight w:val="cyan"/>
        </w:rPr>
        <w:t>ordinary meaning</w:t>
      </w:r>
      <w:r w:rsidRPr="00585213">
        <w:rPr>
          <w:rStyle w:val="StyleUnderline"/>
        </w:rPr>
        <w:t xml:space="preserve"> of </w:t>
      </w:r>
      <w:r w:rsidRPr="00A01244">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A01244">
        <w:rPr>
          <w:rStyle w:val="StyleUnderline"/>
          <w:highlight w:val="cyan"/>
        </w:rPr>
        <w:t>73-percent</w:t>
      </w:r>
      <w:r w:rsidRPr="007008E7">
        <w:rPr>
          <w:sz w:val="16"/>
        </w:rPr>
        <w:t xml:space="preserve"> payment in the instant case </w:t>
      </w:r>
      <w:r w:rsidRPr="00A01244">
        <w:rPr>
          <w:rStyle w:val="Emphasis"/>
          <w:highlight w:val="cyan"/>
        </w:rPr>
        <w:t>did not</w:t>
      </w:r>
      <w:r w:rsidRPr="00A01244">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34EBC584" w14:textId="77777777" w:rsidR="00A01244" w:rsidRPr="00A01244" w:rsidRDefault="00A01244" w:rsidP="00466C24">
      <w:pPr>
        <w:rPr>
          <w:rStyle w:val="StyleUnderline"/>
          <w:highlight w:val="cyan"/>
        </w:rPr>
      </w:pPr>
    </w:p>
    <w:p w14:paraId="63F96441" w14:textId="77777777" w:rsidR="00A01244" w:rsidRPr="00A01244" w:rsidRDefault="00466C24" w:rsidP="00466C24">
      <w:pPr>
        <w:pStyle w:val="Heading4"/>
        <w:rPr>
          <w:rStyle w:val="StyleUnderline"/>
          <w:highlight w:val="cyan"/>
        </w:rPr>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w:t>
      </w:r>
    </w:p>
    <w:p w14:paraId="71880FA4" w14:textId="77777777" w:rsidR="00A01244" w:rsidRPr="00A01244" w:rsidRDefault="00A01244" w:rsidP="00466C24">
      <w:pPr>
        <w:rPr>
          <w:rStyle w:val="StyleUnderline"/>
          <w:highlight w:val="cyan"/>
        </w:rPr>
      </w:pPr>
    </w:p>
    <w:p w14:paraId="50C6D837" w14:textId="77777777" w:rsidR="00A01244" w:rsidRPr="00A01244" w:rsidRDefault="0081461B" w:rsidP="0081461B">
      <w:pPr>
        <w:pStyle w:val="Heading3"/>
        <w:rPr>
          <w:rStyle w:val="StyleUnderline"/>
          <w:highlight w:val="cyan"/>
        </w:rPr>
      </w:pPr>
      <w:r>
        <w:lastRenderedPageBreak/>
        <w:t>Cap K---1NC</w:t>
      </w:r>
    </w:p>
    <w:p w14:paraId="7843F583" w14:textId="77777777" w:rsidR="00A01244" w:rsidRPr="00A01244" w:rsidRDefault="0081461B" w:rsidP="0081461B">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3375887E" w14:textId="77777777" w:rsidR="00A01244" w:rsidRPr="00A01244" w:rsidRDefault="0081461B" w:rsidP="0081461B">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4E70C2FA" w14:textId="77777777" w:rsidR="00A01244" w:rsidRPr="00A01244" w:rsidRDefault="0081461B" w:rsidP="0081461B">
      <w:pPr>
        <w:rPr>
          <w:rStyle w:val="StyleUnderline"/>
          <w:highlight w:val="cyan"/>
        </w:rPr>
      </w:pPr>
      <w:r w:rsidRPr="00C238EC">
        <w:rPr>
          <w:sz w:val="16"/>
        </w:rPr>
        <w:t xml:space="preserve">As just discussed, legal form theorists consider </w:t>
      </w:r>
      <w:r w:rsidRPr="00A01244">
        <w:rPr>
          <w:rStyle w:val="StyleUnderline"/>
          <w:highlight w:val="cyan"/>
        </w:rPr>
        <w:t>labour law</w:t>
      </w:r>
      <w:r w:rsidRPr="00C238EC">
        <w:rPr>
          <w:rStyle w:val="StyleUnderline"/>
        </w:rPr>
        <w:t xml:space="preserve"> to be</w:t>
      </w:r>
      <w:r w:rsidRPr="00C238EC">
        <w:rPr>
          <w:sz w:val="16"/>
        </w:rPr>
        <w:t xml:space="preserve"> ‘</w:t>
      </w:r>
      <w:r w:rsidRPr="00A01244">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A01244">
        <w:rPr>
          <w:rStyle w:val="Emphasis"/>
          <w:highlight w:val="cyan"/>
        </w:rPr>
        <w:t>improvement</w:t>
      </w:r>
      <w:r w:rsidRPr="00A01244">
        <w:rPr>
          <w:rStyle w:val="StyleUnderline"/>
          <w:highlight w:val="cyan"/>
        </w:rPr>
        <w:t xml:space="preserve"> in labour rights is </w:t>
      </w:r>
      <w:r w:rsidRPr="00A01244">
        <w:rPr>
          <w:rStyle w:val="Emphasis"/>
          <w:highlight w:val="cyan"/>
        </w:rPr>
        <w:t>only possible</w:t>
      </w:r>
      <w:r w:rsidRPr="00A01244">
        <w:rPr>
          <w:rStyle w:val="StyleUnderline"/>
          <w:highlight w:val="cyan"/>
        </w:rPr>
        <w:t xml:space="preserve"> if it facilitates</w:t>
      </w:r>
      <w:r w:rsidRPr="00C238EC">
        <w:rPr>
          <w:sz w:val="16"/>
        </w:rPr>
        <w:t xml:space="preserve"> the </w:t>
      </w:r>
      <w:r w:rsidRPr="00A01244">
        <w:rPr>
          <w:rStyle w:val="Emphasis"/>
          <w:highlight w:val="cyan"/>
        </w:rPr>
        <w:t>accumulation of capital</w:t>
      </w:r>
      <w:r w:rsidRPr="00A01244">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A01244">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A01244">
        <w:rPr>
          <w:rStyle w:val="Emphasis"/>
          <w:highlight w:val="cyan"/>
        </w:rPr>
        <w:t>protecting capital</w:t>
      </w:r>
      <w:r w:rsidRPr="00C238EC">
        <w:rPr>
          <w:rStyle w:val="Emphasis"/>
        </w:rPr>
        <w:t xml:space="preserve"> overall</w:t>
      </w:r>
      <w:r w:rsidRPr="00C238EC">
        <w:rPr>
          <w:rStyle w:val="StyleUnderline"/>
        </w:rPr>
        <w:t xml:space="preserve"> </w:t>
      </w:r>
      <w:r w:rsidRPr="00A01244">
        <w:rPr>
          <w:rStyle w:val="StyleUnderline"/>
          <w:highlight w:val="cyan"/>
        </w:rPr>
        <w:t>against</w:t>
      </w:r>
      <w:r w:rsidRPr="00C238EC">
        <w:rPr>
          <w:rStyle w:val="StyleUnderline"/>
        </w:rPr>
        <w:t xml:space="preserve"> the </w:t>
      </w:r>
      <w:r w:rsidRPr="00A01244">
        <w:rPr>
          <w:rStyle w:val="Emphasis"/>
          <w:highlight w:val="cyan"/>
        </w:rPr>
        <w:t>self-destructive competition</w:t>
      </w:r>
      <w:r w:rsidRPr="00A01244">
        <w:rPr>
          <w:rStyle w:val="StyleUnderline"/>
          <w:highlight w:val="cyan"/>
        </w:rPr>
        <w:t xml:space="preserve"> of</w:t>
      </w:r>
      <w:r w:rsidRPr="00C238EC">
        <w:rPr>
          <w:rStyle w:val="StyleUnderline"/>
        </w:rPr>
        <w:t xml:space="preserve"> individual </w:t>
      </w:r>
      <w:r w:rsidRPr="00A01244">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A01244">
        <w:rPr>
          <w:rStyle w:val="StyleUnderline"/>
          <w:highlight w:val="cyan"/>
        </w:rPr>
        <w:t>rights</w:t>
      </w:r>
      <w:r w:rsidRPr="00C238EC">
        <w:rPr>
          <w:sz w:val="16"/>
        </w:rPr>
        <w:t xml:space="preserve"> are framed as part of private law, they </w:t>
      </w:r>
      <w:r w:rsidRPr="00A01244">
        <w:rPr>
          <w:rStyle w:val="StyleUnderline"/>
          <w:highlight w:val="cyan"/>
        </w:rPr>
        <w:t>depend</w:t>
      </w:r>
      <w:r w:rsidRPr="00C238EC">
        <w:rPr>
          <w:rStyle w:val="StyleUnderline"/>
        </w:rPr>
        <w:t xml:space="preserve"> for their enforcement up</w:t>
      </w:r>
      <w:r w:rsidRPr="00A01244">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A01244">
        <w:rPr>
          <w:rStyle w:val="Emphasis"/>
          <w:highlight w:val="cyan"/>
        </w:rPr>
        <w:t>entities</w:t>
      </w:r>
      <w:r w:rsidRPr="00A01244">
        <w:rPr>
          <w:rStyle w:val="StyleUnderline"/>
          <w:highlight w:val="cyan"/>
        </w:rPr>
        <w:t xml:space="preserve"> which</w:t>
      </w:r>
      <w:r w:rsidRPr="00C238EC">
        <w:rPr>
          <w:sz w:val="16"/>
        </w:rPr>
        <w:t xml:space="preserve">, however, will </w:t>
      </w:r>
      <w:r w:rsidRPr="00C238EC">
        <w:rPr>
          <w:rStyle w:val="Emphasis"/>
        </w:rPr>
        <w:t xml:space="preserve">ultimately </w:t>
      </w:r>
      <w:r w:rsidRPr="00A01244">
        <w:rPr>
          <w:rStyle w:val="Emphasis"/>
          <w:highlight w:val="cyan"/>
        </w:rPr>
        <w:t>prioritise</w:t>
      </w:r>
      <w:r w:rsidRPr="00A01244">
        <w:rPr>
          <w:rStyle w:val="StyleUnderline"/>
          <w:highlight w:val="cyan"/>
        </w:rPr>
        <w:t xml:space="preserve"> the </w:t>
      </w:r>
      <w:r w:rsidRPr="00A01244">
        <w:rPr>
          <w:rStyle w:val="Emphasis"/>
          <w:highlight w:val="cyan"/>
        </w:rPr>
        <w:t>interests of capital</w:t>
      </w:r>
      <w:r w:rsidRPr="00C238EC">
        <w:rPr>
          <w:sz w:val="16"/>
        </w:rPr>
        <w:t>.</w:t>
      </w:r>
    </w:p>
    <w:p w14:paraId="0806E775" w14:textId="77777777" w:rsidR="00A01244" w:rsidRPr="00A01244" w:rsidRDefault="0081461B" w:rsidP="0081461B">
      <w:pPr>
        <w:rPr>
          <w:rStyle w:val="StyleUnderline"/>
          <w:highlight w:val="cyan"/>
        </w:rPr>
      </w:pPr>
      <w:r>
        <w:rPr>
          <w:sz w:val="16"/>
        </w:rPr>
        <w:t>&lt;&lt;TEXT CONDENSED NONE OMITTED&gt;&gt;</w:t>
      </w:r>
    </w:p>
    <w:p w14:paraId="32AF484B" w14:textId="77777777" w:rsidR="00A01244" w:rsidRPr="00A01244" w:rsidRDefault="0081461B" w:rsidP="0081461B">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in the area of ‘social </w:t>
      </w:r>
      <w:proofErr w:type="gramStart"/>
      <w:r w:rsidRPr="002B5806">
        <w:rPr>
          <w:sz w:val="8"/>
          <w:szCs w:val="8"/>
        </w:rPr>
        <w:t>arguments’</w:t>
      </w:r>
      <w:proofErr w:type="gramEnd"/>
      <w:r w:rsidRPr="002B5806">
        <w:rPr>
          <w:sz w:val="8"/>
          <w:szCs w:val="8"/>
        </w:rPr>
        <w:t xml:space="preserve">. The above argument highlights contrasting perspectives on labour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17AE6BD" w14:textId="77777777" w:rsidR="00A01244" w:rsidRPr="00A01244" w:rsidRDefault="0081461B" w:rsidP="0081461B">
      <w:pPr>
        <w:rPr>
          <w:rStyle w:val="StyleUnderline"/>
          <w:highlight w:val="cyan"/>
        </w:rPr>
      </w:pPr>
      <w:r>
        <w:rPr>
          <w:sz w:val="16"/>
        </w:rPr>
        <w:t>&lt;&lt;PARAGRAPH BREAKS CONTINUE&gt;&gt;</w:t>
      </w:r>
    </w:p>
    <w:p w14:paraId="0ADFEDA7" w14:textId="77777777" w:rsidR="00A01244" w:rsidRPr="00A01244" w:rsidRDefault="0081461B" w:rsidP="0081461B">
      <w:pPr>
        <w:rPr>
          <w:rStyle w:val="StyleUnderline"/>
          <w:highlight w:val="cyan"/>
        </w:rPr>
      </w:pPr>
      <w:r w:rsidRPr="00E45055">
        <w:rPr>
          <w:sz w:val="16"/>
        </w:rPr>
        <w:t xml:space="preserve">What then is the issue? </w:t>
      </w:r>
      <w:r w:rsidRPr="00E45055">
        <w:rPr>
          <w:rStyle w:val="StyleUnderline"/>
        </w:rPr>
        <w:t xml:space="preserve">The </w:t>
      </w:r>
      <w:r w:rsidRPr="00A01244">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A01244">
        <w:rPr>
          <w:rStyle w:val="StyleUnderline"/>
          <w:highlight w:val="cyan"/>
        </w:rPr>
        <w:t xml:space="preserve">A worker is defined </w:t>
      </w:r>
      <w:r w:rsidRPr="00A01244">
        <w:rPr>
          <w:rStyle w:val="Emphasis"/>
          <w:highlight w:val="cyan"/>
        </w:rPr>
        <w:t>a priori</w:t>
      </w:r>
      <w:r w:rsidRPr="00A01244">
        <w:rPr>
          <w:rStyle w:val="StyleUnderline"/>
          <w:highlight w:val="cyan"/>
        </w:rPr>
        <w:t xml:space="preserve"> by</w:t>
      </w:r>
      <w:r w:rsidRPr="00E45055">
        <w:rPr>
          <w:rStyle w:val="StyleUnderline"/>
        </w:rPr>
        <w:t xml:space="preserve"> belonging to </w:t>
      </w:r>
      <w:r w:rsidRPr="00A01244">
        <w:rPr>
          <w:rStyle w:val="StyleUnderline"/>
          <w:highlight w:val="cyan"/>
        </w:rPr>
        <w:t xml:space="preserve">an </w:t>
      </w:r>
      <w:r w:rsidRPr="00A01244">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41F60F8D" w14:textId="77777777" w:rsidR="00A01244" w:rsidRPr="00A01244" w:rsidRDefault="0081461B" w:rsidP="0081461B">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A01244">
        <w:rPr>
          <w:rStyle w:val="StyleUnderline"/>
          <w:highlight w:val="cyan"/>
        </w:rPr>
        <w:t>right to</w:t>
      </w:r>
      <w:r w:rsidRPr="002B5806">
        <w:rPr>
          <w:sz w:val="16"/>
        </w:rPr>
        <w:t xml:space="preserve"> collectively </w:t>
      </w:r>
      <w:r w:rsidRPr="00A01244">
        <w:rPr>
          <w:rStyle w:val="StyleUnderline"/>
          <w:highlight w:val="cyan"/>
        </w:rPr>
        <w:t xml:space="preserve">organise </w:t>
      </w:r>
      <w:r w:rsidRPr="00A01244">
        <w:rPr>
          <w:rStyle w:val="Emphasis"/>
          <w:highlight w:val="cyan"/>
        </w:rPr>
        <w:t>cannot compensate</w:t>
      </w:r>
      <w:r w:rsidRPr="00A01244">
        <w:rPr>
          <w:rStyle w:val="StyleUnderline"/>
          <w:highlight w:val="cyan"/>
        </w:rPr>
        <w:t xml:space="preserve"> for</w:t>
      </w:r>
      <w:r w:rsidRPr="00E45055">
        <w:rPr>
          <w:rStyle w:val="StyleUnderline"/>
        </w:rPr>
        <w:t xml:space="preserve"> workers’ </w:t>
      </w:r>
      <w:r w:rsidRPr="00A01244">
        <w:rPr>
          <w:rStyle w:val="Emphasis"/>
          <w:highlight w:val="cyan"/>
        </w:rPr>
        <w:t>autonomy</w:t>
      </w:r>
      <w:r w:rsidRPr="00FD3585">
        <w:rPr>
          <w:rStyle w:val="Emphasis"/>
        </w:rPr>
        <w:t xml:space="preserve"> and freedom</w:t>
      </w:r>
      <w:r w:rsidRPr="002B5806">
        <w:rPr>
          <w:rStyle w:val="StyleUnderline"/>
        </w:rPr>
        <w:t xml:space="preserve"> </w:t>
      </w:r>
      <w:r w:rsidRPr="00A01244">
        <w:rPr>
          <w:rStyle w:val="StyleUnderline"/>
          <w:highlight w:val="cyan"/>
        </w:rPr>
        <w:t>lost following</w:t>
      </w:r>
      <w:r w:rsidRPr="00E45055">
        <w:rPr>
          <w:rStyle w:val="StyleUnderline"/>
        </w:rPr>
        <w:t xml:space="preserve"> their </w:t>
      </w:r>
      <w:r w:rsidRPr="00A01244">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A01244">
        <w:rPr>
          <w:rStyle w:val="StyleUnderline"/>
          <w:highlight w:val="cyan"/>
        </w:rPr>
        <w:t>collective organising</w:t>
      </w:r>
      <w:r w:rsidRPr="002B5806">
        <w:rPr>
          <w:rStyle w:val="StyleUnderline"/>
        </w:rPr>
        <w:t xml:space="preserve"> has </w:t>
      </w:r>
      <w:r w:rsidRPr="002B5806">
        <w:rPr>
          <w:rStyle w:val="Emphasis"/>
        </w:rPr>
        <w:t xml:space="preserve">inevitably been </w:t>
      </w:r>
      <w:r w:rsidRPr="00A01244">
        <w:rPr>
          <w:rStyle w:val="Emphasis"/>
          <w:highlight w:val="cyan"/>
        </w:rPr>
        <w:t>transformed</w:t>
      </w:r>
      <w:r w:rsidRPr="00A01244">
        <w:rPr>
          <w:rStyle w:val="StyleUnderline"/>
          <w:highlight w:val="cyan"/>
        </w:rPr>
        <w:t xml:space="preserve"> into </w:t>
      </w:r>
      <w:r w:rsidRPr="00A01244">
        <w:rPr>
          <w:rStyle w:val="Emphasis"/>
          <w:highlight w:val="cyan"/>
        </w:rPr>
        <w:t>self-interested</w:t>
      </w:r>
      <w:r w:rsidRPr="002B5806">
        <w:rPr>
          <w:sz w:val="16"/>
        </w:rPr>
        <w:t xml:space="preserve">, </w:t>
      </w:r>
      <w:r w:rsidRPr="002B5806">
        <w:rPr>
          <w:rStyle w:val="StyleUnderline"/>
        </w:rPr>
        <w:t>economic/</w:t>
      </w:r>
      <w:r w:rsidRPr="00A01244">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A01244">
        <w:rPr>
          <w:rStyle w:val="StyleUnderline"/>
          <w:highlight w:val="cyan"/>
        </w:rPr>
        <w:t>reinforce</w:t>
      </w:r>
      <w:r w:rsidRPr="002B5806">
        <w:rPr>
          <w:rStyle w:val="StyleUnderline"/>
        </w:rPr>
        <w:t xml:space="preserve"> the </w:t>
      </w:r>
      <w:r w:rsidRPr="00A01244">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w:t>
      </w:r>
      <w:r w:rsidRPr="00E45055">
        <w:rPr>
          <w:rStyle w:val="StyleUnderline"/>
        </w:rPr>
        <w:lastRenderedPageBreak/>
        <w:t xml:space="preserve">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17BF6A8B" w14:textId="77777777" w:rsidR="00A01244" w:rsidRPr="00A01244" w:rsidRDefault="00A01244" w:rsidP="0081461B">
      <w:pPr>
        <w:rPr>
          <w:rStyle w:val="StyleUnderline"/>
          <w:highlight w:val="cyan"/>
        </w:rPr>
      </w:pPr>
    </w:p>
    <w:p w14:paraId="7E665692" w14:textId="77777777" w:rsidR="00A01244" w:rsidRPr="00A01244" w:rsidRDefault="0081461B" w:rsidP="0081461B">
      <w:pPr>
        <w:pStyle w:val="Heading4"/>
        <w:rPr>
          <w:rStyle w:val="StyleUnderline"/>
          <w:highlight w:val="cyan"/>
        </w:rPr>
      </w:pPr>
      <w:r>
        <w:t xml:space="preserve">Capitalism’s </w:t>
      </w:r>
      <w:r w:rsidRPr="00F25A25">
        <w:rPr>
          <w:u w:val="single"/>
        </w:rPr>
        <w:t>unsustainable</w:t>
      </w:r>
      <w:r>
        <w:t xml:space="preserve"> and causes </w:t>
      </w:r>
      <w:r w:rsidRPr="009B1ED5">
        <w:rPr>
          <w:u w:val="single"/>
        </w:rPr>
        <w:t>extinction</w:t>
      </w:r>
      <w:r>
        <w:t>.</w:t>
      </w:r>
    </w:p>
    <w:p w14:paraId="1B5E0F7F" w14:textId="77777777" w:rsidR="00A01244" w:rsidRPr="00A01244" w:rsidRDefault="0081461B" w:rsidP="0081461B">
      <w:pPr>
        <w:rPr>
          <w:rStyle w:val="StyleUnderline"/>
          <w:highlight w:val="cyan"/>
        </w:rPr>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4AB8EA70" w14:textId="77777777" w:rsidR="00A01244" w:rsidRPr="00A01244" w:rsidRDefault="0081461B" w:rsidP="0081461B">
      <w:pPr>
        <w:rPr>
          <w:rStyle w:val="StyleUnderline"/>
          <w:highlight w:val="cyan"/>
        </w:rPr>
      </w:pPr>
      <w:r w:rsidRPr="0076713D">
        <w:rPr>
          <w:sz w:val="16"/>
        </w:rPr>
        <w:t>Technological Innovation: A Double-Edged Sword</w:t>
      </w:r>
    </w:p>
    <w:p w14:paraId="236F3A5D" w14:textId="77777777" w:rsidR="00A01244" w:rsidRPr="00A01244" w:rsidRDefault="0081461B" w:rsidP="0081461B">
      <w:pPr>
        <w:rPr>
          <w:rStyle w:val="StyleUnderline"/>
          <w:highlight w:val="cyan"/>
        </w:rPr>
      </w:pPr>
      <w:r w:rsidRPr="0076713D">
        <w:rPr>
          <w:sz w:val="16"/>
        </w:rPr>
        <w:t xml:space="preserve">Technological </w:t>
      </w:r>
      <w:r w:rsidRPr="00A01244">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A01244">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A01244">
        <w:rPr>
          <w:rStyle w:val="Emphasis"/>
          <w:highlight w:val="cyan"/>
        </w:rPr>
        <w:t>defo</w:t>
      </w:r>
      <w:r w:rsidRPr="008850B2">
        <w:rPr>
          <w:rStyle w:val="StyleUnderline"/>
        </w:rPr>
        <w:t xml:space="preserve">restation, air </w:t>
      </w:r>
      <w:r w:rsidRPr="00A01244">
        <w:rPr>
          <w:rStyle w:val="Emphasis"/>
          <w:highlight w:val="cyan"/>
        </w:rPr>
        <w:t>pollution</w:t>
      </w:r>
      <w:r w:rsidRPr="00A01244">
        <w:rPr>
          <w:rStyle w:val="StyleUnderline"/>
          <w:highlight w:val="cyan"/>
        </w:rPr>
        <w:t>, and</w:t>
      </w:r>
      <w:r w:rsidRPr="008850B2">
        <w:rPr>
          <w:rStyle w:val="StyleUnderline"/>
        </w:rPr>
        <w:t xml:space="preserve"> the emission of </w:t>
      </w:r>
      <w:r w:rsidRPr="00A01244">
        <w:rPr>
          <w:rStyle w:val="Emphasis"/>
          <w:highlight w:val="cyan"/>
        </w:rPr>
        <w:t>g</w:t>
      </w:r>
      <w:r w:rsidRPr="008850B2">
        <w:rPr>
          <w:rStyle w:val="StyleUnderline"/>
        </w:rPr>
        <w:t>reen</w:t>
      </w:r>
      <w:r w:rsidRPr="00A01244">
        <w:rPr>
          <w:rStyle w:val="Emphasis"/>
          <w:highlight w:val="cyan"/>
        </w:rPr>
        <w:t>h</w:t>
      </w:r>
      <w:r w:rsidRPr="008850B2">
        <w:rPr>
          <w:rStyle w:val="StyleUnderline"/>
        </w:rPr>
        <w:t xml:space="preserve">ouse </w:t>
      </w:r>
      <w:r w:rsidRPr="00A01244">
        <w:rPr>
          <w:rStyle w:val="Emphasis"/>
          <w:highlight w:val="cyan"/>
        </w:rPr>
        <w:t>g</w:t>
      </w:r>
      <w:r w:rsidRPr="008850B2">
        <w:rPr>
          <w:rStyle w:val="StyleUnderline"/>
        </w:rPr>
        <w:t>ase</w:t>
      </w:r>
      <w:r w:rsidRPr="00A01244">
        <w:rPr>
          <w:rStyle w:val="Emphasis"/>
          <w:highlight w:val="cyan"/>
        </w:rPr>
        <w:t>s</w:t>
      </w:r>
      <w:r w:rsidRPr="008850B2">
        <w:rPr>
          <w:rStyle w:val="StyleUnderline"/>
        </w:rPr>
        <w:t xml:space="preserve">. These environmental impacts have now </w:t>
      </w:r>
      <w:r w:rsidRPr="00A01244">
        <w:rPr>
          <w:rStyle w:val="StyleUnderline"/>
          <w:highlight w:val="cyan"/>
        </w:rPr>
        <w:t>culminated in</w:t>
      </w:r>
      <w:r w:rsidRPr="008850B2">
        <w:rPr>
          <w:rStyle w:val="StyleUnderline"/>
        </w:rPr>
        <w:t xml:space="preserve"> the global </w:t>
      </w:r>
      <w:r w:rsidRPr="008850B2">
        <w:rPr>
          <w:rStyle w:val="Emphasis"/>
        </w:rPr>
        <w:t xml:space="preserve">climate </w:t>
      </w:r>
      <w:r w:rsidRPr="00A01244">
        <w:rPr>
          <w:rStyle w:val="Emphasis"/>
          <w:highlight w:val="cyan"/>
        </w:rPr>
        <w:t>crisis</w:t>
      </w:r>
      <w:r w:rsidRPr="0076713D">
        <w:rPr>
          <w:sz w:val="16"/>
        </w:rPr>
        <w:t xml:space="preserve">, which </w:t>
      </w:r>
      <w:r w:rsidRPr="008850B2">
        <w:rPr>
          <w:rStyle w:val="StyleUnderline"/>
        </w:rPr>
        <w:t xml:space="preserve">poses </w:t>
      </w:r>
      <w:r w:rsidRPr="00A01244">
        <w:rPr>
          <w:rStyle w:val="StyleUnderline"/>
          <w:highlight w:val="cyan"/>
        </w:rPr>
        <w:t xml:space="preserve">an </w:t>
      </w:r>
      <w:r w:rsidRPr="00A01244">
        <w:rPr>
          <w:rStyle w:val="Emphasis"/>
          <w:szCs w:val="24"/>
          <w:highlight w:val="cyan"/>
        </w:rPr>
        <w:t>existential threat</w:t>
      </w:r>
      <w:r w:rsidRPr="0076713D">
        <w:rPr>
          <w:sz w:val="16"/>
        </w:rPr>
        <w:t xml:space="preserve"> to humanity.</w:t>
      </w:r>
    </w:p>
    <w:p w14:paraId="203904B3" w14:textId="77777777" w:rsidR="00A01244" w:rsidRPr="00A01244" w:rsidRDefault="0081461B" w:rsidP="0081461B">
      <w:pPr>
        <w:rPr>
          <w:rStyle w:val="StyleUnderline"/>
          <w:highlight w:val="cyan"/>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w:t>
      </w:r>
      <w:proofErr w:type="gramStart"/>
      <w:r w:rsidRPr="0076713D">
        <w:rPr>
          <w:sz w:val="16"/>
        </w:rPr>
        <w:t>diseases.Footnote</w:t>
      </w:r>
      <w:proofErr w:type="gramEnd"/>
      <w:r w:rsidRPr="0076713D">
        <w:rPr>
          <w:sz w:val="16"/>
        </w:rPr>
        <w:t xml:space="preserv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A01244">
        <w:rPr>
          <w:rStyle w:val="Emphasis"/>
          <w:highlight w:val="cyan"/>
        </w:rPr>
        <w:t>gene</w:t>
      </w:r>
      <w:r w:rsidRPr="008850B2">
        <w:rPr>
          <w:rStyle w:val="StyleUnderline"/>
        </w:rPr>
        <w:t xml:space="preserve">-editing </w:t>
      </w:r>
      <w:r w:rsidRPr="00A01244">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A01244">
        <w:rPr>
          <w:rStyle w:val="StyleUnderline"/>
          <w:highlight w:val="cyan"/>
        </w:rPr>
        <w:t>exacerbating</w:t>
      </w:r>
      <w:r w:rsidRPr="008850B2">
        <w:rPr>
          <w:rStyle w:val="StyleUnderline"/>
        </w:rPr>
        <w:t xml:space="preserve"> social </w:t>
      </w:r>
      <w:r w:rsidRPr="00A01244">
        <w:rPr>
          <w:rStyle w:val="Emphasis"/>
          <w:highlight w:val="cyan"/>
        </w:rPr>
        <w:t>inequalities</w:t>
      </w:r>
      <w:r w:rsidRPr="0076713D">
        <w:rPr>
          <w:sz w:val="16"/>
        </w:rPr>
        <w:t xml:space="preserve"> if only the wealthy can afford such </w:t>
      </w:r>
      <w:proofErr w:type="gramStart"/>
      <w:r w:rsidRPr="0076713D">
        <w:rPr>
          <w:sz w:val="16"/>
        </w:rPr>
        <w:t>treatments.Footnote</w:t>
      </w:r>
      <w:proofErr w:type="gramEnd"/>
      <w:r w:rsidRPr="0076713D">
        <w:rPr>
          <w:sz w:val="16"/>
        </w:rPr>
        <w:t>27 These innovations force societies to confront difficult questions about the limits of human intervention in nature and the equitable distribution of life-saving technologies.</w:t>
      </w:r>
    </w:p>
    <w:p w14:paraId="3BACC3C5" w14:textId="77777777" w:rsidR="00A01244" w:rsidRPr="00A01244" w:rsidRDefault="0081461B" w:rsidP="0081461B">
      <w:pPr>
        <w:rPr>
          <w:rStyle w:val="StyleUnderline"/>
          <w:highlight w:val="cyan"/>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A01244">
        <w:rPr>
          <w:rStyle w:val="Emphasis"/>
          <w:highlight w:val="cyan"/>
        </w:rPr>
        <w:t>emissions</w:t>
      </w:r>
      <w:r w:rsidRPr="00A67B15">
        <w:rPr>
          <w:rStyle w:val="StyleUnderline"/>
        </w:rPr>
        <w:t xml:space="preserve"> have </w:t>
      </w:r>
      <w:r w:rsidRPr="00A01244">
        <w:rPr>
          <w:rStyle w:val="StyleUnderline"/>
          <w:highlight w:val="cyan"/>
        </w:rPr>
        <w:t>increased</w:t>
      </w:r>
      <w:r w:rsidRPr="0076713D">
        <w:rPr>
          <w:sz w:val="16"/>
        </w:rPr>
        <w:t xml:space="preserve"> by about </w:t>
      </w:r>
      <w:r w:rsidRPr="00A01244">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w:t>
      </w:r>
      <w:proofErr w:type="gramEnd"/>
      <w:r w:rsidRPr="0076713D">
        <w:rPr>
          <w:sz w:val="16"/>
        </w:rPr>
        <w:t>29,Footnote30</w:t>
      </w:r>
    </w:p>
    <w:p w14:paraId="2822BADA" w14:textId="77777777" w:rsidR="00A01244" w:rsidRPr="00A01244" w:rsidRDefault="0081461B" w:rsidP="0081461B">
      <w:pPr>
        <w:rPr>
          <w:rStyle w:val="StyleUnderline"/>
          <w:highlight w:val="cyan"/>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A01244">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A01244">
        <w:rPr>
          <w:rStyle w:val="StyleUnderline"/>
          <w:highlight w:val="cyan"/>
        </w:rPr>
        <w:t xml:space="preserve">spreading </w:t>
      </w:r>
      <w:r w:rsidRPr="00A01244">
        <w:rPr>
          <w:rStyle w:val="Emphasis"/>
          <w:highlight w:val="cyan"/>
        </w:rPr>
        <w:t>misinfo</w:t>
      </w:r>
      <w:r w:rsidRPr="00A67B15">
        <w:rPr>
          <w:rStyle w:val="StyleUnderline"/>
        </w:rPr>
        <w:t xml:space="preserve">rmation, </w:t>
      </w:r>
      <w:r w:rsidRPr="00A01244">
        <w:rPr>
          <w:rStyle w:val="StyleUnderline"/>
          <w:highlight w:val="cyan"/>
        </w:rPr>
        <w:t>fostering</w:t>
      </w:r>
      <w:r w:rsidRPr="00A67B15">
        <w:rPr>
          <w:rStyle w:val="StyleUnderline"/>
        </w:rPr>
        <w:t xml:space="preserve"> </w:t>
      </w:r>
      <w:r w:rsidRPr="00A67B15">
        <w:rPr>
          <w:rStyle w:val="Emphasis"/>
        </w:rPr>
        <w:t xml:space="preserve">political </w:t>
      </w:r>
      <w:r w:rsidRPr="00A01244">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 xml:space="preserve">32 The unprecedented </w:t>
      </w:r>
      <w:r w:rsidRPr="0076713D">
        <w:rPr>
          <w:sz w:val="16"/>
        </w:rPr>
        <w:lastRenderedPageBreak/>
        <w:t>flow of information has also raised concerns about privacy, as tech companies collect vast amounts of personal data, leading to new ethical and regulatory challenges.</w:t>
      </w:r>
    </w:p>
    <w:p w14:paraId="24343C43" w14:textId="77777777" w:rsidR="00A01244" w:rsidRPr="00A01244" w:rsidRDefault="0081461B" w:rsidP="0081461B">
      <w:pPr>
        <w:rPr>
          <w:rStyle w:val="StyleUnderline"/>
          <w:highlight w:val="cyan"/>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A01244">
        <w:rPr>
          <w:rStyle w:val="Emphasis"/>
          <w:highlight w:val="cyan"/>
        </w:rPr>
        <w:t>AI</w:t>
      </w:r>
      <w:r w:rsidRPr="0076713D">
        <w:rPr>
          <w:sz w:val="16"/>
        </w:rPr>
        <w:t xml:space="preserve">-driven </w:t>
      </w:r>
      <w:r w:rsidRPr="00A01244">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A01244">
        <w:rPr>
          <w:rStyle w:val="StyleUnderline"/>
          <w:highlight w:val="cyan"/>
        </w:rPr>
        <w:t>create</w:t>
      </w:r>
      <w:r w:rsidRPr="0076713D">
        <w:rPr>
          <w:sz w:val="16"/>
        </w:rPr>
        <w:t xml:space="preserve"> new ethical dilemmas and </w:t>
      </w:r>
      <w:r w:rsidRPr="00A67B15">
        <w:rPr>
          <w:rStyle w:val="Emphasis"/>
        </w:rPr>
        <w:t xml:space="preserve">security </w:t>
      </w:r>
      <w:r w:rsidRPr="00A01244">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A01244">
        <w:rPr>
          <w:rStyle w:val="StyleUnderline"/>
          <w:highlight w:val="cyan"/>
        </w:rPr>
        <w:t xml:space="preserve">deployment of </w:t>
      </w:r>
      <w:r w:rsidRPr="00A01244">
        <w:rPr>
          <w:rStyle w:val="Emphasis"/>
          <w:highlight w:val="cyan"/>
        </w:rPr>
        <w:t>a</w:t>
      </w:r>
      <w:r w:rsidRPr="00A67B15">
        <w:rPr>
          <w:rStyle w:val="StyleUnderline"/>
        </w:rPr>
        <w:t xml:space="preserve">utonomous </w:t>
      </w:r>
      <w:r w:rsidRPr="00A01244">
        <w:rPr>
          <w:rStyle w:val="Emphasis"/>
          <w:highlight w:val="cyan"/>
        </w:rPr>
        <w:t>w</w:t>
      </w:r>
      <w:r w:rsidRPr="00A67B15">
        <w:rPr>
          <w:rStyle w:val="StyleUnderline"/>
        </w:rPr>
        <w:t>eapons system</w:t>
      </w:r>
      <w:r w:rsidRPr="00A01244">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A01244">
        <w:rPr>
          <w:rStyle w:val="StyleUnderline"/>
          <w:highlight w:val="cyan"/>
        </w:rPr>
        <w:t xml:space="preserve">will </w:t>
      </w:r>
      <w:r w:rsidRPr="00A01244">
        <w:rPr>
          <w:rStyle w:val="Emphasis"/>
          <w:highlight w:val="cyan"/>
        </w:rPr>
        <w:t>outpace</w:t>
      </w:r>
      <w:r w:rsidRPr="00A67B15">
        <w:rPr>
          <w:rStyle w:val="StyleUnderline"/>
        </w:rPr>
        <w:t xml:space="preserve"> the </w:t>
      </w:r>
      <w:r w:rsidRPr="00A67B15">
        <w:rPr>
          <w:rStyle w:val="Emphasis"/>
        </w:rPr>
        <w:t xml:space="preserve">regulatory </w:t>
      </w:r>
      <w:r w:rsidRPr="00A01244">
        <w:rPr>
          <w:rStyle w:val="Emphasis"/>
          <w:highlight w:val="cyan"/>
        </w:rPr>
        <w:t>frameworks</w:t>
      </w:r>
      <w:r w:rsidRPr="00A67B15">
        <w:rPr>
          <w:rStyle w:val="StyleUnderline"/>
        </w:rPr>
        <w:t xml:space="preserve"> needed </w:t>
      </w:r>
      <w:r w:rsidRPr="00A01244">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1467219E" w14:textId="77777777" w:rsidR="00A01244" w:rsidRPr="00A01244" w:rsidRDefault="0081461B" w:rsidP="0081461B">
      <w:pPr>
        <w:rPr>
          <w:rStyle w:val="StyleUnderline"/>
          <w:highlight w:val="cyan"/>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A01244">
        <w:rPr>
          <w:rStyle w:val="StyleUnderline"/>
          <w:highlight w:val="cyan"/>
        </w:rPr>
        <w:t xml:space="preserve">innovation </w:t>
      </w:r>
      <w:r w:rsidRPr="00A01244">
        <w:rPr>
          <w:rStyle w:val="Emphasis"/>
          <w:szCs w:val="24"/>
          <w:highlight w:val="cyan"/>
        </w:rPr>
        <w:t>alone</w:t>
      </w:r>
      <w:r w:rsidRPr="00A01244">
        <w:rPr>
          <w:rStyle w:val="StyleUnderline"/>
          <w:highlight w:val="cyan"/>
        </w:rPr>
        <w:t xml:space="preserve"> is </w:t>
      </w:r>
      <w:r w:rsidRPr="00A01244">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260F36A3" w14:textId="77777777" w:rsidR="00A01244" w:rsidRPr="00A01244" w:rsidRDefault="0081461B" w:rsidP="0081461B">
      <w:pPr>
        <w:rPr>
          <w:rStyle w:val="StyleUnderline"/>
          <w:highlight w:val="cyan"/>
        </w:rPr>
      </w:pPr>
      <w:r w:rsidRPr="0076713D">
        <w:rPr>
          <w:sz w:val="16"/>
        </w:rPr>
        <w:t>Climate Change: The Existential Threat</w:t>
      </w:r>
    </w:p>
    <w:p w14:paraId="63BA20DF" w14:textId="77777777" w:rsidR="00A01244" w:rsidRPr="00A01244" w:rsidRDefault="0081461B" w:rsidP="0081461B">
      <w:pPr>
        <w:rPr>
          <w:rStyle w:val="StyleUnderline"/>
          <w:highlight w:val="cyan"/>
        </w:rPr>
      </w:pPr>
      <w:r w:rsidRPr="00A01244">
        <w:rPr>
          <w:rStyle w:val="StyleUnderline"/>
          <w:highlight w:val="cyan"/>
        </w:rPr>
        <w:t>Climate</w:t>
      </w:r>
      <w:r w:rsidRPr="0076713D">
        <w:rPr>
          <w:rStyle w:val="StyleUnderline"/>
        </w:rPr>
        <w:t xml:space="preserve"> change </w:t>
      </w:r>
      <w:r w:rsidRPr="00A01244">
        <w:rPr>
          <w:rStyle w:val="StyleUnderline"/>
          <w:highlight w:val="cyan"/>
        </w:rPr>
        <w:t xml:space="preserve">poses an </w:t>
      </w:r>
      <w:r w:rsidRPr="00A01244">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A01244">
        <w:rPr>
          <w:rStyle w:val="StyleUnderline"/>
          <w:highlight w:val="cyan"/>
        </w:rPr>
        <w:t>reflected in</w:t>
      </w:r>
      <w:r w:rsidRPr="0076713D">
        <w:rPr>
          <w:sz w:val="16"/>
        </w:rPr>
        <w:t xml:space="preserve"> reports by </w:t>
      </w:r>
      <w:r w:rsidRPr="00A01244">
        <w:rPr>
          <w:rStyle w:val="StyleUnderline"/>
          <w:highlight w:val="cyan"/>
        </w:rPr>
        <w:t>the</w:t>
      </w:r>
      <w:r w:rsidRPr="0076713D">
        <w:rPr>
          <w:sz w:val="16"/>
        </w:rPr>
        <w:t xml:space="preserve"> Intergovernmental Panel on Climate Change (</w:t>
      </w:r>
      <w:r w:rsidRPr="00A01244">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A01244">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A01244">
        <w:rPr>
          <w:rStyle w:val="Emphasis"/>
          <w:highlight w:val="cyan"/>
        </w:rPr>
        <w:t>catastrophic</w:t>
      </w:r>
      <w:r w:rsidRPr="00A01244">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A01244">
        <w:rPr>
          <w:rStyle w:val="Emphasis"/>
          <w:highlight w:val="cyan"/>
        </w:rPr>
        <w:t>economies</w:t>
      </w:r>
      <w:r w:rsidRPr="00A01244">
        <w:rPr>
          <w:rStyle w:val="StyleUnderline"/>
          <w:highlight w:val="cyan"/>
        </w:rPr>
        <w:t>, and</w:t>
      </w:r>
      <w:r w:rsidRPr="001D3F54">
        <w:rPr>
          <w:rStyle w:val="StyleUnderline"/>
        </w:rPr>
        <w:t xml:space="preserve"> </w:t>
      </w:r>
      <w:r w:rsidRPr="001D3F54">
        <w:rPr>
          <w:rStyle w:val="Emphasis"/>
        </w:rPr>
        <w:t xml:space="preserve">human </w:t>
      </w:r>
      <w:proofErr w:type="gramStart"/>
      <w:r w:rsidRPr="00A01244">
        <w:rPr>
          <w:rStyle w:val="Emphasis"/>
          <w:highlight w:val="cyan"/>
        </w:rPr>
        <w:t>health</w:t>
      </w:r>
      <w:r w:rsidRPr="0076713D">
        <w:rPr>
          <w:sz w:val="16"/>
        </w:rPr>
        <w:t>.Footnote</w:t>
      </w:r>
      <w:proofErr w:type="gramEnd"/>
      <w:r w:rsidRPr="0076713D">
        <w:rPr>
          <w:sz w:val="16"/>
        </w:rPr>
        <w:t xml:space="preserve">38 The projected impacts </w:t>
      </w:r>
      <w:r w:rsidRPr="00A01244">
        <w:rPr>
          <w:rStyle w:val="StyleUnderline"/>
          <w:highlight w:val="cyan"/>
        </w:rPr>
        <w:t>include</w:t>
      </w:r>
      <w:r w:rsidRPr="0076713D">
        <w:rPr>
          <w:sz w:val="16"/>
        </w:rPr>
        <w:t xml:space="preserve"> not only </w:t>
      </w:r>
      <w:r w:rsidRPr="001D3F54">
        <w:rPr>
          <w:rStyle w:val="StyleUnderline"/>
        </w:rPr>
        <w:t xml:space="preserve">rising </w:t>
      </w:r>
      <w:r w:rsidRPr="00A01244">
        <w:rPr>
          <w:rStyle w:val="Emphasis"/>
          <w:highlight w:val="cyan"/>
        </w:rPr>
        <w:t>sea levels</w:t>
      </w:r>
      <w:r w:rsidRPr="0076713D">
        <w:rPr>
          <w:sz w:val="16"/>
        </w:rPr>
        <w:t xml:space="preserve"> but also increasingly frequent </w:t>
      </w:r>
      <w:r w:rsidRPr="00A01244">
        <w:rPr>
          <w:rStyle w:val="StyleUnderline"/>
          <w:highlight w:val="cyan"/>
        </w:rPr>
        <w:t>and</w:t>
      </w:r>
      <w:r w:rsidRPr="001D3F54">
        <w:rPr>
          <w:rStyle w:val="StyleUnderline"/>
        </w:rPr>
        <w:t xml:space="preserve"> severe</w:t>
      </w:r>
      <w:r w:rsidRPr="0076713D">
        <w:rPr>
          <w:rStyle w:val="StyleUnderline"/>
        </w:rPr>
        <w:t xml:space="preserve"> </w:t>
      </w:r>
      <w:r w:rsidRPr="00A01244">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A01244">
        <w:rPr>
          <w:rStyle w:val="StyleUnderline"/>
          <w:highlight w:val="cyan"/>
        </w:rPr>
        <w:t>accelerating</w:t>
      </w:r>
      <w:r w:rsidRPr="0076713D">
        <w:rPr>
          <w:rStyle w:val="StyleUnderline"/>
        </w:rPr>
        <w:t xml:space="preserve"> loss of </w:t>
      </w:r>
      <w:r w:rsidRPr="00A01244">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748BBAAD" w14:textId="77777777" w:rsidR="00A01244" w:rsidRPr="00A01244" w:rsidRDefault="0081461B" w:rsidP="0081461B">
      <w:pPr>
        <w:rPr>
          <w:rStyle w:val="StyleUnderline"/>
          <w:highlight w:val="cyan"/>
        </w:rPr>
      </w:pPr>
      <w:r>
        <w:rPr>
          <w:sz w:val="16"/>
        </w:rPr>
        <w:t>&lt;&lt;TEXT CONDENSED NONE OMITTED&gt;&gt;</w:t>
      </w:r>
    </w:p>
    <w:p w14:paraId="2F4B28C4" w14:textId="77777777" w:rsidR="00A01244" w:rsidRPr="00A01244" w:rsidRDefault="0081461B" w:rsidP="0081461B">
      <w:pPr>
        <w:rPr>
          <w:rStyle w:val="StyleUnderline"/>
          <w:highlight w:val="cyan"/>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300D26B8" w14:textId="77777777" w:rsidR="00A01244" w:rsidRPr="00A01244" w:rsidRDefault="0081461B" w:rsidP="0081461B">
      <w:pPr>
        <w:rPr>
          <w:rStyle w:val="StyleUnderline"/>
          <w:highlight w:val="cyan"/>
        </w:rPr>
      </w:pPr>
      <w:r>
        <w:rPr>
          <w:sz w:val="16"/>
        </w:rPr>
        <w:t>&lt;&lt;PARAGRAPH BREAKS CONTINUE&gt;&gt;</w:t>
      </w:r>
    </w:p>
    <w:p w14:paraId="3FBB3A37" w14:textId="77777777" w:rsidR="00A01244" w:rsidRPr="00A01244" w:rsidRDefault="0081461B" w:rsidP="0081461B">
      <w:pPr>
        <w:rPr>
          <w:rStyle w:val="StyleUnderline"/>
          <w:highlight w:val="cyan"/>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w:t>
      </w:r>
      <w:r w:rsidRPr="009F3627">
        <w:rPr>
          <w:sz w:val="16"/>
        </w:rPr>
        <w:t xml:space="preserve">to a low-carbon future will require sustained global </w:t>
      </w:r>
      <w:r w:rsidRPr="009F3627">
        <w:rPr>
          <w:sz w:val="16"/>
        </w:rPr>
        <w:lastRenderedPageBreak/>
        <w:t xml:space="preserve">cooperation, not only in terms of setting emissions reduction targets but also in providing financial and technological support to developing countries to help them achieve these </w:t>
      </w:r>
      <w:proofErr w:type="gramStart"/>
      <w:r w:rsidRPr="009F3627">
        <w:rPr>
          <w:sz w:val="16"/>
        </w:rPr>
        <w:t>goals.Footnote</w:t>
      </w:r>
      <w:proofErr w:type="gramEnd"/>
      <w:r w:rsidRPr="009F3627">
        <w:rPr>
          <w:sz w:val="16"/>
        </w:rPr>
        <w:t>47</w:t>
      </w:r>
    </w:p>
    <w:p w14:paraId="1D5CEB9A" w14:textId="77777777" w:rsidR="00A01244" w:rsidRPr="00A01244" w:rsidRDefault="0081461B" w:rsidP="0081461B">
      <w:pPr>
        <w:rPr>
          <w:rStyle w:val="StyleUnderline"/>
          <w:highlight w:val="cyan"/>
        </w:rPr>
      </w:pPr>
      <w:r w:rsidRPr="009F3627">
        <w:rPr>
          <w:rStyle w:val="StyleUnderline"/>
        </w:rPr>
        <w:t xml:space="preserve">The </w:t>
      </w:r>
      <w:r w:rsidRPr="009F3627">
        <w:rPr>
          <w:rStyle w:val="Emphasis"/>
        </w:rPr>
        <w:t>climate crisis</w:t>
      </w:r>
      <w:r w:rsidRPr="009F3627">
        <w:rPr>
          <w:rStyle w:val="StyleUnderline"/>
        </w:rPr>
        <w:t xml:space="preserve"> is</w:t>
      </w:r>
      <w:r w:rsidRPr="009F3627">
        <w:rPr>
          <w:sz w:val="16"/>
        </w:rPr>
        <w:t xml:space="preserve"> therefore </w:t>
      </w:r>
      <w:r w:rsidRPr="009F3627">
        <w:rPr>
          <w:rStyle w:val="StyleUnderline"/>
        </w:rPr>
        <w:t xml:space="preserve">not only a scientific and </w:t>
      </w:r>
      <w:r w:rsidRPr="009F3627">
        <w:rPr>
          <w:rStyle w:val="Emphasis"/>
        </w:rPr>
        <w:t>technological</w:t>
      </w:r>
      <w:r w:rsidRPr="009F3627">
        <w:rPr>
          <w:rStyle w:val="StyleUnderline"/>
        </w:rPr>
        <w:t xml:space="preserve"> challenge but also a profoundly </w:t>
      </w:r>
      <w:r w:rsidRPr="009F3627">
        <w:rPr>
          <w:rStyle w:val="Emphasis"/>
        </w:rPr>
        <w:t>political</w:t>
      </w:r>
      <w:r w:rsidRPr="009F3627">
        <w:rPr>
          <w:rStyle w:val="StyleUnderline"/>
        </w:rPr>
        <w:t xml:space="preserve"> one</w:t>
      </w:r>
      <w:r w:rsidRPr="009F3627">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443941F9" w14:textId="77777777" w:rsidR="00A01244" w:rsidRPr="00A01244" w:rsidRDefault="0081461B" w:rsidP="0081461B">
      <w:pPr>
        <w:rPr>
          <w:rStyle w:val="StyleUnderline"/>
          <w:highlight w:val="cyan"/>
        </w:rPr>
      </w:pPr>
      <w:r w:rsidRPr="009F3627">
        <w:rPr>
          <w:sz w:val="16"/>
        </w:rPr>
        <w:t>Artificial Intelligence: Transforming Society</w:t>
      </w:r>
    </w:p>
    <w:p w14:paraId="44E8AFFC" w14:textId="77777777" w:rsidR="00A01244" w:rsidRPr="00A01244" w:rsidRDefault="0081461B" w:rsidP="0081461B">
      <w:pPr>
        <w:rPr>
          <w:rStyle w:val="StyleUnderline"/>
          <w:highlight w:val="cyan"/>
        </w:rPr>
      </w:pPr>
      <w:r w:rsidRPr="00A01244">
        <w:rPr>
          <w:rStyle w:val="Emphasis"/>
          <w:highlight w:val="cyan"/>
        </w:rPr>
        <w:t>AI</w:t>
      </w:r>
      <w:r w:rsidRPr="00A01244">
        <w:rPr>
          <w:rStyle w:val="StyleUnderline"/>
          <w:highlight w:val="cyan"/>
        </w:rPr>
        <w:t xml:space="preserve"> is</w:t>
      </w:r>
      <w:r w:rsidRPr="0076713D">
        <w:rPr>
          <w:sz w:val="16"/>
        </w:rPr>
        <w:t xml:space="preserve"> perhaps the most transformative technology of the twenty-first century, with its potential </w:t>
      </w:r>
      <w:r w:rsidRPr="00A01244">
        <w:rPr>
          <w:rStyle w:val="StyleUnderline"/>
          <w:highlight w:val="cyan"/>
        </w:rPr>
        <w:t>to revolutionize</w:t>
      </w:r>
      <w:r w:rsidRPr="0076713D">
        <w:rPr>
          <w:sz w:val="16"/>
        </w:rPr>
        <w:t xml:space="preserve"> industries, governance, and </w:t>
      </w:r>
      <w:r w:rsidRPr="00A01244">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A01244">
        <w:rPr>
          <w:rStyle w:val="StyleUnderline"/>
          <w:highlight w:val="cyan"/>
        </w:rPr>
        <w:t>potential for</w:t>
      </w:r>
      <w:r w:rsidRPr="00A67B15">
        <w:rPr>
          <w:rStyle w:val="StyleUnderline"/>
        </w:rPr>
        <w:t xml:space="preserve"> bias, </w:t>
      </w:r>
      <w:r w:rsidRPr="00A01244">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A01244">
        <w:rPr>
          <w:rStyle w:val="StyleUnderline"/>
          <w:highlight w:val="cyan"/>
        </w:rPr>
        <w:t>grows</w:t>
      </w:r>
      <w:r w:rsidRPr="0076713D">
        <w:rPr>
          <w:sz w:val="16"/>
        </w:rPr>
        <w:t xml:space="preserve">. Moreover, the </w:t>
      </w:r>
      <w:r w:rsidRPr="00A67B15">
        <w:rPr>
          <w:rStyle w:val="StyleUnderline"/>
        </w:rPr>
        <w:t xml:space="preserve">deployment of AI </w:t>
      </w:r>
      <w:r w:rsidRPr="00A01244">
        <w:rPr>
          <w:rStyle w:val="StyleUnderline"/>
          <w:highlight w:val="cyan"/>
        </w:rPr>
        <w:t xml:space="preserve">in </w:t>
      </w:r>
      <w:r w:rsidRPr="00A01244">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774BF9A1" w14:textId="77777777" w:rsidR="00A01244" w:rsidRPr="00A01244" w:rsidRDefault="0081461B" w:rsidP="0081461B">
      <w:pPr>
        <w:rPr>
          <w:rStyle w:val="StyleUnderline"/>
          <w:highlight w:val="cyan"/>
        </w:rPr>
      </w:pPr>
      <w:r w:rsidRPr="0076713D">
        <w:rPr>
          <w:sz w:val="16"/>
        </w:rPr>
        <w:t xml:space="preserve">The societal impact of AI extends beyond the battlefield. As </w:t>
      </w:r>
      <w:r w:rsidRPr="00A67B15">
        <w:rPr>
          <w:rStyle w:val="StyleUnderline"/>
        </w:rPr>
        <w:t xml:space="preserve">AI-driven </w:t>
      </w:r>
      <w:r w:rsidRPr="00A01244">
        <w:rPr>
          <w:rStyle w:val="Emphasis"/>
          <w:highlight w:val="cyan"/>
        </w:rPr>
        <w:t>automation</w:t>
      </w:r>
      <w:r w:rsidRPr="00A67B15">
        <w:rPr>
          <w:rStyle w:val="StyleUnderline"/>
        </w:rPr>
        <w:t xml:space="preserve"> threatens to </w:t>
      </w:r>
      <w:r w:rsidRPr="00A01244">
        <w:rPr>
          <w:rStyle w:val="StyleUnderline"/>
          <w:highlight w:val="cyan"/>
        </w:rPr>
        <w:t>displace</w:t>
      </w:r>
      <w:r w:rsidRPr="00A67B15">
        <w:rPr>
          <w:rStyle w:val="StyleUnderline"/>
        </w:rPr>
        <w:t xml:space="preserve"> millions of </w:t>
      </w:r>
      <w:r w:rsidRPr="00A01244">
        <w:rPr>
          <w:rStyle w:val="Emphasis"/>
          <w:highlight w:val="cyan"/>
        </w:rPr>
        <w:t>jobs</w:t>
      </w:r>
      <w:r w:rsidRPr="0076713D">
        <w:rPr>
          <w:sz w:val="16"/>
        </w:rPr>
        <w:t xml:space="preserve">, particularly in manufacturing, transportation, and low-skill sectors, the risk of </w:t>
      </w:r>
      <w:r w:rsidRPr="00A01244">
        <w:rPr>
          <w:rStyle w:val="StyleUnderline"/>
          <w:highlight w:val="cyan"/>
        </w:rPr>
        <w:t>exacerbating</w:t>
      </w:r>
      <w:r w:rsidRPr="00A67B15">
        <w:rPr>
          <w:rStyle w:val="StyleUnderline"/>
        </w:rPr>
        <w:t xml:space="preserve"> economic </w:t>
      </w:r>
      <w:r w:rsidRPr="00A01244">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w:t>
      </w:r>
      <w:r w:rsidRPr="007B612C">
        <w:rPr>
          <w:sz w:val="16"/>
        </w:rPr>
        <w:t xml:space="preserve">fallout of these changes. Failure to address the socio-economic impacts of AI could </w:t>
      </w:r>
      <w:r w:rsidRPr="007B612C">
        <w:rPr>
          <w:rStyle w:val="StyleUnderline"/>
        </w:rPr>
        <w:t xml:space="preserve">lead to </w:t>
      </w:r>
      <w:r w:rsidRPr="007B612C">
        <w:rPr>
          <w:rStyle w:val="Emphasis"/>
        </w:rPr>
        <w:t>widespread discontent</w:t>
      </w:r>
      <w:r w:rsidRPr="007B612C">
        <w:rPr>
          <w:rStyle w:val="StyleUnderline"/>
        </w:rPr>
        <w:t xml:space="preserve"> and </w:t>
      </w:r>
      <w:r w:rsidRPr="007B612C">
        <w:rPr>
          <w:rStyle w:val="Emphasis"/>
        </w:rPr>
        <w:t>political instability</w:t>
      </w:r>
      <w:r w:rsidRPr="007B612C">
        <w:rPr>
          <w:sz w:val="16"/>
        </w:rPr>
        <w:t>, as inequality grows, and traditional economic structures are disrupted.</w:t>
      </w:r>
    </w:p>
    <w:p w14:paraId="034134A8" w14:textId="77777777" w:rsidR="00A01244" w:rsidRPr="00A01244" w:rsidRDefault="0081461B" w:rsidP="0081461B">
      <w:pPr>
        <w:rPr>
          <w:rStyle w:val="StyleUnderline"/>
          <w:highlight w:val="cyan"/>
        </w:rPr>
      </w:pPr>
      <w:r w:rsidRPr="007B612C">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w:t>
      </w:r>
      <w:r w:rsidRPr="0076713D">
        <w:rPr>
          <w:sz w:val="16"/>
        </w:rPr>
        <w:t xml:space="preserve"> new forms of dependency and vulnerability?</w:t>
      </w:r>
    </w:p>
    <w:p w14:paraId="11F280D9" w14:textId="77777777" w:rsidR="00A01244" w:rsidRPr="00A01244" w:rsidRDefault="0081461B" w:rsidP="0081461B">
      <w:pPr>
        <w:rPr>
          <w:rStyle w:val="StyleUnderline"/>
          <w:highlight w:val="cyan"/>
        </w:rPr>
      </w:pPr>
      <w:r w:rsidRPr="0076713D">
        <w:rPr>
          <w:sz w:val="16"/>
        </w:rPr>
        <w:t>Quantum Computing: A New Frontier</w:t>
      </w:r>
    </w:p>
    <w:p w14:paraId="516EB85A" w14:textId="77777777" w:rsidR="00A01244" w:rsidRPr="00A01244" w:rsidRDefault="0081461B" w:rsidP="0081461B">
      <w:pPr>
        <w:rPr>
          <w:rStyle w:val="StyleUnderline"/>
          <w:highlight w:val="cyan"/>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w:t>
      </w:r>
      <w:r w:rsidRPr="009905F2">
        <w:rPr>
          <w:sz w:val="16"/>
        </w:rPr>
        <w:t xml:space="preserve">However, alongside these exciting opportunities, </w:t>
      </w:r>
      <w:r w:rsidRPr="009905F2">
        <w:rPr>
          <w:rStyle w:val="Emphasis"/>
        </w:rPr>
        <w:t>quantum</w:t>
      </w:r>
      <w:r w:rsidRPr="009905F2">
        <w:rPr>
          <w:rStyle w:val="StyleUnderline"/>
        </w:rPr>
        <w:t xml:space="preserve"> computing presents significant </w:t>
      </w:r>
      <w:r w:rsidRPr="009905F2">
        <w:rPr>
          <w:rStyle w:val="Emphasis"/>
        </w:rPr>
        <w:t>risks</w:t>
      </w:r>
      <w:r w:rsidRPr="009905F2">
        <w:rPr>
          <w:sz w:val="16"/>
        </w:rPr>
        <w:t xml:space="preserve">, particularly </w:t>
      </w:r>
      <w:r w:rsidRPr="009905F2">
        <w:rPr>
          <w:rStyle w:val="StyleUnderline"/>
        </w:rPr>
        <w:t>in</w:t>
      </w:r>
      <w:r w:rsidRPr="009905F2">
        <w:rPr>
          <w:sz w:val="16"/>
        </w:rPr>
        <w:t xml:space="preserve"> the realm of </w:t>
      </w:r>
      <w:r w:rsidRPr="009905F2">
        <w:rPr>
          <w:rStyle w:val="Emphasis"/>
        </w:rPr>
        <w:t>cyber</w:t>
      </w:r>
      <w:r w:rsidRPr="009905F2">
        <w:rPr>
          <w:rStyle w:val="StyleUnderline"/>
        </w:rPr>
        <w:t>security</w:t>
      </w:r>
      <w:r w:rsidRPr="009905F2">
        <w:rPr>
          <w:sz w:val="16"/>
        </w:rPr>
        <w:t xml:space="preserve">. The </w:t>
      </w:r>
      <w:r w:rsidRPr="009905F2">
        <w:rPr>
          <w:rStyle w:val="Emphasis"/>
        </w:rPr>
        <w:t>encryption</w:t>
      </w:r>
      <w:r w:rsidRPr="009905F2">
        <w:rPr>
          <w:sz w:val="16"/>
        </w:rPr>
        <w:t xml:space="preserve"> systems that currently </w:t>
      </w:r>
      <w:r w:rsidRPr="009905F2">
        <w:rPr>
          <w:rStyle w:val="StyleUnderline"/>
        </w:rPr>
        <w:t>underpin</w:t>
      </w:r>
      <w:r w:rsidRPr="009905F2">
        <w:rPr>
          <w:sz w:val="16"/>
        </w:rPr>
        <w:t xml:space="preserve"> global </w:t>
      </w:r>
      <w:r w:rsidRPr="009905F2">
        <w:rPr>
          <w:rStyle w:val="StyleUnderline"/>
        </w:rPr>
        <w:t xml:space="preserve">financial transactions, </w:t>
      </w:r>
      <w:r w:rsidRPr="009905F2">
        <w:rPr>
          <w:rStyle w:val="Emphasis"/>
        </w:rPr>
        <w:t>military comm</w:t>
      </w:r>
      <w:r w:rsidRPr="009905F2">
        <w:rPr>
          <w:rStyle w:val="StyleUnderline"/>
        </w:rPr>
        <w:t>unication</w:t>
      </w:r>
      <w:r w:rsidRPr="009905F2">
        <w:rPr>
          <w:rStyle w:val="Emphasis"/>
        </w:rPr>
        <w:t>s</w:t>
      </w:r>
      <w:r w:rsidRPr="009905F2">
        <w:rPr>
          <w:rStyle w:val="StyleUnderline"/>
        </w:rPr>
        <w:t>, and</w:t>
      </w:r>
      <w:r w:rsidRPr="009905F2">
        <w:rPr>
          <w:sz w:val="16"/>
        </w:rPr>
        <w:t xml:space="preserve"> personal </w:t>
      </w:r>
      <w:r w:rsidRPr="009905F2">
        <w:rPr>
          <w:rStyle w:val="StyleUnderline"/>
        </w:rPr>
        <w:t xml:space="preserve">data </w:t>
      </w:r>
      <w:r w:rsidRPr="009905F2">
        <w:rPr>
          <w:rStyle w:val="Emphasis"/>
        </w:rPr>
        <w:t>protection</w:t>
      </w:r>
      <w:r w:rsidRPr="009905F2">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9905F2">
        <w:rPr>
          <w:sz w:val="16"/>
        </w:rPr>
        <w:t>obsolete.Footnote</w:t>
      </w:r>
      <w:proofErr w:type="gramEnd"/>
      <w:r w:rsidRPr="009905F2">
        <w:rPr>
          <w:sz w:val="16"/>
        </w:rPr>
        <w:t xml:space="preserve">52 This </w:t>
      </w:r>
      <w:r w:rsidRPr="009905F2">
        <w:rPr>
          <w:rStyle w:val="StyleUnderline"/>
        </w:rPr>
        <w:t xml:space="preserve">would have severe implications for </w:t>
      </w:r>
      <w:r w:rsidRPr="009905F2">
        <w:rPr>
          <w:rStyle w:val="Emphasis"/>
        </w:rPr>
        <w:t>global security</w:t>
      </w:r>
      <w:r w:rsidRPr="009905F2">
        <w:rPr>
          <w:rStyle w:val="StyleUnderline"/>
        </w:rPr>
        <w:t xml:space="preserve">, as encrypted data could be easily </w:t>
      </w:r>
      <w:r w:rsidRPr="009905F2">
        <w:rPr>
          <w:rStyle w:val="Emphasis"/>
        </w:rPr>
        <w:t>decrypted</w:t>
      </w:r>
      <w:r w:rsidRPr="009905F2">
        <w:rPr>
          <w:rStyle w:val="StyleUnderline"/>
        </w:rPr>
        <w:t xml:space="preserve">, leading to widespread breaches of sensitive </w:t>
      </w:r>
      <w:r w:rsidRPr="009905F2">
        <w:rPr>
          <w:rStyle w:val="Emphasis"/>
        </w:rPr>
        <w:t>information</w:t>
      </w:r>
      <w:r w:rsidRPr="009905F2">
        <w:rPr>
          <w:sz w:val="16"/>
        </w:rPr>
        <w:t>. The collapse of encryption protocols</w:t>
      </w:r>
      <w:r w:rsidRPr="0076713D">
        <w:rPr>
          <w:sz w:val="16"/>
        </w:rPr>
        <w:t xml:space="preserve"> would compromise everything from online banking and e-commerce to </w:t>
      </w:r>
      <w:r w:rsidRPr="0076713D">
        <w:rPr>
          <w:sz w:val="16"/>
        </w:rPr>
        <w:lastRenderedPageBreak/>
        <w:t xml:space="preserve">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A01244">
        <w:rPr>
          <w:rStyle w:val="Emphasis"/>
          <w:highlight w:val="cyan"/>
        </w:rPr>
        <w:t>supremacy</w:t>
      </w:r>
      <w:r w:rsidRPr="0076713D">
        <w:rPr>
          <w:sz w:val="16"/>
        </w:rPr>
        <w:t xml:space="preserve">—where a quantum computer can perform tasks that are impossible for classical computers—has </w:t>
      </w:r>
      <w:r w:rsidRPr="00A01244">
        <w:rPr>
          <w:rStyle w:val="StyleUnderline"/>
          <w:highlight w:val="cyan"/>
        </w:rPr>
        <w:t>intensified</w:t>
      </w:r>
      <w:r w:rsidRPr="00234295">
        <w:rPr>
          <w:rStyle w:val="StyleUnderline"/>
        </w:rPr>
        <w:t xml:space="preserve"> geopolitical </w:t>
      </w:r>
      <w:r w:rsidRPr="00A01244">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541FF9B7" w14:textId="77777777" w:rsidR="00A01244" w:rsidRPr="00A01244" w:rsidRDefault="0081461B" w:rsidP="0081461B">
      <w:pPr>
        <w:rPr>
          <w:rStyle w:val="StyleUnderline"/>
          <w:highlight w:val="cyan"/>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A01244">
        <w:rPr>
          <w:rStyle w:val="StyleUnderline"/>
          <w:highlight w:val="cyan"/>
        </w:rPr>
        <w:t xml:space="preserve">may </w:t>
      </w:r>
      <w:r w:rsidRPr="00A01244">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A01244">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61B7CE57" w14:textId="77777777" w:rsidR="00A01244" w:rsidRPr="00A01244" w:rsidRDefault="0081461B" w:rsidP="0081461B">
      <w:pPr>
        <w:rPr>
          <w:rStyle w:val="StyleUnderline"/>
          <w:highlight w:val="cyan"/>
        </w:rPr>
      </w:pPr>
      <w:r w:rsidRPr="0076713D">
        <w:rPr>
          <w:sz w:val="16"/>
        </w:rPr>
        <w:t>Biotechnology and Genetic Engineering: Rewriting Life</w:t>
      </w:r>
    </w:p>
    <w:p w14:paraId="6AD48E1E" w14:textId="77777777" w:rsidR="00A01244" w:rsidRPr="00A01244" w:rsidRDefault="0081461B" w:rsidP="0081461B">
      <w:pPr>
        <w:rPr>
          <w:rStyle w:val="StyleUnderline"/>
          <w:highlight w:val="cyan"/>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A01244">
        <w:rPr>
          <w:rStyle w:val="Emphasis"/>
          <w:highlight w:val="cyan"/>
        </w:rPr>
        <w:t>CRISPR</w:t>
      </w:r>
      <w:r w:rsidRPr="0076713D">
        <w:rPr>
          <w:sz w:val="16"/>
        </w:rPr>
        <w:t xml:space="preserve"> offers the possibility of curing diseases at their root, a feat that has eluded traditional medicine for centuries.</w:t>
      </w:r>
    </w:p>
    <w:p w14:paraId="4578C0CD" w14:textId="77777777" w:rsidR="00A01244" w:rsidRPr="00A01244" w:rsidRDefault="0081461B" w:rsidP="0081461B">
      <w:pPr>
        <w:rPr>
          <w:rStyle w:val="StyleUnderline"/>
          <w:highlight w:val="cyan"/>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6297DF33" w14:textId="77777777" w:rsidR="00A01244" w:rsidRPr="00A01244" w:rsidRDefault="0081461B" w:rsidP="0081461B">
      <w:pPr>
        <w:rPr>
          <w:rStyle w:val="StyleUnderline"/>
          <w:highlight w:val="cyan"/>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A01244">
        <w:rPr>
          <w:rStyle w:val="Emphasis"/>
          <w:highlight w:val="cyan"/>
        </w:rPr>
        <w:t>consequences</w:t>
      </w:r>
      <w:r w:rsidRPr="006F0B7E">
        <w:rPr>
          <w:rStyle w:val="StyleUnderline"/>
        </w:rPr>
        <w:t xml:space="preserve"> of genetic manipulation </w:t>
      </w:r>
      <w:r w:rsidRPr="00A01244">
        <w:rPr>
          <w:rStyle w:val="StyleUnderline"/>
          <w:highlight w:val="cyan"/>
        </w:rPr>
        <w:t xml:space="preserve">are </w:t>
      </w:r>
      <w:r w:rsidRPr="00A01244">
        <w:rPr>
          <w:rStyle w:val="Emphasis"/>
          <w:highlight w:val="cyan"/>
        </w:rPr>
        <w:t>unknown</w:t>
      </w:r>
      <w:r w:rsidRPr="0076713D">
        <w:rPr>
          <w:sz w:val="16"/>
        </w:rPr>
        <w:t xml:space="preserve">, and the potential </w:t>
      </w:r>
      <w:r w:rsidRPr="00A01244">
        <w:rPr>
          <w:rStyle w:val="StyleUnderline"/>
          <w:highlight w:val="cyan"/>
        </w:rPr>
        <w:t>risks of</w:t>
      </w:r>
      <w:r w:rsidRPr="006F0B7E">
        <w:rPr>
          <w:rStyle w:val="StyleUnderline"/>
        </w:rPr>
        <w:t xml:space="preserve"> unintended genetic </w:t>
      </w:r>
      <w:r w:rsidRPr="00A01244">
        <w:rPr>
          <w:rStyle w:val="Emphasis"/>
          <w:highlight w:val="cyan"/>
        </w:rPr>
        <w:t>mutations</w:t>
      </w:r>
      <w:r w:rsidRPr="00A01244">
        <w:rPr>
          <w:rStyle w:val="StyleUnderline"/>
          <w:highlight w:val="cyan"/>
        </w:rPr>
        <w:t xml:space="preserve"> or </w:t>
      </w:r>
      <w:r w:rsidRPr="00A01244">
        <w:rPr>
          <w:rStyle w:val="Emphasis"/>
          <w:highlight w:val="cyan"/>
        </w:rPr>
        <w:t>disruptions</w:t>
      </w:r>
      <w:r w:rsidRPr="006F0B7E">
        <w:rPr>
          <w:rStyle w:val="StyleUnderline"/>
        </w:rPr>
        <w:t xml:space="preserve"> to the human gene pool </w:t>
      </w:r>
      <w:r w:rsidRPr="00A01244">
        <w:rPr>
          <w:rStyle w:val="StyleUnderline"/>
          <w:highlight w:val="cyan"/>
        </w:rPr>
        <w:t xml:space="preserve">are </w:t>
      </w:r>
      <w:r w:rsidRPr="00A01244">
        <w:rPr>
          <w:rStyle w:val="Emphasis"/>
          <w:highlight w:val="cyan"/>
        </w:rPr>
        <w:t>significant</w:t>
      </w:r>
      <w:r w:rsidRPr="006F0B7E">
        <w:rPr>
          <w:rStyle w:val="StyleUnderline"/>
        </w:rPr>
        <w:t>.</w:t>
      </w:r>
    </w:p>
    <w:p w14:paraId="775A8F26" w14:textId="77777777" w:rsidR="00A01244" w:rsidRPr="00A01244" w:rsidRDefault="00A01244" w:rsidP="0081461B">
      <w:pPr>
        <w:rPr>
          <w:rStyle w:val="StyleUnderline"/>
          <w:highlight w:val="cyan"/>
        </w:rPr>
      </w:pPr>
    </w:p>
    <w:p w14:paraId="7B24A1B5" w14:textId="77777777" w:rsidR="00A01244" w:rsidRPr="00A01244" w:rsidRDefault="0081461B" w:rsidP="0081461B">
      <w:pPr>
        <w:pStyle w:val="Heading4"/>
        <w:rPr>
          <w:rStyle w:val="StyleUnderline"/>
          <w:highlight w:val="cyan"/>
        </w:rPr>
      </w:pPr>
      <w:r>
        <w:t xml:space="preserve">The alternative is </w:t>
      </w:r>
      <w:r w:rsidRPr="00987946">
        <w:rPr>
          <w:u w:val="single"/>
        </w:rPr>
        <w:t>workers’ control</w:t>
      </w:r>
      <w:r>
        <w:t xml:space="preserve">. It’s </w:t>
      </w:r>
      <w:r w:rsidRPr="00414103">
        <w:rPr>
          <w:u w:val="single"/>
        </w:rPr>
        <w:t>mutually exclusive</w:t>
      </w:r>
      <w:r>
        <w:t>.</w:t>
      </w:r>
    </w:p>
    <w:p w14:paraId="462C5E44" w14:textId="77777777" w:rsidR="00A01244" w:rsidRPr="00A01244" w:rsidRDefault="0081461B" w:rsidP="0081461B">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5B54A95D" w14:textId="77777777" w:rsidR="00A01244" w:rsidRPr="00A01244" w:rsidRDefault="0081461B" w:rsidP="0081461B">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A01244">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A01244">
        <w:rPr>
          <w:rStyle w:val="StyleUnderline"/>
          <w:highlight w:val="cyan"/>
        </w:rPr>
        <w:t xml:space="preserve">the </w:t>
      </w:r>
      <w:r w:rsidRPr="00A01244">
        <w:rPr>
          <w:rStyle w:val="Emphasis"/>
          <w:highlight w:val="cyan"/>
        </w:rPr>
        <w:t>ideal</w:t>
      </w:r>
      <w:r w:rsidRPr="00D4111F">
        <w:rPr>
          <w:rStyle w:val="Emphasis"/>
        </w:rPr>
        <w:t xml:space="preserve"> form of work </w:t>
      </w:r>
      <w:r w:rsidRPr="00A01244">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lastRenderedPageBreak/>
        <w:t>pro-labor spectrum</w:t>
      </w:r>
      <w:r w:rsidRPr="00D4111F">
        <w:rPr>
          <w:sz w:val="16"/>
        </w:rPr>
        <w:t xml:space="preserve">, </w:t>
      </w:r>
      <w:r w:rsidRPr="00A01244">
        <w:rPr>
          <w:rStyle w:val="StyleUnderline"/>
          <w:highlight w:val="cyan"/>
        </w:rPr>
        <w:t>reformist</w:t>
      </w:r>
      <w:r w:rsidRPr="00D4111F">
        <w:rPr>
          <w:rStyle w:val="StyleUnderline"/>
        </w:rPr>
        <w:t xml:space="preserve"> social democrat</w:t>
      </w:r>
      <w:r w:rsidRPr="00A01244">
        <w:rPr>
          <w:rStyle w:val="StyleUnderline"/>
          <w:highlight w:val="cyan"/>
        </w:rPr>
        <w:t>s</w:t>
      </w:r>
      <w:r w:rsidRPr="00D4111F">
        <w:rPr>
          <w:sz w:val="16"/>
        </w:rPr>
        <w:t xml:space="preserve"> have </w:t>
      </w:r>
      <w:r w:rsidRPr="00A01244">
        <w:rPr>
          <w:rStyle w:val="StyleUnderline"/>
          <w:highlight w:val="cyan"/>
        </w:rPr>
        <w:t>insisted on</w:t>
      </w:r>
      <w:r w:rsidRPr="00D4111F">
        <w:rPr>
          <w:rStyle w:val="StyleUnderline"/>
        </w:rPr>
        <w:t xml:space="preserve"> a </w:t>
      </w:r>
      <w:r w:rsidRPr="00D4111F">
        <w:rPr>
          <w:rStyle w:val="Emphasis"/>
        </w:rPr>
        <w:t xml:space="preserve">tripartite </w:t>
      </w:r>
      <w:r w:rsidRPr="00A01244">
        <w:rPr>
          <w:rStyle w:val="Emphasis"/>
          <w:highlight w:val="cyan"/>
        </w:rPr>
        <w:t>corporatist arrangement</w:t>
      </w:r>
      <w:r w:rsidRPr="00A01244">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A01244">
        <w:rPr>
          <w:rStyle w:val="Emphasis"/>
          <w:highlight w:val="cyan"/>
        </w:rPr>
        <w:t>partners</w:t>
      </w:r>
      <w:r w:rsidRPr="00A01244">
        <w:rPr>
          <w:rStyle w:val="StyleUnderline"/>
          <w:highlight w:val="cyan"/>
        </w:rPr>
        <w:t xml:space="preserve"> of capitalists and find</w:t>
      </w:r>
      <w:r w:rsidRPr="00D4111F">
        <w:rPr>
          <w:rStyle w:val="StyleUnderline"/>
        </w:rPr>
        <w:t xml:space="preserve"> a </w:t>
      </w:r>
      <w:r w:rsidRPr="00A01244">
        <w:rPr>
          <w:rStyle w:val="Emphasis"/>
          <w:highlight w:val="cyan"/>
        </w:rPr>
        <w:t>limited</w:t>
      </w:r>
      <w:r w:rsidRPr="00D4111F">
        <w:rPr>
          <w:rStyle w:val="Emphasis"/>
        </w:rPr>
        <w:t xml:space="preserve"> role</w:t>
      </w:r>
      <w:r w:rsidRPr="00D4111F">
        <w:rPr>
          <w:rStyle w:val="StyleUnderline"/>
        </w:rPr>
        <w:t xml:space="preserve"> in </w:t>
      </w:r>
      <w:r w:rsidRPr="00A01244">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CFBCA64" w14:textId="77777777" w:rsidR="00A01244" w:rsidRPr="00A01244" w:rsidRDefault="0081461B" w:rsidP="0081461B">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0F29D96E" w14:textId="77777777" w:rsidR="00A01244" w:rsidRPr="00A01244" w:rsidRDefault="0081461B" w:rsidP="0081461B">
      <w:pPr>
        <w:rPr>
          <w:rStyle w:val="StyleUnderline"/>
          <w:highlight w:val="cyan"/>
        </w:rPr>
      </w:pPr>
      <w:r w:rsidRPr="00C0052B">
        <w:rPr>
          <w:sz w:val="16"/>
        </w:rPr>
        <w:t xml:space="preserve">Surely the </w:t>
      </w:r>
      <w:r w:rsidRPr="00A01244">
        <w:rPr>
          <w:rStyle w:val="StyleUnderline"/>
          <w:highlight w:val="cyan"/>
        </w:rPr>
        <w:t>emancipation of the</w:t>
      </w:r>
      <w:r w:rsidRPr="00C0052B">
        <w:rPr>
          <w:sz w:val="16"/>
        </w:rPr>
        <w:t xml:space="preserve"> “</w:t>
      </w:r>
      <w:r w:rsidRPr="00A01244">
        <w:rPr>
          <w:rStyle w:val="Emphasis"/>
          <w:highlight w:val="cyan"/>
        </w:rPr>
        <w:t>producing class</w:t>
      </w:r>
      <w:r w:rsidRPr="00C0052B">
        <w:rPr>
          <w:sz w:val="16"/>
        </w:rPr>
        <w:t xml:space="preserve">” </w:t>
      </w:r>
      <w:r w:rsidRPr="00A01244">
        <w:rPr>
          <w:rStyle w:val="StyleUnderline"/>
          <w:highlight w:val="cyan"/>
        </w:rPr>
        <w:t xml:space="preserve">is </w:t>
      </w:r>
      <w:r w:rsidRPr="00A01244">
        <w:rPr>
          <w:rStyle w:val="Emphasis"/>
          <w:sz w:val="30"/>
          <w:szCs w:val="30"/>
          <w:highlight w:val="cyan"/>
        </w:rPr>
        <w:t>not possible</w:t>
      </w:r>
      <w:r w:rsidRPr="00A01244">
        <w:rPr>
          <w:rStyle w:val="StyleUnderline"/>
          <w:highlight w:val="cyan"/>
        </w:rPr>
        <w:t xml:space="preserve"> as far as the</w:t>
      </w:r>
      <w:r w:rsidRPr="00C0052B">
        <w:rPr>
          <w:sz w:val="16"/>
        </w:rPr>
        <w:t xml:space="preserve"> “</w:t>
      </w:r>
      <w:r w:rsidRPr="00A01244">
        <w:rPr>
          <w:rStyle w:val="Emphasis"/>
          <w:highlight w:val="cyan"/>
        </w:rPr>
        <w:t>appropriating class</w:t>
      </w:r>
      <w:r w:rsidRPr="00C0052B">
        <w:rPr>
          <w:sz w:val="16"/>
        </w:rPr>
        <w:t xml:space="preserve">” </w:t>
      </w:r>
      <w:r w:rsidRPr="00A01244">
        <w:rPr>
          <w:rStyle w:val="StyleUnderline"/>
          <w:highlight w:val="cyan"/>
        </w:rPr>
        <w:t>controls</w:t>
      </w:r>
      <w:r w:rsidRPr="00B71ADA">
        <w:rPr>
          <w:rStyle w:val="StyleUnderline"/>
        </w:rPr>
        <w:t xml:space="preserve"> the </w:t>
      </w:r>
      <w:r w:rsidRPr="00A01244">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A01244">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A01244">
        <w:rPr>
          <w:rStyle w:val="StyleUnderline"/>
          <w:highlight w:val="cyan"/>
        </w:rPr>
        <w:t xml:space="preserve">it is </w:t>
      </w:r>
      <w:r w:rsidRPr="00A01244">
        <w:rPr>
          <w:rStyle w:val="Emphasis"/>
          <w:sz w:val="30"/>
          <w:szCs w:val="30"/>
          <w:highlight w:val="cyan"/>
        </w:rPr>
        <w:t>inconceivable</w:t>
      </w:r>
      <w:r w:rsidRPr="00A01244">
        <w:rPr>
          <w:rStyle w:val="StyleUnderline"/>
          <w:highlight w:val="cyan"/>
        </w:rPr>
        <w:t xml:space="preserve"> to have </w:t>
      </w:r>
      <w:r w:rsidRPr="00A01244">
        <w:rPr>
          <w:rStyle w:val="Emphasis"/>
          <w:highlight w:val="cyan"/>
        </w:rPr>
        <w:t>real</w:t>
      </w:r>
      <w:r w:rsidRPr="00C0052B">
        <w:rPr>
          <w:rStyle w:val="Emphasis"/>
        </w:rPr>
        <w:t xml:space="preserve"> managerial </w:t>
      </w:r>
      <w:r w:rsidRPr="00A01244">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A01244">
        <w:rPr>
          <w:rStyle w:val="Emphasis"/>
          <w:highlight w:val="cyan"/>
        </w:rPr>
        <w:t>workers’ control</w:t>
      </w:r>
      <w:r w:rsidRPr="00A01244">
        <w:rPr>
          <w:rStyle w:val="StyleUnderline"/>
          <w:highlight w:val="cyan"/>
        </w:rPr>
        <w:t xml:space="preserve"> in the </w:t>
      </w:r>
      <w:r w:rsidRPr="00A01244">
        <w:rPr>
          <w:rStyle w:val="Emphasis"/>
          <w:highlight w:val="cyan"/>
        </w:rPr>
        <w:t>true sense</w:t>
      </w:r>
      <w:r w:rsidRPr="00A01244">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A01244">
        <w:rPr>
          <w:rStyle w:val="Emphasis"/>
          <w:highlight w:val="cyan"/>
        </w:rPr>
        <w:t>transition</w:t>
      </w:r>
      <w:r w:rsidRPr="00A01244">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on </w:t>
      </w:r>
      <w:r w:rsidRPr="00A01244">
        <w:rPr>
          <w:rStyle w:val="Emphasis"/>
          <w:highlight w:val="cyan"/>
        </w:rPr>
        <w:t>class collaboration</w:t>
      </w:r>
      <w:r w:rsidRPr="00C0052B">
        <w:rPr>
          <w:sz w:val="16"/>
        </w:rPr>
        <w:t xml:space="preserve">, despite some gains for the workers, </w:t>
      </w:r>
      <w:r w:rsidRPr="00A01244">
        <w:rPr>
          <w:rStyle w:val="StyleUnderline"/>
          <w:highlight w:val="cyan"/>
        </w:rPr>
        <w:t xml:space="preserve">have </w:t>
      </w:r>
      <w:r w:rsidRPr="00A01244">
        <w:rPr>
          <w:rStyle w:val="Emphasis"/>
          <w:sz w:val="30"/>
          <w:szCs w:val="30"/>
          <w:highlight w:val="cyan"/>
        </w:rPr>
        <w:t>never been 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A01244">
        <w:rPr>
          <w:rStyle w:val="StyleUnderline"/>
          <w:highlight w:val="cyan"/>
        </w:rPr>
        <w:t xml:space="preserve">to </w:t>
      </w:r>
      <w:r w:rsidRPr="00A01244">
        <w:rPr>
          <w:rStyle w:val="Emphasis"/>
          <w:highlight w:val="cyan"/>
        </w:rPr>
        <w:t>challenge</w:t>
      </w:r>
      <w:r w:rsidRPr="00D3595B">
        <w:rPr>
          <w:rStyle w:val="Emphasis"/>
        </w:rPr>
        <w:t xml:space="preserve"> and weaken </w:t>
      </w:r>
      <w:r w:rsidRPr="00A01244">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5387051C" w14:textId="77777777" w:rsidR="00A01244" w:rsidRPr="00A01244" w:rsidRDefault="00A01244" w:rsidP="0081461B">
      <w:pPr>
        <w:rPr>
          <w:rStyle w:val="StyleUnderline"/>
          <w:highlight w:val="cyan"/>
        </w:rPr>
      </w:pPr>
    </w:p>
    <w:p w14:paraId="792771D3" w14:textId="77777777" w:rsidR="00A01244" w:rsidRPr="00A01244" w:rsidRDefault="0081461B" w:rsidP="0081461B">
      <w:pPr>
        <w:pStyle w:val="Heading4"/>
        <w:rPr>
          <w:rStyle w:val="StyleUnderline"/>
          <w:highlight w:val="cyan"/>
        </w:rPr>
      </w:pPr>
      <w:r>
        <w:t xml:space="preserve">Only </w:t>
      </w:r>
      <w:r>
        <w:rPr>
          <w:u w:val="single"/>
        </w:rPr>
        <w:t>that</w:t>
      </w:r>
      <w:r>
        <w:t xml:space="preserve"> solves. Militancy is latent now, but bargaining reinforces the </w:t>
      </w:r>
      <w:r>
        <w:rPr>
          <w:u w:val="single"/>
        </w:rPr>
        <w:t>partisan</w:t>
      </w:r>
      <w:r>
        <w:t xml:space="preserve"> framework of </w:t>
      </w:r>
      <w:r w:rsidRPr="00E072E3">
        <w:rPr>
          <w:u w:val="single"/>
        </w:rPr>
        <w:t>capitalist democracy</w:t>
      </w:r>
      <w:r>
        <w:t xml:space="preserve">. </w:t>
      </w:r>
    </w:p>
    <w:p w14:paraId="26055046" w14:textId="77777777" w:rsidR="00A01244" w:rsidRPr="00A01244" w:rsidRDefault="0081461B" w:rsidP="0081461B">
      <w:pPr>
        <w:rPr>
          <w:rStyle w:val="StyleUnderline"/>
          <w:highlight w:val="cyan"/>
        </w:rPr>
      </w:pPr>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w:t>
      </w:r>
      <w:proofErr w:type="gramStart"/>
      <w:r w:rsidRPr="00B4551C">
        <w:t>For</w:t>
      </w:r>
      <w:proofErr w:type="gramEnd"/>
      <w:r w:rsidRPr="00B4551C">
        <w:t xml:space="preserve"> Thee." Cosmonaut Magazine. 4-10-2025. https://cosmonautmag.com/2025/04/letter-the-bell-tolls-for-thee/</w:t>
      </w:r>
    </w:p>
    <w:p w14:paraId="5E6A22BD" w14:textId="77777777" w:rsidR="00A01244" w:rsidRPr="00A01244" w:rsidRDefault="0081461B" w:rsidP="0081461B">
      <w:pPr>
        <w:rPr>
          <w:rStyle w:val="StyleUnderline"/>
          <w:highlight w:val="cyan"/>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A01244">
        <w:rPr>
          <w:rStyle w:val="StyleUnderline"/>
          <w:highlight w:val="cyan"/>
        </w:rPr>
        <w:t>we must</w:t>
      </w:r>
      <w:r w:rsidRPr="00B4551C">
        <w:rPr>
          <w:rStyle w:val="StyleUnderline"/>
        </w:rPr>
        <w:t xml:space="preserve"> </w:t>
      </w:r>
      <w:r w:rsidRPr="00A01244">
        <w:rPr>
          <w:rStyle w:val="StyleUnderline"/>
          <w:highlight w:val="cyan"/>
        </w:rPr>
        <w:t>understand</w:t>
      </w:r>
      <w:r w:rsidRPr="00B4551C">
        <w:rPr>
          <w:rStyle w:val="StyleUnderline"/>
        </w:rPr>
        <w:t xml:space="preserve"> </w:t>
      </w:r>
      <w:r w:rsidRPr="00A01244">
        <w:rPr>
          <w:rStyle w:val="Emphasis"/>
          <w:highlight w:val="cyan"/>
        </w:rPr>
        <w:t>Trump’s attack on federal workers</w:t>
      </w:r>
      <w:r w:rsidRPr="00B4551C">
        <w:rPr>
          <w:rStyle w:val="StyleUnderline"/>
        </w:rPr>
        <w:t xml:space="preserve"> as </w:t>
      </w:r>
      <w:r w:rsidRPr="00A01244">
        <w:rPr>
          <w:rStyle w:val="StyleUnderline"/>
          <w:highlight w:val="cyan"/>
        </w:rPr>
        <w:t xml:space="preserve">the </w:t>
      </w:r>
      <w:r w:rsidRPr="00A01244">
        <w:rPr>
          <w:rStyle w:val="Emphasis"/>
          <w:highlight w:val="cyan"/>
        </w:rPr>
        <w:t>spearpoint</w:t>
      </w:r>
      <w:r w:rsidRPr="00A01244">
        <w:rPr>
          <w:rStyle w:val="StyleUnderline"/>
          <w:highlight w:val="cyan"/>
        </w:rPr>
        <w:t xml:space="preserve"> of </w:t>
      </w:r>
      <w:r w:rsidRPr="00A01244">
        <w:rPr>
          <w:rStyle w:val="Emphasis"/>
          <w:highlight w:val="cyan"/>
        </w:rPr>
        <w:lastRenderedPageBreak/>
        <w:t>fascism</w:t>
      </w:r>
      <w:r w:rsidRPr="00B4551C">
        <w:rPr>
          <w:rStyle w:val="StyleUnderline"/>
        </w:rPr>
        <w:t xml:space="preserve"> in the </w:t>
      </w:r>
      <w:r w:rsidRPr="00B4551C">
        <w:rPr>
          <w:rStyle w:val="Emphasis"/>
        </w:rPr>
        <w:t>US</w:t>
      </w:r>
      <w:r w:rsidRPr="00B4551C">
        <w:rPr>
          <w:rStyle w:val="StyleUnderline"/>
        </w:rPr>
        <w:t xml:space="preserve">. It is </w:t>
      </w:r>
      <w:r w:rsidRPr="00A01244">
        <w:rPr>
          <w:rStyle w:val="StyleUnderline"/>
          <w:highlight w:val="cyan"/>
        </w:rPr>
        <w:t>a</w:t>
      </w:r>
      <w:r w:rsidRPr="00B4551C">
        <w:rPr>
          <w:rStyle w:val="StyleUnderline"/>
        </w:rPr>
        <w:t xml:space="preserve"> </w:t>
      </w:r>
      <w:r w:rsidRPr="00B4551C">
        <w:rPr>
          <w:rStyle w:val="Emphasis"/>
        </w:rPr>
        <w:t xml:space="preserve">serious </w:t>
      </w:r>
      <w:r w:rsidRPr="00A01244">
        <w:rPr>
          <w:rStyle w:val="Emphasis"/>
          <w:highlight w:val="cyan"/>
        </w:rPr>
        <w:t>strike</w:t>
      </w:r>
      <w:r w:rsidRPr="00A01244">
        <w:rPr>
          <w:rStyle w:val="StyleUnderline"/>
          <w:highlight w:val="cyan"/>
        </w:rPr>
        <w:t xml:space="preserve"> at</w:t>
      </w:r>
      <w:r w:rsidRPr="00B4551C">
        <w:rPr>
          <w:rStyle w:val="StyleUnderline"/>
        </w:rPr>
        <w:t xml:space="preserve"> the </w:t>
      </w:r>
      <w:r w:rsidRPr="00A01244">
        <w:rPr>
          <w:rStyle w:val="Emphasis"/>
          <w:highlight w:val="cyan"/>
        </w:rPr>
        <w:t>unions</w:t>
      </w:r>
      <w:r w:rsidRPr="00B4551C">
        <w:rPr>
          <w:rStyle w:val="StyleUnderline"/>
        </w:rPr>
        <w:t xml:space="preserve">, i.e. the basic </w:t>
      </w:r>
      <w:r w:rsidRPr="00A01244">
        <w:rPr>
          <w:rStyle w:val="Emphasis"/>
          <w:highlight w:val="cyan"/>
        </w:rPr>
        <w:t>organizations</w:t>
      </w:r>
      <w:r w:rsidRPr="00A01244">
        <w:rPr>
          <w:rStyle w:val="StyleUnderline"/>
          <w:highlight w:val="cyan"/>
        </w:rPr>
        <w:t xml:space="preserve"> of the </w:t>
      </w:r>
      <w:r w:rsidRPr="00A01244">
        <w:rPr>
          <w:rStyle w:val="Emphasis"/>
          <w:highlight w:val="cyan"/>
        </w:rPr>
        <w:t>working class</w:t>
      </w:r>
      <w:r w:rsidRPr="00A01244">
        <w:rPr>
          <w:rStyle w:val="StyleUnderline"/>
          <w:highlight w:val="cyan"/>
        </w:rPr>
        <w:t>.</w:t>
      </w:r>
    </w:p>
    <w:p w14:paraId="72A0D06D" w14:textId="77777777" w:rsidR="00A01244" w:rsidRPr="00A01244" w:rsidRDefault="0081461B" w:rsidP="0081461B">
      <w:pPr>
        <w:rPr>
          <w:rStyle w:val="StyleUnderline"/>
          <w:highlight w:val="cyan"/>
        </w:rPr>
      </w:pPr>
      <w:r w:rsidRPr="00206150">
        <w:rPr>
          <w:sz w:val="16"/>
          <w:szCs w:val="16"/>
        </w:rPr>
        <w:t xml:space="preserve">Fascists like to claim they represent the working class in some sense, and liberals continually play into this narrative by constructing a myth of a working class that is primarily white and supportive of </w:t>
      </w:r>
      <w:proofErr w:type="gramStart"/>
      <w:r w:rsidRPr="00206150">
        <w:rPr>
          <w:sz w:val="16"/>
          <w:szCs w:val="16"/>
        </w:rPr>
        <w:t>far right</w:t>
      </w:r>
      <w:proofErr w:type="gramEnd"/>
      <w:r w:rsidRPr="00206150">
        <w:rPr>
          <w:sz w:val="16"/>
          <w:szCs w:val="16"/>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3522EAD0" w14:textId="77777777" w:rsidR="00A01244" w:rsidRPr="00A01244" w:rsidRDefault="0081461B" w:rsidP="0081461B">
      <w:pPr>
        <w:rPr>
          <w:rStyle w:val="StyleUnderline"/>
          <w:highlight w:val="cyan"/>
        </w:rPr>
      </w:pPr>
      <w:r w:rsidRPr="00206150">
        <w:rPr>
          <w:sz w:val="16"/>
          <w:szCs w:val="16"/>
        </w:rPr>
        <w:t xml:space="preserve">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w:t>
      </w:r>
      <w:proofErr w:type="gramStart"/>
      <w:r w:rsidRPr="00206150">
        <w:rPr>
          <w:sz w:val="16"/>
          <w:szCs w:val="16"/>
        </w:rPr>
        <w:t>in order to</w:t>
      </w:r>
      <w:proofErr w:type="gramEnd"/>
      <w:r w:rsidRPr="00206150">
        <w:rPr>
          <w:sz w:val="16"/>
          <w:szCs w:val="16"/>
        </w:rPr>
        <w:t xml:space="preserve"> improve things? </w:t>
      </w:r>
      <w:proofErr w:type="gramStart"/>
      <w:r w:rsidRPr="00206150">
        <w:rPr>
          <w:sz w:val="16"/>
          <w:szCs w:val="16"/>
        </w:rPr>
        <w:t>First of all</w:t>
      </w:r>
      <w:proofErr w:type="gramEnd"/>
      <w:r w:rsidRPr="00206150">
        <w:rPr>
          <w:sz w:val="16"/>
          <w:szCs w:val="16"/>
        </w:rPr>
        <w:t>, throttle those who are underneath. Impotent before big capital, the petty bourgeoisie hopes in the future to regain its social dignity through the ruin of the workers.</w:t>
      </w:r>
    </w:p>
    <w:p w14:paraId="164BFFE1" w14:textId="77777777" w:rsidR="00A01244" w:rsidRPr="00A01244" w:rsidRDefault="0081461B" w:rsidP="0081461B">
      <w:pPr>
        <w:rPr>
          <w:rStyle w:val="StyleUnderline"/>
          <w:highlight w:val="cyan"/>
        </w:rPr>
      </w:pPr>
      <w:r w:rsidRPr="00206150">
        <w:rPr>
          <w:sz w:val="16"/>
          <w:szCs w:val="16"/>
        </w:rPr>
        <w:t>Fascism is a movement of the enraged and historically obsolete petit bourgeois, the small business owners and landlords, mobilized against the working class in a desperate attempt to preserve themselves. It is a product of capitalism in decay.</w:t>
      </w:r>
    </w:p>
    <w:p w14:paraId="3F31E997" w14:textId="77777777" w:rsidR="00A01244" w:rsidRPr="00A01244" w:rsidRDefault="0081461B" w:rsidP="0081461B">
      <w:pPr>
        <w:rPr>
          <w:rStyle w:val="StyleUnderline"/>
          <w:highlight w:val="cyan"/>
        </w:rPr>
      </w:pPr>
      <w:r w:rsidRPr="00206150">
        <w:rPr>
          <w:sz w:val="16"/>
          <w:szCs w:val="16"/>
        </w:rPr>
        <w:t xml:space="preserve">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w:t>
      </w:r>
      <w:proofErr w:type="gramStart"/>
      <w:r w:rsidRPr="00206150">
        <w:rPr>
          <w:sz w:val="16"/>
          <w:szCs w:val="16"/>
        </w:rPr>
        <w:t>movement, and</w:t>
      </w:r>
      <w:proofErr w:type="gramEnd"/>
      <w:r w:rsidRPr="00206150">
        <w:rPr>
          <w:sz w:val="16"/>
          <w:szCs w:val="16"/>
        </w:rPr>
        <w:t xml:space="preserve"> will see any semblance of democracy destroyed if it can keep control of the means of production.</w:t>
      </w:r>
    </w:p>
    <w:p w14:paraId="0784568D" w14:textId="77777777" w:rsidR="00A01244" w:rsidRPr="00A01244" w:rsidRDefault="0081461B" w:rsidP="0081461B">
      <w:pPr>
        <w:rPr>
          <w:rStyle w:val="StyleUnderline"/>
          <w:highlight w:val="cyan"/>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w:t>
      </w:r>
      <w:proofErr w:type="gramStart"/>
      <w:r w:rsidRPr="00B4551C">
        <w:rPr>
          <w:sz w:val="16"/>
        </w:rPr>
        <w:t>collapsed</w:t>
      </w:r>
      <w:proofErr w:type="gramEnd"/>
      <w:r w:rsidRPr="00B4551C">
        <w:rPr>
          <w:sz w:val="16"/>
        </w:rPr>
        <w:t xml:space="preserve"> and the Republicans gained a default victory at the polls. </w:t>
      </w:r>
      <w:r w:rsidRPr="00A01244">
        <w:rPr>
          <w:rStyle w:val="StyleUnderline"/>
          <w:highlight w:val="cyan"/>
        </w:rPr>
        <w:t xml:space="preserve">The </w:t>
      </w:r>
      <w:r w:rsidRPr="00A01244">
        <w:rPr>
          <w:rStyle w:val="Emphasis"/>
          <w:highlight w:val="cyan"/>
        </w:rPr>
        <w:t>critical issue</w:t>
      </w:r>
      <w:r w:rsidRPr="00B4551C">
        <w:rPr>
          <w:rStyle w:val="StyleUnderline"/>
        </w:rPr>
        <w:t xml:space="preserve"> is the </w:t>
      </w:r>
      <w:r w:rsidRPr="00A01244">
        <w:rPr>
          <w:rStyle w:val="Emphasis"/>
          <w:highlight w:val="cyan"/>
        </w:rPr>
        <w:t>lack</w:t>
      </w:r>
      <w:r w:rsidRPr="00A01244">
        <w:rPr>
          <w:rStyle w:val="StyleUnderline"/>
          <w:highlight w:val="cyan"/>
        </w:rPr>
        <w:t xml:space="preserve"> of </w:t>
      </w:r>
      <w:proofErr w:type="gramStart"/>
      <w:r w:rsidRPr="00A01244">
        <w:rPr>
          <w:rStyle w:val="Emphasis"/>
          <w:highlight w:val="cyan"/>
        </w:rPr>
        <w:t>working class</w:t>
      </w:r>
      <w:proofErr w:type="gramEnd"/>
      <w:r w:rsidRPr="00A01244">
        <w:rPr>
          <w:rStyle w:val="Emphasis"/>
          <w:highlight w:val="cyan"/>
        </w:rPr>
        <w:t xml:space="preserve"> leadership</w:t>
      </w:r>
      <w:r w:rsidRPr="00B4551C">
        <w:rPr>
          <w:sz w:val="16"/>
        </w:rPr>
        <w:t xml:space="preserve">. </w:t>
      </w:r>
      <w:r w:rsidRPr="00A01244">
        <w:rPr>
          <w:rStyle w:val="StyleUnderline"/>
          <w:highlight w:val="cyan"/>
        </w:rPr>
        <w:t xml:space="preserve">So long as </w:t>
      </w:r>
      <w:r w:rsidRPr="00A01244">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A01244">
        <w:rPr>
          <w:rStyle w:val="Emphasis"/>
          <w:sz w:val="28"/>
          <w:highlight w:val="cyan"/>
        </w:rPr>
        <w:t>tailend the failed politics</w:t>
      </w:r>
      <w:r w:rsidRPr="00A01244">
        <w:rPr>
          <w:rStyle w:val="StyleUnderline"/>
          <w:sz w:val="28"/>
          <w:szCs w:val="32"/>
          <w:highlight w:val="cyan"/>
        </w:rPr>
        <w:t xml:space="preserve"> </w:t>
      </w:r>
      <w:r w:rsidRPr="00A01244">
        <w:rPr>
          <w:rStyle w:val="StyleUnderline"/>
          <w:highlight w:val="cyan"/>
        </w:rPr>
        <w:t xml:space="preserve">of the </w:t>
      </w:r>
      <w:r w:rsidRPr="00A01244">
        <w:rPr>
          <w:rStyle w:val="Emphasis"/>
          <w:highlight w:val="cyan"/>
        </w:rPr>
        <w:t>Democrats</w:t>
      </w:r>
      <w:r w:rsidRPr="00B4551C">
        <w:rPr>
          <w:rStyle w:val="StyleUnderline"/>
        </w:rPr>
        <w:t xml:space="preserve"> and whine pathetically about the ‘lesser evil,’ the great mass of the </w:t>
      </w:r>
      <w:r w:rsidRPr="00A01244">
        <w:rPr>
          <w:rStyle w:val="StyleUnderline"/>
          <w:highlight w:val="cyan"/>
        </w:rPr>
        <w:t xml:space="preserve">workers </w:t>
      </w:r>
      <w:r w:rsidRPr="00A01244">
        <w:rPr>
          <w:rStyle w:val="Emphasis"/>
          <w:highlight w:val="cyan"/>
        </w:rPr>
        <w:t>will remain at home.</w:t>
      </w:r>
      <w:r w:rsidRPr="00B4551C">
        <w:rPr>
          <w:sz w:val="16"/>
        </w:rPr>
        <w:t xml:space="preserve"> </w:t>
      </w:r>
      <w:r w:rsidRPr="00B4551C">
        <w:rPr>
          <w:rStyle w:val="StyleUnderline"/>
        </w:rPr>
        <w:t xml:space="preserve">It is </w:t>
      </w:r>
      <w:r w:rsidRPr="00A01244">
        <w:rPr>
          <w:rStyle w:val="StyleUnderline"/>
          <w:highlight w:val="cyan"/>
        </w:rPr>
        <w:t xml:space="preserve">necessary to build a </w:t>
      </w:r>
      <w:r w:rsidRPr="00A01244">
        <w:rPr>
          <w:rStyle w:val="Emphasis"/>
          <w:sz w:val="28"/>
          <w:highlight w:val="cyan"/>
        </w:rPr>
        <w:t>united front</w:t>
      </w:r>
      <w:r w:rsidRPr="00B4551C">
        <w:rPr>
          <w:rStyle w:val="StyleUnderline"/>
          <w:sz w:val="28"/>
          <w:szCs w:val="32"/>
        </w:rPr>
        <w:t xml:space="preserve"> </w:t>
      </w:r>
      <w:r w:rsidRPr="00A01244">
        <w:rPr>
          <w:rStyle w:val="StyleUnderline"/>
          <w:highlight w:val="cyan"/>
        </w:rPr>
        <w:t>of</w:t>
      </w:r>
      <w:r w:rsidRPr="00B4551C">
        <w:rPr>
          <w:rStyle w:val="StyleUnderline"/>
        </w:rPr>
        <w:t xml:space="preserve"> the </w:t>
      </w:r>
      <w:r w:rsidRPr="00A01244">
        <w:rPr>
          <w:rStyle w:val="Emphasis"/>
          <w:highlight w:val="cyan"/>
        </w:rPr>
        <w:t>working class</w:t>
      </w:r>
      <w:r w:rsidRPr="00B4551C">
        <w:rPr>
          <w:rStyle w:val="StyleUnderline"/>
        </w:rPr>
        <w:t xml:space="preserve"> </w:t>
      </w:r>
      <w:r w:rsidRPr="00A01244">
        <w:rPr>
          <w:rStyle w:val="StyleUnderline"/>
          <w:highlight w:val="cyan"/>
        </w:rPr>
        <w:t xml:space="preserve">independent of the </w:t>
      </w:r>
      <w:r w:rsidRPr="00A01244">
        <w:rPr>
          <w:rStyle w:val="Emphasis"/>
          <w:highlight w:val="cyan"/>
        </w:rPr>
        <w:t>two</w:t>
      </w:r>
      <w:r w:rsidRPr="00B4551C">
        <w:rPr>
          <w:rStyle w:val="Emphasis"/>
        </w:rPr>
        <w:t xml:space="preserve"> </w:t>
      </w:r>
      <w:r w:rsidRPr="00A01244">
        <w:rPr>
          <w:rStyle w:val="Emphasis"/>
          <w:highlight w:val="cyan"/>
        </w:rPr>
        <w:t>capitalist parties</w:t>
      </w:r>
      <w:r w:rsidRPr="00B4551C">
        <w:rPr>
          <w:rStyle w:val="StyleUnderline"/>
        </w:rPr>
        <w:t xml:space="preserve"> to smash the fascist menace.</w:t>
      </w:r>
    </w:p>
    <w:p w14:paraId="3E104891" w14:textId="77777777" w:rsidR="00A01244" w:rsidRPr="00A01244" w:rsidRDefault="0081461B" w:rsidP="0081461B">
      <w:pPr>
        <w:rPr>
          <w:rStyle w:val="StyleUnderline"/>
          <w:highlight w:val="cyan"/>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w:t>
      </w:r>
      <w:proofErr w:type="gramStart"/>
      <w:r w:rsidRPr="00B4551C">
        <w:rPr>
          <w:sz w:val="16"/>
        </w:rPr>
        <w:t xml:space="preserve">more or less </w:t>
      </w:r>
      <w:r w:rsidRPr="00B4551C">
        <w:rPr>
          <w:rStyle w:val="StyleUnderline"/>
        </w:rPr>
        <w:t>openly</w:t>
      </w:r>
      <w:proofErr w:type="gramEnd"/>
      <w:r w:rsidRPr="00B4551C">
        <w:rPr>
          <w:rStyle w:val="StyleUnderline"/>
        </w:rPr>
        <w:t xml:space="preserve"> with right wing militia groups</w:t>
      </w:r>
      <w:r w:rsidRPr="00B4551C">
        <w:rPr>
          <w:sz w:val="16"/>
        </w:rPr>
        <w:t xml:space="preserve">, </w:t>
      </w:r>
      <w:r w:rsidRPr="00B4551C">
        <w:rPr>
          <w:rStyle w:val="StyleUnderline"/>
        </w:rPr>
        <w:t>and Trump hobnobs</w:t>
      </w:r>
      <w:r w:rsidRPr="00B4551C">
        <w:rPr>
          <w:sz w:val="16"/>
        </w:rPr>
        <w:t xml:space="preserve"> </w:t>
      </w:r>
      <w:r w:rsidRPr="009F3627">
        <w:rPr>
          <w:rStyle w:val="StyleUnderline"/>
        </w:rPr>
        <w:t xml:space="preserve">with </w:t>
      </w:r>
      <w:r w:rsidRPr="009F3627">
        <w:rPr>
          <w:rStyle w:val="Emphasis"/>
        </w:rPr>
        <w:t>fascist ideologues</w:t>
      </w:r>
      <w:r w:rsidRPr="009F3627">
        <w:rPr>
          <w:sz w:val="16"/>
        </w:rPr>
        <w:t xml:space="preserve">. </w:t>
      </w:r>
      <w:r w:rsidRPr="009F3627">
        <w:rPr>
          <w:rStyle w:val="StyleUnderline"/>
        </w:rPr>
        <w:t xml:space="preserve">Now Trump seeks to squash </w:t>
      </w:r>
      <w:r w:rsidRPr="009F3627">
        <w:rPr>
          <w:rStyle w:val="Emphasis"/>
        </w:rPr>
        <w:t>federal unions</w:t>
      </w:r>
      <w:r w:rsidRPr="009F3627">
        <w:rPr>
          <w:rStyle w:val="StyleUnderline"/>
        </w:rPr>
        <w:t xml:space="preserve"> by </w:t>
      </w:r>
      <w:r w:rsidRPr="009F3627">
        <w:rPr>
          <w:rStyle w:val="Emphasis"/>
        </w:rPr>
        <w:t>executive</w:t>
      </w:r>
      <w:r w:rsidRPr="009F3627">
        <w:rPr>
          <w:sz w:val="16"/>
        </w:rPr>
        <w:t xml:space="preserve"> </w:t>
      </w:r>
      <w:r w:rsidRPr="009F3627">
        <w:rPr>
          <w:rStyle w:val="Emphasis"/>
        </w:rPr>
        <w:t>order</w:t>
      </w:r>
      <w:r w:rsidRPr="009F3627">
        <w:rPr>
          <w:sz w:val="16"/>
        </w:rPr>
        <w:t>. If he succeeds, this will be a major step toward a fascist regime and the suppression of all workers organizations.</w:t>
      </w:r>
    </w:p>
    <w:p w14:paraId="0D96884A" w14:textId="77777777" w:rsidR="00A01244" w:rsidRPr="00A01244" w:rsidRDefault="0081461B" w:rsidP="0081461B">
      <w:pPr>
        <w:rPr>
          <w:rStyle w:val="StyleUnderline"/>
          <w:highlight w:val="cyan"/>
        </w:rPr>
      </w:pPr>
      <w:r w:rsidRPr="009F3627">
        <w:rPr>
          <w:rStyle w:val="Emphasis"/>
        </w:rPr>
        <w:t>Federal employee unions</w:t>
      </w:r>
      <w:r w:rsidRPr="009F3627">
        <w:rPr>
          <w:rStyle w:val="StyleUnderline"/>
        </w:rPr>
        <w:t xml:space="preserve"> are </w:t>
      </w:r>
      <w:r w:rsidRPr="009F3627">
        <w:rPr>
          <w:rStyle w:val="Emphasis"/>
        </w:rPr>
        <w:t>currently an easier target</w:t>
      </w:r>
      <w:r w:rsidRPr="009F3627">
        <w:rPr>
          <w:rStyle w:val="StyleUnderline"/>
        </w:rPr>
        <w:t xml:space="preserve">. </w:t>
      </w:r>
      <w:r w:rsidRPr="009F3627">
        <w:rPr>
          <w:sz w:val="16"/>
        </w:rPr>
        <w:t>Their power to withhold their labor through strike actions has long been suppressed since the crushing failure of the Air Traffic Controllers’ strike in 1981. Over the past several decades, most federal employee unions have adopted</w:t>
      </w:r>
      <w:r w:rsidRPr="00B4551C">
        <w:rPr>
          <w:sz w:val="16"/>
        </w:rPr>
        <w:t xml:space="preserve">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w:t>
      </w:r>
      <w:r w:rsidRPr="007B612C">
        <w:rPr>
          <w:sz w:val="16"/>
        </w:rPr>
        <w:t>ourt</w:t>
      </w:r>
      <w:r w:rsidRPr="00B4551C">
        <w:rPr>
          <w:sz w:val="16"/>
        </w:rPr>
        <w:t xml:space="preserve">s system. </w:t>
      </w:r>
      <w:r w:rsidRPr="00A01244">
        <w:rPr>
          <w:rStyle w:val="StyleUnderline"/>
          <w:highlight w:val="cyan"/>
        </w:rPr>
        <w:t>Many</w:t>
      </w:r>
      <w:r w:rsidRPr="00B4551C">
        <w:rPr>
          <w:rStyle w:val="StyleUnderline"/>
        </w:rPr>
        <w:t xml:space="preserve"> of the national </w:t>
      </w:r>
      <w:r w:rsidRPr="00BC7912">
        <w:rPr>
          <w:rStyle w:val="StyleUnderline"/>
        </w:rPr>
        <w:t xml:space="preserve">federal employee </w:t>
      </w:r>
      <w:r w:rsidRPr="00A01244">
        <w:rPr>
          <w:rStyle w:val="StyleUnderline"/>
          <w:highlight w:val="cyan"/>
        </w:rPr>
        <w:t>union leaders</w:t>
      </w:r>
      <w:r w:rsidRPr="00B4551C">
        <w:rPr>
          <w:rStyle w:val="StyleUnderline"/>
        </w:rPr>
        <w:t xml:space="preserve"> </w:t>
      </w:r>
      <w:r w:rsidRPr="007B612C">
        <w:rPr>
          <w:rStyle w:val="StyleUnderline"/>
        </w:rPr>
        <w:t>are so far removed from the rank-and-file membership that they</w:t>
      </w:r>
      <w:r w:rsidRPr="00B4551C">
        <w:rPr>
          <w:rStyle w:val="StyleUnderline"/>
        </w:rPr>
        <w:t xml:space="preserve"> have </w:t>
      </w:r>
      <w:r w:rsidRPr="00A01244">
        <w:rPr>
          <w:rStyle w:val="Emphasis"/>
          <w:highlight w:val="cyan"/>
        </w:rPr>
        <w:t>forgotten the true</w:t>
      </w:r>
      <w:r w:rsidRPr="00B4551C">
        <w:rPr>
          <w:rStyle w:val="Emphasis"/>
        </w:rPr>
        <w:t xml:space="preserve"> </w:t>
      </w:r>
      <w:r w:rsidRPr="00A01244">
        <w:rPr>
          <w:rStyle w:val="Emphasis"/>
          <w:highlight w:val="cyan"/>
        </w:rPr>
        <w:lastRenderedPageBreak/>
        <w:t>battlefield</w:t>
      </w:r>
      <w:r w:rsidRPr="00A01244">
        <w:rPr>
          <w:rStyle w:val="StyleUnderline"/>
          <w:highlight w:val="cyan"/>
        </w:rPr>
        <w:t xml:space="preserve"> lies </w:t>
      </w:r>
      <w:r w:rsidRPr="00A01244">
        <w:rPr>
          <w:rStyle w:val="Emphasis"/>
          <w:highlight w:val="cyan"/>
        </w:rPr>
        <w:t>outside</w:t>
      </w:r>
      <w:r w:rsidRPr="00A01244">
        <w:rPr>
          <w:rStyle w:val="StyleUnderline"/>
          <w:highlight w:val="cyan"/>
        </w:rPr>
        <w:t xml:space="preserve"> </w:t>
      </w:r>
      <w:r w:rsidRPr="00A01244">
        <w:rPr>
          <w:rStyle w:val="Emphasis"/>
          <w:sz w:val="28"/>
          <w:highlight w:val="cyan"/>
        </w:rPr>
        <w:t>of the courts</w:t>
      </w:r>
      <w:r w:rsidRPr="00B4551C">
        <w:rPr>
          <w:rStyle w:val="StyleUnderline"/>
        </w:rPr>
        <w:t>,</w:t>
      </w:r>
      <w:r w:rsidRPr="00B4551C">
        <w:rPr>
          <w:sz w:val="16"/>
        </w:rPr>
        <w:t xml:space="preserve"> </w:t>
      </w:r>
      <w:r w:rsidRPr="00B4551C">
        <w:rPr>
          <w:rStyle w:val="StyleUnderline"/>
        </w:rPr>
        <w:t xml:space="preserve">and </w:t>
      </w:r>
      <w:r w:rsidRPr="007B612C">
        <w:rPr>
          <w:rStyle w:val="StyleUnderline"/>
        </w:rPr>
        <w:t xml:space="preserve">that their </w:t>
      </w:r>
      <w:r w:rsidRPr="007B612C">
        <w:rPr>
          <w:rStyle w:val="Emphasis"/>
        </w:rPr>
        <w:t>true strength lies</w:t>
      </w:r>
      <w:r w:rsidRPr="007B612C">
        <w:rPr>
          <w:rStyle w:val="StyleUnderline"/>
        </w:rPr>
        <w:t xml:space="preserve"> in the </w:t>
      </w:r>
      <w:r w:rsidRPr="007B612C">
        <w:rPr>
          <w:rStyle w:val="Emphasis"/>
        </w:rPr>
        <w:t>hands</w:t>
      </w:r>
      <w:r w:rsidRPr="007B612C">
        <w:rPr>
          <w:rStyle w:val="StyleUnderline"/>
        </w:rPr>
        <w:t xml:space="preserve"> of those </w:t>
      </w:r>
      <w:r w:rsidRPr="007B612C">
        <w:rPr>
          <w:rStyle w:val="Emphasis"/>
        </w:rPr>
        <w:t>members</w:t>
      </w:r>
      <w:r w:rsidRPr="00B4551C">
        <w:rPr>
          <w:rStyle w:val="StyleUnderline"/>
        </w:rPr>
        <w:t>.</w:t>
      </w:r>
      <w:r w:rsidRPr="00B4551C">
        <w:rPr>
          <w:sz w:val="16"/>
        </w:rPr>
        <w:t xml:space="preserve"> </w:t>
      </w:r>
      <w:r w:rsidRPr="007B612C">
        <w:rPr>
          <w:rStyle w:val="StyleUnderline"/>
        </w:rPr>
        <w:t xml:space="preserve">The </w:t>
      </w:r>
      <w:r w:rsidRPr="00A01244">
        <w:rPr>
          <w:rStyle w:val="StyleUnderline"/>
          <w:highlight w:val="cyan"/>
        </w:rPr>
        <w:t>current moment</w:t>
      </w:r>
      <w:r w:rsidRPr="00B4551C">
        <w:rPr>
          <w:rStyle w:val="StyleUnderline"/>
        </w:rPr>
        <w:t xml:space="preserve"> </w:t>
      </w:r>
      <w:r w:rsidRPr="00A01244">
        <w:rPr>
          <w:rStyle w:val="StyleUnderline"/>
          <w:highlight w:val="cyan"/>
        </w:rPr>
        <w:t>demands</w:t>
      </w:r>
      <w:r w:rsidRPr="00B4551C">
        <w:rPr>
          <w:rStyle w:val="StyleUnderline"/>
        </w:rPr>
        <w:t xml:space="preserve"> that </w:t>
      </w:r>
      <w:r w:rsidRPr="00A01244">
        <w:rPr>
          <w:rStyle w:val="Emphasis"/>
          <w:highlight w:val="cyan"/>
        </w:rPr>
        <w:t>federal employee unions</w:t>
      </w:r>
      <w:r w:rsidRPr="00A01244">
        <w:rPr>
          <w:rStyle w:val="StyleUnderline"/>
          <w:highlight w:val="cyan"/>
        </w:rPr>
        <w:t xml:space="preserve"> quickly</w:t>
      </w:r>
      <w:r w:rsidRPr="00B4551C">
        <w:rPr>
          <w:rStyle w:val="StyleUnderline"/>
        </w:rPr>
        <w:t xml:space="preserve"> </w:t>
      </w:r>
      <w:r w:rsidRPr="00A01244">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A01244">
        <w:rPr>
          <w:rStyle w:val="StyleUnderline"/>
          <w:highlight w:val="cyan"/>
        </w:rPr>
        <w:t xml:space="preserve">and </w:t>
      </w:r>
      <w:r w:rsidRPr="00A01244">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3F0C13D6" w14:textId="77777777" w:rsidR="00A01244" w:rsidRPr="00A01244" w:rsidRDefault="0081461B" w:rsidP="0081461B">
      <w:pPr>
        <w:rPr>
          <w:rStyle w:val="StyleUnderline"/>
          <w:highlight w:val="cyan"/>
        </w:rPr>
      </w:pPr>
      <w:r w:rsidRPr="00B4551C">
        <w:rPr>
          <w:rStyle w:val="StyleUnderline"/>
        </w:rPr>
        <w:t xml:space="preserve">To fight back, </w:t>
      </w:r>
      <w:r w:rsidRPr="00A01244">
        <w:rPr>
          <w:rStyle w:val="Emphasis"/>
          <w:highlight w:val="cyan"/>
        </w:rPr>
        <w:t>public sector</w:t>
      </w:r>
      <w:r w:rsidRPr="00B4551C">
        <w:rPr>
          <w:rStyle w:val="StyleUnderline"/>
        </w:rPr>
        <w:t xml:space="preserve"> and private sector </w:t>
      </w:r>
      <w:r w:rsidRPr="00A01244">
        <w:rPr>
          <w:rStyle w:val="Emphasis"/>
          <w:highlight w:val="cyan"/>
        </w:rPr>
        <w:t>unions</w:t>
      </w:r>
      <w:r w:rsidRPr="00A01244">
        <w:rPr>
          <w:rStyle w:val="StyleUnderline"/>
          <w:highlight w:val="cyan"/>
        </w:rPr>
        <w:t xml:space="preserve"> must stand in </w:t>
      </w:r>
      <w:r w:rsidRPr="00A01244">
        <w:rPr>
          <w:rStyle w:val="Emphasis"/>
          <w:highlight w:val="cyan"/>
        </w:rPr>
        <w:t>solidarity</w:t>
      </w:r>
      <w:r w:rsidRPr="00A01244">
        <w:rPr>
          <w:rStyle w:val="StyleUnderline"/>
          <w:highlight w:val="cyan"/>
        </w:rPr>
        <w:t xml:space="preserve"> as a</w:t>
      </w:r>
      <w:r w:rsidRPr="00B4551C">
        <w:rPr>
          <w:rStyle w:val="StyleUnderline"/>
        </w:rPr>
        <w:t xml:space="preserve"> </w:t>
      </w:r>
      <w:r w:rsidRPr="00A01244">
        <w:rPr>
          <w:rStyle w:val="Emphasis"/>
          <w:highlight w:val="cyan"/>
        </w:rPr>
        <w:t>unified front</w:t>
      </w:r>
      <w:r w:rsidRPr="00B4551C">
        <w:rPr>
          <w:sz w:val="16"/>
        </w:rPr>
        <w:t xml:space="preserve">. The </w:t>
      </w:r>
      <w:r w:rsidRPr="00A01244">
        <w:rPr>
          <w:rStyle w:val="StyleUnderline"/>
          <w:highlight w:val="cyan"/>
        </w:rPr>
        <w:t>labor</w:t>
      </w:r>
      <w:r w:rsidRPr="00B4551C">
        <w:rPr>
          <w:rStyle w:val="StyleUnderline"/>
        </w:rPr>
        <w:t xml:space="preserve"> movement </w:t>
      </w:r>
      <w:r w:rsidRPr="00A01244">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A01244">
        <w:rPr>
          <w:rStyle w:val="StyleUnderline"/>
          <w:highlight w:val="cyan"/>
        </w:rPr>
        <w:t>break</w:t>
      </w:r>
      <w:r w:rsidRPr="00B4551C">
        <w:rPr>
          <w:rStyle w:val="StyleUnderline"/>
        </w:rPr>
        <w:t xml:space="preserve"> </w:t>
      </w:r>
      <w:r w:rsidRPr="00A01244">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A01244">
        <w:rPr>
          <w:rStyle w:val="Emphasis"/>
          <w:highlight w:val="cyan"/>
        </w:rPr>
        <w:t>all</w:t>
      </w:r>
      <w:r w:rsidRPr="00B4551C">
        <w:rPr>
          <w:rStyle w:val="Emphasis"/>
        </w:rPr>
        <w:t xml:space="preserve"> other </w:t>
      </w:r>
      <w:r w:rsidRPr="00A01244">
        <w:rPr>
          <w:rStyle w:val="Emphasis"/>
          <w:highlight w:val="cyan"/>
        </w:rPr>
        <w:t>capitalist parties</w:t>
      </w:r>
      <w:r w:rsidRPr="00B4551C">
        <w:rPr>
          <w:rStyle w:val="StyleUnderline"/>
        </w:rPr>
        <w:t>.</w:t>
      </w:r>
      <w:r w:rsidRPr="00B4551C">
        <w:rPr>
          <w:sz w:val="16"/>
        </w:rPr>
        <w:t xml:space="preserve"> </w:t>
      </w:r>
      <w:r w:rsidRPr="00A01244">
        <w:rPr>
          <w:rStyle w:val="StyleUnderline"/>
          <w:highlight w:val="cyan"/>
        </w:rPr>
        <w:t xml:space="preserve">Only the </w:t>
      </w:r>
      <w:r w:rsidRPr="00A01244">
        <w:rPr>
          <w:rStyle w:val="Emphasis"/>
          <w:highlight w:val="cyan"/>
        </w:rPr>
        <w:t>labor</w:t>
      </w:r>
      <w:r w:rsidRPr="00A01244">
        <w:rPr>
          <w:rStyle w:val="StyleUnderline"/>
          <w:highlight w:val="cyan"/>
        </w:rPr>
        <w:t xml:space="preserve"> and</w:t>
      </w:r>
      <w:r w:rsidRPr="00B4551C">
        <w:rPr>
          <w:rStyle w:val="StyleUnderline"/>
        </w:rPr>
        <w:t xml:space="preserve"> </w:t>
      </w:r>
      <w:r w:rsidRPr="00B4551C">
        <w:rPr>
          <w:rStyle w:val="Emphasis"/>
        </w:rPr>
        <w:t xml:space="preserve">socialist </w:t>
      </w:r>
      <w:r w:rsidRPr="00A01244">
        <w:rPr>
          <w:rStyle w:val="Emphasis"/>
          <w:highlight w:val="cyan"/>
        </w:rPr>
        <w:t>movements</w:t>
      </w:r>
      <w:r w:rsidRPr="00A01244">
        <w:rPr>
          <w:rStyle w:val="StyleUnderline"/>
          <w:highlight w:val="cyan"/>
        </w:rPr>
        <w:t xml:space="preserve"> can be </w:t>
      </w:r>
      <w:r w:rsidRPr="00A01244">
        <w:rPr>
          <w:rStyle w:val="Emphasis"/>
          <w:sz w:val="28"/>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4D61DB92" w14:textId="77777777" w:rsidR="00A01244" w:rsidRPr="00A01244" w:rsidRDefault="00A01244" w:rsidP="0081461B">
      <w:pPr>
        <w:rPr>
          <w:rStyle w:val="StyleUnderline"/>
          <w:highlight w:val="cyan"/>
        </w:rPr>
      </w:pPr>
    </w:p>
    <w:p w14:paraId="3E316048" w14:textId="77777777" w:rsidR="00A01244" w:rsidRPr="00A01244" w:rsidRDefault="00A01244" w:rsidP="0081461B">
      <w:pPr>
        <w:rPr>
          <w:rStyle w:val="StyleUnderline"/>
          <w:highlight w:val="cyan"/>
        </w:rPr>
      </w:pPr>
    </w:p>
    <w:p w14:paraId="074787BF" w14:textId="77777777" w:rsidR="00A01244" w:rsidRPr="00A01244" w:rsidRDefault="00A01244" w:rsidP="0081461B">
      <w:pPr>
        <w:rPr>
          <w:rStyle w:val="StyleUnderline"/>
          <w:highlight w:val="cyan"/>
        </w:rPr>
      </w:pPr>
    </w:p>
    <w:p w14:paraId="5970219F" w14:textId="77777777" w:rsidR="00A01244" w:rsidRPr="00A01244" w:rsidRDefault="00466C24" w:rsidP="00466C24">
      <w:pPr>
        <w:pStyle w:val="Heading3"/>
        <w:rPr>
          <w:rStyle w:val="StyleUnderline"/>
          <w:highlight w:val="cyan"/>
        </w:rPr>
      </w:pPr>
      <w:r>
        <w:lastRenderedPageBreak/>
        <w:t>Advantage CP---1NC</w:t>
      </w:r>
    </w:p>
    <w:p w14:paraId="0A9CBB56" w14:textId="77777777" w:rsidR="00A01244" w:rsidRPr="00A01244" w:rsidRDefault="00466C24" w:rsidP="00466C24">
      <w:pPr>
        <w:pStyle w:val="Heading4"/>
        <w:rPr>
          <w:rStyle w:val="StyleUnderline"/>
          <w:highlight w:val="cyan"/>
        </w:rPr>
      </w:pPr>
      <w:r>
        <w:t>The United States federal government should:</w:t>
      </w:r>
    </w:p>
    <w:p w14:paraId="4E96A3DF" w14:textId="77777777" w:rsidR="00A01244" w:rsidRPr="00A01244" w:rsidRDefault="00466C24" w:rsidP="00466C24">
      <w:pPr>
        <w:pStyle w:val="Heading4"/>
        <w:numPr>
          <w:ilvl w:val="0"/>
          <w:numId w:val="11"/>
        </w:numPr>
        <w:tabs>
          <w:tab w:val="num" w:pos="360"/>
        </w:tabs>
        <w:ind w:left="0" w:firstLine="0"/>
        <w:rPr>
          <w:rStyle w:val="StyleUnderline"/>
          <w:highlight w:val="cyan"/>
        </w:rPr>
      </w:pPr>
      <w:r>
        <w:t>restore funding to executive agencies that were impacted by the Department of Government Efficiency</w:t>
      </w:r>
    </w:p>
    <w:p w14:paraId="602FD1AF" w14:textId="77777777" w:rsidR="00A01244" w:rsidRPr="00A01244" w:rsidRDefault="00466C24" w:rsidP="00466C24">
      <w:pPr>
        <w:pStyle w:val="Heading4"/>
        <w:numPr>
          <w:ilvl w:val="0"/>
          <w:numId w:val="11"/>
        </w:numPr>
        <w:tabs>
          <w:tab w:val="num" w:pos="360"/>
        </w:tabs>
        <w:ind w:left="0" w:firstLine="0"/>
        <w:rPr>
          <w:rStyle w:val="StyleUnderline"/>
          <w:highlight w:val="cyan"/>
        </w:rPr>
      </w:pPr>
      <w:r>
        <w:t>substantially increase pay and benefits for all general schedule and federal wage system workers</w:t>
      </w:r>
    </w:p>
    <w:p w14:paraId="0BB2DDBD" w14:textId="77777777" w:rsidR="00A01244" w:rsidRPr="00A01244" w:rsidRDefault="00466C24" w:rsidP="00466C24">
      <w:pPr>
        <w:pStyle w:val="Heading4"/>
        <w:numPr>
          <w:ilvl w:val="0"/>
          <w:numId w:val="11"/>
        </w:numPr>
        <w:tabs>
          <w:tab w:val="num" w:pos="360"/>
        </w:tabs>
        <w:ind w:left="0" w:firstLine="0"/>
        <w:rPr>
          <w:rStyle w:val="StyleUnderline"/>
          <w:highlight w:val="cyan"/>
        </w:rPr>
      </w:pPr>
      <w:r>
        <w:t>offer to rehire workers that were terminated by the Department of Government Efficiency through greater contract incentives</w:t>
      </w:r>
    </w:p>
    <w:p w14:paraId="2E19F309" w14:textId="77777777" w:rsidR="00A01244" w:rsidRPr="00A01244" w:rsidRDefault="00466C24" w:rsidP="00466C24">
      <w:pPr>
        <w:pStyle w:val="Heading4"/>
        <w:numPr>
          <w:ilvl w:val="0"/>
          <w:numId w:val="11"/>
        </w:numPr>
        <w:tabs>
          <w:tab w:val="num" w:pos="360"/>
        </w:tabs>
        <w:ind w:left="0" w:firstLine="0"/>
        <w:rPr>
          <w:rStyle w:val="StyleUnderline"/>
          <w:highlight w:val="cyan"/>
        </w:rPr>
      </w:pPr>
      <w:r>
        <w:t>replace any workers that refuse employment</w:t>
      </w:r>
    </w:p>
    <w:p w14:paraId="327E36C0" w14:textId="77777777" w:rsidR="00A01244" w:rsidRPr="00A01244" w:rsidRDefault="00466C24" w:rsidP="00131A2D">
      <w:pPr>
        <w:pStyle w:val="Heading4"/>
        <w:numPr>
          <w:ilvl w:val="0"/>
          <w:numId w:val="11"/>
        </w:numPr>
        <w:tabs>
          <w:tab w:val="num" w:pos="360"/>
        </w:tabs>
        <w:ind w:left="0" w:firstLine="0"/>
        <w:rPr>
          <w:rStyle w:val="StyleUnderline"/>
          <w:highlight w:val="cyan"/>
        </w:rPr>
      </w:pPr>
      <w:r>
        <w:t>issue an Office of Legal Counsel statement requiring agency action to meet standards for factual support</w:t>
      </w:r>
    </w:p>
    <w:p w14:paraId="2F0733A0" w14:textId="77777777" w:rsidR="00A01244" w:rsidRPr="00A01244" w:rsidRDefault="00A01244" w:rsidP="00131A2D">
      <w:pPr>
        <w:rPr>
          <w:rStyle w:val="StyleUnderline"/>
          <w:highlight w:val="cyan"/>
        </w:rPr>
      </w:pPr>
    </w:p>
    <w:p w14:paraId="37105FFA" w14:textId="77777777" w:rsidR="00A01244" w:rsidRPr="00A01244" w:rsidRDefault="00466C24" w:rsidP="00466C24">
      <w:pPr>
        <w:pStyle w:val="Heading4"/>
        <w:rPr>
          <w:rStyle w:val="StyleUnderline"/>
          <w:highlight w:val="cyan"/>
        </w:rPr>
      </w:pPr>
      <w:r>
        <w:t xml:space="preserve">Collective bargaining makes the government rigid and inflexible, </w:t>
      </w:r>
      <w:r w:rsidRPr="00AC6C09">
        <w:rPr>
          <w:u w:val="single"/>
        </w:rPr>
        <w:t>annihilating</w:t>
      </w:r>
      <w:r>
        <w:t xml:space="preserve"> crisis response. </w:t>
      </w:r>
      <w:r w:rsidR="00131A2D">
        <w:t>The CP solves.</w:t>
      </w:r>
    </w:p>
    <w:p w14:paraId="23D573E7" w14:textId="77777777" w:rsidR="00A01244" w:rsidRPr="00A01244" w:rsidRDefault="00466C24" w:rsidP="00466C24">
      <w:pPr>
        <w:rPr>
          <w:rStyle w:val="StyleUnderline"/>
          <w:highlight w:val="cyan"/>
        </w:rPr>
      </w:pPr>
      <w:r w:rsidRPr="00426185">
        <w:t>Aaron</w:t>
      </w:r>
      <w:r>
        <w:rPr>
          <w:rStyle w:val="Style13ptBold"/>
        </w:rPr>
        <w:t xml:space="preserve"> </w:t>
      </w:r>
      <w:r w:rsidRPr="00E4583C">
        <w:rPr>
          <w:rStyle w:val="Style13ptBold"/>
        </w:rPr>
        <w:t>Withe 25</w:t>
      </w:r>
      <w:r>
        <w:t>. CEO of the Freedom Foundation. "Trump’s stance on unions is what Roosevelt wanted all along." https://thehill.com/opinion/congress-blog/labor/5237960-trump-executive-order-union-obstruction/</w:t>
      </w:r>
    </w:p>
    <w:p w14:paraId="073DE774" w14:textId="77777777" w:rsidR="00A01244" w:rsidRPr="00A01244" w:rsidRDefault="00466C24" w:rsidP="00466C24">
      <w:pPr>
        <w:rPr>
          <w:rStyle w:val="StyleUnderline"/>
          <w:highlight w:val="cyan"/>
        </w:rPr>
      </w:pPr>
      <w:r w:rsidRPr="00197D13">
        <w:rPr>
          <w:sz w:val="16"/>
        </w:rPr>
        <w:t xml:space="preserve">Franklin Delano Roosevelt — the architect of modern labor law and workers’ rights — wrote in 1937 that </w:t>
      </w:r>
      <w:r w:rsidRPr="00E45769">
        <w:rPr>
          <w:rStyle w:val="Emphasis"/>
        </w:rPr>
        <w:t>c</w:t>
      </w:r>
      <w:r w:rsidRPr="00197D13">
        <w:rPr>
          <w:sz w:val="16"/>
        </w:rPr>
        <w:t xml:space="preserve">ollective </w:t>
      </w:r>
      <w:r w:rsidRPr="00E45769">
        <w:rPr>
          <w:rStyle w:val="Emphasis"/>
        </w:rPr>
        <w:t>b</w:t>
      </w:r>
      <w:r w:rsidRPr="00197D13">
        <w:rPr>
          <w:sz w:val="16"/>
        </w:rPr>
        <w:t xml:space="preserve">argaining </w:t>
      </w:r>
      <w:r w:rsidRPr="00E45769">
        <w:rPr>
          <w:rStyle w:val="StyleUnderline"/>
        </w:rPr>
        <w:t xml:space="preserve">does </w:t>
      </w:r>
      <w:r w:rsidRPr="00E45769">
        <w:rPr>
          <w:rStyle w:val="Emphasis"/>
        </w:rPr>
        <w:t>not belong</w:t>
      </w:r>
      <w:r w:rsidRPr="00E45769">
        <w:rPr>
          <w:rStyle w:val="StyleUnderline"/>
        </w:rPr>
        <w:t xml:space="preserve"> in the </w:t>
      </w:r>
      <w:r w:rsidRPr="00E45769">
        <w:rPr>
          <w:rStyle w:val="Emphasis"/>
        </w:rPr>
        <w:t xml:space="preserve">public </w:t>
      </w:r>
      <w:r w:rsidRPr="00197D13">
        <w:rPr>
          <w:rStyle w:val="Emphasis"/>
        </w:rPr>
        <w:t>sector</w:t>
      </w:r>
      <w:r w:rsidRPr="00197D13">
        <w:rPr>
          <w:sz w:val="16"/>
        </w:rPr>
        <w:t>.</w:t>
      </w:r>
    </w:p>
    <w:p w14:paraId="27CB8548" w14:textId="77777777" w:rsidR="00A01244" w:rsidRPr="00A01244" w:rsidRDefault="00466C24" w:rsidP="00466C24">
      <w:pPr>
        <w:rPr>
          <w:rStyle w:val="StyleUnderline"/>
          <w:highlight w:val="cyan"/>
        </w:rPr>
      </w:pPr>
      <w:r w:rsidRPr="00197D13">
        <w:rPr>
          <w:sz w:val="16"/>
        </w:rPr>
        <w:t xml:space="preserve">President </w:t>
      </w:r>
      <w:r w:rsidRPr="00A01244">
        <w:rPr>
          <w:rStyle w:val="StyleUnderline"/>
          <w:highlight w:val="cyan"/>
        </w:rPr>
        <w:t xml:space="preserve">Trump’s </w:t>
      </w:r>
      <w:r w:rsidRPr="00A01244">
        <w:rPr>
          <w:rStyle w:val="Emphasis"/>
          <w:highlight w:val="cyan"/>
        </w:rPr>
        <w:t>ex</w:t>
      </w:r>
      <w:r w:rsidRPr="00197D13">
        <w:rPr>
          <w:sz w:val="16"/>
        </w:rPr>
        <w:t xml:space="preserve">ecutive </w:t>
      </w:r>
      <w:r w:rsidRPr="00A01244">
        <w:rPr>
          <w:rStyle w:val="Emphasis"/>
          <w:highlight w:val="cyan"/>
        </w:rPr>
        <w:t>o</w:t>
      </w:r>
      <w:r w:rsidRPr="00197D13">
        <w:rPr>
          <w:sz w:val="16"/>
        </w:rPr>
        <w:t xml:space="preserve">rder </w:t>
      </w:r>
      <w:r w:rsidRPr="00A01244">
        <w:rPr>
          <w:rStyle w:val="StyleUnderline"/>
          <w:highlight w:val="cyan"/>
        </w:rPr>
        <w:t>ending</w:t>
      </w:r>
      <w:r w:rsidRPr="00197D13">
        <w:rPr>
          <w:sz w:val="16"/>
        </w:rPr>
        <w:t xml:space="preserve"> </w:t>
      </w:r>
      <w:r w:rsidRPr="00A01244">
        <w:rPr>
          <w:rStyle w:val="Emphasis"/>
          <w:highlight w:val="cyan"/>
        </w:rPr>
        <w:t>c</w:t>
      </w:r>
      <w:r w:rsidRPr="00197D13">
        <w:rPr>
          <w:sz w:val="16"/>
        </w:rPr>
        <w:t xml:space="preserve">ollective </w:t>
      </w:r>
      <w:r w:rsidRPr="00A01244">
        <w:rPr>
          <w:rStyle w:val="Emphasis"/>
          <w:highlight w:val="cyan"/>
        </w:rPr>
        <w:t>b</w:t>
      </w:r>
      <w:r w:rsidRPr="00197D13">
        <w:rPr>
          <w:sz w:val="16"/>
        </w:rPr>
        <w:t xml:space="preserve">argaining across national security agencies represents a return to Roosevelt’s sensible approach. The order leverages authority granted by Congress through the Civil Service Reform Act of 1978 to </w:t>
      </w:r>
      <w:r w:rsidRPr="00A01244">
        <w:rPr>
          <w:rStyle w:val="StyleUnderline"/>
          <w:highlight w:val="cyan"/>
        </w:rPr>
        <w:t>ensure</w:t>
      </w:r>
      <w:r w:rsidRPr="00E45769">
        <w:rPr>
          <w:rStyle w:val="StyleUnderline"/>
        </w:rPr>
        <w:t xml:space="preserve"> critical </w:t>
      </w:r>
      <w:r w:rsidRPr="00A01244">
        <w:rPr>
          <w:rStyle w:val="Emphasis"/>
          <w:highlight w:val="cyan"/>
        </w:rPr>
        <w:t>government functions</w:t>
      </w:r>
      <w:r w:rsidRPr="00A01244">
        <w:rPr>
          <w:rStyle w:val="StyleUnderline"/>
          <w:highlight w:val="cyan"/>
        </w:rPr>
        <w:t xml:space="preserve"> aren’t </w:t>
      </w:r>
      <w:r w:rsidRPr="00A01244">
        <w:rPr>
          <w:rStyle w:val="Emphasis"/>
          <w:highlight w:val="cyan"/>
        </w:rPr>
        <w:t>hamstrung</w:t>
      </w:r>
      <w:r w:rsidRPr="00A01244">
        <w:rPr>
          <w:rStyle w:val="StyleUnderline"/>
          <w:highlight w:val="cyan"/>
        </w:rPr>
        <w:t xml:space="preserve"> by </w:t>
      </w:r>
      <w:r w:rsidRPr="00A01244">
        <w:rPr>
          <w:rStyle w:val="Emphasis"/>
          <w:highlight w:val="cyan"/>
        </w:rPr>
        <w:t>union obstruction</w:t>
      </w:r>
      <w:r w:rsidRPr="000B6932">
        <w:rPr>
          <w:rStyle w:val="StyleUnderline"/>
        </w:rPr>
        <w:t>.</w:t>
      </w:r>
    </w:p>
    <w:p w14:paraId="2B1264B2" w14:textId="77777777" w:rsidR="00A01244" w:rsidRPr="00A01244" w:rsidRDefault="00466C24" w:rsidP="00466C24">
      <w:pPr>
        <w:rPr>
          <w:rStyle w:val="StyleUnderline"/>
          <w:highlight w:val="cyan"/>
        </w:rPr>
      </w:pPr>
      <w:r w:rsidRPr="00197D13">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A01244">
        <w:rPr>
          <w:rStyle w:val="StyleUnderline"/>
          <w:highlight w:val="cyan"/>
        </w:rPr>
        <w:t xml:space="preserve">unions tried to </w:t>
      </w:r>
      <w:r w:rsidRPr="00A01244">
        <w:rPr>
          <w:rStyle w:val="Emphasis"/>
          <w:highlight w:val="cyan"/>
        </w:rPr>
        <w:t>force</w:t>
      </w:r>
      <w:r w:rsidRPr="00197D13">
        <w:rPr>
          <w:sz w:val="16"/>
        </w:rPr>
        <w:t xml:space="preserve"> the </w:t>
      </w:r>
      <w:r w:rsidRPr="00A01244">
        <w:rPr>
          <w:rStyle w:val="Emphasis"/>
          <w:highlight w:val="cyan"/>
        </w:rPr>
        <w:t>reinstatement</w:t>
      </w:r>
      <w:r w:rsidRPr="00197D13">
        <w:rPr>
          <w:sz w:val="16"/>
        </w:rPr>
        <w:t xml:space="preserve"> </w:t>
      </w:r>
      <w:r w:rsidRPr="00A01244">
        <w:rPr>
          <w:rStyle w:val="StyleUnderline"/>
          <w:highlight w:val="cyan"/>
        </w:rPr>
        <w:t>of</w:t>
      </w:r>
      <w:r w:rsidRPr="00E45769">
        <w:rPr>
          <w:rStyle w:val="StyleUnderline"/>
        </w:rPr>
        <w:t xml:space="preserve"> 4,000 </w:t>
      </w:r>
      <w:r w:rsidRPr="00A01244">
        <w:rPr>
          <w:rStyle w:val="StyleUnderline"/>
          <w:highlight w:val="cyan"/>
        </w:rPr>
        <w:t>employees</w:t>
      </w:r>
      <w:r w:rsidRPr="00197D13">
        <w:rPr>
          <w:sz w:val="16"/>
        </w:rPr>
        <w:t xml:space="preserve">, </w:t>
      </w:r>
      <w:r w:rsidRPr="00E45769">
        <w:rPr>
          <w:rStyle w:val="StyleUnderline"/>
        </w:rPr>
        <w:t xml:space="preserve">many of whom were </w:t>
      </w:r>
      <w:r w:rsidRPr="00A01244">
        <w:rPr>
          <w:rStyle w:val="StyleUnderline"/>
          <w:highlight w:val="cyan"/>
        </w:rPr>
        <w:t xml:space="preserve">removed for </w:t>
      </w:r>
      <w:r w:rsidRPr="00A01244">
        <w:rPr>
          <w:rStyle w:val="Emphasis"/>
          <w:highlight w:val="cyan"/>
        </w:rPr>
        <w:t>poor performance</w:t>
      </w:r>
      <w:r w:rsidRPr="00E45769">
        <w:rPr>
          <w:rStyle w:val="StyleUnderline"/>
        </w:rPr>
        <w:t xml:space="preserve"> or </w:t>
      </w:r>
      <w:r w:rsidRPr="00E45769">
        <w:rPr>
          <w:rStyle w:val="Emphasis"/>
        </w:rPr>
        <w:t>misconduct</w:t>
      </w:r>
      <w:r w:rsidRPr="00197D13">
        <w:rPr>
          <w:sz w:val="16"/>
        </w:rPr>
        <w:t xml:space="preserve">. </w:t>
      </w:r>
    </w:p>
    <w:p w14:paraId="56A1A42C" w14:textId="77777777" w:rsidR="00A01244" w:rsidRPr="00A01244" w:rsidRDefault="00466C24" w:rsidP="00466C24">
      <w:pPr>
        <w:rPr>
          <w:rStyle w:val="StyleUnderline"/>
          <w:highlight w:val="cyan"/>
        </w:rPr>
      </w:pPr>
      <w:r w:rsidRPr="00197D13">
        <w:rPr>
          <w:sz w:val="16"/>
        </w:rPr>
        <w:t>In what alternate universe can private organizations invalidate legislation passed by elected representatives?</w:t>
      </w:r>
    </w:p>
    <w:p w14:paraId="0EC615E0" w14:textId="77777777" w:rsidR="00A01244" w:rsidRPr="00A01244" w:rsidRDefault="00466C24" w:rsidP="00466C24">
      <w:pPr>
        <w:rPr>
          <w:rStyle w:val="StyleUnderline"/>
          <w:highlight w:val="cyan"/>
        </w:rPr>
      </w:pPr>
      <w:r w:rsidRPr="00E45769">
        <w:rPr>
          <w:rStyle w:val="StyleUnderline"/>
        </w:rPr>
        <w:t xml:space="preserve">Similar stories play out </w:t>
      </w:r>
      <w:r w:rsidRPr="00E45769">
        <w:rPr>
          <w:rStyle w:val="Emphasis"/>
        </w:rPr>
        <w:t>across</w:t>
      </w:r>
      <w:r w:rsidRPr="00E45769">
        <w:rPr>
          <w:rStyle w:val="StyleUnderline"/>
        </w:rPr>
        <w:t xml:space="preserve"> the fed</w:t>
      </w:r>
      <w:r w:rsidRPr="00197D13">
        <w:rPr>
          <w:sz w:val="16"/>
        </w:rPr>
        <w:t xml:space="preserve">eral landscape. According to the Federal Labor Relations Authority, Immigration and Customs Enforcement officials cannot modify cybersecurity policies without first completing time-consuming midterm bargaining with unions. </w:t>
      </w:r>
    </w:p>
    <w:p w14:paraId="5A8074D9" w14:textId="77777777" w:rsidR="00A01244" w:rsidRPr="00A01244" w:rsidRDefault="00466C24" w:rsidP="00466C24">
      <w:pPr>
        <w:rPr>
          <w:rStyle w:val="StyleUnderline"/>
          <w:highlight w:val="cyan"/>
        </w:rPr>
      </w:pPr>
      <w:r w:rsidRPr="00E45769">
        <w:rPr>
          <w:rStyle w:val="StyleUnderline"/>
        </w:rPr>
        <w:t xml:space="preserve">When </w:t>
      </w:r>
      <w:r w:rsidRPr="00A01244">
        <w:rPr>
          <w:rStyle w:val="Emphasis"/>
          <w:highlight w:val="cyan"/>
        </w:rPr>
        <w:t>vital agencies</w:t>
      </w:r>
      <w:r w:rsidRPr="00A01244">
        <w:rPr>
          <w:rStyle w:val="StyleUnderline"/>
          <w:highlight w:val="cyan"/>
        </w:rPr>
        <w:t xml:space="preserve"> can’t </w:t>
      </w:r>
      <w:r w:rsidRPr="00A01244">
        <w:rPr>
          <w:rStyle w:val="Emphasis"/>
          <w:highlight w:val="cyan"/>
        </w:rPr>
        <w:t>adapt</w:t>
      </w:r>
      <w:r w:rsidRPr="00E45769">
        <w:rPr>
          <w:rStyle w:val="StyleUnderline"/>
        </w:rPr>
        <w:t xml:space="preserve"> to emerging threats </w:t>
      </w:r>
      <w:r w:rsidRPr="00A01244">
        <w:rPr>
          <w:rStyle w:val="StyleUnderline"/>
          <w:highlight w:val="cyan"/>
        </w:rPr>
        <w:t xml:space="preserve">without </w:t>
      </w:r>
      <w:r w:rsidRPr="00A01244">
        <w:rPr>
          <w:rStyle w:val="Emphasis"/>
          <w:highlight w:val="cyan"/>
        </w:rPr>
        <w:t>union permission</w:t>
      </w:r>
      <w:r w:rsidRPr="00197D13">
        <w:rPr>
          <w:sz w:val="16"/>
        </w:rPr>
        <w:t xml:space="preserve">, </w:t>
      </w:r>
      <w:r w:rsidRPr="00E45769">
        <w:rPr>
          <w:rStyle w:val="Emphasis"/>
        </w:rPr>
        <w:t xml:space="preserve">national </w:t>
      </w:r>
      <w:r w:rsidRPr="00A01244">
        <w:rPr>
          <w:rStyle w:val="Emphasis"/>
          <w:highlight w:val="cyan"/>
        </w:rPr>
        <w:t>security</w:t>
      </w:r>
      <w:r w:rsidRPr="00A01244">
        <w:rPr>
          <w:rStyle w:val="StyleUnderline"/>
          <w:highlight w:val="cyan"/>
        </w:rPr>
        <w:t xml:space="preserve"> is at </w:t>
      </w:r>
      <w:r w:rsidRPr="00A01244">
        <w:rPr>
          <w:rStyle w:val="Emphasis"/>
          <w:highlight w:val="cyan"/>
        </w:rPr>
        <w:t>risk</w:t>
      </w:r>
      <w:r w:rsidRPr="00A01244">
        <w:rPr>
          <w:rStyle w:val="StyleUnderline"/>
          <w:highlight w:val="cyan"/>
        </w:rPr>
        <w:t>.</w:t>
      </w:r>
    </w:p>
    <w:p w14:paraId="2B9E1DE9" w14:textId="77777777" w:rsidR="00A01244" w:rsidRPr="00A01244" w:rsidRDefault="00466C24" w:rsidP="00466C24">
      <w:pPr>
        <w:rPr>
          <w:rStyle w:val="StyleUnderline"/>
          <w:highlight w:val="cyan"/>
        </w:rPr>
      </w:pPr>
      <w:r w:rsidRPr="000B6932">
        <w:rPr>
          <w:sz w:val="16"/>
        </w:rPr>
        <w:t xml:space="preserve">Critics will argue the </w:t>
      </w:r>
      <w:r w:rsidRPr="002C4D81">
        <w:rPr>
          <w:sz w:val="16"/>
        </w:rPr>
        <w:t xml:space="preserve">executive order’s definition of national security is too expansive. Unfortunately, </w:t>
      </w:r>
      <w:r w:rsidRPr="002C4D81">
        <w:rPr>
          <w:rStyle w:val="Emphasis"/>
        </w:rPr>
        <w:t>modern threats</w:t>
      </w:r>
      <w:r w:rsidRPr="002C4D81">
        <w:rPr>
          <w:rStyle w:val="StyleUnderline"/>
        </w:rPr>
        <w:t xml:space="preserve"> don’t </w:t>
      </w:r>
      <w:r w:rsidRPr="002C4D81">
        <w:rPr>
          <w:rStyle w:val="Emphasis"/>
        </w:rPr>
        <w:t>fit neatly</w:t>
      </w:r>
      <w:r w:rsidRPr="002C4D81">
        <w:rPr>
          <w:rStyle w:val="StyleUnderline"/>
        </w:rPr>
        <w:t xml:space="preserve"> into Cold War categories. </w:t>
      </w:r>
    </w:p>
    <w:p w14:paraId="2DC3BAE1" w14:textId="77777777" w:rsidR="00A01244" w:rsidRPr="00A01244" w:rsidRDefault="00466C24" w:rsidP="00466C24">
      <w:pPr>
        <w:rPr>
          <w:rStyle w:val="StyleUnderline"/>
          <w:highlight w:val="cyan"/>
        </w:rPr>
      </w:pPr>
      <w:r w:rsidRPr="002C4D81">
        <w:rPr>
          <w:rStyle w:val="Emphasis"/>
        </w:rPr>
        <w:lastRenderedPageBreak/>
        <w:t>Energy</w:t>
      </w:r>
      <w:r w:rsidRPr="002C4D81">
        <w:rPr>
          <w:rStyle w:val="StyleUnderline"/>
        </w:rPr>
        <w:t xml:space="preserve"> security</w:t>
      </w:r>
      <w:r w:rsidRPr="002C4D81">
        <w:rPr>
          <w:sz w:val="16"/>
        </w:rPr>
        <w:t xml:space="preserve">, </w:t>
      </w:r>
      <w:r w:rsidRPr="002C4D81">
        <w:rPr>
          <w:rStyle w:val="Emphasis"/>
        </w:rPr>
        <w:t>cybersecurity</w:t>
      </w:r>
      <w:r w:rsidRPr="002C4D81">
        <w:rPr>
          <w:sz w:val="16"/>
        </w:rPr>
        <w:t xml:space="preserve">, </w:t>
      </w:r>
      <w:r w:rsidRPr="002C4D81">
        <w:rPr>
          <w:rStyle w:val="Emphasis"/>
        </w:rPr>
        <w:t>pandemic</w:t>
      </w:r>
      <w:r w:rsidRPr="002C4D81">
        <w:rPr>
          <w:rStyle w:val="StyleUnderline"/>
        </w:rPr>
        <w:t xml:space="preserve"> preparedness</w:t>
      </w:r>
      <w:r w:rsidRPr="002C4D81">
        <w:rPr>
          <w:sz w:val="16"/>
        </w:rPr>
        <w:t xml:space="preserve"> </w:t>
      </w:r>
      <w:r w:rsidRPr="002C4D81">
        <w:rPr>
          <w:rStyle w:val="StyleUnderline"/>
        </w:rPr>
        <w:t xml:space="preserve">and </w:t>
      </w:r>
      <w:r w:rsidRPr="002C4D81">
        <w:rPr>
          <w:rStyle w:val="Emphasis"/>
        </w:rPr>
        <w:t>economic</w:t>
      </w:r>
      <w:r w:rsidRPr="002C4D81">
        <w:rPr>
          <w:rStyle w:val="StyleUnderline"/>
        </w:rPr>
        <w:t xml:space="preserve"> defense all represent </w:t>
      </w:r>
      <w:r w:rsidRPr="002C4D81">
        <w:rPr>
          <w:rStyle w:val="Emphasis"/>
        </w:rPr>
        <w:t>critical vulnerabilities</w:t>
      </w:r>
      <w:r w:rsidRPr="002C4D81">
        <w:rPr>
          <w:rStyle w:val="StyleUnderline"/>
        </w:rPr>
        <w:t xml:space="preserve"> adversaries can </w:t>
      </w:r>
      <w:r w:rsidRPr="002C4D81">
        <w:rPr>
          <w:rStyle w:val="Emphasis"/>
        </w:rPr>
        <w:t>exploit</w:t>
      </w:r>
      <w:r w:rsidRPr="002C4D81">
        <w:rPr>
          <w:sz w:val="16"/>
        </w:rPr>
        <w:t xml:space="preserve">. </w:t>
      </w:r>
      <w:r w:rsidRPr="002C4D81">
        <w:rPr>
          <w:rStyle w:val="StyleUnderline"/>
        </w:rPr>
        <w:t xml:space="preserve">The </w:t>
      </w:r>
      <w:r w:rsidRPr="002C4D81">
        <w:rPr>
          <w:rStyle w:val="Emphasis"/>
        </w:rPr>
        <w:t>integrated nature</w:t>
      </w:r>
      <w:r w:rsidRPr="002C4D81">
        <w:rPr>
          <w:rStyle w:val="StyleUnderline"/>
        </w:rPr>
        <w:t xml:space="preserve"> of these </w:t>
      </w:r>
      <w:r w:rsidRPr="002C4D81">
        <w:rPr>
          <w:rStyle w:val="Emphasis"/>
        </w:rPr>
        <w:t>threats</w:t>
      </w:r>
      <w:r w:rsidRPr="002C4D81">
        <w:rPr>
          <w:rStyle w:val="StyleUnderline"/>
        </w:rPr>
        <w:t xml:space="preserve"> requires a </w:t>
      </w:r>
      <w:r w:rsidRPr="002C4D81">
        <w:rPr>
          <w:rStyle w:val="Emphasis"/>
        </w:rPr>
        <w:t>holistic</w:t>
      </w:r>
      <w:r w:rsidRPr="002C4D81">
        <w:rPr>
          <w:rStyle w:val="StyleUnderline"/>
        </w:rPr>
        <w:t xml:space="preserve"> understanding of national security extending</w:t>
      </w:r>
      <w:r w:rsidRPr="002C4D81">
        <w:rPr>
          <w:sz w:val="16"/>
        </w:rPr>
        <w:t xml:space="preserve"> well </w:t>
      </w:r>
      <w:r w:rsidRPr="002C4D81">
        <w:rPr>
          <w:rStyle w:val="StyleUnderline"/>
        </w:rPr>
        <w:t>beyond traditional military concerns</w:t>
      </w:r>
      <w:r w:rsidRPr="002C4D81">
        <w:rPr>
          <w:sz w:val="16"/>
        </w:rPr>
        <w:t>.</w:t>
      </w:r>
    </w:p>
    <w:p w14:paraId="16F7D472" w14:textId="77777777" w:rsidR="00A01244" w:rsidRPr="00A01244" w:rsidRDefault="00466C24" w:rsidP="00466C24">
      <w:pPr>
        <w:rPr>
          <w:rStyle w:val="StyleUnderline"/>
          <w:highlight w:val="cyan"/>
        </w:rPr>
      </w:pPr>
      <w:r w:rsidRPr="00197D13">
        <w:rPr>
          <w:sz w:val="16"/>
        </w:rPr>
        <w:t xml:space="preserve">To be sure, union supporters raise legitimate concerns that deserve serious consideration. </w:t>
      </w:r>
      <w:r w:rsidRPr="00E45769">
        <w:rPr>
          <w:rStyle w:val="StyleUnderline"/>
        </w:rPr>
        <w:t xml:space="preserve">Federal workers </w:t>
      </w:r>
      <w:r w:rsidRPr="00E45769">
        <w:rPr>
          <w:rStyle w:val="Emphasis"/>
        </w:rPr>
        <w:t>deserve</w:t>
      </w:r>
      <w:r w:rsidRPr="00E45769">
        <w:rPr>
          <w:rStyle w:val="StyleUnderline"/>
        </w:rPr>
        <w:t xml:space="preserve"> protection</w:t>
      </w:r>
      <w:r w:rsidRPr="00197D13">
        <w:rPr>
          <w:sz w:val="16"/>
        </w:rPr>
        <w:t xml:space="preserve"> from partisan purges, workplace discrimination and retaliation for whistleblowing. They’re also entitled to reasonable compensation and safe working conditions. </w:t>
      </w:r>
    </w:p>
    <w:p w14:paraId="0C45DE74" w14:textId="77777777" w:rsidR="00A01244" w:rsidRPr="00A01244" w:rsidRDefault="00466C24" w:rsidP="00466C24">
      <w:pPr>
        <w:rPr>
          <w:rStyle w:val="StyleUnderline"/>
          <w:highlight w:val="cyan"/>
        </w:rPr>
      </w:pPr>
      <w:r w:rsidRPr="00197D13">
        <w:rPr>
          <w:sz w:val="16"/>
        </w:rPr>
        <w:t xml:space="preserve">These are </w:t>
      </w:r>
      <w:proofErr w:type="gramStart"/>
      <w:r w:rsidRPr="00197D13">
        <w:rPr>
          <w:sz w:val="16"/>
        </w:rPr>
        <w:t>values</w:t>
      </w:r>
      <w:proofErr w:type="gramEnd"/>
      <w:r w:rsidRPr="00197D13">
        <w:rPr>
          <w:sz w:val="16"/>
        </w:rPr>
        <w:t xml:space="preserve"> most Americans share, regardless of political affiliation.</w:t>
      </w:r>
    </w:p>
    <w:p w14:paraId="4589F2BA" w14:textId="77777777" w:rsidR="00A01244" w:rsidRPr="00A01244" w:rsidRDefault="00466C24" w:rsidP="00466C24">
      <w:pPr>
        <w:rPr>
          <w:rStyle w:val="StyleUnderline"/>
          <w:highlight w:val="cyan"/>
        </w:rPr>
      </w:pPr>
      <w:r w:rsidRPr="00E45769">
        <w:rPr>
          <w:rStyle w:val="StyleUnderline"/>
        </w:rPr>
        <w:t xml:space="preserve">But </w:t>
      </w:r>
      <w:r w:rsidRPr="00A01244">
        <w:rPr>
          <w:rStyle w:val="Emphasis"/>
          <w:sz w:val="36"/>
          <w:szCs w:val="36"/>
          <w:highlight w:val="cyan"/>
        </w:rPr>
        <w:t>c</w:t>
      </w:r>
      <w:r w:rsidRPr="00197D13">
        <w:rPr>
          <w:sz w:val="16"/>
        </w:rPr>
        <w:t xml:space="preserve">ollective </w:t>
      </w:r>
      <w:r w:rsidRPr="00A01244">
        <w:rPr>
          <w:rStyle w:val="Emphasis"/>
          <w:sz w:val="36"/>
          <w:szCs w:val="36"/>
          <w:highlight w:val="cyan"/>
        </w:rPr>
        <w:t>b</w:t>
      </w:r>
      <w:r w:rsidRPr="00197D13">
        <w:rPr>
          <w:sz w:val="16"/>
        </w:rPr>
        <w:t xml:space="preserve">argaining </w:t>
      </w:r>
      <w:r w:rsidRPr="00A01244">
        <w:rPr>
          <w:rStyle w:val="Emphasis"/>
          <w:sz w:val="36"/>
          <w:szCs w:val="36"/>
          <w:highlight w:val="cyan"/>
        </w:rPr>
        <w:t>isn’t necessary</w:t>
      </w:r>
      <w:r w:rsidRPr="000B6932">
        <w:rPr>
          <w:rStyle w:val="StyleUnderline"/>
        </w:rPr>
        <w:t xml:space="preserve"> to secure these </w:t>
      </w:r>
      <w:r w:rsidRPr="00021725">
        <w:rPr>
          <w:rStyle w:val="Emphasis"/>
        </w:rPr>
        <w:t>protections</w:t>
      </w:r>
      <w:r w:rsidRPr="00021725">
        <w:rPr>
          <w:sz w:val="16"/>
        </w:rPr>
        <w:t xml:space="preserve">. </w:t>
      </w:r>
      <w:r w:rsidRPr="00021725">
        <w:rPr>
          <w:rStyle w:val="Emphasis"/>
        </w:rPr>
        <w:t>Civil service</w:t>
      </w:r>
      <w:r w:rsidRPr="00021725">
        <w:rPr>
          <w:rStyle w:val="StyleUnderline"/>
        </w:rPr>
        <w:t xml:space="preserve"> </w:t>
      </w:r>
      <w:r w:rsidRPr="00A01244">
        <w:rPr>
          <w:rStyle w:val="StyleUnderline"/>
          <w:highlight w:val="cyan"/>
        </w:rPr>
        <w:t xml:space="preserve">safeguards </w:t>
      </w:r>
      <w:r w:rsidRPr="00A01244">
        <w:rPr>
          <w:rStyle w:val="Emphasis"/>
          <w:highlight w:val="cyan"/>
        </w:rPr>
        <w:t>predate unionization</w:t>
      </w:r>
      <w:r w:rsidRPr="00A01244">
        <w:rPr>
          <w:sz w:val="16"/>
          <w:highlight w:val="cyan"/>
        </w:rPr>
        <w:t xml:space="preserve"> </w:t>
      </w:r>
      <w:r w:rsidRPr="00A01244">
        <w:rPr>
          <w:rStyle w:val="StyleUnderline"/>
          <w:highlight w:val="cyan"/>
        </w:rPr>
        <w:t>and</w:t>
      </w:r>
      <w:r w:rsidRPr="00E45769">
        <w:rPr>
          <w:rStyle w:val="StyleUnderline"/>
        </w:rPr>
        <w:t xml:space="preserve"> will </w:t>
      </w:r>
      <w:r w:rsidRPr="00A01244">
        <w:rPr>
          <w:rStyle w:val="Emphasis"/>
          <w:highlight w:val="cyan"/>
        </w:rPr>
        <w:t>remain intact</w:t>
      </w:r>
      <w:r w:rsidRPr="00E45769">
        <w:rPr>
          <w:rStyle w:val="StyleUnderline"/>
        </w:rPr>
        <w:t xml:space="preserve"> under Trump’s order</w:t>
      </w:r>
      <w:r w:rsidRPr="00021725">
        <w:rPr>
          <w:sz w:val="16"/>
        </w:rPr>
        <w:t>.</w:t>
      </w:r>
      <w:r w:rsidRPr="00197D13">
        <w:rPr>
          <w:sz w:val="16"/>
        </w:rPr>
        <w:t xml:space="preserve"> </w:t>
      </w:r>
      <w:r w:rsidRPr="00A01244">
        <w:rPr>
          <w:rStyle w:val="Emphasis"/>
          <w:highlight w:val="cyan"/>
        </w:rPr>
        <w:t>Merit</w:t>
      </w:r>
      <w:r w:rsidRPr="00A01244">
        <w:rPr>
          <w:rStyle w:val="StyleUnderline"/>
          <w:highlight w:val="cyan"/>
        </w:rPr>
        <w:t xml:space="preserve"> </w:t>
      </w:r>
      <w:r w:rsidRPr="00021725">
        <w:rPr>
          <w:rStyle w:val="StyleUnderline"/>
        </w:rPr>
        <w:t>principles</w:t>
      </w:r>
      <w:r w:rsidRPr="000B6932">
        <w:rPr>
          <w:rStyle w:val="StyleUnderline"/>
        </w:rPr>
        <w:t xml:space="preserve">, </w:t>
      </w:r>
      <w:r w:rsidRPr="00A01244">
        <w:rPr>
          <w:rStyle w:val="Emphasis"/>
          <w:highlight w:val="cyan"/>
        </w:rPr>
        <w:t>anti-discrimination</w:t>
      </w:r>
      <w:r w:rsidRPr="000B6932">
        <w:rPr>
          <w:rStyle w:val="StyleUnderline"/>
        </w:rPr>
        <w:t xml:space="preserve"> laws </w:t>
      </w:r>
      <w:r w:rsidRPr="00A01244">
        <w:rPr>
          <w:rStyle w:val="StyleUnderline"/>
          <w:highlight w:val="cyan"/>
        </w:rPr>
        <w:t xml:space="preserve">and </w:t>
      </w:r>
      <w:r w:rsidRPr="00A01244">
        <w:rPr>
          <w:rStyle w:val="Emphasis"/>
          <w:highlight w:val="cyan"/>
        </w:rPr>
        <w:t>whistleblower</w:t>
      </w:r>
      <w:r w:rsidRPr="00A01244">
        <w:rPr>
          <w:rStyle w:val="StyleUnderline"/>
          <w:highlight w:val="cyan"/>
        </w:rPr>
        <w:t xml:space="preserve"> statutes</w:t>
      </w:r>
      <w:r w:rsidRPr="00197D13">
        <w:rPr>
          <w:sz w:val="16"/>
        </w:rPr>
        <w:t xml:space="preserve"> </w:t>
      </w:r>
      <w:r w:rsidRPr="00A01244">
        <w:rPr>
          <w:rStyle w:val="Emphasis"/>
          <w:highlight w:val="cyan"/>
        </w:rPr>
        <w:t>continue</w:t>
      </w:r>
      <w:r w:rsidRPr="00A01244">
        <w:rPr>
          <w:rStyle w:val="StyleUnderline"/>
          <w:highlight w:val="cyan"/>
        </w:rPr>
        <w:t xml:space="preserve"> to</w:t>
      </w:r>
      <w:r w:rsidRPr="0016359D">
        <w:rPr>
          <w:rStyle w:val="StyleUnderline"/>
        </w:rPr>
        <w:t xml:space="preserve"> shield </w:t>
      </w:r>
      <w:r w:rsidRPr="00A01244">
        <w:rPr>
          <w:rStyle w:val="StyleUnderline"/>
          <w:highlight w:val="cyan"/>
        </w:rPr>
        <w:t>workers</w:t>
      </w:r>
      <w:r w:rsidRPr="00197D13">
        <w:rPr>
          <w:sz w:val="16"/>
        </w:rPr>
        <w:t xml:space="preserve"> from abuse. </w:t>
      </w:r>
    </w:p>
    <w:p w14:paraId="0287CE22" w14:textId="77777777" w:rsidR="00A01244" w:rsidRPr="00A01244" w:rsidRDefault="00466C24" w:rsidP="00466C24">
      <w:pPr>
        <w:rPr>
          <w:rStyle w:val="StyleUnderline"/>
          <w:highlight w:val="cyan"/>
        </w:rPr>
      </w:pPr>
      <w:r w:rsidRPr="002C4D81">
        <w:rPr>
          <w:rStyle w:val="Emphasis"/>
        </w:rPr>
        <w:t>All</w:t>
      </w:r>
      <w:r w:rsidRPr="002C4D81">
        <w:rPr>
          <w:rStyle w:val="StyleUnderline"/>
        </w:rPr>
        <w:t xml:space="preserve"> that changes is the </w:t>
      </w:r>
      <w:r w:rsidRPr="002C4D81">
        <w:rPr>
          <w:rStyle w:val="Emphasis"/>
        </w:rPr>
        <w:t>union</w:t>
      </w:r>
      <w:r w:rsidRPr="002C4D81">
        <w:rPr>
          <w:rStyle w:val="StyleUnderline"/>
        </w:rPr>
        <w:t xml:space="preserve">’s </w:t>
      </w:r>
      <w:r w:rsidRPr="002C4D81">
        <w:rPr>
          <w:rStyle w:val="Emphasis"/>
        </w:rPr>
        <w:t>power</w:t>
      </w:r>
      <w:r w:rsidRPr="002C4D81">
        <w:rPr>
          <w:rStyle w:val="StyleUnderline"/>
        </w:rPr>
        <w:t xml:space="preserve"> to </w:t>
      </w:r>
      <w:r w:rsidRPr="002C4D81">
        <w:rPr>
          <w:rStyle w:val="Emphasis"/>
        </w:rPr>
        <w:t>dictate</w:t>
      </w:r>
      <w:r w:rsidRPr="002C4D81">
        <w:rPr>
          <w:rStyle w:val="StyleUnderline"/>
        </w:rPr>
        <w:t xml:space="preserve"> operational decisions that </w:t>
      </w:r>
      <w:r w:rsidRPr="002C4D81">
        <w:rPr>
          <w:rStyle w:val="Emphasis"/>
        </w:rPr>
        <w:t>elected leadership</w:t>
      </w:r>
      <w:r w:rsidRPr="002C4D81">
        <w:rPr>
          <w:rStyle w:val="StyleUnderline"/>
        </w:rPr>
        <w:t xml:space="preserve"> should control.</w:t>
      </w:r>
    </w:p>
    <w:p w14:paraId="04E3E60F" w14:textId="77777777" w:rsidR="00A01244" w:rsidRPr="00A01244" w:rsidRDefault="00466C24" w:rsidP="00466C24">
      <w:pPr>
        <w:rPr>
          <w:rStyle w:val="StyleUnderline"/>
          <w:highlight w:val="cyan"/>
        </w:rPr>
      </w:pPr>
      <w:r w:rsidRPr="002C4D81">
        <w:rPr>
          <w:sz w:val="16"/>
        </w:rPr>
        <w:t>America needs a new framework that protects workers without undermining accountability. Some state reforms offer promising models, requiring annual recertification elections for unions, ensuring they maintain worker support. Other</w:t>
      </w:r>
      <w:r w:rsidRPr="00197D13">
        <w:rPr>
          <w:sz w:val="16"/>
        </w:rPr>
        <w:t xml:space="preserve"> states have ended automatic dues deduction while strengthening civil service protections, effectively uncoupling worker rights from union power.</w:t>
      </w:r>
    </w:p>
    <w:p w14:paraId="585F003E" w14:textId="77777777" w:rsidR="00A01244" w:rsidRPr="00A01244" w:rsidRDefault="00466C24" w:rsidP="00466C24">
      <w:pPr>
        <w:rPr>
          <w:rStyle w:val="StyleUnderline"/>
          <w:highlight w:val="cyan"/>
        </w:rPr>
      </w:pPr>
      <w:r w:rsidRPr="0067051A">
        <w:rPr>
          <w:sz w:val="16"/>
        </w:rPr>
        <w:t xml:space="preserve">In the months before President Joe </w:t>
      </w:r>
      <w:r w:rsidRPr="0067051A">
        <w:rPr>
          <w:rStyle w:val="StyleUnderline"/>
        </w:rPr>
        <w:t>Biden</w:t>
      </w:r>
      <w:r w:rsidRPr="0067051A">
        <w:rPr>
          <w:sz w:val="16"/>
        </w:rPr>
        <w:t xml:space="preserve"> left office, his administration </w:t>
      </w:r>
      <w:r w:rsidRPr="0067051A">
        <w:rPr>
          <w:rStyle w:val="Emphasis"/>
        </w:rPr>
        <w:t>renegotiated</w:t>
      </w:r>
      <w:r w:rsidRPr="0067051A">
        <w:rPr>
          <w:sz w:val="16"/>
        </w:rPr>
        <w:t xml:space="preserve"> the </w:t>
      </w:r>
      <w:r w:rsidRPr="0067051A">
        <w:rPr>
          <w:rStyle w:val="Emphasis"/>
        </w:rPr>
        <w:t>c</w:t>
      </w:r>
      <w:r w:rsidRPr="0067051A">
        <w:rPr>
          <w:sz w:val="16"/>
        </w:rPr>
        <w:t xml:space="preserve">ollective </w:t>
      </w:r>
      <w:r w:rsidRPr="0067051A">
        <w:rPr>
          <w:rStyle w:val="Emphasis"/>
        </w:rPr>
        <w:t>b</w:t>
      </w:r>
      <w:r w:rsidRPr="0067051A">
        <w:rPr>
          <w:sz w:val="16"/>
        </w:rPr>
        <w:t xml:space="preserve">argaining agreements </w:t>
      </w:r>
      <w:r w:rsidRPr="0067051A">
        <w:rPr>
          <w:rStyle w:val="StyleUnderline"/>
        </w:rPr>
        <w:t>of</w:t>
      </w:r>
      <w:r w:rsidRPr="0067051A">
        <w:rPr>
          <w:sz w:val="16"/>
        </w:rPr>
        <w:t xml:space="preserve"> federal </w:t>
      </w:r>
      <w:r w:rsidRPr="0067051A">
        <w:rPr>
          <w:rStyle w:val="StyleUnderline"/>
        </w:rPr>
        <w:t>agencies such as</w:t>
      </w:r>
      <w:r w:rsidRPr="0067051A">
        <w:rPr>
          <w:sz w:val="16"/>
        </w:rPr>
        <w:t xml:space="preserve"> the </w:t>
      </w:r>
      <w:r w:rsidRPr="0067051A">
        <w:rPr>
          <w:rStyle w:val="Emphasis"/>
        </w:rPr>
        <w:t>E</w:t>
      </w:r>
      <w:r w:rsidRPr="0067051A">
        <w:rPr>
          <w:sz w:val="16"/>
        </w:rPr>
        <w:t xml:space="preserve">nvironmental </w:t>
      </w:r>
      <w:r w:rsidRPr="0067051A">
        <w:rPr>
          <w:rStyle w:val="Emphasis"/>
        </w:rPr>
        <w:t>P</w:t>
      </w:r>
      <w:r w:rsidRPr="0067051A">
        <w:rPr>
          <w:sz w:val="16"/>
        </w:rPr>
        <w:t xml:space="preserve">rotection </w:t>
      </w:r>
      <w:r w:rsidRPr="0067051A">
        <w:rPr>
          <w:rStyle w:val="Emphasis"/>
        </w:rPr>
        <w:t>A</w:t>
      </w:r>
      <w:r w:rsidRPr="0067051A">
        <w:rPr>
          <w:sz w:val="16"/>
        </w:rPr>
        <w:t xml:space="preserve">gency. This move highlights the core problem: When </w:t>
      </w:r>
      <w:r w:rsidRPr="0067051A">
        <w:rPr>
          <w:rStyle w:val="Emphasis"/>
        </w:rPr>
        <w:t>unelected</w:t>
      </w:r>
      <w:r w:rsidRPr="0067051A">
        <w:rPr>
          <w:rStyle w:val="StyleUnderline"/>
        </w:rPr>
        <w:t xml:space="preserve"> organizations can </w:t>
      </w:r>
      <w:r w:rsidRPr="0067051A">
        <w:rPr>
          <w:rStyle w:val="Emphasis"/>
        </w:rPr>
        <w:t>systematically obstruct</w:t>
      </w:r>
      <w:r w:rsidRPr="0067051A">
        <w:rPr>
          <w:sz w:val="16"/>
        </w:rPr>
        <w:t xml:space="preserve"> </w:t>
      </w:r>
      <w:r w:rsidRPr="0067051A">
        <w:rPr>
          <w:rStyle w:val="StyleUnderline"/>
        </w:rPr>
        <w:t xml:space="preserve">policies established by elected leadership, the government becomes </w:t>
      </w:r>
      <w:r w:rsidRPr="0067051A">
        <w:rPr>
          <w:rStyle w:val="Emphasis"/>
        </w:rPr>
        <w:t>less responsive</w:t>
      </w:r>
      <w:r w:rsidRPr="0067051A">
        <w:rPr>
          <w:sz w:val="16"/>
        </w:rPr>
        <w:t xml:space="preserve"> to voters’ needs.</w:t>
      </w:r>
    </w:p>
    <w:p w14:paraId="450B87CE" w14:textId="77777777" w:rsidR="00A01244" w:rsidRPr="00A01244" w:rsidRDefault="00466C24" w:rsidP="00466C24">
      <w:pPr>
        <w:rPr>
          <w:rStyle w:val="StyleUnderline"/>
          <w:highlight w:val="cyan"/>
        </w:rPr>
      </w:pPr>
      <w:r w:rsidRPr="0067051A">
        <w:rPr>
          <w:sz w:val="16"/>
        </w:rPr>
        <w:t>Trump’s executive order, even with its limitations, addresses a longstanding problem in federal governance</w:t>
      </w:r>
      <w:r w:rsidRPr="00197D13">
        <w:rPr>
          <w:sz w:val="16"/>
        </w:rPr>
        <w:t>. The question isn’t whether you support unions or management, but whether you believe the government should prioritize serving citizens over protecting entrenched union interests, regardless of which party controls the White House.</w:t>
      </w:r>
    </w:p>
    <w:p w14:paraId="697530FE" w14:textId="77777777" w:rsidR="00A01244" w:rsidRPr="00A01244" w:rsidRDefault="00466C24" w:rsidP="00466C24">
      <w:pPr>
        <w:rPr>
          <w:rStyle w:val="StyleUnderline"/>
          <w:highlight w:val="cyan"/>
        </w:rPr>
      </w:pPr>
      <w:r w:rsidRPr="00197D13">
        <w:rPr>
          <w:sz w:val="16"/>
        </w:rPr>
        <w:t xml:space="preserve">Our government’s effectiveness depends on resolving this tension. </w:t>
      </w:r>
      <w:r w:rsidRPr="00A01244">
        <w:rPr>
          <w:rStyle w:val="StyleUnderline"/>
          <w:highlight w:val="cyan"/>
        </w:rPr>
        <w:t xml:space="preserve">We </w:t>
      </w:r>
      <w:r w:rsidRPr="00A01244">
        <w:rPr>
          <w:rStyle w:val="Emphasis"/>
          <w:highlight w:val="cyan"/>
        </w:rPr>
        <w:t>need</w:t>
      </w:r>
      <w:r w:rsidRPr="00A01244">
        <w:rPr>
          <w:rStyle w:val="StyleUnderline"/>
          <w:highlight w:val="cyan"/>
        </w:rPr>
        <w:t xml:space="preserve"> a</w:t>
      </w:r>
      <w:r w:rsidRPr="00197D13">
        <w:rPr>
          <w:rStyle w:val="StyleUnderline"/>
        </w:rPr>
        <w:t xml:space="preserve"> </w:t>
      </w:r>
      <w:r w:rsidRPr="000B6932">
        <w:rPr>
          <w:rStyle w:val="Emphasis"/>
        </w:rPr>
        <w:t xml:space="preserve">federal </w:t>
      </w:r>
      <w:r w:rsidRPr="00A01244">
        <w:rPr>
          <w:rStyle w:val="Emphasis"/>
          <w:highlight w:val="cyan"/>
        </w:rPr>
        <w:t>workforce</w:t>
      </w:r>
      <w:r w:rsidRPr="00A01244">
        <w:rPr>
          <w:rStyle w:val="StyleUnderline"/>
          <w:highlight w:val="cyan"/>
        </w:rPr>
        <w:t xml:space="preserve"> that combines</w:t>
      </w:r>
      <w:r w:rsidRPr="00197D13">
        <w:rPr>
          <w:sz w:val="16"/>
        </w:rPr>
        <w:t xml:space="preserve"> strong </w:t>
      </w:r>
      <w:r w:rsidRPr="00A01244">
        <w:rPr>
          <w:rStyle w:val="Emphasis"/>
          <w:highlight w:val="cyan"/>
        </w:rPr>
        <w:t>protections</w:t>
      </w:r>
      <w:r w:rsidRPr="00A01244">
        <w:rPr>
          <w:sz w:val="16"/>
          <w:highlight w:val="cyan"/>
        </w:rPr>
        <w:t xml:space="preserve"> </w:t>
      </w:r>
      <w:r w:rsidRPr="00A01244">
        <w:rPr>
          <w:rStyle w:val="StyleUnderline"/>
          <w:highlight w:val="cyan"/>
        </w:rPr>
        <w:t xml:space="preserve">for </w:t>
      </w:r>
      <w:r w:rsidRPr="00A01244">
        <w:rPr>
          <w:rStyle w:val="Emphasis"/>
          <w:highlight w:val="cyan"/>
        </w:rPr>
        <w:t>individual</w:t>
      </w:r>
      <w:r w:rsidRPr="00197D13">
        <w:rPr>
          <w:sz w:val="16"/>
        </w:rPr>
        <w:t xml:space="preserve"> employee</w:t>
      </w:r>
      <w:r w:rsidRPr="00A01244">
        <w:rPr>
          <w:rStyle w:val="Emphasis"/>
          <w:highlight w:val="cyan"/>
        </w:rPr>
        <w:t>s</w:t>
      </w:r>
      <w:r w:rsidRPr="00197D13">
        <w:rPr>
          <w:sz w:val="16"/>
        </w:rPr>
        <w:t xml:space="preserve"> </w:t>
      </w:r>
      <w:r w:rsidRPr="00A01244">
        <w:rPr>
          <w:rStyle w:val="StyleUnderline"/>
          <w:highlight w:val="cyan"/>
        </w:rPr>
        <w:t>with</w:t>
      </w:r>
      <w:r w:rsidRPr="00197D13">
        <w:rPr>
          <w:sz w:val="16"/>
        </w:rPr>
        <w:t xml:space="preserve"> the </w:t>
      </w:r>
      <w:r w:rsidRPr="00A01244">
        <w:rPr>
          <w:rStyle w:val="Emphasis"/>
          <w:highlight w:val="cyan"/>
        </w:rPr>
        <w:t>flex</w:t>
      </w:r>
      <w:r w:rsidRPr="00197D13">
        <w:rPr>
          <w:sz w:val="16"/>
        </w:rPr>
        <w:t xml:space="preserve">ibility </w:t>
      </w:r>
      <w:r w:rsidRPr="00A01244">
        <w:rPr>
          <w:rStyle w:val="StyleUnderline"/>
          <w:highlight w:val="cyan"/>
        </w:rPr>
        <w:t xml:space="preserve">agencies </w:t>
      </w:r>
      <w:r w:rsidRPr="00A01244">
        <w:rPr>
          <w:rStyle w:val="Emphasis"/>
          <w:highlight w:val="cyan"/>
        </w:rPr>
        <w:t>need</w:t>
      </w:r>
      <w:r w:rsidRPr="00A01244">
        <w:rPr>
          <w:rStyle w:val="StyleUnderline"/>
          <w:highlight w:val="cyan"/>
        </w:rPr>
        <w:t xml:space="preserve"> to </w:t>
      </w:r>
      <w:r w:rsidRPr="00A01244">
        <w:rPr>
          <w:rStyle w:val="Emphasis"/>
          <w:highlight w:val="cyan"/>
        </w:rPr>
        <w:t>fulfill</w:t>
      </w:r>
      <w:r w:rsidRPr="00197D13">
        <w:rPr>
          <w:rStyle w:val="StyleUnderline"/>
        </w:rPr>
        <w:t xml:space="preserve"> their </w:t>
      </w:r>
      <w:r w:rsidRPr="00A01244">
        <w:rPr>
          <w:rStyle w:val="Emphasis"/>
          <w:highlight w:val="cyan"/>
        </w:rPr>
        <w:t>missions</w:t>
      </w:r>
      <w:r w:rsidRPr="00197D13">
        <w:rPr>
          <w:sz w:val="16"/>
        </w:rPr>
        <w:t xml:space="preserve">. </w:t>
      </w:r>
    </w:p>
    <w:p w14:paraId="2E0F2D14" w14:textId="77777777" w:rsidR="00A01244" w:rsidRPr="00A01244" w:rsidRDefault="00466C24" w:rsidP="00466C24">
      <w:pPr>
        <w:rPr>
          <w:rStyle w:val="StyleUnderline"/>
          <w:highlight w:val="cyan"/>
        </w:rPr>
      </w:pPr>
      <w:r w:rsidRPr="00197D13">
        <w:rPr>
          <w:sz w:val="16"/>
        </w:rPr>
        <w:t>Only then can we achieve what both parties claim to want — a government that works for all Americans.</w:t>
      </w:r>
    </w:p>
    <w:p w14:paraId="17411BDB" w14:textId="77777777" w:rsidR="00A01244" w:rsidRPr="00A01244" w:rsidRDefault="00A01244" w:rsidP="00466C24">
      <w:pPr>
        <w:rPr>
          <w:rStyle w:val="StyleUnderline"/>
          <w:highlight w:val="cyan"/>
        </w:rPr>
      </w:pPr>
    </w:p>
    <w:p w14:paraId="3376F98C" w14:textId="77777777" w:rsidR="00A01244" w:rsidRPr="00A01244" w:rsidRDefault="00466C24" w:rsidP="00466C24">
      <w:pPr>
        <w:pStyle w:val="Heading3"/>
        <w:rPr>
          <w:rStyle w:val="StyleUnderline"/>
          <w:highlight w:val="cyan"/>
        </w:rPr>
      </w:pPr>
      <w:r>
        <w:lastRenderedPageBreak/>
        <w:t>Article II DA---1NC</w:t>
      </w:r>
    </w:p>
    <w:p w14:paraId="7FFD3725" w14:textId="77777777" w:rsidR="00A01244" w:rsidRPr="00A01244" w:rsidRDefault="00466C24" w:rsidP="00466C24">
      <w:pPr>
        <w:pStyle w:val="Heading4"/>
        <w:rPr>
          <w:rStyle w:val="StyleUnderline"/>
          <w:highlight w:val="cyan"/>
        </w:rPr>
      </w:pPr>
      <w:r>
        <w:t xml:space="preserve">The plan </w:t>
      </w:r>
      <w:r>
        <w:rPr>
          <w:u w:val="single"/>
        </w:rPr>
        <w:t>forces</w:t>
      </w:r>
      <w:r>
        <w:t xml:space="preserve"> the Court to </w:t>
      </w:r>
      <w:r w:rsidRPr="008F1EDD">
        <w:rPr>
          <w:u w:val="single"/>
        </w:rPr>
        <w:t>narrow</w:t>
      </w:r>
      <w:r>
        <w:t xml:space="preserve"> the Vesting Clause, which </w:t>
      </w:r>
      <w:r>
        <w:rPr>
          <w:u w:val="single"/>
        </w:rPr>
        <w:t>splinters</w:t>
      </w:r>
      <w:r>
        <w:t xml:space="preserve"> executive power. </w:t>
      </w:r>
    </w:p>
    <w:p w14:paraId="2AE0AED4" w14:textId="77777777" w:rsidR="00A01244" w:rsidRPr="00A01244" w:rsidRDefault="00466C24" w:rsidP="00466C24">
      <w:pPr>
        <w:rPr>
          <w:rStyle w:val="StyleUnderline"/>
          <w:highlight w:val="cyan"/>
        </w:rPr>
      </w:pPr>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71CD7FBE" w14:textId="77777777" w:rsidR="00A01244" w:rsidRPr="00A01244" w:rsidRDefault="00466C24" w:rsidP="00466C24">
      <w:pPr>
        <w:rPr>
          <w:rStyle w:val="StyleUnderline"/>
          <w:highlight w:val="cyan"/>
        </w:rPr>
      </w:pPr>
      <w:r w:rsidRPr="003C18F5">
        <w:rPr>
          <w:sz w:val="16"/>
        </w:rPr>
        <w:t xml:space="preserve">Legal scholars have not yet examined whether unions can lawfully exercise this much power over the Executive Branch. There is a clear and strong argument that giving </w:t>
      </w:r>
      <w:r w:rsidRPr="00A01244">
        <w:rPr>
          <w:rStyle w:val="StyleUnderline"/>
          <w:highlight w:val="cyan"/>
        </w:rPr>
        <w:t>unions</w:t>
      </w:r>
      <w:r w:rsidRPr="003C18F5">
        <w:rPr>
          <w:sz w:val="16"/>
        </w:rPr>
        <w:t xml:space="preserve"> such </w:t>
      </w:r>
      <w:r w:rsidRPr="00C75318">
        <w:rPr>
          <w:rStyle w:val="StyleUnderline"/>
        </w:rPr>
        <w:t xml:space="preserve">power is </w:t>
      </w:r>
      <w:r w:rsidRPr="00A01244">
        <w:rPr>
          <w:rStyle w:val="Emphasis"/>
          <w:highlight w:val="cyan"/>
        </w:rPr>
        <w:t>inconsistent</w:t>
      </w:r>
      <w:r w:rsidRPr="003C18F5">
        <w:rPr>
          <w:sz w:val="16"/>
        </w:rPr>
        <w:t xml:space="preserve"> </w:t>
      </w:r>
      <w:r w:rsidRPr="00A01244">
        <w:rPr>
          <w:rStyle w:val="StyleUnderline"/>
          <w:highlight w:val="cyan"/>
        </w:rPr>
        <w:t>with</w:t>
      </w:r>
      <w:r w:rsidRPr="00C75318">
        <w:rPr>
          <w:rStyle w:val="StyleUnderline"/>
        </w:rPr>
        <w:t xml:space="preserve"> the Constitution</w:t>
      </w:r>
      <w:r w:rsidRPr="003C18F5">
        <w:rPr>
          <w:sz w:val="16"/>
        </w:rPr>
        <w:t xml:space="preserve">. </w:t>
      </w:r>
      <w:r w:rsidRPr="00A01244">
        <w:rPr>
          <w:rStyle w:val="Emphasis"/>
          <w:highlight w:val="cyan"/>
        </w:rPr>
        <w:t>Article II</w:t>
      </w:r>
      <w:r w:rsidRPr="003C18F5">
        <w:rPr>
          <w:sz w:val="16"/>
        </w:rPr>
        <w:t xml:space="preserve"> </w:t>
      </w:r>
      <w:r w:rsidRPr="00A01244">
        <w:rPr>
          <w:rStyle w:val="StyleUnderline"/>
          <w:highlight w:val="cyan"/>
        </w:rPr>
        <w:t>vests executive power in the President</w:t>
      </w:r>
      <w:r w:rsidRPr="00C75318">
        <w:rPr>
          <w:rStyle w:val="StyleUnderline"/>
        </w:rPr>
        <w:t xml:space="preserve"> </w:t>
      </w:r>
      <w:r w:rsidRPr="00A01244">
        <w:rPr>
          <w:rStyle w:val="Emphasis"/>
          <w:highlight w:val="cyan"/>
        </w:rPr>
        <w:t>alone</w:t>
      </w:r>
      <w:r w:rsidRPr="003C18F5">
        <w:rPr>
          <w:sz w:val="16"/>
        </w:rPr>
        <w:t xml:space="preserve">. </w:t>
      </w:r>
      <w:r w:rsidRPr="00C75318">
        <w:rPr>
          <w:rStyle w:val="StyleUnderline"/>
        </w:rPr>
        <w:t xml:space="preserve">The </w:t>
      </w:r>
      <w:r w:rsidRPr="00A01244">
        <w:rPr>
          <w:rStyle w:val="StyleUnderline"/>
          <w:highlight w:val="cyan"/>
        </w:rPr>
        <w:t>Framers</w:t>
      </w:r>
      <w:r w:rsidRPr="00C75318">
        <w:rPr>
          <w:rStyle w:val="StyleUnderline"/>
        </w:rPr>
        <w:t xml:space="preserve"> </w:t>
      </w:r>
      <w:r w:rsidRPr="00C75318">
        <w:rPr>
          <w:rStyle w:val="Emphasis"/>
        </w:rPr>
        <w:t xml:space="preserve">consciously </w:t>
      </w:r>
      <w:r w:rsidRPr="00A01244">
        <w:rPr>
          <w:rStyle w:val="Emphasis"/>
          <w:highlight w:val="cyan"/>
        </w:rPr>
        <w:t>rejected</w:t>
      </w:r>
      <w:r w:rsidRPr="00C75318">
        <w:rPr>
          <w:rStyle w:val="StyleUnderline"/>
        </w:rPr>
        <w:t xml:space="preserve"> the </w:t>
      </w:r>
      <w:r w:rsidRPr="00A01244">
        <w:rPr>
          <w:rStyle w:val="Emphasis"/>
          <w:highlight w:val="cyan"/>
        </w:rPr>
        <w:t>plural executive model</w:t>
      </w:r>
      <w:r w:rsidRPr="003C18F5">
        <w:rPr>
          <w:sz w:val="16"/>
        </w:rPr>
        <w:t xml:space="preserve"> of the Continental and Confederation Congresses. </w:t>
      </w:r>
      <w:r w:rsidRPr="00C75318">
        <w:rPr>
          <w:rStyle w:val="StyleUnderline"/>
        </w:rPr>
        <w:t>They did not want to</w:t>
      </w:r>
      <w:r w:rsidRPr="003C18F5">
        <w:rPr>
          <w:sz w:val="16"/>
        </w:rP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rsidRPr="003C18F5">
        <w:rPr>
          <w:sz w:val="16"/>
        </w:rPr>
        <w:t xml:space="preserve">.”91 Requiring the President to obtain his subordinates’ consent to operational changes is </w:t>
      </w:r>
      <w:r w:rsidRPr="00C75318">
        <w:rPr>
          <w:rStyle w:val="StyleUnderline"/>
        </w:rPr>
        <w:t>inconsistent with vesting executive power in the President alone</w:t>
      </w:r>
      <w:r w:rsidRPr="003C18F5">
        <w:rPr>
          <w:sz w:val="16"/>
        </w:rPr>
        <w:t>.</w:t>
      </w:r>
    </w:p>
    <w:p w14:paraId="72D39344" w14:textId="77777777" w:rsidR="00A01244" w:rsidRPr="00A01244" w:rsidRDefault="00466C24" w:rsidP="00466C24">
      <w:pPr>
        <w:rPr>
          <w:rStyle w:val="StyleUnderline"/>
          <w:highlight w:val="cyan"/>
        </w:rPr>
      </w:pPr>
      <w:r w:rsidRPr="003C18F5">
        <w:rPr>
          <w:sz w:val="16"/>
        </w:rPr>
        <w:t xml:space="preserve">The Supreme Court has permitted some restrictions on the President’s executive authority. In Humphrey’s Executor v. United States, the court approved for-cause removal protections for Federal Trade Commission members. 92 </w:t>
      </w:r>
      <w:r w:rsidRPr="0043790E">
        <w:rPr>
          <w:sz w:val="16"/>
        </w:rPr>
        <w:t>In Morrison v. Olson, the Supreme Court also approved removal protections for the independent counsel, an inferior officer. 93 These cases represented the high-water mark of a functionalist approach to constitutional interpretation.</w:t>
      </w:r>
    </w:p>
    <w:p w14:paraId="6AF18194" w14:textId="77777777" w:rsidR="00A01244" w:rsidRPr="00A01244" w:rsidRDefault="00466C24" w:rsidP="00466C24">
      <w:pPr>
        <w:rPr>
          <w:rStyle w:val="StyleUnderline"/>
          <w:highlight w:val="cyan"/>
        </w:rPr>
      </w:pPr>
      <w:r w:rsidRPr="0043790E">
        <w:rPr>
          <w:rStyle w:val="StyleUnderline"/>
        </w:rPr>
        <w:t xml:space="preserve">Functionalism </w:t>
      </w:r>
      <w:r w:rsidRPr="0043790E">
        <w:rPr>
          <w:rStyle w:val="Emphasis"/>
        </w:rPr>
        <w:t>no longer</w:t>
      </w:r>
      <w:r w:rsidRPr="0043790E">
        <w:rPr>
          <w:rStyle w:val="StyleUnderline"/>
        </w:rPr>
        <w:t xml:space="preserve"> commands majority support on the Court, having been replaced with </w:t>
      </w:r>
      <w:r w:rsidRPr="0043790E">
        <w:rPr>
          <w:rStyle w:val="Emphasis"/>
        </w:rPr>
        <w:t>formalism</w:t>
      </w:r>
      <w:r w:rsidRPr="0043790E">
        <w:rPr>
          <w:sz w:val="16"/>
        </w:rPr>
        <w:t xml:space="preserve">. </w:t>
      </w:r>
      <w:r w:rsidRPr="0043790E">
        <w:rPr>
          <w:rStyle w:val="StyleUnderline"/>
        </w:rPr>
        <w:t>Recent</w:t>
      </w:r>
      <w:r w:rsidRPr="0043790E">
        <w:rPr>
          <w:sz w:val="16"/>
        </w:rPr>
        <w:t xml:space="preserve"> </w:t>
      </w:r>
      <w:r w:rsidRPr="0043790E">
        <w:rPr>
          <w:rStyle w:val="Emphasis"/>
        </w:rPr>
        <w:t>s</w:t>
      </w:r>
      <w:r w:rsidRPr="0043790E">
        <w:rPr>
          <w:rStyle w:val="StyleUnderline"/>
        </w:rPr>
        <w:t xml:space="preserve">eparation </w:t>
      </w:r>
      <w:r w:rsidRPr="0043790E">
        <w:rPr>
          <w:rStyle w:val="Emphasis"/>
        </w:rPr>
        <w:t>o</w:t>
      </w:r>
      <w:r w:rsidRPr="0043790E">
        <w:rPr>
          <w:rStyle w:val="StyleUnderline"/>
        </w:rPr>
        <w:t xml:space="preserve">f </w:t>
      </w:r>
      <w:r w:rsidRPr="0043790E">
        <w:rPr>
          <w:rStyle w:val="Emphasis"/>
        </w:rPr>
        <w:t>p</w:t>
      </w:r>
      <w:r w:rsidRPr="0043790E">
        <w:rPr>
          <w:rStyle w:val="StyleUnderline"/>
        </w:rPr>
        <w:t>owers</w:t>
      </w:r>
      <w:r w:rsidRPr="0043790E">
        <w:rPr>
          <w:sz w:val="16"/>
        </w:rPr>
        <w:t xml:space="preserve"> </w:t>
      </w:r>
      <w:r w:rsidRPr="0043790E">
        <w:rPr>
          <w:rStyle w:val="StyleUnderline"/>
        </w:rPr>
        <w:t>cases have accordingly emphasized the</w:t>
      </w:r>
      <w:r w:rsidRPr="0043790E">
        <w:rPr>
          <w:sz w:val="16"/>
        </w:rPr>
        <w:t xml:space="preserve"> </w:t>
      </w:r>
      <w:r w:rsidRPr="0043790E">
        <w:rPr>
          <w:rStyle w:val="Emphasis"/>
        </w:rPr>
        <w:t>sole vesting</w:t>
      </w:r>
      <w:r w:rsidRPr="0043790E">
        <w:rPr>
          <w:sz w:val="16"/>
        </w:rPr>
        <w:t xml:space="preserve"> </w:t>
      </w:r>
      <w:r w:rsidRPr="0043790E">
        <w:rPr>
          <w:rStyle w:val="StyleUnderline"/>
        </w:rPr>
        <w:t xml:space="preserve">of executive authority in the President and the </w:t>
      </w:r>
      <w:r w:rsidRPr="0043790E">
        <w:rPr>
          <w:rStyle w:val="Emphasis"/>
        </w:rPr>
        <w:t>importance</w:t>
      </w:r>
      <w:r w:rsidRPr="0043790E">
        <w:rPr>
          <w:rStyle w:val="StyleUnderline"/>
        </w:rPr>
        <w:t xml:space="preserve"> of Presidential authority over and responsibility for executive power</w:t>
      </w:r>
      <w:r w:rsidRPr="0043790E">
        <w:rPr>
          <w:sz w:val="16"/>
        </w:rPr>
        <w:t>.94 Justice Kavanaugh—the median</w:t>
      </w:r>
      <w:r w:rsidRPr="009F3627">
        <w:rPr>
          <w:sz w:val="16"/>
        </w:rPr>
        <w:t xml:space="preserve"> Justice on the Court—has described Morrison as “one of the court’s biggest mistakes … a terrible decision[.]”95 </w:t>
      </w:r>
      <w:r w:rsidRPr="009F3627">
        <w:rPr>
          <w:rStyle w:val="StyleUnderline"/>
        </w:rPr>
        <w:t>Restrictions on Presidential power</w:t>
      </w:r>
      <w:r w:rsidRPr="009F3627">
        <w:rPr>
          <w:sz w:val="16"/>
        </w:rPr>
        <w:t xml:space="preserve"> that the court blessed in the functionalist era seem </w:t>
      </w:r>
      <w:r w:rsidRPr="009F3627">
        <w:rPr>
          <w:rStyle w:val="Emphasis"/>
        </w:rPr>
        <w:t>flagrantly out of line</w:t>
      </w:r>
      <w:r w:rsidRPr="002C4D81">
        <w:rPr>
          <w:rStyle w:val="StyleUnderline"/>
        </w:rPr>
        <w:t xml:space="preserve"> with current separation of powers jurisprudence</w:t>
      </w:r>
      <w:r w:rsidRPr="002C4D81">
        <w:rPr>
          <w:sz w:val="16"/>
        </w:rPr>
        <w:t>.96</w:t>
      </w:r>
    </w:p>
    <w:p w14:paraId="320CC338" w14:textId="77777777" w:rsidR="00A01244" w:rsidRPr="00A01244" w:rsidRDefault="00466C24" w:rsidP="00466C24">
      <w:pPr>
        <w:rPr>
          <w:rStyle w:val="StyleUnderline"/>
          <w:highlight w:val="cyan"/>
        </w:rPr>
      </w:pPr>
      <w:r w:rsidRPr="002C4D81">
        <w:rPr>
          <w:sz w:val="16"/>
        </w:rP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w:t>
      </w:r>
      <w:r w:rsidRPr="003C18F5">
        <w:rPr>
          <w:sz w:val="16"/>
        </w:rPr>
        <w:t xml:space="preserve">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4C942DE9" w14:textId="77777777" w:rsidR="00A01244" w:rsidRPr="00A01244" w:rsidRDefault="00466C24" w:rsidP="00466C24">
      <w:pPr>
        <w:rPr>
          <w:rStyle w:val="StyleUnderline"/>
          <w:highlight w:val="cyan"/>
        </w:rPr>
      </w:pPr>
      <w:r w:rsidRPr="002A696E">
        <w:rPr>
          <w:rStyle w:val="StyleUnderline"/>
        </w:rPr>
        <w:t>The modern Court is not upholding significant</w:t>
      </w:r>
      <w:r w:rsidRPr="003C18F5">
        <w:rPr>
          <w:sz w:val="16"/>
        </w:rP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rsidRPr="003C18F5">
        <w:rPr>
          <w:sz w:val="16"/>
        </w:rP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2D86342C" w14:textId="77777777" w:rsidR="00A01244" w:rsidRPr="00A01244" w:rsidRDefault="00466C24" w:rsidP="00466C24">
      <w:pPr>
        <w:rPr>
          <w:rStyle w:val="StyleUnderline"/>
          <w:highlight w:val="cyan"/>
        </w:rPr>
      </w:pPr>
      <w:r w:rsidRPr="003C18F5">
        <w:rPr>
          <w:sz w:val="16"/>
        </w:rPr>
        <w:t xml:space="preserve">The Statute, as currently interpreted, </w:t>
      </w:r>
      <w:r w:rsidRPr="009F3627">
        <w:rPr>
          <w:sz w:val="16"/>
        </w:rPr>
        <w:t xml:space="preserve">systematically divests the President of administrative control of most of the Executive Branch. Unions represent nearly 1.3 million of the federal government’s 2.3 million civilian employees.102 </w:t>
      </w:r>
      <w:r w:rsidRPr="009F3627">
        <w:rPr>
          <w:rStyle w:val="StyleUnderline"/>
        </w:rPr>
        <w:t>For those employees, the President cannot modify their hiring, firing, promotion, performance evaluation, or other management procedures until their CBAs expire and</w:t>
      </w:r>
      <w:r w:rsidRPr="00231E7C">
        <w:rPr>
          <w:rStyle w:val="StyleUnderline"/>
        </w:rPr>
        <w:t xml:space="preserve"> </w:t>
      </w:r>
      <w:r w:rsidRPr="009F3627">
        <w:rPr>
          <w:rStyle w:val="StyleUnderline"/>
        </w:rPr>
        <w:t>multi-year renegotiations conclude</w:t>
      </w:r>
      <w:r w:rsidRPr="009F3627">
        <w:rPr>
          <w:sz w:val="16"/>
        </w:rPr>
        <w:t xml:space="preserve">. </w:t>
      </w:r>
      <w:r w:rsidRPr="009F3627">
        <w:rPr>
          <w:rStyle w:val="StyleUnderline"/>
        </w:rPr>
        <w:t>Nor can he truly</w:t>
      </w:r>
      <w:r w:rsidRPr="009F3627">
        <w:rPr>
          <w:sz w:val="16"/>
        </w:rPr>
        <w:t xml:space="preserve"> “</w:t>
      </w:r>
      <w:r w:rsidRPr="009F3627">
        <w:rPr>
          <w:rStyle w:val="StyleUnderline"/>
        </w:rPr>
        <w:t xml:space="preserve">secure the </w:t>
      </w:r>
      <w:r w:rsidRPr="009F3627">
        <w:rPr>
          <w:rStyle w:val="Emphasis"/>
        </w:rPr>
        <w:t>unitary</w:t>
      </w:r>
      <w:r w:rsidRPr="009F3627">
        <w:rPr>
          <w:rStyle w:val="StyleUnderline"/>
        </w:rPr>
        <w:t xml:space="preserve"> and </w:t>
      </w:r>
      <w:r w:rsidRPr="009F3627">
        <w:rPr>
          <w:rStyle w:val="Emphasis"/>
        </w:rPr>
        <w:t>uniform</w:t>
      </w:r>
      <w:r w:rsidRPr="009F3627">
        <w:rPr>
          <w:rStyle w:val="StyleUnderline"/>
        </w:rPr>
        <w:t xml:space="preserve"> execution of the laws</w:t>
      </w:r>
      <w:r w:rsidRPr="009F3627">
        <w:rPr>
          <w:sz w:val="16"/>
        </w:rPr>
        <w:t xml:space="preserve">” </w:t>
      </w:r>
      <w:r w:rsidRPr="009F3627">
        <w:rPr>
          <w:rStyle w:val="StyleUnderline"/>
        </w:rPr>
        <w:t>administered by those unionized agency</w:t>
      </w:r>
      <w:r w:rsidRPr="00231E7C">
        <w:rPr>
          <w:rStyle w:val="StyleUnderline"/>
        </w:rPr>
        <w:t xml:space="preserve"> components without union assent</w:t>
      </w:r>
      <w:r w:rsidRPr="003C18F5">
        <w:rPr>
          <w:sz w:val="16"/>
        </w:rPr>
        <w:t>. 103</w:t>
      </w:r>
    </w:p>
    <w:p w14:paraId="73664A14" w14:textId="77777777" w:rsidR="00A01244" w:rsidRPr="00A01244" w:rsidRDefault="00466C24" w:rsidP="00466C24">
      <w:pPr>
        <w:rPr>
          <w:rStyle w:val="StyleUnderline"/>
          <w:highlight w:val="cyan"/>
        </w:rPr>
      </w:pPr>
      <w:r w:rsidRPr="00231E7C">
        <w:rPr>
          <w:rStyle w:val="StyleUnderline"/>
        </w:rPr>
        <w:lastRenderedPageBreak/>
        <w:t xml:space="preserve">This </w:t>
      </w:r>
      <w:r w:rsidRPr="00A01244">
        <w:rPr>
          <w:rStyle w:val="Emphasis"/>
          <w:highlight w:val="cyan"/>
        </w:rPr>
        <w:t>restraining</w:t>
      </w:r>
      <w:r w:rsidRPr="00231E7C">
        <w:rPr>
          <w:rStyle w:val="StyleUnderline"/>
        </w:rPr>
        <w:t xml:space="preserve"> and </w:t>
      </w:r>
      <w:r w:rsidRPr="00231E7C">
        <w:rPr>
          <w:rStyle w:val="Emphasis"/>
        </w:rPr>
        <w:t xml:space="preserve">cutting </w:t>
      </w:r>
      <w:proofErr w:type="gramStart"/>
      <w:r w:rsidRPr="00231E7C">
        <w:rPr>
          <w:rStyle w:val="Emphasis"/>
        </w:rPr>
        <w:t>off</w:t>
      </w:r>
      <w:r w:rsidRPr="00231E7C">
        <w:rPr>
          <w:rStyle w:val="StyleUnderline"/>
        </w:rPr>
        <w:t xml:space="preserve"> of</w:t>
      </w:r>
      <w:proofErr w:type="gramEnd"/>
      <w:r w:rsidRPr="00231E7C">
        <w:rPr>
          <w:rStyle w:val="StyleUnderline"/>
        </w:rPr>
        <w:t xml:space="preserve"> the </w:t>
      </w:r>
      <w:r w:rsidRPr="00A01244">
        <w:rPr>
          <w:rStyle w:val="StyleUnderline"/>
          <w:highlight w:val="cyan"/>
        </w:rPr>
        <w:t>President’s ability to</w:t>
      </w:r>
      <w:r w:rsidRPr="00231E7C">
        <w:rPr>
          <w:rStyle w:val="StyleUnderline"/>
        </w:rPr>
        <w:t xml:space="preserve"> </w:t>
      </w:r>
      <w:r w:rsidRPr="00A01244">
        <w:rPr>
          <w:rStyle w:val="Emphasis"/>
          <w:highlight w:val="cyan"/>
        </w:rPr>
        <w:t>supervise</w:t>
      </w:r>
      <w:r w:rsidRPr="00231E7C">
        <w:rPr>
          <w:rStyle w:val="StyleUnderline"/>
        </w:rPr>
        <w:t xml:space="preserve"> and </w:t>
      </w:r>
      <w:r w:rsidRPr="00A01244">
        <w:rPr>
          <w:rStyle w:val="Emphasis"/>
          <w:highlight w:val="cyan"/>
        </w:rPr>
        <w:t>manage</w:t>
      </w:r>
      <w:r w:rsidRPr="00231E7C">
        <w:rPr>
          <w:rStyle w:val="StyleUnderline"/>
        </w:rPr>
        <w:t xml:space="preserve"> the work of the </w:t>
      </w:r>
      <w:r w:rsidRPr="00A01244">
        <w:rPr>
          <w:rStyle w:val="StyleUnderline"/>
          <w:highlight w:val="cyan"/>
        </w:rPr>
        <w:t xml:space="preserve">Executive </w:t>
      </w:r>
      <w:r w:rsidRPr="007B612C">
        <w:rPr>
          <w:rStyle w:val="StyleUnderline"/>
        </w:rPr>
        <w:t xml:space="preserve">Branch runs </w:t>
      </w:r>
      <w:r w:rsidRPr="007B612C">
        <w:rPr>
          <w:rStyle w:val="Emphasis"/>
        </w:rPr>
        <w:t>contrary</w:t>
      </w:r>
      <w:r w:rsidRPr="007B612C">
        <w:rPr>
          <w:rStyle w:val="StyleUnderline"/>
        </w:rPr>
        <w:t xml:space="preserve"> to our </w:t>
      </w:r>
      <w:r w:rsidRPr="007B612C">
        <w:rPr>
          <w:rStyle w:val="Emphasis"/>
        </w:rPr>
        <w:t>constitutional structure</w:t>
      </w:r>
      <w:r w:rsidRPr="007B612C">
        <w:rPr>
          <w:sz w:val="16"/>
        </w:rPr>
        <w:t xml:space="preserve">. </w:t>
      </w:r>
      <w:r w:rsidRPr="007B612C">
        <w:rPr>
          <w:rStyle w:val="StyleUnderline"/>
        </w:rPr>
        <w:t xml:space="preserve">The Supreme Court has repeatedly reaffirmed the principle that the Constitution’s </w:t>
      </w:r>
      <w:r w:rsidRPr="007B612C">
        <w:rPr>
          <w:rStyle w:val="Emphasis"/>
        </w:rPr>
        <w:t>Vesting</w:t>
      </w:r>
      <w:r w:rsidRPr="007B612C">
        <w:rPr>
          <w:rStyle w:val="StyleUnderline"/>
        </w:rPr>
        <w:t xml:space="preserve"> and </w:t>
      </w:r>
      <w:r w:rsidRPr="007B612C">
        <w:rPr>
          <w:rStyle w:val="Emphasis"/>
        </w:rPr>
        <w:t>Take Care Clauses</w:t>
      </w:r>
      <w:r w:rsidRPr="007B612C">
        <w:rPr>
          <w:sz w:val="16"/>
        </w:rPr>
        <w:t xml:space="preserve"> </w:t>
      </w:r>
      <w:r w:rsidRPr="007B612C">
        <w:rPr>
          <w:rStyle w:val="StyleUnderline"/>
        </w:rPr>
        <w:t>require that the President retain</w:t>
      </w:r>
      <w:r w:rsidRPr="007B612C">
        <w:rPr>
          <w:sz w:val="16"/>
        </w:rPr>
        <w:t xml:space="preserve"> “</w:t>
      </w:r>
      <w:r w:rsidRPr="007B612C">
        <w:rPr>
          <w:rStyle w:val="StyleUnderline"/>
        </w:rPr>
        <w:t>general administrative control</w:t>
      </w:r>
      <w:r w:rsidRPr="007B612C">
        <w:rPr>
          <w:sz w:val="16"/>
        </w:rPr>
        <w:t xml:space="preserve">” </w:t>
      </w:r>
      <w:r w:rsidRPr="007B612C">
        <w:rPr>
          <w:rStyle w:val="StyleUnderline"/>
        </w:rPr>
        <w:t>of the Executive Branch</w:t>
      </w:r>
      <w:r w:rsidRPr="007B612C">
        <w:rPr>
          <w:sz w:val="16"/>
        </w:rPr>
        <w:t xml:space="preserve">.104 </w:t>
      </w:r>
      <w:r w:rsidRPr="007B612C">
        <w:rPr>
          <w:rStyle w:val="StyleUnderline"/>
        </w:rPr>
        <w:t>If the President determines that administrative practices impede the faithful execution of the law</w:t>
      </w:r>
      <w:r w:rsidRPr="007B612C">
        <w:rPr>
          <w:sz w:val="16"/>
        </w:rPr>
        <w:t xml:space="preserve"> (such as by making it too hard for VA to remove employees who provide substandard patient care), </w:t>
      </w:r>
      <w:r w:rsidRPr="007B612C">
        <w:rPr>
          <w:rStyle w:val="StyleUnderline"/>
        </w:rPr>
        <w:t xml:space="preserve">then he has the </w:t>
      </w:r>
      <w:r w:rsidRPr="007B612C">
        <w:rPr>
          <w:rStyle w:val="Emphasis"/>
        </w:rPr>
        <w:t>power</w:t>
      </w:r>
      <w:r w:rsidRPr="007B612C">
        <w:rPr>
          <w:sz w:val="16"/>
        </w:rPr>
        <w:t>—</w:t>
      </w:r>
      <w:r w:rsidRPr="007B612C">
        <w:rPr>
          <w:rStyle w:val="StyleUnderline"/>
        </w:rPr>
        <w:t xml:space="preserve">and the </w:t>
      </w:r>
      <w:r w:rsidRPr="007B612C">
        <w:rPr>
          <w:rStyle w:val="Emphasis"/>
        </w:rPr>
        <w:t>duty</w:t>
      </w:r>
      <w:r w:rsidRPr="007B612C">
        <w:rPr>
          <w:sz w:val="16"/>
        </w:rPr>
        <w:t>—</w:t>
      </w:r>
      <w:r w:rsidRPr="007B612C">
        <w:rPr>
          <w:rStyle w:val="StyleUnderline"/>
        </w:rPr>
        <w:t>to change them</w:t>
      </w:r>
      <w:r w:rsidRPr="007B612C">
        <w:rPr>
          <w:sz w:val="16"/>
        </w:rPr>
        <w:t>. Congress cannot force the President to</w:t>
      </w:r>
      <w:r w:rsidRPr="003C18F5">
        <w:rPr>
          <w:sz w:val="16"/>
        </w:rPr>
        <w:t xml:space="preserve"> spend years bargaining with his subordinates before changing problematic aspects of agency operations. In Free Enterprise Fund v. Public Company Accounting Oversight Board, </w:t>
      </w:r>
      <w:r w:rsidRPr="00231E7C">
        <w:rPr>
          <w:rStyle w:val="StyleUnderline"/>
        </w:rPr>
        <w:t>the Supreme Court explained that</w:t>
      </w:r>
      <w:r w:rsidRPr="003C18F5">
        <w:rPr>
          <w:sz w:val="16"/>
        </w:rPr>
        <w:t xml:space="preserve">: [T]he Constitution vests certain powers in the President that the Legislature has no right to diminish or modify </w:t>
      </w:r>
      <w:proofErr w:type="gramStart"/>
      <w:r w:rsidRPr="003C18F5">
        <w:rPr>
          <w:sz w:val="16"/>
        </w:rPr>
        <w:t>. . . .</w:t>
      </w:r>
      <w:proofErr w:type="gramEnd"/>
      <w:r w:rsidRPr="003C18F5">
        <w:rPr>
          <w:sz w:val="16"/>
        </w:rPr>
        <w:t xml:space="preserve"> </w:t>
      </w:r>
      <w:r w:rsidRPr="00231E7C">
        <w:rPr>
          <w:rStyle w:val="StyleUnderline"/>
        </w:rPr>
        <w:t xml:space="preserve">The </w:t>
      </w:r>
      <w:r w:rsidRPr="00A01244">
        <w:rPr>
          <w:rStyle w:val="StyleUnderline"/>
          <w:highlight w:val="cyan"/>
        </w:rPr>
        <w:t>President</w:t>
      </w:r>
      <w:r w:rsidRPr="00231E7C">
        <w:rPr>
          <w:rStyle w:val="StyleUnderline"/>
        </w:rPr>
        <w:t xml:space="preserve"> has been given the power to oversee executive officers</w:t>
      </w:r>
      <w:r w:rsidRPr="003C18F5">
        <w:rPr>
          <w:sz w:val="16"/>
        </w:rPr>
        <w:t xml:space="preserve">; </w:t>
      </w:r>
      <w:r w:rsidRPr="00231E7C">
        <w:rPr>
          <w:rStyle w:val="Emphasis"/>
        </w:rPr>
        <w:t xml:space="preserve">he </w:t>
      </w:r>
      <w:r w:rsidRPr="00A01244">
        <w:rPr>
          <w:rStyle w:val="Emphasis"/>
          <w:highlight w:val="cyan"/>
        </w:rPr>
        <w:t>is not limited</w:t>
      </w:r>
      <w:r w:rsidRPr="003C18F5">
        <w:rPr>
          <w:sz w:val="16"/>
        </w:rPr>
        <w:t xml:space="preserve">, as in Harry Truman’s lament, to persuading his unelected subordinates to do what they ought to do without persuasion. In its pursuit of a “workable government,” Congress </w:t>
      </w:r>
      <w:r w:rsidRPr="00231E7C">
        <w:rPr>
          <w:rStyle w:val="StyleUnderline"/>
        </w:rPr>
        <w:t>cannot reduce the Chief Magistrate to a</w:t>
      </w:r>
      <w:r w:rsidRPr="003C18F5">
        <w:rPr>
          <w:sz w:val="16"/>
        </w:rPr>
        <w:t xml:space="preserve"> </w:t>
      </w:r>
      <w:r w:rsidRPr="00231E7C">
        <w:rPr>
          <w:rStyle w:val="Emphasis"/>
        </w:rPr>
        <w:t>cajoler-in-chief</w:t>
      </w:r>
      <w:r w:rsidRPr="003C18F5">
        <w:rPr>
          <w:sz w:val="16"/>
        </w:rP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25924C27" w14:textId="77777777" w:rsidR="00A01244" w:rsidRPr="00A01244" w:rsidRDefault="00466C24" w:rsidP="00466C24">
      <w:pPr>
        <w:rPr>
          <w:rStyle w:val="StyleUnderline"/>
          <w:highlight w:val="cyan"/>
        </w:rPr>
      </w:pPr>
      <w:r w:rsidRPr="003C18F5">
        <w:rPr>
          <w:sz w:val="16"/>
        </w:rPr>
        <w:t xml:space="preserve">This restraint </w:t>
      </w:r>
      <w:r w:rsidRPr="00231E7C">
        <w:rPr>
          <w:rStyle w:val="StyleUnderline"/>
        </w:rPr>
        <w:t xml:space="preserve">systematically </w:t>
      </w:r>
      <w:r w:rsidRPr="00A01244">
        <w:rPr>
          <w:rStyle w:val="StyleUnderline"/>
          <w:highlight w:val="cyan"/>
        </w:rPr>
        <w:t>prevents</w:t>
      </w:r>
      <w:r w:rsidRPr="00231E7C">
        <w:rPr>
          <w:rStyle w:val="StyleUnderline"/>
        </w:rPr>
        <w:t xml:space="preserve"> the </w:t>
      </w:r>
      <w:r w:rsidRPr="00A01244">
        <w:rPr>
          <w:rStyle w:val="StyleUnderline"/>
          <w:highlight w:val="cyan"/>
        </w:rPr>
        <w:t>President from ensuring</w:t>
      </w:r>
      <w:r w:rsidRPr="00231E7C">
        <w:rPr>
          <w:rStyle w:val="StyleUnderline"/>
        </w:rPr>
        <w:t xml:space="preserve"> the</w:t>
      </w:r>
      <w:r w:rsidRPr="003C18F5">
        <w:rPr>
          <w:sz w:val="16"/>
        </w:rPr>
        <w:t xml:space="preserve"> “</w:t>
      </w:r>
      <w:r w:rsidRPr="00913BA1">
        <w:rPr>
          <w:rStyle w:val="Emphasis"/>
        </w:rPr>
        <w:t>energetic</w:t>
      </w:r>
      <w:r w:rsidRPr="003C18F5">
        <w:rPr>
          <w:sz w:val="16"/>
        </w:rPr>
        <w:t xml:space="preserve">, </w:t>
      </w:r>
      <w:r w:rsidRPr="00231E7C">
        <w:rPr>
          <w:rStyle w:val="Emphasis"/>
        </w:rPr>
        <w:t>vigorous</w:t>
      </w:r>
      <w:r w:rsidRPr="003C18F5">
        <w:rPr>
          <w:sz w:val="16"/>
        </w:rPr>
        <w:t xml:space="preserve">, </w:t>
      </w:r>
      <w:r w:rsidRPr="00A01244">
        <w:rPr>
          <w:rStyle w:val="Emphasis"/>
          <w:highlight w:val="cyan"/>
        </w:rPr>
        <w:t>decisive</w:t>
      </w:r>
      <w:r w:rsidRPr="003C18F5">
        <w:rPr>
          <w:sz w:val="16"/>
        </w:rPr>
        <w:t xml:space="preserve">, </w:t>
      </w:r>
      <w:r w:rsidRPr="007B612C">
        <w:rPr>
          <w:rStyle w:val="StyleUnderline"/>
        </w:rPr>
        <w:t>and</w:t>
      </w:r>
      <w:r w:rsidRPr="007B612C">
        <w:rPr>
          <w:sz w:val="16"/>
        </w:rPr>
        <w:t xml:space="preserve"> </w:t>
      </w:r>
      <w:r w:rsidRPr="007B612C">
        <w:rPr>
          <w:rStyle w:val="Emphasis"/>
        </w:rPr>
        <w:t>speedy</w:t>
      </w:r>
      <w:r w:rsidRPr="003C18F5">
        <w:rPr>
          <w:sz w:val="16"/>
        </w:rPr>
        <w:t xml:space="preserve"> </w:t>
      </w:r>
      <w:r w:rsidRPr="00A01244">
        <w:rPr>
          <w:rStyle w:val="StyleUnderline"/>
          <w:highlight w:val="cyan"/>
        </w:rPr>
        <w:t>execution of the laws</w:t>
      </w:r>
      <w:r w:rsidRPr="003C18F5">
        <w:rPr>
          <w:sz w:val="16"/>
        </w:rPr>
        <w:t xml:space="preserve">.”106 </w:t>
      </w:r>
      <w:r w:rsidRPr="00231E7C">
        <w:rPr>
          <w:rStyle w:val="StyleUnderline"/>
        </w:rPr>
        <w:t xml:space="preserve">Even if a matter is a </w:t>
      </w:r>
      <w:r w:rsidRPr="00231E7C">
        <w:rPr>
          <w:rStyle w:val="Emphasis"/>
        </w:rPr>
        <w:t>presidential priority</w:t>
      </w:r>
      <w:r w:rsidRPr="003C18F5">
        <w:rPr>
          <w:sz w:val="16"/>
        </w:rPr>
        <w:t xml:space="preserve">, which the President considers essential to effective Executive Branch operations (as President Biden viewed returning employees to in-person work), the </w:t>
      </w:r>
      <w:r w:rsidRPr="007B612C">
        <w:rPr>
          <w:sz w:val="16"/>
        </w:rPr>
        <w:t xml:space="preserve">Statute lets </w:t>
      </w:r>
      <w:r w:rsidRPr="007B612C">
        <w:rPr>
          <w:rStyle w:val="StyleUnderline"/>
        </w:rPr>
        <w:t xml:space="preserve">unions block the change for </w:t>
      </w:r>
      <w:r w:rsidRPr="007B612C">
        <w:rPr>
          <w:rStyle w:val="Emphasis"/>
        </w:rPr>
        <w:t>years</w:t>
      </w:r>
      <w:r w:rsidRPr="007B612C">
        <w:rPr>
          <w:sz w:val="16"/>
        </w:rPr>
        <w:t xml:space="preserve">—typically, more than a single presidential term. It would be </w:t>
      </w:r>
      <w:r w:rsidRPr="007B612C">
        <w:rPr>
          <w:rStyle w:val="StyleUnderline"/>
        </w:rPr>
        <w:t>hard to describe a more</w:t>
      </w:r>
      <w:r w:rsidRPr="007B612C">
        <w:rPr>
          <w:sz w:val="16"/>
        </w:rPr>
        <w:t xml:space="preserve"> “</w:t>
      </w:r>
      <w:r w:rsidRPr="007B612C">
        <w:rPr>
          <w:rStyle w:val="Emphasis"/>
        </w:rPr>
        <w:t>feeble executive</w:t>
      </w:r>
      <w:r w:rsidRPr="007B612C">
        <w:rPr>
          <w:sz w:val="16"/>
        </w:rPr>
        <w:t>” or “feeble execution of the government.”107</w:t>
      </w:r>
    </w:p>
    <w:p w14:paraId="6B5D69FE" w14:textId="77777777" w:rsidR="00A01244" w:rsidRPr="00A01244" w:rsidRDefault="00466C24" w:rsidP="00466C24">
      <w:pPr>
        <w:rPr>
          <w:rStyle w:val="StyleUnderline"/>
          <w:highlight w:val="cyan"/>
        </w:rPr>
      </w:pPr>
      <w:r w:rsidRPr="007B612C">
        <w:rPr>
          <w:sz w:val="16"/>
        </w:rPr>
        <w:t xml:space="preserve">The Legislative Branch cannot give the bureaucracy this power over the President. </w:t>
      </w:r>
      <w:r w:rsidRPr="007B612C">
        <w:rPr>
          <w:rStyle w:val="StyleUnderline"/>
        </w:rPr>
        <w:t>The Framers considered</w:t>
      </w:r>
      <w:r w:rsidRPr="007B612C">
        <w:rPr>
          <w:sz w:val="16"/>
        </w:rPr>
        <w:t>—</w:t>
      </w:r>
      <w:r w:rsidRPr="007B612C">
        <w:rPr>
          <w:rStyle w:val="Emphasis"/>
        </w:rPr>
        <w:t>and expressly rejected</w:t>
      </w:r>
      <w:r w:rsidRPr="007B612C">
        <w:rPr>
          <w:sz w:val="16"/>
        </w:rPr>
        <w:t>—</w:t>
      </w:r>
      <w:r w:rsidRPr="007B612C">
        <w:rPr>
          <w:rStyle w:val="StyleUnderline"/>
        </w:rPr>
        <w:t>a multiheaded Executive Branch that would have required internal consensus to act</w:t>
      </w:r>
      <w:r w:rsidRPr="007B612C">
        <w:rPr>
          <w:sz w:val="16"/>
        </w:rPr>
        <w:t>. While the Statute does not formally create a plural executive council, in practice it requires the President to get approval from subordinate executiv</w:t>
      </w:r>
      <w:r w:rsidRPr="003C18F5">
        <w:rPr>
          <w:sz w:val="16"/>
        </w:rPr>
        <w:t xml:space="preserve">e branch employees before changing most aspects of agency personnel management. This </w:t>
      </w:r>
      <w:r w:rsidRPr="00A01244">
        <w:rPr>
          <w:rStyle w:val="Emphasis"/>
          <w:highlight w:val="cyan"/>
        </w:rPr>
        <w:t>divides control</w:t>
      </w:r>
      <w:r w:rsidRPr="00231E7C">
        <w:rPr>
          <w:rStyle w:val="StyleUnderline"/>
        </w:rPr>
        <w:t xml:space="preserve"> over the executive branch </w:t>
      </w:r>
      <w:r w:rsidRPr="00A01244">
        <w:rPr>
          <w:rStyle w:val="StyleUnderline"/>
          <w:highlight w:val="cyan"/>
        </w:rPr>
        <w:t>between</w:t>
      </w:r>
      <w:r w:rsidRPr="00231E7C">
        <w:rPr>
          <w:rStyle w:val="StyleUnderline"/>
        </w:rPr>
        <w:t xml:space="preserve"> the </w:t>
      </w:r>
      <w:r w:rsidRPr="00A01244">
        <w:rPr>
          <w:rStyle w:val="Emphasis"/>
          <w:highlight w:val="cyan"/>
        </w:rPr>
        <w:t>President</w:t>
      </w:r>
      <w:r w:rsidRPr="00A01244">
        <w:rPr>
          <w:rStyle w:val="StyleUnderline"/>
          <w:highlight w:val="cyan"/>
        </w:rPr>
        <w:t xml:space="preserve"> and </w:t>
      </w:r>
      <w:r w:rsidRPr="00A01244">
        <w:rPr>
          <w:rStyle w:val="Emphasis"/>
          <w:highlight w:val="cyan"/>
        </w:rPr>
        <w:t>union</w:t>
      </w:r>
      <w:r w:rsidRPr="00231E7C">
        <w:rPr>
          <w:rStyle w:val="StyleUnderline"/>
        </w:rPr>
        <w:t xml:space="preserve"> representatives</w:t>
      </w:r>
      <w:r w:rsidRPr="003C18F5">
        <w:rPr>
          <w:sz w:val="16"/>
        </w:rPr>
        <w:t xml:space="preserve">. Congress cannot legislatively overturn the Constitutional Convention’s vesting of executive power in a single official like this. </w:t>
      </w:r>
      <w:r w:rsidRPr="00231E7C">
        <w:rPr>
          <w:rStyle w:val="StyleUnderline"/>
        </w:rPr>
        <w:t>The</w:t>
      </w:r>
      <w:r w:rsidRPr="003C18F5">
        <w:rPr>
          <w:sz w:val="16"/>
        </w:rPr>
        <w:t xml:space="preserve"> “</w:t>
      </w:r>
      <w:r w:rsidRPr="00231E7C">
        <w:rPr>
          <w:rStyle w:val="StyleUnderline"/>
        </w:rPr>
        <w:t>entire</w:t>
      </w:r>
      <w:r w:rsidRPr="003C18F5">
        <w:rPr>
          <w:sz w:val="16"/>
        </w:rPr>
        <w:t xml:space="preserve"> ‘</w:t>
      </w:r>
      <w:r w:rsidRPr="00231E7C">
        <w:rPr>
          <w:rStyle w:val="Emphasis"/>
        </w:rPr>
        <w:t>executive Power</w:t>
      </w:r>
      <w:r w:rsidRPr="003C18F5">
        <w:rPr>
          <w:sz w:val="16"/>
        </w:rPr>
        <w:t xml:space="preserve">’ </w:t>
      </w:r>
      <w:r w:rsidRPr="00231E7C">
        <w:rPr>
          <w:rStyle w:val="StyleUnderline"/>
        </w:rPr>
        <w:t xml:space="preserve">belongs to the President </w:t>
      </w:r>
      <w:r w:rsidRPr="00231E7C">
        <w:rPr>
          <w:rStyle w:val="Emphasis"/>
        </w:rPr>
        <w:t>alone</w:t>
      </w:r>
      <w:r w:rsidRPr="003C18F5">
        <w:rPr>
          <w:sz w:val="16"/>
        </w:rPr>
        <w:t>.”108</w:t>
      </w:r>
    </w:p>
    <w:p w14:paraId="2A80DFB9" w14:textId="77777777" w:rsidR="00A01244" w:rsidRPr="00A01244" w:rsidRDefault="00466C24" w:rsidP="00466C24">
      <w:pPr>
        <w:rPr>
          <w:rStyle w:val="StyleUnderline"/>
          <w:highlight w:val="cyan"/>
        </w:rPr>
      </w:pPr>
      <w:r w:rsidRPr="003C18F5">
        <w:rPr>
          <w:sz w:val="16"/>
        </w:rP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rsidRPr="003C18F5">
        <w:rPr>
          <w:sz w:val="16"/>
        </w:rPr>
        <w:t xml:space="preserve">, </w:t>
      </w:r>
      <w:r w:rsidRPr="00231E7C">
        <w:rPr>
          <w:rStyle w:val="StyleUnderline"/>
        </w:rPr>
        <w:t xml:space="preserve">final accountability rests with the President </w:t>
      </w:r>
      <w:r w:rsidRPr="00231E7C">
        <w:rPr>
          <w:rStyle w:val="Emphasis"/>
        </w:rPr>
        <w:t>alone</w:t>
      </w:r>
      <w:r w:rsidRPr="003C18F5">
        <w:rPr>
          <w:sz w:val="16"/>
        </w:rPr>
        <w:t>.</w:t>
      </w:r>
    </w:p>
    <w:p w14:paraId="63A99971" w14:textId="77777777" w:rsidR="00A01244" w:rsidRPr="00A01244" w:rsidRDefault="00466C24" w:rsidP="00466C24">
      <w:pPr>
        <w:rPr>
          <w:rStyle w:val="StyleUnderline"/>
          <w:highlight w:val="cyan"/>
        </w:rPr>
      </w:pPr>
      <w:r w:rsidRPr="003C18F5">
        <w:rPr>
          <w:sz w:val="16"/>
        </w:rP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02A2CDE5" w14:textId="77777777" w:rsidR="00A01244" w:rsidRPr="00A01244" w:rsidRDefault="00466C24" w:rsidP="00466C24">
      <w:pPr>
        <w:rPr>
          <w:rStyle w:val="StyleUnderline"/>
          <w:highlight w:val="cyan"/>
        </w:rPr>
      </w:pPr>
      <w:r w:rsidRPr="003C18F5">
        <w:rPr>
          <w:sz w:val="16"/>
        </w:rPr>
        <w:t xml:space="preserve">Congress cannot displace the President’s power in this way. </w:t>
      </w:r>
      <w:r w:rsidRPr="00231E7C">
        <w:rPr>
          <w:rStyle w:val="StyleUnderline"/>
        </w:rPr>
        <w:t xml:space="preserve">As the </w:t>
      </w:r>
      <w:r w:rsidRPr="00231E7C">
        <w:rPr>
          <w:rStyle w:val="Emphasis"/>
        </w:rPr>
        <w:t xml:space="preserve">Supreme </w:t>
      </w:r>
      <w:r w:rsidRPr="00A01244">
        <w:rPr>
          <w:rStyle w:val="Emphasis"/>
          <w:highlight w:val="cyan"/>
        </w:rPr>
        <w:t>Court</w:t>
      </w:r>
      <w:r w:rsidRPr="00231E7C">
        <w:rPr>
          <w:rStyle w:val="StyleUnderline"/>
        </w:rPr>
        <w:t xml:space="preserve"> has </w:t>
      </w:r>
      <w:r w:rsidRPr="00A01244">
        <w:rPr>
          <w:rStyle w:val="StyleUnderline"/>
          <w:highlight w:val="cyan"/>
        </w:rPr>
        <w:t>explained</w:t>
      </w:r>
      <w:r w:rsidRPr="003C18F5">
        <w:rPr>
          <w:sz w:val="16"/>
        </w:rP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rsidRPr="003C18F5">
        <w:rPr>
          <w:sz w:val="16"/>
        </w:rPr>
        <w:t xml:space="preserve"> </w:t>
      </w:r>
      <w:proofErr w:type="gramStart"/>
      <w:r w:rsidRPr="003C18F5">
        <w:rPr>
          <w:sz w:val="16"/>
        </w:rPr>
        <w:t>. . . .</w:t>
      </w:r>
      <w:proofErr w:type="gramEnd"/>
      <w:r w:rsidRPr="003C18F5">
        <w:rPr>
          <w:sz w:val="16"/>
        </w:rPr>
        <w:t xml:space="preserve"> </w:t>
      </w:r>
      <w:r w:rsidRPr="00A01244">
        <w:rPr>
          <w:rStyle w:val="StyleUnderline"/>
          <w:highlight w:val="cyan"/>
        </w:rPr>
        <w:t>Without</w:t>
      </w:r>
      <w:r w:rsidRPr="00231E7C">
        <w:rPr>
          <w:rStyle w:val="StyleUnderline"/>
        </w:rPr>
        <w:t xml:space="preserve"> such </w:t>
      </w:r>
      <w:r w:rsidRPr="00A01244">
        <w:rPr>
          <w:rStyle w:val="StyleUnderline"/>
          <w:highlight w:val="cyan"/>
        </w:rPr>
        <w:t>power</w:t>
      </w:r>
      <w:r w:rsidRPr="003C18F5">
        <w:rPr>
          <w:sz w:val="16"/>
        </w:rPr>
        <w:t xml:space="preserve">, </w:t>
      </w:r>
      <w:r w:rsidRPr="00231E7C">
        <w:rPr>
          <w:rStyle w:val="StyleUnderline"/>
        </w:rPr>
        <w:t xml:space="preserve">the </w:t>
      </w:r>
      <w:r w:rsidRPr="00A01244">
        <w:rPr>
          <w:rStyle w:val="StyleUnderline"/>
          <w:highlight w:val="cyan"/>
        </w:rPr>
        <w:t>President</w:t>
      </w:r>
      <w:r w:rsidRPr="00231E7C">
        <w:rPr>
          <w:rStyle w:val="StyleUnderline"/>
        </w:rPr>
        <w:t xml:space="preserve"> could </w:t>
      </w:r>
      <w:r w:rsidRPr="00A01244">
        <w:rPr>
          <w:rStyle w:val="StyleUnderline"/>
          <w:highlight w:val="cyan"/>
        </w:rPr>
        <w:t>not</w:t>
      </w:r>
      <w:r w:rsidRPr="00231E7C">
        <w:rPr>
          <w:rStyle w:val="StyleUnderline"/>
        </w:rPr>
        <w:t xml:space="preserve"> be held fully </w:t>
      </w:r>
      <w:r w:rsidRPr="00A01244">
        <w:rPr>
          <w:rStyle w:val="StyleUnderline"/>
          <w:highlight w:val="cyan"/>
        </w:rPr>
        <w:t>accountable</w:t>
      </w:r>
      <w:r w:rsidRPr="00231E7C">
        <w:rPr>
          <w:rStyle w:val="StyleUnderline"/>
        </w:rPr>
        <w:t xml:space="preserve"> for discharging his own responsibilities; the buck would stop somewhere else</w:t>
      </w:r>
      <w:r w:rsidRPr="0043790E">
        <w:rPr>
          <w:sz w:val="16"/>
        </w:rPr>
        <w:t xml:space="preserve">. Such </w:t>
      </w:r>
      <w:r w:rsidRPr="0043790E">
        <w:rPr>
          <w:rStyle w:val="StyleUnderline"/>
        </w:rPr>
        <w:t>diffusion of authority</w:t>
      </w:r>
      <w:r w:rsidRPr="0043790E">
        <w:rPr>
          <w:sz w:val="16"/>
        </w:rPr>
        <w:t xml:space="preserve"> “would </w:t>
      </w:r>
      <w:r w:rsidRPr="0043790E">
        <w:rPr>
          <w:rStyle w:val="Emphasis"/>
        </w:rPr>
        <w:t>greatly diminish</w:t>
      </w:r>
      <w:r w:rsidRPr="0043790E">
        <w:rPr>
          <w:sz w:val="16"/>
        </w:rPr>
        <w:t xml:space="preserve"> the </w:t>
      </w:r>
      <w:r w:rsidRPr="0043790E">
        <w:rPr>
          <w:rStyle w:val="StyleUnderline"/>
        </w:rPr>
        <w:t>intended and necessary responsibility of the chief magistrate himself</w:t>
      </w:r>
      <w:r w:rsidRPr="0043790E">
        <w:rPr>
          <w:sz w:val="16"/>
        </w:rPr>
        <w:t>.” 111</w:t>
      </w:r>
      <w:r w:rsidRPr="003C18F5">
        <w:rPr>
          <w:sz w:val="16"/>
        </w:rPr>
        <w:t xml:space="preserve"> </w:t>
      </w:r>
    </w:p>
    <w:p w14:paraId="2AD3E83F" w14:textId="77777777" w:rsidR="00A01244" w:rsidRPr="00A01244" w:rsidRDefault="00466C24" w:rsidP="00466C24">
      <w:pPr>
        <w:rPr>
          <w:rStyle w:val="StyleUnderline"/>
          <w:highlight w:val="cyan"/>
        </w:rPr>
      </w:pPr>
      <w:r w:rsidRPr="003C18F5">
        <w:rPr>
          <w:sz w:val="16"/>
        </w:rPr>
        <w:lastRenderedPageBreak/>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A01244">
        <w:rPr>
          <w:rStyle w:val="StyleUnderline"/>
          <w:highlight w:val="cyan"/>
        </w:rPr>
        <w:t>CBAs</w:t>
      </w:r>
      <w:r w:rsidRPr="003C18F5">
        <w:rPr>
          <w:sz w:val="16"/>
        </w:rPr>
        <w:t xml:space="preserve"> expire. Rather than concentrating control over and responsibility for agency management in the President, the Statute </w:t>
      </w:r>
      <w:r w:rsidRPr="00A01244">
        <w:rPr>
          <w:rStyle w:val="Emphasis"/>
          <w:highlight w:val="cyan"/>
        </w:rPr>
        <w:t>diffuses</w:t>
      </w:r>
      <w:r w:rsidRPr="003C18F5">
        <w:rPr>
          <w:sz w:val="16"/>
        </w:rPr>
        <w:t xml:space="preserve"> it </w:t>
      </w:r>
      <w:r w:rsidRPr="00A01244">
        <w:rPr>
          <w:rStyle w:val="StyleUnderline"/>
          <w:highlight w:val="cyan"/>
        </w:rPr>
        <w:t>throughout</w:t>
      </w:r>
      <w:r w:rsidRPr="00231E7C">
        <w:rPr>
          <w:rStyle w:val="StyleUnderline"/>
        </w:rPr>
        <w:t xml:space="preserve"> the </w:t>
      </w:r>
      <w:r w:rsidRPr="00A01244">
        <w:rPr>
          <w:rStyle w:val="StyleUnderline"/>
          <w:highlight w:val="cyan"/>
        </w:rPr>
        <w:t>executive</w:t>
      </w:r>
      <w:r w:rsidRPr="00231E7C">
        <w:rPr>
          <w:rStyle w:val="StyleUnderline"/>
        </w:rPr>
        <w:t xml:space="preserve"> branch</w:t>
      </w:r>
      <w:r w:rsidRPr="003C18F5">
        <w:rPr>
          <w:sz w:val="16"/>
        </w:rPr>
        <w:t xml:space="preserve">. </w:t>
      </w:r>
      <w:r w:rsidRPr="00231E7C">
        <w:rPr>
          <w:rStyle w:val="StyleUnderline"/>
        </w:rPr>
        <w:t xml:space="preserve">The </w:t>
      </w:r>
      <w:r w:rsidRPr="00A01244">
        <w:rPr>
          <w:rStyle w:val="StyleUnderline"/>
          <w:highlight w:val="cyan"/>
        </w:rPr>
        <w:t>constitution</w:t>
      </w:r>
      <w:r w:rsidRPr="00231E7C">
        <w:rPr>
          <w:rStyle w:val="StyleUnderline"/>
        </w:rPr>
        <w:t xml:space="preserve"> </w:t>
      </w:r>
      <w:r w:rsidRPr="00A01244">
        <w:rPr>
          <w:rStyle w:val="Emphasis"/>
          <w:highlight w:val="cyan"/>
        </w:rPr>
        <w:t>does not permit</w:t>
      </w:r>
      <w:r w:rsidRPr="00231E7C">
        <w:rPr>
          <w:rStyle w:val="Emphasis"/>
        </w:rPr>
        <w:t xml:space="preserve"> this</w:t>
      </w:r>
      <w:r w:rsidRPr="003C18F5">
        <w:rPr>
          <w:sz w:val="16"/>
        </w:rPr>
        <w:t>.</w:t>
      </w:r>
    </w:p>
    <w:p w14:paraId="6A852B26" w14:textId="77777777" w:rsidR="00A01244" w:rsidRPr="00A01244" w:rsidRDefault="00466C24" w:rsidP="00466C24">
      <w:pPr>
        <w:pStyle w:val="Heading4"/>
        <w:rPr>
          <w:rStyle w:val="StyleUnderline"/>
          <w:highlight w:val="cyan"/>
        </w:rPr>
      </w:pPr>
      <w:r>
        <w:t xml:space="preserve">The plan </w:t>
      </w:r>
      <w:r w:rsidRPr="001632F4">
        <w:rPr>
          <w:u w:val="single"/>
        </w:rPr>
        <w:t>guarantees</w:t>
      </w:r>
      <w:r>
        <w:t xml:space="preserve"> an </w:t>
      </w:r>
      <w:r w:rsidRPr="001632F4">
        <w:rPr>
          <w:u w:val="single"/>
        </w:rPr>
        <w:t>executive loss</w:t>
      </w:r>
      <w:r>
        <w:t xml:space="preserve"> on lawsuits over </w:t>
      </w:r>
      <w:r w:rsidR="009F3627">
        <w:t>pocket recissions</w:t>
      </w:r>
    </w:p>
    <w:p w14:paraId="3AF9E04B" w14:textId="77777777" w:rsidR="00A01244" w:rsidRPr="00A01244" w:rsidRDefault="00466C24" w:rsidP="00466C24">
      <w:pPr>
        <w:rPr>
          <w:rStyle w:val="StyleUnderline"/>
          <w:highlight w:val="cyan"/>
        </w:rPr>
      </w:pPr>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6E5B3DB5" w14:textId="77777777" w:rsidR="00A01244" w:rsidRPr="00A01244" w:rsidRDefault="00466C24" w:rsidP="00466C24">
      <w:pPr>
        <w:rPr>
          <w:rStyle w:val="StyleUnderline"/>
          <w:highlight w:val="cyan"/>
        </w:rPr>
      </w:pPr>
      <w:r w:rsidRPr="00A01244">
        <w:rPr>
          <w:rStyle w:val="StyleUnderline"/>
          <w:highlight w:val="cyan"/>
        </w:rPr>
        <w:t>Moves</w:t>
      </w:r>
      <w:r w:rsidRPr="00185B83">
        <w:rPr>
          <w:rStyle w:val="StyleUnderline"/>
        </w:rPr>
        <w:t xml:space="preserve"> along one front would make it easier </w:t>
      </w:r>
      <w:r w:rsidRPr="00A01244">
        <w:rPr>
          <w:rStyle w:val="StyleUnderline"/>
          <w:highlight w:val="cyan"/>
        </w:rPr>
        <w:t>to</w:t>
      </w:r>
      <w:r w:rsidRPr="00185B83">
        <w:rPr>
          <w:rStyle w:val="StyleUnderline"/>
        </w:rPr>
        <w:t xml:space="preserve"> </w:t>
      </w:r>
      <w:r w:rsidRPr="00A01244">
        <w:rPr>
          <w:rStyle w:val="Emphasis"/>
          <w:highlight w:val="cyan"/>
        </w:rPr>
        <w:t>fire</w:t>
      </w:r>
      <w:r w:rsidRPr="00185B83">
        <w:rPr>
          <w:rStyle w:val="StyleUnderline"/>
        </w:rPr>
        <w:t xml:space="preserve"> </w:t>
      </w:r>
      <w:r w:rsidRPr="00A01244">
        <w:rPr>
          <w:rStyle w:val="StyleUnderline"/>
          <w:highlight w:val="cyan"/>
        </w:rPr>
        <w:t>executive</w:t>
      </w:r>
      <w:r w:rsidRPr="00185B83">
        <w:rPr>
          <w:rStyle w:val="StyleUnderline"/>
        </w:rPr>
        <w:t xml:space="preserve"> branch </w:t>
      </w:r>
      <w:r w:rsidRPr="00A01244">
        <w:rPr>
          <w:rStyle w:val="StyleUnderline"/>
          <w:highlight w:val="cyan"/>
        </w:rPr>
        <w:t>officials</w:t>
      </w:r>
      <w:r w:rsidRPr="003C18F5">
        <w:rPr>
          <w:sz w:val="16"/>
        </w:rPr>
        <w:t xml:space="preserve"> and, by </w:t>
      </w:r>
      <w:r w:rsidRPr="00185B83">
        <w:rPr>
          <w:rStyle w:val="Emphasis"/>
        </w:rPr>
        <w:t>demanding fealty</w:t>
      </w:r>
      <w:r w:rsidRPr="00185B83">
        <w:rPr>
          <w:rStyle w:val="StyleUnderline"/>
        </w:rPr>
        <w:t xml:space="preserve"> from </w:t>
      </w:r>
      <w:r w:rsidRPr="00185B83">
        <w:rPr>
          <w:rStyle w:val="Emphasis"/>
        </w:rPr>
        <w:t>subordinates</w:t>
      </w:r>
      <w:r w:rsidRPr="003C18F5">
        <w:rPr>
          <w:sz w:val="16"/>
        </w:rPr>
        <w:t xml:space="preserve">, </w:t>
      </w:r>
      <w:r w:rsidRPr="00185B83">
        <w:rPr>
          <w:rStyle w:val="StyleUnderline"/>
        </w:rPr>
        <w:t>consolidate presidential control over the executive branch</w:t>
      </w:r>
      <w:r w:rsidRPr="003C18F5">
        <w:rPr>
          <w:sz w:val="16"/>
        </w:rPr>
        <w:t xml:space="preserve">. </w:t>
      </w:r>
    </w:p>
    <w:p w14:paraId="6D508745" w14:textId="77777777" w:rsidR="00A01244" w:rsidRPr="00A01244" w:rsidRDefault="00466C24" w:rsidP="00466C24">
      <w:pPr>
        <w:rPr>
          <w:rStyle w:val="StyleUnderline"/>
          <w:highlight w:val="cyan"/>
        </w:rPr>
      </w:pPr>
      <w:r w:rsidRPr="003C18F5">
        <w:rPr>
          <w:sz w:val="16"/>
        </w:rPr>
        <w:t xml:space="preserve">As a candidate in 2024, </w:t>
      </w:r>
      <w:r w:rsidRPr="00185B83">
        <w:rPr>
          <w:rStyle w:val="StyleUnderline"/>
        </w:rPr>
        <w:t>Trump</w:t>
      </w:r>
      <w:r w:rsidRPr="003C18F5">
        <w:rPr>
          <w:sz w:val="16"/>
        </w:rP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rsidRPr="003C18F5">
        <w:rPr>
          <w:sz w:val="16"/>
        </w:rPr>
        <w:t xml:space="preserve"> </w:t>
      </w:r>
      <w:r w:rsidRPr="00A01244">
        <w:rPr>
          <w:rStyle w:val="Emphasis"/>
          <w:highlight w:val="cyan"/>
        </w:rPr>
        <w:t>reclassify</w:t>
      </w:r>
      <w:r w:rsidRPr="003C18F5">
        <w:rPr>
          <w:sz w:val="16"/>
        </w:rPr>
        <w:t xml:space="preserve"> </w:t>
      </w:r>
      <w:r w:rsidRPr="00A01244">
        <w:rPr>
          <w:rStyle w:val="StyleUnderline"/>
          <w:highlight w:val="cyan"/>
        </w:rPr>
        <w:t>and</w:t>
      </w:r>
      <w:r w:rsidRPr="003C18F5">
        <w:rPr>
          <w:sz w:val="16"/>
        </w:rPr>
        <w:t xml:space="preserve"> potentially </w:t>
      </w:r>
      <w:r w:rsidRPr="00A01244">
        <w:rPr>
          <w:rStyle w:val="Emphasis"/>
          <w:highlight w:val="cyan"/>
        </w:rPr>
        <w:t>dismiss</w:t>
      </w:r>
      <w:r w:rsidRPr="003C18F5">
        <w:rPr>
          <w:sz w:val="16"/>
        </w:rPr>
        <w:t xml:space="preserve"> </w:t>
      </w:r>
      <w:r w:rsidRPr="00185B83">
        <w:rPr>
          <w:rStyle w:val="StyleUnderline"/>
        </w:rPr>
        <w:t xml:space="preserve">any federal </w:t>
      </w:r>
      <w:r w:rsidRPr="00A01244">
        <w:rPr>
          <w:rStyle w:val="StyleUnderline"/>
          <w:highlight w:val="cyan"/>
        </w:rPr>
        <w:t>civil servant</w:t>
      </w:r>
      <w:r w:rsidRPr="003C18F5">
        <w:rPr>
          <w:sz w:val="16"/>
        </w:rPr>
        <w:t xml:space="preserve"> if their role has a “policy-determining, </w:t>
      </w:r>
      <w:proofErr w:type="gramStart"/>
      <w:r w:rsidRPr="003C18F5">
        <w:rPr>
          <w:sz w:val="16"/>
        </w:rPr>
        <w:t>policy-making</w:t>
      </w:r>
      <w:proofErr w:type="gramEnd"/>
      <w:r w:rsidRPr="003C18F5">
        <w:rPr>
          <w:sz w:val="16"/>
        </w:rPr>
        <w:t>, or policy-advocating character.”</w:t>
      </w:r>
    </w:p>
    <w:p w14:paraId="67F0FEF3" w14:textId="77777777" w:rsidR="00A01244" w:rsidRPr="00A01244" w:rsidRDefault="00466C24" w:rsidP="00466C24">
      <w:pPr>
        <w:rPr>
          <w:rStyle w:val="StyleUnderline"/>
          <w:highlight w:val="cyan"/>
        </w:rPr>
      </w:pPr>
      <w:r w:rsidRPr="003C18F5">
        <w:rPr>
          <w:sz w:val="16"/>
        </w:rP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599AE6BA" w14:textId="77777777" w:rsidR="00A01244" w:rsidRPr="00A01244" w:rsidRDefault="00466C24" w:rsidP="00466C24">
      <w:pPr>
        <w:rPr>
          <w:rStyle w:val="StyleUnderline"/>
          <w:highlight w:val="cyan"/>
        </w:rPr>
      </w:pPr>
      <w:r w:rsidRPr="00185B83">
        <w:rPr>
          <w:rStyle w:val="StyleUnderline"/>
        </w:rPr>
        <w:t xml:space="preserve">Such rapid-fire actions are already </w:t>
      </w:r>
      <w:r w:rsidRPr="00A01244">
        <w:rPr>
          <w:rStyle w:val="Emphasis"/>
          <w:highlight w:val="cyan"/>
        </w:rPr>
        <w:t>setting up court cases</w:t>
      </w:r>
      <w:r w:rsidRPr="003C18F5">
        <w:rPr>
          <w:sz w:val="16"/>
        </w:rPr>
        <w:t xml:space="preserve"> that will </w:t>
      </w:r>
      <w:r w:rsidRPr="00A01244">
        <w:rPr>
          <w:rStyle w:val="StyleUnderline"/>
          <w:highlight w:val="cyan"/>
        </w:rPr>
        <w:t>determine</w:t>
      </w:r>
      <w:r w:rsidRPr="00185B83">
        <w:rPr>
          <w:rStyle w:val="StyleUnderline"/>
        </w:rPr>
        <w:t xml:space="preserve"> how much </w:t>
      </w:r>
      <w:r w:rsidRPr="00A01244">
        <w:rPr>
          <w:rStyle w:val="StyleUnderline"/>
          <w:highlight w:val="cyan"/>
        </w:rPr>
        <w:t>control the president can exercise</w:t>
      </w:r>
      <w:r w:rsidRPr="00185B83">
        <w:rPr>
          <w:rStyle w:val="StyleUnderline"/>
        </w:rPr>
        <w:t xml:space="preserve"> over the </w:t>
      </w:r>
      <w:r w:rsidRPr="00185B83">
        <w:rPr>
          <w:rStyle w:val="Emphasis"/>
        </w:rPr>
        <w:t>civil service</w:t>
      </w:r>
      <w:r w:rsidRPr="003C18F5">
        <w:rPr>
          <w:sz w:val="16"/>
        </w:rPr>
        <w:t xml:space="preserve"> and </w:t>
      </w:r>
      <w:r w:rsidRPr="00A01244">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A01244">
        <w:rPr>
          <w:rStyle w:val="Emphasis"/>
          <w:highlight w:val="cyan"/>
        </w:rPr>
        <w:t>restrictions</w:t>
      </w:r>
      <w:r w:rsidRPr="00185B83">
        <w:rPr>
          <w:rStyle w:val="StyleUnderline"/>
        </w:rPr>
        <w:t xml:space="preserve"> on the president’s removal power </w:t>
      </w:r>
      <w:r w:rsidRPr="00A01244">
        <w:rPr>
          <w:rStyle w:val="StyleUnderline"/>
          <w:highlight w:val="cyan"/>
        </w:rPr>
        <w:t>are</w:t>
      </w:r>
      <w:r w:rsidRPr="00185B83">
        <w:rPr>
          <w:rStyle w:val="StyleUnderline"/>
        </w:rPr>
        <w:t xml:space="preserve"> </w:t>
      </w:r>
      <w:r w:rsidRPr="00A01244">
        <w:rPr>
          <w:rStyle w:val="Emphasis"/>
          <w:highlight w:val="cyan"/>
        </w:rPr>
        <w:t>constitutional</w:t>
      </w:r>
      <w:r w:rsidRPr="003C18F5">
        <w:rPr>
          <w:sz w:val="16"/>
        </w:rPr>
        <w:t>.</w:t>
      </w:r>
    </w:p>
    <w:p w14:paraId="581492EC" w14:textId="77777777" w:rsidR="00A01244" w:rsidRPr="00A01244" w:rsidRDefault="00466C24" w:rsidP="00466C24">
      <w:pPr>
        <w:rPr>
          <w:rStyle w:val="StyleUnderline"/>
          <w:highlight w:val="cyan"/>
        </w:rPr>
      </w:pPr>
      <w:r w:rsidRPr="003C18F5">
        <w:rPr>
          <w:sz w:val="16"/>
        </w:rPr>
        <w:t>Along a second front, President Trump has targeted independent regulatory commissions, agencies that have not traditionally been considered part of the executive branch.</w:t>
      </w:r>
    </w:p>
    <w:p w14:paraId="6CB5740F" w14:textId="77777777" w:rsidR="00A01244" w:rsidRPr="00A01244" w:rsidRDefault="00466C24" w:rsidP="00466C24">
      <w:pPr>
        <w:rPr>
          <w:rStyle w:val="StyleUnderline"/>
          <w:highlight w:val="cyan"/>
        </w:rPr>
      </w:pPr>
      <w:r w:rsidRPr="003C18F5">
        <w:rPr>
          <w:sz w:val="16"/>
        </w:rPr>
        <w:t>As a candidate, Trump pledged to “bring the independent regulatory agencies, such as the [Federal Communications Commission] and the [Federal Trade Commission], back under presidential authority, as the Constitution demands.” President Trump has now fired a member of the National Labor Relations Board, despite explicit legal protections against at-will removal by the president. Moves like that set up a test of whether Congress can insulate agencies from direct presidential control. The implications are far ranging, touching agencies as vital to national economic stability as the Federal Reserve.</w:t>
      </w:r>
    </w:p>
    <w:p w14:paraId="0EA1C0CD" w14:textId="77777777" w:rsidR="00A01244" w:rsidRPr="00A01244" w:rsidRDefault="00466C24" w:rsidP="00466C24">
      <w:pPr>
        <w:rPr>
          <w:rStyle w:val="StyleUnderline"/>
          <w:highlight w:val="cyan"/>
        </w:rPr>
      </w:pPr>
      <w:r w:rsidRPr="003C18F5">
        <w:rPr>
          <w:sz w:val="16"/>
        </w:rPr>
        <w:t xml:space="preserve">A third front targets control over federal spending and challenges Congress’ constitutional authority over appropriations. </w:t>
      </w:r>
    </w:p>
    <w:p w14:paraId="166A5A7E" w14:textId="77777777" w:rsidR="00A01244" w:rsidRPr="00A01244" w:rsidRDefault="00466C24" w:rsidP="00466C24">
      <w:pPr>
        <w:rPr>
          <w:rStyle w:val="StyleUnderline"/>
          <w:highlight w:val="cyan"/>
        </w:rPr>
      </w:pPr>
      <w:r w:rsidRPr="003C18F5">
        <w:rPr>
          <w:sz w:val="16"/>
        </w:rPr>
        <w:t xml:space="preserve">As a candidate, </w:t>
      </w:r>
      <w:r w:rsidRPr="00A01244">
        <w:rPr>
          <w:rStyle w:val="StyleUnderline"/>
          <w:highlight w:val="cyan"/>
        </w:rPr>
        <w:t>Trump pledged to</w:t>
      </w:r>
      <w:r w:rsidRPr="003C18F5">
        <w:rPr>
          <w:sz w:val="16"/>
        </w:rPr>
        <w:t xml:space="preserve"> “</w:t>
      </w:r>
      <w:r w:rsidRPr="00833F31">
        <w:rPr>
          <w:rStyle w:val="StyleUnderline"/>
        </w:rPr>
        <w:t xml:space="preserve">do everything I can to </w:t>
      </w:r>
      <w:r w:rsidRPr="00913BA1">
        <w:rPr>
          <w:rStyle w:val="StyleUnderline"/>
        </w:rPr>
        <w:t>challenge</w:t>
      </w:r>
      <w:r w:rsidRPr="00833F31">
        <w:rPr>
          <w:rStyle w:val="StyleUnderline"/>
        </w:rPr>
        <w:t xml:space="preserve"> the</w:t>
      </w:r>
      <w:r w:rsidRPr="003C18F5">
        <w:rPr>
          <w:sz w:val="16"/>
        </w:rPr>
        <w:t xml:space="preserve"> </w:t>
      </w:r>
      <w:r w:rsidRPr="00913BA1">
        <w:rPr>
          <w:rStyle w:val="Emphasis"/>
        </w:rPr>
        <w:t>Impoundment Control</w:t>
      </w:r>
      <w:r w:rsidRPr="00833F31">
        <w:rPr>
          <w:rStyle w:val="Emphasis"/>
        </w:rPr>
        <w:t xml:space="preserve"> Act</w:t>
      </w:r>
      <w:r w:rsidRPr="003C18F5">
        <w:rPr>
          <w:sz w:val="16"/>
        </w:rPr>
        <w:t xml:space="preserve"> in court, and if necessary, get Congress to overturn it</w:t>
      </w:r>
      <w:proofErr w:type="gramStart"/>
      <w:r w:rsidRPr="003C18F5">
        <w:rPr>
          <w:sz w:val="16"/>
        </w:rPr>
        <w:t>. . . .</w:t>
      </w:r>
      <w:proofErr w:type="gramEnd"/>
      <w:r w:rsidRPr="003C18F5">
        <w:rPr>
          <w:sz w:val="16"/>
        </w:rPr>
        <w:t xml:space="preserve"> I will then </w:t>
      </w:r>
      <w:r w:rsidRPr="00A01244">
        <w:rPr>
          <w:rStyle w:val="StyleUnderline"/>
          <w:highlight w:val="cyan"/>
        </w:rPr>
        <w:t>use</w:t>
      </w:r>
      <w:r w:rsidRPr="00833F31">
        <w:rPr>
          <w:rStyle w:val="StyleUnderline"/>
        </w:rPr>
        <w:t xml:space="preserve"> the </w:t>
      </w:r>
      <w:r w:rsidRPr="00A01244">
        <w:rPr>
          <w:rStyle w:val="StyleUnderline"/>
          <w:highlight w:val="cyan"/>
        </w:rPr>
        <w:t>president’s</w:t>
      </w:r>
      <w:r w:rsidRPr="00833F31">
        <w:rPr>
          <w:rStyle w:val="StyleUnderline"/>
        </w:rPr>
        <w:t xml:space="preserve"> long-recognized</w:t>
      </w:r>
      <w:r w:rsidRPr="003C18F5">
        <w:rPr>
          <w:sz w:val="16"/>
        </w:rPr>
        <w:t xml:space="preserve"> </w:t>
      </w:r>
      <w:r w:rsidRPr="00A01244">
        <w:rPr>
          <w:rStyle w:val="Emphasis"/>
          <w:highlight w:val="cyan"/>
        </w:rPr>
        <w:t>Impoundment Power</w:t>
      </w:r>
      <w:r w:rsidRPr="003C18F5">
        <w:rPr>
          <w:sz w:val="16"/>
        </w:rPr>
        <w:t xml:space="preserve"> </w:t>
      </w:r>
      <w:r w:rsidRPr="00833F31">
        <w:rPr>
          <w:rStyle w:val="StyleUnderline"/>
        </w:rPr>
        <w:t xml:space="preserve">to </w:t>
      </w:r>
      <w:r w:rsidRPr="00A01244">
        <w:rPr>
          <w:rStyle w:val="StyleUnderline"/>
          <w:highlight w:val="cyan"/>
        </w:rPr>
        <w:t>squeeze</w:t>
      </w:r>
      <w:r w:rsidRPr="00833F31">
        <w:rPr>
          <w:rStyle w:val="StyleUnderline"/>
        </w:rPr>
        <w:t xml:space="preserve"> the bloated </w:t>
      </w:r>
      <w:r w:rsidRPr="00913BA1">
        <w:rPr>
          <w:rStyle w:val="StyleUnderline"/>
        </w:rPr>
        <w:t>federal</w:t>
      </w:r>
      <w:r w:rsidRPr="00833F31">
        <w:rPr>
          <w:rStyle w:val="StyleUnderline"/>
        </w:rPr>
        <w:t xml:space="preserve"> </w:t>
      </w:r>
      <w:r w:rsidRPr="00A01244">
        <w:rPr>
          <w:rStyle w:val="StyleUnderline"/>
          <w:highlight w:val="cyan"/>
        </w:rPr>
        <w:t>bureaucracy for</w:t>
      </w:r>
      <w:r w:rsidRPr="00833F31">
        <w:rPr>
          <w:rStyle w:val="StyleUnderline"/>
        </w:rPr>
        <w:t xml:space="preserve"> </w:t>
      </w:r>
      <w:r w:rsidRPr="00833F31">
        <w:rPr>
          <w:rStyle w:val="Emphasis"/>
        </w:rPr>
        <w:t xml:space="preserve">massive </w:t>
      </w:r>
      <w:r w:rsidRPr="00A01244">
        <w:rPr>
          <w:rStyle w:val="Emphasis"/>
          <w:highlight w:val="cyan"/>
        </w:rPr>
        <w:t>savings</w:t>
      </w:r>
      <w:r w:rsidRPr="003C18F5">
        <w:rPr>
          <w:sz w:val="16"/>
        </w:rPr>
        <w:t xml:space="preserve">.” Along these lines, the Trump administration’s Office of Management and Budget, whose </w:t>
      </w:r>
      <w:proofErr w:type="gramStart"/>
      <w:r w:rsidRPr="003C18F5">
        <w:rPr>
          <w:sz w:val="16"/>
        </w:rPr>
        <w:t>newly-confirmed</w:t>
      </w:r>
      <w:proofErr w:type="gramEnd"/>
      <w:r w:rsidRPr="003C18F5">
        <w:rPr>
          <w:sz w:val="16"/>
        </w:rPr>
        <w:t xml:space="preserve"> director is a proponent of a formerly </w:t>
      </w:r>
      <w:r w:rsidRPr="009F3627">
        <w:rPr>
          <w:sz w:val="16"/>
        </w:rPr>
        <w:t xml:space="preserve">fringe doctrine that claims </w:t>
      </w:r>
      <w:r w:rsidRPr="009F3627">
        <w:rPr>
          <w:rStyle w:val="StyleUnderline"/>
        </w:rPr>
        <w:t xml:space="preserve">the president has the power to control federal spending </w:t>
      </w:r>
      <w:r w:rsidRPr="009F3627">
        <w:rPr>
          <w:rStyle w:val="Emphasis"/>
        </w:rPr>
        <w:t>absolutely</w:t>
      </w:r>
      <w:r w:rsidRPr="009F3627">
        <w:rPr>
          <w:sz w:val="16"/>
        </w:rPr>
        <w:t>, directed the executive branch to “temporarily pause all activities related to obligation or disbursement of all Federal financial assistance.” The memorandum claimed that “Career and political appointees in the Executive Branch have a duty to align Federal spending and action with the</w:t>
      </w:r>
      <w:r w:rsidRPr="003C18F5">
        <w:rPr>
          <w:sz w:val="16"/>
        </w:rPr>
        <w:t xml:space="preserve"> </w:t>
      </w:r>
      <w:r w:rsidRPr="007B612C">
        <w:rPr>
          <w:sz w:val="16"/>
        </w:rPr>
        <w:t xml:space="preserve">will of the American people as expressed through Presidential priorities.” That memo was quickly rescinded amid widespread confusion, lawsuits, and court orders. </w:t>
      </w:r>
    </w:p>
    <w:p w14:paraId="69C8721C" w14:textId="77777777" w:rsidR="00A01244" w:rsidRPr="00A01244" w:rsidRDefault="00466C24" w:rsidP="00466C24">
      <w:pPr>
        <w:rPr>
          <w:rStyle w:val="StyleUnderline"/>
          <w:highlight w:val="cyan"/>
        </w:rPr>
      </w:pPr>
      <w:r w:rsidRPr="007B612C">
        <w:rPr>
          <w:sz w:val="16"/>
        </w:rPr>
        <w:lastRenderedPageBreak/>
        <w:t xml:space="preserve">But </w:t>
      </w:r>
      <w:r w:rsidRPr="007B612C">
        <w:rPr>
          <w:rStyle w:val="StyleUnderline"/>
        </w:rPr>
        <w:t>that effort was likely an opening salvo in what the administration hopes will</w:t>
      </w:r>
      <w:r w:rsidRPr="00833F31">
        <w:rPr>
          <w:rStyle w:val="StyleUnderline"/>
        </w:rPr>
        <w:t xml:space="preserve"> be a </w:t>
      </w:r>
      <w:r w:rsidRPr="00A01244">
        <w:rPr>
          <w:rStyle w:val="Emphasis"/>
          <w:highlight w:val="cyan"/>
        </w:rPr>
        <w:t>broad test</w:t>
      </w:r>
      <w:r w:rsidRPr="003C18F5">
        <w:rPr>
          <w:sz w:val="16"/>
        </w:rPr>
        <w:t xml:space="preserve"> </w:t>
      </w:r>
      <w:r w:rsidRPr="00A01244">
        <w:rPr>
          <w:rStyle w:val="StyleUnderline"/>
          <w:highlight w:val="cyan"/>
        </w:rPr>
        <w:t>of whether</w:t>
      </w:r>
      <w:r w:rsidRPr="00833F31">
        <w:rPr>
          <w:rStyle w:val="StyleUnderline"/>
        </w:rPr>
        <w:t xml:space="preserve"> the </w:t>
      </w:r>
      <w:r w:rsidRPr="00A01244">
        <w:rPr>
          <w:rStyle w:val="StyleUnderline"/>
          <w:highlight w:val="cyan"/>
        </w:rPr>
        <w:t>Court</w:t>
      </w:r>
      <w:r w:rsidRPr="00833F31">
        <w:rPr>
          <w:rStyle w:val="StyleUnderline"/>
        </w:rPr>
        <w:t xml:space="preserve"> would </w:t>
      </w:r>
      <w:r w:rsidRPr="00A01244">
        <w:rPr>
          <w:rStyle w:val="StyleUnderline"/>
          <w:highlight w:val="cyan"/>
        </w:rPr>
        <w:t>allow</w:t>
      </w:r>
      <w:r w:rsidRPr="00833F31">
        <w:rPr>
          <w:rStyle w:val="StyleUnderline"/>
        </w:rPr>
        <w:t xml:space="preserve"> the president to </w:t>
      </w:r>
      <w:r w:rsidRPr="00A01244">
        <w:rPr>
          <w:rStyle w:val="Emphasis"/>
          <w:highlight w:val="cyan"/>
        </w:rPr>
        <w:t>impound</w:t>
      </w:r>
      <w:r w:rsidRPr="00833F31">
        <w:rPr>
          <w:rStyle w:val="StyleUnderline"/>
        </w:rPr>
        <w:t xml:space="preserve"> </w:t>
      </w:r>
      <w:proofErr w:type="gramStart"/>
      <w:r w:rsidRPr="00833F31">
        <w:rPr>
          <w:rStyle w:val="StyleUnderline"/>
        </w:rPr>
        <w:t>congressionally-appropriated</w:t>
      </w:r>
      <w:proofErr w:type="gramEnd"/>
      <w:r w:rsidRPr="00833F31">
        <w:rPr>
          <w:rStyle w:val="StyleUnderline"/>
        </w:rPr>
        <w:t xml:space="preserve"> </w:t>
      </w:r>
      <w:r w:rsidRPr="00A01244">
        <w:rPr>
          <w:rStyle w:val="StyleUnderline"/>
          <w:highlight w:val="cyan"/>
        </w:rPr>
        <w:t>funds</w:t>
      </w:r>
      <w:r w:rsidRPr="003C18F5">
        <w:rPr>
          <w:sz w:val="16"/>
        </w:rPr>
        <w:t xml:space="preserve">. A document circulating at </w:t>
      </w:r>
      <w:r w:rsidRPr="00A01244">
        <w:rPr>
          <w:rStyle w:val="StyleUnderline"/>
          <w:highlight w:val="cyan"/>
        </w:rPr>
        <w:t>OMB</w:t>
      </w:r>
      <w:r w:rsidRPr="003C18F5">
        <w:rPr>
          <w:sz w:val="16"/>
        </w:rPr>
        <w:t xml:space="preserve"> describes a </w:t>
      </w:r>
      <w:r w:rsidRPr="00833F31">
        <w:rPr>
          <w:rStyle w:val="StyleUnderline"/>
        </w:rPr>
        <w:t>strategy</w:t>
      </w:r>
      <w:r w:rsidRPr="003C18F5">
        <w:rPr>
          <w:sz w:val="16"/>
        </w:rPr>
        <w:t xml:space="preserve"> “</w:t>
      </w:r>
      <w:r w:rsidRPr="00833F31">
        <w:rPr>
          <w:rStyle w:val="StyleUnderline"/>
        </w:rPr>
        <w:t xml:space="preserve">to </w:t>
      </w:r>
      <w:r w:rsidRPr="00A01244">
        <w:rPr>
          <w:rStyle w:val="Emphasis"/>
          <w:highlight w:val="cyan"/>
        </w:rPr>
        <w:t>restore</w:t>
      </w:r>
      <w:r w:rsidRPr="00833F31">
        <w:rPr>
          <w:rStyle w:val="StyleUnderline"/>
        </w:rPr>
        <w:t xml:space="preserve"> </w:t>
      </w:r>
      <w:r w:rsidRPr="00A01244">
        <w:rPr>
          <w:rStyle w:val="StyleUnderline"/>
          <w:highlight w:val="cyan"/>
        </w:rPr>
        <w:t>impoundment</w:t>
      </w:r>
      <w:r w:rsidRPr="00833F31">
        <w:rPr>
          <w:rStyle w:val="StyleUnderline"/>
        </w:rPr>
        <w:t xml:space="preserve"> authority</w:t>
      </w:r>
      <w:r w:rsidRPr="003C18F5">
        <w:rPr>
          <w:sz w:val="16"/>
        </w:rPr>
        <w:t xml:space="preserve">” </w:t>
      </w:r>
      <w:r w:rsidRPr="00A01244">
        <w:rPr>
          <w:rStyle w:val="StyleUnderline"/>
          <w:highlight w:val="cyan"/>
        </w:rPr>
        <w:t>through court</w:t>
      </w:r>
      <w:r w:rsidRPr="00833F31">
        <w:rPr>
          <w:rStyle w:val="StyleUnderline"/>
        </w:rPr>
        <w:t xml:space="preserve"> </w:t>
      </w:r>
      <w:r w:rsidRPr="00A01244">
        <w:rPr>
          <w:rStyle w:val="StyleUnderline"/>
          <w:highlight w:val="cyan"/>
        </w:rPr>
        <w:t>challenges</w:t>
      </w:r>
      <w:r w:rsidRPr="00833F31">
        <w:rPr>
          <w:rStyle w:val="StyleUnderline"/>
        </w:rPr>
        <w:t xml:space="preserve"> to existing practice</w:t>
      </w:r>
      <w:r w:rsidRPr="0043790E">
        <w:rPr>
          <w:sz w:val="16"/>
        </w:rPr>
        <w:t>, “</w:t>
      </w:r>
      <w:r w:rsidRPr="0043790E">
        <w:rPr>
          <w:rStyle w:val="StyleUnderline"/>
        </w:rPr>
        <w:t xml:space="preserve">focusing on its violation of the </w:t>
      </w:r>
      <w:r w:rsidRPr="0043790E">
        <w:rPr>
          <w:rStyle w:val="Emphasis"/>
        </w:rPr>
        <w:t>s</w:t>
      </w:r>
      <w:r w:rsidRPr="0043790E">
        <w:rPr>
          <w:rStyle w:val="StyleUnderline"/>
        </w:rPr>
        <w:t xml:space="preserve">eparation </w:t>
      </w:r>
      <w:r w:rsidRPr="0043790E">
        <w:rPr>
          <w:rStyle w:val="Emphasis"/>
        </w:rPr>
        <w:t>o</w:t>
      </w:r>
      <w:r w:rsidRPr="0043790E">
        <w:rPr>
          <w:rStyle w:val="StyleUnderline"/>
        </w:rPr>
        <w:t xml:space="preserve">f </w:t>
      </w:r>
      <w:r w:rsidRPr="0043790E">
        <w:rPr>
          <w:rStyle w:val="Emphasis"/>
        </w:rPr>
        <w:t>p</w:t>
      </w:r>
      <w:r w:rsidRPr="0043790E">
        <w:rPr>
          <w:rStyle w:val="StyleUnderline"/>
        </w:rPr>
        <w:t>owers</w:t>
      </w:r>
      <w:r w:rsidRPr="003C18F5">
        <w:rPr>
          <w:sz w:val="16"/>
        </w:rPr>
        <w:t>” and “</w:t>
      </w:r>
      <w:r w:rsidRPr="00A01244">
        <w:rPr>
          <w:rStyle w:val="StyleUnderline"/>
          <w:highlight w:val="cyan"/>
        </w:rPr>
        <w:t>seek[ing]</w:t>
      </w:r>
      <w:r w:rsidRPr="00833F31">
        <w:rPr>
          <w:rStyle w:val="StyleUnderline"/>
        </w:rPr>
        <w:t xml:space="preserve"> </w:t>
      </w:r>
      <w:r w:rsidRPr="009F3627">
        <w:rPr>
          <w:rStyle w:val="StyleUnderline"/>
        </w:rPr>
        <w:t>legal precedent to affirm the</w:t>
      </w:r>
      <w:r w:rsidRPr="00833F31">
        <w:rPr>
          <w:rStyle w:val="StyleUnderline"/>
        </w:rPr>
        <w:t xml:space="preserve"> President’s</w:t>
      </w:r>
      <w:r w:rsidRPr="003C18F5">
        <w:rPr>
          <w:sz w:val="16"/>
        </w:rPr>
        <w:t xml:space="preserve"> </w:t>
      </w:r>
      <w:r w:rsidRPr="00A01244">
        <w:rPr>
          <w:rStyle w:val="Emphasis"/>
          <w:highlight w:val="cyan"/>
        </w:rPr>
        <w:t>Article II</w:t>
      </w:r>
      <w:r w:rsidRPr="00833F31">
        <w:rPr>
          <w:rStyle w:val="Emphasis"/>
        </w:rPr>
        <w:t xml:space="preserve"> </w:t>
      </w:r>
      <w:r w:rsidRPr="00A01244">
        <w:rPr>
          <w:rStyle w:val="Emphasis"/>
          <w:highlight w:val="cyan"/>
        </w:rPr>
        <w:t>powers</w:t>
      </w:r>
      <w:r w:rsidRPr="003C18F5">
        <w:rPr>
          <w:sz w:val="16"/>
        </w:rPr>
        <w:t xml:space="preserve"> </w:t>
      </w:r>
      <w:r w:rsidRPr="00A01244">
        <w:rPr>
          <w:rStyle w:val="StyleUnderline"/>
          <w:highlight w:val="cyan"/>
        </w:rPr>
        <w:t>under</w:t>
      </w:r>
      <w:r w:rsidRPr="00833F31">
        <w:rPr>
          <w:rStyle w:val="StyleUnderline"/>
        </w:rPr>
        <w:t xml:space="preserve"> the Take Care Clause and Executive </w:t>
      </w:r>
      <w:r w:rsidRPr="00A01244">
        <w:rPr>
          <w:rStyle w:val="Emphasis"/>
          <w:highlight w:val="cyan"/>
        </w:rPr>
        <w:t>Vesting Clause</w:t>
      </w:r>
      <w:r w:rsidRPr="003C18F5">
        <w:rPr>
          <w:sz w:val="16"/>
        </w:rPr>
        <w:t xml:space="preserve">.” Similarly, Elon Musk, whose “Department of Government Efficiency” is aggressively targeting agencies like the U.S. Agency for International Development and even the Treasury Department’s payment system, has </w:t>
      </w:r>
      <w:r w:rsidRPr="00833F31">
        <w:rPr>
          <w:rStyle w:val="StyleUnderline"/>
        </w:rPr>
        <w:t>expressed confidence that the</w:t>
      </w:r>
      <w:r w:rsidRPr="003C18F5">
        <w:rPr>
          <w:sz w:val="16"/>
        </w:rPr>
        <w:t xml:space="preserve"> </w:t>
      </w:r>
      <w:r w:rsidRPr="00833F31">
        <w:rPr>
          <w:rStyle w:val="Emphasis"/>
        </w:rPr>
        <w:t>Supreme Court</w:t>
      </w:r>
      <w:r w:rsidRPr="003C18F5">
        <w:rPr>
          <w:sz w:val="16"/>
        </w:rPr>
        <w:t xml:space="preserve"> </w:t>
      </w:r>
      <w:r w:rsidRPr="00833F31">
        <w:rPr>
          <w:rStyle w:val="StyleUnderline"/>
        </w:rPr>
        <w:t>would find the Impoundment Control Act</w:t>
      </w:r>
      <w:r w:rsidRPr="003C18F5">
        <w:rPr>
          <w:sz w:val="16"/>
        </w:rPr>
        <w:t xml:space="preserve"> of 1974 “</w:t>
      </w:r>
      <w:r w:rsidRPr="00833F31">
        <w:rPr>
          <w:rStyle w:val="Emphasis"/>
        </w:rPr>
        <w:t>unconstitutional</w:t>
      </w:r>
      <w:r w:rsidRPr="003C18F5">
        <w:rPr>
          <w:sz w:val="16"/>
        </w:rPr>
        <w:t>.”</w:t>
      </w:r>
    </w:p>
    <w:p w14:paraId="135B02B1" w14:textId="77777777" w:rsidR="00A01244" w:rsidRPr="00A01244" w:rsidRDefault="00466C24" w:rsidP="00466C24">
      <w:pPr>
        <w:rPr>
          <w:rStyle w:val="StyleUnderline"/>
          <w:highlight w:val="cyan"/>
        </w:rPr>
      </w:pPr>
      <w:r w:rsidRPr="00185B83">
        <w:rPr>
          <w:rStyle w:val="StyleUnderline"/>
        </w:rPr>
        <w:t xml:space="preserve">A </w:t>
      </w:r>
      <w:r w:rsidRPr="0043790E">
        <w:rPr>
          <w:rStyle w:val="Emphasis"/>
        </w:rPr>
        <w:t>common thread</w:t>
      </w:r>
      <w:r w:rsidRPr="0043790E">
        <w:rPr>
          <w:rStyle w:val="StyleUnderline"/>
        </w:rPr>
        <w:t xml:space="preserve"> connects these</w:t>
      </w:r>
      <w:r w:rsidRPr="0043790E">
        <w:rPr>
          <w:sz w:val="16"/>
        </w:rPr>
        <w:t xml:space="preserve"> three fronts. </w:t>
      </w:r>
      <w:r w:rsidRPr="0043790E">
        <w:rPr>
          <w:rStyle w:val="Emphasis"/>
        </w:rPr>
        <w:t>Each</w:t>
      </w:r>
      <w:r w:rsidRPr="0043790E">
        <w:rPr>
          <w:rStyle w:val="StyleUnderline"/>
        </w:rPr>
        <w:t xml:space="preserve"> </w:t>
      </w:r>
      <w:proofErr w:type="gramStart"/>
      <w:r w:rsidRPr="0043790E">
        <w:rPr>
          <w:rStyle w:val="StyleUnderline"/>
        </w:rPr>
        <w:t>draws</w:t>
      </w:r>
      <w:proofErr w:type="gramEnd"/>
      <w:r w:rsidRPr="0043790E">
        <w:rPr>
          <w:rStyle w:val="StyleUnderline"/>
        </w:rPr>
        <w:t xml:space="preserve"> on a </w:t>
      </w:r>
      <w:r w:rsidRPr="0043790E">
        <w:rPr>
          <w:rStyle w:val="Emphasis"/>
        </w:rPr>
        <w:t>stringent</w:t>
      </w:r>
      <w:r w:rsidRPr="0043790E">
        <w:rPr>
          <w:rStyle w:val="StyleUnderline"/>
        </w:rPr>
        <w:t xml:space="preserve"> and </w:t>
      </w:r>
      <w:r w:rsidRPr="0043790E">
        <w:rPr>
          <w:rStyle w:val="Emphasis"/>
        </w:rPr>
        <w:t>extreme</w:t>
      </w:r>
      <w:r w:rsidRPr="0043790E">
        <w:rPr>
          <w:rStyle w:val="StyleUnderline"/>
        </w:rPr>
        <w:t xml:space="preserve"> reading</w:t>
      </w:r>
      <w:r w:rsidRPr="0043790E">
        <w:rPr>
          <w:sz w:val="16"/>
        </w:rPr>
        <w:t xml:space="preserve"> </w:t>
      </w:r>
      <w:r w:rsidRPr="0043790E">
        <w:rPr>
          <w:rStyle w:val="StyleUnderline"/>
        </w:rPr>
        <w:t>of what the Constitution’s separation of powers demands and what the president is empowered to do</w:t>
      </w:r>
      <w:r w:rsidRPr="0043790E">
        <w:rPr>
          <w:sz w:val="16"/>
        </w:rPr>
        <w:t>.</w:t>
      </w:r>
    </w:p>
    <w:p w14:paraId="2DCE93F2" w14:textId="77777777" w:rsidR="00A01244" w:rsidRPr="00A01244" w:rsidRDefault="00466C24" w:rsidP="00466C24">
      <w:pPr>
        <w:rPr>
          <w:rStyle w:val="StyleUnderline"/>
          <w:highlight w:val="cyan"/>
        </w:rPr>
      </w:pPr>
      <w:r w:rsidRPr="0043790E">
        <w:rPr>
          <w:sz w:val="16"/>
        </w:rPr>
        <w:t xml:space="preserve">Cultivated by the conservative legal movement and now widely shared within it, </w:t>
      </w:r>
      <w:r w:rsidRPr="0043790E">
        <w:rPr>
          <w:rStyle w:val="StyleUnderline"/>
        </w:rPr>
        <w:t>this</w:t>
      </w:r>
      <w:r w:rsidRPr="0043790E">
        <w:rPr>
          <w:sz w:val="16"/>
        </w:rPr>
        <w:t xml:space="preserve"> “</w:t>
      </w:r>
      <w:r w:rsidRPr="0043790E">
        <w:rPr>
          <w:rStyle w:val="StyleUnderline"/>
        </w:rPr>
        <w:t>theory of the unitary executive</w:t>
      </w:r>
      <w:r w:rsidRPr="0043790E">
        <w:rPr>
          <w:sz w:val="16"/>
        </w:rPr>
        <w:t xml:space="preserve">” </w:t>
      </w:r>
      <w:r w:rsidRPr="0043790E">
        <w:rPr>
          <w:rStyle w:val="StyleUnderline"/>
        </w:rPr>
        <w:t>deploys the</w:t>
      </w:r>
      <w:r w:rsidRPr="0043790E">
        <w:rPr>
          <w:sz w:val="16"/>
        </w:rPr>
        <w:t xml:space="preserve"> “</w:t>
      </w:r>
      <w:r w:rsidRPr="0043790E">
        <w:rPr>
          <w:rStyle w:val="Emphasis"/>
        </w:rPr>
        <w:t>Vesting Clause</w:t>
      </w:r>
      <w:r w:rsidRPr="0043790E">
        <w:rPr>
          <w:sz w:val="16"/>
        </w:rPr>
        <w:t xml:space="preserve">” </w:t>
      </w:r>
      <w:r w:rsidRPr="0043790E">
        <w:rPr>
          <w:rStyle w:val="StyleUnderline"/>
        </w:rPr>
        <w:t>of Article II of the Constitution to declare that</w:t>
      </w:r>
      <w:r w:rsidRPr="0043790E">
        <w:rPr>
          <w:sz w:val="16"/>
        </w:rPr>
        <w:t xml:space="preserve"> “</w:t>
      </w:r>
      <w:r w:rsidRPr="0043790E">
        <w:rPr>
          <w:rStyle w:val="Emphasis"/>
        </w:rPr>
        <w:t>all</w:t>
      </w:r>
      <w:r w:rsidRPr="000F41D3">
        <w:rPr>
          <w:rStyle w:val="Emphasis"/>
        </w:rPr>
        <w:t xml:space="preserve"> of the executive power</w:t>
      </w:r>
      <w:r w:rsidRPr="000F41D3">
        <w:rPr>
          <w:sz w:val="16"/>
        </w:rPr>
        <w:t xml:space="preserve">” </w:t>
      </w:r>
      <w:r w:rsidRPr="000F41D3">
        <w:rPr>
          <w:rStyle w:val="StyleUnderline"/>
        </w:rPr>
        <w:t xml:space="preserve">belongs to the president </w:t>
      </w:r>
      <w:r w:rsidRPr="000F41D3">
        <w:rPr>
          <w:rStyle w:val="Emphasis"/>
        </w:rPr>
        <w:t>alone</w:t>
      </w:r>
      <w:r w:rsidRPr="000F41D3">
        <w:rPr>
          <w:sz w:val="16"/>
        </w:rPr>
        <w:t>. The theme animated the Heritage Foundation’s blueprint for action, “Project 2025.” That plan is now being used to destroy the integrity of the administrative state and to redirect at the president’s will the vast powers now concentrated in the executive branch.</w:t>
      </w:r>
    </w:p>
    <w:p w14:paraId="6C443A94" w14:textId="77777777" w:rsidR="00A01244" w:rsidRPr="00A01244" w:rsidRDefault="00466C24" w:rsidP="00466C24">
      <w:pPr>
        <w:rPr>
          <w:rStyle w:val="StyleUnderline"/>
          <w:highlight w:val="cyan"/>
        </w:rPr>
      </w:pPr>
      <w:r w:rsidRPr="000F41D3">
        <w:rPr>
          <w:sz w:val="16"/>
        </w:rPr>
        <w:t>It is not at all certain that the Court will affirm the president’s actions. But the Trump</w:t>
      </w:r>
      <w:r w:rsidRPr="003C18F5">
        <w:rPr>
          <w:sz w:val="16"/>
        </w:rPr>
        <w:t xml:space="preserve"> </w:t>
      </w:r>
      <w:r w:rsidRPr="009F3627">
        <w:rPr>
          <w:sz w:val="16"/>
        </w:rPr>
        <w:t xml:space="preserve">administration has good reason to make the bet. </w:t>
      </w:r>
      <w:r w:rsidRPr="009F3627">
        <w:rPr>
          <w:rStyle w:val="StyleUnderline"/>
        </w:rPr>
        <w:t>The Court’s recent decisions</w:t>
      </w:r>
      <w:r w:rsidRPr="009F3627">
        <w:rPr>
          <w:sz w:val="16"/>
        </w:rPr>
        <w:t xml:space="preserve"> in cases like Seila Law v. Consumer Financial Protection Bureau (2020) and Trump v. United States (2024) </w:t>
      </w:r>
      <w:r w:rsidRPr="009F3627">
        <w:rPr>
          <w:rStyle w:val="StyleUnderline"/>
        </w:rPr>
        <w:t xml:space="preserve">have aggressively </w:t>
      </w:r>
      <w:r w:rsidRPr="009F3627">
        <w:rPr>
          <w:rStyle w:val="Emphasis"/>
        </w:rPr>
        <w:t>advanced</w:t>
      </w:r>
      <w:r w:rsidRPr="009F3627">
        <w:rPr>
          <w:rStyle w:val="StyleUnderline"/>
        </w:rPr>
        <w:t xml:space="preserve"> the unitary project</w:t>
      </w:r>
      <w:r w:rsidRPr="009F3627">
        <w:rPr>
          <w:sz w:val="16"/>
        </w:rPr>
        <w:t>. The Republican-appointed justices who would be the key votes on deciding such cases all came up through the conservative legal movement. Many served in past Republican presidential</w:t>
      </w:r>
      <w:r w:rsidRPr="003C18F5">
        <w:rPr>
          <w:sz w:val="16"/>
        </w:rPr>
        <w:t xml:space="preserve"> administrations, in which the unitary executive theory was treated as “gospel.”</w:t>
      </w:r>
    </w:p>
    <w:p w14:paraId="51FA4DA8" w14:textId="77777777" w:rsidR="00A01244" w:rsidRPr="00A01244" w:rsidRDefault="00466C24" w:rsidP="00466C24">
      <w:pPr>
        <w:pStyle w:val="Heading4"/>
        <w:rPr>
          <w:rStyle w:val="StyleUnderline"/>
          <w:highlight w:val="cyan"/>
        </w:rPr>
      </w:pPr>
      <w:r>
        <w:rPr>
          <w:u w:val="single"/>
        </w:rPr>
        <w:t>Impoundment</w:t>
      </w:r>
      <w:r>
        <w:t xml:space="preserve"> is key to </w:t>
      </w:r>
      <w:r>
        <w:rPr>
          <w:u w:val="single"/>
        </w:rPr>
        <w:t>fiscal discipline</w:t>
      </w:r>
      <w:r>
        <w:t>.</w:t>
      </w:r>
    </w:p>
    <w:p w14:paraId="38953BEF" w14:textId="77777777" w:rsidR="00A01244" w:rsidRPr="00A01244" w:rsidRDefault="00466C24" w:rsidP="00466C24">
      <w:pPr>
        <w:rPr>
          <w:rStyle w:val="StyleUnderline"/>
          <w:highlight w:val="cyan"/>
        </w:rPr>
      </w:pPr>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530F88D6" w14:textId="77777777" w:rsidR="00A01244" w:rsidRPr="00A01244" w:rsidRDefault="00466C24" w:rsidP="00466C24">
      <w:pPr>
        <w:rPr>
          <w:rStyle w:val="StyleUnderline"/>
          <w:highlight w:val="cyan"/>
        </w:rPr>
      </w:pPr>
      <w:r w:rsidRPr="006631E7">
        <w:rPr>
          <w:rStyle w:val="StyleUnderline"/>
        </w:rPr>
        <w:t xml:space="preserve">I. The President’s </w:t>
      </w:r>
      <w:r w:rsidRPr="00A01244">
        <w:rPr>
          <w:rStyle w:val="Emphasis"/>
          <w:highlight w:val="cyan"/>
        </w:rPr>
        <w:t>Article II Impoundment Authority</w:t>
      </w:r>
      <w:r w:rsidRPr="003C18F5">
        <w:rPr>
          <w:sz w:val="16"/>
        </w:rPr>
        <w:t>.</w:t>
      </w:r>
    </w:p>
    <w:p w14:paraId="4BC52EBE" w14:textId="77777777" w:rsidR="00A01244" w:rsidRPr="00A01244" w:rsidRDefault="00466C24" w:rsidP="00466C24">
      <w:pPr>
        <w:rPr>
          <w:rStyle w:val="StyleUnderline"/>
          <w:highlight w:val="cyan"/>
        </w:rPr>
      </w:pPr>
      <w:r w:rsidRPr="003C18F5">
        <w:rPr>
          <w:sz w:val="16"/>
        </w:rPr>
        <w:t xml:space="preserve">A. Article II vests the power of impoundment in the President. </w:t>
      </w:r>
    </w:p>
    <w:p w14:paraId="7BD69277" w14:textId="77777777" w:rsidR="00A01244" w:rsidRPr="00A01244" w:rsidRDefault="00466C24" w:rsidP="00466C24">
      <w:pPr>
        <w:rPr>
          <w:rStyle w:val="StyleUnderline"/>
          <w:highlight w:val="cyan"/>
        </w:rPr>
      </w:pPr>
      <w:r w:rsidRPr="003C18F5">
        <w:rPr>
          <w:sz w:val="16"/>
        </w:rPr>
        <w:t xml:space="preserve">Article II of the “Constitution vests the entirety of the executive power in the President” of the United States.1 “This grant of authority establishes the President as the chief constitutional officer of the Executive Branch, entrusted with supervisory and policy responsibilities of utmost discretion and sensitivity.”2 “The President’s duties are of ‘unrivaled gravity and breadth.’”3 </w:t>
      </w:r>
      <w:r w:rsidRPr="007C590A">
        <w:rPr>
          <w:rStyle w:val="StyleUnderline"/>
        </w:rPr>
        <w:t>The President “must ‘take Care that the Laws be faithfully executed,’</w:t>
      </w:r>
      <w:r w:rsidRPr="003C18F5">
        <w:rPr>
          <w:sz w:val="16"/>
        </w:rPr>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3C18F5">
        <w:rPr>
          <w:sz w:val="16"/>
        </w:rPr>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3C18F5">
        <w:rPr>
          <w:sz w:val="16"/>
        </w:rPr>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1C3FD65A" w14:textId="77777777" w:rsidR="00A01244" w:rsidRPr="00A01244" w:rsidRDefault="00466C24" w:rsidP="00466C24">
      <w:pPr>
        <w:rPr>
          <w:rStyle w:val="StyleUnderline"/>
          <w:highlight w:val="cyan"/>
        </w:rPr>
      </w:pPr>
      <w:r w:rsidRPr="006631E7">
        <w:rPr>
          <w:rStyle w:val="StyleUnderline"/>
        </w:rPr>
        <w:t xml:space="preserve">The </w:t>
      </w:r>
      <w:r w:rsidRPr="00A01244">
        <w:rPr>
          <w:rStyle w:val="Emphasis"/>
          <w:highlight w:val="cyan"/>
        </w:rPr>
        <w:t>power</w:t>
      </w:r>
      <w:r w:rsidRPr="006631E7">
        <w:rPr>
          <w:rStyle w:val="Emphasis"/>
        </w:rPr>
        <w:t xml:space="preserve"> of impoundment</w:t>
      </w:r>
      <w:r w:rsidRPr="006631E7">
        <w:rPr>
          <w:rStyle w:val="StyleUnderline"/>
        </w:rPr>
        <w:t xml:space="preserve"> </w:t>
      </w:r>
      <w:r w:rsidRPr="00A01244">
        <w:rPr>
          <w:rStyle w:val="StyleUnderline"/>
          <w:highlight w:val="cyan"/>
        </w:rPr>
        <w:t>is one such</w:t>
      </w:r>
      <w:r w:rsidRPr="006631E7">
        <w:rPr>
          <w:rStyle w:val="StyleUnderline"/>
        </w:rPr>
        <w:t xml:space="preserve"> </w:t>
      </w:r>
      <w:r w:rsidRPr="006631E7">
        <w:rPr>
          <w:rStyle w:val="Emphasis"/>
        </w:rPr>
        <w:t xml:space="preserve">executive </w:t>
      </w:r>
      <w:r w:rsidRPr="00A01244">
        <w:rPr>
          <w:rStyle w:val="Emphasis"/>
          <w:highlight w:val="cyan"/>
        </w:rPr>
        <w:t>power vested</w:t>
      </w:r>
      <w:r w:rsidRPr="006631E7">
        <w:rPr>
          <w:rStyle w:val="StyleUnderline"/>
        </w:rPr>
        <w:t xml:space="preserve"> in the President alone by Article II of the Constitutio</w:t>
      </w:r>
      <w:r w:rsidRPr="003C18F5">
        <w:rPr>
          <w:sz w:val="16"/>
        </w:rPr>
        <w:t xml:space="preserve">n. As discussed below, this power stems from the President’s conclusive and preclusive authorities the Court sets out in the Trump v. United States opinion. Through impoundment, the President can decline to spend the entire amount of an appropriation. Just </w:t>
      </w:r>
      <w:r w:rsidRPr="003C18F5">
        <w:rPr>
          <w:sz w:val="16"/>
        </w:rPr>
        <w:lastRenderedPageBreak/>
        <w:t xml:space="preserve">as the President has discretion to not </w:t>
      </w:r>
      <w:proofErr w:type="gramStart"/>
      <w:r w:rsidRPr="003C18F5">
        <w:rPr>
          <w:sz w:val="16"/>
        </w:rPr>
        <w:t>enforce every criminal law to the fullest extent</w:t>
      </w:r>
      <w:proofErr w:type="gramEnd"/>
      <w:r w:rsidRPr="003C18F5">
        <w:rPr>
          <w:sz w:val="16"/>
        </w:rPr>
        <w: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526EC1A7" w14:textId="77777777" w:rsidR="00A01244" w:rsidRPr="00A01244" w:rsidRDefault="00466C24" w:rsidP="00466C24">
      <w:pPr>
        <w:rPr>
          <w:rStyle w:val="StyleUnderline"/>
          <w:highlight w:val="cyan"/>
        </w:rPr>
      </w:pPr>
      <w:r w:rsidRPr="003C18F5">
        <w:rPr>
          <w:sz w:val="16"/>
        </w:rPr>
        <w:t xml:space="preserve">Executive Vesting Clause. </w:t>
      </w:r>
      <w:r w:rsidRPr="006631E7">
        <w:rPr>
          <w:rStyle w:val="StyleUnderline"/>
        </w:rPr>
        <w:t xml:space="preserve">The </w:t>
      </w:r>
      <w:r w:rsidRPr="00A01244">
        <w:rPr>
          <w:rStyle w:val="StyleUnderline"/>
          <w:highlight w:val="cyan"/>
        </w:rPr>
        <w:t>impoundment</w:t>
      </w:r>
      <w:r w:rsidRPr="006631E7">
        <w:rPr>
          <w:rStyle w:val="StyleUnderline"/>
        </w:rPr>
        <w:t xml:space="preserve"> power </w:t>
      </w:r>
      <w:r w:rsidRPr="00A01244">
        <w:rPr>
          <w:rStyle w:val="StyleUnderline"/>
          <w:highlight w:val="cyan"/>
        </w:rPr>
        <w:t>is</w:t>
      </w:r>
      <w:r w:rsidRPr="006631E7">
        <w:rPr>
          <w:rStyle w:val="StyleUnderline"/>
        </w:rPr>
        <w:t xml:space="preserve"> executive in nature and thereby </w:t>
      </w:r>
      <w:r w:rsidRPr="00A01244">
        <w:rPr>
          <w:rStyle w:val="Emphasis"/>
          <w:highlight w:val="cyan"/>
        </w:rPr>
        <w:t>vested</w:t>
      </w:r>
      <w:r w:rsidRPr="00A01244">
        <w:rPr>
          <w:rStyle w:val="StyleUnderline"/>
          <w:highlight w:val="cyan"/>
        </w:rPr>
        <w:t xml:space="preserve"> in</w:t>
      </w:r>
      <w:r w:rsidRPr="006631E7">
        <w:rPr>
          <w:rStyle w:val="StyleUnderline"/>
        </w:rPr>
        <w:t xml:space="preserve"> the President by </w:t>
      </w:r>
      <w:r w:rsidRPr="00A01244">
        <w:rPr>
          <w:rStyle w:val="Emphasis"/>
          <w:highlight w:val="cyan"/>
        </w:rPr>
        <w:t>Article II’</w:t>
      </w:r>
      <w:r w:rsidRPr="006631E7">
        <w:rPr>
          <w:rStyle w:val="StyleUnderline"/>
        </w:rPr>
        <w:t xml:space="preserve">s </w:t>
      </w:r>
      <w:r w:rsidRPr="00A01244">
        <w:rPr>
          <w:rStyle w:val="StyleUnderline"/>
          <w:highlight w:val="cyan"/>
        </w:rPr>
        <w:t>vesting of</w:t>
      </w:r>
      <w:r w:rsidRPr="006631E7">
        <w:rPr>
          <w:rStyle w:val="StyleUnderline"/>
        </w:rPr>
        <w:t xml:space="preserve"> “[</w:t>
      </w:r>
      <w:r w:rsidRPr="006631E7">
        <w:rPr>
          <w:rStyle w:val="Emphasis"/>
        </w:rPr>
        <w:t xml:space="preserve">t]he </w:t>
      </w:r>
      <w:r w:rsidRPr="00A01244">
        <w:rPr>
          <w:rStyle w:val="Emphasis"/>
          <w:highlight w:val="cyan"/>
        </w:rPr>
        <w:t>executive Power</w:t>
      </w:r>
      <w:r w:rsidRPr="006631E7">
        <w:rPr>
          <w:rStyle w:val="StyleUnderline"/>
        </w:rPr>
        <w:t xml:space="preserve">” </w:t>
      </w:r>
      <w:r w:rsidRPr="003C18F5">
        <w:rPr>
          <w:sz w:val="16"/>
        </w:rPr>
        <w:t xml:space="preserve">in the </w:t>
      </w:r>
      <w:r w:rsidRPr="006631E7">
        <w:rPr>
          <w:rStyle w:val="Emphasis"/>
        </w:rPr>
        <w:t>President</w:t>
      </w:r>
      <w:r w:rsidRPr="003C18F5">
        <w:rPr>
          <w:sz w:val="16"/>
        </w:rPr>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13F6F181" w14:textId="77777777" w:rsidR="00A01244" w:rsidRPr="00A01244" w:rsidRDefault="00466C24" w:rsidP="00466C24">
      <w:pPr>
        <w:rPr>
          <w:rStyle w:val="StyleUnderline"/>
          <w:highlight w:val="cyan"/>
        </w:rPr>
      </w:pPr>
      <w:r w:rsidRPr="003C18F5">
        <w:rPr>
          <w:sz w:val="16"/>
        </w:rPr>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3C18F5">
        <w:rPr>
          <w:sz w:val="16"/>
        </w:rPr>
        <w:t xml:space="preserve">. </w:t>
      </w:r>
      <w:r w:rsidRPr="006631E7">
        <w:rPr>
          <w:rStyle w:val="StyleUnderline"/>
        </w:rPr>
        <w:t xml:space="preserve">The President is also </w:t>
      </w:r>
      <w:r w:rsidRPr="00A01244">
        <w:rPr>
          <w:rStyle w:val="StyleUnderline"/>
          <w:highlight w:val="cyan"/>
        </w:rPr>
        <w:t>far better</w:t>
      </w:r>
      <w:r w:rsidRPr="006631E7">
        <w:rPr>
          <w:rStyle w:val="StyleUnderline"/>
        </w:rPr>
        <w:t xml:space="preserve"> equipped </w:t>
      </w:r>
      <w:r w:rsidRPr="00A01244">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A01244">
        <w:rPr>
          <w:rStyle w:val="Emphasis"/>
          <w:highlight w:val="cyan"/>
        </w:rPr>
        <w:t>can act quickly</w:t>
      </w:r>
      <w:r w:rsidRPr="00A01244">
        <w:rPr>
          <w:rStyle w:val="StyleUnderline"/>
          <w:highlight w:val="cyan"/>
        </w:rPr>
        <w:t xml:space="preserve"> to </w:t>
      </w:r>
      <w:r w:rsidRPr="00A01244">
        <w:rPr>
          <w:rStyle w:val="Emphasis"/>
          <w:highlight w:val="cyan"/>
        </w:rPr>
        <w:t>remedy</w:t>
      </w:r>
      <w:r w:rsidRPr="006631E7">
        <w:rPr>
          <w:rStyle w:val="Emphasis"/>
        </w:rPr>
        <w:t xml:space="preserve"> programmatic </w:t>
      </w:r>
      <w:r w:rsidRPr="00A01244">
        <w:rPr>
          <w:rStyle w:val="Emphasis"/>
          <w:highlight w:val="cyan"/>
        </w:rPr>
        <w:t>waste</w:t>
      </w:r>
      <w:r w:rsidRPr="003C18F5">
        <w:rPr>
          <w:sz w:val="16"/>
        </w:rPr>
        <w:t xml:space="preserve">. Simply put, as with the President’s constitutional enforcement discretion, impoundment is the power to ensure that the constellation of congressional funding measures </w:t>
      </w:r>
      <w:proofErr w:type="gramStart"/>
      <w:r w:rsidRPr="003C18F5">
        <w:rPr>
          <w:sz w:val="16"/>
        </w:rPr>
        <w:t>are</w:t>
      </w:r>
      <w:proofErr w:type="gramEnd"/>
      <w:r w:rsidRPr="003C18F5">
        <w:rPr>
          <w:sz w:val="16"/>
        </w:rPr>
        <w:t xml:space="preserve"> implemented in a lawful and reasonable manner that ensures good governance. </w:t>
      </w:r>
    </w:p>
    <w:p w14:paraId="04AB660A" w14:textId="77777777" w:rsidR="00A01244" w:rsidRPr="00A01244" w:rsidRDefault="00466C24" w:rsidP="00466C24">
      <w:pPr>
        <w:rPr>
          <w:rStyle w:val="StyleUnderline"/>
          <w:highlight w:val="cyan"/>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 xml:space="preserve">President’s </w:t>
      </w:r>
      <w:r w:rsidRPr="00A01244">
        <w:rPr>
          <w:rStyle w:val="Emphasis"/>
          <w:highlight w:val="cyan"/>
        </w:rPr>
        <w:t>Article II</w:t>
      </w:r>
      <w:r w:rsidRPr="006631E7">
        <w:rPr>
          <w:rStyle w:val="StyleUnderline"/>
        </w:rPr>
        <w:t xml:space="preserve"> </w:t>
      </w:r>
      <w:r w:rsidRPr="00A01244">
        <w:rPr>
          <w:rStyle w:val="StyleUnderline"/>
          <w:highlight w:val="cyan"/>
        </w:rPr>
        <w:t>power to</w:t>
      </w:r>
      <w:r w:rsidRPr="003C18F5">
        <w:rPr>
          <w:sz w:val="16"/>
        </w:rPr>
        <w:t xml:space="preserve"> </w:t>
      </w:r>
      <w:r w:rsidRPr="006631E7">
        <w:rPr>
          <w:rStyle w:val="Emphasis"/>
        </w:rPr>
        <w:t>manage</w:t>
      </w:r>
      <w:r w:rsidRPr="006631E7">
        <w:rPr>
          <w:rStyle w:val="StyleUnderline"/>
        </w:rPr>
        <w:t xml:space="preserve"> and </w:t>
      </w:r>
      <w:r w:rsidRPr="00A01244">
        <w:rPr>
          <w:rStyle w:val="Emphasis"/>
          <w:highlight w:val="cyan"/>
        </w:rPr>
        <w:t>control</w:t>
      </w:r>
      <w:r w:rsidRPr="006631E7">
        <w:rPr>
          <w:rStyle w:val="StyleUnderline"/>
        </w:rPr>
        <w:t xml:space="preserve"> the </w:t>
      </w:r>
      <w:r w:rsidRPr="006631E7">
        <w:rPr>
          <w:rStyle w:val="Emphasis"/>
        </w:rPr>
        <w:t>Executive Branch</w:t>
      </w:r>
      <w:r w:rsidRPr="003C18F5">
        <w:rPr>
          <w:sz w:val="16"/>
        </w:rPr>
        <w:t xml:space="preserve">.15 </w:t>
      </w:r>
      <w:r w:rsidRPr="006631E7">
        <w:rPr>
          <w:rStyle w:val="StyleUnderline"/>
        </w:rPr>
        <w:t xml:space="preserve">Impoundment </w:t>
      </w:r>
      <w:r w:rsidRPr="00A01244">
        <w:rPr>
          <w:rStyle w:val="StyleUnderline"/>
          <w:highlight w:val="cyan"/>
        </w:rPr>
        <w:t>allows</w:t>
      </w:r>
      <w:r w:rsidRPr="006631E7">
        <w:rPr>
          <w:rStyle w:val="StyleUnderline"/>
        </w:rPr>
        <w:t xml:space="preserve"> the President to </w:t>
      </w:r>
      <w:r w:rsidRPr="006631E7">
        <w:rPr>
          <w:rStyle w:val="Emphasis"/>
        </w:rPr>
        <w:t xml:space="preserve">impose </w:t>
      </w:r>
      <w:r w:rsidRPr="00A01244">
        <w:rPr>
          <w:rStyle w:val="Emphasis"/>
          <w:highlight w:val="cyan"/>
        </w:rPr>
        <w:t>fiscal discipline</w:t>
      </w:r>
      <w:r w:rsidRPr="003C18F5">
        <w:rPr>
          <w:sz w:val="16"/>
        </w:rPr>
        <w:t xml:space="preserve"> upon executive officers as they carry out congressionally authorized programs. Indeed, there is a long history and tradition of Presidents employing impoundment to control Executive Branch expenditures and promote economy and </w:t>
      </w:r>
      <w:r w:rsidRPr="0043790E">
        <w:rPr>
          <w:sz w:val="16"/>
        </w:rPr>
        <w:t xml:space="preserve">efficiency in government.16 </w:t>
      </w:r>
      <w:r w:rsidRPr="0043790E">
        <w:rPr>
          <w:rStyle w:val="StyleUnderline"/>
        </w:rPr>
        <w:t xml:space="preserve">Impoundment is also a key tool, like the </w:t>
      </w:r>
      <w:r w:rsidRPr="0043790E">
        <w:rPr>
          <w:rStyle w:val="Emphasis"/>
        </w:rPr>
        <w:t>removal power</w:t>
      </w:r>
      <w:r w:rsidRPr="0043790E">
        <w:rPr>
          <w:rStyle w:val="StyleUnderline"/>
        </w:rPr>
        <w:t>, for the President to oversee and control his subordinates.</w:t>
      </w:r>
    </w:p>
    <w:p w14:paraId="56DE012D" w14:textId="77777777" w:rsidR="00A01244" w:rsidRPr="00A01244" w:rsidRDefault="00466C24" w:rsidP="00466C24">
      <w:pPr>
        <w:rPr>
          <w:rStyle w:val="StyleUnderline"/>
          <w:highlight w:val="cyan"/>
        </w:rPr>
      </w:pPr>
      <w:r w:rsidRPr="0043790E">
        <w:rPr>
          <w:sz w:val="16"/>
        </w:rPr>
        <w:t xml:space="preserve">Take Care Clause. </w:t>
      </w:r>
      <w:r w:rsidRPr="0043790E">
        <w:rPr>
          <w:rStyle w:val="StyleUnderline"/>
        </w:rPr>
        <w:t xml:space="preserve">The </w:t>
      </w:r>
      <w:r w:rsidRPr="0043790E">
        <w:rPr>
          <w:rStyle w:val="Emphasis"/>
        </w:rPr>
        <w:t>impoundment authority</w:t>
      </w:r>
      <w:r w:rsidRPr="0043790E">
        <w:rPr>
          <w:rStyle w:val="StyleUnderline"/>
        </w:rPr>
        <w:t xml:space="preserve"> also stems from the President’s duty to take care</w:t>
      </w:r>
      <w:r w:rsidRPr="00E81439">
        <w:rPr>
          <w:rStyle w:val="StyleUnderline"/>
        </w:rPr>
        <w:t xml:space="preserve"> that the </w:t>
      </w:r>
      <w:r w:rsidRPr="00E81439">
        <w:rPr>
          <w:rStyle w:val="Emphasis"/>
        </w:rPr>
        <w:t>laws are faithfully executed</w:t>
      </w:r>
      <w:r w:rsidRPr="003C18F5">
        <w:rPr>
          <w:sz w:val="16"/>
        </w:rPr>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32E80E75" w14:textId="77777777" w:rsidR="00A01244" w:rsidRPr="00A01244" w:rsidRDefault="00466C24" w:rsidP="00466C24">
      <w:pPr>
        <w:rPr>
          <w:rStyle w:val="StyleUnderline"/>
          <w:highlight w:val="cyan"/>
        </w:rPr>
      </w:pPr>
      <w:r w:rsidRPr="003C18F5">
        <w:rPr>
          <w:sz w:val="16"/>
          <w:szCs w:val="8"/>
        </w:rPr>
        <w:t xml:space="preserve">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w:t>
      </w:r>
      <w:proofErr w:type="gramStart"/>
      <w:r w:rsidRPr="003C18F5">
        <w:rPr>
          <w:sz w:val="16"/>
          <w:szCs w:val="8"/>
        </w:rPr>
        <w:t>time period</w:t>
      </w:r>
      <w:proofErr w:type="gramEnd"/>
      <w:r w:rsidRPr="003C18F5">
        <w:rPr>
          <w:sz w:val="16"/>
          <w:szCs w:val="8"/>
        </w:rPr>
        <w:t xml:space="preserve">. But expending sums in such a manner creates a significant risk of spending beyond the specified appropriation and risks requiring the Executive Branch to </w:t>
      </w:r>
      <w:proofErr w:type="gramStart"/>
      <w:r w:rsidRPr="003C18F5">
        <w:rPr>
          <w:sz w:val="16"/>
          <w:szCs w:val="8"/>
        </w:rPr>
        <w:t>enter into</w:t>
      </w:r>
      <w:proofErr w:type="gramEnd"/>
      <w:r w:rsidRPr="003C18F5">
        <w:rPr>
          <w:sz w:val="16"/>
          <w:szCs w:val="8"/>
        </w:rPr>
        <w:t xml:space="preserve">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31D17551" w14:textId="77777777" w:rsidR="00A01244" w:rsidRPr="00A01244" w:rsidRDefault="00466C24" w:rsidP="00466C24">
      <w:pPr>
        <w:rPr>
          <w:rStyle w:val="StyleUnderline"/>
          <w:highlight w:val="cyan"/>
        </w:rPr>
      </w:pPr>
      <w:r w:rsidRPr="003C18F5">
        <w:rPr>
          <w:sz w:val="16"/>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346C49EE" w14:textId="77777777" w:rsidR="00A01244" w:rsidRPr="00A01244" w:rsidRDefault="00466C24" w:rsidP="00466C24">
      <w:pPr>
        <w:rPr>
          <w:rStyle w:val="StyleUnderline"/>
          <w:highlight w:val="cyan"/>
        </w:rPr>
      </w:pPr>
      <w:r w:rsidRPr="003C18F5">
        <w:rPr>
          <w:sz w:val="16"/>
          <w:szCs w:val="8"/>
        </w:rPr>
        <w:lastRenderedPageBreak/>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3D13107F" w14:textId="77777777" w:rsidR="00A01244" w:rsidRPr="00A01244" w:rsidRDefault="00466C24" w:rsidP="00466C24">
      <w:pPr>
        <w:rPr>
          <w:rStyle w:val="StyleUnderline"/>
          <w:highlight w:val="cyan"/>
        </w:rPr>
      </w:pPr>
      <w:r w:rsidRPr="003C18F5">
        <w:rPr>
          <w:sz w:val="16"/>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266DA715" w14:textId="77777777" w:rsidR="00A01244" w:rsidRPr="00A01244" w:rsidRDefault="00466C24" w:rsidP="00466C24">
      <w:pPr>
        <w:rPr>
          <w:rStyle w:val="StyleUnderline"/>
          <w:highlight w:val="cyan"/>
        </w:rPr>
      </w:pPr>
      <w:r w:rsidRPr="003C18F5">
        <w:rPr>
          <w:sz w:val="16"/>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06DB69E9" w14:textId="77777777" w:rsidR="00A01244" w:rsidRPr="00A01244" w:rsidRDefault="00466C24" w:rsidP="00466C24">
      <w:pPr>
        <w:rPr>
          <w:rStyle w:val="StyleUnderline"/>
          <w:highlight w:val="cyan"/>
        </w:rPr>
      </w:pPr>
      <w:r w:rsidRPr="003C18F5">
        <w:rPr>
          <w:sz w:val="16"/>
        </w:rPr>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3C18F5">
        <w:rPr>
          <w:sz w:val="16"/>
        </w:rPr>
        <w:t xml:space="preserve"> </w:t>
      </w:r>
      <w:r w:rsidRPr="007C590A">
        <w:rPr>
          <w:rStyle w:val="StyleUnderline"/>
        </w:rPr>
        <w:t xml:space="preserve">efficient manner to </w:t>
      </w:r>
      <w:r w:rsidRPr="007B612C">
        <w:rPr>
          <w:rStyle w:val="StyleUnderline"/>
        </w:rPr>
        <w:t xml:space="preserve">ensure that it is always in the </w:t>
      </w:r>
      <w:r w:rsidRPr="007B612C">
        <w:rPr>
          <w:rStyle w:val="Emphasis"/>
        </w:rPr>
        <w:t>highest state</w:t>
      </w:r>
      <w:r w:rsidRPr="007B612C">
        <w:rPr>
          <w:rStyle w:val="StyleUnderline"/>
        </w:rPr>
        <w:t xml:space="preserve"> of </w:t>
      </w:r>
      <w:r w:rsidRPr="007B612C">
        <w:rPr>
          <w:rStyle w:val="Emphasis"/>
        </w:rPr>
        <w:t>readiness</w:t>
      </w:r>
      <w:r w:rsidRPr="007B612C">
        <w:rPr>
          <w:rStyle w:val="StyleUnderline"/>
        </w:rPr>
        <w:t>.</w:t>
      </w:r>
      <w:r w:rsidRPr="007B612C">
        <w:rPr>
          <w:sz w:val="16"/>
        </w:rPr>
        <w:t xml:space="preserve"> </w:t>
      </w:r>
      <w:r w:rsidRPr="007B612C">
        <w:rPr>
          <w:rStyle w:val="StyleUnderline"/>
        </w:rPr>
        <w:t xml:space="preserve">Especially when dealing with the </w:t>
      </w:r>
      <w:r w:rsidRPr="007B612C">
        <w:rPr>
          <w:rStyle w:val="Emphasis"/>
        </w:rPr>
        <w:t>defense industry</w:t>
      </w:r>
      <w:r w:rsidRPr="007B612C">
        <w:rPr>
          <w:rStyle w:val="StyleUnderline"/>
        </w:rPr>
        <w:t xml:space="preserve">, the </w:t>
      </w:r>
      <w:r w:rsidRPr="007B612C">
        <w:rPr>
          <w:rStyle w:val="Emphasis"/>
        </w:rPr>
        <w:t>President must</w:t>
      </w:r>
      <w:r w:rsidRPr="007B612C">
        <w:rPr>
          <w:rStyle w:val="StyleUnderline"/>
        </w:rPr>
        <w:t xml:space="preserve"> be able to act from a </w:t>
      </w:r>
      <w:r w:rsidRPr="007B612C">
        <w:rPr>
          <w:rStyle w:val="Emphasis"/>
        </w:rPr>
        <w:t>strong bargaining</w:t>
      </w:r>
      <w:r w:rsidRPr="007B612C">
        <w:rPr>
          <w:rStyle w:val="StyleUnderline"/>
        </w:rPr>
        <w:t xml:space="preserve"> position </w:t>
      </w:r>
      <w:r w:rsidRPr="00A01244">
        <w:rPr>
          <w:rStyle w:val="StyleUnderline"/>
          <w:highlight w:val="cyan"/>
        </w:rPr>
        <w:t xml:space="preserve">lest </w:t>
      </w:r>
      <w:r w:rsidRPr="00A01244">
        <w:rPr>
          <w:rStyle w:val="Emphasis"/>
          <w:highlight w:val="cyan"/>
        </w:rPr>
        <w:t>programmatic costs spiral</w:t>
      </w:r>
      <w:r w:rsidRPr="003C18F5">
        <w:rPr>
          <w:sz w:val="16"/>
        </w:rPr>
        <w:t xml:space="preserve">, </w:t>
      </w:r>
      <w:r w:rsidRPr="00A01244">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A01244">
        <w:rPr>
          <w:rStyle w:val="Emphasis"/>
          <w:highlight w:val="cyan"/>
        </w:rPr>
        <w:t>impaired military readiness</w:t>
      </w:r>
      <w:r w:rsidRPr="003C18F5">
        <w:rPr>
          <w:sz w:val="16"/>
        </w:rPr>
        <w:t xml:space="preserve">. </w:t>
      </w:r>
      <w:r w:rsidRPr="006631E7">
        <w:rPr>
          <w:rStyle w:val="StyleUnderline"/>
        </w:rPr>
        <w:t xml:space="preserve">If </w:t>
      </w:r>
      <w:r w:rsidRPr="00A01244">
        <w:rPr>
          <w:rStyle w:val="Emphasis"/>
          <w:highlight w:val="cyan"/>
        </w:rPr>
        <w:t>defense contractors</w:t>
      </w:r>
      <w:r w:rsidRPr="003C18F5">
        <w:rPr>
          <w:sz w:val="16"/>
        </w:rPr>
        <w:t xml:space="preserve"> </w:t>
      </w:r>
      <w:r w:rsidRPr="006631E7">
        <w:rPr>
          <w:rStyle w:val="StyleUnderline"/>
        </w:rPr>
        <w:t xml:space="preserve">knew that the President </w:t>
      </w:r>
      <w:r w:rsidRPr="009F3627">
        <w:rPr>
          <w:rStyle w:val="StyleUnderline"/>
        </w:rPr>
        <w:t>must spend a specified amount on a contract, they would</w:t>
      </w:r>
      <w:r w:rsidRPr="009F3627">
        <w:rPr>
          <w:sz w:val="16"/>
        </w:rPr>
        <w:t xml:space="preserve"> </w:t>
      </w:r>
      <w:r w:rsidRPr="009F3627">
        <w:rPr>
          <w:rStyle w:val="StyleUnderline"/>
        </w:rPr>
        <w:t xml:space="preserve">have no </w:t>
      </w:r>
      <w:r w:rsidRPr="009F3627">
        <w:rPr>
          <w:rStyle w:val="Emphasis"/>
        </w:rPr>
        <w:t>incentive</w:t>
      </w:r>
      <w:r w:rsidRPr="009F3627">
        <w:rPr>
          <w:rStyle w:val="StyleUnderline"/>
        </w:rPr>
        <w:t xml:space="preserve"> to </w:t>
      </w:r>
      <w:r w:rsidRPr="009F3627">
        <w:rPr>
          <w:rStyle w:val="Emphasis"/>
        </w:rPr>
        <w:t>bargain</w:t>
      </w:r>
      <w:r w:rsidRPr="009F3627">
        <w:rPr>
          <w:rStyle w:val="StyleUnderline"/>
        </w:rPr>
        <w:t xml:space="preserve"> and no </w:t>
      </w:r>
      <w:r w:rsidRPr="009F3627">
        <w:rPr>
          <w:rStyle w:val="Emphasis"/>
        </w:rPr>
        <w:t>incentive</w:t>
      </w:r>
      <w:r w:rsidRPr="009F3627">
        <w:rPr>
          <w:rStyle w:val="StyleUnderline"/>
        </w:rPr>
        <w:t xml:space="preserve"> to </w:t>
      </w:r>
      <w:r w:rsidRPr="009F3627">
        <w:rPr>
          <w:rStyle w:val="Emphasis"/>
        </w:rPr>
        <w:t>work efficien</w:t>
      </w:r>
      <w:r w:rsidRPr="006631E7">
        <w:rPr>
          <w:rStyle w:val="Emphasis"/>
        </w:rPr>
        <w:t>tly</w:t>
      </w:r>
      <w:r w:rsidRPr="003C18F5">
        <w:rPr>
          <w:sz w:val="16"/>
        </w:rPr>
        <w:t xml:space="preserve">. </w:t>
      </w:r>
      <w:r w:rsidRPr="0043790E">
        <w:rPr>
          <w:rStyle w:val="StyleUnderline"/>
        </w:rPr>
        <w:t xml:space="preserve">This exact situation has prevailed for </w:t>
      </w:r>
      <w:r w:rsidRPr="0043790E">
        <w:rPr>
          <w:sz w:val="16"/>
        </w:rPr>
        <w:t>decade</w:t>
      </w:r>
      <w:r w:rsidRPr="003C18F5">
        <w:rPr>
          <w:sz w:val="16"/>
        </w:rPr>
        <w:t xml:space="preserve">s, </w:t>
      </w:r>
      <w:r w:rsidRPr="00A01244">
        <w:rPr>
          <w:rStyle w:val="StyleUnderline"/>
          <w:highlight w:val="cyan"/>
        </w:rPr>
        <w:t>resulting in</w:t>
      </w:r>
      <w:r w:rsidRPr="006F4A9E">
        <w:rPr>
          <w:rStyle w:val="StyleUnderline"/>
        </w:rPr>
        <w:t xml:space="preserve"> </w:t>
      </w:r>
      <w:r w:rsidRPr="00A01244">
        <w:rPr>
          <w:rStyle w:val="Emphasis"/>
          <w:highlight w:val="cyan"/>
        </w:rPr>
        <w:t>programmatic delays</w:t>
      </w:r>
      <w:r w:rsidRPr="006F4A9E">
        <w:rPr>
          <w:rStyle w:val="StyleUnderline"/>
        </w:rPr>
        <w:t xml:space="preserve"> </w:t>
      </w:r>
      <w:r w:rsidRPr="00A01244">
        <w:rPr>
          <w:rStyle w:val="StyleUnderline"/>
          <w:highlight w:val="cyan"/>
        </w:rPr>
        <w:t>and a</w:t>
      </w:r>
      <w:r w:rsidRPr="006F4A9E">
        <w:rPr>
          <w:rStyle w:val="StyleUnderline"/>
        </w:rPr>
        <w:t xml:space="preserve"> </w:t>
      </w:r>
      <w:r w:rsidRPr="00A01244">
        <w:rPr>
          <w:rStyle w:val="Emphasis"/>
          <w:highlight w:val="cyan"/>
        </w:rPr>
        <w:t>crisis</w:t>
      </w:r>
      <w:r w:rsidRPr="00A01244">
        <w:rPr>
          <w:rStyle w:val="StyleUnderline"/>
          <w:highlight w:val="cyan"/>
        </w:rPr>
        <w:t xml:space="preserve"> in </w:t>
      </w:r>
      <w:r w:rsidRPr="00A01244">
        <w:rPr>
          <w:rStyle w:val="Emphasis"/>
          <w:highlight w:val="cyan"/>
        </w:rPr>
        <w:t>military readiness</w:t>
      </w:r>
      <w:r w:rsidRPr="003C18F5">
        <w:rPr>
          <w:sz w:val="16"/>
        </w:rPr>
        <w:t xml:space="preserve">. </w:t>
      </w:r>
    </w:p>
    <w:p w14:paraId="4348C62D" w14:textId="77777777" w:rsidR="00A01244" w:rsidRPr="00A01244" w:rsidRDefault="00466C24" w:rsidP="00466C24">
      <w:pPr>
        <w:rPr>
          <w:rStyle w:val="StyleUnderline"/>
          <w:highlight w:val="cyan"/>
        </w:rPr>
      </w:pPr>
      <w:r w:rsidRPr="003C18F5">
        <w:rPr>
          <w:sz w:val="16"/>
        </w:rPr>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 xml:space="preserve">one </w:t>
      </w:r>
      <w:r w:rsidRPr="0043790E">
        <w:rPr>
          <w:rStyle w:val="Emphasis"/>
        </w:rPr>
        <w:t>tank</w:t>
      </w:r>
      <w:r w:rsidRPr="0043790E">
        <w:rPr>
          <w:rStyle w:val="StyleUnderline"/>
        </w:rPr>
        <w:t xml:space="preserve"> for the </w:t>
      </w:r>
      <w:r w:rsidRPr="0043790E">
        <w:rPr>
          <w:rStyle w:val="Emphasis"/>
        </w:rPr>
        <w:t>price of two.</w:t>
      </w:r>
    </w:p>
    <w:p w14:paraId="1F730F60" w14:textId="77777777" w:rsidR="00A01244" w:rsidRPr="00A01244" w:rsidRDefault="00466C24" w:rsidP="00466C24">
      <w:pPr>
        <w:rPr>
          <w:rStyle w:val="StyleUnderline"/>
          <w:highlight w:val="cyan"/>
        </w:rPr>
      </w:pPr>
      <w:r w:rsidRPr="0043790E">
        <w:rPr>
          <w:sz w:val="16"/>
        </w:rPr>
        <w:t xml:space="preserve">In practice, </w:t>
      </w:r>
      <w:r w:rsidRPr="0043790E">
        <w:rPr>
          <w:rStyle w:val="StyleUnderline"/>
        </w:rPr>
        <w:t xml:space="preserve">this has meant that if the President determines that a congressionally mandated </w:t>
      </w:r>
      <w:r w:rsidRPr="0043790E">
        <w:rPr>
          <w:rStyle w:val="Emphasis"/>
        </w:rPr>
        <w:t>arms configuration</w:t>
      </w:r>
      <w:r w:rsidRPr="0043790E">
        <w:rPr>
          <w:rStyle w:val="StyleUnderline"/>
        </w:rPr>
        <w:t xml:space="preserve"> harms </w:t>
      </w:r>
      <w:r w:rsidRPr="0043790E">
        <w:rPr>
          <w:rStyle w:val="Emphasis"/>
        </w:rPr>
        <w:t>national security</w:t>
      </w:r>
      <w:r w:rsidRPr="0043790E">
        <w:rPr>
          <w:sz w:val="16"/>
        </w:rPr>
        <w:t xml:space="preserve">, </w:t>
      </w:r>
      <w:r w:rsidRPr="0043790E">
        <w:rPr>
          <w:rStyle w:val="StyleUnderline"/>
        </w:rPr>
        <w:t>he has the authority to set it aside.</w:t>
      </w:r>
      <w:r w:rsidRPr="0043790E">
        <w:rPr>
          <w:sz w:val="16"/>
        </w:rPr>
        <w:t xml:space="preserve"> For example, President Truman impounded appropriated funds for 10 full Air Force groups </w:t>
      </w:r>
      <w:proofErr w:type="gramStart"/>
      <w:r w:rsidRPr="0043790E">
        <w:rPr>
          <w:sz w:val="16"/>
        </w:rPr>
        <w:t>on the basis of</w:t>
      </w:r>
      <w:proofErr w:type="gramEnd"/>
      <w:r w:rsidRPr="0043790E">
        <w:rPr>
          <w:sz w:val="16"/>
        </w:rPr>
        <w:t xml:space="preserve"> “the need to maintain a balance between national security and a sound economy … and the President’s authority as Commander-in-Chief.”30</w:t>
      </w:r>
    </w:p>
    <w:p w14:paraId="4E570B17" w14:textId="77777777" w:rsidR="00A01244" w:rsidRPr="00A01244" w:rsidRDefault="00466C24" w:rsidP="00466C24">
      <w:pPr>
        <w:rPr>
          <w:rStyle w:val="StyleUnderline"/>
          <w:highlight w:val="cyan"/>
        </w:rPr>
      </w:pPr>
      <w:r w:rsidRPr="003C18F5">
        <w:rPr>
          <w:sz w:val="16"/>
        </w:rPr>
        <w:t xml:space="preserve">President Kennedy similarly invoked the Commander-in-Chief Clause to justify impounding $180 million of a $380 million appropriation for additional strategic bombers that Kennedy deemed unnecessary </w:t>
      </w:r>
      <w:proofErr w:type="gramStart"/>
      <w:r w:rsidRPr="003C18F5">
        <w:rPr>
          <w:sz w:val="16"/>
        </w:rPr>
        <w:t>in light of</w:t>
      </w:r>
      <w:proofErr w:type="gramEnd"/>
      <w:r w:rsidRPr="003C18F5">
        <w:rPr>
          <w:sz w:val="16"/>
        </w:rPr>
        <w:t xml:space="preserve">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A01244">
        <w:rPr>
          <w:rStyle w:val="Emphasis"/>
          <w:highlight w:val="cyan"/>
        </w:rPr>
        <w:t>impoundment</w:t>
      </w:r>
      <w:r w:rsidRPr="00A01244">
        <w:rPr>
          <w:rStyle w:val="StyleUnderline"/>
          <w:highlight w:val="cyan"/>
        </w:rPr>
        <w:t xml:space="preserve"> is a </w:t>
      </w:r>
      <w:r w:rsidRPr="00A01244">
        <w:rPr>
          <w:rStyle w:val="Emphasis"/>
          <w:highlight w:val="cyan"/>
        </w:rPr>
        <w:t>key tool to execute this duty</w:t>
      </w:r>
      <w:r w:rsidRPr="006631E7">
        <w:rPr>
          <w:rStyle w:val="StyleUnderline"/>
        </w:rPr>
        <w:t xml:space="preserve">. </w:t>
      </w:r>
    </w:p>
    <w:p w14:paraId="56654755" w14:textId="77777777" w:rsidR="00A01244" w:rsidRPr="00A01244" w:rsidRDefault="00466C24" w:rsidP="00466C24">
      <w:pPr>
        <w:rPr>
          <w:rStyle w:val="StyleUnderline"/>
          <w:highlight w:val="cyan"/>
        </w:rPr>
      </w:pPr>
      <w:r w:rsidRPr="003C18F5">
        <w:rPr>
          <w:sz w:val="16"/>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w:t>
      </w:r>
      <w:r w:rsidRPr="003C18F5">
        <w:rPr>
          <w:sz w:val="16"/>
        </w:rPr>
        <w:lastRenderedPageBreak/>
        <w:t xml:space="preserve">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5802EF56" w14:textId="77777777" w:rsidR="00A01244" w:rsidRPr="00A01244" w:rsidRDefault="00466C24" w:rsidP="00466C24">
      <w:pPr>
        <w:rPr>
          <w:rStyle w:val="StyleUnderline"/>
          <w:highlight w:val="cyan"/>
        </w:rPr>
      </w:pPr>
      <w:r w:rsidRPr="003C18F5">
        <w:rPr>
          <w:sz w:val="16"/>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5CFE72DE" w14:textId="77777777" w:rsidR="00A01244" w:rsidRPr="00A01244" w:rsidRDefault="00466C24" w:rsidP="00466C24">
      <w:pPr>
        <w:rPr>
          <w:rStyle w:val="StyleUnderline"/>
          <w:highlight w:val="cyan"/>
        </w:rPr>
      </w:pPr>
      <w:r w:rsidRPr="006631E7">
        <w:rPr>
          <w:rStyle w:val="StyleUnderline"/>
        </w:rPr>
        <w:t xml:space="preserve">The Constitution </w:t>
      </w:r>
      <w:r w:rsidRPr="007B612C">
        <w:rPr>
          <w:rStyle w:val="StyleUnderline"/>
        </w:rPr>
        <w:t xml:space="preserve">directly empowers the President with the authority to make </w:t>
      </w:r>
      <w:r w:rsidRPr="007B612C">
        <w:rPr>
          <w:rStyle w:val="Emphasis"/>
        </w:rPr>
        <w:t>foreign policy.</w:t>
      </w:r>
      <w:r w:rsidRPr="007B612C">
        <w:rPr>
          <w:sz w:val="16"/>
        </w:rPr>
        <w:t xml:space="preserve"> The financial dimension of U.S. foreign policy is of overriding importance. </w:t>
      </w:r>
      <w:r w:rsidRPr="007B612C">
        <w:rPr>
          <w:rStyle w:val="StyleUnderline"/>
        </w:rPr>
        <w:t>Threaten</w:t>
      </w:r>
      <w:r w:rsidRPr="0043790E">
        <w:rPr>
          <w:rStyle w:val="StyleUnderline"/>
        </w:rPr>
        <w:t xml:space="preserve">ing to impound </w:t>
      </w:r>
      <w:r w:rsidRPr="0043790E">
        <w:rPr>
          <w:rStyle w:val="Emphasis"/>
        </w:rPr>
        <w:t>appropriated foreign aid funds</w:t>
      </w:r>
      <w:r w:rsidRPr="0043790E">
        <w:rPr>
          <w:sz w:val="16"/>
        </w:rPr>
        <w:t xml:space="preserve"> </w:t>
      </w:r>
      <w:r w:rsidRPr="0043790E">
        <w:rPr>
          <w:rStyle w:val="StyleUnderline"/>
        </w:rPr>
        <w:t xml:space="preserve">is a key tool in the President’s </w:t>
      </w:r>
      <w:r w:rsidRPr="0043790E">
        <w:rPr>
          <w:rStyle w:val="Emphasis"/>
        </w:rPr>
        <w:t>foreign policy powers</w:t>
      </w:r>
      <w:r w:rsidRPr="0043790E">
        <w:rPr>
          <w:sz w:val="16"/>
        </w:rPr>
        <w:t xml:space="preserve"> </w:t>
      </w:r>
      <w:r w:rsidRPr="0043790E">
        <w:rPr>
          <w:rStyle w:val="StyleUnderline"/>
        </w:rPr>
        <w:t xml:space="preserve">and has often been used by Presidents </w:t>
      </w:r>
      <w:r w:rsidRPr="00A01244">
        <w:rPr>
          <w:rStyle w:val="StyleUnderline"/>
          <w:highlight w:val="cyan"/>
        </w:rPr>
        <w:t>to cajole</w:t>
      </w:r>
      <w:r w:rsidRPr="00A01244">
        <w:rPr>
          <w:sz w:val="16"/>
          <w:highlight w:val="cyan"/>
        </w:rPr>
        <w:t xml:space="preserve"> </w:t>
      </w:r>
      <w:r w:rsidRPr="00A01244">
        <w:rPr>
          <w:rStyle w:val="StyleUnderline"/>
          <w:highlight w:val="cyan"/>
        </w:rPr>
        <w:t>foreign</w:t>
      </w:r>
      <w:r w:rsidRPr="006631E7">
        <w:rPr>
          <w:rStyle w:val="StyleUnderline"/>
        </w:rPr>
        <w:t xml:space="preserve"> </w:t>
      </w:r>
      <w:r w:rsidRPr="00A01244">
        <w:rPr>
          <w:rStyle w:val="Emphasis"/>
          <w:highlight w:val="cyan"/>
        </w:rPr>
        <w:t>adversaries</w:t>
      </w:r>
      <w:r w:rsidRPr="00A01244">
        <w:rPr>
          <w:sz w:val="16"/>
          <w:highlight w:val="cyan"/>
        </w:rPr>
        <w:t xml:space="preserve"> </w:t>
      </w:r>
      <w:r w:rsidRPr="00A01244">
        <w:rPr>
          <w:rStyle w:val="StyleUnderline"/>
          <w:highlight w:val="cyan"/>
        </w:rPr>
        <w:t xml:space="preserve">and </w:t>
      </w:r>
      <w:r w:rsidRPr="00A01244">
        <w:rPr>
          <w:rStyle w:val="Emphasis"/>
          <w:highlight w:val="cyan"/>
        </w:rPr>
        <w:t>allies</w:t>
      </w:r>
      <w:r w:rsidRPr="003C18F5">
        <w:rPr>
          <w:sz w:val="16"/>
        </w:rPr>
        <w:t xml:space="preserve"> </w:t>
      </w:r>
      <w:r w:rsidRPr="006631E7">
        <w:rPr>
          <w:rStyle w:val="StyleUnderline"/>
        </w:rPr>
        <w:t>to adhere to U</w:t>
      </w:r>
      <w:r w:rsidRPr="006631E7">
        <w:rPr>
          <w:rStyle w:val="Emphasis"/>
        </w:rPr>
        <w:t>.S. foreign policy goals</w:t>
      </w:r>
      <w:r w:rsidRPr="003C18F5">
        <w:rPr>
          <w:sz w:val="16"/>
        </w:rPr>
        <w:t xml:space="preserve">. Just as the President can move an aircraft carrier group to attempt to achieve strategic goals, he can withhold foreign aid to achieve the same end. </w:t>
      </w:r>
    </w:p>
    <w:p w14:paraId="3F5CF40C" w14:textId="77777777" w:rsidR="00A01244" w:rsidRPr="00A01244" w:rsidRDefault="00466C24" w:rsidP="00466C24">
      <w:pPr>
        <w:rPr>
          <w:rStyle w:val="StyleUnderline"/>
          <w:highlight w:val="cyan"/>
        </w:rPr>
      </w:pPr>
      <w:r w:rsidRPr="003C18F5">
        <w:rPr>
          <w:sz w:val="16"/>
        </w:rPr>
        <w:t>***</w:t>
      </w:r>
    </w:p>
    <w:p w14:paraId="08E80FAB" w14:textId="77777777" w:rsidR="00A01244" w:rsidRPr="00A01244" w:rsidRDefault="00466C24" w:rsidP="00466C24">
      <w:pPr>
        <w:rPr>
          <w:rStyle w:val="StyleUnderline"/>
          <w:highlight w:val="cyan"/>
        </w:rPr>
      </w:pPr>
      <w:r w:rsidRPr="003C18F5">
        <w:rPr>
          <w:sz w:val="16"/>
        </w:rPr>
        <w:t xml:space="preserve">In sum, the </w:t>
      </w:r>
      <w:r w:rsidRPr="006631E7">
        <w:rPr>
          <w:rStyle w:val="StyleUnderline"/>
        </w:rPr>
        <w:t xml:space="preserve">impoundment power is </w:t>
      </w:r>
      <w:r w:rsidRPr="007C590A">
        <w:rPr>
          <w:rStyle w:val="StyleUnderline"/>
        </w:rPr>
        <w:t xml:space="preserve">a </w:t>
      </w:r>
      <w:r w:rsidRPr="00A01244">
        <w:rPr>
          <w:rStyle w:val="Emphasis"/>
          <w:highlight w:val="cyan"/>
        </w:rPr>
        <w:t>core part</w:t>
      </w:r>
      <w:r w:rsidRPr="006631E7">
        <w:rPr>
          <w:rStyle w:val="StyleUnderline"/>
        </w:rPr>
        <w:t xml:space="preserve"> </w:t>
      </w:r>
      <w:r w:rsidRPr="00A01244">
        <w:rPr>
          <w:rStyle w:val="StyleUnderline"/>
          <w:highlight w:val="cyan"/>
        </w:rPr>
        <w:t>of</w:t>
      </w:r>
      <w:r w:rsidRPr="006631E7">
        <w:rPr>
          <w:rStyle w:val="StyleUnderline"/>
        </w:rPr>
        <w:t xml:space="preserve"> the </w:t>
      </w:r>
      <w:r w:rsidRPr="00A01244">
        <w:rPr>
          <w:rStyle w:val="Emphasis"/>
          <w:highlight w:val="cyan"/>
        </w:rPr>
        <w:t>executive power</w:t>
      </w:r>
      <w:r w:rsidRPr="006631E7">
        <w:rPr>
          <w:rStyle w:val="StyleUnderline"/>
        </w:rPr>
        <w:t xml:space="preserve"> </w:t>
      </w:r>
      <w:r w:rsidRPr="00A01244">
        <w:rPr>
          <w:rStyle w:val="StyleUnderline"/>
          <w:highlight w:val="cyan"/>
        </w:rPr>
        <w:t>vested by</w:t>
      </w:r>
      <w:r w:rsidRPr="003C18F5">
        <w:rPr>
          <w:sz w:val="16"/>
        </w:rPr>
        <w:t xml:space="preserve"> </w:t>
      </w:r>
      <w:r w:rsidRPr="00A01244">
        <w:rPr>
          <w:rStyle w:val="Emphasis"/>
          <w:highlight w:val="cyan"/>
        </w:rPr>
        <w:t>Article II</w:t>
      </w:r>
      <w:r w:rsidRPr="003C18F5">
        <w:rPr>
          <w:sz w:val="16"/>
        </w:rPr>
        <w:t xml:space="preserve">, </w:t>
      </w:r>
      <w:r w:rsidRPr="006709B9">
        <w:rPr>
          <w:rStyle w:val="StyleUnderline"/>
        </w:rPr>
        <w:t>section 1</w:t>
      </w:r>
      <w:r w:rsidRPr="003C18F5">
        <w:rPr>
          <w:sz w:val="16"/>
        </w:rPr>
        <w:t xml:space="preserve">. It also is a necessary incident to the President’s Take Care duty, Commander in Chief power, and foreign affairs authority. It allows the president to respond to emergencies and ensure the faithful execution of the laws and good government. And it allows the President to ensure fact-based and reasonable policy for implementing the myriad federal programs on the books.37 </w:t>
      </w:r>
    </w:p>
    <w:p w14:paraId="2A1333FB" w14:textId="77777777" w:rsidR="00A01244" w:rsidRPr="00A01244" w:rsidRDefault="00466C24" w:rsidP="00466C24">
      <w:pPr>
        <w:pStyle w:val="Heading4"/>
        <w:rPr>
          <w:rStyle w:val="StyleUnderline"/>
          <w:highlight w:val="cyan"/>
        </w:rPr>
      </w:pPr>
      <w:r>
        <w:t xml:space="preserve">Unsustainable debt causes </w:t>
      </w:r>
      <w:r>
        <w:rPr>
          <w:u w:val="single"/>
        </w:rPr>
        <w:t>extinction</w:t>
      </w:r>
      <w:r>
        <w:t>.</w:t>
      </w:r>
    </w:p>
    <w:p w14:paraId="3A545A0C" w14:textId="77777777" w:rsidR="00A01244" w:rsidRPr="00A01244" w:rsidRDefault="00466C24" w:rsidP="00466C24">
      <w:pPr>
        <w:rPr>
          <w:rStyle w:val="StyleUnderline"/>
          <w:highlight w:val="cyan"/>
        </w:rPr>
      </w:pPr>
      <w:r w:rsidRPr="00DA0FA2">
        <w:t>Kenneth</w:t>
      </w:r>
      <w:r>
        <w:t xml:space="preserve"> </w:t>
      </w:r>
      <w:r w:rsidRPr="00471EBE">
        <w:rPr>
          <w:rStyle w:val="Style13ptBold"/>
        </w:rPr>
        <w:t>Taylor 20</w:t>
      </w:r>
      <w:r>
        <w:t>.</w:t>
      </w:r>
      <w:r w:rsidRPr="00DA0FA2">
        <w:t xml:space="preserve"> Professor of Economics at Villanova University, Ph.D. from Stony Brook University, M.Sc. from the University of Wyoming</w:t>
      </w:r>
      <w:r>
        <w:t>.</w:t>
      </w:r>
      <w:r w:rsidRPr="00DA0FA2">
        <w:t xml:space="preserve"> </w:t>
      </w:r>
      <w:r>
        <w:t>“</w:t>
      </w:r>
      <w:r w:rsidRPr="00DA0FA2">
        <w:t>The Passing of Western Civilization</w:t>
      </w:r>
      <w:r>
        <w:t>.</w:t>
      </w:r>
      <w:r w:rsidRPr="00DA0FA2">
        <w:t>” vol. 122</w:t>
      </w:r>
      <w:r>
        <w:t>.</w:t>
      </w:r>
    </w:p>
    <w:p w14:paraId="514D9583" w14:textId="77777777" w:rsidR="00A01244" w:rsidRPr="00A01244" w:rsidRDefault="00466C24" w:rsidP="00466C24">
      <w:pPr>
        <w:rPr>
          <w:rStyle w:val="StyleUnderline"/>
          <w:highlight w:val="cyan"/>
        </w:rPr>
      </w:pPr>
      <w:r w:rsidRPr="003C18F5">
        <w:rPr>
          <w:sz w:val="16"/>
        </w:rPr>
        <w:t xml:space="preserve">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over the past half-century, western citizens have endorsed rising public indebtedness. Citizens thereby enjoy greater consumption than could be provided out of current income. This boosts positive hedonic sensations (more goods and services consumed today) while reducing negative hedonic sensations (lower taxes paid today) and is reinforced by the basic human predisposition for immediate gratification. </w:t>
      </w:r>
      <w:r w:rsidRPr="000D50D9">
        <w:rPr>
          <w:rStyle w:val="StyleUnderline"/>
        </w:rPr>
        <w:t>However</w:t>
      </w:r>
      <w:r w:rsidRPr="003C18F5">
        <w:rPr>
          <w:sz w:val="16"/>
        </w:rPr>
        <w:t xml:space="preserve">, at some point, </w:t>
      </w:r>
      <w:r w:rsidRPr="00A01244">
        <w:rPr>
          <w:rStyle w:val="Emphasis"/>
          <w:highlight w:val="cyan"/>
        </w:rPr>
        <w:t>any debt</w:t>
      </w:r>
      <w:r w:rsidRPr="000D50D9">
        <w:rPr>
          <w:rStyle w:val="StyleUnderline"/>
        </w:rPr>
        <w:t xml:space="preserve">, even a public one, </w:t>
      </w:r>
      <w:r w:rsidRPr="00A01244">
        <w:rPr>
          <w:rStyle w:val="StyleUnderline"/>
          <w:highlight w:val="cyan"/>
        </w:rPr>
        <w:t xml:space="preserve">must be </w:t>
      </w:r>
      <w:r w:rsidRPr="00A01244">
        <w:rPr>
          <w:rStyle w:val="Emphasis"/>
          <w:highlight w:val="cyan"/>
        </w:rPr>
        <w:t>repaid</w:t>
      </w:r>
      <w:r w:rsidRPr="000D50D9">
        <w:rPr>
          <w:rStyle w:val="StyleUnderline"/>
        </w:rPr>
        <w:t xml:space="preserve">: Public debt is </w:t>
      </w:r>
      <w:r w:rsidRPr="000D50D9">
        <w:rPr>
          <w:rStyle w:val="Emphasis"/>
        </w:rPr>
        <w:t>delayed taxation</w:t>
      </w:r>
      <w:r w:rsidRPr="000D50D9">
        <w:rPr>
          <w:rStyle w:val="StyleUnderline"/>
        </w:rPr>
        <w:t xml:space="preserve">. At that future point we face a set of </w:t>
      </w:r>
      <w:r w:rsidRPr="000D50D9">
        <w:rPr>
          <w:rStyle w:val="Emphasis"/>
        </w:rPr>
        <w:t>conundrums</w:t>
      </w:r>
      <w:r w:rsidRPr="003C18F5">
        <w:rPr>
          <w:sz w:val="16"/>
        </w:rPr>
        <w:t xml:space="preserve">; for as soon as we must repay, we necessarily experience a significant increase in negative hedonic sensations. Given that we dislike losses more than twice as much we like equal gains, </w:t>
      </w:r>
      <w:r w:rsidRPr="00A01244">
        <w:rPr>
          <w:rStyle w:val="StyleUnderline"/>
          <w:highlight w:val="cyan"/>
        </w:rPr>
        <w:t>we resist, which</w:t>
      </w:r>
      <w:r w:rsidRPr="000D50D9">
        <w:rPr>
          <w:rStyle w:val="StyleUnderline"/>
        </w:rPr>
        <w:t xml:space="preserve"> merely </w:t>
      </w:r>
      <w:r w:rsidRPr="00A01244">
        <w:rPr>
          <w:rStyle w:val="Emphasis"/>
          <w:highlight w:val="cyan"/>
        </w:rPr>
        <w:t>entrenches</w:t>
      </w:r>
      <w:r w:rsidRPr="00A01244">
        <w:rPr>
          <w:rStyle w:val="StyleUnderline"/>
          <w:highlight w:val="cyan"/>
        </w:rPr>
        <w:t xml:space="preserve"> the </w:t>
      </w:r>
      <w:r w:rsidRPr="00A01244">
        <w:rPr>
          <w:rStyle w:val="Emphasis"/>
          <w:highlight w:val="cyan"/>
        </w:rPr>
        <w:t>unsustainable trends</w:t>
      </w:r>
      <w:r w:rsidRPr="00A01244">
        <w:rPr>
          <w:rStyle w:val="StyleUnderline"/>
          <w:highlight w:val="cyan"/>
        </w:rPr>
        <w:t xml:space="preserve"> that</w:t>
      </w:r>
      <w:r w:rsidRPr="000D50D9">
        <w:rPr>
          <w:rStyle w:val="StyleUnderline"/>
        </w:rPr>
        <w:t xml:space="preserve"> eventually </w:t>
      </w:r>
      <w:r w:rsidRPr="00A01244">
        <w:rPr>
          <w:rStyle w:val="StyleUnderline"/>
          <w:highlight w:val="cyan"/>
        </w:rPr>
        <w:t xml:space="preserve">leads to </w:t>
      </w:r>
      <w:r w:rsidRPr="00A01244">
        <w:rPr>
          <w:rStyle w:val="Emphasis"/>
          <w:highlight w:val="cyan"/>
        </w:rPr>
        <w:t>crisis</w:t>
      </w:r>
      <w:r w:rsidRPr="003C18F5">
        <w:rPr>
          <w:sz w:val="16"/>
        </w:rPr>
        <w:t xml:space="preserve"> (Tversky &amp; Kahneman, 1991). This insight further helps explain the lack of general concern for damage to the biosphere or humankind’s enduring faith in a “technofix” solution—</w:t>
      </w:r>
      <w:r w:rsidRPr="000D50D9">
        <w:rPr>
          <w:rStyle w:val="StyleUnderline"/>
        </w:rPr>
        <w:t xml:space="preserve">it is easier to brush off </w:t>
      </w:r>
      <w:r w:rsidRPr="000D50D9">
        <w:rPr>
          <w:rStyle w:val="Emphasis"/>
        </w:rPr>
        <w:t>emergent problems</w:t>
      </w:r>
      <w:r w:rsidRPr="000D50D9">
        <w:rPr>
          <w:rStyle w:val="StyleUnderline"/>
        </w:rPr>
        <w:t xml:space="preserve"> if you believe that a necessary fix will surely be found</w:t>
      </w:r>
      <w:r w:rsidRPr="003C18F5">
        <w:rPr>
          <w:sz w:val="16"/>
        </w:rPr>
        <w:t xml:space="preserve"> when needed by some future generation that you are not too concerned about in the first place.</w:t>
      </w:r>
    </w:p>
    <w:p w14:paraId="13CB8EF5" w14:textId="77777777" w:rsidR="00A01244" w:rsidRPr="00A01244" w:rsidRDefault="00466C24" w:rsidP="00466C24">
      <w:pPr>
        <w:rPr>
          <w:rStyle w:val="StyleUnderline"/>
          <w:highlight w:val="cyan"/>
        </w:rPr>
      </w:pPr>
      <w:r w:rsidRPr="003C18F5">
        <w:rPr>
          <w:sz w:val="16"/>
        </w:rPr>
        <w:t>&lt;&lt;TEXT CONDENSED, NONE OMITTED&gt;&gt;</w:t>
      </w:r>
    </w:p>
    <w:p w14:paraId="19909CAA" w14:textId="77777777" w:rsidR="00A01244" w:rsidRPr="00A01244" w:rsidRDefault="00466C24" w:rsidP="00466C24">
      <w:pPr>
        <w:rPr>
          <w:rStyle w:val="StyleUnderline"/>
          <w:highlight w:val="cyan"/>
        </w:rPr>
      </w:pPr>
      <w:r w:rsidRPr="003C18F5">
        <w:rPr>
          <w:sz w:val="8"/>
          <w:szCs w:val="8"/>
        </w:rPr>
        <w:t xml:space="preserve">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(Cantril,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 2. Population Population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enabling, imperial power—to spread across the planet, bringing more and more places, people and resources into the western economic paradigm. 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Human population is estimated to level off between 11–12 billion with every reason to believe that population decline commences in the </w:t>
      </w:r>
      <w:proofErr w:type="gramStart"/>
      <w:r w:rsidRPr="003C18F5">
        <w:rPr>
          <w:sz w:val="8"/>
          <w:szCs w:val="8"/>
        </w:rPr>
        <w:t>22st</w:t>
      </w:r>
      <w:proofErr w:type="gramEnd"/>
      <w:r w:rsidRPr="003C18F5">
        <w:rPr>
          <w:sz w:val="8"/>
          <w:szCs w:val="8"/>
        </w:rPr>
        <w:t xml:space="preserve"> century as world-wide fertility rates fall below replacement level. Before we make a sigh of collective relief, there are three relevant </w:t>
      </w:r>
      <w:r w:rsidRPr="003C18F5">
        <w:rPr>
          <w:sz w:val="8"/>
          <w:szCs w:val="8"/>
        </w:rPr>
        <w:lastRenderedPageBreak/>
        <w:t xml:space="preserve">details to consider. First, most additional population growth will occur in the less developed parts of the world, already struggling to pull themselves out of poverty. Second, before human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increase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 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st century will witness, and some would say is already witnessing, a time when Earth—clearly a closed environment—experiences a set of innate and/or human imposed restraints. As limits are reached poorer nations will find themselves in a condition of "demographic entrapment"—a condition when a nation has a population more than </w:t>
      </w:r>
      <w:proofErr w:type="gramStart"/>
      <w:r w:rsidRPr="003C18F5">
        <w:rPr>
          <w:sz w:val="8"/>
          <w:szCs w:val="8"/>
        </w:rPr>
        <w:t>its</w:t>
      </w:r>
      <w:proofErr w:type="gramEnd"/>
      <w:r w:rsidRPr="003C18F5">
        <w:rPr>
          <w:sz w:val="8"/>
          <w:szCs w:val="8"/>
        </w:rPr>
        <w:t xml:space="preserve">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herald by poorer nations fracturing before the crisis spreads to the rest of our global village (Homer-Dixon, 2006). 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BÁnyai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 3. Fall of empires</w:t>
      </w:r>
    </w:p>
    <w:p w14:paraId="5E4CE4F8" w14:textId="77777777" w:rsidR="00A01244" w:rsidRPr="00A01244" w:rsidRDefault="00466C24" w:rsidP="00466C24">
      <w:pPr>
        <w:rPr>
          <w:rStyle w:val="StyleUnderline"/>
          <w:highlight w:val="cyan"/>
        </w:rPr>
      </w:pPr>
      <w:r w:rsidRPr="003C18F5">
        <w:rPr>
          <w:sz w:val="16"/>
        </w:rPr>
        <w:t>&lt;&lt;PARAGRAPH BREAKS CONTINUE&gt;&gt;</w:t>
      </w:r>
    </w:p>
    <w:p w14:paraId="53D9D97C" w14:textId="77777777" w:rsidR="00A01244" w:rsidRPr="00A01244" w:rsidRDefault="00466C24" w:rsidP="00466C24">
      <w:pPr>
        <w:rPr>
          <w:rStyle w:val="StyleUnderline"/>
          <w:highlight w:val="cyan"/>
        </w:rPr>
      </w:pPr>
      <w:r w:rsidRPr="003C18F5">
        <w:rPr>
          <w:sz w:val="16"/>
        </w:rPr>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macrohistorians, such as Oswald Spengler, argue for a world view based on the cyclical rise and decline of civilizations, suggesting we have begun a centuries-long process of decline mirroring that witnessed in antiquity (1926). Joseph Tainter’s study of Rome identified increased sociopolitical complexity—causing rigidity and fragility while drawing off scarce resources—as a major cause of its decline, with many suggesting his insights relevant today (1988). For many ancient, albeit 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civilization—and this was likely true for many ancient ones as well—Mancur Olson argued that </w:t>
      </w:r>
      <w:r w:rsidRPr="000D50D9">
        <w:rPr>
          <w:rStyle w:val="StyleUnderline"/>
        </w:rPr>
        <w:t xml:space="preserve">special </w:t>
      </w:r>
      <w:r w:rsidRPr="000D50D9">
        <w:rPr>
          <w:rStyle w:val="Emphasis"/>
        </w:rPr>
        <w:t xml:space="preserve">interest </w:t>
      </w:r>
      <w:r w:rsidRPr="00A01244">
        <w:rPr>
          <w:rStyle w:val="Emphasis"/>
          <w:highlight w:val="cyan"/>
        </w:rPr>
        <w:t>groups</w:t>
      </w:r>
      <w:r w:rsidRPr="000D50D9">
        <w:rPr>
          <w:rStyle w:val="StyleUnderline"/>
        </w:rPr>
        <w:t xml:space="preserve"> accumulate</w:t>
      </w:r>
      <w:r w:rsidRPr="003C18F5">
        <w:rPr>
          <w:sz w:val="16"/>
        </w:rPr>
        <w:t xml:space="preserve"> around the central power structure, </w:t>
      </w:r>
      <w:r w:rsidRPr="00A01244">
        <w:rPr>
          <w:rStyle w:val="Emphasis"/>
          <w:highlight w:val="cyan"/>
        </w:rPr>
        <w:t>draw</w:t>
      </w:r>
      <w:r w:rsidRPr="000D50D9">
        <w:rPr>
          <w:rStyle w:val="StyleUnderline"/>
        </w:rPr>
        <w:t xml:space="preserve">ing </w:t>
      </w:r>
      <w:r w:rsidRPr="00A01244">
        <w:rPr>
          <w:rStyle w:val="Emphasis"/>
          <w:highlight w:val="cyan"/>
        </w:rPr>
        <w:t>off</w:t>
      </w:r>
      <w:r w:rsidRPr="00A01244">
        <w:rPr>
          <w:rStyle w:val="StyleUnderline"/>
          <w:highlight w:val="cyan"/>
        </w:rPr>
        <w:t xml:space="preserve"> resources, </w:t>
      </w:r>
      <w:r w:rsidRPr="00A01244">
        <w:rPr>
          <w:rStyle w:val="Emphasis"/>
          <w:highlight w:val="cyan"/>
        </w:rPr>
        <w:t>impeding</w:t>
      </w:r>
      <w:r w:rsidRPr="000D50D9">
        <w:rPr>
          <w:rStyle w:val="StyleUnderline"/>
        </w:rPr>
        <w:t xml:space="preserve"> the </w:t>
      </w:r>
      <w:r w:rsidRPr="00A01244">
        <w:rPr>
          <w:rStyle w:val="StyleUnderline"/>
          <w:highlight w:val="cyan"/>
        </w:rPr>
        <w:t>ability</w:t>
      </w:r>
      <w:r w:rsidRPr="000D50D9">
        <w:rPr>
          <w:rStyle w:val="StyleUnderline"/>
        </w:rPr>
        <w:t xml:space="preserve"> of </w:t>
      </w:r>
      <w:r w:rsidRPr="000D50D9">
        <w:rPr>
          <w:rStyle w:val="Emphasis"/>
        </w:rPr>
        <w:t>central authorities</w:t>
      </w:r>
      <w:r w:rsidRPr="000D50D9">
        <w:rPr>
          <w:rStyle w:val="StyleUnderline"/>
        </w:rPr>
        <w:t xml:space="preserve"> </w:t>
      </w:r>
      <w:r w:rsidRPr="00A01244">
        <w:rPr>
          <w:rStyle w:val="StyleUnderline"/>
          <w:highlight w:val="cyan"/>
        </w:rPr>
        <w:t>to respond</w:t>
      </w:r>
      <w:r w:rsidRPr="000D50D9">
        <w:rPr>
          <w:rStyle w:val="StyleUnderline"/>
        </w:rPr>
        <w:t xml:space="preserve"> appropriately </w:t>
      </w:r>
      <w:r w:rsidRPr="00A01244">
        <w:rPr>
          <w:rStyle w:val="StyleUnderline"/>
          <w:highlight w:val="cyan"/>
        </w:rPr>
        <w:t>to</w:t>
      </w:r>
      <w:r w:rsidRPr="000D50D9">
        <w:rPr>
          <w:rStyle w:val="StyleUnderline"/>
        </w:rPr>
        <w:t xml:space="preserve"> the </w:t>
      </w:r>
      <w:r w:rsidRPr="000D50D9">
        <w:rPr>
          <w:rStyle w:val="Emphasis"/>
        </w:rPr>
        <w:t xml:space="preserve">growing </w:t>
      </w:r>
      <w:r w:rsidRPr="00A01244">
        <w:rPr>
          <w:rStyle w:val="Emphasis"/>
          <w:highlight w:val="cyan"/>
        </w:rPr>
        <w:t>threats</w:t>
      </w:r>
      <w:r w:rsidRPr="003C18F5">
        <w:rPr>
          <w:sz w:val="16"/>
        </w:rPr>
        <w:t xml:space="preserve"> to the integrity of empire (1982). One final point found in </w:t>
      </w:r>
      <w:r w:rsidRPr="000D50D9">
        <w:rPr>
          <w:rStyle w:val="Emphasis"/>
        </w:rPr>
        <w:t>all</w:t>
      </w:r>
      <w:r w:rsidRPr="000D50D9">
        <w:rPr>
          <w:rStyle w:val="StyleUnderline"/>
        </w:rPr>
        <w:t xml:space="preserve"> these </w:t>
      </w:r>
      <w:r w:rsidRPr="000D50D9">
        <w:rPr>
          <w:rStyle w:val="Emphasis"/>
        </w:rPr>
        <w:t>studies</w:t>
      </w:r>
      <w:r w:rsidRPr="000D50D9">
        <w:rPr>
          <w:rStyle w:val="StyleUnderline"/>
        </w:rPr>
        <w:t xml:space="preserve"> is that </w:t>
      </w:r>
      <w:r w:rsidRPr="00A01244">
        <w:rPr>
          <w:rStyle w:val="StyleUnderline"/>
          <w:highlight w:val="cyan"/>
        </w:rPr>
        <w:t>leaders</w:t>
      </w:r>
      <w:r w:rsidRPr="000D50D9">
        <w:rPr>
          <w:rStyle w:val="StyleUnderline"/>
        </w:rPr>
        <w:t xml:space="preserve"> essentially </w:t>
      </w:r>
      <w:r w:rsidRPr="00A01244">
        <w:rPr>
          <w:rStyle w:val="Emphasis"/>
          <w:highlight w:val="cyan"/>
        </w:rPr>
        <w:t>fail</w:t>
      </w:r>
      <w:r w:rsidRPr="000D50D9">
        <w:rPr>
          <w:rStyle w:val="StyleUnderline"/>
        </w:rPr>
        <w:t xml:space="preserve">ed </w:t>
      </w:r>
      <w:r w:rsidRPr="00A01244">
        <w:rPr>
          <w:rStyle w:val="Emphasis"/>
          <w:highlight w:val="cyan"/>
        </w:rPr>
        <w:t>to</w:t>
      </w:r>
      <w:r w:rsidRPr="00A01244">
        <w:rPr>
          <w:rStyle w:val="StyleUnderline"/>
          <w:highlight w:val="cyan"/>
        </w:rPr>
        <w:t xml:space="preserve"> deal with</w:t>
      </w:r>
      <w:r w:rsidRPr="000D50D9">
        <w:rPr>
          <w:rStyle w:val="StyleUnderline"/>
        </w:rPr>
        <w:t xml:space="preserve"> developing, </w:t>
      </w:r>
      <w:r w:rsidRPr="00A01244">
        <w:rPr>
          <w:rStyle w:val="Emphasis"/>
          <w:highlight w:val="cyan"/>
        </w:rPr>
        <w:t>macro-problems</w:t>
      </w:r>
      <w:r w:rsidRPr="000D50D9">
        <w:rPr>
          <w:rStyle w:val="StyleUnderline"/>
        </w:rPr>
        <w:t xml:space="preserve">, both internal and external, </w:t>
      </w:r>
      <w:r w:rsidRPr="00A01244">
        <w:rPr>
          <w:rStyle w:val="StyleUnderline"/>
          <w:highlight w:val="cyan"/>
        </w:rPr>
        <w:t>before</w:t>
      </w:r>
      <w:r w:rsidRPr="000D50D9">
        <w:rPr>
          <w:rStyle w:val="StyleUnderline"/>
        </w:rPr>
        <w:t xml:space="preserve"> reaching </w:t>
      </w:r>
      <w:r w:rsidRPr="00A01244">
        <w:rPr>
          <w:rStyle w:val="StyleUnderline"/>
          <w:highlight w:val="cyan"/>
        </w:rPr>
        <w:t xml:space="preserve">the </w:t>
      </w:r>
      <w:r w:rsidRPr="00A01244">
        <w:rPr>
          <w:rStyle w:val="Emphasis"/>
          <w:highlight w:val="cyan"/>
        </w:rPr>
        <w:t>threshold of crisis</w:t>
      </w:r>
      <w:r w:rsidRPr="00A01244">
        <w:rPr>
          <w:rStyle w:val="StyleUnderline"/>
          <w:highlight w:val="cyan"/>
        </w:rPr>
        <w:t xml:space="preserve"> and</w:t>
      </w:r>
      <w:r w:rsidRPr="000D50D9">
        <w:rPr>
          <w:rStyle w:val="StyleUnderline"/>
        </w:rPr>
        <w:t xml:space="preserve"> </w:t>
      </w:r>
      <w:r w:rsidRPr="000D50D9">
        <w:rPr>
          <w:rStyle w:val="Emphasis"/>
        </w:rPr>
        <w:t xml:space="preserve">impending </w:t>
      </w:r>
      <w:r w:rsidRPr="00A01244">
        <w:rPr>
          <w:rStyle w:val="Emphasis"/>
          <w:highlight w:val="cyan"/>
        </w:rPr>
        <w:t>collapse</w:t>
      </w:r>
      <w:r w:rsidRPr="003C18F5">
        <w:rPr>
          <w:sz w:val="16"/>
        </w:rPr>
        <w:t>.</w:t>
      </w:r>
    </w:p>
    <w:p w14:paraId="35F6E18E" w14:textId="77777777" w:rsidR="00A01244" w:rsidRPr="00A01244" w:rsidRDefault="00466C24" w:rsidP="00466C24">
      <w:pPr>
        <w:rPr>
          <w:rStyle w:val="StyleUnderline"/>
          <w:highlight w:val="cyan"/>
        </w:rPr>
      </w:pPr>
      <w:r w:rsidRPr="003C18F5">
        <w:rPr>
          <w:sz w:val="16"/>
        </w:rPr>
        <w:t>Galtung and Inayatullah’s ambitious book, Macrohistory and Macrohistorians: A Theoretical Framework, examines the contributions made by twenty macrohistorians in understanding multiple facets of the cycles of civilization (1997). A further ambition of this work was to produce a comparative and integrative history of the patterns and causes of change throughout time. They begin deep in the past with the premodern insights of Ssu-Ma Ch'ien,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Inayatullah identify “stages and patterns” in the cyclical development of civilizations as a common theme among the macrohistorians reviewed. Inclusion of non-Western thinkers infuses the work with a rich set of historical experiences and perspectives while providing us with analytical tools to help understand on multiple levels what is happening within western civilization today.</w:t>
      </w:r>
    </w:p>
    <w:p w14:paraId="08237B5F" w14:textId="77777777" w:rsidR="00A01244" w:rsidRPr="00A01244" w:rsidRDefault="00466C24" w:rsidP="00466C24">
      <w:pPr>
        <w:rPr>
          <w:rStyle w:val="StyleUnderline"/>
          <w:highlight w:val="cyan"/>
        </w:rPr>
      </w:pPr>
      <w:r w:rsidRPr="003C18F5">
        <w:rPr>
          <w:sz w:val="16"/>
        </w:rPr>
        <w:t xml:space="preserve">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Ehrlichs wrote a piece entitled “Can a collapse of global civilization be avoided?” (Ehrlich &amp; Ehrlich, 2013). They begin by stating that “global collapse appears likely” due to overpopulation and overconsumption with dramatic cultural change necessary to avert catastrophe. Laura Spinny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0D50D9">
        <w:rPr>
          <w:rStyle w:val="StyleUnderline"/>
        </w:rPr>
        <w:t>“</w:t>
      </w:r>
      <w:r w:rsidRPr="00A01244">
        <w:rPr>
          <w:rStyle w:val="StyleUnderline"/>
          <w:highlight w:val="cyan"/>
        </w:rPr>
        <w:t>our</w:t>
      </w:r>
      <w:r w:rsidRPr="000D50D9">
        <w:rPr>
          <w:rStyle w:val="StyleUnderline"/>
        </w:rPr>
        <w:t xml:space="preserve"> </w:t>
      </w:r>
      <w:proofErr w:type="gramStart"/>
      <w:r w:rsidRPr="000D50D9">
        <w:rPr>
          <w:rStyle w:val="Emphasis"/>
        </w:rPr>
        <w:t>tightly-coupled</w:t>
      </w:r>
      <w:proofErr w:type="gramEnd"/>
      <w:r w:rsidRPr="000D50D9">
        <w:rPr>
          <w:rStyle w:val="StyleUnderline"/>
        </w:rPr>
        <w:t xml:space="preserve">, </w:t>
      </w:r>
      <w:r w:rsidRPr="00A01244">
        <w:rPr>
          <w:rStyle w:val="Emphasis"/>
          <w:highlight w:val="cyan"/>
        </w:rPr>
        <w:t>globalized</w:t>
      </w:r>
      <w:r w:rsidRPr="000D50D9">
        <w:rPr>
          <w:rStyle w:val="StyleUnderline"/>
        </w:rPr>
        <w:t xml:space="preserve"> economic </w:t>
      </w:r>
      <w:r w:rsidRPr="00A01244">
        <w:rPr>
          <w:rStyle w:val="StyleUnderline"/>
          <w:highlight w:val="cyan"/>
        </w:rPr>
        <w:t>system is</w:t>
      </w:r>
      <w:r w:rsidRPr="000D50D9">
        <w:rPr>
          <w:rStyle w:val="StyleUnderline"/>
        </w:rPr>
        <w:t xml:space="preserve">, if anything, </w:t>
      </w:r>
      <w:r w:rsidRPr="000D50D9">
        <w:rPr>
          <w:rStyle w:val="Emphasis"/>
        </w:rPr>
        <w:t xml:space="preserve">more </w:t>
      </w:r>
      <w:r w:rsidRPr="00A01244">
        <w:rPr>
          <w:rStyle w:val="Emphasis"/>
          <w:highlight w:val="cyan"/>
        </w:rPr>
        <w:t>likely</w:t>
      </w:r>
      <w:r w:rsidRPr="00A01244">
        <w:rPr>
          <w:rStyle w:val="StyleUnderline"/>
          <w:highlight w:val="cyan"/>
        </w:rPr>
        <w:t xml:space="preserve"> to make </w:t>
      </w:r>
      <w:r w:rsidRPr="00A01244">
        <w:rPr>
          <w:rStyle w:val="Emphasis"/>
          <w:highlight w:val="cyan"/>
        </w:rPr>
        <w:t>crisis spread</w:t>
      </w:r>
      <w:r w:rsidRPr="003C18F5">
        <w:rPr>
          <w:sz w:val="16"/>
        </w:rPr>
        <w:t>” (Kemp, 2019).</w:t>
      </w:r>
    </w:p>
    <w:p w14:paraId="4C6295A1" w14:textId="77777777" w:rsidR="00A01244" w:rsidRPr="00A01244" w:rsidRDefault="00466C24" w:rsidP="00466C24">
      <w:pPr>
        <w:rPr>
          <w:rStyle w:val="StyleUnderline"/>
          <w:highlight w:val="cyan"/>
        </w:rPr>
      </w:pPr>
      <w:r w:rsidRPr="003C18F5">
        <w:rPr>
          <w:sz w:val="16"/>
        </w:rPr>
        <w:t>&lt;&lt;TEXT CONDENSED, NONE OMITTED&gt;&gt;</w:t>
      </w:r>
    </w:p>
    <w:p w14:paraId="5EF86F1C" w14:textId="77777777" w:rsidR="00A01244" w:rsidRPr="00A01244" w:rsidRDefault="00466C24" w:rsidP="00466C24">
      <w:pPr>
        <w:rPr>
          <w:rStyle w:val="StyleUnderline"/>
          <w:highlight w:val="cyan"/>
        </w:rPr>
      </w:pPr>
      <w:r w:rsidRPr="003C18F5">
        <w:rPr>
          <w:sz w:val="8"/>
          <w:szCs w:val="8"/>
        </w:rPr>
        <w:t xml:space="preserve">4. Questions to ask before climbing into the lifeboat What is the Earth’s carrying capacity for humanity? Is it 11 billion or some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treasurers into the next civilization? These are not easy questions, but they must be asked and answered in the next several decades. 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Ehrich places the optimal population of the planet between 1.5 and 2 billion people </w:t>
      </w:r>
      <w:r w:rsidRPr="003C18F5">
        <w:rPr>
          <w:sz w:val="8"/>
          <w:szCs w:val="8"/>
        </w:rPr>
        <w:lastRenderedPageBreak/>
        <w:t>(The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 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Büchs and Koch have investigated the degrowth transition, finding that wellbeing need not suffer (2019). However, they note that the psychological transition in expectations will not be easy. Echoing this concern, Fergnani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 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have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expanded through further investigation. 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Ehrlichs, as many others, suggest that “widely based cultural change is required”, which is also improbable (Ehrlich &amp; Ehrlich, 2013). Even where we see awareness of such issues as climate change sculpted into active social policy, the protective hand of human biases and special interests lie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 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fortifying to survive collapse. Their long-term objective will be to create a forthcoming civilization shaped in their image—the one that is now proving unsustainable. This is a dead-end vision for a viable future, so we must look elsewhere for humanity’s salvation. 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 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 1Preserve: Conserve accumulated knowledge related to STEAM fields. 2Delineate: Define what is worth using from the past in designing our next civilization. This includes study of cultural, political, legal, economic and social practices. 3Create: Design a new, robust civilization based on the objective of establishing a world order that nurtures ongoing evolution of humanity and life on earth. 4Sustainability: Emphasize sustainability in all dimensions of institutional design. 5Outreach: Communicate findings with as broad an audience as possible. 6Community: Build a network of individuals and organizations sympathetic with the objectives of the Human Foundation Project. 7Endure and Protect: Create the physical and socioeconomic mechanisms to sustain the Human Foundation through collapse of western civilization. This includes providing for and protecting those associated with the foundation. 8Phases: Lay out the necessary steps during and after initiation to make the design a reality. 9Monitor and Assess: Observe and recalculate prospects and limitations presented to the new design as the collapse of Western civilization progresses. 10Timing: Be prepared to move decisively when and where opportunity is presented. 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a permanent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48FF4E99" w14:textId="77777777" w:rsidR="00A01244" w:rsidRPr="00A01244" w:rsidRDefault="00466C24" w:rsidP="00466C24">
      <w:pPr>
        <w:rPr>
          <w:rStyle w:val="StyleUnderline"/>
          <w:highlight w:val="cyan"/>
        </w:rPr>
      </w:pPr>
      <w:r w:rsidRPr="003C18F5">
        <w:rPr>
          <w:sz w:val="16"/>
        </w:rPr>
        <w:t>&lt;&lt;PARAGRAPH BREAKS CONTINUE&gt;&gt;</w:t>
      </w:r>
    </w:p>
    <w:p w14:paraId="489BE848" w14:textId="77777777" w:rsidR="00A01244" w:rsidRPr="00A01244" w:rsidRDefault="00466C24" w:rsidP="00466C24">
      <w:pPr>
        <w:rPr>
          <w:rStyle w:val="StyleUnderline"/>
          <w:highlight w:val="cyan"/>
        </w:rPr>
      </w:pPr>
      <w:r w:rsidRPr="003C18F5">
        <w:rPr>
          <w:sz w:val="16"/>
        </w:rPr>
        <w:t xml:space="preserve">Some comments are required on items #8 to #10 in the mission statement principles and goals. </w:t>
      </w:r>
      <w:r w:rsidRPr="000D50D9">
        <w:rPr>
          <w:rStyle w:val="StyleUnderline"/>
        </w:rPr>
        <w:t xml:space="preserve">Anticipated </w:t>
      </w:r>
      <w:r w:rsidRPr="000D50D9">
        <w:rPr>
          <w:rStyle w:val="Emphasis"/>
        </w:rPr>
        <w:t>escalation</w:t>
      </w:r>
      <w:r w:rsidRPr="000D50D9">
        <w:rPr>
          <w:rStyle w:val="StyleUnderline"/>
        </w:rPr>
        <w:t xml:space="preserve"> of </w:t>
      </w:r>
      <w:r w:rsidRPr="000D50D9">
        <w:rPr>
          <w:rStyle w:val="Emphasis"/>
        </w:rPr>
        <w:t>armed conflict</w:t>
      </w:r>
      <w:r w:rsidRPr="000D50D9">
        <w:rPr>
          <w:rStyle w:val="StyleUnderline"/>
        </w:rPr>
        <w:t xml:space="preserve"> would destroy the functionality of</w:t>
      </w:r>
      <w:r w:rsidRPr="003C18F5">
        <w:rPr>
          <w:sz w:val="16"/>
        </w:rPr>
        <w:t xml:space="preserve"> national sociopolitical </w:t>
      </w:r>
      <w:r w:rsidRPr="000D50D9">
        <w:rPr>
          <w:rStyle w:val="StyleUnderline"/>
        </w:rPr>
        <w:t>institutions</w:t>
      </w:r>
      <w:r w:rsidRPr="003C18F5">
        <w:rPr>
          <w:sz w:val="16"/>
        </w:rPr>
        <w:t xml:space="preserve"> in many regions of the world. </w:t>
      </w:r>
      <w:r w:rsidRPr="000D50D9">
        <w:rPr>
          <w:rStyle w:val="StyleUnderline"/>
        </w:rPr>
        <w:t xml:space="preserve">Besides mass </w:t>
      </w:r>
      <w:r w:rsidRPr="000D50D9">
        <w:rPr>
          <w:rStyle w:val="Emphasis"/>
        </w:rPr>
        <w:t>emigration</w:t>
      </w:r>
      <w:r w:rsidRPr="000D50D9">
        <w:rPr>
          <w:rStyle w:val="StyleUnderline"/>
        </w:rPr>
        <w:t xml:space="preserve"> of displaced citizens, other geopolitical consequences are difficult to predict</w:t>
      </w:r>
      <w:r w:rsidRPr="003C18F5">
        <w:rPr>
          <w:sz w:val="16"/>
        </w:rPr>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0D50D9">
        <w:rPr>
          <w:rStyle w:val="StyleUnderline"/>
        </w:rPr>
        <w:t xml:space="preserve">Global </w:t>
      </w:r>
      <w:r w:rsidRPr="000D50D9">
        <w:rPr>
          <w:rStyle w:val="Emphasis"/>
        </w:rPr>
        <w:t>supply chains</w:t>
      </w:r>
      <w:r w:rsidRPr="000D50D9">
        <w:rPr>
          <w:rStyle w:val="StyleUnderline"/>
        </w:rPr>
        <w:t xml:space="preserve"> could easily be disrupted and trade impaired, with the overhang of </w:t>
      </w:r>
      <w:r w:rsidRPr="00A01244">
        <w:rPr>
          <w:rStyle w:val="Emphasis"/>
          <w:highlight w:val="cyan"/>
        </w:rPr>
        <w:t>debt</w:t>
      </w:r>
      <w:r w:rsidRPr="000D50D9">
        <w:rPr>
          <w:rStyle w:val="StyleUnderline"/>
        </w:rPr>
        <w:t xml:space="preserve"> and </w:t>
      </w:r>
      <w:r w:rsidRPr="000D50D9">
        <w:rPr>
          <w:rStyle w:val="Emphasis"/>
        </w:rPr>
        <w:t>defaults</w:t>
      </w:r>
      <w:r w:rsidRPr="000D50D9">
        <w:rPr>
          <w:rStyle w:val="StyleUnderline"/>
        </w:rPr>
        <w:t xml:space="preserve"> </w:t>
      </w:r>
      <w:r w:rsidRPr="00A01244">
        <w:rPr>
          <w:rStyle w:val="StyleUnderline"/>
          <w:highlight w:val="cyan"/>
        </w:rPr>
        <w:t>caus</w:t>
      </w:r>
      <w:r w:rsidRPr="000D50D9">
        <w:rPr>
          <w:rStyle w:val="StyleUnderline"/>
        </w:rPr>
        <w:t xml:space="preserve">ing financial </w:t>
      </w:r>
      <w:r w:rsidRPr="00A01244">
        <w:rPr>
          <w:rStyle w:val="Emphasis"/>
          <w:highlight w:val="cyan"/>
        </w:rPr>
        <w:t>market disruption</w:t>
      </w:r>
      <w:r w:rsidRPr="00A01244">
        <w:rPr>
          <w:rStyle w:val="StyleUnderline"/>
          <w:highlight w:val="cyan"/>
        </w:rPr>
        <w:t xml:space="preserve"> and</w:t>
      </w:r>
      <w:r w:rsidRPr="000D50D9">
        <w:rPr>
          <w:rStyle w:val="StyleUnderline"/>
        </w:rPr>
        <w:t xml:space="preserve"> global </w:t>
      </w:r>
      <w:r w:rsidRPr="00A01244">
        <w:rPr>
          <w:rStyle w:val="StyleUnderline"/>
          <w:highlight w:val="cyan"/>
        </w:rPr>
        <w:t>GDP to</w:t>
      </w:r>
      <w:r w:rsidRPr="000D50D9">
        <w:rPr>
          <w:rStyle w:val="StyleUnderline"/>
        </w:rPr>
        <w:t xml:space="preserve"> </w:t>
      </w:r>
      <w:r w:rsidRPr="000D50D9">
        <w:rPr>
          <w:rStyle w:val="Emphasis"/>
        </w:rPr>
        <w:t>stagnate</w:t>
      </w:r>
      <w:r w:rsidRPr="000D50D9">
        <w:rPr>
          <w:rStyle w:val="StyleUnderline"/>
        </w:rPr>
        <w:t xml:space="preserve"> or </w:t>
      </w:r>
      <w:r w:rsidRPr="00A01244">
        <w:rPr>
          <w:rStyle w:val="StyleUnderline"/>
          <w:highlight w:val="cyan"/>
        </w:rPr>
        <w:t xml:space="preserve">turn </w:t>
      </w:r>
      <w:r w:rsidRPr="00A01244">
        <w:rPr>
          <w:rStyle w:val="Emphasis"/>
          <w:highlight w:val="cyan"/>
        </w:rPr>
        <w:t>negative</w:t>
      </w:r>
      <w:r w:rsidRPr="000D50D9">
        <w:rPr>
          <w:rStyle w:val="StyleUnderline"/>
        </w:rPr>
        <w:t xml:space="preserve">. Public </w:t>
      </w:r>
      <w:r w:rsidRPr="00A01244">
        <w:rPr>
          <w:rStyle w:val="StyleUnderline"/>
          <w:highlight w:val="cyan"/>
        </w:rPr>
        <w:t xml:space="preserve">policy initiatives will be </w:t>
      </w:r>
      <w:r w:rsidRPr="00A01244">
        <w:rPr>
          <w:rStyle w:val="Emphasis"/>
          <w:highlight w:val="cyan"/>
        </w:rPr>
        <w:t>constrained</w:t>
      </w:r>
      <w:r w:rsidRPr="000D50D9">
        <w:rPr>
          <w:rStyle w:val="StyleUnderline"/>
        </w:rPr>
        <w:t xml:space="preserve"> by past excesses. </w:t>
      </w:r>
      <w:r w:rsidRPr="00A01244">
        <w:rPr>
          <w:rStyle w:val="StyleUnderline"/>
          <w:highlight w:val="cyan"/>
        </w:rPr>
        <w:t>Unmet expectations</w:t>
      </w:r>
      <w:r w:rsidRPr="003C18F5">
        <w:rPr>
          <w:sz w:val="16"/>
        </w:rPr>
        <w:t xml:space="preserve"> of citizens in the developed world </w:t>
      </w:r>
      <w:r w:rsidRPr="00A01244">
        <w:rPr>
          <w:rStyle w:val="StyleUnderline"/>
          <w:highlight w:val="cyan"/>
        </w:rPr>
        <w:t>will</w:t>
      </w:r>
      <w:r w:rsidRPr="000D50D9">
        <w:rPr>
          <w:rStyle w:val="StyleUnderline"/>
        </w:rPr>
        <w:t xml:space="preserve"> probably </w:t>
      </w:r>
      <w:r w:rsidRPr="00A01244">
        <w:rPr>
          <w:rStyle w:val="Emphasis"/>
          <w:highlight w:val="cyan"/>
        </w:rPr>
        <w:t>amplify</w:t>
      </w:r>
      <w:r w:rsidRPr="003C18F5">
        <w:rPr>
          <w:sz w:val="16"/>
        </w:rPr>
        <w:t xml:space="preserve"> idiosyncratic </w:t>
      </w:r>
      <w:r w:rsidRPr="000D50D9">
        <w:rPr>
          <w:rStyle w:val="Emphasis"/>
        </w:rPr>
        <w:t>social</w:t>
      </w:r>
      <w:r w:rsidRPr="000D50D9">
        <w:rPr>
          <w:rStyle w:val="StyleUnderline"/>
        </w:rPr>
        <w:t xml:space="preserve"> and </w:t>
      </w:r>
      <w:r w:rsidRPr="000D50D9">
        <w:rPr>
          <w:rStyle w:val="Emphasis"/>
        </w:rPr>
        <w:t xml:space="preserve">political </w:t>
      </w:r>
      <w:r w:rsidRPr="00A01244">
        <w:rPr>
          <w:rStyle w:val="Emphasis"/>
          <w:highlight w:val="cyan"/>
        </w:rPr>
        <w:t>instability</w:t>
      </w:r>
      <w:r w:rsidRPr="000D50D9">
        <w:rPr>
          <w:rStyle w:val="StyleUnderline"/>
        </w:rPr>
        <w:t xml:space="preserve">. What if </w:t>
      </w:r>
      <w:r w:rsidRPr="00A01244">
        <w:rPr>
          <w:rStyle w:val="Emphasis"/>
          <w:highlight w:val="cyan"/>
        </w:rPr>
        <w:t>nations</w:t>
      </w:r>
      <w:r w:rsidRPr="00A01244">
        <w:rPr>
          <w:rStyle w:val="StyleUnderline"/>
          <w:highlight w:val="cyan"/>
        </w:rPr>
        <w:t xml:space="preserve"> or </w:t>
      </w:r>
      <w:r w:rsidRPr="00A01244">
        <w:rPr>
          <w:rStyle w:val="Emphasis"/>
          <w:highlight w:val="cyan"/>
        </w:rPr>
        <w:t>terrorist</w:t>
      </w:r>
      <w:r w:rsidRPr="000D50D9">
        <w:rPr>
          <w:rStyle w:val="StyleUnderline"/>
        </w:rPr>
        <w:t xml:space="preserve"> group</w:t>
      </w:r>
      <w:r w:rsidRPr="00A01244">
        <w:rPr>
          <w:rStyle w:val="Emphasis"/>
          <w:highlight w:val="cyan"/>
        </w:rPr>
        <w:t>s</w:t>
      </w:r>
      <w:r w:rsidRPr="00A01244">
        <w:rPr>
          <w:rStyle w:val="StyleUnderline"/>
          <w:highlight w:val="cyan"/>
        </w:rPr>
        <w:t xml:space="preserve"> turn to</w:t>
      </w:r>
      <w:r w:rsidRPr="003C18F5">
        <w:rPr>
          <w:sz w:val="16"/>
        </w:rPr>
        <w:t xml:space="preserve"> the use of </w:t>
      </w:r>
      <w:r w:rsidRPr="00A01244">
        <w:rPr>
          <w:rStyle w:val="Emphasis"/>
          <w:highlight w:val="cyan"/>
        </w:rPr>
        <w:t>w</w:t>
      </w:r>
      <w:r w:rsidRPr="003C18F5">
        <w:rPr>
          <w:sz w:val="16"/>
        </w:rPr>
        <w:t xml:space="preserve">eapons of </w:t>
      </w:r>
      <w:r w:rsidRPr="00A01244">
        <w:rPr>
          <w:rStyle w:val="Emphasis"/>
          <w:highlight w:val="cyan"/>
        </w:rPr>
        <w:t>m</w:t>
      </w:r>
      <w:r w:rsidRPr="003C18F5">
        <w:rPr>
          <w:sz w:val="16"/>
        </w:rPr>
        <w:t xml:space="preserve">ass </w:t>
      </w:r>
      <w:r w:rsidRPr="00A01244">
        <w:rPr>
          <w:rStyle w:val="Emphasis"/>
          <w:highlight w:val="cyan"/>
        </w:rPr>
        <w:t>d</w:t>
      </w:r>
      <w:r w:rsidRPr="003C18F5">
        <w:rPr>
          <w:sz w:val="16"/>
        </w:rPr>
        <w:t xml:space="preserve">estruction to achieve their objectives? Perhaps there will be nations welcoming the Human Foundation early </w:t>
      </w:r>
      <w:proofErr w:type="gramStart"/>
      <w:r w:rsidRPr="003C18F5">
        <w:rPr>
          <w:sz w:val="16"/>
        </w:rPr>
        <w:t>in the course of</w:t>
      </w:r>
      <w:proofErr w:type="gramEnd"/>
      <w:r w:rsidRPr="003C18F5">
        <w:rPr>
          <w:sz w:val="16"/>
        </w:rPr>
        <w:t xml:space="preserve">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2A02A36E" w14:textId="77777777" w:rsidR="00A01244" w:rsidRPr="00A01244" w:rsidRDefault="00466C24" w:rsidP="00466C24">
      <w:pPr>
        <w:rPr>
          <w:rStyle w:val="StyleUnderline"/>
          <w:highlight w:val="cyan"/>
        </w:rPr>
      </w:pPr>
      <w:r w:rsidRPr="003C18F5">
        <w:rPr>
          <w:sz w:val="16"/>
        </w:rPr>
        <w:t>5. Next steps on humanities’ journey</w:t>
      </w:r>
    </w:p>
    <w:p w14:paraId="598175AA" w14:textId="77777777" w:rsidR="00A01244" w:rsidRPr="00A01244" w:rsidRDefault="00466C24" w:rsidP="00466C24">
      <w:pPr>
        <w:rPr>
          <w:rStyle w:val="StyleUnderline"/>
          <w:highlight w:val="cyan"/>
        </w:rPr>
      </w:pPr>
      <w:r w:rsidRPr="003C18F5">
        <w:rPr>
          <w:sz w:val="16"/>
        </w:rPr>
        <w:t xml:space="preserve">All so far is premised on the assumption that western civilization it in decline. To many it certainly doesn’t feel like this is happening: “…people are carrying on as usual, shopping for their next holiday or posing on social media” (Spinny, 2018). There are two relatively recent developments at work, each having played a role in temporarily counteracting degeneration, sustaining the stage of senescence. First, the global financial system shifted from a debit to a credit basis in the early 1970s. This has permitted an historic increase of debts relative to assets. </w:t>
      </w:r>
      <w:r w:rsidRPr="000D50D9">
        <w:rPr>
          <w:rStyle w:val="Emphasis"/>
        </w:rPr>
        <w:t>Debt</w:t>
      </w:r>
      <w:r w:rsidRPr="000D50D9">
        <w:rPr>
          <w:rStyle w:val="StyleUnderline"/>
        </w:rPr>
        <w:t xml:space="preserve"> is essentially borrowing against </w:t>
      </w:r>
      <w:r w:rsidRPr="000D50D9">
        <w:rPr>
          <w:rStyle w:val="Emphasis"/>
        </w:rPr>
        <w:t>future income</w:t>
      </w:r>
      <w:r w:rsidRPr="000D50D9">
        <w:rPr>
          <w:rStyle w:val="StyleUnderline"/>
        </w:rPr>
        <w:t xml:space="preserve">, boosting growth and consumption </w:t>
      </w:r>
      <w:r w:rsidRPr="000D50D9">
        <w:rPr>
          <w:rStyle w:val="Emphasis"/>
        </w:rPr>
        <w:t>temporarily</w:t>
      </w:r>
      <w:r w:rsidRPr="000D50D9">
        <w:rPr>
          <w:rStyle w:val="StyleUnderline"/>
        </w:rPr>
        <w:t xml:space="preserve"> in the current region of time. At some point the </w:t>
      </w:r>
      <w:r w:rsidRPr="000D50D9">
        <w:rPr>
          <w:rStyle w:val="Emphasis"/>
        </w:rPr>
        <w:t>bills</w:t>
      </w:r>
      <w:r w:rsidRPr="000D50D9">
        <w:rPr>
          <w:rStyle w:val="StyleUnderline"/>
        </w:rPr>
        <w:t xml:space="preserve"> from the past must be </w:t>
      </w:r>
      <w:r w:rsidRPr="000D50D9">
        <w:rPr>
          <w:rStyle w:val="Emphasis"/>
        </w:rPr>
        <w:t>repaid</w:t>
      </w:r>
      <w:r w:rsidRPr="000D50D9">
        <w:rPr>
          <w:rStyle w:val="StyleUnderline"/>
        </w:rPr>
        <w:t xml:space="preserve">, shifting decline onto an </w:t>
      </w:r>
      <w:r w:rsidRPr="000D50D9">
        <w:rPr>
          <w:rStyle w:val="Emphasis"/>
        </w:rPr>
        <w:t>accelerated path</w:t>
      </w:r>
      <w:r w:rsidRPr="003C18F5">
        <w:rPr>
          <w:sz w:val="16"/>
        </w:rPr>
        <w:t xml:space="preserve"> in a shorter period than would have otherwise occurred.</w:t>
      </w:r>
    </w:p>
    <w:p w14:paraId="4CB58B46" w14:textId="77777777" w:rsidR="00A01244" w:rsidRPr="00A01244" w:rsidRDefault="00466C24" w:rsidP="00466C24">
      <w:pPr>
        <w:rPr>
          <w:rStyle w:val="StyleUnderline"/>
          <w:highlight w:val="cyan"/>
        </w:rPr>
      </w:pPr>
      <w:r w:rsidRPr="000D50D9">
        <w:rPr>
          <w:rStyle w:val="StyleUnderline"/>
        </w:rPr>
        <w:t xml:space="preserve">The </w:t>
      </w:r>
      <w:r w:rsidRPr="00A01244">
        <w:rPr>
          <w:rStyle w:val="Emphasis"/>
          <w:highlight w:val="cyan"/>
        </w:rPr>
        <w:t>Covid</w:t>
      </w:r>
      <w:r w:rsidRPr="000D50D9">
        <w:rPr>
          <w:rStyle w:val="StyleUnderline"/>
        </w:rPr>
        <w:t>-19 epidemic ha</w:t>
      </w:r>
      <w:r w:rsidRPr="00A01244">
        <w:rPr>
          <w:rStyle w:val="Emphasis"/>
          <w:highlight w:val="cyan"/>
        </w:rPr>
        <w:t>s</w:t>
      </w:r>
      <w:r w:rsidRPr="000D50D9">
        <w:rPr>
          <w:rStyle w:val="StyleUnderline"/>
        </w:rPr>
        <w:t xml:space="preserve"> quickly </w:t>
      </w:r>
      <w:r w:rsidRPr="00A01244">
        <w:rPr>
          <w:rStyle w:val="StyleUnderline"/>
          <w:highlight w:val="cyan"/>
        </w:rPr>
        <w:t>revealed</w:t>
      </w:r>
      <w:r w:rsidRPr="000D50D9">
        <w:rPr>
          <w:rStyle w:val="StyleUnderline"/>
        </w:rPr>
        <w:t xml:space="preserve"> the </w:t>
      </w:r>
      <w:r w:rsidRPr="00A01244">
        <w:rPr>
          <w:rStyle w:val="Emphasis"/>
          <w:highlight w:val="cyan"/>
        </w:rPr>
        <w:t>fragility</w:t>
      </w:r>
      <w:r w:rsidRPr="000D50D9">
        <w:rPr>
          <w:rStyle w:val="StyleUnderline"/>
        </w:rPr>
        <w:t xml:space="preserve"> of this credit expansion cycle. Twenty-five central </w:t>
      </w:r>
      <w:r w:rsidRPr="00A01244">
        <w:rPr>
          <w:rStyle w:val="StyleUnderline"/>
          <w:highlight w:val="cyan"/>
        </w:rPr>
        <w:t>banks</w:t>
      </w:r>
      <w:r w:rsidRPr="000D50D9">
        <w:rPr>
          <w:rStyle w:val="StyleUnderline"/>
        </w:rPr>
        <w:t xml:space="preserve"> had </w:t>
      </w:r>
      <w:r w:rsidRPr="00A01244">
        <w:rPr>
          <w:rStyle w:val="StyleUnderline"/>
          <w:highlight w:val="cyan"/>
        </w:rPr>
        <w:t xml:space="preserve">announced </w:t>
      </w:r>
      <w:r w:rsidRPr="00A01244">
        <w:rPr>
          <w:rStyle w:val="Emphasis"/>
          <w:highlight w:val="cyan"/>
        </w:rPr>
        <w:t>q</w:t>
      </w:r>
      <w:r w:rsidRPr="003C18F5">
        <w:rPr>
          <w:sz w:val="16"/>
        </w:rPr>
        <w:t xml:space="preserve">uantitative </w:t>
      </w:r>
      <w:r w:rsidRPr="00A01244">
        <w:rPr>
          <w:rStyle w:val="Emphasis"/>
          <w:highlight w:val="cyan"/>
        </w:rPr>
        <w:t>e</w:t>
      </w:r>
      <w:r w:rsidRPr="003C18F5">
        <w:rPr>
          <w:sz w:val="16"/>
        </w:rPr>
        <w:t xml:space="preserve">asing initiatives by mid-April 2020 to mitigate the economic harm inflicted by viral suppression policies. Further, governments around the world had announced a total of $8 trillion in additional fiscal spending to soften the blow. </w:t>
      </w:r>
      <w:r w:rsidRPr="000D50D9">
        <w:rPr>
          <w:rStyle w:val="StyleUnderline"/>
        </w:rPr>
        <w:t xml:space="preserve">These efforts entail </w:t>
      </w:r>
      <w:r w:rsidRPr="00A01244">
        <w:rPr>
          <w:rStyle w:val="Emphasis"/>
          <w:highlight w:val="cyan"/>
        </w:rPr>
        <w:t>pumping liquidity</w:t>
      </w:r>
      <w:r w:rsidRPr="00A01244">
        <w:rPr>
          <w:rStyle w:val="StyleUnderline"/>
          <w:highlight w:val="cyan"/>
        </w:rPr>
        <w:t xml:space="preserve"> into markets</w:t>
      </w:r>
      <w:r w:rsidRPr="000D50D9">
        <w:rPr>
          <w:rStyle w:val="StyleUnderline"/>
        </w:rPr>
        <w:t xml:space="preserve"> through central bank purchases of</w:t>
      </w:r>
      <w:r w:rsidRPr="003C18F5">
        <w:rPr>
          <w:sz w:val="16"/>
        </w:rPr>
        <w:t xml:space="preserve"> various private </w:t>
      </w:r>
      <w:r w:rsidRPr="003C18F5">
        <w:rPr>
          <w:sz w:val="16"/>
        </w:rPr>
        <w:lastRenderedPageBreak/>
        <w:t xml:space="preserve">and public </w:t>
      </w:r>
      <w:r w:rsidRPr="000D50D9">
        <w:rPr>
          <w:rStyle w:val="StyleUnderline"/>
        </w:rPr>
        <w:t xml:space="preserve">financial instruments. The net effect is to </w:t>
      </w:r>
      <w:r w:rsidRPr="000D50D9">
        <w:rPr>
          <w:rStyle w:val="Emphasis"/>
        </w:rPr>
        <w:t>transfer</w:t>
      </w:r>
      <w:r w:rsidRPr="000D50D9">
        <w:rPr>
          <w:rStyle w:val="StyleUnderline"/>
        </w:rPr>
        <w:t xml:space="preserve"> more of the </w:t>
      </w:r>
      <w:r w:rsidRPr="000D50D9">
        <w:rPr>
          <w:rStyle w:val="Emphasis"/>
        </w:rPr>
        <w:t>accelerating debt burden</w:t>
      </w:r>
      <w:r w:rsidRPr="000D50D9">
        <w:rPr>
          <w:rStyle w:val="StyleUnderline"/>
        </w:rPr>
        <w:t xml:space="preserve"> from the private to public sectors</w:t>
      </w:r>
      <w:r w:rsidRPr="003C18F5">
        <w:rPr>
          <w:sz w:val="16"/>
        </w:rPr>
        <w:t xml:space="preserve">. Along with this, some predict that the United States may run annual fiscal deficits in both 2020 and 2021 of over 3 trillion dollars, at a rate that may approach 18 % of GDP. This begs the question as to the limitations of this approach to economic stabilization. BCA Research, the organization that coined the term “debt super-cycle” back in the 1970s to describe this phenomenon, has declared that the end of the super-cycle began in 2014 and is currently accelerating, </w:t>
      </w:r>
      <w:r w:rsidRPr="00A01244">
        <w:rPr>
          <w:rStyle w:val="StyleUnderline"/>
          <w:highlight w:val="cyan"/>
        </w:rPr>
        <w:t>ushering</w:t>
      </w:r>
      <w:r w:rsidRPr="000D50D9">
        <w:rPr>
          <w:rStyle w:val="StyleUnderline"/>
        </w:rPr>
        <w:t xml:space="preserve"> in a </w:t>
      </w:r>
      <w:r w:rsidRPr="000D50D9">
        <w:rPr>
          <w:rStyle w:val="Emphasis"/>
        </w:rPr>
        <w:t>dangerous</w:t>
      </w:r>
      <w:r w:rsidRPr="000D50D9">
        <w:rPr>
          <w:rStyle w:val="StyleUnderline"/>
        </w:rPr>
        <w:t xml:space="preserve"> period of </w:t>
      </w:r>
      <w:r w:rsidRPr="00A01244">
        <w:rPr>
          <w:rStyle w:val="Emphasis"/>
          <w:highlight w:val="cyan"/>
        </w:rPr>
        <w:t>insidious developments</w:t>
      </w:r>
      <w:r w:rsidRPr="00A01244">
        <w:rPr>
          <w:rStyle w:val="StyleUnderline"/>
          <w:highlight w:val="cyan"/>
        </w:rPr>
        <w:t xml:space="preserve"> that</w:t>
      </w:r>
      <w:r w:rsidRPr="000D50D9">
        <w:rPr>
          <w:rStyle w:val="StyleUnderline"/>
        </w:rPr>
        <w:t xml:space="preserve"> </w:t>
      </w:r>
      <w:r w:rsidRPr="00CA1BBB">
        <w:rPr>
          <w:rStyle w:val="StyleUnderline"/>
        </w:rPr>
        <w:t>will</w:t>
      </w:r>
      <w:r w:rsidRPr="000D50D9">
        <w:rPr>
          <w:rStyle w:val="StyleUnderline"/>
        </w:rPr>
        <w:t xml:space="preserve"> </w:t>
      </w:r>
      <w:r w:rsidRPr="00CA1BBB">
        <w:rPr>
          <w:rStyle w:val="StyleUnderline"/>
        </w:rPr>
        <w:t xml:space="preserve">fundamentally </w:t>
      </w:r>
      <w:r w:rsidRPr="00A01244">
        <w:rPr>
          <w:rStyle w:val="StyleUnderline"/>
          <w:highlight w:val="cyan"/>
        </w:rPr>
        <w:t>alter</w:t>
      </w:r>
      <w:r w:rsidRPr="000D50D9">
        <w:rPr>
          <w:rStyle w:val="StyleUnderline"/>
        </w:rPr>
        <w:t xml:space="preserve"> the global economy and </w:t>
      </w:r>
      <w:r w:rsidRPr="00A01244">
        <w:rPr>
          <w:rStyle w:val="Emphasis"/>
          <w:highlight w:val="cyan"/>
        </w:rPr>
        <w:t>civilization</w:t>
      </w:r>
      <w:r w:rsidRPr="00A01244">
        <w:rPr>
          <w:rStyle w:val="StyleUnderline"/>
          <w:highlight w:val="cyan"/>
        </w:rPr>
        <w:t xml:space="preserve"> as we </w:t>
      </w:r>
      <w:r w:rsidRPr="00A01244">
        <w:rPr>
          <w:rStyle w:val="Emphasis"/>
          <w:highlight w:val="cyan"/>
        </w:rPr>
        <w:t>know it</w:t>
      </w:r>
      <w:r w:rsidRPr="003C18F5">
        <w:rPr>
          <w:sz w:val="16"/>
        </w:rPr>
        <w:t xml:space="preserve"> (MarketWatch, 2020).</w:t>
      </w:r>
    </w:p>
    <w:p w14:paraId="6BACC8C7" w14:textId="77777777" w:rsidR="00A01244" w:rsidRPr="00A01244" w:rsidRDefault="00A01244" w:rsidP="00466C24">
      <w:pPr>
        <w:rPr>
          <w:rStyle w:val="StyleUnderline"/>
          <w:highlight w:val="cyan"/>
        </w:rPr>
      </w:pPr>
    </w:p>
    <w:p w14:paraId="5E9F7E04" w14:textId="77777777" w:rsidR="00A01244" w:rsidRPr="00A01244" w:rsidRDefault="00A01244" w:rsidP="00466C24">
      <w:pPr>
        <w:rPr>
          <w:rStyle w:val="StyleUnderline"/>
          <w:highlight w:val="cyan"/>
        </w:rPr>
      </w:pPr>
    </w:p>
    <w:p w14:paraId="7D2FAE30" w14:textId="77777777" w:rsidR="00A01244" w:rsidRPr="00A01244" w:rsidRDefault="00466C24" w:rsidP="00466C24">
      <w:pPr>
        <w:pStyle w:val="Heading3"/>
        <w:rPr>
          <w:rStyle w:val="StyleUnderline"/>
          <w:highlight w:val="cyan"/>
        </w:rPr>
      </w:pPr>
      <w:r>
        <w:lastRenderedPageBreak/>
        <w:t>Talent DA---1NC</w:t>
      </w:r>
    </w:p>
    <w:p w14:paraId="40509434" w14:textId="77777777" w:rsidR="00A01244" w:rsidRPr="00A01244" w:rsidRDefault="00466C24" w:rsidP="00466C24">
      <w:pPr>
        <w:pStyle w:val="Heading4"/>
        <w:rPr>
          <w:rStyle w:val="StyleUnderline"/>
          <w:highlight w:val="cyan"/>
        </w:rPr>
      </w:pPr>
      <w:r>
        <w:t>The United States federal government should full fund and implement a proactive posture for managing cyber-threats in line with the 2024 Cybersecurity Posture Report recommendations.</w:t>
      </w:r>
    </w:p>
    <w:p w14:paraId="6E5277CA" w14:textId="77777777" w:rsidR="00A01244" w:rsidRPr="00A01244" w:rsidRDefault="00A01244" w:rsidP="00466C24">
      <w:pPr>
        <w:rPr>
          <w:rStyle w:val="StyleUnderline"/>
          <w:highlight w:val="cyan"/>
        </w:rPr>
      </w:pPr>
    </w:p>
    <w:p w14:paraId="2BA8FACC" w14:textId="77777777" w:rsidR="00A01244" w:rsidRPr="00A01244" w:rsidRDefault="00466C24" w:rsidP="00466C24">
      <w:pPr>
        <w:pStyle w:val="Heading4"/>
        <w:rPr>
          <w:rStyle w:val="StyleUnderline"/>
          <w:highlight w:val="cyan"/>
        </w:rPr>
      </w:pPr>
      <w:r>
        <w:t xml:space="preserve">The counterplan solves cyber-vulnerabilities in the </w:t>
      </w:r>
      <w:r w:rsidRPr="00EE2DD8">
        <w:rPr>
          <w:u w:val="single"/>
        </w:rPr>
        <w:t>federal government</w:t>
      </w:r>
    </w:p>
    <w:p w14:paraId="79316F4B" w14:textId="77777777" w:rsidR="00A01244" w:rsidRPr="00A01244" w:rsidRDefault="00466C24" w:rsidP="00466C24">
      <w:pPr>
        <w:rPr>
          <w:rStyle w:val="StyleUnderline"/>
          <w:highlight w:val="cyan"/>
        </w:rPr>
      </w:pPr>
      <w:r>
        <w:rPr>
          <w:rStyle w:val="Style13ptBold"/>
        </w:rPr>
        <w:t>Oxford</w:t>
      </w:r>
      <w:r w:rsidRPr="006F1D3F">
        <w:rPr>
          <w:rStyle w:val="Style13ptBold"/>
        </w:rPr>
        <w:t xml:space="preserve"> </w:t>
      </w:r>
      <w:r>
        <w:rPr>
          <w:rStyle w:val="Style13ptBold"/>
        </w:rPr>
        <w:t>24</w:t>
      </w:r>
      <w:r w:rsidRPr="006F1D3F">
        <w:t xml:space="preserve">. </w:t>
      </w:r>
      <w:r>
        <w:t>S</w:t>
      </w:r>
      <w:r w:rsidRPr="00D52DA2">
        <w:t>pecialty staffing and consulting company that provides on-demand, high-end technical talent to clients in information technology</w:t>
      </w:r>
      <w:r w:rsidRPr="006F1D3F">
        <w:t>. "</w:t>
      </w:r>
      <w:r w:rsidRPr="00D52DA2">
        <w:t>Heightened Remote Access in Government Agencies Calls for Increased Cybersecurity Efforts</w:t>
      </w:r>
      <w:r w:rsidRPr="006F1D3F">
        <w:t xml:space="preserve">." </w:t>
      </w:r>
      <w:r w:rsidRPr="00D52DA2">
        <w:t>Oxford Global Resources</w:t>
      </w:r>
      <w:r w:rsidRPr="006F1D3F">
        <w:t xml:space="preserve">. </w:t>
      </w:r>
      <w:r>
        <w:t>11</w:t>
      </w:r>
      <w:r w:rsidRPr="006F1D3F">
        <w:t>/</w:t>
      </w:r>
      <w:r>
        <w:t>19</w:t>
      </w:r>
      <w:r w:rsidRPr="006F1D3F">
        <w:t>/</w:t>
      </w:r>
      <w:r>
        <w:t>2024</w:t>
      </w:r>
      <w:r w:rsidRPr="006F1D3F">
        <w:t xml:space="preserve">. </w:t>
      </w:r>
      <w:r w:rsidRPr="00100A8D">
        <w:t>https://www.oxfordcorp.com/insights/blog/heightened-remote-access-in-government-agencies-calls-for-increased-cybersecurity-efforts/</w:t>
      </w:r>
    </w:p>
    <w:p w14:paraId="01563934" w14:textId="77777777" w:rsidR="00A01244" w:rsidRPr="00A01244" w:rsidRDefault="00466C24" w:rsidP="00466C24">
      <w:pPr>
        <w:rPr>
          <w:rStyle w:val="StyleUnderline"/>
          <w:highlight w:val="cyan"/>
        </w:rPr>
      </w:pPr>
      <w:r w:rsidRPr="00EE2DD8">
        <w:rPr>
          <w:rStyle w:val="StyleUnderline"/>
        </w:rPr>
        <w:t xml:space="preserve">In </w:t>
      </w:r>
      <w:r w:rsidRPr="000F41D3">
        <w:rPr>
          <w:rStyle w:val="StyleUnderline"/>
        </w:rPr>
        <w:t xml:space="preserve">the </w:t>
      </w:r>
      <w:r w:rsidRPr="00A01244">
        <w:rPr>
          <w:rStyle w:val="StyleUnderline"/>
          <w:highlight w:val="cyan"/>
        </w:rPr>
        <w:t>2024 Report on</w:t>
      </w:r>
      <w:r w:rsidRPr="00EE2DD8">
        <w:rPr>
          <w:rStyle w:val="StyleUnderline"/>
        </w:rPr>
        <w:t xml:space="preserve"> the </w:t>
      </w:r>
      <w:r w:rsidRPr="00A01244">
        <w:rPr>
          <w:rStyle w:val="StyleUnderline"/>
          <w:highlight w:val="cyan"/>
        </w:rPr>
        <w:t>Cybers</w:t>
      </w:r>
      <w:r w:rsidRPr="000F41D3">
        <w:rPr>
          <w:rStyle w:val="StyleUnderline"/>
        </w:rPr>
        <w:t>ecurity</w:t>
      </w:r>
      <w:r w:rsidRPr="00A01244">
        <w:rPr>
          <w:rStyle w:val="StyleUnderline"/>
          <w:highlight w:val="cyan"/>
        </w:rPr>
        <w:t xml:space="preserve"> Posture</w:t>
      </w:r>
      <w:r w:rsidRPr="00EE2DD8">
        <w:rPr>
          <w:rStyle w:val="StyleUnderline"/>
        </w:rPr>
        <w:t xml:space="preserve"> of the United States, National Cyber Director Harry Coker, Jr. stated</w:t>
      </w:r>
      <w:r w:rsidRPr="00EE2DD8">
        <w:rPr>
          <w:sz w:val="16"/>
        </w:rPr>
        <w:t>: “…</w:t>
      </w:r>
      <w:r w:rsidRPr="00EE2DD8">
        <w:rPr>
          <w:rStyle w:val="StyleUnderline"/>
        </w:rPr>
        <w:t>we are in the midst of a fundamental transformation in our Nation’s cybersecurity</w:t>
      </w:r>
      <w:r w:rsidRPr="00EE2DD8">
        <w:rPr>
          <w:sz w:val="16"/>
        </w:rPr>
        <w:t xml:space="preserve">.” </w:t>
      </w:r>
      <w:r w:rsidRPr="00EE2DD8">
        <w:rPr>
          <w:rStyle w:val="StyleUnderline"/>
        </w:rPr>
        <w:t xml:space="preserve">He went on to </w:t>
      </w:r>
      <w:r w:rsidRPr="00A01244">
        <w:rPr>
          <w:rStyle w:val="StyleUnderline"/>
          <w:highlight w:val="cyan"/>
        </w:rPr>
        <w:t>assert the</w:t>
      </w:r>
      <w:r w:rsidRPr="00EE2DD8">
        <w:rPr>
          <w:sz w:val="16"/>
        </w:rPr>
        <w:t xml:space="preserve"> Administration’s </w:t>
      </w:r>
      <w:r w:rsidRPr="00A01244">
        <w:rPr>
          <w:rStyle w:val="StyleUnderline"/>
          <w:highlight w:val="cyan"/>
        </w:rPr>
        <w:t>vision for a</w:t>
      </w:r>
      <w:r w:rsidRPr="00EE2DD8">
        <w:rPr>
          <w:rStyle w:val="StyleUnderline"/>
        </w:rPr>
        <w:t xml:space="preserve"> more </w:t>
      </w:r>
      <w:r w:rsidRPr="00A01244">
        <w:rPr>
          <w:rStyle w:val="Emphasis"/>
          <w:highlight w:val="cyan"/>
        </w:rPr>
        <w:t>proactive</w:t>
      </w:r>
      <w:r w:rsidRPr="00EE2DD8">
        <w:rPr>
          <w:rStyle w:val="Emphasis"/>
        </w:rPr>
        <w:t xml:space="preserve"> and strategic </w:t>
      </w:r>
      <w:r w:rsidRPr="00A01244">
        <w:rPr>
          <w:rStyle w:val="Emphasis"/>
          <w:highlight w:val="cyan"/>
        </w:rPr>
        <w:t>approach</w:t>
      </w:r>
      <w:r w:rsidRPr="00A01244">
        <w:rPr>
          <w:rStyle w:val="StyleUnderline"/>
          <w:highlight w:val="cyan"/>
        </w:rPr>
        <w:t xml:space="preserve"> to</w:t>
      </w:r>
      <w:r w:rsidRPr="00EE2DD8">
        <w:rPr>
          <w:rStyle w:val="StyleUnderline"/>
        </w:rPr>
        <w:t xml:space="preserve"> </w:t>
      </w:r>
      <w:r w:rsidRPr="00EE2DD8">
        <w:rPr>
          <w:rStyle w:val="Emphasis"/>
        </w:rPr>
        <w:t xml:space="preserve">manage </w:t>
      </w:r>
      <w:r w:rsidRPr="00A01244">
        <w:rPr>
          <w:rStyle w:val="Emphasis"/>
          <w:highlight w:val="cyan"/>
        </w:rPr>
        <w:t>cyber threats</w:t>
      </w:r>
      <w:r w:rsidRPr="00EE2DD8">
        <w:rPr>
          <w:rStyle w:val="StyleUnderline"/>
        </w:rPr>
        <w:t>—</w:t>
      </w:r>
      <w:r w:rsidRPr="00EE2DD8">
        <w:rPr>
          <w:rStyle w:val="Emphasis"/>
        </w:rPr>
        <w:t>versus a reactive posture</w:t>
      </w:r>
      <w:r w:rsidRPr="00EE2DD8">
        <w:rPr>
          <w:rStyle w:val="StyleUnderline"/>
        </w:rPr>
        <w:t>—</w:t>
      </w:r>
      <w:r w:rsidRPr="00A01244">
        <w:rPr>
          <w:rStyle w:val="StyleUnderline"/>
          <w:highlight w:val="cyan"/>
        </w:rPr>
        <w:t>to</w:t>
      </w:r>
      <w:r w:rsidRPr="00EE2DD8">
        <w:rPr>
          <w:rStyle w:val="StyleUnderline"/>
        </w:rPr>
        <w:t xml:space="preserve"> “</w:t>
      </w:r>
      <w:r w:rsidRPr="00A01244">
        <w:rPr>
          <w:rStyle w:val="StyleUnderline"/>
          <w:highlight w:val="cyan"/>
        </w:rPr>
        <w:t>manage</w:t>
      </w:r>
      <w:r w:rsidRPr="00EE2DD8">
        <w:rPr>
          <w:rStyle w:val="StyleUnderline"/>
        </w:rPr>
        <w:t xml:space="preserve"> the </w:t>
      </w:r>
      <w:r w:rsidRPr="00A01244">
        <w:rPr>
          <w:rStyle w:val="Emphasis"/>
          <w:highlight w:val="cyan"/>
        </w:rPr>
        <w:t>worst effects</w:t>
      </w:r>
      <w:r w:rsidRPr="00A01244">
        <w:rPr>
          <w:rStyle w:val="StyleUnderline"/>
          <w:highlight w:val="cyan"/>
        </w:rPr>
        <w:t xml:space="preserve"> of cyber incidents</w:t>
      </w:r>
      <w:r w:rsidRPr="00EE2DD8">
        <w:rPr>
          <w:rStyle w:val="StyleUnderline"/>
        </w:rPr>
        <w:t>” and “[shape] the digital world around us</w:t>
      </w:r>
      <w:r w:rsidRPr="00EE2DD8">
        <w:rPr>
          <w:sz w:val="16"/>
        </w:rPr>
        <w:t xml:space="preserve">, positioning it to enable every aspect of our economy and society.”  </w:t>
      </w:r>
    </w:p>
    <w:p w14:paraId="38F42438" w14:textId="77777777" w:rsidR="00A01244" w:rsidRPr="00A01244" w:rsidRDefault="00466C24" w:rsidP="00466C24">
      <w:pPr>
        <w:rPr>
          <w:rStyle w:val="StyleUnderline"/>
          <w:highlight w:val="cyan"/>
        </w:rPr>
      </w:pPr>
      <w:r w:rsidRPr="00EE2DD8">
        <w:rPr>
          <w:rStyle w:val="Emphasis"/>
        </w:rPr>
        <w:t>Ways to adopt</w:t>
      </w:r>
      <w:r w:rsidRPr="00EE2DD8">
        <w:rPr>
          <w:rStyle w:val="StyleUnderline"/>
        </w:rPr>
        <w:t xml:space="preserve"> this preferred approach include: </w:t>
      </w:r>
    </w:p>
    <w:p w14:paraId="68442946" w14:textId="77777777" w:rsidR="00A01244" w:rsidRPr="00A01244" w:rsidRDefault="00466C24" w:rsidP="00466C24">
      <w:pPr>
        <w:pStyle w:val="ListParagraph"/>
        <w:numPr>
          <w:ilvl w:val="0"/>
          <w:numId w:val="12"/>
        </w:numPr>
        <w:rPr>
          <w:rStyle w:val="StyleUnderline"/>
          <w:highlight w:val="cyan"/>
        </w:rPr>
      </w:pPr>
      <w:r w:rsidRPr="00EE2DD8">
        <w:rPr>
          <w:rStyle w:val="StyleUnderline"/>
        </w:rPr>
        <w:t>Implementing multi-factor authentication (</w:t>
      </w:r>
      <w:r w:rsidRPr="00A01244">
        <w:rPr>
          <w:rStyle w:val="Emphasis"/>
          <w:highlight w:val="cyan"/>
        </w:rPr>
        <w:t>MFA</w:t>
      </w:r>
      <w:r w:rsidRPr="00EE2DD8">
        <w:rPr>
          <w:rStyle w:val="StyleUnderline"/>
        </w:rPr>
        <w:t xml:space="preserve">) to </w:t>
      </w:r>
      <w:r w:rsidRPr="00EE2DD8">
        <w:rPr>
          <w:rStyle w:val="Emphasis"/>
        </w:rPr>
        <w:t>secure remote access</w:t>
      </w:r>
      <w:r w:rsidRPr="00EE2DD8">
        <w:rPr>
          <w:rStyle w:val="StyleUnderline"/>
        </w:rPr>
        <w:t xml:space="preserve"> </w:t>
      </w:r>
    </w:p>
    <w:p w14:paraId="341EE861" w14:textId="77777777" w:rsidR="00A01244" w:rsidRPr="00A01244" w:rsidRDefault="00466C24" w:rsidP="00466C24">
      <w:pPr>
        <w:pStyle w:val="ListParagraph"/>
        <w:numPr>
          <w:ilvl w:val="0"/>
          <w:numId w:val="12"/>
        </w:numPr>
        <w:rPr>
          <w:rStyle w:val="StyleUnderline"/>
          <w:highlight w:val="cyan"/>
        </w:rPr>
      </w:pPr>
      <w:r w:rsidRPr="00EE2DD8">
        <w:rPr>
          <w:rStyle w:val="StyleUnderline"/>
        </w:rPr>
        <w:t xml:space="preserve">Embracing </w:t>
      </w:r>
      <w:r w:rsidRPr="00A01244">
        <w:rPr>
          <w:rStyle w:val="Emphasis"/>
          <w:highlight w:val="cyan"/>
        </w:rPr>
        <w:t>Zero Trust Architecture</w:t>
      </w:r>
      <w:r w:rsidRPr="00EE2DD8">
        <w:rPr>
          <w:rStyle w:val="StyleUnderline"/>
        </w:rPr>
        <w:t xml:space="preserve"> to ensure rigorous verification of every access request</w:t>
      </w:r>
      <w:r w:rsidRPr="00EE2DD8">
        <w:rPr>
          <w:sz w:val="16"/>
        </w:rPr>
        <w:t xml:space="preserve"> </w:t>
      </w:r>
    </w:p>
    <w:p w14:paraId="5B12C67F" w14:textId="77777777" w:rsidR="00A01244" w:rsidRPr="00A01244" w:rsidRDefault="00466C24" w:rsidP="00466C24">
      <w:pPr>
        <w:pStyle w:val="ListParagraph"/>
        <w:numPr>
          <w:ilvl w:val="0"/>
          <w:numId w:val="12"/>
        </w:numPr>
        <w:rPr>
          <w:rStyle w:val="StyleUnderline"/>
          <w:highlight w:val="cyan"/>
        </w:rPr>
      </w:pPr>
      <w:r w:rsidRPr="00EE2DD8">
        <w:rPr>
          <w:rStyle w:val="StyleUnderline"/>
        </w:rPr>
        <w:t xml:space="preserve">Providing </w:t>
      </w:r>
      <w:r w:rsidRPr="00A01244">
        <w:rPr>
          <w:rStyle w:val="Emphasis"/>
          <w:highlight w:val="cyan"/>
        </w:rPr>
        <w:t>regular</w:t>
      </w:r>
      <w:r w:rsidRPr="00EE2DD8">
        <w:rPr>
          <w:rStyle w:val="Emphasis"/>
        </w:rPr>
        <w:t xml:space="preserve"> security </w:t>
      </w:r>
      <w:r w:rsidRPr="00A01244">
        <w:rPr>
          <w:rStyle w:val="Emphasis"/>
          <w:highlight w:val="cyan"/>
        </w:rPr>
        <w:t>training</w:t>
      </w:r>
      <w:r w:rsidRPr="00EE2DD8">
        <w:rPr>
          <w:sz w:val="16"/>
        </w:rPr>
        <w:t xml:space="preserve"> to mitigate human errors </w:t>
      </w:r>
    </w:p>
    <w:p w14:paraId="49F011CB" w14:textId="77777777" w:rsidR="00A01244" w:rsidRPr="00A01244" w:rsidRDefault="00466C24" w:rsidP="00466C24">
      <w:pPr>
        <w:pStyle w:val="ListParagraph"/>
        <w:numPr>
          <w:ilvl w:val="0"/>
          <w:numId w:val="12"/>
        </w:numPr>
        <w:rPr>
          <w:rStyle w:val="StyleUnderline"/>
          <w:highlight w:val="cyan"/>
        </w:rPr>
      </w:pPr>
      <w:r w:rsidRPr="00A01244">
        <w:rPr>
          <w:rStyle w:val="Emphasis"/>
          <w:highlight w:val="cyan"/>
        </w:rPr>
        <w:t>Securing endpoints</w:t>
      </w:r>
      <w:r w:rsidRPr="00EE2DD8">
        <w:rPr>
          <w:rStyle w:val="StyleUnderline"/>
        </w:rPr>
        <w:t xml:space="preserve"> (e.g., laptops, mobile devices, tablets) to monitor and respond to threats in real-time</w:t>
      </w:r>
      <w:r w:rsidRPr="00EE2DD8">
        <w:rPr>
          <w:sz w:val="16"/>
        </w:rPr>
        <w:t xml:space="preserve"> </w:t>
      </w:r>
    </w:p>
    <w:p w14:paraId="5EC1FA8F" w14:textId="77777777" w:rsidR="00A01244" w:rsidRPr="00A01244" w:rsidRDefault="00466C24" w:rsidP="00466C24">
      <w:pPr>
        <w:pStyle w:val="ListParagraph"/>
        <w:numPr>
          <w:ilvl w:val="0"/>
          <w:numId w:val="12"/>
        </w:numPr>
        <w:rPr>
          <w:rStyle w:val="StyleUnderline"/>
          <w:highlight w:val="cyan"/>
        </w:rPr>
      </w:pPr>
      <w:r w:rsidRPr="00EE2DD8">
        <w:rPr>
          <w:rStyle w:val="StyleUnderline"/>
        </w:rPr>
        <w:t xml:space="preserve">Developing and regularly updating </w:t>
      </w:r>
      <w:r w:rsidRPr="00A01244">
        <w:rPr>
          <w:rStyle w:val="Emphasis"/>
          <w:highlight w:val="cyan"/>
        </w:rPr>
        <w:t>incident response plans</w:t>
      </w:r>
      <w:r w:rsidRPr="00EE2DD8">
        <w:rPr>
          <w:rStyle w:val="StyleUnderline"/>
        </w:rPr>
        <w:t xml:space="preserve"> and procedures that identify, contain, and mitigate threats </w:t>
      </w:r>
    </w:p>
    <w:p w14:paraId="32B701A3" w14:textId="77777777" w:rsidR="00A01244" w:rsidRPr="00A01244" w:rsidRDefault="00466C24" w:rsidP="00466C24">
      <w:pPr>
        <w:pStyle w:val="ListParagraph"/>
        <w:numPr>
          <w:ilvl w:val="0"/>
          <w:numId w:val="12"/>
        </w:numPr>
        <w:rPr>
          <w:rStyle w:val="StyleUnderline"/>
          <w:highlight w:val="cyan"/>
        </w:rPr>
      </w:pPr>
      <w:r w:rsidRPr="00EE2DD8">
        <w:rPr>
          <w:rStyle w:val="StyleUnderline"/>
        </w:rPr>
        <w:t xml:space="preserve">Ensuring cloud data security with </w:t>
      </w:r>
      <w:r w:rsidRPr="00A01244">
        <w:rPr>
          <w:rStyle w:val="Emphasis"/>
          <w:highlight w:val="cyan"/>
        </w:rPr>
        <w:t>encryption</w:t>
      </w:r>
      <w:r w:rsidRPr="00EE2DD8">
        <w:rPr>
          <w:rStyle w:val="StyleUnderline"/>
        </w:rPr>
        <w:t xml:space="preserve">, </w:t>
      </w:r>
      <w:r w:rsidRPr="00A01244">
        <w:rPr>
          <w:rStyle w:val="Emphasis"/>
          <w:highlight w:val="cyan"/>
        </w:rPr>
        <w:t>access controls</w:t>
      </w:r>
      <w:r w:rsidRPr="00EE2DD8">
        <w:rPr>
          <w:rStyle w:val="StyleUnderline"/>
        </w:rPr>
        <w:t xml:space="preserve">, and </w:t>
      </w:r>
      <w:r w:rsidRPr="00A01244">
        <w:rPr>
          <w:rStyle w:val="Emphasis"/>
          <w:highlight w:val="cyan"/>
        </w:rPr>
        <w:t>continuous monitoring</w:t>
      </w:r>
      <w:r w:rsidRPr="00EE2DD8">
        <w:rPr>
          <w:rStyle w:val="Emphasis"/>
        </w:rPr>
        <w:t xml:space="preserve"> </w:t>
      </w:r>
    </w:p>
    <w:p w14:paraId="2B264F0E" w14:textId="77777777" w:rsidR="00A01244" w:rsidRPr="00A01244" w:rsidRDefault="00466C24" w:rsidP="00466C24">
      <w:pPr>
        <w:pStyle w:val="ListParagraph"/>
        <w:numPr>
          <w:ilvl w:val="0"/>
          <w:numId w:val="12"/>
        </w:numPr>
        <w:rPr>
          <w:rStyle w:val="StyleUnderline"/>
          <w:highlight w:val="cyan"/>
        </w:rPr>
      </w:pPr>
      <w:r w:rsidRPr="00EE2DD8">
        <w:rPr>
          <w:sz w:val="16"/>
        </w:rPr>
        <w:t xml:space="preserve">Collaborating with private sector </w:t>
      </w:r>
      <w:r w:rsidRPr="0043790E">
        <w:rPr>
          <w:sz w:val="16"/>
        </w:rPr>
        <w:t xml:space="preserve">experts to leverage cutting-edge technologies and best practices in cybersecurity </w:t>
      </w:r>
    </w:p>
    <w:p w14:paraId="3F33E653" w14:textId="77777777" w:rsidR="00A01244" w:rsidRPr="00A01244" w:rsidRDefault="00466C24" w:rsidP="00466C24">
      <w:pPr>
        <w:rPr>
          <w:rStyle w:val="StyleUnderline"/>
          <w:highlight w:val="cyan"/>
        </w:rPr>
      </w:pPr>
      <w:r w:rsidRPr="0043790E">
        <w:rPr>
          <w:rStyle w:val="StyleUnderline"/>
        </w:rPr>
        <w:t xml:space="preserve">These measures, </w:t>
      </w:r>
      <w:r w:rsidRPr="0043790E">
        <w:rPr>
          <w:rStyle w:val="Emphasis"/>
        </w:rPr>
        <w:t>upgrading IT infrastructure</w:t>
      </w:r>
      <w:r w:rsidRPr="0043790E">
        <w:rPr>
          <w:rStyle w:val="StyleUnderline"/>
        </w:rPr>
        <w:t>, and</w:t>
      </w:r>
      <w:r w:rsidRPr="00131A2D">
        <w:rPr>
          <w:rStyle w:val="StyleUnderline"/>
        </w:rPr>
        <w:t xml:space="preserve"> </w:t>
      </w:r>
      <w:r w:rsidRPr="00131A2D">
        <w:rPr>
          <w:rStyle w:val="Emphasis"/>
        </w:rPr>
        <w:t>enhancing cybersecurity protocols</w:t>
      </w:r>
      <w:r w:rsidRPr="00131A2D">
        <w:rPr>
          <w:rStyle w:val="StyleUnderline"/>
        </w:rPr>
        <w:t xml:space="preserve">, create a </w:t>
      </w:r>
      <w:r w:rsidRPr="00131A2D">
        <w:rPr>
          <w:rStyle w:val="Emphasis"/>
        </w:rPr>
        <w:t>robust defense</w:t>
      </w:r>
      <w:r w:rsidRPr="00131A2D">
        <w:rPr>
          <w:rStyle w:val="StyleUnderline"/>
        </w:rPr>
        <w:t xml:space="preserve"> against evolving cyber threats.</w:t>
      </w:r>
      <w:r w:rsidRPr="00131A2D">
        <w:rPr>
          <w:sz w:val="16"/>
        </w:rPr>
        <w:t xml:space="preserve"> According to Microsoft, </w:t>
      </w:r>
      <w:r w:rsidRPr="00131A2D">
        <w:rPr>
          <w:rStyle w:val="Emphasis"/>
        </w:rPr>
        <w:t>MFA alone</w:t>
      </w:r>
      <w:r w:rsidRPr="00EE2DD8">
        <w:rPr>
          <w:rStyle w:val="StyleUnderline"/>
        </w:rPr>
        <w:t xml:space="preserve"> can </w:t>
      </w:r>
      <w:r w:rsidRPr="00A01244">
        <w:rPr>
          <w:rStyle w:val="StyleUnderline"/>
          <w:highlight w:val="cyan"/>
        </w:rPr>
        <w:t>prevent</w:t>
      </w:r>
      <w:r w:rsidRPr="00EE2DD8">
        <w:rPr>
          <w:rStyle w:val="StyleUnderline"/>
        </w:rPr>
        <w:t xml:space="preserve"> over </w:t>
      </w:r>
      <w:r w:rsidRPr="00A01244">
        <w:rPr>
          <w:rStyle w:val="Emphasis"/>
          <w:highlight w:val="cyan"/>
        </w:rPr>
        <w:t>99</w:t>
      </w:r>
      <w:r w:rsidRPr="00EE2DD8">
        <w:rPr>
          <w:rStyle w:val="Emphasis"/>
        </w:rPr>
        <w:t>.9</w:t>
      </w:r>
      <w:r w:rsidRPr="00A01244">
        <w:rPr>
          <w:rStyle w:val="Emphasis"/>
          <w:highlight w:val="cyan"/>
        </w:rPr>
        <w:t>%</w:t>
      </w:r>
      <w:r w:rsidRPr="00EE2DD8">
        <w:rPr>
          <w:rStyle w:val="Emphasis"/>
        </w:rPr>
        <w:t xml:space="preserve"> </w:t>
      </w:r>
      <w:r w:rsidRPr="00A01244">
        <w:rPr>
          <w:rStyle w:val="StyleUnderline"/>
          <w:highlight w:val="cyan"/>
        </w:rPr>
        <w:t>of</w:t>
      </w:r>
      <w:r w:rsidRPr="00EE2DD8">
        <w:rPr>
          <w:rStyle w:val="StyleUnderline"/>
        </w:rPr>
        <w:t xml:space="preserve"> </w:t>
      </w:r>
      <w:r w:rsidRPr="00EE2DD8">
        <w:rPr>
          <w:rStyle w:val="Emphasis"/>
        </w:rPr>
        <w:t xml:space="preserve">account compromise </w:t>
      </w:r>
      <w:r w:rsidRPr="00A01244">
        <w:rPr>
          <w:rStyle w:val="Emphasis"/>
          <w:highlight w:val="cyan"/>
        </w:rPr>
        <w:t>attacks</w:t>
      </w:r>
      <w:r w:rsidRPr="00EE2DD8">
        <w:rPr>
          <w:rStyle w:val="StyleUnderline"/>
        </w:rPr>
        <w:t>, regardless of password hacking</w:t>
      </w:r>
      <w:r w:rsidRPr="00EE2DD8">
        <w:rPr>
          <w:sz w:val="16"/>
        </w:rPr>
        <w:t xml:space="preserve">. Additionally, </w:t>
      </w:r>
      <w:r w:rsidRPr="00EE2DD8">
        <w:rPr>
          <w:rStyle w:val="StyleUnderline"/>
        </w:rPr>
        <w:t xml:space="preserve">research showed that </w:t>
      </w:r>
      <w:r w:rsidRPr="00EE2DD8">
        <w:rPr>
          <w:rStyle w:val="Emphasis"/>
        </w:rPr>
        <w:t>80%</w:t>
      </w:r>
      <w:r w:rsidRPr="00EE2DD8">
        <w:rPr>
          <w:rStyle w:val="StyleUnderline"/>
        </w:rPr>
        <w:t xml:space="preserve"> of organizations enforcing security </w:t>
      </w:r>
      <w:r w:rsidRPr="000F41D3">
        <w:rPr>
          <w:rStyle w:val="StyleUnderline"/>
        </w:rPr>
        <w:t xml:space="preserve">awareness training had </w:t>
      </w:r>
      <w:r w:rsidRPr="000F41D3">
        <w:rPr>
          <w:rStyle w:val="Emphasis"/>
        </w:rPr>
        <w:t>reduced phishing susceptibility</w:t>
      </w:r>
      <w:r w:rsidRPr="000F41D3">
        <w:rPr>
          <w:sz w:val="16"/>
        </w:rPr>
        <w:t>.</w:t>
      </w:r>
      <w:r w:rsidRPr="00EE2DD8">
        <w:rPr>
          <w:sz w:val="16"/>
        </w:rPr>
        <w:t xml:space="preserve">  </w:t>
      </w:r>
    </w:p>
    <w:p w14:paraId="4517DFC9" w14:textId="77777777" w:rsidR="00A01244" w:rsidRPr="00A01244" w:rsidRDefault="00A01244" w:rsidP="00466C24">
      <w:pPr>
        <w:rPr>
          <w:rStyle w:val="StyleUnderline"/>
          <w:highlight w:val="cyan"/>
        </w:rPr>
      </w:pPr>
    </w:p>
    <w:p w14:paraId="3FF0EF7F" w14:textId="77777777" w:rsidR="00A01244" w:rsidRPr="00A01244" w:rsidRDefault="00A01244" w:rsidP="00466C24">
      <w:pPr>
        <w:rPr>
          <w:rStyle w:val="StyleUnderline"/>
          <w:highlight w:val="cyan"/>
        </w:rPr>
      </w:pPr>
    </w:p>
    <w:p w14:paraId="1920ADEF" w14:textId="77777777" w:rsidR="00A01244" w:rsidRPr="00A01244" w:rsidRDefault="00A01244" w:rsidP="00466C24">
      <w:pPr>
        <w:rPr>
          <w:rStyle w:val="StyleUnderline"/>
          <w:highlight w:val="cyan"/>
        </w:rPr>
      </w:pPr>
    </w:p>
    <w:p w14:paraId="20CA5571" w14:textId="77777777" w:rsidR="00A01244" w:rsidRPr="00A01244" w:rsidRDefault="00466C24" w:rsidP="00466C24">
      <w:pPr>
        <w:pStyle w:val="Heading4"/>
        <w:rPr>
          <w:rStyle w:val="StyleUnderline"/>
          <w:highlight w:val="cyan"/>
        </w:rPr>
      </w:pPr>
      <w:r>
        <w:lastRenderedPageBreak/>
        <w:t xml:space="preserve">Trump’s attacks on the federal bureaucracy create an </w:t>
      </w:r>
      <w:r w:rsidRPr="00F90583">
        <w:rPr>
          <w:u w:val="single"/>
        </w:rPr>
        <w:t>exodus</w:t>
      </w:r>
      <w:r>
        <w:t xml:space="preserve"> of </w:t>
      </w:r>
      <w:r w:rsidRPr="00F90583">
        <w:rPr>
          <w:u w:val="single"/>
        </w:rPr>
        <w:t>cybersecurity talent</w:t>
      </w:r>
      <w:r>
        <w:t xml:space="preserve"> </w:t>
      </w:r>
    </w:p>
    <w:p w14:paraId="6A09901D" w14:textId="77777777" w:rsidR="00A01244" w:rsidRPr="00A01244" w:rsidRDefault="00466C24" w:rsidP="00466C24">
      <w:pPr>
        <w:rPr>
          <w:rStyle w:val="StyleUnderline"/>
          <w:highlight w:val="cyan"/>
        </w:rPr>
      </w:pPr>
      <w:r>
        <w:t xml:space="preserve">Caroline </w:t>
      </w:r>
      <w:r w:rsidRPr="00C610F9">
        <w:rPr>
          <w:rStyle w:val="Style13ptBold"/>
        </w:rPr>
        <w:t>Nihill</w:t>
      </w:r>
      <w:r w:rsidRPr="006F1D3F">
        <w:rPr>
          <w:rStyle w:val="Style13ptBold"/>
        </w:rPr>
        <w:t xml:space="preserve"> </w:t>
      </w:r>
      <w:r>
        <w:rPr>
          <w:rStyle w:val="Style13ptBold"/>
        </w:rPr>
        <w:t>25</w:t>
      </w:r>
      <w:r w:rsidRPr="006F1D3F">
        <w:t xml:space="preserve">. </w:t>
      </w:r>
      <w:r>
        <w:t>Reporter for FedScoop</w:t>
      </w:r>
      <w:r w:rsidRPr="006F1D3F">
        <w:t>. "</w:t>
      </w:r>
      <w:r>
        <w:t>Government won’t ‘get the same quality of folks’ for tech work under Trump policy, experts say.</w:t>
      </w:r>
      <w:r w:rsidRPr="006F1D3F">
        <w:t xml:space="preserve">" </w:t>
      </w:r>
      <w:r>
        <w:t>FedScoop</w:t>
      </w:r>
      <w:r w:rsidRPr="006F1D3F">
        <w:t xml:space="preserve">. </w:t>
      </w:r>
      <w:r>
        <w:t>01</w:t>
      </w:r>
      <w:r w:rsidRPr="006F1D3F">
        <w:t>/</w:t>
      </w:r>
      <w:r>
        <w:t>27</w:t>
      </w:r>
      <w:r w:rsidRPr="006F1D3F">
        <w:t>/</w:t>
      </w:r>
      <w:r>
        <w:t>2025</w:t>
      </w:r>
      <w:r w:rsidRPr="006F1D3F">
        <w:t xml:space="preserve">. </w:t>
      </w:r>
      <w:r w:rsidRPr="00C610F9">
        <w:t>https://fedscoop.com/opm-guidance-schedule-policy-career-schedule-f-trump-order/</w:t>
      </w:r>
    </w:p>
    <w:p w14:paraId="3F534624" w14:textId="77777777" w:rsidR="00A01244" w:rsidRPr="00A01244" w:rsidRDefault="00466C24" w:rsidP="00466C24">
      <w:pPr>
        <w:rPr>
          <w:rStyle w:val="StyleUnderline"/>
          <w:highlight w:val="cyan"/>
        </w:rPr>
      </w:pPr>
      <w:r w:rsidRPr="00C610F9">
        <w:rPr>
          <w:rStyle w:val="StyleUnderline"/>
        </w:rPr>
        <w:t xml:space="preserve">The </w:t>
      </w:r>
      <w:r w:rsidRPr="00A01244">
        <w:rPr>
          <w:rStyle w:val="StyleUnderline"/>
          <w:highlight w:val="cyan"/>
        </w:rPr>
        <w:t>Trump</w:t>
      </w:r>
      <w:r w:rsidRPr="00C610F9">
        <w:rPr>
          <w:rStyle w:val="StyleUnderline"/>
        </w:rPr>
        <w:t xml:space="preserve"> administration</w:t>
      </w:r>
      <w:r w:rsidRPr="003B7A4D">
        <w:rPr>
          <w:sz w:val="16"/>
        </w:rPr>
        <w:t>’s move to resurrect</w:t>
      </w:r>
      <w:r w:rsidRPr="00C610F9">
        <w:rPr>
          <w:rStyle w:val="StyleUnderline"/>
        </w:rPr>
        <w:t xml:space="preserve"> </w:t>
      </w:r>
      <w:r w:rsidRPr="003B7A4D">
        <w:rPr>
          <w:sz w:val="16"/>
        </w:rPr>
        <w:t>the federal worker classification formerly known as Schedule F</w:t>
      </w:r>
      <w:r w:rsidRPr="00C610F9">
        <w:rPr>
          <w:rStyle w:val="StyleUnderline"/>
        </w:rPr>
        <w:t xml:space="preserve"> </w:t>
      </w:r>
      <w:r w:rsidRPr="00A01244">
        <w:rPr>
          <w:rStyle w:val="StyleUnderline"/>
          <w:highlight w:val="cyan"/>
        </w:rPr>
        <w:t>is</w:t>
      </w:r>
      <w:r w:rsidRPr="00C610F9">
        <w:rPr>
          <w:rStyle w:val="StyleUnderline"/>
        </w:rPr>
        <w:t xml:space="preserve"> </w:t>
      </w:r>
      <w:r w:rsidRPr="003B7A4D">
        <w:rPr>
          <w:rStyle w:val="Emphasis"/>
        </w:rPr>
        <w:t>raising alarm bells</w:t>
      </w:r>
      <w:r w:rsidRPr="003B7A4D">
        <w:rPr>
          <w:sz w:val="16"/>
        </w:rPr>
        <w:t xml:space="preserve"> among sources familiar with the inner workings of the Office of Personnel Management, particularly </w:t>
      </w:r>
      <w:proofErr w:type="gramStart"/>
      <w:r w:rsidRPr="00C610F9">
        <w:rPr>
          <w:rStyle w:val="StyleUnderline"/>
        </w:rPr>
        <w:t>with regard to</w:t>
      </w:r>
      <w:proofErr w:type="gramEnd"/>
      <w:r w:rsidRPr="00C610F9">
        <w:rPr>
          <w:rStyle w:val="StyleUnderline"/>
        </w:rPr>
        <w:t xml:space="preserve"> the </w:t>
      </w:r>
      <w:r w:rsidRPr="00A01244">
        <w:rPr>
          <w:rStyle w:val="Emphasis"/>
          <w:highlight w:val="cyan"/>
        </w:rPr>
        <w:t>chilling</w:t>
      </w:r>
      <w:r w:rsidRPr="003B7A4D">
        <w:rPr>
          <w:rStyle w:val="Emphasis"/>
        </w:rPr>
        <w:t xml:space="preserve"> effect</w:t>
      </w:r>
      <w:r w:rsidRPr="00C610F9">
        <w:rPr>
          <w:rStyle w:val="StyleUnderline"/>
        </w:rPr>
        <w:t xml:space="preserve"> it could have on the </w:t>
      </w:r>
      <w:r w:rsidRPr="00A01244">
        <w:rPr>
          <w:rStyle w:val="Emphasis"/>
          <w:highlight w:val="cyan"/>
        </w:rPr>
        <w:t>recruitment of tech talent</w:t>
      </w:r>
      <w:r w:rsidRPr="00C610F9">
        <w:rPr>
          <w:rStyle w:val="StyleUnderline"/>
        </w:rPr>
        <w:t xml:space="preserve">. </w:t>
      </w:r>
    </w:p>
    <w:p w14:paraId="131D24A8" w14:textId="77777777" w:rsidR="00A01244" w:rsidRPr="00A01244" w:rsidRDefault="00466C24" w:rsidP="00466C24">
      <w:pPr>
        <w:rPr>
          <w:rStyle w:val="StyleUnderline"/>
          <w:highlight w:val="cyan"/>
        </w:rPr>
      </w:pPr>
      <w:r w:rsidRPr="003B7A4D">
        <w:rPr>
          <w:sz w:val="16"/>
        </w:rPr>
        <w:t>In an executive order issued last week and guidance from OPM released Monday, the Trump administration outlined a revitalization of Schedule F, now referred to as Schedule Policy/Career, which turns civil servants who are in policy-influencing decisions into “at-will” employees. Monday’s guidance echoes President Donald Trump’s executive order by establishing that OPM will provide additional categories of positions that executive departments and agencies should “consider recommending for Schedule Policy/Career.”</w:t>
      </w:r>
    </w:p>
    <w:p w14:paraId="7C6F04AA" w14:textId="77777777" w:rsidR="00A01244" w:rsidRPr="00A01244" w:rsidRDefault="00466C24" w:rsidP="00466C24">
      <w:pPr>
        <w:rPr>
          <w:rStyle w:val="StyleUnderline"/>
          <w:highlight w:val="cyan"/>
        </w:rPr>
      </w:pPr>
      <w:r w:rsidRPr="003B7A4D">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54AFB78F" w14:textId="77777777" w:rsidR="00A01244" w:rsidRPr="00A01244" w:rsidRDefault="00466C24" w:rsidP="00466C24">
      <w:pPr>
        <w:rPr>
          <w:rStyle w:val="StyleUnderline"/>
          <w:highlight w:val="cyan"/>
        </w:rPr>
      </w:pPr>
      <w:r w:rsidRPr="003B7A4D">
        <w:rPr>
          <w:sz w:val="16"/>
        </w:rPr>
        <w:t xml:space="preserve">One source familiar with the inner workings of OPM said in an interview with FedScoop that it’s possible that the “stability” of government work and “the mission” drive that comes with it all “could be impacted.” </w:t>
      </w:r>
    </w:p>
    <w:p w14:paraId="50A49540" w14:textId="77777777" w:rsidR="00A01244" w:rsidRPr="00A01244" w:rsidRDefault="00466C24" w:rsidP="00466C24">
      <w:pPr>
        <w:rPr>
          <w:rStyle w:val="StyleUnderline"/>
          <w:highlight w:val="cyan"/>
        </w:rPr>
      </w:pPr>
      <w:r w:rsidRPr="003B7A4D">
        <w:rPr>
          <w:sz w:val="16"/>
        </w:rPr>
        <w:t>“</w:t>
      </w:r>
      <w:r w:rsidRPr="00A01244">
        <w:rPr>
          <w:rStyle w:val="StyleUnderline"/>
          <w:highlight w:val="cyan"/>
        </w:rPr>
        <w:t>It’d be a position</w:t>
      </w:r>
      <w:r w:rsidRPr="00C610F9">
        <w:rPr>
          <w:rStyle w:val="StyleUnderline"/>
        </w:rPr>
        <w:t xml:space="preserve"> that pays less </w:t>
      </w:r>
      <w:r w:rsidRPr="00A01244">
        <w:rPr>
          <w:rStyle w:val="Emphasis"/>
          <w:highlight w:val="cyan"/>
        </w:rPr>
        <w:t>without</w:t>
      </w:r>
      <w:r w:rsidRPr="003B7A4D">
        <w:rPr>
          <w:rStyle w:val="Emphasis"/>
        </w:rPr>
        <w:t xml:space="preserve"> all these </w:t>
      </w:r>
      <w:r w:rsidRPr="00A01244">
        <w:rPr>
          <w:rStyle w:val="Emphasis"/>
          <w:highlight w:val="cyan"/>
        </w:rPr>
        <w:t>benefits</w:t>
      </w:r>
      <w:r w:rsidRPr="003B7A4D">
        <w:rPr>
          <w:sz w:val="16"/>
        </w:rPr>
        <w:t xml:space="preserve">,” the source continued. “I think </w:t>
      </w:r>
      <w:r w:rsidRPr="00A01244">
        <w:rPr>
          <w:rStyle w:val="StyleUnderline"/>
          <w:highlight w:val="cyan"/>
        </w:rPr>
        <w:t xml:space="preserve">there’s a </w:t>
      </w:r>
      <w:r w:rsidRPr="00A01244">
        <w:rPr>
          <w:rStyle w:val="Emphasis"/>
          <w:highlight w:val="cyan"/>
        </w:rPr>
        <w:t>clear</w:t>
      </w:r>
      <w:r w:rsidRPr="003B7A4D">
        <w:rPr>
          <w:sz w:val="16"/>
        </w:rPr>
        <w:t xml:space="preserve"> potential </w:t>
      </w:r>
      <w:r w:rsidRPr="00A01244">
        <w:rPr>
          <w:rStyle w:val="Emphasis"/>
          <w:highlight w:val="cyan"/>
        </w:rPr>
        <w:t>connection</w:t>
      </w:r>
      <w:r w:rsidRPr="00A01244">
        <w:rPr>
          <w:rStyle w:val="StyleUnderline"/>
          <w:highlight w:val="cyan"/>
        </w:rPr>
        <w:t xml:space="preserve"> between</w:t>
      </w:r>
      <w:r w:rsidRPr="00C610F9">
        <w:rPr>
          <w:rStyle w:val="StyleUnderline"/>
        </w:rPr>
        <w:t xml:space="preserve"> </w:t>
      </w:r>
      <w:r w:rsidRPr="003B7A4D">
        <w:rPr>
          <w:rStyle w:val="Emphasis"/>
        </w:rPr>
        <w:t>this policy</w:t>
      </w:r>
      <w:r w:rsidRPr="00C610F9">
        <w:rPr>
          <w:rStyle w:val="StyleUnderline"/>
        </w:rPr>
        <w:t xml:space="preserve"> and </w:t>
      </w:r>
      <w:r w:rsidRPr="00A01244">
        <w:rPr>
          <w:rStyle w:val="StyleUnderline"/>
          <w:highlight w:val="cyan"/>
        </w:rPr>
        <w:t xml:space="preserve">a </w:t>
      </w:r>
      <w:r w:rsidRPr="00A01244">
        <w:rPr>
          <w:rStyle w:val="Emphasis"/>
          <w:highlight w:val="cyan"/>
        </w:rPr>
        <w:t>reduction in appeal</w:t>
      </w:r>
      <w:r w:rsidRPr="00A01244">
        <w:rPr>
          <w:rStyle w:val="StyleUnderline"/>
          <w:highlight w:val="cyan"/>
        </w:rPr>
        <w:t xml:space="preserve"> for a job</w:t>
      </w:r>
      <w:r w:rsidRPr="00C610F9">
        <w:rPr>
          <w:rStyle w:val="StyleUnderline"/>
        </w:rPr>
        <w:t xml:space="preserve"> like that</w:t>
      </w:r>
      <w:r w:rsidRPr="003B7A4D">
        <w:rPr>
          <w:sz w:val="16"/>
        </w:rPr>
        <w:t>.”</w:t>
      </w:r>
    </w:p>
    <w:p w14:paraId="449C1503" w14:textId="77777777" w:rsidR="00A01244" w:rsidRPr="00A01244" w:rsidRDefault="00466C24" w:rsidP="00466C24">
      <w:pPr>
        <w:rPr>
          <w:rStyle w:val="StyleUnderline"/>
          <w:highlight w:val="cyan"/>
        </w:rPr>
      </w:pPr>
      <w:r w:rsidRPr="00A01244">
        <w:rPr>
          <w:rStyle w:val="StyleUnderline"/>
          <w:highlight w:val="cyan"/>
        </w:rPr>
        <w:t>For workers with</w:t>
      </w:r>
      <w:r w:rsidRPr="003B7A4D">
        <w:rPr>
          <w:sz w:val="16"/>
        </w:rPr>
        <w:t xml:space="preserve"> IT, </w:t>
      </w:r>
      <w:r w:rsidRPr="00A01244">
        <w:rPr>
          <w:rStyle w:val="Emphasis"/>
          <w:highlight w:val="cyan"/>
        </w:rPr>
        <w:t>cybersecurity</w:t>
      </w:r>
      <w:r w:rsidRPr="003B7A4D">
        <w:rPr>
          <w:sz w:val="16"/>
        </w:rPr>
        <w:t xml:space="preserve">, artificial intelligence, or other technology-related </w:t>
      </w:r>
      <w:r w:rsidRPr="00A01244">
        <w:rPr>
          <w:rStyle w:val="Emphasis"/>
          <w:highlight w:val="cyan"/>
        </w:rPr>
        <w:t>backgrounds</w:t>
      </w:r>
      <w:r w:rsidRPr="00C610F9">
        <w:rPr>
          <w:rStyle w:val="StyleUnderline"/>
        </w:rPr>
        <w:t xml:space="preserve">, </w:t>
      </w:r>
      <w:r w:rsidRPr="00A01244">
        <w:rPr>
          <w:rStyle w:val="StyleUnderline"/>
          <w:highlight w:val="cyan"/>
        </w:rPr>
        <w:t>the impact could be</w:t>
      </w:r>
      <w:r w:rsidRPr="00C610F9">
        <w:rPr>
          <w:rStyle w:val="StyleUnderline"/>
        </w:rPr>
        <w:t xml:space="preserve"> </w:t>
      </w:r>
      <w:r w:rsidRPr="003B7A4D">
        <w:rPr>
          <w:rStyle w:val="Emphasis"/>
        </w:rPr>
        <w:t xml:space="preserve">especially </w:t>
      </w:r>
      <w:r w:rsidRPr="00A01244">
        <w:rPr>
          <w:rStyle w:val="Emphasis"/>
          <w:highlight w:val="cyan"/>
        </w:rPr>
        <w:t>pronounced</w:t>
      </w:r>
      <w:r w:rsidRPr="003B7A4D">
        <w:rPr>
          <w:rStyle w:val="Emphasis"/>
        </w:rPr>
        <w:t>.</w:t>
      </w:r>
      <w:r w:rsidRPr="00C610F9">
        <w:rPr>
          <w:rStyle w:val="StyleUnderline"/>
        </w:rPr>
        <w:t xml:space="preserve"> </w:t>
      </w:r>
    </w:p>
    <w:p w14:paraId="2C24231A" w14:textId="77777777" w:rsidR="00A01244" w:rsidRPr="00A01244" w:rsidRDefault="00466C24" w:rsidP="00466C24">
      <w:pPr>
        <w:rPr>
          <w:rStyle w:val="StyleUnderline"/>
          <w:highlight w:val="cyan"/>
        </w:rPr>
      </w:pPr>
      <w:r w:rsidRPr="003B7A4D">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5D61FB59" w14:textId="77777777" w:rsidR="00A01244" w:rsidRPr="00A01244" w:rsidRDefault="00466C24" w:rsidP="00466C24">
      <w:pPr>
        <w:rPr>
          <w:rStyle w:val="StyleUnderline"/>
          <w:highlight w:val="cyan"/>
        </w:rPr>
      </w:pPr>
      <w:r w:rsidRPr="003B7A4D">
        <w:rPr>
          <w:sz w:val="16"/>
        </w:rPr>
        <w:t>Recruitment</w:t>
      </w:r>
    </w:p>
    <w:p w14:paraId="4718D3E9" w14:textId="77777777" w:rsidR="00A01244" w:rsidRPr="00A01244" w:rsidRDefault="00466C24" w:rsidP="00466C24">
      <w:pPr>
        <w:rPr>
          <w:rStyle w:val="StyleUnderline"/>
          <w:highlight w:val="cyan"/>
        </w:rPr>
      </w:pPr>
      <w:r w:rsidRPr="00A01244">
        <w:rPr>
          <w:rStyle w:val="StyleUnderline"/>
          <w:highlight w:val="cyan"/>
        </w:rPr>
        <w:t>Without</w:t>
      </w:r>
      <w:r w:rsidRPr="00C610F9">
        <w:rPr>
          <w:rStyle w:val="StyleUnderline"/>
        </w:rPr>
        <w:t xml:space="preserve"> a mission drive or the </w:t>
      </w:r>
      <w:r w:rsidRPr="00A01244">
        <w:rPr>
          <w:rStyle w:val="Emphasis"/>
          <w:highlight w:val="cyan"/>
        </w:rPr>
        <w:t>stability</w:t>
      </w:r>
      <w:r w:rsidRPr="00C610F9">
        <w:rPr>
          <w:rStyle w:val="StyleUnderline"/>
        </w:rPr>
        <w:t xml:space="preserve"> of a </w:t>
      </w:r>
      <w:r w:rsidRPr="003B7A4D">
        <w:rPr>
          <w:rStyle w:val="Emphasis"/>
        </w:rPr>
        <w:t>federal job</w:t>
      </w:r>
      <w:r w:rsidRPr="003B7A4D">
        <w:rPr>
          <w:sz w:val="16"/>
        </w:rPr>
        <w:t xml:space="preserve">, the source said </w:t>
      </w:r>
      <w:r w:rsidRPr="00A01244">
        <w:rPr>
          <w:rStyle w:val="StyleUnderline"/>
          <w:highlight w:val="cyan"/>
        </w:rPr>
        <w:t>it’s</w:t>
      </w:r>
      <w:r w:rsidRPr="00C610F9">
        <w:rPr>
          <w:rStyle w:val="StyleUnderline"/>
        </w:rPr>
        <w:t xml:space="preserve"> likely that </w:t>
      </w:r>
      <w:r w:rsidRPr="003B7A4D">
        <w:rPr>
          <w:rStyle w:val="StyleUnderline"/>
        </w:rPr>
        <w:t>it will</w:t>
      </w:r>
      <w:r w:rsidRPr="00C610F9">
        <w:rPr>
          <w:rStyle w:val="StyleUnderline"/>
        </w:rPr>
        <w:t xml:space="preserve"> be </w:t>
      </w:r>
      <w:r w:rsidRPr="003B7A4D">
        <w:rPr>
          <w:rStyle w:val="Emphasis"/>
        </w:rPr>
        <w:t xml:space="preserve">more </w:t>
      </w:r>
      <w:r w:rsidRPr="00A01244">
        <w:rPr>
          <w:rStyle w:val="Emphasis"/>
          <w:highlight w:val="cyan"/>
        </w:rPr>
        <w:t>challenging</w:t>
      </w:r>
      <w:r w:rsidRPr="00A01244">
        <w:rPr>
          <w:rStyle w:val="StyleUnderline"/>
          <w:highlight w:val="cyan"/>
        </w:rPr>
        <w:t xml:space="preserve"> for the</w:t>
      </w:r>
      <w:r w:rsidRPr="00C610F9">
        <w:rPr>
          <w:rStyle w:val="StyleUnderline"/>
        </w:rPr>
        <w:t xml:space="preserve"> federal </w:t>
      </w:r>
      <w:r w:rsidRPr="00A01244">
        <w:rPr>
          <w:rStyle w:val="StyleUnderline"/>
          <w:highlight w:val="cyan"/>
        </w:rPr>
        <w:t>gov</w:t>
      </w:r>
      <w:r w:rsidRPr="003B7A4D">
        <w:rPr>
          <w:rStyle w:val="StyleUnderline"/>
        </w:rPr>
        <w:t>e</w:t>
      </w:r>
      <w:r w:rsidRPr="00C610F9">
        <w:rPr>
          <w:rStyle w:val="StyleUnderline"/>
        </w:rPr>
        <w:t xml:space="preserve">rnment </w:t>
      </w:r>
      <w:r w:rsidRPr="00A01244">
        <w:rPr>
          <w:rStyle w:val="StyleUnderline"/>
          <w:highlight w:val="cyan"/>
        </w:rPr>
        <w:t xml:space="preserve">to </w:t>
      </w:r>
      <w:r w:rsidRPr="00A01244">
        <w:rPr>
          <w:rStyle w:val="Emphasis"/>
          <w:highlight w:val="cyan"/>
        </w:rPr>
        <w:t>recruit</w:t>
      </w:r>
      <w:r w:rsidRPr="003B7A4D">
        <w:rPr>
          <w:rStyle w:val="Emphasis"/>
        </w:rPr>
        <w:t xml:space="preserve"> the best </w:t>
      </w:r>
      <w:r w:rsidRPr="00A01244">
        <w:rPr>
          <w:rStyle w:val="Emphasis"/>
          <w:highlight w:val="cyan"/>
        </w:rPr>
        <w:t>talent</w:t>
      </w:r>
      <w:r w:rsidRPr="00C610F9">
        <w:rPr>
          <w:rStyle w:val="StyleUnderline"/>
        </w:rPr>
        <w:t xml:space="preserve"> into agency work. </w:t>
      </w:r>
    </w:p>
    <w:p w14:paraId="241E7982" w14:textId="77777777" w:rsidR="00A01244" w:rsidRPr="00A01244" w:rsidRDefault="00466C24" w:rsidP="00466C24">
      <w:pPr>
        <w:rPr>
          <w:rStyle w:val="StyleUnderline"/>
          <w:highlight w:val="cyan"/>
        </w:rPr>
      </w:pPr>
      <w:r w:rsidRPr="003B7A4D">
        <w:rPr>
          <w:sz w:val="16"/>
        </w:rPr>
        <w:t>“</w:t>
      </w:r>
      <w:r w:rsidRPr="00C60963">
        <w:rPr>
          <w:rStyle w:val="StyleUnderline"/>
        </w:rPr>
        <w:t xml:space="preserve">The types of people who will be coming in </w:t>
      </w:r>
      <w:r w:rsidRPr="003B7A4D">
        <w:rPr>
          <w:rStyle w:val="Emphasis"/>
        </w:rPr>
        <w:t>may not be the best</w:t>
      </w:r>
      <w:r w:rsidRPr="00C60963">
        <w:rPr>
          <w:rStyle w:val="StyleUnderline"/>
        </w:rPr>
        <w:t xml:space="preserve"> of the pool</w:t>
      </w:r>
      <w:r w:rsidRPr="003B7A4D">
        <w:rPr>
          <w:sz w:val="16"/>
        </w:rPr>
        <w:t>, because you’re going to have to compromise by saying … ‘jump into this for lower pay,’” the source said. “</w:t>
      </w:r>
      <w:r w:rsidRPr="00A01244">
        <w:rPr>
          <w:rStyle w:val="StyleUnderline"/>
          <w:highlight w:val="cyan"/>
        </w:rPr>
        <w:t>You’re not going to get</w:t>
      </w:r>
      <w:r w:rsidRPr="00C60963">
        <w:rPr>
          <w:rStyle w:val="StyleUnderline"/>
        </w:rPr>
        <w:t xml:space="preserve"> the </w:t>
      </w:r>
      <w:r w:rsidRPr="003B7A4D">
        <w:rPr>
          <w:rStyle w:val="Emphasis"/>
        </w:rPr>
        <w:t xml:space="preserve">same quality of </w:t>
      </w:r>
      <w:r w:rsidRPr="00A01244">
        <w:rPr>
          <w:rStyle w:val="Emphasis"/>
          <w:highlight w:val="cyan"/>
        </w:rPr>
        <w:t>folks</w:t>
      </w:r>
      <w:r w:rsidRPr="00A01244">
        <w:rPr>
          <w:rStyle w:val="StyleUnderline"/>
          <w:highlight w:val="cyan"/>
        </w:rPr>
        <w:t xml:space="preserve"> if you don’t have</w:t>
      </w:r>
      <w:r w:rsidRPr="00C60963">
        <w:rPr>
          <w:rStyle w:val="StyleUnderline"/>
        </w:rPr>
        <w:t xml:space="preserve"> … the mission drive or </w:t>
      </w:r>
      <w:r w:rsidRPr="00A01244">
        <w:rPr>
          <w:rStyle w:val="StyleUnderline"/>
          <w:highlight w:val="cyan"/>
        </w:rPr>
        <w:t xml:space="preserve">the </w:t>
      </w:r>
      <w:r w:rsidRPr="00A01244">
        <w:rPr>
          <w:rStyle w:val="Emphasis"/>
          <w:highlight w:val="cyan"/>
        </w:rPr>
        <w:t>sense</w:t>
      </w:r>
      <w:r w:rsidRPr="00A01244">
        <w:rPr>
          <w:rStyle w:val="StyleUnderline"/>
          <w:highlight w:val="cyan"/>
        </w:rPr>
        <w:t xml:space="preserve"> of </w:t>
      </w:r>
      <w:r w:rsidRPr="003B7A4D">
        <w:rPr>
          <w:rStyle w:val="StyleUnderline"/>
        </w:rPr>
        <w:t xml:space="preserve">a </w:t>
      </w:r>
      <w:r w:rsidRPr="00A01244">
        <w:rPr>
          <w:rStyle w:val="Emphasis"/>
          <w:highlight w:val="cyan"/>
        </w:rPr>
        <w:t>nonpartisan, stable work</w:t>
      </w:r>
      <w:r w:rsidRPr="003B7A4D">
        <w:rPr>
          <w:rStyle w:val="Emphasis"/>
        </w:rPr>
        <w:t>place</w:t>
      </w:r>
      <w:r w:rsidRPr="003B7A4D">
        <w:rPr>
          <w:sz w:val="16"/>
        </w:rPr>
        <w:t>.”</w:t>
      </w:r>
    </w:p>
    <w:p w14:paraId="615E45FF" w14:textId="77777777" w:rsidR="00A01244" w:rsidRPr="00A01244" w:rsidRDefault="00466C24" w:rsidP="00466C24">
      <w:pPr>
        <w:rPr>
          <w:rStyle w:val="StyleUnderline"/>
          <w:highlight w:val="cyan"/>
        </w:rPr>
      </w:pPr>
      <w:r w:rsidRPr="003B7A4D">
        <w:rPr>
          <w:sz w:val="16"/>
        </w:rPr>
        <w:t>A different source familiar with the inner workings of OPM stated clearly that the Schedule Policy/Career directive is another avenue where the Trump administration could take the broadest view of flexibilities and authorities.</w:t>
      </w:r>
    </w:p>
    <w:p w14:paraId="1BE68A1E" w14:textId="77777777" w:rsidR="00A01244" w:rsidRPr="00A01244" w:rsidRDefault="00466C24" w:rsidP="00466C24">
      <w:pPr>
        <w:rPr>
          <w:rStyle w:val="StyleUnderline"/>
          <w:highlight w:val="cyan"/>
        </w:rPr>
      </w:pPr>
      <w:r w:rsidRPr="003B7A4D">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13C6C937" w14:textId="77777777" w:rsidR="00A01244" w:rsidRPr="00A01244" w:rsidRDefault="00466C24" w:rsidP="00466C24">
      <w:pPr>
        <w:rPr>
          <w:rStyle w:val="StyleUnderline"/>
          <w:highlight w:val="cyan"/>
        </w:rPr>
      </w:pPr>
      <w:r w:rsidRPr="003B7A4D">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51D58BB0" w14:textId="77777777" w:rsidR="00A01244" w:rsidRPr="00A01244" w:rsidRDefault="00466C24" w:rsidP="00466C24">
      <w:pPr>
        <w:rPr>
          <w:rStyle w:val="StyleUnderline"/>
          <w:highlight w:val="cyan"/>
        </w:rPr>
      </w:pPr>
      <w:r w:rsidRPr="003B7A4D">
        <w:rPr>
          <w:sz w:val="16"/>
        </w:rPr>
        <w:t xml:space="preserve">“We pointed out a number of times that </w:t>
      </w:r>
      <w:r w:rsidRPr="00A01244">
        <w:rPr>
          <w:rStyle w:val="StyleUnderline"/>
          <w:highlight w:val="cyan"/>
        </w:rPr>
        <w:t>when you</w:t>
      </w:r>
      <w:r w:rsidRPr="00C60963">
        <w:rPr>
          <w:rStyle w:val="StyleUnderline"/>
        </w:rPr>
        <w:t xml:space="preserve"> </w:t>
      </w:r>
      <w:r w:rsidRPr="003B7A4D">
        <w:rPr>
          <w:rStyle w:val="Emphasis"/>
        </w:rPr>
        <w:t xml:space="preserve">start </w:t>
      </w:r>
      <w:r w:rsidRPr="00A01244">
        <w:rPr>
          <w:rStyle w:val="Emphasis"/>
          <w:highlight w:val="cyan"/>
        </w:rPr>
        <w:t>remov</w:t>
      </w:r>
      <w:r w:rsidRPr="003B7A4D">
        <w:rPr>
          <w:rStyle w:val="Emphasis"/>
        </w:rPr>
        <w:t xml:space="preserve">ing </w:t>
      </w:r>
      <w:r w:rsidRPr="00A01244">
        <w:rPr>
          <w:rStyle w:val="Emphasis"/>
          <w:highlight w:val="cyan"/>
        </w:rPr>
        <w:t>protections</w:t>
      </w:r>
      <w:r w:rsidRPr="00C60963">
        <w:rPr>
          <w:rStyle w:val="StyleUnderline"/>
        </w:rPr>
        <w:t xml:space="preserve">, you’re basically creating </w:t>
      </w:r>
      <w:r w:rsidRPr="003B7A4D">
        <w:rPr>
          <w:rStyle w:val="Emphasis"/>
        </w:rPr>
        <w:t>another category</w:t>
      </w:r>
      <w:r w:rsidRPr="00C60963">
        <w:rPr>
          <w:rStyle w:val="StyleUnderline"/>
        </w:rPr>
        <w:t xml:space="preserve"> of </w:t>
      </w:r>
      <w:r w:rsidRPr="003B7A4D">
        <w:rPr>
          <w:rStyle w:val="Emphasis"/>
        </w:rPr>
        <w:t>political appointees</w:t>
      </w:r>
      <w:r w:rsidRPr="00C60963">
        <w:rPr>
          <w:rStyle w:val="StyleUnderline"/>
        </w:rPr>
        <w:t xml:space="preserve"> who </w:t>
      </w:r>
      <w:r w:rsidRPr="003B7A4D">
        <w:rPr>
          <w:rStyle w:val="Emphasis"/>
        </w:rPr>
        <w:t>come and go</w:t>
      </w:r>
      <w:r w:rsidRPr="00C60963">
        <w:rPr>
          <w:rStyle w:val="StyleUnderline"/>
        </w:rPr>
        <w:t xml:space="preserve"> at the pleasure of the president</w:t>
      </w:r>
      <w:r w:rsidRPr="003B7A4D">
        <w:rPr>
          <w:sz w:val="16"/>
        </w:rPr>
        <w:t xml:space="preserve">,” Mattingley said. </w:t>
      </w:r>
    </w:p>
    <w:p w14:paraId="685D39A3" w14:textId="77777777" w:rsidR="00A01244" w:rsidRPr="00A01244" w:rsidRDefault="00466C24" w:rsidP="00466C24">
      <w:pPr>
        <w:rPr>
          <w:rStyle w:val="StyleUnderline"/>
          <w:highlight w:val="cyan"/>
        </w:rPr>
      </w:pPr>
      <w:r w:rsidRPr="003B7A4D">
        <w:rPr>
          <w:sz w:val="16"/>
        </w:rPr>
        <w:lastRenderedPageBreak/>
        <w:t>She continued: “</w:t>
      </w:r>
      <w:r w:rsidRPr="00A01244">
        <w:rPr>
          <w:rStyle w:val="StyleUnderline"/>
          <w:highlight w:val="cyan"/>
        </w:rPr>
        <w:t>It makes it</w:t>
      </w:r>
      <w:r w:rsidRPr="00C60963">
        <w:rPr>
          <w:rStyle w:val="StyleUnderline"/>
        </w:rPr>
        <w:t xml:space="preserve"> </w:t>
      </w:r>
      <w:proofErr w:type="gramStart"/>
      <w:r w:rsidRPr="003B7A4D">
        <w:rPr>
          <w:rStyle w:val="Emphasis"/>
        </w:rPr>
        <w:t xml:space="preserve">really </w:t>
      </w:r>
      <w:r w:rsidRPr="00A01244">
        <w:rPr>
          <w:rStyle w:val="Emphasis"/>
          <w:highlight w:val="cyan"/>
        </w:rPr>
        <w:t>hard</w:t>
      </w:r>
      <w:proofErr w:type="gramEnd"/>
      <w:r w:rsidRPr="00A01244">
        <w:rPr>
          <w:rStyle w:val="Emphasis"/>
          <w:highlight w:val="cyan"/>
        </w:rPr>
        <w:t xml:space="preserve"> to focus</w:t>
      </w:r>
      <w:r w:rsidRPr="00C60963">
        <w:rPr>
          <w:rStyle w:val="StyleUnderline"/>
        </w:rPr>
        <w:t xml:space="preserve"> </w:t>
      </w:r>
      <w:r w:rsidRPr="003B7A4D">
        <w:rPr>
          <w:rStyle w:val="StyleUnderline"/>
          <w:sz w:val="16"/>
          <w:szCs w:val="16"/>
        </w:rPr>
        <w:t>on long term</w:t>
      </w:r>
      <w:r w:rsidRPr="003B7A4D">
        <w:rPr>
          <w:sz w:val="16"/>
        </w:rPr>
        <w:t xml:space="preserve">. When you think about modernization efforts, when you think about trying to scale and use AI, those are long term, [and] they need longer-term investments. … </w:t>
      </w:r>
      <w:r w:rsidRPr="00A01244">
        <w:rPr>
          <w:rStyle w:val="StyleUnderline"/>
          <w:highlight w:val="cyan"/>
        </w:rPr>
        <w:t>Creating</w:t>
      </w:r>
      <w:r w:rsidRPr="00C60963">
        <w:rPr>
          <w:rStyle w:val="StyleUnderline"/>
        </w:rPr>
        <w:t xml:space="preserve"> more of a </w:t>
      </w:r>
      <w:r w:rsidRPr="003B7A4D">
        <w:rPr>
          <w:rStyle w:val="Emphasis"/>
        </w:rPr>
        <w:t>swirl</w:t>
      </w:r>
      <w:r w:rsidRPr="00C60963">
        <w:rPr>
          <w:rStyle w:val="StyleUnderline"/>
        </w:rPr>
        <w:t xml:space="preserve"> with </w:t>
      </w:r>
      <w:r w:rsidRPr="003B7A4D">
        <w:rPr>
          <w:rStyle w:val="Emphasis"/>
        </w:rPr>
        <w:t xml:space="preserve">people </w:t>
      </w:r>
      <w:r w:rsidRPr="00A01244">
        <w:rPr>
          <w:rStyle w:val="Emphasis"/>
          <w:highlight w:val="cyan"/>
        </w:rPr>
        <w:t>turni</w:t>
      </w:r>
      <w:r w:rsidRPr="003B7A4D">
        <w:rPr>
          <w:rStyle w:val="Emphasis"/>
        </w:rPr>
        <w:t xml:space="preserve">ng </w:t>
      </w:r>
      <w:r w:rsidRPr="00A01244">
        <w:rPr>
          <w:rStyle w:val="Emphasis"/>
          <w:highlight w:val="cyan"/>
        </w:rPr>
        <w:t>over</w:t>
      </w:r>
      <w:r w:rsidRPr="003B7A4D">
        <w:rPr>
          <w:sz w:val="16"/>
        </w:rPr>
        <w:t xml:space="preserve"> does impact, I think, technologists in the work they’re trying to do, because it’s not a one-year project, necessarily.”</w:t>
      </w:r>
    </w:p>
    <w:p w14:paraId="5B78FE27" w14:textId="77777777" w:rsidR="00A01244" w:rsidRPr="00A01244" w:rsidRDefault="00A01244" w:rsidP="00466C24">
      <w:pPr>
        <w:rPr>
          <w:rStyle w:val="StyleUnderline"/>
          <w:highlight w:val="cyan"/>
        </w:rPr>
      </w:pPr>
    </w:p>
    <w:p w14:paraId="4BBAF323" w14:textId="77777777" w:rsidR="00A01244" w:rsidRPr="00A01244" w:rsidRDefault="00A01244" w:rsidP="00466C24">
      <w:pPr>
        <w:rPr>
          <w:rStyle w:val="StyleUnderline"/>
          <w:highlight w:val="cyan"/>
        </w:rPr>
      </w:pPr>
    </w:p>
    <w:p w14:paraId="5E0E5ECE" w14:textId="77777777" w:rsidR="00A01244" w:rsidRPr="00A01244" w:rsidRDefault="00A01244" w:rsidP="00466C24">
      <w:pPr>
        <w:rPr>
          <w:rStyle w:val="StyleUnderline"/>
          <w:highlight w:val="cyan"/>
        </w:rPr>
      </w:pPr>
    </w:p>
    <w:p w14:paraId="0DDB4676" w14:textId="77777777" w:rsidR="00A01244" w:rsidRPr="00A01244" w:rsidRDefault="00466C24" w:rsidP="00466C24">
      <w:pPr>
        <w:pStyle w:val="Heading4"/>
        <w:rPr>
          <w:rStyle w:val="StyleUnderline"/>
          <w:highlight w:val="cyan"/>
        </w:rPr>
      </w:pPr>
      <w:r>
        <w:t xml:space="preserve">Workers </w:t>
      </w:r>
      <w:r>
        <w:rPr>
          <w:u w:val="single"/>
        </w:rPr>
        <w:t>flock</w:t>
      </w:r>
      <w:r>
        <w:t xml:space="preserve"> to the </w:t>
      </w:r>
      <w:r w:rsidRPr="00703A3C">
        <w:rPr>
          <w:u w:val="single"/>
        </w:rPr>
        <w:t>private sector</w:t>
      </w:r>
      <w:r>
        <w:t>, bolstering cybersecurity</w:t>
      </w:r>
    </w:p>
    <w:p w14:paraId="78FA09EF" w14:textId="77777777" w:rsidR="00A01244" w:rsidRPr="00A01244" w:rsidRDefault="00466C24" w:rsidP="00466C24">
      <w:pPr>
        <w:rPr>
          <w:rStyle w:val="StyleUnderline"/>
          <w:highlight w:val="cyan"/>
        </w:rPr>
      </w:pPr>
      <w:r w:rsidRPr="004657E9">
        <w:t xml:space="preserve">Emil </w:t>
      </w:r>
      <w:r w:rsidRPr="004657E9">
        <w:rPr>
          <w:rStyle w:val="Style13ptBold"/>
        </w:rPr>
        <w:t>Sayegh</w:t>
      </w:r>
      <w:r>
        <w:t xml:space="preserve"> </w:t>
      </w:r>
      <w:r>
        <w:rPr>
          <w:rStyle w:val="Style13ptBold"/>
        </w:rPr>
        <w:t>25</w:t>
      </w:r>
      <w:r w:rsidRPr="006F1D3F">
        <w:t xml:space="preserve">. </w:t>
      </w:r>
      <w:r>
        <w:t>S</w:t>
      </w:r>
      <w:r w:rsidRPr="00FB6DCC">
        <w:t>easoned technology executive with over 25 years of leadership experience in the cybersecurity, IT, and technology industries, including 13 years as a private equity-backed CEO</w:t>
      </w:r>
      <w:r w:rsidRPr="006F1D3F">
        <w:t>. "</w:t>
      </w:r>
      <w:r w:rsidRPr="004657E9">
        <w:t xml:space="preserve">CISA’s Cyber Workforce Cuts: A Strategic Shift </w:t>
      </w:r>
      <w:proofErr w:type="gramStart"/>
      <w:r w:rsidRPr="004657E9">
        <w:t>Or</w:t>
      </w:r>
      <w:proofErr w:type="gramEnd"/>
      <w:r w:rsidRPr="004657E9">
        <w:t xml:space="preserve"> Impending Disaster?</w:t>
      </w:r>
      <w:r w:rsidRPr="006F1D3F">
        <w:t xml:space="preserve">" </w:t>
      </w:r>
      <w:r>
        <w:t>Forbes</w:t>
      </w:r>
      <w:r w:rsidRPr="006F1D3F">
        <w:t xml:space="preserve">. </w:t>
      </w:r>
      <w:r>
        <w:t>04</w:t>
      </w:r>
      <w:r w:rsidRPr="006F1D3F">
        <w:t>/</w:t>
      </w:r>
      <w:r>
        <w:t>07</w:t>
      </w:r>
      <w:r w:rsidRPr="006F1D3F">
        <w:t>/</w:t>
      </w:r>
      <w:r>
        <w:t>2025</w:t>
      </w:r>
      <w:r w:rsidRPr="006F1D3F">
        <w:t xml:space="preserve">. </w:t>
      </w:r>
      <w:r w:rsidRPr="008F2373">
        <w:t>https://www.forbes.com/sites/emilsayegh/2025/04/07/cisas-cyber-workforce-cuts-a-strategic-shift-or-impending-disaster/</w:t>
      </w:r>
    </w:p>
    <w:p w14:paraId="06D43B92" w14:textId="77777777" w:rsidR="00A01244" w:rsidRPr="00A01244" w:rsidRDefault="00466C24" w:rsidP="00466C24">
      <w:pPr>
        <w:rPr>
          <w:rStyle w:val="StyleUnderline"/>
          <w:highlight w:val="cyan"/>
        </w:rPr>
      </w:pPr>
      <w:r w:rsidRPr="00A01244">
        <w:rPr>
          <w:rStyle w:val="StyleUnderline"/>
          <w:highlight w:val="cyan"/>
        </w:rPr>
        <w:t xml:space="preserve">The </w:t>
      </w:r>
      <w:r w:rsidRPr="00A01244">
        <w:rPr>
          <w:rStyle w:val="Emphasis"/>
          <w:highlight w:val="cyan"/>
        </w:rPr>
        <w:t>Private Sector</w:t>
      </w:r>
      <w:r w:rsidRPr="00A01244">
        <w:rPr>
          <w:rStyle w:val="StyleUnderline"/>
          <w:highlight w:val="cyan"/>
        </w:rPr>
        <w:t xml:space="preserve"> Will</w:t>
      </w:r>
      <w:r w:rsidRPr="00027FCB">
        <w:rPr>
          <w:rStyle w:val="StyleUnderline"/>
        </w:rPr>
        <w:t xml:space="preserve"> Likely </w:t>
      </w:r>
      <w:r w:rsidRPr="00A01244">
        <w:rPr>
          <w:rStyle w:val="Emphasis"/>
          <w:highlight w:val="cyan"/>
        </w:rPr>
        <w:t>Absorb Talent</w:t>
      </w:r>
    </w:p>
    <w:p w14:paraId="2C71B2C1" w14:textId="77777777" w:rsidR="00A01244" w:rsidRPr="00A01244" w:rsidRDefault="00466C24" w:rsidP="00466C24">
      <w:pPr>
        <w:rPr>
          <w:rStyle w:val="StyleUnderline"/>
          <w:highlight w:val="cyan"/>
        </w:rPr>
      </w:pPr>
      <w:r w:rsidRPr="00F90583">
        <w:rPr>
          <w:rStyle w:val="StyleUnderline"/>
        </w:rPr>
        <w:t>While</w:t>
      </w:r>
      <w:r w:rsidRPr="00F90583">
        <w:rPr>
          <w:sz w:val="16"/>
        </w:rPr>
        <w:t xml:space="preserve"> the </w:t>
      </w:r>
      <w:r w:rsidRPr="00A01244">
        <w:rPr>
          <w:rStyle w:val="StyleUnderline"/>
          <w:highlight w:val="cyan"/>
        </w:rPr>
        <w:t>reductions</w:t>
      </w:r>
      <w:r w:rsidRPr="00F90583">
        <w:rPr>
          <w:rStyle w:val="StyleUnderline"/>
        </w:rPr>
        <w:t xml:space="preserve"> are significant for those affected, they </w:t>
      </w:r>
      <w:r w:rsidRPr="00A01244">
        <w:rPr>
          <w:rStyle w:val="StyleUnderline"/>
          <w:highlight w:val="cyan"/>
        </w:rPr>
        <w:t xml:space="preserve">are </w:t>
      </w:r>
      <w:r w:rsidRPr="00A01244">
        <w:rPr>
          <w:rStyle w:val="Emphasis"/>
          <w:highlight w:val="cyan"/>
        </w:rPr>
        <w:t>unlikely</w:t>
      </w:r>
      <w:r w:rsidRPr="00A01244">
        <w:rPr>
          <w:rStyle w:val="StyleUnderline"/>
          <w:highlight w:val="cyan"/>
        </w:rPr>
        <w:t xml:space="preserve"> to result in a</w:t>
      </w:r>
      <w:r w:rsidRPr="00F90583">
        <w:rPr>
          <w:rStyle w:val="StyleUnderline"/>
        </w:rPr>
        <w:t xml:space="preserve"> </w:t>
      </w:r>
      <w:r w:rsidRPr="00F90583">
        <w:rPr>
          <w:rStyle w:val="Emphasis"/>
        </w:rPr>
        <w:t xml:space="preserve">net </w:t>
      </w:r>
      <w:r w:rsidRPr="00A01244">
        <w:rPr>
          <w:rStyle w:val="Emphasis"/>
          <w:highlight w:val="cyan"/>
        </w:rPr>
        <w:t>loss</w:t>
      </w:r>
      <w:r w:rsidRPr="00A01244">
        <w:rPr>
          <w:rStyle w:val="StyleUnderline"/>
          <w:highlight w:val="cyan"/>
        </w:rPr>
        <w:t xml:space="preserve"> of </w:t>
      </w:r>
      <w:r w:rsidRPr="00A01244">
        <w:rPr>
          <w:rStyle w:val="Emphasis"/>
          <w:highlight w:val="cyan"/>
        </w:rPr>
        <w:t>cybersecurity</w:t>
      </w:r>
      <w:r w:rsidRPr="00F90583">
        <w:rPr>
          <w:rStyle w:val="Emphasis"/>
        </w:rPr>
        <w:t xml:space="preserve"> capacity</w:t>
      </w:r>
      <w:r w:rsidRPr="00F90583">
        <w:rPr>
          <w:rStyle w:val="StyleUnderline"/>
        </w:rPr>
        <w:t xml:space="preserve">. </w:t>
      </w:r>
      <w:r w:rsidRPr="00A01244">
        <w:rPr>
          <w:rStyle w:val="StyleUnderline"/>
          <w:highlight w:val="cyan"/>
        </w:rPr>
        <w:t>The private sector</w:t>
      </w:r>
      <w:r w:rsidRPr="00F90583">
        <w:rPr>
          <w:rStyle w:val="StyleUnderline"/>
        </w:rPr>
        <w:t xml:space="preserve"> continues to </w:t>
      </w:r>
      <w:r w:rsidRPr="00A01244">
        <w:rPr>
          <w:rStyle w:val="Emphasis"/>
          <w:highlight w:val="cyan"/>
        </w:rPr>
        <w:t>face a talent shortage</w:t>
      </w:r>
      <w:r w:rsidRPr="00F90583">
        <w:rPr>
          <w:sz w:val="16"/>
        </w:rPr>
        <w:t xml:space="preserve">, with nearly 600,000 cybersecurity job openings across the United States. </w:t>
      </w:r>
      <w:r w:rsidRPr="00F90583">
        <w:rPr>
          <w:rStyle w:val="StyleUnderline"/>
        </w:rPr>
        <w:t xml:space="preserve">Many </w:t>
      </w:r>
      <w:r w:rsidRPr="00A01244">
        <w:rPr>
          <w:rStyle w:val="Emphasis"/>
          <w:highlight w:val="cyan"/>
        </w:rPr>
        <w:t>former CISA employees</w:t>
      </w:r>
      <w:r w:rsidRPr="00F90583">
        <w:rPr>
          <w:rStyle w:val="StyleUnderline"/>
        </w:rPr>
        <w:t xml:space="preserve">, equipped </w:t>
      </w:r>
      <w:r w:rsidRPr="00A01244">
        <w:rPr>
          <w:rStyle w:val="StyleUnderline"/>
          <w:highlight w:val="cyan"/>
        </w:rPr>
        <w:t>with</w:t>
      </w:r>
      <w:r w:rsidRPr="00F90583">
        <w:rPr>
          <w:rStyle w:val="StyleUnderline"/>
        </w:rPr>
        <w:t xml:space="preserve"> </w:t>
      </w:r>
      <w:r w:rsidRPr="00F90583">
        <w:rPr>
          <w:rStyle w:val="Emphasis"/>
        </w:rPr>
        <w:t xml:space="preserve">security </w:t>
      </w:r>
      <w:r w:rsidRPr="00A01244">
        <w:rPr>
          <w:rStyle w:val="Emphasis"/>
          <w:highlight w:val="cyan"/>
        </w:rPr>
        <w:t>clearances</w:t>
      </w:r>
      <w:r w:rsidRPr="00A01244">
        <w:rPr>
          <w:rStyle w:val="StyleUnderline"/>
          <w:highlight w:val="cyan"/>
        </w:rPr>
        <w:t xml:space="preserve"> and </w:t>
      </w:r>
      <w:r w:rsidRPr="00A01244">
        <w:rPr>
          <w:rStyle w:val="Emphasis"/>
          <w:highlight w:val="cyan"/>
        </w:rPr>
        <w:t>deep</w:t>
      </w:r>
      <w:r w:rsidRPr="00F90583">
        <w:rPr>
          <w:rStyle w:val="Emphasis"/>
        </w:rPr>
        <w:t xml:space="preserve"> technical </w:t>
      </w:r>
      <w:r w:rsidRPr="00A01244">
        <w:rPr>
          <w:rStyle w:val="Emphasis"/>
          <w:highlight w:val="cyan"/>
        </w:rPr>
        <w:t>expertise</w:t>
      </w:r>
      <w:r w:rsidRPr="00F90583">
        <w:rPr>
          <w:rStyle w:val="StyleUnderline"/>
        </w:rPr>
        <w:t xml:space="preserve">, are </w:t>
      </w:r>
      <w:r w:rsidRPr="00F90583">
        <w:rPr>
          <w:rStyle w:val="Emphasis"/>
        </w:rPr>
        <w:t xml:space="preserve">likely to </w:t>
      </w:r>
      <w:r w:rsidRPr="00A01244">
        <w:rPr>
          <w:rStyle w:val="Emphasis"/>
          <w:highlight w:val="cyan"/>
        </w:rPr>
        <w:t>transition quickly</w:t>
      </w:r>
      <w:r w:rsidRPr="00A01244">
        <w:rPr>
          <w:rStyle w:val="StyleUnderline"/>
          <w:highlight w:val="cyan"/>
        </w:rPr>
        <w:t xml:space="preserve"> into</w:t>
      </w:r>
      <w:r w:rsidRPr="00F90583">
        <w:rPr>
          <w:rStyle w:val="StyleUnderline"/>
        </w:rPr>
        <w:t xml:space="preserve"> roles </w:t>
      </w:r>
      <w:r w:rsidRPr="00F90583">
        <w:rPr>
          <w:rStyle w:val="Emphasis"/>
        </w:rPr>
        <w:t xml:space="preserve">across </w:t>
      </w:r>
      <w:r w:rsidRPr="00A01244">
        <w:rPr>
          <w:rStyle w:val="Emphasis"/>
          <w:highlight w:val="cyan"/>
        </w:rPr>
        <w:t>commercial sectors.</w:t>
      </w:r>
    </w:p>
    <w:p w14:paraId="4B8ACC04" w14:textId="77777777" w:rsidR="00A01244" w:rsidRPr="00A01244" w:rsidRDefault="00466C24" w:rsidP="00466C24">
      <w:pPr>
        <w:rPr>
          <w:rStyle w:val="StyleUnderline"/>
          <w:highlight w:val="cyan"/>
        </w:rPr>
      </w:pPr>
      <w:r w:rsidRPr="00F90583">
        <w:rPr>
          <w:rStyle w:val="StyleUnderline"/>
        </w:rPr>
        <w:t xml:space="preserve">Several </w:t>
      </w:r>
      <w:r w:rsidRPr="00A01244">
        <w:rPr>
          <w:rStyle w:val="StyleUnderline"/>
          <w:highlight w:val="cyan"/>
        </w:rPr>
        <w:t>private-sector initiatives</w:t>
      </w:r>
      <w:r w:rsidRPr="00F90583">
        <w:rPr>
          <w:rStyle w:val="StyleUnderline"/>
        </w:rPr>
        <w:t xml:space="preserve"> are </w:t>
      </w:r>
      <w:r w:rsidRPr="00A01244">
        <w:rPr>
          <w:rStyle w:val="Emphasis"/>
          <w:highlight w:val="cyan"/>
        </w:rPr>
        <w:t>already work</w:t>
      </w:r>
      <w:r w:rsidRPr="00F90583">
        <w:rPr>
          <w:rStyle w:val="Emphasis"/>
        </w:rPr>
        <w:t>ing</w:t>
      </w:r>
      <w:r w:rsidRPr="00F90583">
        <w:rPr>
          <w:rStyle w:val="StyleUnderline"/>
        </w:rPr>
        <w:t xml:space="preserve"> </w:t>
      </w:r>
      <w:r w:rsidRPr="00A01244">
        <w:rPr>
          <w:rStyle w:val="StyleUnderline"/>
          <w:highlight w:val="cyan"/>
        </w:rPr>
        <w:t xml:space="preserve">to </w:t>
      </w:r>
      <w:r w:rsidRPr="00A01244">
        <w:rPr>
          <w:rStyle w:val="Emphasis"/>
          <w:highlight w:val="cyan"/>
        </w:rPr>
        <w:t>match displaced talent</w:t>
      </w:r>
      <w:r w:rsidRPr="00A01244">
        <w:rPr>
          <w:rStyle w:val="StyleUnderline"/>
          <w:highlight w:val="cyan"/>
        </w:rPr>
        <w:t xml:space="preserve"> with </w:t>
      </w:r>
      <w:r w:rsidRPr="00A01244">
        <w:rPr>
          <w:rStyle w:val="Emphasis"/>
          <w:highlight w:val="cyan"/>
        </w:rPr>
        <w:t>new opportunities</w:t>
      </w:r>
      <w:r w:rsidRPr="00F90583">
        <w:rPr>
          <w:sz w:val="16"/>
        </w:rPr>
        <w:t xml:space="preserve">. In this </w:t>
      </w:r>
      <w:r w:rsidRPr="000F41D3">
        <w:rPr>
          <w:sz w:val="16"/>
        </w:rPr>
        <w:t xml:space="preserve">sense, </w:t>
      </w:r>
      <w:r w:rsidRPr="000F41D3">
        <w:rPr>
          <w:rStyle w:val="StyleUnderline"/>
        </w:rPr>
        <w:t>the transition</w:t>
      </w:r>
      <w:r w:rsidRPr="00F90583">
        <w:rPr>
          <w:rStyle w:val="StyleUnderline"/>
        </w:rPr>
        <w:t xml:space="preserve"> may help </w:t>
      </w:r>
      <w:r w:rsidRPr="00A01244">
        <w:rPr>
          <w:rStyle w:val="Emphasis"/>
          <w:highlight w:val="cyan"/>
        </w:rPr>
        <w:t>bridge federal</w:t>
      </w:r>
      <w:r w:rsidRPr="00F90583">
        <w:rPr>
          <w:rStyle w:val="Emphasis"/>
        </w:rPr>
        <w:t xml:space="preserve"> cybersecurity </w:t>
      </w:r>
      <w:r w:rsidRPr="00A01244">
        <w:rPr>
          <w:rStyle w:val="Emphasis"/>
          <w:highlight w:val="cyan"/>
        </w:rPr>
        <w:t>experience</w:t>
      </w:r>
      <w:r w:rsidRPr="00A01244">
        <w:rPr>
          <w:rStyle w:val="StyleUnderline"/>
          <w:highlight w:val="cyan"/>
        </w:rPr>
        <w:t xml:space="preserve"> with </w:t>
      </w:r>
      <w:r w:rsidRPr="00A01244">
        <w:rPr>
          <w:rStyle w:val="Emphasis"/>
          <w:highlight w:val="cyan"/>
        </w:rPr>
        <w:t>private-</w:t>
      </w:r>
      <w:r w:rsidRPr="000F41D3">
        <w:rPr>
          <w:rStyle w:val="Emphasis"/>
        </w:rPr>
        <w:t xml:space="preserve">sector </w:t>
      </w:r>
      <w:r w:rsidRPr="00A01244">
        <w:rPr>
          <w:rStyle w:val="Emphasis"/>
          <w:highlight w:val="cyan"/>
        </w:rPr>
        <w:t>demand</w:t>
      </w:r>
      <w:r w:rsidRPr="00F90583">
        <w:rPr>
          <w:rStyle w:val="StyleUnderline"/>
        </w:rPr>
        <w:t xml:space="preserve"> in areas such as energy, healthcare and financial services.</w:t>
      </w:r>
    </w:p>
    <w:p w14:paraId="26C19FB4" w14:textId="77777777" w:rsidR="00A01244" w:rsidRPr="00A01244" w:rsidRDefault="00A01244" w:rsidP="00466C24">
      <w:pPr>
        <w:rPr>
          <w:rStyle w:val="StyleUnderline"/>
          <w:highlight w:val="cyan"/>
        </w:rPr>
      </w:pPr>
    </w:p>
    <w:p w14:paraId="6D188598" w14:textId="77777777" w:rsidR="00A01244" w:rsidRPr="00A01244" w:rsidRDefault="00A01244" w:rsidP="00466C24">
      <w:pPr>
        <w:rPr>
          <w:rStyle w:val="StyleUnderline"/>
          <w:highlight w:val="cyan"/>
        </w:rPr>
      </w:pPr>
    </w:p>
    <w:p w14:paraId="60CA03D0" w14:textId="77777777" w:rsidR="00A01244" w:rsidRPr="00A01244" w:rsidRDefault="00A01244" w:rsidP="00466C24">
      <w:pPr>
        <w:rPr>
          <w:rStyle w:val="StyleUnderline"/>
          <w:highlight w:val="cyan"/>
        </w:rPr>
      </w:pPr>
    </w:p>
    <w:p w14:paraId="6779B5BC" w14:textId="77777777" w:rsidR="00A01244" w:rsidRPr="00A01244" w:rsidRDefault="00466C24" w:rsidP="00466C24">
      <w:pPr>
        <w:pStyle w:val="Heading4"/>
        <w:rPr>
          <w:rStyle w:val="StyleUnderline"/>
          <w:highlight w:val="cyan"/>
        </w:rPr>
      </w:pPr>
      <w:r w:rsidRPr="00703A3C">
        <w:rPr>
          <w:u w:val="single"/>
        </w:rPr>
        <w:t>Private-sector</w:t>
      </w:r>
      <w:r>
        <w:t xml:space="preserve"> defenses are key to </w:t>
      </w:r>
      <w:r w:rsidRPr="00703A3C">
        <w:rPr>
          <w:u w:val="single"/>
        </w:rPr>
        <w:t>national resilience</w:t>
      </w:r>
    </w:p>
    <w:p w14:paraId="39DE5866" w14:textId="77777777" w:rsidR="00A01244" w:rsidRPr="00A01244" w:rsidRDefault="00466C24" w:rsidP="00466C24">
      <w:pPr>
        <w:rPr>
          <w:rStyle w:val="StyleUnderline"/>
          <w:highlight w:val="cyan"/>
        </w:rPr>
      </w:pPr>
      <w:r>
        <w:t>Austin</w:t>
      </w:r>
      <w:r w:rsidRPr="006F1D3F">
        <w:t xml:space="preserve"> </w:t>
      </w:r>
      <w:r>
        <w:rPr>
          <w:rStyle w:val="Style13ptBold"/>
        </w:rPr>
        <w:t>Berglas</w:t>
      </w:r>
      <w:r w:rsidRPr="006F1D3F">
        <w:rPr>
          <w:rStyle w:val="Style13ptBold"/>
        </w:rPr>
        <w:t xml:space="preserve"> </w:t>
      </w:r>
      <w:r>
        <w:rPr>
          <w:rStyle w:val="Style13ptBold"/>
        </w:rPr>
        <w:t>9/17</w:t>
      </w:r>
      <w:r w:rsidRPr="006F1D3F">
        <w:t xml:space="preserve">. </w:t>
      </w:r>
      <w:r>
        <w:t>F</w:t>
      </w:r>
      <w:r w:rsidRPr="00703A3C">
        <w:t>ormer head of FBI New York Cyber and current Global Head of Professional Services at BlueVoyant</w:t>
      </w:r>
      <w:r w:rsidRPr="006F1D3F">
        <w:t>. "</w:t>
      </w:r>
      <w:r w:rsidRPr="00A01244">
        <w:rPr>
          <w:rStyle w:val="StyleUnderline"/>
          <w:highlight w:val="cyan"/>
        </w:rPr>
        <w:t xml:space="preserve">The </w:t>
      </w:r>
      <w:r w:rsidRPr="00A01244">
        <w:rPr>
          <w:rStyle w:val="Emphasis"/>
          <w:highlight w:val="cyan"/>
        </w:rPr>
        <w:t>Future</w:t>
      </w:r>
      <w:r w:rsidRPr="00A01244">
        <w:rPr>
          <w:rStyle w:val="StyleUnderline"/>
          <w:highlight w:val="cyan"/>
        </w:rPr>
        <w:t xml:space="preserve"> </w:t>
      </w:r>
      <w:proofErr w:type="gramStart"/>
      <w:r w:rsidRPr="00A01244">
        <w:rPr>
          <w:rStyle w:val="StyleUnderline"/>
          <w:highlight w:val="cyan"/>
        </w:rPr>
        <w:t>Of</w:t>
      </w:r>
      <w:proofErr w:type="gramEnd"/>
      <w:r w:rsidRPr="00703A3C">
        <w:rPr>
          <w:rStyle w:val="StyleUnderline"/>
        </w:rPr>
        <w:t xml:space="preserve"> </w:t>
      </w:r>
      <w:r w:rsidRPr="00703A3C">
        <w:rPr>
          <w:rStyle w:val="Emphasis"/>
        </w:rPr>
        <w:t xml:space="preserve">U.S. </w:t>
      </w:r>
      <w:r w:rsidRPr="00A01244">
        <w:rPr>
          <w:rStyle w:val="Emphasis"/>
          <w:highlight w:val="cyan"/>
        </w:rPr>
        <w:t>Cyber Security</w:t>
      </w:r>
      <w:r w:rsidRPr="00A01244">
        <w:rPr>
          <w:rStyle w:val="StyleUnderline"/>
          <w:highlight w:val="cyan"/>
        </w:rPr>
        <w:t xml:space="preserve"> Depends On The </w:t>
      </w:r>
      <w:r w:rsidRPr="00A01244">
        <w:rPr>
          <w:rStyle w:val="Emphasis"/>
          <w:highlight w:val="cyan"/>
        </w:rPr>
        <w:t>Private Sector</w:t>
      </w:r>
      <w:r w:rsidRPr="006F1D3F">
        <w:t xml:space="preserve">." </w:t>
      </w:r>
      <w:r>
        <w:t>Forbes</w:t>
      </w:r>
      <w:r w:rsidRPr="006F1D3F">
        <w:t xml:space="preserve">. </w:t>
      </w:r>
      <w:r>
        <w:t>09</w:t>
      </w:r>
      <w:r w:rsidRPr="006F1D3F">
        <w:t>/</w:t>
      </w:r>
      <w:r>
        <w:t>17</w:t>
      </w:r>
      <w:r w:rsidRPr="006F1D3F">
        <w:t>/</w:t>
      </w:r>
      <w:r>
        <w:t>2025</w:t>
      </w:r>
      <w:r w:rsidRPr="006F1D3F">
        <w:t xml:space="preserve">. </w:t>
      </w:r>
      <w:r w:rsidRPr="00703A3C">
        <w:t>https://www.forbes.com/councils/forbestechcouncil/2025/09/17/the-future-of-us-cyber-security-depends-on-the-private-sector/</w:t>
      </w:r>
    </w:p>
    <w:p w14:paraId="5C38C051" w14:textId="77777777" w:rsidR="00A01244" w:rsidRPr="00A01244" w:rsidRDefault="00466C24" w:rsidP="00466C24">
      <w:pPr>
        <w:rPr>
          <w:rStyle w:val="StyleUnderline"/>
          <w:highlight w:val="cyan"/>
        </w:rPr>
      </w:pPr>
      <w:r w:rsidRPr="00703A3C">
        <w:rPr>
          <w:sz w:val="16"/>
        </w:rPr>
        <w:t>Our government’s approach to cybersecurity faces a period of uncertainty. Changes in federal staffing, an unsteady geopolitical environment and the widespread proliferation of AI raise questions about how our national security posture will adapt.</w:t>
      </w:r>
    </w:p>
    <w:p w14:paraId="378065F2" w14:textId="77777777" w:rsidR="00A01244" w:rsidRPr="00A01244" w:rsidRDefault="00466C24" w:rsidP="00466C24">
      <w:pPr>
        <w:rPr>
          <w:rStyle w:val="StyleUnderline"/>
          <w:highlight w:val="cyan"/>
        </w:rPr>
      </w:pPr>
      <w:r w:rsidRPr="00703A3C">
        <w:rPr>
          <w:rStyle w:val="StyleUnderline"/>
        </w:rPr>
        <w:t xml:space="preserve">The distinction between </w:t>
      </w:r>
      <w:r w:rsidRPr="00A01244">
        <w:rPr>
          <w:rStyle w:val="StyleUnderline"/>
          <w:highlight w:val="cyan"/>
        </w:rPr>
        <w:t>the</w:t>
      </w:r>
      <w:r w:rsidRPr="00703A3C">
        <w:rPr>
          <w:rStyle w:val="StyleUnderline"/>
        </w:rPr>
        <w:t xml:space="preserve"> private and </w:t>
      </w:r>
      <w:r w:rsidRPr="00A01244">
        <w:rPr>
          <w:rStyle w:val="StyleUnderline"/>
          <w:highlight w:val="cyan"/>
        </w:rPr>
        <w:t>public sector’</w:t>
      </w:r>
      <w:r w:rsidRPr="00703A3C">
        <w:rPr>
          <w:rStyle w:val="StyleUnderline"/>
        </w:rPr>
        <w:t>s role in cybersecurity is ever changing</w:t>
      </w:r>
      <w:r w:rsidRPr="00703A3C">
        <w:rPr>
          <w:sz w:val="16"/>
        </w:rPr>
        <w:t xml:space="preserve">. These sectors are interdependent, </w:t>
      </w:r>
      <w:r w:rsidRPr="00703A3C">
        <w:rPr>
          <w:rStyle w:val="Emphasis"/>
        </w:rPr>
        <w:t>each contributing</w:t>
      </w:r>
      <w:r w:rsidRPr="00703A3C">
        <w:rPr>
          <w:rStyle w:val="StyleUnderline"/>
        </w:rPr>
        <w:t xml:space="preserve"> to national security and cyber defense. Private organizations </w:t>
      </w:r>
      <w:r w:rsidRPr="00A01244">
        <w:rPr>
          <w:rStyle w:val="StyleUnderline"/>
          <w:highlight w:val="cyan"/>
        </w:rPr>
        <w:t>need to</w:t>
      </w:r>
      <w:r w:rsidRPr="00703A3C">
        <w:rPr>
          <w:rStyle w:val="StyleUnderline"/>
        </w:rPr>
        <w:t xml:space="preserve"> </w:t>
      </w:r>
      <w:r w:rsidRPr="00703A3C">
        <w:rPr>
          <w:rStyle w:val="Emphasis"/>
        </w:rPr>
        <w:lastRenderedPageBreak/>
        <w:t>recognize their role</w:t>
      </w:r>
      <w:r w:rsidRPr="00703A3C">
        <w:rPr>
          <w:rStyle w:val="StyleUnderline"/>
        </w:rPr>
        <w:t xml:space="preserve"> in this broader landscape and </w:t>
      </w:r>
      <w:r w:rsidRPr="00A01244">
        <w:rPr>
          <w:rStyle w:val="StyleUnderline"/>
          <w:highlight w:val="cyan"/>
        </w:rPr>
        <w:t>understand</w:t>
      </w:r>
      <w:r w:rsidRPr="00703A3C">
        <w:rPr>
          <w:rStyle w:val="StyleUnderline"/>
        </w:rPr>
        <w:t xml:space="preserve"> that </w:t>
      </w:r>
      <w:r w:rsidRPr="00A01244">
        <w:rPr>
          <w:rStyle w:val="StyleUnderline"/>
          <w:highlight w:val="cyan"/>
        </w:rPr>
        <w:t xml:space="preserve">they are </w:t>
      </w:r>
      <w:r w:rsidRPr="00A01244">
        <w:rPr>
          <w:rStyle w:val="Emphasis"/>
          <w:highlight w:val="cyan"/>
        </w:rPr>
        <w:t>targets</w:t>
      </w:r>
      <w:r w:rsidRPr="00A01244">
        <w:rPr>
          <w:rStyle w:val="StyleUnderline"/>
          <w:highlight w:val="cyan"/>
        </w:rPr>
        <w:t xml:space="preserve"> for </w:t>
      </w:r>
      <w:r w:rsidRPr="00A01244">
        <w:rPr>
          <w:rStyle w:val="Emphasis"/>
          <w:highlight w:val="cyan"/>
        </w:rPr>
        <w:t>state</w:t>
      </w:r>
      <w:r w:rsidRPr="00703A3C">
        <w:rPr>
          <w:rStyle w:val="Emphasis"/>
        </w:rPr>
        <w:t xml:space="preserve">-sponsored </w:t>
      </w:r>
      <w:r w:rsidRPr="00A01244">
        <w:rPr>
          <w:rStyle w:val="Emphasis"/>
          <w:highlight w:val="cyan"/>
        </w:rPr>
        <w:t>attacks</w:t>
      </w:r>
      <w:r w:rsidRPr="00703A3C">
        <w:rPr>
          <w:rStyle w:val="StyleUnderline"/>
        </w:rPr>
        <w:t xml:space="preserve">, even if their </w:t>
      </w:r>
      <w:r w:rsidRPr="00703A3C">
        <w:rPr>
          <w:rStyle w:val="Emphasis"/>
        </w:rPr>
        <w:t>only connection</w:t>
      </w:r>
      <w:r w:rsidRPr="00703A3C">
        <w:rPr>
          <w:rStyle w:val="StyleUnderline"/>
        </w:rPr>
        <w:t xml:space="preserve"> to the U.S. government is their </w:t>
      </w:r>
      <w:r w:rsidRPr="00703A3C">
        <w:rPr>
          <w:rStyle w:val="Emphasis"/>
        </w:rPr>
        <w:t>physical presence</w:t>
      </w:r>
      <w:r w:rsidRPr="00703A3C">
        <w:rPr>
          <w:rStyle w:val="StyleUnderline"/>
        </w:rPr>
        <w:t xml:space="preserve"> inside the country.</w:t>
      </w:r>
    </w:p>
    <w:p w14:paraId="7CAD3671" w14:textId="77777777" w:rsidR="00A01244" w:rsidRPr="00A01244" w:rsidRDefault="00466C24" w:rsidP="00466C24">
      <w:pPr>
        <w:rPr>
          <w:rStyle w:val="StyleUnderline"/>
          <w:highlight w:val="cyan"/>
        </w:rPr>
      </w:pPr>
      <w:r w:rsidRPr="00703A3C">
        <w:rPr>
          <w:sz w:val="16"/>
        </w:rPr>
        <w:t xml:space="preserve">The relationship between the public and private sectors is complex and intertwined. As the former head of the FBI's Cyber Branch in </w:t>
      </w:r>
      <w:proofErr w:type="gramStart"/>
      <w:r w:rsidRPr="00703A3C">
        <w:rPr>
          <w:sz w:val="16"/>
        </w:rPr>
        <w:t>New York, and</w:t>
      </w:r>
      <w:proofErr w:type="gramEnd"/>
      <w:r w:rsidRPr="00703A3C">
        <w:rPr>
          <w:sz w:val="16"/>
        </w:rPr>
        <w:t xml:space="preserve"> having since joined BlueVoyant at its formation as Global Head of the Proactive Defense Team, I have experienced this dynamic firsthand. </w:t>
      </w:r>
      <w:r w:rsidRPr="00703A3C">
        <w:rPr>
          <w:rStyle w:val="StyleUnderline"/>
        </w:rPr>
        <w:t>Understanding these dynamics is important for planning, resource allocation and risk management</w:t>
      </w:r>
      <w:r w:rsidRPr="00703A3C">
        <w:rPr>
          <w:rStyle w:val="StyleUnderline"/>
          <w:sz w:val="16"/>
          <w:szCs w:val="16"/>
        </w:rPr>
        <w:t>, particularly concerning supply chain and third-party risks.</w:t>
      </w:r>
      <w:r w:rsidRPr="00703A3C">
        <w:rPr>
          <w:sz w:val="10"/>
          <w:szCs w:val="16"/>
        </w:rPr>
        <w:t xml:space="preserve"> </w:t>
      </w:r>
      <w:r w:rsidRPr="00703A3C">
        <w:rPr>
          <w:sz w:val="16"/>
        </w:rPr>
        <w:t>Private sector leaders must adapt to a landscape where government support may be less reliable and more fragmented.</w:t>
      </w:r>
    </w:p>
    <w:p w14:paraId="7406171A" w14:textId="77777777" w:rsidR="00A01244" w:rsidRPr="00A01244" w:rsidRDefault="00466C24" w:rsidP="00466C24">
      <w:pPr>
        <w:rPr>
          <w:rStyle w:val="StyleUnderline"/>
          <w:highlight w:val="cyan"/>
        </w:rPr>
      </w:pPr>
      <w:r w:rsidRPr="00703A3C">
        <w:rPr>
          <w:sz w:val="16"/>
        </w:rPr>
        <w:t>Public-Private Partnerships</w:t>
      </w:r>
    </w:p>
    <w:p w14:paraId="2FAE78A5" w14:textId="77777777" w:rsidR="00A01244" w:rsidRPr="00A01244" w:rsidRDefault="00466C24" w:rsidP="00466C24">
      <w:pPr>
        <w:rPr>
          <w:rStyle w:val="StyleUnderline"/>
          <w:highlight w:val="cyan"/>
        </w:rPr>
      </w:pPr>
      <w:r w:rsidRPr="00703A3C">
        <w:rPr>
          <w:sz w:val="16"/>
        </w:rPr>
        <w:t>Connecting the government's intelligence gathering capabilities with the private sector's operational resources, each sector has distinct capabilities and limitations, making collaboration important for a combined strategy aimed at protecting the U.S., its assets and its citizens.</w:t>
      </w:r>
    </w:p>
    <w:p w14:paraId="52D58237" w14:textId="77777777" w:rsidR="00A01244" w:rsidRPr="00A01244" w:rsidRDefault="00466C24" w:rsidP="00466C24">
      <w:pPr>
        <w:rPr>
          <w:rStyle w:val="StyleUnderline"/>
          <w:highlight w:val="cyan"/>
        </w:rPr>
      </w:pPr>
      <w:r w:rsidRPr="00A01244">
        <w:rPr>
          <w:rStyle w:val="StyleUnderline"/>
          <w:highlight w:val="cyan"/>
        </w:rPr>
        <w:t>The</w:t>
      </w:r>
      <w:r w:rsidRPr="0012063C">
        <w:rPr>
          <w:rStyle w:val="StyleUnderline"/>
        </w:rPr>
        <w:t xml:space="preserve"> U.S. </w:t>
      </w:r>
      <w:r w:rsidRPr="00A01244">
        <w:rPr>
          <w:rStyle w:val="StyleUnderline"/>
          <w:highlight w:val="cyan"/>
        </w:rPr>
        <w:t>gov</w:t>
      </w:r>
      <w:r w:rsidRPr="0012063C">
        <w:rPr>
          <w:rStyle w:val="StyleUnderline"/>
        </w:rPr>
        <w:t>ernment</w:t>
      </w:r>
      <w:r w:rsidRPr="00703A3C">
        <w:rPr>
          <w:sz w:val="16"/>
        </w:rPr>
        <w:t xml:space="preserve"> possesses extensive information gathering capabilities. </w:t>
      </w:r>
      <w:r w:rsidRPr="0012063C">
        <w:rPr>
          <w:rStyle w:val="StyleUnderline"/>
          <w:sz w:val="16"/>
          <w:szCs w:val="16"/>
        </w:rPr>
        <w:t xml:space="preserve">The FBI, CISA or NSA </w:t>
      </w:r>
      <w:r w:rsidRPr="00A01244">
        <w:rPr>
          <w:rStyle w:val="StyleUnderline"/>
          <w:highlight w:val="cyan"/>
        </w:rPr>
        <w:t>obtains info</w:t>
      </w:r>
      <w:r w:rsidRPr="00703A3C">
        <w:rPr>
          <w:rStyle w:val="StyleUnderline"/>
        </w:rPr>
        <w:t xml:space="preserve">rmation </w:t>
      </w:r>
      <w:r w:rsidRPr="00A01244">
        <w:rPr>
          <w:rStyle w:val="StyleUnderline"/>
          <w:highlight w:val="cyan"/>
        </w:rPr>
        <w:t xml:space="preserve">through </w:t>
      </w:r>
      <w:r w:rsidRPr="00A01244">
        <w:rPr>
          <w:rStyle w:val="Emphasis"/>
          <w:highlight w:val="cyan"/>
        </w:rPr>
        <w:t>classified techniques</w:t>
      </w:r>
      <w:r w:rsidRPr="00703A3C">
        <w:rPr>
          <w:rStyle w:val="StyleUnderline"/>
        </w:rPr>
        <w:t xml:space="preserve">, </w:t>
      </w:r>
      <w:r w:rsidRPr="00A01244">
        <w:rPr>
          <w:rStyle w:val="StyleUnderline"/>
          <w:highlight w:val="cyan"/>
        </w:rPr>
        <w:t xml:space="preserve">which makes it </w:t>
      </w:r>
      <w:r w:rsidRPr="00A01244">
        <w:rPr>
          <w:rStyle w:val="Emphasis"/>
          <w:highlight w:val="cyan"/>
        </w:rPr>
        <w:t>inaccessible</w:t>
      </w:r>
      <w:r w:rsidRPr="00703A3C">
        <w:rPr>
          <w:rStyle w:val="StyleUnderline"/>
        </w:rPr>
        <w:t xml:space="preserve"> for </w:t>
      </w:r>
      <w:r w:rsidRPr="00703A3C">
        <w:rPr>
          <w:rStyle w:val="Emphasis"/>
        </w:rPr>
        <w:t>private organizations</w:t>
      </w:r>
      <w:r w:rsidRPr="00703A3C">
        <w:rPr>
          <w:rStyle w:val="StyleUnderline"/>
        </w:rPr>
        <w:t>.</w:t>
      </w:r>
    </w:p>
    <w:p w14:paraId="3C5291A9" w14:textId="77777777" w:rsidR="00A01244" w:rsidRPr="00A01244" w:rsidRDefault="00466C24" w:rsidP="00466C24">
      <w:pPr>
        <w:rPr>
          <w:rStyle w:val="StyleUnderline"/>
          <w:highlight w:val="cyan"/>
        </w:rPr>
      </w:pPr>
      <w:r w:rsidRPr="00703A3C">
        <w:rPr>
          <w:rStyle w:val="StyleUnderline"/>
        </w:rPr>
        <w:t xml:space="preserve">The </w:t>
      </w:r>
      <w:r w:rsidRPr="00A01244">
        <w:rPr>
          <w:rStyle w:val="Emphasis"/>
          <w:highlight w:val="cyan"/>
        </w:rPr>
        <w:t>declassification</w:t>
      </w:r>
      <w:r w:rsidRPr="00703A3C">
        <w:rPr>
          <w:rStyle w:val="Emphasis"/>
        </w:rPr>
        <w:t xml:space="preserve"> process</w:t>
      </w:r>
      <w:r w:rsidRPr="00703A3C">
        <w:rPr>
          <w:rStyle w:val="StyleUnderline"/>
        </w:rPr>
        <w:t xml:space="preserve"> </w:t>
      </w:r>
      <w:r w:rsidRPr="00A01244">
        <w:rPr>
          <w:rStyle w:val="StyleUnderline"/>
          <w:highlight w:val="cyan"/>
        </w:rPr>
        <w:t>could take</w:t>
      </w:r>
      <w:r w:rsidRPr="00703A3C">
        <w:rPr>
          <w:rStyle w:val="StyleUnderline"/>
        </w:rPr>
        <w:t xml:space="preserve"> </w:t>
      </w:r>
      <w:r w:rsidRPr="00703A3C">
        <w:rPr>
          <w:rStyle w:val="Emphasis"/>
        </w:rPr>
        <w:t xml:space="preserve">weeks or </w:t>
      </w:r>
      <w:r w:rsidRPr="00A01244">
        <w:rPr>
          <w:rStyle w:val="Emphasis"/>
          <w:highlight w:val="cyan"/>
        </w:rPr>
        <w:t>months</w:t>
      </w:r>
      <w:r w:rsidRPr="00703A3C">
        <w:rPr>
          <w:rStyle w:val="StyleUnderline"/>
        </w:rPr>
        <w:t xml:space="preserve">, </w:t>
      </w:r>
      <w:r w:rsidRPr="00A01244">
        <w:rPr>
          <w:rStyle w:val="StyleUnderline"/>
          <w:highlight w:val="cyan"/>
        </w:rPr>
        <w:t xml:space="preserve">which </w:t>
      </w:r>
      <w:r w:rsidRPr="00A01244">
        <w:rPr>
          <w:rStyle w:val="Emphasis"/>
          <w:highlight w:val="cyan"/>
        </w:rPr>
        <w:t>limits its utility</w:t>
      </w:r>
      <w:r w:rsidRPr="00A01244">
        <w:rPr>
          <w:rStyle w:val="StyleUnderline"/>
          <w:highlight w:val="cyan"/>
        </w:rPr>
        <w:t xml:space="preserve"> </w:t>
      </w:r>
      <w:r w:rsidRPr="0012063C">
        <w:rPr>
          <w:rStyle w:val="StyleUnderline"/>
        </w:rPr>
        <w:t>to implement</w:t>
      </w:r>
      <w:r w:rsidRPr="00703A3C">
        <w:rPr>
          <w:rStyle w:val="StyleUnderline"/>
        </w:rPr>
        <w:t xml:space="preserve"> into real-time </w:t>
      </w:r>
      <w:r w:rsidRPr="0012063C">
        <w:rPr>
          <w:rStyle w:val="StyleUnderline"/>
        </w:rPr>
        <w:t>defense</w:t>
      </w:r>
      <w:r w:rsidRPr="00703A3C">
        <w:rPr>
          <w:rStyle w:val="StyleUnderline"/>
        </w:rPr>
        <w:t>. For this information to be actionable, it needs to be shared quickly—at machine speed</w:t>
      </w:r>
      <w:r w:rsidRPr="00703A3C">
        <w:rPr>
          <w:sz w:val="16"/>
        </w:rPr>
        <w:t xml:space="preserve">. To </w:t>
      </w:r>
      <w:r w:rsidRPr="00131A2D">
        <w:rPr>
          <w:sz w:val="16"/>
        </w:rPr>
        <w:t>miti</w:t>
      </w:r>
      <w:r w:rsidRPr="00703A3C">
        <w:rPr>
          <w:sz w:val="16"/>
        </w:rPr>
        <w:t xml:space="preserve">gate </w:t>
      </w:r>
      <w:r w:rsidRPr="00A01244">
        <w:rPr>
          <w:rStyle w:val="StyleUnderline"/>
          <w:highlight w:val="cyan"/>
        </w:rPr>
        <w:t>during</w:t>
      </w:r>
      <w:r w:rsidRPr="00703A3C">
        <w:rPr>
          <w:rStyle w:val="StyleUnderline"/>
        </w:rPr>
        <w:t xml:space="preserve"> periods of heightened </w:t>
      </w:r>
      <w:r w:rsidRPr="00A01244">
        <w:rPr>
          <w:rStyle w:val="StyleUnderline"/>
          <w:highlight w:val="cyan"/>
        </w:rPr>
        <w:t>threat activity</w:t>
      </w:r>
      <w:r w:rsidRPr="00703A3C">
        <w:rPr>
          <w:sz w:val="16"/>
        </w:rPr>
        <w:t xml:space="preserve">, such as an advanced persistent threat </w:t>
      </w:r>
      <w:r w:rsidRPr="00A01244">
        <w:rPr>
          <w:rStyle w:val="Emphasis"/>
          <w:highlight w:val="cyan"/>
        </w:rPr>
        <w:t>targeting critical infra</w:t>
      </w:r>
      <w:r w:rsidRPr="00703A3C">
        <w:rPr>
          <w:rStyle w:val="Emphasis"/>
        </w:rPr>
        <w:t>structure</w:t>
      </w:r>
      <w:r w:rsidRPr="00703A3C">
        <w:rPr>
          <w:sz w:val="16"/>
        </w:rPr>
        <w:t>, the government may conduct classified briefings to provide necessary defense information such as indicators of compromise and tactics, techniques and procedures.</w:t>
      </w:r>
    </w:p>
    <w:p w14:paraId="211EBD04" w14:textId="77777777" w:rsidR="00A01244" w:rsidRPr="00A01244" w:rsidRDefault="00466C24" w:rsidP="00466C24">
      <w:pPr>
        <w:rPr>
          <w:rStyle w:val="StyleUnderline"/>
          <w:highlight w:val="cyan"/>
        </w:rPr>
      </w:pPr>
      <w:r w:rsidRPr="0043790E">
        <w:rPr>
          <w:sz w:val="16"/>
        </w:rPr>
        <w:t xml:space="preserve">Maintaining this access to intelligence gathering and sharing is crucial, </w:t>
      </w:r>
      <w:r w:rsidRPr="0043790E">
        <w:rPr>
          <w:rStyle w:val="StyleUnderline"/>
        </w:rPr>
        <w:t xml:space="preserve">especially as geopolitical tensions </w:t>
      </w:r>
      <w:r w:rsidRPr="0043790E">
        <w:rPr>
          <w:rStyle w:val="Emphasis"/>
        </w:rPr>
        <w:t>affect national cybersecurity</w:t>
      </w:r>
      <w:r w:rsidRPr="0043790E">
        <w:rPr>
          <w:sz w:val="16"/>
        </w:rPr>
        <w:t>. However</w:t>
      </w:r>
      <w:r w:rsidRPr="00703A3C">
        <w:rPr>
          <w:sz w:val="16"/>
        </w:rPr>
        <w:t xml:space="preserve">, </w:t>
      </w:r>
      <w:r w:rsidRPr="00A01244">
        <w:rPr>
          <w:rStyle w:val="StyleUnderline"/>
          <w:highlight w:val="cyan"/>
        </w:rPr>
        <w:t>the</w:t>
      </w:r>
      <w:r w:rsidRPr="00703A3C">
        <w:rPr>
          <w:rStyle w:val="StyleUnderline"/>
        </w:rPr>
        <w:t xml:space="preserve"> U.S. </w:t>
      </w:r>
      <w:r w:rsidRPr="00A01244">
        <w:rPr>
          <w:rStyle w:val="StyleUnderline"/>
          <w:highlight w:val="cyan"/>
        </w:rPr>
        <w:t>gov</w:t>
      </w:r>
      <w:r w:rsidRPr="00703A3C">
        <w:rPr>
          <w:rStyle w:val="StyleUnderline"/>
        </w:rPr>
        <w:t xml:space="preserve">ernment </w:t>
      </w:r>
      <w:r w:rsidRPr="00A01244">
        <w:rPr>
          <w:rStyle w:val="StyleUnderline"/>
          <w:highlight w:val="cyan"/>
        </w:rPr>
        <w:t xml:space="preserve">has </w:t>
      </w:r>
      <w:r w:rsidRPr="00A01244">
        <w:rPr>
          <w:rStyle w:val="Emphasis"/>
          <w:highlight w:val="cyan"/>
        </w:rPr>
        <w:t>limit</w:t>
      </w:r>
      <w:r w:rsidRPr="00703A3C">
        <w:rPr>
          <w:rStyle w:val="Emphasis"/>
        </w:rPr>
        <w:t>ation</w:t>
      </w:r>
      <w:r w:rsidRPr="00A01244">
        <w:rPr>
          <w:rStyle w:val="Emphasis"/>
          <w:highlight w:val="cyan"/>
        </w:rPr>
        <w:t>s</w:t>
      </w:r>
      <w:r w:rsidRPr="00703A3C">
        <w:rPr>
          <w:rStyle w:val="StyleUnderline"/>
        </w:rPr>
        <w:t xml:space="preserve"> in its ability </w:t>
      </w:r>
      <w:r w:rsidRPr="00A01244">
        <w:rPr>
          <w:rStyle w:val="StyleUnderline"/>
          <w:highlight w:val="cyan"/>
        </w:rPr>
        <w:t>to</w:t>
      </w:r>
      <w:r w:rsidRPr="00703A3C">
        <w:rPr>
          <w:rStyle w:val="StyleUnderline"/>
        </w:rPr>
        <w:t xml:space="preserve"> </w:t>
      </w:r>
      <w:r w:rsidRPr="00703A3C">
        <w:rPr>
          <w:rStyle w:val="Emphasis"/>
        </w:rPr>
        <w:t xml:space="preserve">actively </w:t>
      </w:r>
      <w:r w:rsidRPr="00A01244">
        <w:rPr>
          <w:rStyle w:val="Emphasis"/>
          <w:highlight w:val="cyan"/>
        </w:rPr>
        <w:t>protect all org</w:t>
      </w:r>
      <w:r w:rsidRPr="00703A3C">
        <w:rPr>
          <w:rStyle w:val="Emphasis"/>
        </w:rPr>
        <w:t>anization</w:t>
      </w:r>
      <w:r w:rsidRPr="00A01244">
        <w:rPr>
          <w:rStyle w:val="Emphasis"/>
          <w:highlight w:val="cyan"/>
        </w:rPr>
        <w:t>s</w:t>
      </w:r>
      <w:r w:rsidRPr="00703A3C">
        <w:rPr>
          <w:rStyle w:val="StyleUnderline"/>
        </w:rPr>
        <w:t xml:space="preserve">, </w:t>
      </w:r>
      <w:r w:rsidRPr="0012063C">
        <w:rPr>
          <w:rStyle w:val="StyleUnderline"/>
        </w:rPr>
        <w:t>which</w:t>
      </w:r>
      <w:r w:rsidRPr="00703A3C">
        <w:rPr>
          <w:rStyle w:val="StyleUnderline"/>
        </w:rPr>
        <w:t xml:space="preserve"> </w:t>
      </w:r>
      <w:r w:rsidRPr="00703A3C">
        <w:rPr>
          <w:rStyle w:val="Emphasis"/>
        </w:rPr>
        <w:t>further highlights</w:t>
      </w:r>
      <w:r w:rsidRPr="00703A3C">
        <w:rPr>
          <w:rStyle w:val="StyleUnderline"/>
        </w:rPr>
        <w:t xml:space="preserve"> the role of the </w:t>
      </w:r>
      <w:r w:rsidRPr="00703A3C">
        <w:rPr>
          <w:rStyle w:val="Emphasis"/>
        </w:rPr>
        <w:t>private sector.</w:t>
      </w:r>
    </w:p>
    <w:p w14:paraId="22F7A396" w14:textId="77777777" w:rsidR="00A01244" w:rsidRPr="00A01244" w:rsidRDefault="00466C24" w:rsidP="00466C24">
      <w:pPr>
        <w:rPr>
          <w:rStyle w:val="StyleUnderline"/>
          <w:highlight w:val="cyan"/>
        </w:rPr>
      </w:pPr>
      <w:r w:rsidRPr="00703A3C">
        <w:rPr>
          <w:sz w:val="16"/>
        </w:rPr>
        <w:t xml:space="preserve">Government Limits </w:t>
      </w:r>
      <w:proofErr w:type="gramStart"/>
      <w:r w:rsidRPr="00703A3C">
        <w:rPr>
          <w:sz w:val="16"/>
        </w:rPr>
        <w:t>And</w:t>
      </w:r>
      <w:proofErr w:type="gramEnd"/>
      <w:r w:rsidRPr="00703A3C">
        <w:rPr>
          <w:sz w:val="16"/>
        </w:rPr>
        <w:t xml:space="preserve"> Capabilities</w:t>
      </w:r>
    </w:p>
    <w:p w14:paraId="157E637C" w14:textId="77777777" w:rsidR="00A01244" w:rsidRPr="00A01244" w:rsidRDefault="00466C24" w:rsidP="00466C24">
      <w:pPr>
        <w:rPr>
          <w:rStyle w:val="StyleUnderline"/>
          <w:highlight w:val="cyan"/>
        </w:rPr>
      </w:pPr>
      <w:r w:rsidRPr="0012063C">
        <w:rPr>
          <w:rStyle w:val="StyleUnderline"/>
        </w:rPr>
        <w:t xml:space="preserve">The U.S. government </w:t>
      </w:r>
      <w:r w:rsidRPr="0012063C">
        <w:rPr>
          <w:rStyle w:val="Emphasis"/>
        </w:rPr>
        <w:t>cannot</w:t>
      </w:r>
      <w:r w:rsidRPr="0012063C">
        <w:rPr>
          <w:rStyle w:val="StyleUnderline"/>
        </w:rPr>
        <w:t xml:space="preserve"> be the </w:t>
      </w:r>
      <w:r w:rsidRPr="0012063C">
        <w:rPr>
          <w:rStyle w:val="Emphasis"/>
        </w:rPr>
        <w:t>cyber defense force</w:t>
      </w:r>
      <w:r w:rsidRPr="0012063C">
        <w:rPr>
          <w:rStyle w:val="StyleUnderline"/>
        </w:rPr>
        <w:t xml:space="preserve"> for </w:t>
      </w:r>
      <w:r w:rsidRPr="0012063C">
        <w:rPr>
          <w:rStyle w:val="Emphasis"/>
        </w:rPr>
        <w:t>all</w:t>
      </w:r>
      <w:r w:rsidRPr="00703A3C">
        <w:rPr>
          <w:rStyle w:val="Emphasis"/>
        </w:rPr>
        <w:t xml:space="preserve"> organizations</w:t>
      </w:r>
      <w:r w:rsidRPr="00703A3C">
        <w:rPr>
          <w:rStyle w:val="StyleUnderline"/>
        </w:rPr>
        <w:t xml:space="preserve">. </w:t>
      </w:r>
      <w:r w:rsidRPr="00A01244">
        <w:rPr>
          <w:rStyle w:val="StyleUnderline"/>
          <w:highlight w:val="cyan"/>
        </w:rPr>
        <w:t xml:space="preserve">They are </w:t>
      </w:r>
      <w:r w:rsidRPr="00A01244">
        <w:rPr>
          <w:rStyle w:val="Emphasis"/>
          <w:highlight w:val="cyan"/>
        </w:rPr>
        <w:t>not structured</w:t>
      </w:r>
      <w:r w:rsidRPr="00A01244">
        <w:rPr>
          <w:rStyle w:val="StyleUnderline"/>
          <w:highlight w:val="cyan"/>
        </w:rPr>
        <w:t xml:space="preserve"> to </w:t>
      </w:r>
      <w:r w:rsidRPr="00A01244">
        <w:rPr>
          <w:rStyle w:val="Emphasis"/>
          <w:highlight w:val="cyan"/>
        </w:rPr>
        <w:t>provide thorough investigations</w:t>
      </w:r>
      <w:r w:rsidRPr="00A01244">
        <w:rPr>
          <w:rStyle w:val="StyleUnderline"/>
          <w:highlight w:val="cyan"/>
        </w:rPr>
        <w:t xml:space="preserve"> for</w:t>
      </w:r>
      <w:r w:rsidRPr="00703A3C">
        <w:rPr>
          <w:rStyle w:val="StyleUnderline"/>
        </w:rPr>
        <w:t xml:space="preserve"> </w:t>
      </w:r>
      <w:r w:rsidRPr="00703A3C">
        <w:rPr>
          <w:rStyle w:val="Emphasis"/>
        </w:rPr>
        <w:t xml:space="preserve">all </w:t>
      </w:r>
      <w:r w:rsidRPr="00A01244">
        <w:rPr>
          <w:rStyle w:val="Emphasis"/>
          <w:highlight w:val="cyan"/>
        </w:rPr>
        <w:t>breaches</w:t>
      </w:r>
      <w:r w:rsidRPr="00703A3C">
        <w:rPr>
          <w:rStyle w:val="StyleUnderline"/>
        </w:rPr>
        <w:t xml:space="preserve"> </w:t>
      </w:r>
      <w:r w:rsidRPr="00703A3C">
        <w:rPr>
          <w:rStyle w:val="StyleUnderline"/>
          <w:sz w:val="16"/>
          <w:szCs w:val="16"/>
        </w:rPr>
        <w:t>or supply chain attacks.</w:t>
      </w:r>
      <w:r w:rsidRPr="00703A3C">
        <w:rPr>
          <w:sz w:val="10"/>
          <w:szCs w:val="16"/>
        </w:rPr>
        <w:t xml:space="preserve"> </w:t>
      </w:r>
      <w:r w:rsidRPr="00703A3C">
        <w:rPr>
          <w:sz w:val="16"/>
        </w:rPr>
        <w:t xml:space="preserve">Direct response typically occurs when critical infrastructure is threatened, as seen in incidents like the NASDAQ hack in 2010 or recent attacks on telecom companies. These critical industries </w:t>
      </w:r>
      <w:r w:rsidRPr="000F41D3">
        <w:rPr>
          <w:sz w:val="16"/>
        </w:rPr>
        <w:t>remain a government priority, even with budget and staff cuts, due to their impact on the health, safety and welfare of millions of Americans.</w:t>
      </w:r>
    </w:p>
    <w:p w14:paraId="2541B7B5" w14:textId="77777777" w:rsidR="00A01244" w:rsidRPr="00A01244" w:rsidRDefault="00466C24" w:rsidP="00466C24">
      <w:pPr>
        <w:rPr>
          <w:rStyle w:val="StyleUnderline"/>
          <w:highlight w:val="cyan"/>
        </w:rPr>
      </w:pPr>
      <w:r w:rsidRPr="000F41D3">
        <w:rPr>
          <w:rStyle w:val="StyleUnderline"/>
        </w:rPr>
        <w:t xml:space="preserve">This situation highlights the role of </w:t>
      </w:r>
      <w:r w:rsidRPr="000F41D3">
        <w:rPr>
          <w:rStyle w:val="Emphasis"/>
        </w:rPr>
        <w:t>private firms</w:t>
      </w:r>
      <w:r w:rsidRPr="000F41D3">
        <w:rPr>
          <w:sz w:val="16"/>
        </w:rPr>
        <w:t>. Their importance may increase as staffing shortages and downsizing within the government continue. In the event of a breach or supply chain attack, private incident responders can conduct full investigations</w:t>
      </w:r>
      <w:r w:rsidRPr="00703A3C">
        <w:rPr>
          <w:sz w:val="16"/>
        </w:rPr>
        <w:t>, identify weaknesses in network security and provide root cause analysis to support change and improvement in the company.</w:t>
      </w:r>
    </w:p>
    <w:p w14:paraId="65317138" w14:textId="77777777" w:rsidR="00A01244" w:rsidRPr="00A01244" w:rsidRDefault="00A01244" w:rsidP="00466C24">
      <w:pPr>
        <w:rPr>
          <w:rStyle w:val="StyleUnderline"/>
          <w:highlight w:val="cyan"/>
        </w:rPr>
      </w:pPr>
    </w:p>
    <w:p w14:paraId="34D162B6" w14:textId="77777777" w:rsidR="00A01244" w:rsidRPr="00A01244" w:rsidRDefault="00A01244" w:rsidP="00466C24">
      <w:pPr>
        <w:rPr>
          <w:rStyle w:val="StyleUnderline"/>
          <w:highlight w:val="cyan"/>
        </w:rPr>
      </w:pPr>
    </w:p>
    <w:p w14:paraId="5FC4B323" w14:textId="77777777" w:rsidR="00A01244" w:rsidRPr="00A01244" w:rsidRDefault="00A01244" w:rsidP="00466C24">
      <w:pPr>
        <w:rPr>
          <w:rStyle w:val="StyleUnderline"/>
          <w:highlight w:val="cyan"/>
        </w:rPr>
      </w:pPr>
    </w:p>
    <w:p w14:paraId="1857CB31" w14:textId="77777777" w:rsidR="00A01244" w:rsidRPr="00A01244" w:rsidRDefault="00466C24" w:rsidP="00466C24">
      <w:pPr>
        <w:pStyle w:val="Heading4"/>
        <w:rPr>
          <w:rStyle w:val="StyleUnderline"/>
          <w:highlight w:val="cyan"/>
        </w:rPr>
      </w:pPr>
      <w:r>
        <w:t xml:space="preserve">Failure to </w:t>
      </w:r>
      <w:r w:rsidRPr="00D51AD1">
        <w:t xml:space="preserve">build </w:t>
      </w:r>
      <w:r w:rsidRPr="00D51AD1">
        <w:rPr>
          <w:u w:val="single"/>
        </w:rPr>
        <w:t>resilience</w:t>
      </w:r>
      <w:r>
        <w:t xml:space="preserve"> causes </w:t>
      </w:r>
      <w:r w:rsidRPr="00D51AD1">
        <w:rPr>
          <w:u w:val="single"/>
        </w:rPr>
        <w:t>extinction</w:t>
      </w:r>
    </w:p>
    <w:p w14:paraId="4CB52423" w14:textId="77777777" w:rsidR="00A01244" w:rsidRPr="00A01244" w:rsidRDefault="00466C24" w:rsidP="00466C24">
      <w:pPr>
        <w:rPr>
          <w:rStyle w:val="StyleUnderline"/>
          <w:highlight w:val="cyan"/>
        </w:rPr>
      </w:pPr>
      <w:r w:rsidRPr="00D51AD1">
        <w:t xml:space="preserve">Alexander </w:t>
      </w:r>
      <w:r w:rsidRPr="00D51AD1">
        <w:rPr>
          <w:rStyle w:val="Style13ptBold"/>
        </w:rPr>
        <w:t>Noyes</w:t>
      </w:r>
      <w:r>
        <w:t xml:space="preserve"> </w:t>
      </w:r>
      <w:r w:rsidRPr="006F1D3F">
        <w:rPr>
          <w:rStyle w:val="Style13ptBold"/>
        </w:rPr>
        <w:t>&amp;</w:t>
      </w:r>
      <w:r w:rsidRPr="006F1D3F">
        <w:t xml:space="preserve"> </w:t>
      </w:r>
      <w:r w:rsidRPr="00D51AD1">
        <w:t xml:space="preserve">Jesse R. </w:t>
      </w:r>
      <w:r w:rsidRPr="00D51AD1">
        <w:rPr>
          <w:rStyle w:val="Style13ptBold"/>
        </w:rPr>
        <w:t>Humpal</w:t>
      </w:r>
      <w:r>
        <w:t xml:space="preserve"> </w:t>
      </w:r>
      <w:r>
        <w:rPr>
          <w:rStyle w:val="Style13ptBold"/>
        </w:rPr>
        <w:t>10/21</w:t>
      </w:r>
      <w:r w:rsidRPr="006F1D3F">
        <w:t xml:space="preserve">. </w:t>
      </w:r>
      <w:r>
        <w:t>F</w:t>
      </w:r>
      <w:r w:rsidRPr="00D51AD1">
        <w:t>ellow in the Talbott Center for Security, Strategy, and Technology at the Brookings Institution</w:t>
      </w:r>
      <w:r>
        <w:t xml:space="preserve">, and former </w:t>
      </w:r>
      <w:r w:rsidRPr="00D51AD1">
        <w:t>deputy director in the Office of the Secretary of Defense for Policy</w:t>
      </w:r>
      <w:r w:rsidRPr="006F1D3F">
        <w:t xml:space="preserve">. </w:t>
      </w:r>
      <w:r w:rsidRPr="00D51AD1">
        <w:t>Assistant Professor of Political Science</w:t>
      </w:r>
      <w:r>
        <w:t xml:space="preserve"> at the </w:t>
      </w:r>
      <w:r w:rsidRPr="00D51AD1">
        <w:t>U.S. Air Force Academy</w:t>
      </w:r>
      <w:r>
        <w:t xml:space="preserve">, former </w:t>
      </w:r>
      <w:r w:rsidRPr="00D51AD1">
        <w:t xml:space="preserve">Director </w:t>
      </w:r>
      <w:r w:rsidRPr="00D51AD1">
        <w:lastRenderedPageBreak/>
        <w:t>for Resilience on the National Security Council</w:t>
      </w:r>
      <w:r>
        <w:t xml:space="preserve">, </w:t>
      </w:r>
      <w:r w:rsidRPr="00D51AD1">
        <w:t>Ph.D. and M.A. in Political Science and an M.P.P.A. from Northwestern University</w:t>
      </w:r>
      <w:r>
        <w:t xml:space="preserve">. </w:t>
      </w:r>
      <w:r w:rsidRPr="006F1D3F">
        <w:t>"</w:t>
      </w:r>
      <w:r w:rsidRPr="00D51AD1">
        <w:t>Why the US needs a total defense strategy based on resilience</w:t>
      </w:r>
      <w:r w:rsidRPr="006F1D3F">
        <w:t xml:space="preserve">." </w:t>
      </w:r>
      <w:r w:rsidRPr="00D51AD1">
        <w:t>The Brookings Institution</w:t>
      </w:r>
      <w:r w:rsidRPr="006F1D3F">
        <w:t xml:space="preserve">. </w:t>
      </w:r>
      <w:r>
        <w:t>10</w:t>
      </w:r>
      <w:r w:rsidRPr="006F1D3F">
        <w:t>/</w:t>
      </w:r>
      <w:r>
        <w:t>21</w:t>
      </w:r>
      <w:r w:rsidRPr="006F1D3F">
        <w:t>/</w:t>
      </w:r>
      <w:r>
        <w:t>2025</w:t>
      </w:r>
      <w:r w:rsidRPr="006F1D3F">
        <w:t xml:space="preserve">. </w:t>
      </w:r>
      <w:r w:rsidRPr="00B05CBF">
        <w:t>https://www.brookings.edu/articles/why-the-us-needs-a-total-defense-strategy-based-on-resilience/</w:t>
      </w:r>
    </w:p>
    <w:p w14:paraId="7508F31D" w14:textId="77777777" w:rsidR="00A01244" w:rsidRPr="00A01244" w:rsidRDefault="00466C24" w:rsidP="00466C24">
      <w:pPr>
        <w:rPr>
          <w:rStyle w:val="StyleUnderline"/>
          <w:highlight w:val="cyan"/>
        </w:rPr>
      </w:pPr>
      <w:r w:rsidRPr="00B05CBF">
        <w:rPr>
          <w:sz w:val="16"/>
        </w:rPr>
        <w:t>Executive summary</w:t>
      </w:r>
    </w:p>
    <w:p w14:paraId="4DD1BFFA" w14:textId="77777777" w:rsidR="00A01244" w:rsidRPr="00A01244" w:rsidRDefault="00466C24" w:rsidP="00466C24">
      <w:pPr>
        <w:rPr>
          <w:rStyle w:val="StyleUnderline"/>
          <w:highlight w:val="cyan"/>
        </w:rPr>
      </w:pPr>
      <w:r w:rsidRPr="000F41D3">
        <w:rPr>
          <w:rStyle w:val="StyleUnderline"/>
        </w:rPr>
        <w:t xml:space="preserve">The United States faces a moment of </w:t>
      </w:r>
      <w:r w:rsidRPr="000F41D3">
        <w:rPr>
          <w:rStyle w:val="Emphasis"/>
        </w:rPr>
        <w:t>profound vulnerability</w:t>
      </w:r>
      <w:r w:rsidRPr="000F41D3">
        <w:rPr>
          <w:sz w:val="16"/>
        </w:rPr>
        <w:t xml:space="preserve">, but also opportunity. </w:t>
      </w:r>
      <w:r w:rsidRPr="000F41D3">
        <w:rPr>
          <w:rStyle w:val="StyleUnderline"/>
        </w:rPr>
        <w:t>The 2024 revelation</w:t>
      </w:r>
      <w:r w:rsidRPr="00B05CBF">
        <w:rPr>
          <w:rStyle w:val="StyleUnderline"/>
        </w:rPr>
        <w:t xml:space="preserve"> that </w:t>
      </w:r>
      <w:r w:rsidRPr="00A01244">
        <w:rPr>
          <w:rStyle w:val="StyleUnderline"/>
          <w:highlight w:val="cyan"/>
        </w:rPr>
        <w:t>China</w:t>
      </w:r>
      <w:r w:rsidRPr="00B05CBF">
        <w:rPr>
          <w:rStyle w:val="StyleUnderline"/>
        </w:rPr>
        <w:t xml:space="preserve">’s </w:t>
      </w:r>
      <w:r w:rsidRPr="00D51AD1">
        <w:rPr>
          <w:rStyle w:val="Emphasis"/>
        </w:rPr>
        <w:t>Volt Typhoon</w:t>
      </w:r>
      <w:r w:rsidRPr="00B05CBF">
        <w:rPr>
          <w:rStyle w:val="StyleUnderline"/>
        </w:rPr>
        <w:t xml:space="preserve"> hacking group had </w:t>
      </w:r>
      <w:r w:rsidRPr="00A01244">
        <w:rPr>
          <w:rStyle w:val="Emphasis"/>
          <w:highlight w:val="cyan"/>
        </w:rPr>
        <w:t>infiltrated</w:t>
      </w:r>
      <w:r w:rsidRPr="00D51AD1">
        <w:rPr>
          <w:rStyle w:val="Emphasis"/>
        </w:rPr>
        <w:t xml:space="preserve"> U.S. </w:t>
      </w:r>
      <w:r w:rsidRPr="00A01244">
        <w:rPr>
          <w:rStyle w:val="Emphasis"/>
          <w:highlight w:val="cyan"/>
        </w:rPr>
        <w:t>critical infra</w:t>
      </w:r>
      <w:r w:rsidRPr="00D51AD1">
        <w:rPr>
          <w:rStyle w:val="Emphasis"/>
        </w:rPr>
        <w:t>structure</w:t>
      </w:r>
      <w:r w:rsidRPr="00B05CBF">
        <w:rPr>
          <w:rStyle w:val="StyleUnderline"/>
        </w:rPr>
        <w:t xml:space="preserve"> </w:t>
      </w:r>
      <w:r w:rsidRPr="00A01244">
        <w:rPr>
          <w:rStyle w:val="StyleUnderline"/>
          <w:highlight w:val="cyan"/>
        </w:rPr>
        <w:t>exposed a</w:t>
      </w:r>
      <w:r w:rsidRPr="00B05CBF">
        <w:rPr>
          <w:rStyle w:val="StyleUnderline"/>
        </w:rPr>
        <w:t xml:space="preserve"> quiet but </w:t>
      </w:r>
      <w:r w:rsidRPr="00A01244">
        <w:rPr>
          <w:rStyle w:val="Emphasis"/>
          <w:highlight w:val="cyan"/>
        </w:rPr>
        <w:t>comprehensive threat</w:t>
      </w:r>
      <w:r w:rsidRPr="00B05CBF">
        <w:rPr>
          <w:rStyle w:val="StyleUnderline"/>
        </w:rPr>
        <w:t xml:space="preserve">: the ability </w:t>
      </w:r>
      <w:r w:rsidRPr="00A01244">
        <w:rPr>
          <w:rStyle w:val="StyleUnderline"/>
          <w:highlight w:val="cyan"/>
        </w:rPr>
        <w:t xml:space="preserve">of </w:t>
      </w:r>
      <w:r w:rsidRPr="00A01244">
        <w:rPr>
          <w:rStyle w:val="Emphasis"/>
          <w:highlight w:val="cyan"/>
        </w:rPr>
        <w:t>adversaries</w:t>
      </w:r>
      <w:r w:rsidRPr="00A01244">
        <w:rPr>
          <w:rStyle w:val="StyleUnderline"/>
          <w:highlight w:val="cyan"/>
        </w:rPr>
        <w:t xml:space="preserve"> to</w:t>
      </w:r>
      <w:r w:rsidRPr="00B05CBF">
        <w:rPr>
          <w:rStyle w:val="StyleUnderline"/>
        </w:rPr>
        <w:t xml:space="preserve"> </w:t>
      </w:r>
      <w:r w:rsidRPr="00B05CBF">
        <w:rPr>
          <w:rStyle w:val="StyleUnderline"/>
          <w:strike/>
          <w:sz w:val="16"/>
          <w:szCs w:val="16"/>
        </w:rPr>
        <w:t>disable</w:t>
      </w:r>
      <w:r w:rsidRPr="00B05CBF">
        <w:rPr>
          <w:rStyle w:val="StyleUnderline"/>
        </w:rPr>
        <w:t xml:space="preserve"> </w:t>
      </w:r>
      <w:r>
        <w:rPr>
          <w:rStyle w:val="StyleUnderline"/>
        </w:rPr>
        <w:t>[[</w:t>
      </w:r>
      <w:r w:rsidRPr="00A01244">
        <w:rPr>
          <w:rStyle w:val="Emphasis"/>
          <w:highlight w:val="cyan"/>
        </w:rPr>
        <w:t>shatter</w:t>
      </w:r>
      <w:r>
        <w:rPr>
          <w:rStyle w:val="StyleUnderline"/>
        </w:rPr>
        <w:t xml:space="preserve">]] </w:t>
      </w:r>
      <w:r w:rsidRPr="00027FCB">
        <w:rPr>
          <w:rStyle w:val="StyleUnderline"/>
        </w:rPr>
        <w:t xml:space="preserve">the </w:t>
      </w:r>
      <w:r w:rsidRPr="00027FCB">
        <w:rPr>
          <w:rStyle w:val="Emphasis"/>
        </w:rPr>
        <w:t xml:space="preserve">nation’s </w:t>
      </w:r>
      <w:r w:rsidRPr="00A01244">
        <w:rPr>
          <w:rStyle w:val="Emphasis"/>
          <w:highlight w:val="cyan"/>
        </w:rPr>
        <w:t>core systems</w:t>
      </w:r>
      <w:r w:rsidRPr="00B05CBF">
        <w:rPr>
          <w:rStyle w:val="StyleUnderline"/>
        </w:rPr>
        <w:t>—</w:t>
      </w:r>
      <w:r w:rsidRPr="00A01244">
        <w:rPr>
          <w:rStyle w:val="Emphasis"/>
          <w:highlight w:val="cyan"/>
        </w:rPr>
        <w:t>energy</w:t>
      </w:r>
      <w:r w:rsidRPr="00B05CBF">
        <w:rPr>
          <w:rStyle w:val="StyleUnderline"/>
        </w:rPr>
        <w:t xml:space="preserve">, </w:t>
      </w:r>
      <w:r w:rsidRPr="00A01244">
        <w:rPr>
          <w:rStyle w:val="Emphasis"/>
          <w:highlight w:val="cyan"/>
        </w:rPr>
        <w:t>water</w:t>
      </w:r>
      <w:r w:rsidRPr="00B05CBF">
        <w:rPr>
          <w:rStyle w:val="StyleUnderline"/>
        </w:rPr>
        <w:t xml:space="preserve">, </w:t>
      </w:r>
      <w:r w:rsidRPr="00A01244">
        <w:rPr>
          <w:rStyle w:val="Emphasis"/>
          <w:highlight w:val="cyan"/>
        </w:rPr>
        <w:t>telecomm</w:t>
      </w:r>
      <w:r w:rsidRPr="00D51AD1">
        <w:rPr>
          <w:rStyle w:val="Emphasis"/>
        </w:rPr>
        <w:t>unication</w:t>
      </w:r>
      <w:r w:rsidRPr="00A01244">
        <w:rPr>
          <w:rStyle w:val="Emphasis"/>
          <w:highlight w:val="cyan"/>
        </w:rPr>
        <w:t>s</w:t>
      </w:r>
      <w:r w:rsidRPr="00B05CBF">
        <w:rPr>
          <w:rStyle w:val="StyleUnderline"/>
        </w:rPr>
        <w:t xml:space="preserve">, </w:t>
      </w:r>
      <w:r w:rsidRPr="00A01244">
        <w:rPr>
          <w:rStyle w:val="Emphasis"/>
          <w:highlight w:val="cyan"/>
        </w:rPr>
        <w:t>logistics</w:t>
      </w:r>
      <w:r w:rsidRPr="00B05CBF">
        <w:rPr>
          <w:rStyle w:val="StyleUnderline"/>
        </w:rPr>
        <w:t xml:space="preserve">, and </w:t>
      </w:r>
      <w:r w:rsidRPr="00D51AD1">
        <w:rPr>
          <w:rStyle w:val="Emphasis"/>
        </w:rPr>
        <w:t>emergency response</w:t>
      </w:r>
      <w:r w:rsidRPr="00B05CBF">
        <w:rPr>
          <w:rStyle w:val="StyleUnderline"/>
        </w:rPr>
        <w:t xml:space="preserve">—without firing a shot. Using stealthy </w:t>
      </w:r>
      <w:r w:rsidRPr="00027FCB">
        <w:rPr>
          <w:rStyle w:val="Emphasis"/>
        </w:rPr>
        <w:t>cyber</w:t>
      </w:r>
      <w:r w:rsidRPr="00D51AD1">
        <w:rPr>
          <w:rStyle w:val="Emphasis"/>
        </w:rPr>
        <w:t xml:space="preserve"> techniques</w:t>
      </w:r>
      <w:r w:rsidRPr="00B05CBF">
        <w:rPr>
          <w:rStyle w:val="StyleUnderline"/>
        </w:rPr>
        <w:t xml:space="preserve">, Volt Typhoon and related Chinese, Russian, and Iranian operations represent a </w:t>
      </w:r>
      <w:r w:rsidRPr="00D51AD1">
        <w:rPr>
          <w:rStyle w:val="Emphasis"/>
        </w:rPr>
        <w:t>new form of warfare</w:t>
      </w:r>
      <w:r w:rsidRPr="00B05CBF">
        <w:rPr>
          <w:rStyle w:val="StyleUnderline"/>
        </w:rPr>
        <w:t xml:space="preserve"> that blurs the line between peace and conflict. America’s adversaries are waging </w:t>
      </w:r>
      <w:r w:rsidRPr="00D51AD1">
        <w:rPr>
          <w:rStyle w:val="Emphasis"/>
        </w:rPr>
        <w:t>long-term campaigns</w:t>
      </w:r>
      <w:r w:rsidRPr="00B05CBF">
        <w:rPr>
          <w:rStyle w:val="StyleUnderline"/>
        </w:rPr>
        <w:t xml:space="preserve"> aimed at </w:t>
      </w:r>
      <w:r w:rsidRPr="00B05CBF">
        <w:rPr>
          <w:strike/>
          <w:sz w:val="16"/>
        </w:rPr>
        <w:t>paralyzing</w:t>
      </w:r>
      <w:r w:rsidRPr="00B05CBF">
        <w:rPr>
          <w:sz w:val="16"/>
        </w:rPr>
        <w:t xml:space="preserve"> [[</w:t>
      </w:r>
      <w:r w:rsidRPr="00D51AD1">
        <w:rPr>
          <w:rStyle w:val="Emphasis"/>
        </w:rPr>
        <w:t>incapacitating</w:t>
      </w:r>
      <w:r w:rsidRPr="00B05CBF">
        <w:rPr>
          <w:sz w:val="16"/>
        </w:rPr>
        <w:t xml:space="preserve">]] </w:t>
      </w:r>
      <w:r w:rsidRPr="00D51AD1">
        <w:rPr>
          <w:rStyle w:val="Emphasis"/>
        </w:rPr>
        <w:t>national systems</w:t>
      </w:r>
      <w:r w:rsidRPr="00B05CBF">
        <w:rPr>
          <w:rStyle w:val="StyleUnderline"/>
        </w:rPr>
        <w:t xml:space="preserve"> before open hostilities ever begin.</w:t>
      </w:r>
    </w:p>
    <w:p w14:paraId="6C57C586" w14:textId="77777777" w:rsidR="00A01244" w:rsidRPr="00A01244" w:rsidRDefault="00466C24" w:rsidP="00466C24">
      <w:pPr>
        <w:rPr>
          <w:rStyle w:val="StyleUnderline"/>
          <w:highlight w:val="cyan"/>
        </w:rPr>
      </w:pPr>
      <w:r w:rsidRPr="00B05CBF">
        <w:rPr>
          <w:rStyle w:val="StyleUnderline"/>
        </w:rPr>
        <w:t>This is a glimpse of modern warfare: quiet, asymmetric, and already underway</w:t>
      </w:r>
      <w:r w:rsidRPr="00B05CBF">
        <w:rPr>
          <w:sz w:val="16"/>
        </w:rPr>
        <w:t xml:space="preserve">. After decades when major conflict seemed confined to foreign theaters or counterterrorism operations, </w:t>
      </w:r>
      <w:r w:rsidRPr="00A01244">
        <w:rPr>
          <w:rStyle w:val="Emphasis"/>
          <w:highlight w:val="cyan"/>
        </w:rPr>
        <w:t>total war is back</w:t>
      </w:r>
      <w:r w:rsidRPr="00B05CBF">
        <w:rPr>
          <w:sz w:val="16"/>
        </w:rPr>
        <w:t xml:space="preserve">. The United States should respond forcefully but defensively by adopting a whole-of-society strategy of resilience. Allies such as Finland, Sweden, and Poland have shown that comprehensive defense, engaging every sector and citizen, can build unity and practical readiness without militarization. </w:t>
      </w:r>
      <w:r w:rsidRPr="00027FCB">
        <w:rPr>
          <w:rStyle w:val="StyleUnderline"/>
        </w:rPr>
        <w:t>The United States</w:t>
      </w:r>
      <w:r w:rsidRPr="00B05CBF">
        <w:rPr>
          <w:rStyle w:val="StyleUnderline"/>
        </w:rPr>
        <w:t xml:space="preserve"> </w:t>
      </w:r>
      <w:r w:rsidRPr="00027FCB">
        <w:rPr>
          <w:rStyle w:val="Emphasis"/>
        </w:rPr>
        <w:t>must</w:t>
      </w:r>
      <w:r w:rsidRPr="00D51AD1">
        <w:rPr>
          <w:rStyle w:val="Emphasis"/>
        </w:rPr>
        <w:t xml:space="preserve"> adapt</w:t>
      </w:r>
      <w:r w:rsidRPr="00B05CBF">
        <w:rPr>
          <w:rStyle w:val="StyleUnderline"/>
        </w:rPr>
        <w:t xml:space="preserve"> these lessons to its own scale and character, emphasizing “</w:t>
      </w:r>
      <w:r w:rsidRPr="00D51AD1">
        <w:rPr>
          <w:rStyle w:val="Emphasis"/>
        </w:rPr>
        <w:t>resilience in place</w:t>
      </w:r>
      <w:r w:rsidRPr="00B05CBF">
        <w:rPr>
          <w:rStyle w:val="StyleUnderline"/>
        </w:rPr>
        <w:t>”</w:t>
      </w:r>
      <w:r w:rsidRPr="00B05CBF">
        <w:rPr>
          <w:sz w:val="16"/>
        </w:rPr>
        <w:t xml:space="preserve"> through coordinated leadership, civic participation, and public-private cooperation.</w:t>
      </w:r>
    </w:p>
    <w:p w14:paraId="37633954" w14:textId="77777777" w:rsidR="00A01244" w:rsidRPr="00A01244" w:rsidRDefault="00466C24" w:rsidP="00466C24">
      <w:pPr>
        <w:rPr>
          <w:rStyle w:val="StyleUnderline"/>
          <w:highlight w:val="cyan"/>
        </w:rPr>
      </w:pPr>
      <w:r w:rsidRPr="00B05CBF">
        <w:rPr>
          <w:sz w:val="16"/>
        </w:rPr>
        <w:t>Key policy recommendations</w:t>
      </w:r>
    </w:p>
    <w:p w14:paraId="7F3422E2" w14:textId="77777777" w:rsidR="00A01244" w:rsidRPr="00A01244" w:rsidRDefault="00466C24" w:rsidP="00466C24">
      <w:pPr>
        <w:rPr>
          <w:rStyle w:val="StyleUnderline"/>
          <w:highlight w:val="cyan"/>
        </w:rPr>
      </w:pPr>
      <w:r w:rsidRPr="00B05CBF">
        <w:rPr>
          <w:sz w:val="16"/>
        </w:rPr>
        <w:t>Establish a national resilience directorate in the Executive Office of the President to unify strategy, budgets, and standards across federal departments, linking national security, economic policy, infrastructure planning, and social resilience.</w:t>
      </w:r>
    </w:p>
    <w:p w14:paraId="28F3F2EA" w14:textId="77777777" w:rsidR="00A01244" w:rsidRPr="00A01244" w:rsidRDefault="00466C24" w:rsidP="00466C24">
      <w:pPr>
        <w:rPr>
          <w:rStyle w:val="StyleUnderline"/>
          <w:highlight w:val="cyan"/>
        </w:rPr>
      </w:pPr>
      <w:r w:rsidRPr="00B05CBF">
        <w:rPr>
          <w:sz w:val="16"/>
        </w:rPr>
        <w:t>Reorient existing agencies by expanding the Federal Emergency Management Agency’s mission to include anticipatory planning and designating the Cybersecurity and Infrastructure Security Agency as the operational lead for critical infrastructure protection, while encouraging states to appoint resilience officers to synchronize local preparedness.</w:t>
      </w:r>
    </w:p>
    <w:p w14:paraId="66568815" w14:textId="77777777" w:rsidR="00A01244" w:rsidRPr="00A01244" w:rsidRDefault="00466C24" w:rsidP="00466C24">
      <w:pPr>
        <w:rPr>
          <w:rStyle w:val="StyleUnderline"/>
          <w:highlight w:val="cyan"/>
        </w:rPr>
      </w:pPr>
      <w:r w:rsidRPr="00B05CBF">
        <w:rPr>
          <w:sz w:val="16"/>
        </w:rPr>
        <w:t>Incentivize infrastructure and systems hardening through resilience contracts, public-private cost-sharing, and conditional grants that reward verified continuity planning and independent stress testing.</w:t>
      </w:r>
    </w:p>
    <w:p w14:paraId="05AB068D" w14:textId="77777777" w:rsidR="00A01244" w:rsidRPr="00A01244" w:rsidRDefault="00466C24" w:rsidP="00466C24">
      <w:pPr>
        <w:rPr>
          <w:rStyle w:val="StyleUnderline"/>
          <w:highlight w:val="cyan"/>
        </w:rPr>
      </w:pPr>
      <w:r w:rsidRPr="00B05CBF">
        <w:rPr>
          <w:sz w:val="16"/>
        </w:rPr>
        <w:t>Rebuild domestic industrial depth by treating reinvestment in critical manufacturing and supply chains as a core national security priority, ensuring surge capacity and reducing dependence on fragile foreign sources.</w:t>
      </w:r>
    </w:p>
    <w:p w14:paraId="2E2EECB9" w14:textId="77777777" w:rsidR="00A01244" w:rsidRPr="00A01244" w:rsidRDefault="00466C24" w:rsidP="00466C24">
      <w:pPr>
        <w:rPr>
          <w:rStyle w:val="StyleUnderline"/>
          <w:highlight w:val="cyan"/>
        </w:rPr>
      </w:pPr>
      <w:r w:rsidRPr="00B05CBF">
        <w:rPr>
          <w:sz w:val="16"/>
        </w:rPr>
        <w:t>Cultivate civic resilience through education, voluntary service, and local drills. Integrate resilience literacy into schools and expand programs like AmeriCorps and the Civil Air Patrol to train communities in crisis response and counter disinformation.</w:t>
      </w:r>
    </w:p>
    <w:p w14:paraId="7A04AD47" w14:textId="77777777" w:rsidR="00A01244" w:rsidRPr="00A01244" w:rsidRDefault="00466C24" w:rsidP="00466C24">
      <w:pPr>
        <w:rPr>
          <w:rStyle w:val="StyleUnderline"/>
          <w:highlight w:val="cyan"/>
        </w:rPr>
      </w:pPr>
      <w:r w:rsidRPr="00B05CBF">
        <w:rPr>
          <w:sz w:val="16"/>
        </w:rPr>
        <w:t>Confront polarization and misinformation by strengthening transparent governance and bipartisan leadership. Competitive federalism, empowering states to innovate under national benchmarks, can transform resilience into a unifying civic project rather than a partisan one.</w:t>
      </w:r>
    </w:p>
    <w:p w14:paraId="48A53CDD" w14:textId="77777777" w:rsidR="00A01244" w:rsidRPr="00A01244" w:rsidRDefault="00466C24" w:rsidP="00466C24">
      <w:pPr>
        <w:rPr>
          <w:rStyle w:val="StyleUnderline"/>
          <w:highlight w:val="cyan"/>
        </w:rPr>
      </w:pPr>
      <w:r w:rsidRPr="00B05CBF">
        <w:rPr>
          <w:sz w:val="16"/>
        </w:rPr>
        <w:t xml:space="preserve">In short, </w:t>
      </w:r>
      <w:r w:rsidRPr="00D51AD1">
        <w:rPr>
          <w:rStyle w:val="Emphasis"/>
        </w:rPr>
        <w:t>resilience is deterrence</w:t>
      </w:r>
      <w:r w:rsidRPr="00B05CBF">
        <w:rPr>
          <w:rStyle w:val="StyleUnderline"/>
        </w:rPr>
        <w:t xml:space="preserve">. </w:t>
      </w:r>
      <w:r w:rsidRPr="00A01244">
        <w:rPr>
          <w:rStyle w:val="StyleUnderline"/>
          <w:highlight w:val="cyan"/>
        </w:rPr>
        <w:t xml:space="preserve">By </w:t>
      </w:r>
      <w:r w:rsidRPr="00A01244">
        <w:rPr>
          <w:rStyle w:val="Emphasis"/>
          <w:highlight w:val="cyan"/>
        </w:rPr>
        <w:t>hardening the homeland</w:t>
      </w:r>
      <w:r w:rsidRPr="00B05CBF">
        <w:rPr>
          <w:sz w:val="16"/>
        </w:rPr>
        <w:t xml:space="preserve">, educating citizens, and integrating the public and private sectors under a single national framework, </w:t>
      </w:r>
      <w:r w:rsidRPr="00A01244">
        <w:rPr>
          <w:rStyle w:val="StyleUnderline"/>
          <w:highlight w:val="cyan"/>
        </w:rPr>
        <w:t>the U</w:t>
      </w:r>
      <w:r w:rsidRPr="00B05CBF">
        <w:rPr>
          <w:rStyle w:val="StyleUnderline"/>
        </w:rPr>
        <w:t xml:space="preserve">nited </w:t>
      </w:r>
      <w:r w:rsidRPr="00A01244">
        <w:rPr>
          <w:rStyle w:val="StyleUnderline"/>
          <w:highlight w:val="cyan"/>
        </w:rPr>
        <w:t>S</w:t>
      </w:r>
      <w:r w:rsidRPr="00B05CBF">
        <w:rPr>
          <w:rStyle w:val="StyleUnderline"/>
        </w:rPr>
        <w:t xml:space="preserve">tates </w:t>
      </w:r>
      <w:r w:rsidRPr="00A01244">
        <w:rPr>
          <w:rStyle w:val="StyleUnderline"/>
          <w:highlight w:val="cyan"/>
        </w:rPr>
        <w:t xml:space="preserve">can </w:t>
      </w:r>
      <w:r w:rsidRPr="00A01244">
        <w:rPr>
          <w:rStyle w:val="Emphasis"/>
          <w:highlight w:val="cyan"/>
        </w:rPr>
        <w:t>deny adversaries</w:t>
      </w:r>
      <w:r w:rsidRPr="00B05CBF">
        <w:rPr>
          <w:rStyle w:val="StyleUnderline"/>
        </w:rPr>
        <w:t xml:space="preserve"> the </w:t>
      </w:r>
      <w:r w:rsidRPr="00A01244">
        <w:rPr>
          <w:rStyle w:val="StyleUnderline"/>
          <w:highlight w:val="cyan"/>
        </w:rPr>
        <w:t>hope</w:t>
      </w:r>
      <w:r w:rsidRPr="00B05CBF">
        <w:rPr>
          <w:rStyle w:val="StyleUnderline"/>
        </w:rPr>
        <w:t xml:space="preserve"> of easy victory, </w:t>
      </w:r>
      <w:r w:rsidRPr="00A01244">
        <w:rPr>
          <w:rStyle w:val="Emphasis"/>
          <w:highlight w:val="cyan"/>
        </w:rPr>
        <w:t>reduce</w:t>
      </w:r>
      <w:r w:rsidRPr="00B05CBF">
        <w:rPr>
          <w:rStyle w:val="StyleUnderline"/>
        </w:rPr>
        <w:t xml:space="preserve"> the </w:t>
      </w:r>
      <w:r w:rsidRPr="00D51AD1">
        <w:rPr>
          <w:rStyle w:val="Emphasis"/>
        </w:rPr>
        <w:t xml:space="preserve">risk of </w:t>
      </w:r>
      <w:r w:rsidRPr="00A01244">
        <w:rPr>
          <w:rStyle w:val="Emphasis"/>
          <w:highlight w:val="cyan"/>
        </w:rPr>
        <w:t>escalation</w:t>
      </w:r>
      <w:r w:rsidRPr="00B05CBF">
        <w:rPr>
          <w:rStyle w:val="StyleUnderline"/>
        </w:rPr>
        <w:t xml:space="preserve">, </w:t>
      </w:r>
      <w:r w:rsidRPr="00027FCB">
        <w:rPr>
          <w:rStyle w:val="StyleUnderline"/>
        </w:rPr>
        <w:t xml:space="preserve">and ensure that </w:t>
      </w:r>
      <w:r w:rsidRPr="00027FCB">
        <w:rPr>
          <w:rStyle w:val="Emphasis"/>
        </w:rPr>
        <w:t>American strength abroad</w:t>
      </w:r>
      <w:r w:rsidRPr="00027FCB">
        <w:rPr>
          <w:rStyle w:val="StyleUnderline"/>
        </w:rPr>
        <w:t xml:space="preserve"> rests on </w:t>
      </w:r>
      <w:r w:rsidRPr="00027FCB">
        <w:rPr>
          <w:rStyle w:val="Emphasis"/>
        </w:rPr>
        <w:t>unshakable strength at home.</w:t>
      </w:r>
    </w:p>
    <w:p w14:paraId="1A885B2F" w14:textId="77777777" w:rsidR="00A01244" w:rsidRPr="00A01244" w:rsidRDefault="00466C24" w:rsidP="00466C24">
      <w:pPr>
        <w:rPr>
          <w:rStyle w:val="StyleUnderline"/>
          <w:highlight w:val="cyan"/>
        </w:rPr>
      </w:pPr>
      <w:r w:rsidRPr="00B05CBF">
        <w:rPr>
          <w:sz w:val="16"/>
        </w:rPr>
        <w:t>Toward a more resilient national defense strategy</w:t>
      </w:r>
    </w:p>
    <w:p w14:paraId="484FA2E6" w14:textId="77777777" w:rsidR="00A01244" w:rsidRPr="00A01244" w:rsidRDefault="00466C24" w:rsidP="00466C24">
      <w:pPr>
        <w:rPr>
          <w:rStyle w:val="StyleUnderline"/>
          <w:highlight w:val="cyan"/>
        </w:rPr>
      </w:pPr>
      <w:r w:rsidRPr="00B05CBF">
        <w:rPr>
          <w:rStyle w:val="StyleUnderline"/>
        </w:rPr>
        <w:lastRenderedPageBreak/>
        <w:t xml:space="preserve">In 2024, the U.S. government confirmed that </w:t>
      </w:r>
      <w:r w:rsidRPr="00A01244">
        <w:rPr>
          <w:rStyle w:val="StyleUnderline"/>
          <w:highlight w:val="cyan"/>
        </w:rPr>
        <w:t>Volt Typhoon</w:t>
      </w:r>
      <w:r w:rsidRPr="00B05CBF">
        <w:rPr>
          <w:rStyle w:val="StyleUnderline"/>
        </w:rPr>
        <w:t xml:space="preserve">, a state-sponsored Chinese hacking group, had </w:t>
      </w:r>
      <w:r w:rsidRPr="00D51AD1">
        <w:rPr>
          <w:rStyle w:val="Emphasis"/>
        </w:rPr>
        <w:t xml:space="preserve">infiltrated critical infrastructure networks </w:t>
      </w:r>
      <w:r w:rsidRPr="00B05CBF">
        <w:rPr>
          <w:rStyle w:val="StyleUnderline"/>
        </w:rPr>
        <w:t xml:space="preserve">supporting U.S. </w:t>
      </w:r>
      <w:r w:rsidRPr="00D51AD1">
        <w:rPr>
          <w:rStyle w:val="Emphasis"/>
        </w:rPr>
        <w:t>energy</w:t>
      </w:r>
      <w:r w:rsidRPr="00B05CBF">
        <w:rPr>
          <w:rStyle w:val="StyleUnderline"/>
        </w:rPr>
        <w:t xml:space="preserve">, </w:t>
      </w:r>
      <w:r w:rsidRPr="00D51AD1">
        <w:rPr>
          <w:rStyle w:val="Emphasis"/>
        </w:rPr>
        <w:t>water</w:t>
      </w:r>
      <w:r w:rsidRPr="00B05CBF">
        <w:rPr>
          <w:rStyle w:val="StyleUnderline"/>
        </w:rPr>
        <w:t xml:space="preserve">, and </w:t>
      </w:r>
      <w:r w:rsidRPr="00D51AD1">
        <w:rPr>
          <w:rStyle w:val="Emphasis"/>
        </w:rPr>
        <w:t>telecommunications systems</w:t>
      </w:r>
      <w:r w:rsidRPr="00B05CBF">
        <w:rPr>
          <w:rStyle w:val="StyleUnderline"/>
        </w:rPr>
        <w:t xml:space="preserve">. Using stealthy “living-off-the-land” techniques, the group embedded itself within routers, servers, and maintenance software in preparation for </w:t>
      </w:r>
      <w:r w:rsidRPr="00D51AD1">
        <w:rPr>
          <w:rStyle w:val="Emphasis"/>
        </w:rPr>
        <w:t>potential disruption</w:t>
      </w:r>
      <w:r w:rsidRPr="00B05CBF">
        <w:rPr>
          <w:rStyle w:val="StyleUnderline"/>
        </w:rPr>
        <w:t xml:space="preserve"> during a </w:t>
      </w:r>
      <w:r w:rsidRPr="00D51AD1">
        <w:rPr>
          <w:rStyle w:val="Emphasis"/>
        </w:rPr>
        <w:t>crisis</w:t>
      </w:r>
      <w:r w:rsidRPr="00B05CBF">
        <w:rPr>
          <w:rStyle w:val="StyleUnderline"/>
        </w:rPr>
        <w:t xml:space="preserve">. This </w:t>
      </w:r>
      <w:r w:rsidRPr="00A01244">
        <w:rPr>
          <w:rStyle w:val="StyleUnderline"/>
          <w:highlight w:val="cyan"/>
        </w:rPr>
        <w:t>was</w:t>
      </w:r>
      <w:r w:rsidRPr="00B05CBF">
        <w:rPr>
          <w:rStyle w:val="StyleUnderline"/>
        </w:rPr>
        <w:t xml:space="preserve"> not a single breach but a </w:t>
      </w:r>
      <w:r w:rsidRPr="00D51AD1">
        <w:rPr>
          <w:rStyle w:val="Emphasis"/>
        </w:rPr>
        <w:t>strategic rehearsal</w:t>
      </w:r>
      <w:r w:rsidRPr="00B05CBF">
        <w:rPr>
          <w:rStyle w:val="StyleUnderline"/>
        </w:rPr>
        <w:t xml:space="preserve">: </w:t>
      </w:r>
      <w:r w:rsidRPr="00A01244">
        <w:rPr>
          <w:rStyle w:val="StyleUnderline"/>
          <w:highlight w:val="cyan"/>
        </w:rPr>
        <w:t>a</w:t>
      </w:r>
      <w:r w:rsidRPr="00B05CBF">
        <w:rPr>
          <w:rStyle w:val="StyleUnderline"/>
        </w:rPr>
        <w:t xml:space="preserve"> quiet, </w:t>
      </w:r>
      <w:r w:rsidRPr="00A01244">
        <w:rPr>
          <w:rStyle w:val="StyleUnderline"/>
          <w:highlight w:val="cyan"/>
        </w:rPr>
        <w:t xml:space="preserve">long-term effort to </w:t>
      </w:r>
      <w:r w:rsidRPr="00A01244">
        <w:rPr>
          <w:rStyle w:val="Emphasis"/>
          <w:highlight w:val="cyan"/>
        </w:rPr>
        <w:t>compromise</w:t>
      </w:r>
      <w:r w:rsidRPr="00B05CBF">
        <w:rPr>
          <w:rStyle w:val="StyleUnderline"/>
        </w:rPr>
        <w:t xml:space="preserve"> </w:t>
      </w:r>
      <w:r w:rsidRPr="00D51AD1">
        <w:rPr>
          <w:rStyle w:val="Emphasis"/>
        </w:rPr>
        <w:t xml:space="preserve">the </w:t>
      </w:r>
      <w:r w:rsidRPr="00A01244">
        <w:rPr>
          <w:rStyle w:val="Emphasis"/>
          <w:highlight w:val="cyan"/>
        </w:rPr>
        <w:t>connective tissue</w:t>
      </w:r>
      <w:r w:rsidRPr="00A01244">
        <w:rPr>
          <w:rStyle w:val="StyleUnderline"/>
          <w:highlight w:val="cyan"/>
        </w:rPr>
        <w:t xml:space="preserve"> of </w:t>
      </w:r>
      <w:r w:rsidRPr="00A01244">
        <w:rPr>
          <w:rStyle w:val="Emphasis"/>
          <w:highlight w:val="cyan"/>
        </w:rPr>
        <w:t>American life</w:t>
      </w:r>
      <w:r w:rsidRPr="00D51AD1">
        <w:rPr>
          <w:rStyle w:val="Emphasis"/>
        </w:rPr>
        <w:t>.</w:t>
      </w:r>
    </w:p>
    <w:p w14:paraId="70169780" w14:textId="77777777" w:rsidR="00A01244" w:rsidRPr="00A01244" w:rsidRDefault="00466C24" w:rsidP="00466C24">
      <w:pPr>
        <w:rPr>
          <w:rStyle w:val="StyleUnderline"/>
          <w:highlight w:val="cyan"/>
        </w:rPr>
      </w:pPr>
      <w:r w:rsidRPr="00B05CBF">
        <w:rPr>
          <w:sz w:val="16"/>
        </w:rPr>
        <w:t xml:space="preserve">Volt Typhoon represents an integrated and novel approach to warfare, where </w:t>
      </w:r>
      <w:r w:rsidRPr="00B05CBF">
        <w:rPr>
          <w:rStyle w:val="StyleUnderline"/>
        </w:rPr>
        <w:t xml:space="preserve">America’s </w:t>
      </w:r>
      <w:r w:rsidRPr="00A01244">
        <w:rPr>
          <w:rStyle w:val="StyleUnderline"/>
          <w:highlight w:val="cyan"/>
        </w:rPr>
        <w:t>adversaries</w:t>
      </w:r>
      <w:r w:rsidRPr="00B05CBF">
        <w:rPr>
          <w:sz w:val="16"/>
        </w:rPr>
        <w:t xml:space="preserve"> may not need to fire a missile to disable core state functions. They </w:t>
      </w:r>
      <w:r w:rsidRPr="00B05CBF">
        <w:rPr>
          <w:rStyle w:val="StyleUnderline"/>
        </w:rPr>
        <w:t xml:space="preserve">could </w:t>
      </w:r>
      <w:r w:rsidRPr="00D51AD1">
        <w:rPr>
          <w:rStyle w:val="Emphasis"/>
        </w:rPr>
        <w:t>disrupt emergency services</w:t>
      </w:r>
      <w:r w:rsidRPr="00B05CBF">
        <w:rPr>
          <w:rStyle w:val="StyleUnderline"/>
        </w:rPr>
        <w:t>, jam military mobilization orders, or</w:t>
      </w:r>
      <w:r w:rsidRPr="00B05CBF">
        <w:rPr>
          <w:sz w:val="16"/>
        </w:rPr>
        <w:t xml:space="preserve"> </w:t>
      </w:r>
      <w:r w:rsidRPr="00B05CBF">
        <w:rPr>
          <w:sz w:val="16"/>
          <w:szCs w:val="16"/>
        </w:rPr>
        <w:t xml:space="preserve">paralyze </w:t>
      </w:r>
      <w:r w:rsidRPr="00B05CBF">
        <w:rPr>
          <w:sz w:val="16"/>
        </w:rPr>
        <w:t>[[</w:t>
      </w:r>
      <w:r w:rsidRPr="00A01244">
        <w:rPr>
          <w:rStyle w:val="Emphasis"/>
          <w:highlight w:val="cyan"/>
        </w:rPr>
        <w:t>incapacitate</w:t>
      </w:r>
      <w:r w:rsidRPr="00B05CBF">
        <w:rPr>
          <w:sz w:val="16"/>
        </w:rPr>
        <w:t xml:space="preserve">]] </w:t>
      </w:r>
      <w:r w:rsidRPr="00A01244">
        <w:rPr>
          <w:rStyle w:val="Emphasis"/>
          <w:highlight w:val="cyan"/>
        </w:rPr>
        <w:t>power and water infra</w:t>
      </w:r>
      <w:r w:rsidRPr="00D51AD1">
        <w:rPr>
          <w:rStyle w:val="Emphasis"/>
        </w:rPr>
        <w:t>structure</w:t>
      </w:r>
      <w:r w:rsidRPr="00B05CBF">
        <w:rPr>
          <w:rStyle w:val="StyleUnderline"/>
        </w:rPr>
        <w:t>—all remotely. This is a glimpse of modern warfare: quiet, asymmetric, and already underway.</w:t>
      </w:r>
      <w:r w:rsidRPr="00B05CBF">
        <w:rPr>
          <w:sz w:val="16"/>
        </w:rPr>
        <w:t xml:space="preserve"> After decades when major conflict seemed confined to foreign theaters or counterterrorism operations, total war is back. </w:t>
      </w:r>
      <w:r w:rsidRPr="00B05CBF">
        <w:rPr>
          <w:rStyle w:val="StyleUnderline"/>
        </w:rPr>
        <w:t xml:space="preserve">U.S. adversaries, namely </w:t>
      </w:r>
      <w:r w:rsidRPr="00A01244">
        <w:rPr>
          <w:rStyle w:val="Emphasis"/>
          <w:highlight w:val="cyan"/>
        </w:rPr>
        <w:t>China</w:t>
      </w:r>
      <w:r w:rsidRPr="00B05CBF">
        <w:rPr>
          <w:rStyle w:val="StyleUnderline"/>
        </w:rPr>
        <w:t xml:space="preserve">, </w:t>
      </w:r>
      <w:r w:rsidRPr="00A01244">
        <w:rPr>
          <w:rStyle w:val="Emphasis"/>
          <w:highlight w:val="cyan"/>
        </w:rPr>
        <w:t>Russia</w:t>
      </w:r>
      <w:r w:rsidRPr="00B05CBF">
        <w:rPr>
          <w:rStyle w:val="StyleUnderline"/>
        </w:rPr>
        <w:t xml:space="preserve">, </w:t>
      </w:r>
      <w:r w:rsidRPr="00A01244">
        <w:rPr>
          <w:rStyle w:val="StyleUnderline"/>
          <w:highlight w:val="cyan"/>
        </w:rPr>
        <w:t xml:space="preserve">and </w:t>
      </w:r>
      <w:r w:rsidRPr="00A01244">
        <w:rPr>
          <w:rStyle w:val="Emphasis"/>
          <w:highlight w:val="cyan"/>
        </w:rPr>
        <w:t>Iran</w:t>
      </w:r>
      <w:r w:rsidRPr="00B05CBF">
        <w:rPr>
          <w:rStyle w:val="StyleUnderline"/>
        </w:rPr>
        <w:t xml:space="preserve">, coerce and </w:t>
      </w:r>
      <w:r w:rsidRPr="00027FCB">
        <w:rPr>
          <w:rStyle w:val="StyleUnderline"/>
        </w:rPr>
        <w:t>attack America</w:t>
      </w:r>
      <w:r w:rsidRPr="00B05CBF">
        <w:rPr>
          <w:rStyle w:val="StyleUnderline"/>
        </w:rPr>
        <w:t xml:space="preserve"> and its allies and partners across the full spectrum of conflict. This includes threats such as irregular “gray zone” tactics, like </w:t>
      </w:r>
      <w:r w:rsidRPr="00A01244">
        <w:rPr>
          <w:rStyle w:val="Emphasis"/>
          <w:highlight w:val="cyan"/>
        </w:rPr>
        <w:t>cyberattack</w:t>
      </w:r>
      <w:r w:rsidRPr="00D51AD1">
        <w:rPr>
          <w:rStyle w:val="Emphasis"/>
        </w:rPr>
        <w:t>s</w:t>
      </w:r>
      <w:r w:rsidRPr="00B05CBF">
        <w:rPr>
          <w:rStyle w:val="StyleUnderline"/>
        </w:rPr>
        <w:t xml:space="preserve"> on </w:t>
      </w:r>
      <w:r w:rsidRPr="00A01244">
        <w:rPr>
          <w:rStyle w:val="StyleUnderline"/>
          <w:highlight w:val="cyan"/>
        </w:rPr>
        <w:t xml:space="preserve">the </w:t>
      </w:r>
      <w:r w:rsidRPr="00A01244">
        <w:rPr>
          <w:rStyle w:val="Emphasis"/>
          <w:highlight w:val="cyan"/>
        </w:rPr>
        <w:t>homeland</w:t>
      </w:r>
      <w:r w:rsidRPr="00B05CBF">
        <w:rPr>
          <w:sz w:val="16"/>
        </w:rPr>
        <w:t>; slow-motion territorial expansion in the South China Sea; and an all-out invasion and a brutal war of attrition in Ukraine that has directly or indirectly brought in dozens of other countries.</w:t>
      </w:r>
    </w:p>
    <w:p w14:paraId="1196F62A" w14:textId="77777777" w:rsidR="00A01244" w:rsidRPr="00A01244" w:rsidRDefault="00466C24" w:rsidP="00466C24">
      <w:pPr>
        <w:rPr>
          <w:rStyle w:val="StyleUnderline"/>
          <w:highlight w:val="cyan"/>
        </w:rPr>
      </w:pPr>
      <w:r w:rsidRPr="00B05CBF">
        <w:rPr>
          <w:rStyle w:val="StyleUnderline"/>
        </w:rPr>
        <w:t xml:space="preserve">America’s enemies are waging expansive, long-term </w:t>
      </w:r>
      <w:r w:rsidRPr="0043790E">
        <w:rPr>
          <w:rStyle w:val="StyleUnderline"/>
        </w:rPr>
        <w:t xml:space="preserve">struggles that </w:t>
      </w:r>
      <w:r w:rsidRPr="0043790E">
        <w:rPr>
          <w:rStyle w:val="Emphasis"/>
        </w:rPr>
        <w:t>blur the line</w:t>
      </w:r>
      <w:r w:rsidRPr="0043790E">
        <w:rPr>
          <w:rStyle w:val="StyleUnderline"/>
        </w:rPr>
        <w:t xml:space="preserve"> between </w:t>
      </w:r>
      <w:r w:rsidRPr="0043790E">
        <w:rPr>
          <w:rStyle w:val="Emphasis"/>
        </w:rPr>
        <w:t>peace and war</w:t>
      </w:r>
      <w:r w:rsidRPr="0043790E">
        <w:rPr>
          <w:sz w:val="16"/>
        </w:rPr>
        <w:t>. The United States should respond forcefully but defensively by adopting a whole-of-society strategy of resilience. Total defense, or comprehensive defense, has a long history in North and Eastern Europe. NATO defines this concept as “an official Government strategy, which encompasses a whole-of-society approach to protecting the nation against potential</w:t>
      </w:r>
      <w:r w:rsidRPr="00B05CBF">
        <w:rPr>
          <w:sz w:val="16"/>
        </w:rPr>
        <w:t xml:space="preserve"> threats,” drawing on the civil, military, and private sectors. Using this basic framework, but tailoring it to America’s unique needs and characteristics, Washington should double down on past efforts and launch a major overhaul to rewire its defenses at home and abroad with a laser focus on resilience: “the ability to withstand, fight through, and recover quickly from disruption.”</w:t>
      </w:r>
    </w:p>
    <w:p w14:paraId="0E7B5A65" w14:textId="77777777" w:rsidR="00A01244" w:rsidRPr="00A01244" w:rsidRDefault="00466C24" w:rsidP="00466C24">
      <w:pPr>
        <w:rPr>
          <w:rStyle w:val="StyleUnderline"/>
          <w:highlight w:val="cyan"/>
        </w:rPr>
      </w:pPr>
      <w:r w:rsidRPr="00B05CBF">
        <w:rPr>
          <w:sz w:val="16"/>
        </w:rPr>
        <w:t>A false choice</w:t>
      </w:r>
    </w:p>
    <w:p w14:paraId="2FE02186" w14:textId="77777777" w:rsidR="00A01244" w:rsidRPr="00A01244" w:rsidRDefault="00466C24" w:rsidP="00466C24">
      <w:pPr>
        <w:rPr>
          <w:rStyle w:val="StyleUnderline"/>
          <w:highlight w:val="cyan"/>
        </w:rPr>
      </w:pPr>
      <w:r w:rsidRPr="000F41D3">
        <w:rPr>
          <w:rStyle w:val="StyleUnderline"/>
        </w:rPr>
        <w:t xml:space="preserve">The United States is now </w:t>
      </w:r>
      <w:r w:rsidRPr="000F41D3">
        <w:rPr>
          <w:rStyle w:val="Emphasis"/>
        </w:rPr>
        <w:t>dangerously unprepared</w:t>
      </w:r>
      <w:r w:rsidRPr="000F41D3">
        <w:rPr>
          <w:rStyle w:val="StyleUnderline"/>
        </w:rPr>
        <w:t xml:space="preserve"> for the comprehensive</w:t>
      </w:r>
      <w:r w:rsidRPr="00B05CBF">
        <w:rPr>
          <w:rStyle w:val="StyleUnderline"/>
        </w:rPr>
        <w:t xml:space="preserve"> pressures that characterize total war. Confronted with aggression, </w:t>
      </w:r>
      <w:r w:rsidRPr="00A01244">
        <w:rPr>
          <w:rStyle w:val="StyleUnderline"/>
          <w:highlight w:val="cyan"/>
        </w:rPr>
        <w:t>Washington could</w:t>
      </w:r>
      <w:r w:rsidRPr="00B05CBF">
        <w:rPr>
          <w:rStyle w:val="StyleUnderline"/>
        </w:rPr>
        <w:t xml:space="preserve"> </w:t>
      </w:r>
      <w:r w:rsidRPr="00D51AD1">
        <w:rPr>
          <w:rStyle w:val="Emphasis"/>
        </w:rPr>
        <w:t xml:space="preserve">choose to </w:t>
      </w:r>
      <w:r w:rsidRPr="00027FCB">
        <w:rPr>
          <w:rStyle w:val="Emphasis"/>
        </w:rPr>
        <w:t>meet force with force</w:t>
      </w:r>
      <w:r w:rsidRPr="00B05CBF">
        <w:rPr>
          <w:rStyle w:val="StyleUnderline"/>
        </w:rPr>
        <w:t xml:space="preserve">—only to </w:t>
      </w:r>
      <w:r w:rsidRPr="00A01244">
        <w:rPr>
          <w:rStyle w:val="Emphasis"/>
          <w:highlight w:val="cyan"/>
        </w:rPr>
        <w:t>risk uncontrolled escalation</w:t>
      </w:r>
      <w:r w:rsidRPr="00B05CBF">
        <w:rPr>
          <w:rStyle w:val="StyleUnderline"/>
        </w:rPr>
        <w:t xml:space="preserve">. A </w:t>
      </w:r>
      <w:r w:rsidRPr="00A01244">
        <w:rPr>
          <w:rStyle w:val="Emphasis"/>
          <w:highlight w:val="cyan"/>
        </w:rPr>
        <w:t>direct war</w:t>
      </w:r>
      <w:r w:rsidRPr="00A01244">
        <w:rPr>
          <w:rStyle w:val="StyleUnderline"/>
          <w:highlight w:val="cyan"/>
        </w:rPr>
        <w:t xml:space="preserve"> with a</w:t>
      </w:r>
      <w:r w:rsidRPr="00B05CBF">
        <w:rPr>
          <w:rStyle w:val="StyleUnderline"/>
        </w:rPr>
        <w:t xml:space="preserve">nother </w:t>
      </w:r>
      <w:r w:rsidRPr="00A01244">
        <w:rPr>
          <w:rStyle w:val="Emphasis"/>
          <w:highlight w:val="cyan"/>
        </w:rPr>
        <w:t>nuclear</w:t>
      </w:r>
      <w:r w:rsidRPr="00D51AD1">
        <w:rPr>
          <w:rStyle w:val="Emphasis"/>
        </w:rPr>
        <w:t xml:space="preserve">-armed great </w:t>
      </w:r>
      <w:r w:rsidRPr="00A01244">
        <w:rPr>
          <w:rStyle w:val="Emphasis"/>
          <w:highlight w:val="cyan"/>
        </w:rPr>
        <w:t>power</w:t>
      </w:r>
      <w:r w:rsidRPr="00B05CBF">
        <w:rPr>
          <w:rStyle w:val="StyleUnderline"/>
        </w:rPr>
        <w:t xml:space="preserve"> in the 21st century </w:t>
      </w:r>
      <w:r w:rsidRPr="00A01244">
        <w:rPr>
          <w:rStyle w:val="StyleUnderline"/>
          <w:highlight w:val="cyan"/>
        </w:rPr>
        <w:t>would</w:t>
      </w:r>
      <w:r w:rsidRPr="00B05CBF">
        <w:rPr>
          <w:rStyle w:val="StyleUnderline"/>
        </w:rPr>
        <w:t xml:space="preserve"> be </w:t>
      </w:r>
      <w:r w:rsidRPr="00D51AD1">
        <w:rPr>
          <w:rStyle w:val="Emphasis"/>
        </w:rPr>
        <w:t>catastrophic</w:t>
      </w:r>
      <w:r w:rsidRPr="00B05CBF">
        <w:rPr>
          <w:sz w:val="16"/>
        </w:rPr>
        <w:t xml:space="preserve">, likely </w:t>
      </w:r>
      <w:r w:rsidRPr="00D51AD1">
        <w:rPr>
          <w:rStyle w:val="Emphasis"/>
        </w:rPr>
        <w:t>exceeding anything</w:t>
      </w:r>
      <w:r w:rsidRPr="00B05CBF">
        <w:rPr>
          <w:rStyle w:val="StyleUnderline"/>
        </w:rPr>
        <w:t xml:space="preserve"> in modern history. A </w:t>
      </w:r>
      <w:r w:rsidRPr="00D51AD1">
        <w:rPr>
          <w:rStyle w:val="Emphasis"/>
        </w:rPr>
        <w:t>full-scale conflict</w:t>
      </w:r>
      <w:r w:rsidRPr="00B05CBF">
        <w:rPr>
          <w:rStyle w:val="StyleUnderline"/>
        </w:rPr>
        <w:t xml:space="preserve"> between the United States and Russia could </w:t>
      </w:r>
      <w:r w:rsidRPr="00A01244">
        <w:rPr>
          <w:rStyle w:val="Emphasis"/>
          <w:highlight w:val="cyan"/>
        </w:rPr>
        <w:t>imperil billions</w:t>
      </w:r>
      <w:r w:rsidRPr="00D51AD1">
        <w:rPr>
          <w:rStyle w:val="Emphasis"/>
        </w:rPr>
        <w:t xml:space="preserve"> of lives</w:t>
      </w:r>
      <w:r w:rsidRPr="00B05CBF">
        <w:rPr>
          <w:rStyle w:val="StyleUnderline"/>
        </w:rPr>
        <w:t xml:space="preserve"> </w:t>
      </w:r>
      <w:r w:rsidRPr="00A01244">
        <w:rPr>
          <w:rStyle w:val="StyleUnderline"/>
          <w:highlight w:val="cyan"/>
        </w:rPr>
        <w:t>and</w:t>
      </w:r>
      <w:r w:rsidRPr="00B05CBF">
        <w:rPr>
          <w:rStyle w:val="StyleUnderline"/>
        </w:rPr>
        <w:t xml:space="preserve"> </w:t>
      </w:r>
      <w:r w:rsidRPr="00D51AD1">
        <w:rPr>
          <w:rStyle w:val="StyleUnderline"/>
          <w:sz w:val="16"/>
          <w:szCs w:val="16"/>
        </w:rPr>
        <w:t xml:space="preserve">even </w:t>
      </w:r>
      <w:r w:rsidRPr="00A01244">
        <w:rPr>
          <w:rStyle w:val="StyleUnderline"/>
          <w:highlight w:val="cyan"/>
        </w:rPr>
        <w:t>raise</w:t>
      </w:r>
      <w:r w:rsidRPr="00B05CBF">
        <w:rPr>
          <w:rStyle w:val="StyleUnderline"/>
        </w:rPr>
        <w:t xml:space="preserve"> the </w:t>
      </w:r>
      <w:r w:rsidRPr="00D51AD1">
        <w:rPr>
          <w:rStyle w:val="Emphasis"/>
        </w:rPr>
        <w:t xml:space="preserve">specter of human </w:t>
      </w:r>
      <w:r w:rsidRPr="00A01244">
        <w:rPr>
          <w:rStyle w:val="Emphasis"/>
          <w:highlight w:val="cyan"/>
        </w:rPr>
        <w:t>extinction</w:t>
      </w:r>
      <w:r w:rsidRPr="00B05CBF">
        <w:rPr>
          <w:rStyle w:val="StyleUnderline"/>
        </w:rPr>
        <w:t>.</w:t>
      </w:r>
      <w:r w:rsidRPr="00B05CBF">
        <w:rPr>
          <w:sz w:val="16"/>
        </w:rPr>
        <w:t xml:space="preserve"> Alternatively, capitulating to aggression—choosing not to fight—would carry its own dire costs. </w:t>
      </w:r>
      <w:r w:rsidRPr="00A01244">
        <w:rPr>
          <w:rStyle w:val="StyleUnderline"/>
          <w:highlight w:val="cyan"/>
        </w:rPr>
        <w:t>If the U</w:t>
      </w:r>
      <w:r w:rsidRPr="00B05CBF">
        <w:rPr>
          <w:rStyle w:val="StyleUnderline"/>
        </w:rPr>
        <w:t xml:space="preserve">nited </w:t>
      </w:r>
      <w:r w:rsidRPr="00A01244">
        <w:rPr>
          <w:rStyle w:val="StyleUnderline"/>
          <w:highlight w:val="cyan"/>
        </w:rPr>
        <w:t>S</w:t>
      </w:r>
      <w:r w:rsidRPr="00B05CBF">
        <w:rPr>
          <w:rStyle w:val="StyleUnderline"/>
        </w:rPr>
        <w:t>tates</w:t>
      </w:r>
      <w:r w:rsidRPr="00B05CBF">
        <w:rPr>
          <w:sz w:val="16"/>
        </w:rPr>
        <w:t xml:space="preserve"> consistently </w:t>
      </w:r>
      <w:r w:rsidRPr="00A01244">
        <w:rPr>
          <w:rStyle w:val="Emphasis"/>
          <w:highlight w:val="cyan"/>
        </w:rPr>
        <w:t>backs down</w:t>
      </w:r>
      <w:r w:rsidRPr="00B05CBF">
        <w:rPr>
          <w:sz w:val="16"/>
        </w:rPr>
        <w:t xml:space="preserve"> in the face of coercion, </w:t>
      </w:r>
      <w:r w:rsidRPr="00A01244">
        <w:rPr>
          <w:rStyle w:val="StyleUnderline"/>
          <w:highlight w:val="cyan"/>
        </w:rPr>
        <w:t xml:space="preserve">it </w:t>
      </w:r>
      <w:proofErr w:type="gramStart"/>
      <w:r w:rsidRPr="00A01244">
        <w:rPr>
          <w:rStyle w:val="StyleUnderline"/>
          <w:highlight w:val="cyan"/>
        </w:rPr>
        <w:t>would</w:t>
      </w:r>
      <w:proofErr w:type="gramEnd"/>
      <w:r w:rsidRPr="00A01244">
        <w:rPr>
          <w:rStyle w:val="StyleUnderline"/>
          <w:highlight w:val="cyan"/>
        </w:rPr>
        <w:t xml:space="preserve"> </w:t>
      </w:r>
      <w:r w:rsidRPr="0043790E">
        <w:rPr>
          <w:rStyle w:val="Emphasis"/>
        </w:rPr>
        <w:t>undermine deterrence</w:t>
      </w:r>
      <w:r w:rsidRPr="0043790E">
        <w:rPr>
          <w:rStyle w:val="StyleUnderline"/>
        </w:rPr>
        <w:t>,</w:t>
      </w:r>
      <w:r w:rsidRPr="00B05CBF">
        <w:rPr>
          <w:rStyle w:val="StyleUnderline"/>
        </w:rPr>
        <w:t xml:space="preserve"> </w:t>
      </w:r>
      <w:r w:rsidRPr="00A01244">
        <w:rPr>
          <w:rStyle w:val="Emphasis"/>
          <w:highlight w:val="cyan"/>
        </w:rPr>
        <w:t>shatter</w:t>
      </w:r>
      <w:r w:rsidRPr="00A01244">
        <w:rPr>
          <w:rStyle w:val="StyleUnderline"/>
          <w:highlight w:val="cyan"/>
        </w:rPr>
        <w:t xml:space="preserve"> </w:t>
      </w:r>
      <w:r w:rsidRPr="00A01244">
        <w:rPr>
          <w:rStyle w:val="Emphasis"/>
          <w:highlight w:val="cyan"/>
        </w:rPr>
        <w:t>the</w:t>
      </w:r>
      <w:r w:rsidRPr="00D51AD1">
        <w:rPr>
          <w:rStyle w:val="Emphasis"/>
        </w:rPr>
        <w:t xml:space="preserve"> foundations</w:t>
      </w:r>
      <w:r w:rsidRPr="00B05CBF">
        <w:rPr>
          <w:rStyle w:val="StyleUnderline"/>
        </w:rPr>
        <w:t xml:space="preserve"> of the </w:t>
      </w:r>
      <w:r w:rsidRPr="00A01244">
        <w:rPr>
          <w:rStyle w:val="Emphasis"/>
          <w:highlight w:val="cyan"/>
        </w:rPr>
        <w:t>global order</w:t>
      </w:r>
      <w:r w:rsidRPr="00D51AD1">
        <w:rPr>
          <w:rStyle w:val="Emphasis"/>
        </w:rPr>
        <w:t>,</w:t>
      </w:r>
      <w:r w:rsidRPr="00B05CBF">
        <w:rPr>
          <w:rStyle w:val="StyleUnderline"/>
        </w:rPr>
        <w:t xml:space="preserve"> </w:t>
      </w:r>
      <w:r w:rsidRPr="0043790E">
        <w:rPr>
          <w:rStyle w:val="StyleUnderline"/>
        </w:rPr>
        <w:t xml:space="preserve">and </w:t>
      </w:r>
      <w:r w:rsidRPr="0043790E">
        <w:rPr>
          <w:rStyle w:val="Emphasis"/>
        </w:rPr>
        <w:t>signal to adversaries</w:t>
      </w:r>
      <w:r w:rsidRPr="0043790E">
        <w:rPr>
          <w:rStyle w:val="StyleUnderline"/>
        </w:rPr>
        <w:t xml:space="preserve"> that America can be </w:t>
      </w:r>
      <w:r w:rsidRPr="0043790E">
        <w:rPr>
          <w:rStyle w:val="Emphasis"/>
        </w:rPr>
        <w:t>pushed around</w:t>
      </w:r>
      <w:r w:rsidRPr="0043790E">
        <w:rPr>
          <w:rStyle w:val="StyleUnderline"/>
        </w:rPr>
        <w:t xml:space="preserve"> with impunity. Such appeasement would only </w:t>
      </w:r>
      <w:r w:rsidRPr="0043790E">
        <w:rPr>
          <w:rStyle w:val="Emphasis"/>
        </w:rPr>
        <w:t>encourage bolder acts of aggression</w:t>
      </w:r>
      <w:r w:rsidRPr="0043790E">
        <w:rPr>
          <w:rStyle w:val="StyleUnderline"/>
        </w:rPr>
        <w:t xml:space="preserve">, inviting a </w:t>
      </w:r>
      <w:r w:rsidRPr="0043790E">
        <w:rPr>
          <w:rStyle w:val="Emphasis"/>
        </w:rPr>
        <w:t>cycle of escalating demands</w:t>
      </w:r>
      <w:r w:rsidRPr="0043790E">
        <w:rPr>
          <w:rStyle w:val="StyleUnderline"/>
        </w:rPr>
        <w:t xml:space="preserve">. Backing down today, therefore, risks a </w:t>
      </w:r>
      <w:r w:rsidRPr="0043790E">
        <w:rPr>
          <w:rStyle w:val="Emphasis"/>
        </w:rPr>
        <w:t>larger war tomorrow</w:t>
      </w:r>
      <w:r w:rsidRPr="0043790E">
        <w:rPr>
          <w:rStyle w:val="StyleUnderline"/>
        </w:rPr>
        <w:t>.</w:t>
      </w:r>
    </w:p>
    <w:p w14:paraId="03AEADF0" w14:textId="77777777" w:rsidR="00A01244" w:rsidRPr="00A01244" w:rsidRDefault="00466C24" w:rsidP="00466C24">
      <w:pPr>
        <w:rPr>
          <w:rStyle w:val="StyleUnderline"/>
          <w:highlight w:val="cyan"/>
        </w:rPr>
      </w:pPr>
      <w:r w:rsidRPr="000F41D3">
        <w:rPr>
          <w:sz w:val="16"/>
        </w:rPr>
        <w:t xml:space="preserve">This binary rests on a flawed premise. The conflict is already underway—just not with tanks or missiles. Adversaries like China are conducting strategic rehearsals, using cyber intrusions and pre-positioned malware to prepare for disruption. These actions reflect a doctrine of systems warfare, intended to paralyze a nation’s functions before large-scale combat begins. The U.S. military remains strong on the conventional front but is vulnerable to irregular warfare that falls short of war. </w:t>
      </w:r>
      <w:r w:rsidRPr="000F41D3">
        <w:rPr>
          <w:rStyle w:val="StyleUnderline"/>
        </w:rPr>
        <w:t xml:space="preserve">Operations such as Volt Typhoon demonstrate that adversaries can </w:t>
      </w:r>
      <w:r w:rsidRPr="000F41D3">
        <w:rPr>
          <w:rStyle w:val="Emphasis"/>
        </w:rPr>
        <w:t>inflict significant harm</w:t>
      </w:r>
      <w:r w:rsidRPr="000F41D3">
        <w:rPr>
          <w:rStyle w:val="StyleUnderline"/>
        </w:rPr>
        <w:t xml:space="preserve"> without crossing kinetic thresholds. The United States, therefore, should adopt an approach that denies these benefits, </w:t>
      </w:r>
      <w:r w:rsidRPr="000F41D3">
        <w:rPr>
          <w:rStyle w:val="Emphasis"/>
        </w:rPr>
        <w:t>strengthening resilience</w:t>
      </w:r>
      <w:r w:rsidRPr="000F41D3">
        <w:rPr>
          <w:rStyle w:val="StyleUnderline"/>
        </w:rPr>
        <w:t xml:space="preserve"> at home to </w:t>
      </w:r>
      <w:r w:rsidRPr="000F41D3">
        <w:rPr>
          <w:rStyle w:val="Emphasis"/>
        </w:rPr>
        <w:t>deter escalation abroad</w:t>
      </w:r>
      <w:r w:rsidRPr="000F41D3">
        <w:rPr>
          <w:rStyle w:val="StyleUnderline"/>
        </w:rPr>
        <w:t>.</w:t>
      </w:r>
    </w:p>
    <w:p w14:paraId="5F5382FD" w14:textId="77777777" w:rsidR="00A01244" w:rsidRPr="00A01244" w:rsidRDefault="00A01244" w:rsidP="00466C24">
      <w:pPr>
        <w:rPr>
          <w:rStyle w:val="StyleUnderline"/>
          <w:highlight w:val="cyan"/>
        </w:rPr>
      </w:pPr>
    </w:p>
    <w:p w14:paraId="21D50399" w14:textId="77777777" w:rsidR="00A01244" w:rsidRPr="00A01244" w:rsidRDefault="00A01244" w:rsidP="00466C24">
      <w:pPr>
        <w:rPr>
          <w:rStyle w:val="StyleUnderline"/>
          <w:highlight w:val="cyan"/>
        </w:rPr>
      </w:pPr>
    </w:p>
    <w:p w14:paraId="511ACC18" w14:textId="77777777" w:rsidR="00A01244" w:rsidRPr="00A01244" w:rsidRDefault="0081461B" w:rsidP="00466C24">
      <w:pPr>
        <w:pStyle w:val="Heading3"/>
        <w:rPr>
          <w:rStyle w:val="StyleUnderline"/>
          <w:highlight w:val="cyan"/>
        </w:rPr>
      </w:pPr>
      <w:r>
        <w:lastRenderedPageBreak/>
        <w:t>Distinguish CP---1NC</w:t>
      </w:r>
    </w:p>
    <w:p w14:paraId="0E51573C" w14:textId="77777777" w:rsidR="00A01244" w:rsidRPr="00A01244" w:rsidRDefault="00131A2D" w:rsidP="00131A2D">
      <w:pPr>
        <w:pStyle w:val="Heading4"/>
        <w:rPr>
          <w:rStyle w:val="StyleUnderline"/>
          <w:highlight w:val="cyan"/>
        </w:rPr>
      </w:pPr>
      <w:r>
        <w:t xml:space="preserve">The United States federal government should </w:t>
      </w:r>
    </w:p>
    <w:p w14:paraId="5CDE5C0B" w14:textId="77777777" w:rsidR="00A01244" w:rsidRPr="00A01244" w:rsidRDefault="00131A2D" w:rsidP="00131A2D">
      <w:pPr>
        <w:pStyle w:val="Heading4"/>
        <w:rPr>
          <w:rStyle w:val="StyleUnderline"/>
          <w:highlight w:val="cyan"/>
        </w:rPr>
      </w:pPr>
      <w:r>
        <w:t xml:space="preserve">---find that, in all areas except for collective bargaining rights, the President of the United States does not have </w:t>
      </w:r>
      <w:r w:rsidRPr="00120D5F">
        <w:t>broad d</w:t>
      </w:r>
      <w:r>
        <w:t>e</w:t>
      </w:r>
      <w:r w:rsidRPr="00120D5F">
        <w:t>ference</w:t>
      </w:r>
      <w:r>
        <w:t xml:space="preserve"> to carve out </w:t>
      </w:r>
      <w:r w:rsidRPr="00120D5F">
        <w:t>invocations of ‘national security</w:t>
      </w:r>
      <w:r>
        <w:t>,</w:t>
      </w:r>
      <w:r w:rsidRPr="00120D5F">
        <w:t>’</w:t>
      </w:r>
    </w:p>
    <w:p w14:paraId="4F265E68" w14:textId="77777777" w:rsidR="00A01244" w:rsidRPr="00A01244" w:rsidRDefault="00131A2D" w:rsidP="00131A2D">
      <w:pPr>
        <w:pStyle w:val="Heading4"/>
        <w:rPr>
          <w:rStyle w:val="StyleUnderline"/>
          <w:highlight w:val="cyan"/>
        </w:rPr>
      </w:pPr>
      <w:r>
        <w:t xml:space="preserve">---review </w:t>
      </w:r>
      <w:r w:rsidRPr="00120D5F">
        <w:t>presidential policymaking actions for rationality under an arbitrary and capricious test that demands factual support and a rationale connecting the action to the statute purportedly authorizing it</w:t>
      </w:r>
      <w:r>
        <w:t>,</w:t>
      </w:r>
    </w:p>
    <w:p w14:paraId="4581BD11" w14:textId="77777777" w:rsidR="00A01244" w:rsidRPr="00A01244" w:rsidRDefault="00131A2D" w:rsidP="00131A2D">
      <w:pPr>
        <w:pStyle w:val="Heading4"/>
        <w:rPr>
          <w:rStyle w:val="StyleUnderline"/>
          <w:highlight w:val="cyan"/>
        </w:rPr>
      </w:pPr>
      <w:r>
        <w:t xml:space="preserve">---not strengthen collective bargaining rights for federal workers, distinguishing cases regarding them to their facts. </w:t>
      </w:r>
    </w:p>
    <w:p w14:paraId="1D3F06DA" w14:textId="77777777" w:rsidR="00A01244" w:rsidRPr="00A01244" w:rsidRDefault="00A01244" w:rsidP="00131A2D">
      <w:pPr>
        <w:rPr>
          <w:rStyle w:val="StyleUnderline"/>
          <w:highlight w:val="cyan"/>
        </w:rPr>
      </w:pPr>
    </w:p>
    <w:p w14:paraId="2E6E34EF" w14:textId="77777777" w:rsidR="00A01244" w:rsidRPr="00A01244" w:rsidRDefault="00131A2D" w:rsidP="00131A2D">
      <w:pPr>
        <w:pStyle w:val="Heading4"/>
        <w:rPr>
          <w:rStyle w:val="StyleUnderline"/>
          <w:highlight w:val="cyan"/>
        </w:rPr>
      </w:pPr>
      <w:r>
        <w:t xml:space="preserve">That solves the </w:t>
      </w:r>
      <w:proofErr w:type="gramStart"/>
      <w:r>
        <w:t>case, but</w:t>
      </w:r>
      <w:proofErr w:type="gramEnd"/>
      <w:r>
        <w:t xml:space="preserve"> confines the aff to its own facts. </w:t>
      </w:r>
    </w:p>
    <w:p w14:paraId="4FDE79BE" w14:textId="77777777" w:rsidR="00A01244" w:rsidRPr="00A01244" w:rsidRDefault="00131A2D" w:rsidP="00131A2D">
      <w:pPr>
        <w:rPr>
          <w:rStyle w:val="StyleUnderline"/>
          <w:highlight w:val="cyan"/>
        </w:rPr>
      </w:pPr>
      <w:r>
        <w:t xml:space="preserve">Sebastian </w:t>
      </w:r>
      <w:r w:rsidRPr="00E82717">
        <w:rPr>
          <w:rStyle w:val="Style13ptBold"/>
        </w:rPr>
        <w:t>Lewis 25</w:t>
      </w:r>
      <w:r>
        <w:t xml:space="preserve">. University of Surrey, UK &amp; Katharina Stevens University of Lethbridge, Canada. </w:t>
      </w:r>
      <w:r w:rsidRPr="00E82717">
        <w:t>"Precedent." Available at SSRN 5381507 (2025).</w:t>
      </w:r>
    </w:p>
    <w:p w14:paraId="586CEECD" w14:textId="77777777" w:rsidR="00A01244" w:rsidRPr="00A01244" w:rsidRDefault="00131A2D" w:rsidP="00131A2D">
      <w:pPr>
        <w:rPr>
          <w:rStyle w:val="StyleUnderline"/>
          <w:highlight w:val="cyan"/>
        </w:rPr>
      </w:pPr>
      <w:r w:rsidRPr="00E82717">
        <w:rPr>
          <w:sz w:val="16"/>
        </w:rPr>
        <w:t xml:space="preserve">Since </w:t>
      </w:r>
      <w:r w:rsidRPr="00A01244">
        <w:rPr>
          <w:rStyle w:val="StyleUnderline"/>
          <w:highlight w:val="cyan"/>
        </w:rPr>
        <w:t>stare decisis requires</w:t>
      </w:r>
      <w:r w:rsidRPr="00E82717">
        <w:rPr>
          <w:rStyle w:val="StyleUnderline"/>
        </w:rPr>
        <w:t xml:space="preserve"> judges to </w:t>
      </w:r>
      <w:r w:rsidRPr="00A01244">
        <w:rPr>
          <w:rStyle w:val="StyleUnderline"/>
          <w:highlight w:val="cyan"/>
        </w:rPr>
        <w:t>treat</w:t>
      </w:r>
      <w:r w:rsidRPr="00E82717">
        <w:rPr>
          <w:rStyle w:val="StyleUnderline"/>
        </w:rPr>
        <w:t xml:space="preserve"> decisions in </w:t>
      </w:r>
      <w:r w:rsidRPr="00A01244">
        <w:rPr>
          <w:rStyle w:val="StyleUnderline"/>
          <w:highlight w:val="cyan"/>
        </w:rPr>
        <w:t xml:space="preserve">individual cases as </w:t>
      </w:r>
      <w:r w:rsidRPr="00A01244">
        <w:rPr>
          <w:rStyle w:val="Emphasis"/>
          <w:highlight w:val="cyan"/>
        </w:rPr>
        <w:t>sources of law</w:t>
      </w:r>
      <w:r w:rsidRPr="00E82717">
        <w:rPr>
          <w:rStyle w:val="StyleUnderline"/>
        </w:rPr>
        <w:t xml:space="preserve"> for similar cases</w:t>
      </w:r>
      <w:r w:rsidRPr="00E82717">
        <w:rPr>
          <w:sz w:val="16"/>
        </w:rPr>
        <w:t xml:space="preserve">, the question arises as to how reasoning by precedent can constrain judicial decision-making. </w:t>
      </w:r>
      <w:r w:rsidRPr="00E82717">
        <w:rPr>
          <w:rStyle w:val="StyleUnderline"/>
        </w:rPr>
        <w:t xml:space="preserve">Scholars have offered </w:t>
      </w:r>
      <w:r w:rsidRPr="00E82717">
        <w:rPr>
          <w:rStyle w:val="Emphasis"/>
        </w:rPr>
        <w:t>various models</w:t>
      </w:r>
      <w:r w:rsidRPr="00E82717">
        <w:rPr>
          <w:rStyle w:val="StyleUnderline"/>
        </w:rPr>
        <w:t>,</w:t>
      </w:r>
      <w:r w:rsidRPr="00E82717">
        <w:rPr>
          <w:sz w:val="16"/>
        </w:rPr>
        <w:t xml:space="preserve"> each with strengths and weaknesses.</w:t>
      </w:r>
    </w:p>
    <w:p w14:paraId="5C34BDFA" w14:textId="77777777" w:rsidR="00A01244" w:rsidRPr="00A01244" w:rsidRDefault="00131A2D" w:rsidP="00131A2D">
      <w:pPr>
        <w:rPr>
          <w:rStyle w:val="StyleUnderline"/>
          <w:highlight w:val="cyan"/>
        </w:rPr>
      </w:pPr>
      <w:r w:rsidRPr="00E82717">
        <w:rPr>
          <w:sz w:val="16"/>
        </w:rPr>
        <w:t xml:space="preserve">The model that most closely treats precedent like statutes is the ‘rule-based model’ (see e.g. Alexander and Sherwin [2008] at 40-42). According to this model, each precedent establishes a determinate general rule in the form of a conditional. The antecedent of the conditional lists the precedent’s legally relevant facts and the consequent prescribes the decision. Any later case that shares the same legal facts falls under the rule. Reasoning by precedent then takes the form of a logical syllogism. This model clearly explains how precedent can constrain judicial reasoning, but it struggles to accommodate a central feature of stare decisis: distinguishing (see Lamond [2005]). Judges can decline to follow precedent even when the instant case falls under the precedent rule, provided they identify a sound ground for distinguishing. The model’s reliance on formal logic to explain precedential constraint is too rigid to account for distinguishing. </w:t>
      </w:r>
    </w:p>
    <w:p w14:paraId="4C4459CF" w14:textId="77777777" w:rsidR="00A01244" w:rsidRPr="00A01244" w:rsidRDefault="00131A2D" w:rsidP="00131A2D">
      <w:pPr>
        <w:rPr>
          <w:rStyle w:val="StyleUnderline"/>
          <w:highlight w:val="cyan"/>
        </w:rPr>
      </w:pPr>
      <w:r w:rsidRPr="00E82717">
        <w:rPr>
          <w:sz w:val="16"/>
        </w:rPr>
        <w:t>A more flexible approach, the ‘</w:t>
      </w:r>
      <w:r w:rsidRPr="00E82717">
        <w:rPr>
          <w:rStyle w:val="StyleUnderline"/>
        </w:rPr>
        <w:t>a fortiori model’</w:t>
      </w:r>
      <w:r w:rsidRPr="00E82717">
        <w:rPr>
          <w:sz w:val="16"/>
        </w:rPr>
        <w:t xml:space="preserve"> (</w:t>
      </w:r>
      <w:r w:rsidRPr="00120D5F">
        <w:rPr>
          <w:sz w:val="16"/>
        </w:rPr>
        <w:t xml:space="preserve">Horty and Bench-Capon [2012]), </w:t>
      </w:r>
      <w:r w:rsidRPr="00120D5F">
        <w:rPr>
          <w:rStyle w:val="StyleUnderline"/>
        </w:rPr>
        <w:t>treats the combination</w:t>
      </w:r>
      <w:r w:rsidRPr="00120D5F">
        <w:rPr>
          <w:sz w:val="16"/>
        </w:rPr>
        <w:t xml:space="preserve"> </w:t>
      </w:r>
      <w:r w:rsidRPr="00120D5F">
        <w:rPr>
          <w:rStyle w:val="StyleUnderline"/>
        </w:rPr>
        <w:t xml:space="preserve">of legally relevant facts in the precedent case as a </w:t>
      </w:r>
      <w:r w:rsidRPr="00120D5F">
        <w:rPr>
          <w:rStyle w:val="StyleUnderline"/>
          <w:i/>
          <w:iCs/>
        </w:rPr>
        <w:t>pro tanto</w:t>
      </w:r>
      <w:r w:rsidRPr="00120D5F">
        <w:rPr>
          <w:rStyle w:val="StyleUnderline"/>
        </w:rPr>
        <w:t xml:space="preserve"> justification for the precedent decision</w:t>
      </w:r>
      <w:r w:rsidRPr="00120D5F">
        <w:rPr>
          <w:sz w:val="16"/>
        </w:rPr>
        <w:t xml:space="preserve">. </w:t>
      </w:r>
      <w:r w:rsidRPr="00120D5F">
        <w:rPr>
          <w:rStyle w:val="StyleUnderline"/>
        </w:rPr>
        <w:t xml:space="preserve">Any later case to </w:t>
      </w:r>
      <w:r w:rsidRPr="00120D5F">
        <w:rPr>
          <w:sz w:val="16"/>
        </w:rPr>
        <w:t xml:space="preserve">which this justification applies with at least the same strength </w:t>
      </w:r>
      <w:r w:rsidRPr="00120D5F">
        <w:rPr>
          <w:rStyle w:val="Emphasis"/>
        </w:rPr>
        <w:t>requires the same decision</w:t>
      </w:r>
      <w:r w:rsidRPr="00120D5F">
        <w:rPr>
          <w:sz w:val="16"/>
        </w:rPr>
        <w:t xml:space="preserve">. </w:t>
      </w:r>
      <w:r w:rsidRPr="00120D5F">
        <w:rPr>
          <w:rStyle w:val="StyleUnderline"/>
        </w:rPr>
        <w:t>The model can explain distinguishing</w:t>
      </w:r>
      <w:r w:rsidRPr="00120D5F">
        <w:rPr>
          <w:sz w:val="16"/>
        </w:rPr>
        <w:t xml:space="preserve">: </w:t>
      </w:r>
      <w:r w:rsidRPr="00120D5F">
        <w:rPr>
          <w:rStyle w:val="StyleUnderline"/>
        </w:rPr>
        <w:t xml:space="preserve">if the later case contains an </w:t>
      </w:r>
      <w:r w:rsidRPr="00120D5F">
        <w:rPr>
          <w:rStyle w:val="Emphasis"/>
        </w:rPr>
        <w:t>additional fact</w:t>
      </w:r>
      <w:r w:rsidRPr="00120D5F">
        <w:rPr>
          <w:sz w:val="16"/>
        </w:rPr>
        <w:t xml:space="preserve"> </w:t>
      </w:r>
      <w:r w:rsidRPr="00120D5F">
        <w:rPr>
          <w:rStyle w:val="StyleUnderline"/>
        </w:rPr>
        <w:t xml:space="preserve">that counts against the precedent decision, then its combination of facts creates a justification for reaching that decision that is </w:t>
      </w:r>
      <w:r w:rsidRPr="00120D5F">
        <w:rPr>
          <w:rStyle w:val="Emphasis"/>
        </w:rPr>
        <w:t>weaker</w:t>
      </w:r>
      <w:r w:rsidRPr="00120D5F">
        <w:rPr>
          <w:rStyle w:val="StyleUnderline"/>
        </w:rPr>
        <w:t xml:space="preserve"> than it was in the precedent.</w:t>
      </w:r>
      <w:r w:rsidRPr="00120D5F">
        <w:rPr>
          <w:sz w:val="16"/>
        </w:rPr>
        <w:t xml:space="preserve"> However, the model struggles to explain the conditions under which a</w:t>
      </w:r>
      <w:r w:rsidRPr="00E82717">
        <w:rPr>
          <w:sz w:val="16"/>
        </w:rPr>
        <w:t xml:space="preserve"> wrongly decided precedent is binding (Lamond [2016]). If the precedent was decided incorrectly, then the facts of the precedent case do not justify the decision at all. Any later case would then justify the decision with as much or more strength as the precedent case, no matter its facts.</w:t>
      </w:r>
    </w:p>
    <w:p w14:paraId="3A29C44F" w14:textId="77777777" w:rsidR="00A01244" w:rsidRPr="00A01244" w:rsidRDefault="00131A2D" w:rsidP="00131A2D">
      <w:pPr>
        <w:rPr>
          <w:rStyle w:val="StyleUnderline"/>
          <w:highlight w:val="cyan"/>
        </w:rPr>
      </w:pPr>
      <w:r w:rsidRPr="00E82717">
        <w:rPr>
          <w:rStyle w:val="StyleUnderline"/>
        </w:rPr>
        <w:t xml:space="preserve">The ‘reasons-based model’ solves this problem by </w:t>
      </w:r>
      <w:r w:rsidRPr="00A01244">
        <w:rPr>
          <w:rStyle w:val="StyleUnderline"/>
          <w:highlight w:val="cyan"/>
        </w:rPr>
        <w:t>understanding</w:t>
      </w:r>
      <w:r w:rsidRPr="00E82717">
        <w:rPr>
          <w:rStyle w:val="StyleUnderline"/>
        </w:rPr>
        <w:t xml:space="preserve"> the act of setting a </w:t>
      </w:r>
      <w:r w:rsidRPr="00A01244">
        <w:rPr>
          <w:rStyle w:val="StyleUnderline"/>
          <w:highlight w:val="cyan"/>
        </w:rPr>
        <w:t xml:space="preserve">precedent as an </w:t>
      </w:r>
      <w:r w:rsidRPr="00A01244">
        <w:rPr>
          <w:rStyle w:val="Emphasis"/>
          <w:highlight w:val="cyan"/>
        </w:rPr>
        <w:t>authoritative change</w:t>
      </w:r>
      <w:r w:rsidRPr="00E82717">
        <w:rPr>
          <w:rStyle w:val="StyleUnderline"/>
        </w:rPr>
        <w:t xml:space="preserve"> of the status of the legal reasons that </w:t>
      </w:r>
      <w:r w:rsidRPr="00E82717">
        <w:rPr>
          <w:rStyle w:val="Emphasis"/>
        </w:rPr>
        <w:t>arise from the facts acknowledged</w:t>
      </w:r>
      <w:r w:rsidRPr="00E82717">
        <w:rPr>
          <w:rStyle w:val="StyleUnderline"/>
        </w:rPr>
        <w:t xml:space="preserve"> as relevant by the earlier court in the precedent decision</w:t>
      </w:r>
      <w:r w:rsidRPr="00E82717">
        <w:rPr>
          <w:sz w:val="16"/>
        </w:rPr>
        <w:t xml:space="preserve"> (see Lamond [2005] and Horty [2011]). By </w:t>
      </w:r>
      <w:r w:rsidRPr="00A01244">
        <w:rPr>
          <w:rStyle w:val="StyleUnderline"/>
          <w:highlight w:val="cyan"/>
        </w:rPr>
        <w:t>setting</w:t>
      </w:r>
      <w:r w:rsidRPr="00E82717">
        <w:rPr>
          <w:sz w:val="16"/>
        </w:rPr>
        <w:t xml:space="preserve"> a </w:t>
      </w:r>
      <w:r w:rsidRPr="00A01244">
        <w:rPr>
          <w:rStyle w:val="Emphasis"/>
          <w:highlight w:val="cyan"/>
        </w:rPr>
        <w:t>binding precedent</w:t>
      </w:r>
      <w:r w:rsidRPr="00A01244">
        <w:rPr>
          <w:sz w:val="16"/>
          <w:highlight w:val="cyan"/>
        </w:rPr>
        <w:t xml:space="preserve">, </w:t>
      </w:r>
      <w:r w:rsidRPr="00A01244">
        <w:rPr>
          <w:rStyle w:val="StyleUnderline"/>
          <w:highlight w:val="cyan"/>
        </w:rPr>
        <w:t>the</w:t>
      </w:r>
      <w:r w:rsidRPr="00E82717">
        <w:rPr>
          <w:sz w:val="16"/>
        </w:rPr>
        <w:t xml:space="preserve"> earlier </w:t>
      </w:r>
      <w:r w:rsidRPr="00A01244">
        <w:rPr>
          <w:rStyle w:val="StyleUnderline"/>
          <w:highlight w:val="cyan"/>
        </w:rPr>
        <w:t>court</w:t>
      </w:r>
      <w:r w:rsidRPr="00E82717">
        <w:rPr>
          <w:rStyle w:val="StyleUnderline"/>
        </w:rPr>
        <w:t xml:space="preserve"> </w:t>
      </w:r>
      <w:r w:rsidRPr="00E82717">
        <w:rPr>
          <w:rStyle w:val="Emphasis"/>
        </w:rPr>
        <w:t xml:space="preserve">authoritatively </w:t>
      </w:r>
      <w:r w:rsidRPr="00A01244">
        <w:rPr>
          <w:rStyle w:val="Emphasis"/>
          <w:highlight w:val="cyan"/>
        </w:rPr>
        <w:t>turns</w:t>
      </w:r>
      <w:r w:rsidRPr="00E82717">
        <w:rPr>
          <w:rStyle w:val="StyleUnderline"/>
        </w:rPr>
        <w:t xml:space="preserve"> the combination of </w:t>
      </w:r>
      <w:r w:rsidRPr="00A01244">
        <w:rPr>
          <w:rStyle w:val="StyleUnderline"/>
          <w:highlight w:val="cyan"/>
        </w:rPr>
        <w:t>facts</w:t>
      </w:r>
      <w:r w:rsidRPr="00E82717">
        <w:rPr>
          <w:rStyle w:val="StyleUnderline"/>
        </w:rPr>
        <w:t xml:space="preserve"> that it treated as counting in favor of the precedent decision </w:t>
      </w:r>
      <w:r w:rsidRPr="00A01244">
        <w:rPr>
          <w:rStyle w:val="StyleUnderline"/>
          <w:highlight w:val="cyan"/>
        </w:rPr>
        <w:t xml:space="preserve">into a general </w:t>
      </w:r>
      <w:r w:rsidRPr="00A01244">
        <w:rPr>
          <w:rStyle w:val="StyleUnderline"/>
          <w:i/>
          <w:iCs/>
          <w:highlight w:val="cyan"/>
        </w:rPr>
        <w:t>pro tanto</w:t>
      </w:r>
      <w:r w:rsidRPr="00E82717">
        <w:rPr>
          <w:rStyle w:val="StyleUnderline"/>
        </w:rPr>
        <w:t xml:space="preserve"> legal </w:t>
      </w:r>
      <w:r w:rsidRPr="00A01244">
        <w:rPr>
          <w:rStyle w:val="StyleUnderline"/>
          <w:highlight w:val="cyan"/>
        </w:rPr>
        <w:t>reason for deciding</w:t>
      </w:r>
      <w:r w:rsidRPr="00E82717">
        <w:rPr>
          <w:rStyle w:val="StyleUnderline"/>
        </w:rPr>
        <w:t xml:space="preserve"> in the same way </w:t>
      </w:r>
      <w:r w:rsidRPr="00A01244">
        <w:rPr>
          <w:rStyle w:val="StyleUnderline"/>
          <w:highlight w:val="cyan"/>
        </w:rPr>
        <w:t>in later cases</w:t>
      </w:r>
      <w:r w:rsidRPr="00E82717">
        <w:rPr>
          <w:sz w:val="16"/>
        </w:rPr>
        <w:t xml:space="preserve">. At the same time, </w:t>
      </w:r>
      <w:r w:rsidRPr="00E82717">
        <w:rPr>
          <w:rStyle w:val="StyleUnderline"/>
        </w:rPr>
        <w:t xml:space="preserve">the court </w:t>
      </w:r>
      <w:r w:rsidRPr="00E82717">
        <w:rPr>
          <w:rStyle w:val="Emphasis"/>
        </w:rPr>
        <w:t>excludes</w:t>
      </w:r>
      <w:r w:rsidRPr="00E82717">
        <w:rPr>
          <w:rStyle w:val="StyleUnderline"/>
        </w:rPr>
        <w:t xml:space="preserve"> from consideration those facts that the court treated as </w:t>
      </w:r>
      <w:r w:rsidRPr="00E82717">
        <w:rPr>
          <w:rStyle w:val="StyleUnderline"/>
        </w:rPr>
        <w:lastRenderedPageBreak/>
        <w:t>speaking against the precedent decision</w:t>
      </w:r>
      <w:r w:rsidRPr="00E82717">
        <w:rPr>
          <w:sz w:val="16"/>
        </w:rPr>
        <w:t xml:space="preserve">. </w:t>
      </w:r>
      <w:r w:rsidRPr="00E82717">
        <w:rPr>
          <w:rStyle w:val="StyleUnderline"/>
        </w:rPr>
        <w:t xml:space="preserve">This model accounts for both the </w:t>
      </w:r>
      <w:r w:rsidRPr="00A01244">
        <w:rPr>
          <w:rStyle w:val="Emphasis"/>
          <w:highlight w:val="cyan"/>
        </w:rPr>
        <w:t>binding force</w:t>
      </w:r>
      <w:r w:rsidRPr="00A01244">
        <w:rPr>
          <w:rStyle w:val="StyleUnderline"/>
          <w:highlight w:val="cyan"/>
        </w:rPr>
        <w:t xml:space="preserve"> of </w:t>
      </w:r>
      <w:r w:rsidRPr="00A01244">
        <w:rPr>
          <w:rStyle w:val="Emphasis"/>
          <w:highlight w:val="cyan"/>
        </w:rPr>
        <w:t>incorrectly decided precedents</w:t>
      </w:r>
      <w:r w:rsidRPr="00A01244">
        <w:rPr>
          <w:rStyle w:val="StyleUnderline"/>
          <w:highlight w:val="cyan"/>
        </w:rPr>
        <w:t xml:space="preserve"> and</w:t>
      </w:r>
      <w:r w:rsidRPr="00E82717">
        <w:rPr>
          <w:rStyle w:val="StyleUnderline"/>
        </w:rPr>
        <w:t xml:space="preserve"> the </w:t>
      </w:r>
      <w:r w:rsidRPr="00E82717">
        <w:rPr>
          <w:rStyle w:val="Emphasis"/>
        </w:rPr>
        <w:t xml:space="preserve">practice of </w:t>
      </w:r>
      <w:r w:rsidRPr="00A01244">
        <w:rPr>
          <w:rStyle w:val="Emphasis"/>
          <w:highlight w:val="cyan"/>
        </w:rPr>
        <w:t>distinguishing</w:t>
      </w:r>
      <w:r w:rsidRPr="00E82717">
        <w:rPr>
          <w:sz w:val="16"/>
        </w:rPr>
        <w:t>. The model also offers an account of how precedent constrains judicial reasoning—by altering and authoritatively fixing the landscape of legal reasons that are relevant for the later court.</w:t>
      </w:r>
    </w:p>
    <w:p w14:paraId="56937804" w14:textId="77777777" w:rsidR="00A01244" w:rsidRPr="00A01244" w:rsidRDefault="00131A2D" w:rsidP="00131A2D">
      <w:pPr>
        <w:rPr>
          <w:rStyle w:val="StyleUnderline"/>
          <w:highlight w:val="cyan"/>
        </w:rPr>
      </w:pPr>
      <w:r w:rsidRPr="00E82717">
        <w:rPr>
          <w:rStyle w:val="StyleUnderline"/>
        </w:rPr>
        <w:t>All</w:t>
      </w:r>
      <w:r w:rsidRPr="00E82717">
        <w:rPr>
          <w:sz w:val="16"/>
        </w:rPr>
        <w:t xml:space="preserve"> three </w:t>
      </w:r>
      <w:r w:rsidRPr="00E82717">
        <w:rPr>
          <w:rStyle w:val="StyleUnderline"/>
        </w:rPr>
        <w:t>models share a sequence</w:t>
      </w:r>
      <w:r w:rsidRPr="00E82717">
        <w:rPr>
          <w:sz w:val="16"/>
        </w:rPr>
        <w:t xml:space="preserve">: </w:t>
      </w:r>
      <w:r w:rsidRPr="00E82717">
        <w:rPr>
          <w:rStyle w:val="StyleUnderline"/>
        </w:rPr>
        <w:t>the judge first reckons with the precedent case</w:t>
      </w:r>
      <w:r w:rsidRPr="00E82717">
        <w:rPr>
          <w:sz w:val="16"/>
        </w:rPr>
        <w:t xml:space="preserve">, then </w:t>
      </w:r>
      <w:r w:rsidRPr="00E82717">
        <w:rPr>
          <w:rStyle w:val="StyleUnderline"/>
        </w:rPr>
        <w:t>derives a rule</w:t>
      </w:r>
      <w:r w:rsidRPr="00E82717">
        <w:rPr>
          <w:sz w:val="16"/>
        </w:rPr>
        <w:t xml:space="preserve">, justification, or set of reasons from it, and finally </w:t>
      </w:r>
      <w:r w:rsidRPr="00A01244">
        <w:rPr>
          <w:rStyle w:val="StyleUnderline"/>
          <w:highlight w:val="cyan"/>
        </w:rPr>
        <w:t>applies</w:t>
      </w:r>
      <w:r w:rsidRPr="00E82717">
        <w:rPr>
          <w:rStyle w:val="StyleUnderline"/>
        </w:rPr>
        <w:t xml:space="preserve"> those </w:t>
      </w:r>
      <w:r w:rsidRPr="00A01244">
        <w:rPr>
          <w:rStyle w:val="StyleUnderline"/>
          <w:highlight w:val="cyan"/>
        </w:rPr>
        <w:t xml:space="preserve">standards to the </w:t>
      </w:r>
      <w:r w:rsidRPr="00A01244">
        <w:rPr>
          <w:rStyle w:val="Emphasis"/>
          <w:highlight w:val="cyan"/>
        </w:rPr>
        <w:t>instant case</w:t>
      </w:r>
      <w:r w:rsidRPr="00E82717">
        <w:rPr>
          <w:sz w:val="16"/>
        </w:rPr>
        <w:t>. These models assume that the precedent opinion offers sufficiently clear categories for the relevant facts. But some scholars argue that precedent opinions often only give a general description of the judge’s reasoning (see Stevens [2018]).</w:t>
      </w:r>
    </w:p>
    <w:p w14:paraId="72700DFD" w14:textId="77777777" w:rsidR="00A01244" w:rsidRPr="00A01244" w:rsidRDefault="00A01244" w:rsidP="00131A2D">
      <w:pPr>
        <w:rPr>
          <w:rStyle w:val="StyleUnderline"/>
          <w:highlight w:val="cyan"/>
        </w:rPr>
      </w:pPr>
    </w:p>
    <w:p w14:paraId="4DFFADF9" w14:textId="77777777" w:rsidR="00A01244" w:rsidRPr="00A01244" w:rsidRDefault="00131A2D" w:rsidP="00131A2D">
      <w:pPr>
        <w:pStyle w:val="Heading4"/>
        <w:rPr>
          <w:rStyle w:val="StyleUnderline"/>
          <w:highlight w:val="cyan"/>
        </w:rPr>
      </w:pPr>
      <w:r>
        <w:t>&lt;&lt;&lt;FOR REFERNCE, THE TEXT IS WHAT DRIESEN SAYS&gt;&gt;&gt;</w:t>
      </w:r>
    </w:p>
    <w:p w14:paraId="0463D0FF" w14:textId="77777777" w:rsidR="00A01244" w:rsidRPr="00A01244" w:rsidRDefault="00131A2D" w:rsidP="00131A2D">
      <w:pPr>
        <w:rPr>
          <w:rStyle w:val="StyleUnderline"/>
          <w:highlight w:val="cyan"/>
        </w:rPr>
      </w:pPr>
      <w:r w:rsidRPr="00321A16">
        <w:rPr>
          <w:rStyle w:val="Style13ptBold"/>
        </w:rPr>
        <w:t>Driesen 18</w:t>
      </w:r>
      <w:r>
        <w:t xml:space="preserve"> – University Professor, Syracuse U College of Law</w:t>
      </w:r>
    </w:p>
    <w:p w14:paraId="6014C6DE" w14:textId="77777777" w:rsidR="00A01244" w:rsidRPr="00A01244" w:rsidRDefault="00131A2D" w:rsidP="00131A2D">
      <w:pPr>
        <w:rPr>
          <w:rStyle w:val="StyleUnderline"/>
          <w:highlight w:val="cyan"/>
        </w:rPr>
      </w:pPr>
      <w:r w:rsidRPr="00951BFB">
        <w:rPr>
          <w:sz w:val="16"/>
        </w:rPr>
        <w:t>David M. Driesen, “Judicial Review of Executive Orders' Rationality,” 98 B.U.L. Rev. 1013 (Sept. 2018), NexisUni</w:t>
      </w:r>
    </w:p>
    <w:p w14:paraId="5555F79F" w14:textId="77777777" w:rsidR="00A01244" w:rsidRPr="00A01244" w:rsidRDefault="00131A2D" w:rsidP="00131A2D">
      <w:pPr>
        <w:rPr>
          <w:rStyle w:val="StyleUnderline"/>
          <w:highlight w:val="cyan"/>
        </w:rPr>
      </w:pPr>
      <w:r w:rsidRPr="00120D5F">
        <w:rPr>
          <w:sz w:val="8"/>
          <w:szCs w:val="8"/>
        </w:rPr>
        <w:t xml:space="preserve">Accordingly, the President's status as an elected official, when considered </w:t>
      </w:r>
      <w:proofErr w:type="gramStart"/>
      <w:r w:rsidRPr="00120D5F">
        <w:rPr>
          <w:sz w:val="8"/>
          <w:szCs w:val="8"/>
        </w:rPr>
        <w:t>in light of</w:t>
      </w:r>
      <w:proofErr w:type="gramEnd"/>
      <w:r w:rsidRPr="00120D5F">
        <w:rPr>
          <w:sz w:val="8"/>
          <w:szCs w:val="8"/>
        </w:rPr>
        <w:t xml:space="preserve"> his responsibility to faithfully execute the law, suggests that judicial review of presidential decisions must check decisions that undermine the law. The need to check decisions undermining the law requires that courts demand an articulation of the reason that the law supports a particular decision and some sort of factual basis - the core of arbitrary and capricious review.</w:t>
      </w:r>
    </w:p>
    <w:p w14:paraId="2CCA6D6B" w14:textId="77777777" w:rsidR="00A01244" w:rsidRPr="00A01244" w:rsidRDefault="00131A2D" w:rsidP="00131A2D">
      <w:pPr>
        <w:rPr>
          <w:rStyle w:val="StyleUnderline"/>
          <w:highlight w:val="cyan"/>
        </w:rPr>
      </w:pPr>
      <w:r w:rsidRPr="00120D5F">
        <w:rPr>
          <w:sz w:val="8"/>
          <w:szCs w:val="8"/>
        </w:rPr>
        <w:t xml:space="preserve">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w:t>
      </w:r>
      <w:proofErr w:type="gramStart"/>
      <w:r w:rsidRPr="00120D5F">
        <w:rPr>
          <w:sz w:val="8"/>
          <w:szCs w:val="8"/>
        </w:rPr>
        <w:t>and also</w:t>
      </w:r>
      <w:proofErr w:type="gramEnd"/>
      <w:r w:rsidRPr="00120D5F">
        <w:rPr>
          <w:sz w:val="8"/>
          <w:szCs w:val="8"/>
        </w:rPr>
        <w:t xml:space="preserve"> makes some suggestions about how to soften arbitrary and capricious review to ameliorate these concerns. 213 [*1051] 1. Separation of Powers Concerns </w:t>
      </w:r>
      <w:proofErr w:type="gramStart"/>
      <w:r w:rsidRPr="00120D5F">
        <w:rPr>
          <w:sz w:val="8"/>
          <w:szCs w:val="8"/>
        </w:rPr>
        <w:t>The</w:t>
      </w:r>
      <w:proofErr w:type="gramEnd"/>
      <w:r w:rsidRPr="00120D5F">
        <w:rPr>
          <w:sz w:val="8"/>
          <w:szCs w:val="8"/>
        </w:rPr>
        <w:t xml:space="preserv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t>
      </w:r>
      <w:proofErr w:type="gramStart"/>
      <w:r w:rsidRPr="00120D5F">
        <w:rPr>
          <w:sz w:val="8"/>
          <w:szCs w:val="8"/>
        </w:rPr>
        <w:t>whether or not</w:t>
      </w:r>
      <w:proofErr w:type="gramEnd"/>
      <w:r w:rsidRPr="00120D5F">
        <w:rPr>
          <w:sz w:val="8"/>
          <w:szCs w:val="8"/>
        </w:rPr>
        <w:t xml:space="preserve">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w:t>
      </w:r>
      <w:proofErr w:type="gramStart"/>
      <w:r w:rsidRPr="00120D5F">
        <w:rPr>
          <w:sz w:val="8"/>
          <w:szCs w:val="8"/>
        </w:rPr>
        <w:t>have to</w:t>
      </w:r>
      <w:proofErr w:type="gramEnd"/>
      <w:r w:rsidRPr="00120D5F">
        <w:rPr>
          <w:sz w:val="8"/>
          <w:szCs w:val="8"/>
        </w:rPr>
        <w:t xml:space="preserve">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w:t>
      </w:r>
      <w:proofErr w:type="gramStart"/>
      <w:r w:rsidRPr="00120D5F">
        <w:rPr>
          <w:sz w:val="8"/>
          <w:szCs w:val="8"/>
        </w:rPr>
        <w:t>misconduct</w:t>
      </w:r>
      <w:proofErr w:type="gramEnd"/>
      <w:r w:rsidRPr="00120D5F">
        <w:rPr>
          <w:sz w:val="8"/>
          <w:szCs w:val="8"/>
        </w:rPr>
        <w:t xml:space="preserve">,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w:t>
      </w:r>
      <w:proofErr w:type="gramStart"/>
      <w:r w:rsidRPr="00120D5F">
        <w:rPr>
          <w:sz w:val="8"/>
          <w:szCs w:val="8"/>
        </w:rPr>
        <w:t>all of</w:t>
      </w:r>
      <w:proofErr w:type="gramEnd"/>
      <w:r w:rsidRPr="00120D5F">
        <w:rPr>
          <w:sz w:val="8"/>
          <w:szCs w:val="8"/>
        </w:rPr>
        <w:t xml:space="preserve">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w:t>
      </w:r>
      <w:proofErr w:type="gramStart"/>
      <w:r w:rsidRPr="00120D5F">
        <w:rPr>
          <w:sz w:val="8"/>
          <w:szCs w:val="8"/>
        </w:rPr>
        <w:t>fairly simple</w:t>
      </w:r>
      <w:proofErr w:type="gramEnd"/>
      <w:r w:rsidRPr="00120D5F">
        <w:rPr>
          <w:sz w:val="8"/>
          <w:szCs w:val="8"/>
        </w:rPr>
        <w:t xml:space="preserve"> unitary standard (factual support and a reasoned explanation), even though courts vary [*1060] the intensity of review in particular cases. 265 The State Farm case discussed earlier, for example, exemplifies "hard look review" of administrative rulemaking. 266 Harold Bruff's </w:t>
      </w:r>
      <w:proofErr w:type="gramStart"/>
      <w:r w:rsidRPr="00120D5F">
        <w:rPr>
          <w:sz w:val="8"/>
          <w:szCs w:val="8"/>
        </w:rPr>
        <w:t>pre-Franklin</w:t>
      </w:r>
      <w:proofErr w:type="gramEnd"/>
      <w:r w:rsidRPr="00120D5F">
        <w:rPr>
          <w:sz w:val="8"/>
          <w:szCs w:val="8"/>
        </w:rPr>
        <w:t xml:space="preserve">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2A3C9919" w14:textId="77777777" w:rsidR="00A01244" w:rsidRPr="00A01244" w:rsidRDefault="00131A2D" w:rsidP="00131A2D">
      <w:pPr>
        <w:rPr>
          <w:rStyle w:val="StyleUnderline"/>
          <w:highlight w:val="cyan"/>
        </w:rPr>
      </w:pPr>
      <w:r w:rsidRPr="00120D5F">
        <w:rPr>
          <w:sz w:val="8"/>
          <w:szCs w:val="8"/>
        </w:rPr>
        <w:t>The approach outlined above broadly tracks most post-APA cases reviewing executive orders' reasonableness. But some extreme cases may need rethinking.</w:t>
      </w:r>
    </w:p>
    <w:p w14:paraId="7308D726" w14:textId="77777777" w:rsidR="00A01244" w:rsidRPr="00A01244" w:rsidRDefault="00131A2D" w:rsidP="00131A2D">
      <w:pPr>
        <w:rPr>
          <w:rStyle w:val="StyleUnderline"/>
          <w:highlight w:val="cyan"/>
        </w:rPr>
      </w:pPr>
      <w:r w:rsidRPr="00120D5F">
        <w:rPr>
          <w:sz w:val="8"/>
          <w:szCs w:val="8"/>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7488CA2B" w14:textId="77777777" w:rsidR="00A01244" w:rsidRPr="00A01244" w:rsidRDefault="00131A2D" w:rsidP="00131A2D">
      <w:pPr>
        <w:rPr>
          <w:rStyle w:val="StyleUnderline"/>
          <w:highlight w:val="cyan"/>
        </w:rPr>
      </w:pPr>
      <w:r w:rsidRPr="00120D5F">
        <w:rPr>
          <w:sz w:val="8"/>
          <w:szCs w:val="8"/>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02666733" w14:textId="77777777" w:rsidR="00A01244" w:rsidRPr="00A01244" w:rsidRDefault="00131A2D" w:rsidP="00131A2D">
      <w:pPr>
        <w:rPr>
          <w:rStyle w:val="StyleUnderline"/>
          <w:highlight w:val="cyan"/>
        </w:rPr>
      </w:pPr>
      <w:r w:rsidRPr="00120D5F">
        <w:rPr>
          <w:sz w:val="8"/>
          <w:szCs w:val="8"/>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4BE46FAF" w14:textId="77777777" w:rsidR="00A01244" w:rsidRPr="00A01244" w:rsidRDefault="00131A2D" w:rsidP="00131A2D">
      <w:pPr>
        <w:rPr>
          <w:rStyle w:val="StyleUnderline"/>
          <w:highlight w:val="cyan"/>
        </w:rPr>
      </w:pPr>
      <w:r w:rsidRPr="00120D5F">
        <w:rPr>
          <w:sz w:val="8"/>
          <w:szCs w:val="8"/>
        </w:rPr>
        <w:t xml:space="preserve">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w:t>
      </w:r>
      <w:proofErr w:type="gramStart"/>
      <w:r w:rsidRPr="00120D5F">
        <w:rPr>
          <w:sz w:val="8"/>
          <w:szCs w:val="8"/>
        </w:rPr>
        <w:t>federally-funded</w:t>
      </w:r>
      <w:proofErr w:type="gramEnd"/>
      <w:r w:rsidRPr="00120D5F">
        <w:rPr>
          <w:sz w:val="8"/>
          <w:szCs w:val="8"/>
        </w:rPr>
        <w:t xml:space="preserve">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w:t>
      </w:r>
      <w:proofErr w:type="gramStart"/>
      <w:r w:rsidRPr="00120D5F">
        <w:rPr>
          <w:sz w:val="8"/>
          <w:szCs w:val="8"/>
        </w:rPr>
        <w:t>has an effect on</w:t>
      </w:r>
      <w:proofErr w:type="gramEnd"/>
      <w:r w:rsidRPr="00120D5F">
        <w:rPr>
          <w:sz w:val="8"/>
          <w:szCs w:val="8"/>
        </w:rPr>
        <w:t xml:space="preserve"> federal contracting cost. 286 The lack of findings revealed that in the insurance context, the executive order simply advanced a general social policy rather than served the FPA's goal of limiting the cost of government procurement. 287</w:t>
      </w:r>
    </w:p>
    <w:p w14:paraId="5326B9E7" w14:textId="77777777" w:rsidR="00A01244" w:rsidRPr="00A01244" w:rsidRDefault="00131A2D" w:rsidP="00131A2D">
      <w:pPr>
        <w:rPr>
          <w:rStyle w:val="StyleUnderline"/>
          <w:highlight w:val="cyan"/>
        </w:rPr>
      </w:pPr>
      <w:r w:rsidRPr="00120D5F">
        <w:rPr>
          <w:sz w:val="8"/>
          <w:szCs w:val="8"/>
        </w:rPr>
        <w:lastRenderedPageBreak/>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6EB518A5" w14:textId="77777777" w:rsidR="00A01244" w:rsidRPr="00A01244" w:rsidRDefault="00131A2D" w:rsidP="00131A2D">
      <w:pPr>
        <w:rPr>
          <w:rStyle w:val="StyleUnderline"/>
          <w:highlight w:val="cyan"/>
        </w:rPr>
      </w:pPr>
      <w:r w:rsidRPr="00120D5F">
        <w:rPr>
          <w:sz w:val="8"/>
          <w:szCs w:val="8"/>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16E6573A" w14:textId="77777777" w:rsidR="00A01244" w:rsidRPr="00A01244" w:rsidRDefault="00131A2D" w:rsidP="00131A2D">
      <w:pPr>
        <w:rPr>
          <w:rStyle w:val="StyleUnderline"/>
          <w:highlight w:val="cyan"/>
        </w:rPr>
      </w:pPr>
      <w:r w:rsidRPr="00120D5F">
        <w:rPr>
          <w:sz w:val="8"/>
          <w:szCs w:val="8"/>
        </w:rPr>
        <w:t xml:space="preserve">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w:t>
      </w:r>
      <w:proofErr w:type="gramStart"/>
      <w:r w:rsidRPr="00120D5F">
        <w:rPr>
          <w:sz w:val="8"/>
          <w:szCs w:val="8"/>
        </w:rPr>
        <w:t>hypothetical</w:t>
      </w:r>
      <w:proofErr w:type="gramEnd"/>
      <w:r w:rsidRPr="00120D5F">
        <w:rPr>
          <w:sz w:val="8"/>
          <w:szCs w:val="8"/>
        </w:rPr>
        <w:t xml:space="preserve"> but non-existent "unrestricted entry" provides a sufficient rationale for an order that stops all entry, which the Court arguably missed. 297</w:t>
      </w:r>
    </w:p>
    <w:p w14:paraId="13A5EF13" w14:textId="77777777" w:rsidR="00A01244" w:rsidRPr="00A01244" w:rsidRDefault="00131A2D" w:rsidP="00131A2D">
      <w:pPr>
        <w:rPr>
          <w:rStyle w:val="StyleUnderline"/>
          <w:highlight w:val="cyan"/>
        </w:rPr>
      </w:pPr>
      <w:r w:rsidRPr="00120D5F">
        <w:rPr>
          <w:sz w:val="8"/>
          <w:szCs w:val="8"/>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7E6A3C3A" w14:textId="77777777" w:rsidR="00A01244" w:rsidRPr="00A01244" w:rsidRDefault="00131A2D" w:rsidP="00131A2D">
      <w:pPr>
        <w:rPr>
          <w:rStyle w:val="StyleUnderline"/>
          <w:highlight w:val="cyan"/>
        </w:rPr>
      </w:pPr>
      <w:r w:rsidRPr="00120D5F">
        <w:rPr>
          <w:sz w:val="8"/>
          <w:szCs w:val="8"/>
        </w:rPr>
        <w:t>The Supreme Court's decision to apply a rational basis test to the third travel ban, however, left the Court with no means of detecting whether the third travel ban evaded the statutory requirement to serve the national interest. If the travel ban aimed to serve the interest of Trump's faction or even Russian interests in fostering division in America rather than the national interest, the Court's approach would still allow the judgment to stand. 299 The Court justified disabling itself from detecting evasion of the statutory purpose based on the President's authority to protect national security. 300 This decision, however, does not preclude applying arbitrary and capricious review outside the context of national security determinations. 301</w:t>
      </w:r>
    </w:p>
    <w:p w14:paraId="1B9AF348" w14:textId="77777777" w:rsidR="00A01244" w:rsidRPr="00A01244" w:rsidRDefault="00131A2D" w:rsidP="00131A2D">
      <w:pPr>
        <w:rPr>
          <w:rStyle w:val="StyleUnderline"/>
          <w:highlight w:val="cyan"/>
        </w:rPr>
      </w:pPr>
      <w:r w:rsidRPr="00120D5F">
        <w:rPr>
          <w:sz w:val="8"/>
          <w:szCs w:val="8"/>
        </w:rPr>
        <w:t xml:space="preserve">Seeking to answer every possible question </w:t>
      </w:r>
      <w:proofErr w:type="gramStart"/>
      <w:r w:rsidRPr="00120D5F">
        <w:rPr>
          <w:sz w:val="8"/>
          <w:szCs w:val="8"/>
        </w:rPr>
        <w:t>scholars</w:t>
      </w:r>
      <w:proofErr w:type="gramEnd"/>
      <w:r w:rsidRPr="00120D5F">
        <w:rPr>
          <w:sz w:val="8"/>
          <w:szCs w:val="8"/>
        </w:rPr>
        <w:t xml:space="preserve">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52E8B75F" w14:textId="77777777" w:rsidR="00A01244" w:rsidRPr="00A01244" w:rsidRDefault="00131A2D" w:rsidP="00131A2D">
      <w:pPr>
        <w:rPr>
          <w:rStyle w:val="StyleUnderline"/>
          <w:highlight w:val="cyan"/>
        </w:rPr>
      </w:pPr>
      <w:r w:rsidRPr="00120D5F">
        <w:rPr>
          <w:sz w:val="8"/>
          <w:szCs w:val="8"/>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w:t>
      </w:r>
      <w:proofErr w:type="gramStart"/>
      <w:r w:rsidRPr="00120D5F">
        <w:rPr>
          <w:sz w:val="8"/>
          <w:szCs w:val="8"/>
        </w:rPr>
        <w:t>in light of</w:t>
      </w:r>
      <w:proofErr w:type="gramEnd"/>
      <w:r w:rsidRPr="00120D5F">
        <w:rPr>
          <w:sz w:val="8"/>
          <w:szCs w:val="8"/>
        </w:rPr>
        <w:t xml:space="preserve"> this analysis. 302 This Article has suggested that the President's status as an elected official and the primary national figurehead makes him uniquely able to undermine the rule of law and that this problem should figure in how courts review presidential actions. 303 The courts often have good reasons to hesitate to question the President's judgment in matters of national security and foreign affairs, because the President has unique and sometimes secret sources of information in these realms. 304 At the same time, manipulation and creation of national security and foreign affairs concerns provide a terrific tool for heads of state to undermine the rule of law. 305 So, the need to ferret out evasion of legal constraints becomes acute in this context. 306 This may suggest that the courts should not hesitate to intensively review rationales purportedly based on national security or foreign affairs when the decision-making process does not appear to rely on expert judgment based on confidential sources. 307 While resolving this tension lies behind the scope of this article, some applications of the arbitrary and capricious test may implicate this concern.</w:t>
      </w:r>
    </w:p>
    <w:p w14:paraId="69196619" w14:textId="77777777" w:rsidR="00A01244" w:rsidRPr="00A01244" w:rsidRDefault="00131A2D" w:rsidP="00131A2D">
      <w:pPr>
        <w:rPr>
          <w:rStyle w:val="StyleUnderline"/>
          <w:highlight w:val="cyan"/>
        </w:rPr>
      </w:pPr>
      <w:r w:rsidRPr="00120D5F">
        <w:rPr>
          <w:sz w:val="8"/>
          <w:szCs w:val="8"/>
        </w:rPr>
        <w:t>Yet, this Article justifies arbitrary and capricious review as a means of detecting evasion of statutory purpose. 308 This leaves open the question of whether such review has a role to play when the President acts on his own express or implied constitutional authority. 309 That question merits consideration.</w:t>
      </w:r>
    </w:p>
    <w:p w14:paraId="4B396187" w14:textId="77777777" w:rsidR="00A01244" w:rsidRPr="00A01244" w:rsidRDefault="00131A2D" w:rsidP="00131A2D">
      <w:pPr>
        <w:rPr>
          <w:rStyle w:val="StyleUnderline"/>
          <w:highlight w:val="cyan"/>
        </w:rPr>
      </w:pPr>
      <w:r w:rsidRPr="00120D5F">
        <w:rPr>
          <w:sz w:val="8"/>
          <w:szCs w:val="8"/>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2C47EC18" w14:textId="77777777" w:rsidR="00A01244" w:rsidRPr="00A01244" w:rsidRDefault="00131A2D" w:rsidP="00131A2D">
      <w:pPr>
        <w:rPr>
          <w:rStyle w:val="StyleUnderline"/>
          <w:highlight w:val="cyan"/>
        </w:rPr>
      </w:pPr>
      <w:r w:rsidRPr="00A01244">
        <w:rPr>
          <w:rStyle w:val="Emphasis"/>
          <w:highlight w:val="cyan"/>
        </w:rPr>
        <w:t>Conclusion</w:t>
      </w:r>
    </w:p>
    <w:p w14:paraId="4DBFAF0B" w14:textId="77777777" w:rsidR="00A01244" w:rsidRPr="00A01244" w:rsidRDefault="00131A2D" w:rsidP="00131A2D">
      <w:pPr>
        <w:rPr>
          <w:rStyle w:val="StyleUnderline"/>
          <w:highlight w:val="cyan"/>
        </w:rPr>
      </w:pPr>
      <w:r w:rsidRPr="00596BCA">
        <w:rPr>
          <w:sz w:val="16"/>
        </w:rPr>
        <w:t xml:space="preserve">The demise of Lochnerian due process and the exemption of the President from the APA has </w:t>
      </w:r>
      <w:proofErr w:type="gramStart"/>
      <w:r w:rsidRPr="00596BCA">
        <w:rPr>
          <w:sz w:val="16"/>
        </w:rPr>
        <w:t>opened up</w:t>
      </w:r>
      <w:proofErr w:type="gramEnd"/>
      <w:r w:rsidRPr="00596BCA">
        <w:rPr>
          <w:sz w:val="16"/>
        </w:rPr>
        <w:t xml:space="preserve">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352CC25E" w14:textId="77777777" w:rsidR="00A01244" w:rsidRPr="00A01244" w:rsidRDefault="00131A2D" w:rsidP="00131A2D">
      <w:pPr>
        <w:rPr>
          <w:rStyle w:val="StyleUnderline"/>
          <w:highlight w:val="cyan"/>
        </w:rPr>
      </w:pPr>
      <w:r w:rsidRPr="00A01244">
        <w:rPr>
          <w:rStyle w:val="StyleUnderline"/>
          <w:highlight w:val="cyan"/>
        </w:rPr>
        <w:t>Courts should</w:t>
      </w:r>
      <w:r w:rsidRPr="00596BCA">
        <w:rPr>
          <w:rStyle w:val="StyleUnderline"/>
        </w:rPr>
        <w:t xml:space="preserve"> accordingly </w:t>
      </w:r>
      <w:r w:rsidRPr="00A01244">
        <w:rPr>
          <w:rStyle w:val="Emphasis"/>
          <w:highlight w:val="cyan"/>
        </w:rPr>
        <w:t>review</w:t>
      </w:r>
      <w:r w:rsidRPr="00596BCA">
        <w:rPr>
          <w:rStyle w:val="StyleUnderline"/>
        </w:rPr>
        <w:t xml:space="preserve"> presidential </w:t>
      </w:r>
      <w:r w:rsidRPr="00A01244">
        <w:rPr>
          <w:rStyle w:val="StyleUnderline"/>
          <w:highlight w:val="cyan"/>
        </w:rPr>
        <w:t>policymaking</w:t>
      </w:r>
      <w:r w:rsidRPr="00596BCA">
        <w:rPr>
          <w:rStyle w:val="StyleUnderline"/>
        </w:rPr>
        <w:t xml:space="preserve"> actions </w:t>
      </w:r>
      <w:r w:rsidRPr="00A01244">
        <w:rPr>
          <w:rStyle w:val="StyleUnderline"/>
          <w:highlight w:val="cyan"/>
        </w:rPr>
        <w:t xml:space="preserve">for </w:t>
      </w:r>
      <w:r w:rsidRPr="00A01244">
        <w:rPr>
          <w:rStyle w:val="Emphasis"/>
          <w:highlight w:val="cyan"/>
        </w:rPr>
        <w:t>rationality</w:t>
      </w:r>
      <w:r w:rsidRPr="00A01244">
        <w:rPr>
          <w:rStyle w:val="StyleUnderline"/>
          <w:highlight w:val="cyan"/>
        </w:rPr>
        <w:t xml:space="preserve"> under</w:t>
      </w:r>
      <w:r w:rsidRPr="00596BCA">
        <w:rPr>
          <w:rStyle w:val="StyleUnderline"/>
        </w:rPr>
        <w:t xml:space="preserve"> an </w:t>
      </w:r>
      <w:r w:rsidRPr="00A01244">
        <w:rPr>
          <w:rStyle w:val="Emphasis"/>
          <w:highlight w:val="cyan"/>
        </w:rPr>
        <w:t>arbitrary</w:t>
      </w:r>
      <w:r w:rsidRPr="00596BCA">
        <w:rPr>
          <w:rStyle w:val="StyleUnderline"/>
        </w:rPr>
        <w:t xml:space="preserve"> and </w:t>
      </w:r>
      <w:r w:rsidRPr="00A01244">
        <w:rPr>
          <w:rStyle w:val="Emphasis"/>
          <w:highlight w:val="cyan"/>
        </w:rPr>
        <w:t>capricious test</w:t>
      </w:r>
      <w:r w:rsidRPr="00596BCA">
        <w:rPr>
          <w:rStyle w:val="StyleUnderline"/>
        </w:rPr>
        <w:t xml:space="preserve"> that </w:t>
      </w:r>
      <w:r w:rsidRPr="00A01244">
        <w:rPr>
          <w:rStyle w:val="Emphasis"/>
          <w:highlight w:val="cyan"/>
        </w:rPr>
        <w:t>demands</w:t>
      </w:r>
      <w:r w:rsidRPr="00810852">
        <w:rPr>
          <w:rStyle w:val="Emphasis"/>
        </w:rPr>
        <w:t xml:space="preserve"> some </w:t>
      </w:r>
      <w:r w:rsidRPr="00A01244">
        <w:rPr>
          <w:rStyle w:val="Emphasis"/>
          <w:highlight w:val="cyan"/>
        </w:rPr>
        <w:t>factual support</w:t>
      </w:r>
      <w:r w:rsidRPr="00596BCA">
        <w:rPr>
          <w:rStyle w:val="StyleUnderline"/>
        </w:rPr>
        <w:t xml:space="preserve"> </w:t>
      </w:r>
      <w:r w:rsidRPr="00A01244">
        <w:rPr>
          <w:rStyle w:val="StyleUnderline"/>
          <w:highlight w:val="cyan"/>
        </w:rPr>
        <w:t>and</w:t>
      </w:r>
      <w:r w:rsidRPr="00120D5F">
        <w:rPr>
          <w:sz w:val="16"/>
        </w:rPr>
        <w:t xml:space="preserve"> a </w:t>
      </w:r>
      <w:r w:rsidRPr="00A01244">
        <w:rPr>
          <w:rStyle w:val="Emphasis"/>
          <w:highlight w:val="cyan"/>
        </w:rPr>
        <w:t>rationale</w:t>
      </w:r>
      <w:r w:rsidRPr="00120D5F">
        <w:rPr>
          <w:rStyle w:val="Emphasis"/>
        </w:rPr>
        <w:t xml:space="preserve"> connecting</w:t>
      </w:r>
      <w:r w:rsidRPr="00120D5F">
        <w:rPr>
          <w:sz w:val="16"/>
        </w:rPr>
        <w:t xml:space="preserve"> </w:t>
      </w:r>
      <w:r w:rsidRPr="00120D5F">
        <w:rPr>
          <w:rStyle w:val="StyleUnderline"/>
        </w:rPr>
        <w:t>the action to the statute purportedly authorizing it.</w:t>
      </w:r>
      <w:r w:rsidRPr="00120D5F">
        <w:rPr>
          <w:sz w:val="16"/>
        </w:rPr>
        <w:t xml:space="preserve"> Such an approach supports the rule of law and serves constitutional values.</w:t>
      </w:r>
    </w:p>
    <w:p w14:paraId="1129529D" w14:textId="77777777" w:rsidR="00A01244" w:rsidRPr="00A01244" w:rsidRDefault="00A01244" w:rsidP="00131A2D">
      <w:pPr>
        <w:rPr>
          <w:rStyle w:val="StyleUnderline"/>
          <w:highlight w:val="cyan"/>
        </w:rPr>
      </w:pPr>
    </w:p>
    <w:p w14:paraId="018A7FA3" w14:textId="77777777" w:rsidR="00A01244" w:rsidRPr="00A01244" w:rsidRDefault="00466C24" w:rsidP="00466C24">
      <w:pPr>
        <w:pStyle w:val="Heading3"/>
        <w:rPr>
          <w:rStyle w:val="StyleUnderline"/>
          <w:highlight w:val="cyan"/>
        </w:rPr>
      </w:pPr>
      <w:r>
        <w:lastRenderedPageBreak/>
        <w:t>NDD DA---1NC</w:t>
      </w:r>
    </w:p>
    <w:p w14:paraId="2EE505FF" w14:textId="77777777" w:rsidR="00A01244" w:rsidRPr="00A01244" w:rsidRDefault="00466C24" w:rsidP="00466C24">
      <w:pPr>
        <w:pStyle w:val="Heading4"/>
        <w:rPr>
          <w:rStyle w:val="StyleUnderline"/>
          <w:highlight w:val="cyan"/>
        </w:rPr>
      </w:pPr>
      <w:r w:rsidRPr="0067051A">
        <w:t>The United States Supreme Court should strike down collective bargaining rights for federal civil servants as an unconstitutional delegation of authority to private actors.</w:t>
      </w:r>
    </w:p>
    <w:p w14:paraId="2F26DE2E" w14:textId="77777777" w:rsidR="00A01244" w:rsidRPr="00A01244" w:rsidRDefault="00466C24" w:rsidP="00466C24">
      <w:pPr>
        <w:pStyle w:val="Heading4"/>
        <w:rPr>
          <w:rStyle w:val="StyleUnderline"/>
          <w:highlight w:val="cyan"/>
        </w:rPr>
      </w:pPr>
      <w:r>
        <w:t xml:space="preserve">That cements a </w:t>
      </w:r>
      <w:r w:rsidRPr="002F074E">
        <w:rPr>
          <w:u w:val="single"/>
        </w:rPr>
        <w:t>trend</w:t>
      </w:r>
      <w:r>
        <w:t xml:space="preserve"> of </w:t>
      </w:r>
      <w:r w:rsidRPr="002F074E">
        <w:rPr>
          <w:u w:val="single"/>
        </w:rPr>
        <w:t>enforced nondelegation</w:t>
      </w:r>
      <w:r>
        <w:t>.</w:t>
      </w:r>
    </w:p>
    <w:p w14:paraId="3643058C" w14:textId="77777777" w:rsidR="00A01244" w:rsidRPr="00A01244" w:rsidRDefault="00466C24" w:rsidP="00466C24">
      <w:pPr>
        <w:rPr>
          <w:rStyle w:val="StyleUnderline"/>
          <w:highlight w:val="cyan"/>
        </w:rPr>
      </w:pPr>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490C25C3" w14:textId="77777777" w:rsidR="00A01244" w:rsidRPr="00A01244" w:rsidRDefault="00466C24" w:rsidP="00466C24">
      <w:pPr>
        <w:rPr>
          <w:rStyle w:val="StyleUnderline"/>
          <w:highlight w:val="cyan"/>
        </w:rPr>
      </w:pPr>
      <w:r w:rsidRPr="00910E71">
        <w:rPr>
          <w:sz w:val="16"/>
        </w:rPr>
        <w:t xml:space="preserve">Scholars may argue over the apparent death of the nondelegation doctrine1—the </w:t>
      </w:r>
      <w:r w:rsidRPr="00A01244">
        <w:rPr>
          <w:rStyle w:val="StyleUnderline"/>
          <w:highlight w:val="cyan"/>
        </w:rPr>
        <w:t>private nondelegation</w:t>
      </w:r>
      <w:r w:rsidRPr="00441594">
        <w:rPr>
          <w:rStyle w:val="StyleUnderline"/>
        </w:rPr>
        <w:t xml:space="preserve"> doctrine is </w:t>
      </w:r>
      <w:r w:rsidRPr="00A01244">
        <w:rPr>
          <w:rStyle w:val="StyleUnderline"/>
          <w:highlight w:val="cyan"/>
        </w:rPr>
        <w:t>enjoying</w:t>
      </w:r>
      <w:r w:rsidRPr="00441594">
        <w:rPr>
          <w:rStyle w:val="StyleUnderline"/>
        </w:rPr>
        <w:t xml:space="preserve"> something of </w:t>
      </w:r>
      <w:r w:rsidRPr="00A01244">
        <w:rPr>
          <w:rStyle w:val="StyleUnderline"/>
          <w:highlight w:val="cyan"/>
        </w:rPr>
        <w:t xml:space="preserve">a </w:t>
      </w:r>
      <w:r w:rsidRPr="00A01244">
        <w:rPr>
          <w:rStyle w:val="Emphasis"/>
          <w:highlight w:val="cyan"/>
        </w:rPr>
        <w:t>renaissance</w:t>
      </w:r>
      <w:r w:rsidRPr="00910E71">
        <w:rPr>
          <w:sz w:val="16"/>
        </w:rPr>
        <w:t xml:space="preserve">. This renewed attention to private delegations2 </w:t>
      </w:r>
      <w:r w:rsidRPr="00910E71">
        <w:rPr>
          <w:rStyle w:val="StyleUnderline"/>
        </w:rPr>
        <w:t xml:space="preserve">began at least ten years ago when the </w:t>
      </w:r>
      <w:r w:rsidRPr="00A01244">
        <w:rPr>
          <w:rStyle w:val="StyleUnderline"/>
          <w:highlight w:val="cyan"/>
        </w:rPr>
        <w:t>D.C. Circuit held</w:t>
      </w:r>
      <w:r w:rsidRPr="00910E71">
        <w:rPr>
          <w:rStyle w:val="StyleUnderline"/>
        </w:rPr>
        <w:t xml:space="preserve"> that a delegation to </w:t>
      </w:r>
      <w:r w:rsidRPr="00A01244">
        <w:rPr>
          <w:rStyle w:val="StyleUnderline"/>
          <w:highlight w:val="cyan"/>
        </w:rPr>
        <w:t>Amtrak</w:t>
      </w:r>
      <w:r w:rsidRPr="00910E71">
        <w:rPr>
          <w:rStyle w:val="StyleUnderline"/>
        </w:rPr>
        <w:t xml:space="preserve"> was </w:t>
      </w:r>
      <w:r w:rsidRPr="00A01244">
        <w:rPr>
          <w:rStyle w:val="StyleUnderline"/>
          <w:highlight w:val="cyan"/>
        </w:rPr>
        <w:t>unconstitutional</w:t>
      </w:r>
      <w:r w:rsidRPr="00910E71">
        <w:rPr>
          <w:rStyle w:val="StyleUnderline"/>
        </w:rPr>
        <w:t xml:space="preserve"> because, as was undisputed by all parties</w:t>
      </w:r>
      <w:r w:rsidRPr="00910E71">
        <w:rPr>
          <w:sz w:val="16"/>
        </w:rPr>
        <w:t xml:space="preserve">, “[f]ederal </w:t>
      </w:r>
      <w:r w:rsidRPr="00910E71">
        <w:rPr>
          <w:rStyle w:val="StyleUnderline"/>
        </w:rPr>
        <w:t>lawmakers cannot delegate regulatory authority to a private entity</w:t>
      </w:r>
      <w:r w:rsidRPr="00910E71">
        <w:rPr>
          <w:sz w:val="16"/>
        </w:rPr>
        <w:t xml:space="preserve">.” 3 Indeed, the panel noted that there is a heightened concern sparked by private delegations that goes beyond that from analogous public delegations:4 “Even an </w:t>
      </w:r>
      <w:r w:rsidRPr="00A01244">
        <w:rPr>
          <w:rStyle w:val="Emphasis"/>
          <w:highlight w:val="cyan"/>
        </w:rPr>
        <w:t>intelligible principle</w:t>
      </w:r>
      <w:r w:rsidRPr="00A01244">
        <w:rPr>
          <w:rStyle w:val="StyleUnderline"/>
          <w:highlight w:val="cyan"/>
        </w:rPr>
        <w:t xml:space="preserve"> cannot rescue</w:t>
      </w:r>
      <w:r w:rsidRPr="00910E71">
        <w:rPr>
          <w:rStyle w:val="StyleUnderline"/>
        </w:rPr>
        <w:t xml:space="preserve"> a statute </w:t>
      </w:r>
      <w:r w:rsidRPr="00A01244">
        <w:rPr>
          <w:rStyle w:val="Emphasis"/>
          <w:highlight w:val="cyan"/>
        </w:rPr>
        <w:t>empowering</w:t>
      </w:r>
      <w:r w:rsidRPr="00A01244">
        <w:rPr>
          <w:rStyle w:val="StyleUnderline"/>
          <w:highlight w:val="cyan"/>
        </w:rPr>
        <w:t xml:space="preserve"> private parties</w:t>
      </w:r>
      <w:r w:rsidRPr="00910E71">
        <w:rPr>
          <w:rStyle w:val="StyleUnderline"/>
        </w:rPr>
        <w:t xml:space="preserve"> to wield regulatory authority</w:t>
      </w:r>
      <w:r w:rsidRPr="00910E71">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25FDEFFD" w14:textId="77777777" w:rsidR="00A01244" w:rsidRPr="00A01244" w:rsidRDefault="00466C24" w:rsidP="00466C24">
      <w:pPr>
        <w:rPr>
          <w:rStyle w:val="StyleUnderline"/>
          <w:highlight w:val="cyan"/>
        </w:rPr>
      </w:pPr>
      <w:r w:rsidRPr="00910E71">
        <w:rPr>
          <w:sz w:val="16"/>
        </w:rPr>
        <w:t xml:space="preserve">And the D.C. Circuit is not alone in its interest in private nondelegation issues. In only the last year, the </w:t>
      </w:r>
      <w:r w:rsidRPr="00A01244">
        <w:rPr>
          <w:rStyle w:val="StyleUnderline"/>
          <w:highlight w:val="cyan"/>
        </w:rPr>
        <w:t xml:space="preserve">Fifth Circuit </w:t>
      </w:r>
      <w:r w:rsidRPr="00A01244">
        <w:rPr>
          <w:rStyle w:val="Emphasis"/>
          <w:highlight w:val="cyan"/>
        </w:rPr>
        <w:t>struck down</w:t>
      </w:r>
      <w:r w:rsidRPr="00910E71">
        <w:rPr>
          <w:rStyle w:val="StyleUnderline"/>
        </w:rPr>
        <w:t xml:space="preserve"> </w:t>
      </w:r>
      <w:r w:rsidRPr="00A01244">
        <w:rPr>
          <w:rStyle w:val="StyleUnderline"/>
          <w:highlight w:val="cyan"/>
        </w:rPr>
        <w:t>two</w:t>
      </w:r>
      <w:r w:rsidRPr="00910E71">
        <w:rPr>
          <w:rStyle w:val="StyleUnderline"/>
        </w:rPr>
        <w:t xml:space="preserve"> different </w:t>
      </w:r>
      <w:r w:rsidRPr="00A01244">
        <w:rPr>
          <w:rStyle w:val="StyleUnderline"/>
          <w:highlight w:val="cyan"/>
        </w:rPr>
        <w:t>federal programs</w:t>
      </w:r>
      <w:r w:rsidRPr="00910E71">
        <w:rPr>
          <w:rStyle w:val="StyleUnderline"/>
        </w:rPr>
        <w:t xml:space="preserve"> on private-nondelegation grounds</w:t>
      </w:r>
      <w:r w:rsidRPr="00910E71">
        <w:rPr>
          <w:sz w:val="16"/>
        </w:rPr>
        <w:t xml:space="preserve">. First, a Fifth Circuit </w:t>
      </w:r>
      <w:r w:rsidRPr="0081461B">
        <w:rPr>
          <w:sz w:val="16"/>
        </w:rPr>
        <w:t xml:space="preserve">panel held that federal law </w:t>
      </w:r>
      <w:r w:rsidRPr="0081461B">
        <w:rPr>
          <w:rStyle w:val="StyleUnderline"/>
        </w:rPr>
        <w:t>unconstitutionally empowered a private corporation to enforce national rules for thoroughbred horseracing</w:t>
      </w:r>
      <w:r w:rsidRPr="0081461B">
        <w:rPr>
          <w:sz w:val="16"/>
        </w:rPr>
        <w:t xml:space="preserve">.8 Second, the </w:t>
      </w:r>
      <w:r w:rsidRPr="0081461B">
        <w:rPr>
          <w:rStyle w:val="StyleUnderline"/>
        </w:rPr>
        <w:t xml:space="preserve">en banc Fifth Circuit held that the Federal Communications Commission’s </w:t>
      </w:r>
      <w:r w:rsidRPr="0081461B">
        <w:rPr>
          <w:rStyle w:val="Emphasis"/>
        </w:rPr>
        <w:t>sub-delegation</w:t>
      </w:r>
      <w:r w:rsidRPr="0081461B">
        <w:rPr>
          <w:rStyle w:val="StyleUnderline"/>
        </w:rPr>
        <w:t xml:space="preserve"> of authority to a private entity is, at the very least, constitutionally suspect under the </w:t>
      </w:r>
      <w:r w:rsidRPr="0081461B">
        <w:rPr>
          <w:rStyle w:val="Emphasis"/>
        </w:rPr>
        <w:t>private</w:t>
      </w:r>
      <w:r w:rsidRPr="00910E71">
        <w:rPr>
          <w:rStyle w:val="Emphasis"/>
        </w:rPr>
        <w:t xml:space="preserve"> nondelegation</w:t>
      </w:r>
      <w:r w:rsidRPr="00910E71">
        <w:rPr>
          <w:rStyle w:val="StyleUnderline"/>
        </w:rPr>
        <w:t xml:space="preserve"> doctrine</w:t>
      </w:r>
      <w:r w:rsidRPr="00910E71">
        <w:rPr>
          <w:sz w:val="16"/>
        </w:rPr>
        <w:t xml:space="preserve">.9 But, beyond the circuit courts, the </w:t>
      </w:r>
      <w:r w:rsidRPr="00A01244">
        <w:rPr>
          <w:rStyle w:val="StyleUnderline"/>
          <w:highlight w:val="cyan"/>
        </w:rPr>
        <w:t>Supreme Court</w:t>
      </w:r>
      <w:r w:rsidRPr="00910E71">
        <w:rPr>
          <w:rStyle w:val="StyleUnderline"/>
        </w:rPr>
        <w:t xml:space="preserve"> itself has recently </w:t>
      </w:r>
      <w:r w:rsidRPr="00A01244">
        <w:rPr>
          <w:rStyle w:val="StyleUnderline"/>
          <w:highlight w:val="cyan"/>
        </w:rPr>
        <w:t>shown</w:t>
      </w:r>
      <w:r w:rsidRPr="00910E71">
        <w:rPr>
          <w:rStyle w:val="StyleUnderline"/>
        </w:rPr>
        <w:t xml:space="preserve"> </w:t>
      </w:r>
      <w:r w:rsidRPr="00A01244">
        <w:rPr>
          <w:rStyle w:val="Emphasis"/>
          <w:highlight w:val="cyan"/>
        </w:rPr>
        <w:t>special interest</w:t>
      </w:r>
      <w:r w:rsidRPr="00A01244">
        <w:rPr>
          <w:rStyle w:val="StyleUnderline"/>
          <w:highlight w:val="cyan"/>
        </w:rPr>
        <w:t xml:space="preserve"> in</w:t>
      </w:r>
      <w:r w:rsidRPr="00910E71">
        <w:rPr>
          <w:rStyle w:val="StyleUnderline"/>
        </w:rPr>
        <w:t xml:space="preserve"> the </w:t>
      </w:r>
      <w:r w:rsidRPr="00A01244">
        <w:rPr>
          <w:rStyle w:val="StyleUnderline"/>
          <w:highlight w:val="cyan"/>
        </w:rPr>
        <w:t>private nondelegation</w:t>
      </w:r>
      <w:r w:rsidRPr="00910E71">
        <w:rPr>
          <w:rStyle w:val="StyleUnderline"/>
        </w:rPr>
        <w:t xml:space="preserve"> doctrine</w:t>
      </w:r>
      <w:r w:rsidRPr="00910E71">
        <w:rPr>
          <w:sz w:val="16"/>
        </w:rPr>
        <w:t xml:space="preserve">. While this has primarily been shown in separate writings,10 the Court took up Consumers’ Research on certiorari from the en banc Fifth Circuit and is </w:t>
      </w:r>
      <w:r w:rsidRPr="00910E71">
        <w:rPr>
          <w:rStyle w:val="StyleUnderline"/>
        </w:rPr>
        <w:t xml:space="preserve">thus </w:t>
      </w:r>
      <w:r w:rsidRPr="0081461B">
        <w:rPr>
          <w:rStyle w:val="StyleUnderline"/>
        </w:rPr>
        <w:t xml:space="preserve">well positioned to </w:t>
      </w:r>
      <w:r w:rsidRPr="00A01244">
        <w:rPr>
          <w:rStyle w:val="StyleUnderline"/>
          <w:highlight w:val="cyan"/>
        </w:rPr>
        <w:t>touch on</w:t>
      </w:r>
      <w:r w:rsidRPr="00910E71">
        <w:rPr>
          <w:rStyle w:val="StyleUnderline"/>
        </w:rPr>
        <w:t xml:space="preserve"> the private nondelegation </w:t>
      </w:r>
      <w:r w:rsidRPr="00A01244">
        <w:rPr>
          <w:rStyle w:val="StyleUnderline"/>
          <w:highlight w:val="cyan"/>
        </w:rPr>
        <w:t>doctrine</w:t>
      </w:r>
      <w:r w:rsidRPr="00910E71">
        <w:rPr>
          <w:rStyle w:val="StyleUnderline"/>
        </w:rPr>
        <w:t xml:space="preserve"> in at least some respect </w:t>
      </w:r>
      <w:r w:rsidRPr="00A01244">
        <w:rPr>
          <w:rStyle w:val="Emphasis"/>
          <w:highlight w:val="cyan"/>
        </w:rPr>
        <w:t>later this Term</w:t>
      </w:r>
      <w:r w:rsidRPr="00910E71">
        <w:rPr>
          <w:sz w:val="16"/>
        </w:rPr>
        <w:t>.11</w:t>
      </w:r>
    </w:p>
    <w:p w14:paraId="1F415066" w14:textId="77777777" w:rsidR="00A01244" w:rsidRPr="00A01244" w:rsidRDefault="00466C24" w:rsidP="00466C24">
      <w:pPr>
        <w:pStyle w:val="Heading4"/>
        <w:rPr>
          <w:rStyle w:val="StyleUnderline"/>
          <w:highlight w:val="cyan"/>
        </w:rPr>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0DE350E4" w14:textId="77777777" w:rsidR="00A01244" w:rsidRPr="00A01244" w:rsidRDefault="00466C24" w:rsidP="00466C24">
      <w:pPr>
        <w:rPr>
          <w:rStyle w:val="StyleUnderline"/>
          <w:highlight w:val="cyan"/>
        </w:rPr>
      </w:pPr>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5C71576B" w14:textId="77777777" w:rsidR="00A01244" w:rsidRPr="00A01244" w:rsidRDefault="00466C24" w:rsidP="00466C24">
      <w:pPr>
        <w:rPr>
          <w:rStyle w:val="StyleUnderline"/>
          <w:highlight w:val="cyan"/>
        </w:rPr>
      </w:pPr>
      <w:r w:rsidRPr="002F074E">
        <w:rPr>
          <w:sz w:val="16"/>
        </w:rPr>
        <w:t xml:space="preserve">The Supreme </w:t>
      </w:r>
      <w:r w:rsidRPr="002F074E">
        <w:rPr>
          <w:rStyle w:val="StyleUnderline"/>
        </w:rPr>
        <w:t xml:space="preserve">Court’s </w:t>
      </w:r>
      <w:r w:rsidRPr="00A01244">
        <w:rPr>
          <w:rStyle w:val="Emphasis"/>
          <w:highlight w:val="cyan"/>
        </w:rPr>
        <w:t>Vesting</w:t>
      </w:r>
      <w:r w:rsidRPr="00A01244">
        <w:rPr>
          <w:rStyle w:val="StyleUnderline"/>
          <w:highlight w:val="cyan"/>
        </w:rPr>
        <w:t xml:space="preserve"> and </w:t>
      </w:r>
      <w:r w:rsidRPr="00A01244">
        <w:rPr>
          <w:rStyle w:val="Emphasis"/>
          <w:highlight w:val="cyan"/>
        </w:rPr>
        <w:t>Take Care</w:t>
      </w:r>
      <w:r w:rsidRPr="002F074E">
        <w:rPr>
          <w:rStyle w:val="StyleUnderline"/>
        </w:rPr>
        <w:t xml:space="preserve"> Clause </w:t>
      </w:r>
      <w:r w:rsidRPr="00A01244">
        <w:rPr>
          <w:rStyle w:val="StyleUnderline"/>
          <w:highlight w:val="cyan"/>
        </w:rPr>
        <w:t>precedents point to</w:t>
      </w:r>
      <w:r w:rsidRPr="002F074E">
        <w:rPr>
          <w:rStyle w:val="StyleUnderline"/>
        </w:rPr>
        <w:t xml:space="preserve"> the </w:t>
      </w:r>
      <w:r w:rsidRPr="00A01244">
        <w:rPr>
          <w:rStyle w:val="StyleUnderline"/>
          <w:highlight w:val="cyan"/>
        </w:rPr>
        <w:t>conclusion that</w:t>
      </w:r>
      <w:r w:rsidRPr="002F074E">
        <w:rPr>
          <w:rStyle w:val="StyleUnderline"/>
        </w:rPr>
        <w:t xml:space="preserve"> the Statute as currently interpreted gives </w:t>
      </w:r>
      <w:r w:rsidRPr="00A01244">
        <w:rPr>
          <w:rStyle w:val="StyleUnderline"/>
          <w:highlight w:val="cyan"/>
        </w:rPr>
        <w:t xml:space="preserve">federal unions </w:t>
      </w:r>
      <w:r w:rsidRPr="00A01244">
        <w:rPr>
          <w:rStyle w:val="Emphasis"/>
          <w:highlight w:val="cyan"/>
        </w:rPr>
        <w:t>too much</w:t>
      </w:r>
      <w:r w:rsidRPr="00A01244">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A01244">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A01244">
        <w:rPr>
          <w:rStyle w:val="StyleUnderline"/>
          <w:highlight w:val="cyan"/>
        </w:rPr>
        <w:t>dictate</w:t>
      </w:r>
      <w:r w:rsidRPr="002F074E">
        <w:rPr>
          <w:rStyle w:val="StyleUnderline"/>
        </w:rPr>
        <w:t xml:space="preserve"> </w:t>
      </w:r>
      <w:r w:rsidRPr="002F074E">
        <w:rPr>
          <w:rStyle w:val="StyleUnderline"/>
        </w:rPr>
        <w:lastRenderedPageBreak/>
        <w:t xml:space="preserve">the </w:t>
      </w:r>
      <w:r w:rsidRPr="00A01244">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nonetheless read to give </w:t>
      </w:r>
      <w:r w:rsidRPr="002F074E">
        <w:rPr>
          <w:rStyle w:val="StyleUnderline"/>
        </w:rPr>
        <w:t xml:space="preserve">federal </w:t>
      </w:r>
      <w:r w:rsidRPr="00A01244">
        <w:rPr>
          <w:rStyle w:val="StyleUnderline"/>
          <w:highlight w:val="cyan"/>
        </w:rPr>
        <w:t>unions</w:t>
      </w:r>
      <w:r w:rsidRPr="002F074E">
        <w:rPr>
          <w:rStyle w:val="StyleUnderline"/>
        </w:rPr>
        <w:t xml:space="preserve"> the </w:t>
      </w:r>
      <w:r w:rsidRPr="00A01244">
        <w:rPr>
          <w:rStyle w:val="Emphasis"/>
          <w:highlight w:val="cyan"/>
        </w:rPr>
        <w:t>unilateral</w:t>
      </w:r>
      <w:r w:rsidRPr="00A01244">
        <w:rPr>
          <w:rStyle w:val="StyleUnderline"/>
          <w:highlight w:val="cyan"/>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A01244">
        <w:rPr>
          <w:rStyle w:val="Emphasis"/>
          <w:highlight w:val="cyan"/>
        </w:rPr>
        <w:t>higher legal status</w:t>
      </w:r>
      <w:r w:rsidRPr="00A01244">
        <w:rPr>
          <w:rStyle w:val="StyleUnderline"/>
          <w:highlight w:val="cyan"/>
        </w:rPr>
        <w:t xml:space="preserve"> than agency regulations</w:t>
      </w:r>
      <w:r w:rsidRPr="002F074E">
        <w:rPr>
          <w:sz w:val="16"/>
        </w:rPr>
        <w:t xml:space="preserve">. The </w:t>
      </w:r>
      <w:r w:rsidRPr="00A01244">
        <w:rPr>
          <w:rStyle w:val="StyleUnderline"/>
          <w:highlight w:val="cyan"/>
        </w:rPr>
        <w:t>private non-delegation</w:t>
      </w:r>
      <w:r w:rsidRPr="002F074E">
        <w:rPr>
          <w:rStyle w:val="StyleUnderline"/>
        </w:rPr>
        <w:t xml:space="preserve"> doctrine accordingly </w:t>
      </w:r>
      <w:r w:rsidRPr="00A01244">
        <w:rPr>
          <w:rStyle w:val="Emphasis"/>
          <w:highlight w:val="cyan"/>
        </w:rPr>
        <w:t>requires</w:t>
      </w:r>
      <w:r w:rsidRPr="00A01244">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A01244">
        <w:rPr>
          <w:rStyle w:val="Emphasis"/>
          <w:sz w:val="28"/>
          <w:szCs w:val="28"/>
          <w:highlight w:val="cyan"/>
        </w:rPr>
        <w:t>straightforwardly</w:t>
      </w:r>
      <w:r w:rsidRPr="00A01244">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68F1C638" w14:textId="77777777" w:rsidR="00A01244" w:rsidRPr="00A01244" w:rsidRDefault="00466C24" w:rsidP="00466C24">
      <w:pPr>
        <w:rPr>
          <w:rStyle w:val="StyleUnderline"/>
          <w:highlight w:val="cyan"/>
        </w:rPr>
      </w:pPr>
      <w:r w:rsidRPr="002F074E">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3AE1CEA4" w14:textId="77777777" w:rsidR="00A01244" w:rsidRPr="00A01244" w:rsidRDefault="00466C24" w:rsidP="00466C24">
      <w:pPr>
        <w:rPr>
          <w:rStyle w:val="StyleUnderline"/>
          <w:highlight w:val="cyan"/>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w:t>
      </w:r>
      <w:proofErr w:type="gramStart"/>
      <w:r w:rsidRPr="002F074E">
        <w:rPr>
          <w:sz w:val="16"/>
        </w:rPr>
        <w:t>. . . .</w:t>
      </w:r>
      <w:proofErr w:type="gramEnd"/>
      <w:r w:rsidRPr="002F074E">
        <w:rPr>
          <w:sz w:val="16"/>
        </w:rPr>
        <w:t xml:space="preserve"> The FTC now may create new rules or modify existing rules as it deems appropriate to advance the purposes of [the] Act . . . the FTC may unilaterally change regulations, [and] is free to prescribe the rules, showing that it retains ultimate authority </w:t>
      </w:r>
      <w:proofErr w:type="gramStart"/>
      <w:r w:rsidRPr="002F074E">
        <w:rPr>
          <w:sz w:val="16"/>
        </w:rPr>
        <w:t>. . . .</w:t>
      </w:r>
      <w:proofErr w:type="gramEnd"/>
      <w:r w:rsidRPr="002F074E">
        <w:rPr>
          <w:sz w:val="16"/>
        </w:rPr>
        <w:t xml:space="preserve">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A01244">
        <w:rPr>
          <w:rStyle w:val="StyleUnderline"/>
          <w:highlight w:val="cyan"/>
        </w:rPr>
        <w:t>Unions</w:t>
      </w:r>
      <w:r w:rsidRPr="002F074E">
        <w:rPr>
          <w:rStyle w:val="StyleUnderline"/>
        </w:rPr>
        <w:t xml:space="preserve"> can </w:t>
      </w:r>
      <w:r w:rsidRPr="00A01244">
        <w:rPr>
          <w:rStyle w:val="Emphasis"/>
          <w:highlight w:val="cyan"/>
        </w:rPr>
        <w:t>force</w:t>
      </w:r>
      <w:r w:rsidRPr="00A01244">
        <w:rPr>
          <w:rStyle w:val="StyleUnderline"/>
          <w:highlight w:val="cyan"/>
        </w:rPr>
        <w:t xml:space="preserve"> agencies to </w:t>
      </w:r>
      <w:r w:rsidRPr="00A01244">
        <w:rPr>
          <w:rStyle w:val="Emphasis"/>
          <w:highlight w:val="cyan"/>
        </w:rPr>
        <w:t>adhere</w:t>
      </w:r>
      <w:r w:rsidRPr="00A01244">
        <w:rPr>
          <w:rStyle w:val="StyleUnderline"/>
          <w:highlight w:val="cyan"/>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A01244">
        <w:rPr>
          <w:rStyle w:val="StyleUnderline"/>
          <w:highlight w:val="cyan"/>
        </w:rPr>
        <w:t>doctrine forbids</w:t>
      </w:r>
      <w:r w:rsidRPr="002F074E">
        <w:rPr>
          <w:rStyle w:val="StyleUnderline"/>
        </w:rPr>
        <w:t xml:space="preserve"> giving private entities </w:t>
      </w:r>
      <w:r w:rsidRPr="00A01244">
        <w:rPr>
          <w:rStyle w:val="StyleUnderline"/>
          <w:highlight w:val="cyan"/>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w:t>
      </w:r>
      <w:r w:rsidRPr="007B612C">
        <w:rPr>
          <w:sz w:val="16"/>
        </w:rPr>
        <w:t xml:space="preserve">regulations, </w:t>
      </w:r>
      <w:r w:rsidRPr="007B612C">
        <w:rPr>
          <w:rStyle w:val="StyleUnderline"/>
        </w:rPr>
        <w:t xml:space="preserve">it is </w:t>
      </w:r>
      <w:r w:rsidRPr="007B612C">
        <w:rPr>
          <w:rStyle w:val="Emphasis"/>
        </w:rPr>
        <w:t>unconstitutional</w:t>
      </w:r>
      <w:r w:rsidRPr="007B612C">
        <w:rPr>
          <w:rStyle w:val="StyleUnderline"/>
        </w:rPr>
        <w:t xml:space="preserve"> to require </w:t>
      </w:r>
      <w:r w:rsidRPr="007B612C">
        <w:rPr>
          <w:rStyle w:val="Emphasis"/>
        </w:rPr>
        <w:t>union consent</w:t>
      </w:r>
      <w:r w:rsidRPr="007B612C">
        <w:rPr>
          <w:rStyle w:val="StyleUnderline"/>
        </w:rPr>
        <w:t xml:space="preserve"> before agencies can abrogate or unilaterally change CBAs</w:t>
      </w:r>
      <w:r w:rsidRPr="007B612C">
        <w:rPr>
          <w:sz w:val="16"/>
        </w:rPr>
        <w:t>.</w:t>
      </w:r>
    </w:p>
    <w:p w14:paraId="29B700DD" w14:textId="77777777" w:rsidR="00A01244" w:rsidRPr="00A01244" w:rsidRDefault="00466C24" w:rsidP="00466C24">
      <w:pPr>
        <w:rPr>
          <w:rStyle w:val="StyleUnderline"/>
          <w:highlight w:val="cyan"/>
        </w:rPr>
      </w:pPr>
      <w:r w:rsidRPr="002F074E">
        <w:rPr>
          <w:sz w:val="16"/>
        </w:rPr>
        <w:t xml:space="preserve">Indeed, the Statute gives </w:t>
      </w:r>
      <w:r w:rsidRPr="002F074E">
        <w:rPr>
          <w:rStyle w:val="StyleUnderline"/>
        </w:rPr>
        <w:t xml:space="preserve">federal </w:t>
      </w:r>
      <w:r w:rsidRPr="00A01244">
        <w:rPr>
          <w:rStyle w:val="StyleUnderline"/>
          <w:highlight w:val="cyan"/>
        </w:rPr>
        <w:t xml:space="preserve">unions </w:t>
      </w:r>
      <w:r w:rsidRPr="007B612C">
        <w:rPr>
          <w:rStyle w:val="StyleUnderline"/>
        </w:rPr>
        <w:t xml:space="preserve">even </w:t>
      </w:r>
      <w:r w:rsidRPr="00A01244">
        <w:rPr>
          <w:rStyle w:val="Emphasis"/>
          <w:highlight w:val="cyan"/>
        </w:rPr>
        <w:t>greater</w:t>
      </w:r>
      <w:r w:rsidRPr="00A01244">
        <w:rPr>
          <w:rStyle w:val="StyleUnderline"/>
          <w:highlight w:val="cyan"/>
        </w:rPr>
        <w:t xml:space="preserve"> rulemaking authority than </w:t>
      </w:r>
      <w:r w:rsidRPr="00A01244">
        <w:rPr>
          <w:rStyle w:val="Emphasis"/>
          <w:highlight w:val="cyan"/>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81461B">
        <w:rPr>
          <w:rStyle w:val="StyleUnderline"/>
        </w:rPr>
        <w:t xml:space="preserve">independent authority to </w:t>
      </w:r>
      <w:r w:rsidRPr="0081461B">
        <w:rPr>
          <w:rStyle w:val="Emphasis"/>
        </w:rPr>
        <w:t>block</w:t>
      </w:r>
      <w:r w:rsidRPr="0081461B">
        <w:rPr>
          <w:rStyle w:val="StyleUnderline"/>
        </w:rPr>
        <w:t xml:space="preserve">—or authorize—the implementation of presidential </w:t>
      </w:r>
      <w:r w:rsidRPr="0081461B">
        <w:rPr>
          <w:rStyle w:val="Emphasis"/>
        </w:rPr>
        <w:t>directives</w:t>
      </w:r>
      <w:r w:rsidRPr="0081461B">
        <w:rPr>
          <w:rStyle w:val="StyleUnderline"/>
        </w:rPr>
        <w:t xml:space="preserve"> that affect working conditions</w:t>
      </w:r>
      <w:r w:rsidRPr="0081461B">
        <w:rPr>
          <w:sz w:val="16"/>
        </w:rPr>
        <w:t>.</w:t>
      </w:r>
    </w:p>
    <w:p w14:paraId="24448ED9" w14:textId="77777777" w:rsidR="00A01244" w:rsidRPr="00A01244" w:rsidRDefault="00466C24" w:rsidP="00466C24">
      <w:pPr>
        <w:rPr>
          <w:rStyle w:val="StyleUnderline"/>
          <w:highlight w:val="cyan"/>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3E0E89DD" w14:textId="77777777" w:rsidR="00A01244" w:rsidRPr="00A01244" w:rsidRDefault="00466C24" w:rsidP="00466C24">
      <w:pPr>
        <w:rPr>
          <w:rStyle w:val="StyleUnderline"/>
          <w:highlight w:val="cyan"/>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7B4B2D77" w14:textId="77777777" w:rsidR="00A01244" w:rsidRPr="00A01244" w:rsidRDefault="00466C24" w:rsidP="00466C24">
      <w:pPr>
        <w:rPr>
          <w:rStyle w:val="StyleUnderline"/>
          <w:highlight w:val="cyan"/>
        </w:rPr>
      </w:pPr>
      <w:r w:rsidRPr="002F074E">
        <w:rPr>
          <w:sz w:val="16"/>
        </w:rPr>
        <w:t xml:space="preserve">Unions </w:t>
      </w:r>
      <w:r w:rsidRPr="002F074E">
        <w:rPr>
          <w:rStyle w:val="StyleUnderline"/>
        </w:rPr>
        <w:t xml:space="preserve">unilaterally decide if agencies—and even the President—can modify or must adhere to CBAs. In that way, </w:t>
      </w:r>
      <w:r w:rsidRPr="00A01244">
        <w:rPr>
          <w:rStyle w:val="StyleUnderline"/>
          <w:highlight w:val="cyan"/>
        </w:rPr>
        <w:t xml:space="preserve">unions exercise </w:t>
      </w:r>
      <w:r w:rsidRPr="00A01244">
        <w:rPr>
          <w:rStyle w:val="Emphasis"/>
          <w:sz w:val="28"/>
          <w:szCs w:val="28"/>
          <w:highlight w:val="cyan"/>
        </w:rPr>
        <w:t>rulemaking</w:t>
      </w:r>
      <w:r w:rsidRPr="00A01244">
        <w:rPr>
          <w:rStyle w:val="StyleUnderline"/>
          <w:highlight w:val="cyan"/>
        </w:rPr>
        <w:t xml:space="preserve"> power</w:t>
      </w:r>
      <w:r w:rsidRPr="002F074E">
        <w:rPr>
          <w:rStyle w:val="StyleUnderline"/>
        </w:rPr>
        <w:t xml:space="preserve">, which </w:t>
      </w:r>
      <w:r w:rsidRPr="00A01244">
        <w:rPr>
          <w:rStyle w:val="StyleUnderline"/>
          <w:highlight w:val="cyan"/>
        </w:rPr>
        <w:t xml:space="preserve">the Constitution does </w:t>
      </w:r>
      <w:r w:rsidRPr="00A01244">
        <w:rPr>
          <w:rStyle w:val="Emphasis"/>
          <w:highlight w:val="cyan"/>
        </w:rPr>
        <w:t>not</w:t>
      </w:r>
      <w:r w:rsidRPr="00A01244">
        <w:rPr>
          <w:rStyle w:val="StyleUnderline"/>
          <w:highlight w:val="cyan"/>
        </w:rPr>
        <w:t xml:space="preserve"> permit </w:t>
      </w:r>
      <w:r w:rsidRPr="00A01244">
        <w:rPr>
          <w:rStyle w:val="Emphasis"/>
          <w:highlight w:val="cyan"/>
        </w:rPr>
        <w:t>private parties</w:t>
      </w:r>
      <w:r w:rsidRPr="00A01244">
        <w:rPr>
          <w:rStyle w:val="StyleUnderline"/>
          <w:highlight w:val="cyan"/>
        </w:rPr>
        <w:t xml:space="preserve"> to wield.</w:t>
      </w:r>
    </w:p>
    <w:p w14:paraId="6685143B" w14:textId="77777777" w:rsidR="00A01244" w:rsidRPr="00A01244" w:rsidRDefault="00466C24" w:rsidP="00466C24">
      <w:pPr>
        <w:pStyle w:val="Heading4"/>
        <w:rPr>
          <w:rStyle w:val="StyleUnderline"/>
          <w:highlight w:val="cyan"/>
        </w:rPr>
      </w:pPr>
      <w:r>
        <w:lastRenderedPageBreak/>
        <w:t xml:space="preserve">That </w:t>
      </w:r>
      <w:r w:rsidRPr="002760F8">
        <w:rPr>
          <w:u w:val="single"/>
        </w:rPr>
        <w:t>deletes</w:t>
      </w:r>
      <w:r>
        <w:t xml:space="preserve"> the last check on wholesale </w:t>
      </w:r>
      <w:r w:rsidRPr="002760F8">
        <w:rPr>
          <w:u w:val="single"/>
        </w:rPr>
        <w:t>regulatory capture</w:t>
      </w:r>
      <w:r>
        <w:t>.</w:t>
      </w:r>
    </w:p>
    <w:p w14:paraId="5596238E" w14:textId="77777777" w:rsidR="00A01244" w:rsidRPr="00A01244" w:rsidRDefault="00466C24" w:rsidP="00466C24">
      <w:pPr>
        <w:rPr>
          <w:rStyle w:val="StyleUnderline"/>
          <w:highlight w:val="cyan"/>
        </w:rPr>
      </w:pPr>
      <w:r>
        <w:t xml:space="preserve">Sheldon </w:t>
      </w:r>
      <w:r w:rsidRPr="002760F8">
        <w:rPr>
          <w:rStyle w:val="Style13ptBold"/>
        </w:rPr>
        <w:t>Whitehouse 18</w:t>
      </w:r>
      <w:r>
        <w:t>. US Senator from Rhode Island. “</w:t>
      </w:r>
      <w:r w:rsidRPr="00BE2B26">
        <w:t>Legal Responses to Regulatory Capture</w:t>
      </w:r>
      <w:r>
        <w:t xml:space="preserve">.” ACS Law. November 9, 2018. </w:t>
      </w:r>
      <w:r w:rsidRPr="002760F8">
        <w:t>https://www.acslaw.org/expertforum/blog-post-for-the-american-constitution-society-legal-responses-to-regulatory-capture/</w:t>
      </w:r>
    </w:p>
    <w:p w14:paraId="326619A3" w14:textId="77777777" w:rsidR="00A01244" w:rsidRPr="00A01244" w:rsidRDefault="00466C24" w:rsidP="00466C24">
      <w:pPr>
        <w:rPr>
          <w:rStyle w:val="StyleUnderline"/>
          <w:highlight w:val="cyan"/>
        </w:rPr>
      </w:pPr>
      <w:r w:rsidRPr="002760F8">
        <w:rPr>
          <w:sz w:val="16"/>
        </w:rPr>
        <w:t xml:space="preserve">It begins with presenting evidence and argument that the agency has been captured.  </w:t>
      </w:r>
      <w:r w:rsidRPr="00A01244">
        <w:rPr>
          <w:rStyle w:val="StyleUnderline"/>
          <w:highlight w:val="cyan"/>
        </w:rPr>
        <w:t>Courts</w:t>
      </w:r>
      <w:r w:rsidRPr="00BE2B26">
        <w:rPr>
          <w:rStyle w:val="StyleUnderline"/>
        </w:rPr>
        <w:t xml:space="preserve"> have</w:t>
      </w:r>
      <w:r w:rsidRPr="002760F8">
        <w:rPr>
          <w:sz w:val="16"/>
        </w:rPr>
        <w:t xml:space="preserve">, in some cases, </w:t>
      </w:r>
      <w:r w:rsidRPr="00A01244">
        <w:rPr>
          <w:rStyle w:val="StyleUnderline"/>
          <w:highlight w:val="cyan"/>
        </w:rPr>
        <w:t>applied</w:t>
      </w:r>
      <w:r w:rsidRPr="00BE2B26">
        <w:rPr>
          <w:rStyle w:val="StyleUnderline"/>
        </w:rPr>
        <w:t xml:space="preserve"> a </w:t>
      </w:r>
      <w:r w:rsidRPr="00A01244">
        <w:rPr>
          <w:rStyle w:val="Emphasis"/>
          <w:highlight w:val="cyan"/>
        </w:rPr>
        <w:t>stricter</w:t>
      </w:r>
      <w:r w:rsidRPr="00A01244">
        <w:rPr>
          <w:rStyle w:val="StyleUnderline"/>
          <w:highlight w:val="cyan"/>
        </w:rPr>
        <w:t xml:space="preserve"> degree of </w:t>
      </w:r>
      <w:r w:rsidRPr="00A01244">
        <w:rPr>
          <w:rStyle w:val="Emphasis"/>
          <w:highlight w:val="cyan"/>
        </w:rPr>
        <w:t>scrutiny</w:t>
      </w:r>
      <w:r w:rsidRPr="00A01244">
        <w:rPr>
          <w:rStyle w:val="StyleUnderline"/>
          <w:highlight w:val="cyan"/>
        </w:rPr>
        <w:t xml:space="preserve"> to</w:t>
      </w:r>
      <w:r w:rsidRPr="00BE2B26">
        <w:rPr>
          <w:rStyle w:val="StyleUnderline"/>
        </w:rPr>
        <w:t xml:space="preserve"> administrative decisions when they see the danger signals of </w:t>
      </w:r>
      <w:r w:rsidRPr="00A01244">
        <w:rPr>
          <w:rStyle w:val="Emphasis"/>
          <w:highlight w:val="cyan"/>
        </w:rPr>
        <w:t>industry capture</w:t>
      </w:r>
      <w:r w:rsidRPr="002760F8">
        <w:rPr>
          <w:sz w:val="16"/>
        </w:rPr>
        <w:t xml:space="preserve">.  In Greater Boston Television Corp. v. FCC, the D.C. Circuit Court of Appeals wrote that </w:t>
      </w:r>
      <w:r w:rsidRPr="00A01244">
        <w:rPr>
          <w:rStyle w:val="StyleUnderline"/>
          <w:highlight w:val="cyan"/>
        </w:rPr>
        <w:t xml:space="preserve">judicial </w:t>
      </w:r>
      <w:r w:rsidRPr="00A01244">
        <w:rPr>
          <w:rStyle w:val="Emphasis"/>
          <w:highlight w:val="cyan"/>
        </w:rPr>
        <w:t>intervention</w:t>
      </w:r>
      <w:r w:rsidRPr="00A01244">
        <w:rPr>
          <w:rStyle w:val="StyleUnderline"/>
          <w:highlight w:val="cyan"/>
        </w:rPr>
        <w:t xml:space="preserve"> in</w:t>
      </w:r>
      <w:r w:rsidRPr="002760F8">
        <w:rPr>
          <w:rStyle w:val="StyleUnderline"/>
        </w:rPr>
        <w:t xml:space="preserve"> regulatory decisions was appropriate when “the court becomes aware, especially from a combination of danger signals</w:t>
      </w:r>
      <w:r w:rsidRPr="002760F8">
        <w:rPr>
          <w:sz w:val="16"/>
        </w:rPr>
        <w:t>, that the agency has not really taken a ‘hard look’ at the salient problems and has not genuinely engaged in reasoned decision making.”  The “danger signals” that appellate courts have found to trigger “hard look” review are all signs of regulatory capture, such as improper contacts between a company executive and the regulator,[2] a demonstration of undue bias by the regulator towards private interests,[3] or an abrupt shift in policy.[4]</w:t>
      </w:r>
    </w:p>
    <w:p w14:paraId="1835A89C" w14:textId="77777777" w:rsidR="00A01244" w:rsidRPr="00A01244" w:rsidRDefault="00466C24" w:rsidP="00466C24">
      <w:pPr>
        <w:rPr>
          <w:rStyle w:val="StyleUnderline"/>
          <w:highlight w:val="cyan"/>
        </w:rPr>
      </w:pPr>
      <w:r w:rsidRPr="002760F8">
        <w:rPr>
          <w:sz w:val="16"/>
        </w:rPr>
        <w:t xml:space="preserve">Additionally, courts have found that it is </w:t>
      </w:r>
      <w:r w:rsidRPr="002760F8">
        <w:rPr>
          <w:rStyle w:val="StyleUnderline"/>
        </w:rPr>
        <w:t xml:space="preserve">appropriate to more closely scrutinize regulatory </w:t>
      </w:r>
      <w:r w:rsidRPr="00A01244">
        <w:rPr>
          <w:rStyle w:val="StyleUnderline"/>
          <w:highlight w:val="cyan"/>
        </w:rPr>
        <w:t>decisions that constitute</w:t>
      </w:r>
      <w:r w:rsidRPr="002760F8">
        <w:rPr>
          <w:rStyle w:val="StyleUnderline"/>
        </w:rPr>
        <w:t xml:space="preserve"> an </w:t>
      </w:r>
      <w:r w:rsidRPr="00A01244">
        <w:rPr>
          <w:rStyle w:val="Emphasis"/>
          <w:highlight w:val="cyan"/>
        </w:rPr>
        <w:t>abrupt change</w:t>
      </w:r>
      <w:r w:rsidRPr="00A01244">
        <w:rPr>
          <w:rStyle w:val="StyleUnderline"/>
          <w:highlight w:val="cyan"/>
        </w:rPr>
        <w:t xml:space="preserve"> in </w:t>
      </w:r>
      <w:r w:rsidRPr="00A01244">
        <w:rPr>
          <w:rStyle w:val="Emphasis"/>
          <w:highlight w:val="cyan"/>
        </w:rPr>
        <w:t>course</w:t>
      </w:r>
      <w:r w:rsidRPr="002760F8">
        <w:rPr>
          <w:sz w:val="16"/>
        </w:rPr>
        <w:t>.  If an agency makes such a regulatory U-turn, it must “provide a more detailed justification than would suffice for a new policy […] when, for example, its new policy rests upon factual findings that contradict those which underlay its prior policy. […]  It would be arbitrary and capricious to ignore such matters</w:t>
      </w:r>
      <w:proofErr w:type="gramStart"/>
      <w:r w:rsidRPr="002760F8">
        <w:rPr>
          <w:sz w:val="16"/>
        </w:rPr>
        <w:t>.”[</w:t>
      </w:r>
      <w:proofErr w:type="gramEnd"/>
      <w:r w:rsidRPr="002760F8">
        <w:rPr>
          <w:sz w:val="16"/>
        </w:rPr>
        <w:t xml:space="preserve">5]  “An </w:t>
      </w:r>
      <w:r w:rsidRPr="002760F8">
        <w:rPr>
          <w:rStyle w:val="StyleUnderline"/>
        </w:rPr>
        <w:t>agency cannot simply disregard contrary or inconvenient factual determinations that it made in the pas</w:t>
      </w:r>
      <w:r w:rsidRPr="002760F8">
        <w:rPr>
          <w:sz w:val="16"/>
        </w:rPr>
        <w:t>t.”[6]</w:t>
      </w:r>
    </w:p>
    <w:p w14:paraId="483ABBE4" w14:textId="77777777" w:rsidR="00A01244" w:rsidRPr="00A01244" w:rsidRDefault="00466C24" w:rsidP="00466C24">
      <w:pPr>
        <w:rPr>
          <w:rStyle w:val="StyleUnderline"/>
          <w:highlight w:val="cyan"/>
        </w:rPr>
      </w:pPr>
      <w:r w:rsidRPr="002760F8">
        <w:rPr>
          <w:sz w:val="16"/>
        </w:rPr>
        <w:t>“Hard look” review is increasingly relevant when people like Scott Pruitt and Andrew Wheeler run an agency like EPA.  Danger signals flash everywhere:  the former administrator had received campaign donations from regulated industries and their outside spending groups; staff previously worked for or represented regulated industries; top officials held frequent meetings with regulated industries; and EPA took official actions in direct response to requests from regulated industries.  Make your case; point out these danger signals in the administrative record and ask courts to take a “hard look” at the agency and its decision.</w:t>
      </w:r>
    </w:p>
    <w:p w14:paraId="0EB964E1" w14:textId="77777777" w:rsidR="00A01244" w:rsidRPr="00A01244" w:rsidRDefault="00466C24" w:rsidP="00466C24">
      <w:pPr>
        <w:rPr>
          <w:rStyle w:val="StyleUnderline"/>
          <w:highlight w:val="cyan"/>
        </w:rPr>
      </w:pPr>
      <w:r w:rsidRPr="002760F8">
        <w:rPr>
          <w:sz w:val="16"/>
        </w:rPr>
        <w:t xml:space="preserve">Of course, don’t forget the basics.  A </w:t>
      </w:r>
      <w:r w:rsidRPr="00A01244">
        <w:rPr>
          <w:rStyle w:val="StyleUnderline"/>
          <w:highlight w:val="cyan"/>
        </w:rPr>
        <w:t>regulator “must</w:t>
      </w:r>
      <w:r w:rsidRPr="002760F8">
        <w:rPr>
          <w:rStyle w:val="StyleUnderline"/>
        </w:rPr>
        <w:t xml:space="preserve"> examine the relevant data and </w:t>
      </w:r>
      <w:r w:rsidRPr="00A01244">
        <w:rPr>
          <w:rStyle w:val="StyleUnderline"/>
          <w:highlight w:val="cyan"/>
        </w:rPr>
        <w:t>articulate</w:t>
      </w:r>
      <w:r w:rsidRPr="002760F8">
        <w:rPr>
          <w:rStyle w:val="StyleUnderline"/>
        </w:rPr>
        <w:t xml:space="preserve"> a </w:t>
      </w:r>
      <w:r w:rsidRPr="00A01244">
        <w:rPr>
          <w:rStyle w:val="StyleUnderline"/>
          <w:highlight w:val="cyan"/>
        </w:rPr>
        <w:t>satisfactory explanation</w:t>
      </w:r>
      <w:r w:rsidRPr="002760F8">
        <w:rPr>
          <w:rStyle w:val="StyleUnderline"/>
        </w:rPr>
        <w:t xml:space="preserve"> for its action</w:t>
      </w:r>
      <w:proofErr w:type="gramStart"/>
      <w:r w:rsidRPr="002760F8">
        <w:rPr>
          <w:sz w:val="16"/>
        </w:rPr>
        <w:t>.”[</w:t>
      </w:r>
      <w:proofErr w:type="gramEnd"/>
      <w:r w:rsidRPr="002760F8">
        <w:rPr>
          <w:sz w:val="16"/>
        </w:rPr>
        <w:t xml:space="preserve">7]  Decisions have to be based on “substantial evidence,” not supposition or spin.  A decision is thrown out if it is “arbitrary or capricious.”  Those </w:t>
      </w:r>
      <w:r w:rsidRPr="002760F8">
        <w:rPr>
          <w:rStyle w:val="StyleUnderline"/>
        </w:rPr>
        <w:t xml:space="preserve">interested in a </w:t>
      </w:r>
      <w:r w:rsidRPr="00A01244">
        <w:rPr>
          <w:rStyle w:val="StyleUnderline"/>
          <w:highlight w:val="cyan"/>
        </w:rPr>
        <w:t xml:space="preserve">rulemaking “have a </w:t>
      </w:r>
      <w:r w:rsidRPr="00A01244">
        <w:rPr>
          <w:rStyle w:val="Emphasis"/>
          <w:highlight w:val="cyan"/>
        </w:rPr>
        <w:t>right</w:t>
      </w:r>
      <w:r w:rsidRPr="00A01244">
        <w:rPr>
          <w:rStyle w:val="StyleUnderline"/>
          <w:highlight w:val="cyan"/>
        </w:rPr>
        <w:t xml:space="preserve"> to</w:t>
      </w:r>
      <w:r w:rsidRPr="002760F8">
        <w:rPr>
          <w:rStyle w:val="StyleUnderline"/>
        </w:rPr>
        <w:t xml:space="preserve"> a fair and open proceeding; that right includes </w:t>
      </w:r>
      <w:r w:rsidRPr="002760F8">
        <w:rPr>
          <w:rStyle w:val="Emphasis"/>
        </w:rPr>
        <w:t>access</w:t>
      </w:r>
      <w:r w:rsidRPr="002760F8">
        <w:rPr>
          <w:rStyle w:val="StyleUnderline"/>
        </w:rPr>
        <w:t xml:space="preserve"> to an </w:t>
      </w:r>
      <w:r w:rsidRPr="00A01244">
        <w:rPr>
          <w:rStyle w:val="Emphasis"/>
          <w:sz w:val="28"/>
          <w:szCs w:val="28"/>
          <w:highlight w:val="cyan"/>
        </w:rPr>
        <w:t>impartial</w:t>
      </w:r>
      <w:r w:rsidRPr="00A01244">
        <w:rPr>
          <w:rStyle w:val="StyleUnderline"/>
          <w:highlight w:val="cyan"/>
        </w:rPr>
        <w:t xml:space="preserve"> decisionmaker</w:t>
      </w:r>
      <w:r w:rsidRPr="002760F8">
        <w:rPr>
          <w:rStyle w:val="StyleUnderline"/>
        </w:rPr>
        <w:t>.”</w:t>
      </w:r>
      <w:r w:rsidRPr="002760F8">
        <w:rPr>
          <w:sz w:val="16"/>
        </w:rPr>
        <w:t xml:space="preserve"> [8</w:t>
      </w:r>
      <w:proofErr w:type="gramStart"/>
      <w:r w:rsidRPr="002760F8">
        <w:rPr>
          <w:sz w:val="16"/>
        </w:rPr>
        <w:t>]  A</w:t>
      </w:r>
      <w:proofErr w:type="gramEnd"/>
      <w:r w:rsidRPr="002760F8">
        <w:rPr>
          <w:sz w:val="16"/>
        </w:rPr>
        <w:t xml:space="preserve"> regulator should be disqualified from a rulemaking “when there has been a clear and convincing showing that the [regulator] has an unalterably closed mind on matters critical to the disposition of the proceeding.”[9] Close review of the evidentiary record, and of the credentials and bias of the experts, will often make your challenge successful.  Where FOIA or other requests can expose agency bias, communications with interested parties, and procedural mischief, these discoveries can amplify your argument.</w:t>
      </w:r>
    </w:p>
    <w:p w14:paraId="6BC6D52A" w14:textId="77777777" w:rsidR="00A01244" w:rsidRPr="00A01244" w:rsidRDefault="00466C24" w:rsidP="00466C24">
      <w:pPr>
        <w:rPr>
          <w:rStyle w:val="StyleUnderline"/>
          <w:highlight w:val="cyan"/>
        </w:rPr>
      </w:pPr>
      <w:r w:rsidRPr="002760F8">
        <w:rPr>
          <w:sz w:val="16"/>
        </w:rPr>
        <w:t xml:space="preserve">Another legal line of attack that practitioners should explore is </w:t>
      </w:r>
      <w:r w:rsidRPr="00A01244">
        <w:rPr>
          <w:rStyle w:val="Emphasis"/>
          <w:sz w:val="28"/>
          <w:szCs w:val="28"/>
          <w:highlight w:val="cyan"/>
        </w:rPr>
        <w:t>non-delegation</w:t>
      </w:r>
      <w:r w:rsidRPr="002760F8">
        <w:rPr>
          <w:rStyle w:val="StyleUnderline"/>
        </w:rPr>
        <w:t xml:space="preserve"> doctrine</w:t>
      </w:r>
      <w:r w:rsidRPr="002760F8">
        <w:rPr>
          <w:sz w:val="16"/>
        </w:rPr>
        <w:t xml:space="preserve">.  In Association of </w:t>
      </w:r>
      <w:r w:rsidRPr="002760F8">
        <w:rPr>
          <w:rStyle w:val="StyleUnderline"/>
        </w:rPr>
        <w:t xml:space="preserve">American Railroads v. USDOT, the court </w:t>
      </w:r>
      <w:r w:rsidRPr="00A01244">
        <w:rPr>
          <w:rStyle w:val="StyleUnderline"/>
          <w:highlight w:val="cyan"/>
        </w:rPr>
        <w:t>held</w:t>
      </w:r>
      <w:r w:rsidRPr="002760F8">
        <w:rPr>
          <w:rStyle w:val="StyleUnderline"/>
        </w:rPr>
        <w:t xml:space="preserve"> that </w:t>
      </w:r>
      <w:r w:rsidRPr="00A01244">
        <w:rPr>
          <w:rStyle w:val="StyleUnderline"/>
          <w:highlight w:val="cyan"/>
        </w:rPr>
        <w:t>agencies may not delegate</w:t>
      </w:r>
      <w:r w:rsidRPr="002760F8">
        <w:rPr>
          <w:rStyle w:val="StyleUnderline"/>
        </w:rPr>
        <w:t xml:space="preserve"> rulemaking authority </w:t>
      </w:r>
      <w:r w:rsidRPr="00A01244">
        <w:rPr>
          <w:rStyle w:val="StyleUnderline"/>
          <w:highlight w:val="cyan"/>
        </w:rPr>
        <w:t xml:space="preserve">to </w:t>
      </w:r>
      <w:r w:rsidRPr="00A01244">
        <w:rPr>
          <w:rStyle w:val="Emphasis"/>
          <w:highlight w:val="cyan"/>
        </w:rPr>
        <w:t>private interests</w:t>
      </w:r>
      <w:r w:rsidRPr="00A01244">
        <w:rPr>
          <w:sz w:val="16"/>
          <w:highlight w:val="cyan"/>
        </w:rPr>
        <w:t>.</w:t>
      </w:r>
      <w:r w:rsidRPr="002760F8">
        <w:rPr>
          <w:sz w:val="16"/>
        </w:rPr>
        <w:t xml:space="preserve">  The delegation at issue in that case was overt, but the non-delegation doctrine should </w:t>
      </w:r>
      <w:r w:rsidRPr="00A01244">
        <w:rPr>
          <w:rStyle w:val="Emphasis"/>
          <w:highlight w:val="cyan"/>
        </w:rPr>
        <w:t>equally apply</w:t>
      </w:r>
      <w:r w:rsidRPr="00A01244">
        <w:rPr>
          <w:rStyle w:val="StyleUnderline"/>
          <w:highlight w:val="cyan"/>
        </w:rPr>
        <w:t xml:space="preserve"> to covert delegations</w:t>
      </w:r>
      <w:r w:rsidRPr="002760F8">
        <w:rPr>
          <w:rStyle w:val="StyleUnderline"/>
        </w:rPr>
        <w:t xml:space="preserve"> of rulemaking </w:t>
      </w:r>
      <w:r w:rsidRPr="00E10891">
        <w:rPr>
          <w:rStyle w:val="StyleUnderline"/>
        </w:rPr>
        <w:t>authority</w:t>
      </w:r>
      <w:r w:rsidRPr="00E10891">
        <w:rPr>
          <w:sz w:val="16"/>
        </w:rPr>
        <w:t xml:space="preserve">.  There is </w:t>
      </w:r>
      <w:r w:rsidRPr="00E10891">
        <w:rPr>
          <w:rStyle w:val="StyleUnderline"/>
        </w:rPr>
        <w:t xml:space="preserve">no substantive difference between </w:t>
      </w:r>
      <w:r w:rsidRPr="0081461B">
        <w:rPr>
          <w:rStyle w:val="StyleUnderline"/>
        </w:rPr>
        <w:t xml:space="preserve">an agency telling a company or industry to write a rule for it and an agency telling a company or industry that it will write </w:t>
      </w:r>
      <w:r w:rsidRPr="0081461B">
        <w:rPr>
          <w:rStyle w:val="Emphasis"/>
        </w:rPr>
        <w:t>whatever rule</w:t>
      </w:r>
      <w:r w:rsidRPr="0081461B">
        <w:rPr>
          <w:rStyle w:val="StyleUnderline"/>
        </w:rPr>
        <w:t xml:space="preserve"> the company or industry wants</w:t>
      </w:r>
      <w:r w:rsidRPr="0081461B">
        <w:rPr>
          <w:sz w:val="16"/>
        </w:rPr>
        <w:t>.</w:t>
      </w:r>
    </w:p>
    <w:p w14:paraId="20C11DB9" w14:textId="77777777" w:rsidR="00A01244" w:rsidRPr="00A01244" w:rsidRDefault="00466C24" w:rsidP="00466C24">
      <w:pPr>
        <w:rPr>
          <w:rStyle w:val="StyleUnderline"/>
          <w:highlight w:val="cyan"/>
        </w:rPr>
      </w:pPr>
      <w:r w:rsidRPr="0081461B">
        <w:rPr>
          <w:rStyle w:val="StyleUnderline"/>
        </w:rPr>
        <w:t>Administrative law is facing a test during the Trump administration</w:t>
      </w:r>
      <w:r w:rsidRPr="0081461B">
        <w:rPr>
          <w:sz w:val="16"/>
        </w:rPr>
        <w:t>.  Usually, courts give significant deference to regulators who are presumed to have scientific and technical expertise that Congress and the courts lack.</w:t>
      </w:r>
      <w:r w:rsidRPr="002760F8">
        <w:rPr>
          <w:sz w:val="16"/>
        </w:rPr>
        <w:t xml:space="preserve">  But </w:t>
      </w:r>
      <w:r w:rsidRPr="00A01244">
        <w:rPr>
          <w:rStyle w:val="StyleUnderline"/>
          <w:highlight w:val="cyan"/>
        </w:rPr>
        <w:t xml:space="preserve">challengers </w:t>
      </w:r>
      <w:r w:rsidRPr="0081461B">
        <w:rPr>
          <w:rStyle w:val="StyleUnderline"/>
        </w:rPr>
        <w:t xml:space="preserve">can </w:t>
      </w:r>
      <w:r w:rsidRPr="00A01244">
        <w:rPr>
          <w:rStyle w:val="StyleUnderline"/>
          <w:highlight w:val="cyan"/>
        </w:rPr>
        <w:t>attack</w:t>
      </w:r>
      <w:r w:rsidRPr="002760F8">
        <w:rPr>
          <w:rStyle w:val="StyleUnderline"/>
        </w:rPr>
        <w:t xml:space="preserve"> that </w:t>
      </w:r>
      <w:r w:rsidRPr="00A01244">
        <w:rPr>
          <w:rStyle w:val="StyleUnderline"/>
          <w:highlight w:val="cyan"/>
        </w:rPr>
        <w:t xml:space="preserve">deference when </w:t>
      </w:r>
      <w:r w:rsidRPr="0081461B">
        <w:rPr>
          <w:rStyle w:val="StyleUnderline"/>
        </w:rPr>
        <w:t>the agency</w:t>
      </w:r>
      <w:r w:rsidRPr="002760F8">
        <w:rPr>
          <w:rStyle w:val="StyleUnderline"/>
        </w:rPr>
        <w:t xml:space="preserve"> decision is the </w:t>
      </w:r>
      <w:r w:rsidRPr="00A01244">
        <w:rPr>
          <w:rStyle w:val="StyleUnderline"/>
          <w:highlight w:val="cyan"/>
        </w:rPr>
        <w:t xml:space="preserve">product not of </w:t>
      </w:r>
      <w:r w:rsidRPr="00A01244">
        <w:rPr>
          <w:rStyle w:val="Emphasis"/>
          <w:highlight w:val="cyan"/>
        </w:rPr>
        <w:t>expertise</w:t>
      </w:r>
      <w:r w:rsidRPr="002760F8">
        <w:rPr>
          <w:rStyle w:val="StyleUnderline"/>
        </w:rPr>
        <w:t>, but of industry-generated talking points</w:t>
      </w:r>
      <w:r w:rsidRPr="002760F8">
        <w:rPr>
          <w:sz w:val="16"/>
        </w:rPr>
        <w:t xml:space="preserve"> laundered through a captured administrative process.</w:t>
      </w:r>
    </w:p>
    <w:p w14:paraId="69C0FFE3" w14:textId="77777777" w:rsidR="00A01244" w:rsidRPr="00A01244" w:rsidRDefault="00466C24" w:rsidP="00466C24">
      <w:pPr>
        <w:pStyle w:val="Heading4"/>
        <w:rPr>
          <w:rStyle w:val="StyleUnderline"/>
          <w:highlight w:val="cyan"/>
        </w:rPr>
      </w:pPr>
      <w:r w:rsidRPr="002760F8">
        <w:rPr>
          <w:u w:val="single"/>
        </w:rPr>
        <w:lastRenderedPageBreak/>
        <w:t>Extinction</w:t>
      </w:r>
      <w:r>
        <w:t xml:space="preserve">. </w:t>
      </w:r>
    </w:p>
    <w:p w14:paraId="36B03591" w14:textId="77777777" w:rsidR="00A01244" w:rsidRPr="00A01244" w:rsidRDefault="00466C24" w:rsidP="00466C24">
      <w:pPr>
        <w:rPr>
          <w:rStyle w:val="StyleUnderline"/>
          <w:highlight w:val="cyan"/>
        </w:rPr>
      </w:pPr>
      <w:r w:rsidRPr="002760F8">
        <w:t xml:space="preserve">Hauke </w:t>
      </w:r>
      <w:r w:rsidRPr="002760F8">
        <w:rPr>
          <w:rStyle w:val="Style13ptBold"/>
        </w:rPr>
        <w:t>Hillebrandt 19</w:t>
      </w:r>
      <w:r w:rsidRPr="002760F8">
        <w:t>. Research associate at the Center for Global Development in Europe working on the international trade policies and the Commitment to Development Index. PhD in Cognitive Neuroscience from University College London and was both a research and teaching fellow at Harvard University</w:t>
      </w:r>
      <w:r>
        <w:t xml:space="preserve">. “Corporate Global Catastrophic Risks.” EA Forums. June 30, 2019. </w:t>
      </w:r>
      <w:r w:rsidRPr="002760F8">
        <w:t>https://forum.effectivealtruism.org/posts/vy2QCTXfWhdiaGWTu/corporate-global-catastrophic-risks-c-gcrs-1#4__Do_corporations_cause_regulatory_capture_proportional_to_their_size_</w:t>
      </w:r>
    </w:p>
    <w:p w14:paraId="2BFA90ED" w14:textId="77777777" w:rsidR="00A01244" w:rsidRPr="00A01244" w:rsidRDefault="00466C24" w:rsidP="00466C24">
      <w:pPr>
        <w:rPr>
          <w:rStyle w:val="StyleUnderline"/>
          <w:highlight w:val="cyan"/>
        </w:rPr>
      </w:pPr>
      <w:r w:rsidRPr="00BE2B26">
        <w:rPr>
          <w:sz w:val="16"/>
        </w:rPr>
        <w:t xml:space="preserve">In theory, </w:t>
      </w:r>
      <w:r w:rsidRPr="00A01244">
        <w:rPr>
          <w:rStyle w:val="StyleUnderline"/>
          <w:highlight w:val="cyan"/>
        </w:rPr>
        <w:t>corporate profit-maximization</w:t>
      </w:r>
      <w:r w:rsidRPr="00BE2B26">
        <w:rPr>
          <w:rStyle w:val="StyleUnderline"/>
        </w:rPr>
        <w:t xml:space="preserve"> functions should correlate strongly with the social welfare maximization function</w:t>
      </w:r>
      <w:r w:rsidRPr="00BE2B26">
        <w:rPr>
          <w:sz w:val="16"/>
        </w:rPr>
        <w:t xml:space="preserve">. </w:t>
      </w:r>
      <w:r w:rsidRPr="00BE2B26">
        <w:rPr>
          <w:rStyle w:val="StyleUnderline"/>
        </w:rPr>
        <w:t>But</w:t>
      </w:r>
      <w:r w:rsidRPr="00BE2B26">
        <w:rPr>
          <w:sz w:val="16"/>
        </w:rPr>
        <w:t xml:space="preserve"> if consumer choice does not correlate perfectly with (long-term average, total) utility (of all </w:t>
      </w:r>
      <w:proofErr w:type="gramStart"/>
      <w:r w:rsidRPr="00BE2B26">
        <w:rPr>
          <w:sz w:val="16"/>
        </w:rPr>
        <w:t>morally-relevant</w:t>
      </w:r>
      <w:proofErr w:type="gramEnd"/>
      <w:r w:rsidRPr="00BE2B26">
        <w:rPr>
          <w:sz w:val="16"/>
        </w:rPr>
        <w:t xml:space="preserve"> agents), then </w:t>
      </w:r>
      <w:r w:rsidRPr="00BE2B26">
        <w:rPr>
          <w:rStyle w:val="StyleUnderline"/>
        </w:rPr>
        <w:t xml:space="preserve">even a small divergence might </w:t>
      </w:r>
      <w:r w:rsidRPr="00A01244">
        <w:rPr>
          <w:rStyle w:val="StyleUnderline"/>
          <w:highlight w:val="cyan"/>
        </w:rPr>
        <w:t>result in s</w:t>
      </w:r>
      <w:r w:rsidRPr="00BE2B26">
        <w:rPr>
          <w:rStyle w:val="StyleUnderline"/>
        </w:rPr>
        <w:t xml:space="preserve">ide-effects causing </w:t>
      </w:r>
      <w:r w:rsidRPr="00BE2B26">
        <w:rPr>
          <w:rStyle w:val="Emphasis"/>
        </w:rPr>
        <w:t xml:space="preserve">large </w:t>
      </w:r>
      <w:r w:rsidRPr="00A01244">
        <w:rPr>
          <w:rStyle w:val="Emphasis"/>
          <w:highlight w:val="cyan"/>
        </w:rPr>
        <w:t>negative externalities</w:t>
      </w:r>
      <w:r w:rsidRPr="00BE2B26">
        <w:rPr>
          <w:sz w:val="16"/>
        </w:rPr>
        <w:t xml:space="preserve">. Because </w:t>
      </w:r>
      <w:r w:rsidRPr="00A01244">
        <w:rPr>
          <w:rStyle w:val="Emphasis"/>
          <w:highlight w:val="cyan"/>
        </w:rPr>
        <w:t>destroying</w:t>
      </w:r>
      <w:r w:rsidRPr="00BE2B26">
        <w:rPr>
          <w:rStyle w:val="StyleUnderline"/>
        </w:rPr>
        <w:t xml:space="preserve"> value is </w:t>
      </w:r>
      <w:r w:rsidRPr="00A01244">
        <w:rPr>
          <w:rStyle w:val="StyleUnderline"/>
          <w:highlight w:val="cyan"/>
        </w:rPr>
        <w:t xml:space="preserve">easier than </w:t>
      </w:r>
      <w:r w:rsidRPr="00A01244">
        <w:rPr>
          <w:rStyle w:val="Emphasis"/>
          <w:highlight w:val="cyan"/>
        </w:rPr>
        <w:t>creating</w:t>
      </w:r>
      <w:r w:rsidRPr="00BE2B26">
        <w:rPr>
          <w:rStyle w:val="StyleUnderline"/>
        </w:rPr>
        <w:t xml:space="preserve"> value</w:t>
      </w:r>
      <w:r w:rsidRPr="00BE2B26">
        <w:rPr>
          <w:sz w:val="16"/>
        </w:rPr>
        <w:t>, negative externalities can become very high as evidenced by the examples above. Consider climate change: this is not merely a coincidence, but the result of something inevitably causing harm as a by-product of ruthless optimization.</w:t>
      </w:r>
    </w:p>
    <w:p w14:paraId="1D370663" w14:textId="77777777" w:rsidR="00A01244" w:rsidRPr="00A01244" w:rsidRDefault="00466C24" w:rsidP="00466C24">
      <w:pPr>
        <w:rPr>
          <w:rStyle w:val="StyleUnderline"/>
          <w:highlight w:val="cyan"/>
        </w:rPr>
      </w:pPr>
      <w:r w:rsidRPr="00BE2B26">
        <w:rPr>
          <w:sz w:val="16"/>
        </w:rPr>
        <w:t xml:space="preserve">Thus, as a rule, </w:t>
      </w:r>
      <w:r w:rsidRPr="00BE2B26">
        <w:rPr>
          <w:rStyle w:val="StyleUnderline"/>
        </w:rPr>
        <w:t xml:space="preserve">as corporations </w:t>
      </w:r>
      <w:proofErr w:type="gramStart"/>
      <w:r w:rsidRPr="00BE2B26">
        <w:rPr>
          <w:rStyle w:val="StyleUnderline"/>
        </w:rPr>
        <w:t>grow</w:t>
      </w:r>
      <w:proofErr w:type="gramEnd"/>
      <w:r w:rsidRPr="00BE2B26">
        <w:rPr>
          <w:rStyle w:val="StyleUnderline"/>
        </w:rPr>
        <w:t xml:space="preserve"> they cause</w:t>
      </w:r>
      <w:r w:rsidRPr="00BE2B26">
        <w:rPr>
          <w:sz w:val="16"/>
        </w:rPr>
        <w:t xml:space="preserve"> exponentially larger positive externalities, consumer surplus and utility, but also cause </w:t>
      </w:r>
      <w:r w:rsidRPr="00BE2B26">
        <w:rPr>
          <w:rStyle w:val="StyleUnderline"/>
        </w:rPr>
        <w:t>exponentially larger negative externalities</w:t>
      </w:r>
      <w:r w:rsidRPr="00BE2B26">
        <w:rPr>
          <w:sz w:val="16"/>
        </w:rPr>
        <w:t>, harm consumers and disutility.</w:t>
      </w:r>
    </w:p>
    <w:p w14:paraId="18632A32" w14:textId="77777777" w:rsidR="00A01244" w:rsidRPr="00A01244" w:rsidRDefault="00466C24" w:rsidP="00466C24">
      <w:pPr>
        <w:rPr>
          <w:rStyle w:val="StyleUnderline"/>
          <w:highlight w:val="cyan"/>
        </w:rPr>
      </w:pPr>
      <w:r w:rsidRPr="00BE2B26">
        <w:rPr>
          <w:sz w:val="16"/>
        </w:rPr>
        <w:t>4. Do corporations cause regulatory capture proportional to their size?</w:t>
      </w:r>
    </w:p>
    <w:p w14:paraId="21BC1678" w14:textId="77777777" w:rsidR="00A01244" w:rsidRPr="00A01244" w:rsidRDefault="00466C24" w:rsidP="00466C24">
      <w:pPr>
        <w:rPr>
          <w:rStyle w:val="StyleUnderline"/>
          <w:highlight w:val="cyan"/>
        </w:rPr>
      </w:pPr>
      <w:r w:rsidRPr="00BE2B26">
        <w:rPr>
          <w:sz w:val="16"/>
        </w:rPr>
        <w:t xml:space="preserve">In economics, </w:t>
      </w:r>
      <w:r w:rsidRPr="00A01244">
        <w:rPr>
          <w:rStyle w:val="Emphasis"/>
          <w:highlight w:val="cyan"/>
        </w:rPr>
        <w:t>governments</w:t>
      </w:r>
      <w:r w:rsidRPr="00BE2B26">
        <w:rPr>
          <w:rStyle w:val="StyleUnderline"/>
        </w:rPr>
        <w:t xml:space="preserve"> are to </w:t>
      </w:r>
      <w:r w:rsidRPr="00A01244">
        <w:rPr>
          <w:rStyle w:val="StyleUnderline"/>
          <w:highlight w:val="cyan"/>
        </w:rPr>
        <w:t>reduce</w:t>
      </w:r>
      <w:r w:rsidRPr="00BE2B26">
        <w:rPr>
          <w:rStyle w:val="StyleUnderline"/>
        </w:rPr>
        <w:t xml:space="preserve"> businesses’ negative </w:t>
      </w:r>
      <w:r w:rsidRPr="00A01244">
        <w:rPr>
          <w:rStyle w:val="StyleUnderline"/>
          <w:highlight w:val="cyan"/>
        </w:rPr>
        <w:t xml:space="preserve">externalities via </w:t>
      </w:r>
      <w:r w:rsidRPr="00A01244">
        <w:rPr>
          <w:rStyle w:val="Emphasis"/>
          <w:highlight w:val="cyan"/>
        </w:rPr>
        <w:t>regulation</w:t>
      </w:r>
      <w:r w:rsidRPr="00A01244">
        <w:rPr>
          <w:rStyle w:val="StyleUnderline"/>
          <w:highlight w:val="cyan"/>
        </w:rPr>
        <w:t>. But</w:t>
      </w:r>
      <w:r w:rsidRPr="00BE2B26">
        <w:rPr>
          <w:sz w:val="16"/>
        </w:rPr>
        <w:t xml:space="preserve"> governments are increasingly unable to regulate large corporations. Why?</w:t>
      </w:r>
    </w:p>
    <w:p w14:paraId="48D4DDC9" w14:textId="77777777" w:rsidR="00A01244" w:rsidRPr="00A01244" w:rsidRDefault="00466C24" w:rsidP="00466C24">
      <w:pPr>
        <w:rPr>
          <w:rStyle w:val="StyleUnderline"/>
          <w:highlight w:val="cyan"/>
        </w:rPr>
      </w:pPr>
      <w:r w:rsidRPr="00BE2B26">
        <w:rPr>
          <w:sz w:val="16"/>
        </w:rPr>
        <w:t>Historically, corporate and state power was coupled, because corporate tax on profits increased government budgets proportionally. But average global corporate tax rates are decreasing, from 47% (GDP-weighted: 39%) in 1980 to only 23% (GDP-weighted: 26%) in 2018.[26] Corporations actively try to avoid taxes.[27]</w:t>
      </w:r>
    </w:p>
    <w:p w14:paraId="133ACE3A" w14:textId="77777777" w:rsidR="00A01244" w:rsidRPr="00A01244" w:rsidRDefault="00466C24" w:rsidP="00466C24">
      <w:pPr>
        <w:rPr>
          <w:rStyle w:val="StyleUnderline"/>
          <w:highlight w:val="cyan"/>
        </w:rPr>
      </w:pPr>
      <w:r w:rsidRPr="00BE2B26">
        <w:rPr>
          <w:sz w:val="16"/>
        </w:rPr>
        <w:t>Governments’ capacity to regulate has decreased: between 1979 and 2005, both US House committee and Government Accountability Office staff decreased by ~40%; Research Service staff, which provides nonpartisan policy analysis to lawmakers, by 20%.[28]</w:t>
      </w:r>
    </w:p>
    <w:p w14:paraId="55E0E8EF" w14:textId="77777777" w:rsidR="00A01244" w:rsidRPr="00A01244" w:rsidRDefault="00466C24" w:rsidP="00466C24">
      <w:pPr>
        <w:rPr>
          <w:rStyle w:val="StyleUnderline"/>
          <w:highlight w:val="cyan"/>
        </w:rPr>
      </w:pPr>
      <w:r w:rsidRPr="00A01244">
        <w:rPr>
          <w:rStyle w:val="StyleUnderline"/>
          <w:highlight w:val="cyan"/>
        </w:rPr>
        <w:t>Corporations</w:t>
      </w:r>
      <w:r w:rsidRPr="00BE2B26">
        <w:rPr>
          <w:sz w:val="16"/>
        </w:rPr>
        <w:t xml:space="preserve"> can use </w:t>
      </w:r>
      <w:r w:rsidRPr="00BE2B26">
        <w:rPr>
          <w:rStyle w:val="StyleUnderline"/>
        </w:rPr>
        <w:t xml:space="preserve">lobbying for </w:t>
      </w:r>
      <w:r w:rsidRPr="00BE2B26">
        <w:rPr>
          <w:rStyle w:val="Emphasis"/>
        </w:rPr>
        <w:t xml:space="preserve">regulatory </w:t>
      </w:r>
      <w:proofErr w:type="gramStart"/>
      <w:r w:rsidRPr="00BE2B26">
        <w:rPr>
          <w:rStyle w:val="Emphasis"/>
        </w:rPr>
        <w:t>capture</w:t>
      </w:r>
      <w:r w:rsidRPr="00BE2B26">
        <w:rPr>
          <w:sz w:val="16"/>
        </w:rPr>
        <w:t>[</w:t>
      </w:r>
      <w:proofErr w:type="gramEnd"/>
      <w:r w:rsidRPr="00BE2B26">
        <w:rPr>
          <w:sz w:val="16"/>
        </w:rPr>
        <w:t xml:space="preserve">29]. The economics literature has long worried about increasing regulatory capture.[30] Generally, lobbying has increased in recent </w:t>
      </w:r>
      <w:proofErr w:type="gramStart"/>
      <w:r w:rsidRPr="00BE2B26">
        <w:rPr>
          <w:sz w:val="16"/>
        </w:rPr>
        <w:t>years[</w:t>
      </w:r>
      <w:proofErr w:type="gramEnd"/>
      <w:r w:rsidRPr="00BE2B26">
        <w:rPr>
          <w:sz w:val="16"/>
        </w:rPr>
        <w:t xml:space="preserve">31]. In the US, corporations spend about $3bn/year lobbying the </w:t>
      </w:r>
      <w:proofErr w:type="gramStart"/>
      <w:r w:rsidRPr="00BE2B26">
        <w:rPr>
          <w:sz w:val="16"/>
        </w:rPr>
        <w:t>government[</w:t>
      </w:r>
      <w:proofErr w:type="gramEnd"/>
      <w:r w:rsidRPr="00BE2B26">
        <w:rPr>
          <w:sz w:val="16"/>
        </w:rPr>
        <w:t>32]. In the EU, lobbying has also increased in recent years.[33] In particular, Big Tech’s and Finance’s lobbying budgets have increased.[34],[35]</w:t>
      </w:r>
    </w:p>
    <w:p w14:paraId="46361232" w14:textId="77777777" w:rsidR="00A01244" w:rsidRPr="00A01244" w:rsidRDefault="00466C24" w:rsidP="00466C24">
      <w:pPr>
        <w:rPr>
          <w:rStyle w:val="StyleUnderline"/>
          <w:highlight w:val="cyan"/>
        </w:rPr>
      </w:pPr>
      <w:r w:rsidRPr="00BE2B26">
        <w:rPr>
          <w:sz w:val="16"/>
        </w:rPr>
        <w:t xml:space="preserve">In general, increasingly powerful corporations can promote their interests through lobbying and </w:t>
      </w:r>
      <w:r w:rsidRPr="00A01244">
        <w:rPr>
          <w:rStyle w:val="StyleUnderline"/>
          <w:highlight w:val="cyan"/>
        </w:rPr>
        <w:t>evade</w:t>
      </w:r>
      <w:r w:rsidRPr="00BE2B26">
        <w:rPr>
          <w:sz w:val="16"/>
        </w:rPr>
        <w:t xml:space="preserve"> increasingly weak </w:t>
      </w:r>
      <w:r w:rsidRPr="00BE2B26">
        <w:rPr>
          <w:rStyle w:val="StyleUnderline"/>
        </w:rPr>
        <w:t xml:space="preserve">government regulation </w:t>
      </w:r>
      <w:r w:rsidRPr="00A01244">
        <w:rPr>
          <w:rStyle w:val="StyleUnderline"/>
          <w:highlight w:val="cyan"/>
        </w:rPr>
        <w:t xml:space="preserve">through </w:t>
      </w:r>
      <w:r w:rsidRPr="00A01244">
        <w:rPr>
          <w:rStyle w:val="Emphasis"/>
          <w:sz w:val="28"/>
          <w:szCs w:val="28"/>
          <w:highlight w:val="cyan"/>
        </w:rPr>
        <w:t>regulatory capture</w:t>
      </w:r>
      <w:r w:rsidRPr="00BE2B26">
        <w:rPr>
          <w:sz w:val="16"/>
        </w:rPr>
        <w:t>.</w:t>
      </w:r>
    </w:p>
    <w:p w14:paraId="71FC9DFD" w14:textId="77777777" w:rsidR="00A01244" w:rsidRPr="00A01244" w:rsidRDefault="00466C24" w:rsidP="00466C24">
      <w:pPr>
        <w:rPr>
          <w:rStyle w:val="StyleUnderline"/>
          <w:highlight w:val="cyan"/>
        </w:rPr>
      </w:pPr>
      <w:r w:rsidRPr="00BE2B26">
        <w:rPr>
          <w:sz w:val="16"/>
        </w:rPr>
        <w:t>5. Are anthropogenic and emergent technological GCRs a form of C-GCR?</w:t>
      </w:r>
    </w:p>
    <w:p w14:paraId="29BDFD0D" w14:textId="77777777" w:rsidR="00A01244" w:rsidRPr="00A01244" w:rsidRDefault="00466C24" w:rsidP="00466C24">
      <w:pPr>
        <w:rPr>
          <w:rStyle w:val="StyleUnderline"/>
          <w:highlight w:val="cyan"/>
        </w:rPr>
      </w:pPr>
      <w:r w:rsidRPr="00BE2B26">
        <w:rPr>
          <w:sz w:val="16"/>
        </w:rPr>
        <w:t xml:space="preserve">Because humanity has survived for &gt;200k years, natural GCRs (e.g. asteroids, pandemics) only have a 0.1%-1% risk of causing extinction per century. This might be 10x less </w:t>
      </w:r>
      <w:r w:rsidRPr="00BE2B26">
        <w:rPr>
          <w:rStyle w:val="StyleUnderline"/>
        </w:rPr>
        <w:t xml:space="preserve">than man-made </w:t>
      </w:r>
      <w:r w:rsidRPr="00A01244">
        <w:rPr>
          <w:rStyle w:val="StyleUnderline"/>
          <w:highlight w:val="cyan"/>
        </w:rPr>
        <w:t>GCRs</w:t>
      </w:r>
      <w:r w:rsidRPr="00BE2B26">
        <w:rPr>
          <w:rStyle w:val="StyleUnderline"/>
        </w:rPr>
        <w:t xml:space="preserve"> (e.g. nuclear war, engineered bioweapons, AI, climate change</w:t>
      </w:r>
      <w:r w:rsidRPr="00BE2B26">
        <w:rPr>
          <w:sz w:val="16"/>
        </w:rPr>
        <w:t>).[36]</w:t>
      </w:r>
    </w:p>
    <w:p w14:paraId="6B52856E" w14:textId="77777777" w:rsidR="00A01244" w:rsidRPr="00A01244" w:rsidRDefault="00466C24" w:rsidP="00466C24">
      <w:pPr>
        <w:rPr>
          <w:rStyle w:val="StyleUnderline"/>
          <w:highlight w:val="cyan"/>
        </w:rPr>
      </w:pPr>
      <w:r w:rsidRPr="00BE2B26">
        <w:rPr>
          <w:sz w:val="16"/>
        </w:rPr>
        <w:t xml:space="preserve">Corporations spend more on R&amp;D than governments.[37] Generally, </w:t>
      </w:r>
      <w:r w:rsidRPr="00A01244">
        <w:rPr>
          <w:rStyle w:val="StyleUnderline"/>
          <w:highlight w:val="cyan"/>
        </w:rPr>
        <w:t>corporations</w:t>
      </w:r>
      <w:r w:rsidRPr="00BE2B26">
        <w:rPr>
          <w:sz w:val="16"/>
        </w:rPr>
        <w:t xml:space="preserve"> are </w:t>
      </w:r>
      <w:r w:rsidRPr="00BE2B26">
        <w:rPr>
          <w:rStyle w:val="StyleUnderline"/>
        </w:rPr>
        <w:t xml:space="preserve">relevant </w:t>
      </w:r>
      <w:r w:rsidRPr="00A01244">
        <w:rPr>
          <w:rStyle w:val="StyleUnderline"/>
          <w:highlight w:val="cyan"/>
        </w:rPr>
        <w:t>actors in areas of</w:t>
      </w:r>
      <w:r w:rsidRPr="00BE2B26">
        <w:rPr>
          <w:rStyle w:val="StyleUnderline"/>
        </w:rPr>
        <w:t xml:space="preserve"> anthropogenic GCRs from emerging technology such as risks from </w:t>
      </w:r>
      <w:proofErr w:type="gramStart"/>
      <w:r w:rsidRPr="00A01244">
        <w:rPr>
          <w:rStyle w:val="StyleUnderline"/>
          <w:highlight w:val="cyan"/>
        </w:rPr>
        <w:t>AI</w:t>
      </w:r>
      <w:r w:rsidRPr="00BE2B26">
        <w:rPr>
          <w:rStyle w:val="StyleUnderline"/>
        </w:rPr>
        <w:t>[</w:t>
      </w:r>
      <w:proofErr w:type="gramEnd"/>
      <w:r w:rsidRPr="00BE2B26">
        <w:rPr>
          <w:rStyle w:val="StyleUnderline"/>
        </w:rPr>
        <w:t xml:space="preserve">38], </w:t>
      </w:r>
      <w:r w:rsidRPr="00A01244">
        <w:rPr>
          <w:rStyle w:val="StyleUnderline"/>
          <w:highlight w:val="cyan"/>
        </w:rPr>
        <w:t>GCBRs</w:t>
      </w:r>
      <w:r w:rsidRPr="00BE2B26">
        <w:rPr>
          <w:rStyle w:val="StyleUnderline"/>
        </w:rPr>
        <w:t xml:space="preserve">[39], </w:t>
      </w:r>
      <w:r w:rsidRPr="00A01244">
        <w:rPr>
          <w:rStyle w:val="StyleUnderline"/>
          <w:highlight w:val="cyan"/>
        </w:rPr>
        <w:t>climate</w:t>
      </w:r>
      <w:r w:rsidRPr="00BE2B26">
        <w:rPr>
          <w:rStyle w:val="StyleUnderline"/>
        </w:rPr>
        <w:t xml:space="preserve"> change, </w:t>
      </w:r>
      <w:r w:rsidRPr="00A01244">
        <w:rPr>
          <w:rStyle w:val="StyleUnderline"/>
          <w:highlight w:val="cyan"/>
        </w:rPr>
        <w:t>and war</w:t>
      </w:r>
      <w:r w:rsidRPr="00A01244">
        <w:rPr>
          <w:sz w:val="16"/>
          <w:highlight w:val="cyan"/>
        </w:rPr>
        <w:t>.</w:t>
      </w:r>
    </w:p>
    <w:p w14:paraId="3D63B614" w14:textId="77777777" w:rsidR="00A01244" w:rsidRPr="00A01244" w:rsidRDefault="00466C24" w:rsidP="00466C24">
      <w:pPr>
        <w:rPr>
          <w:rStyle w:val="StyleUnderline"/>
          <w:highlight w:val="cyan"/>
        </w:rPr>
      </w:pPr>
      <w:r w:rsidRPr="00BE2B26">
        <w:rPr>
          <w:sz w:val="16"/>
        </w:rPr>
        <w:t xml:space="preserve">Nuclear weapons: The U.S. plans to spend $1.7 trillion on nuclear weapons in the coming </w:t>
      </w:r>
      <w:proofErr w:type="gramStart"/>
      <w:r w:rsidRPr="00BE2B26">
        <w:rPr>
          <w:sz w:val="16"/>
        </w:rPr>
        <w:t>years[</w:t>
      </w:r>
      <w:proofErr w:type="gramEnd"/>
      <w:r w:rsidRPr="00BE2B26">
        <w:rPr>
          <w:sz w:val="16"/>
        </w:rPr>
        <w:t>40]–a share of which will go to corporate contractors.</w:t>
      </w:r>
    </w:p>
    <w:p w14:paraId="6399C506" w14:textId="77777777" w:rsidR="00A01244" w:rsidRPr="00A01244" w:rsidRDefault="00466C24" w:rsidP="00466C24">
      <w:pPr>
        <w:rPr>
          <w:rStyle w:val="StyleUnderline"/>
          <w:highlight w:val="cyan"/>
        </w:rPr>
      </w:pPr>
      <w:r w:rsidRPr="00A01244">
        <w:rPr>
          <w:rStyle w:val="Emphasis"/>
          <w:highlight w:val="cyan"/>
        </w:rPr>
        <w:lastRenderedPageBreak/>
        <w:t>Bio</w:t>
      </w:r>
      <w:r w:rsidRPr="00A01244">
        <w:rPr>
          <w:rStyle w:val="StyleUnderline"/>
          <w:highlight w:val="cyan"/>
        </w:rPr>
        <w:t>-risk:</w:t>
      </w:r>
      <w:r w:rsidRPr="00BE2B26">
        <w:rPr>
          <w:rStyle w:val="StyleUnderline"/>
        </w:rPr>
        <w:t xml:space="preserve"> Corporations have received billions in recent years to work on synthetic biology, a field changing the </w:t>
      </w:r>
      <w:proofErr w:type="gramStart"/>
      <w:r w:rsidRPr="00BE2B26">
        <w:rPr>
          <w:rStyle w:val="StyleUnderline"/>
        </w:rPr>
        <w:t>bio-economy</w:t>
      </w:r>
      <w:proofErr w:type="gramEnd"/>
      <w:r w:rsidRPr="00BE2B26">
        <w:rPr>
          <w:rStyle w:val="StyleUnderline"/>
        </w:rPr>
        <w:t>, worth several trillions</w:t>
      </w:r>
      <w:r w:rsidRPr="00BE2B26">
        <w:rPr>
          <w:sz w:val="16"/>
        </w:rPr>
        <w:t>.[41],[42] Since 2001, US biodefense research spending has increased 20-fold, even though it does not (yet) meet the definition of a biomedical military–industrial complex.[43]</w:t>
      </w:r>
    </w:p>
    <w:p w14:paraId="3111C376" w14:textId="77777777" w:rsidR="00A01244" w:rsidRPr="00A01244" w:rsidRDefault="00466C24" w:rsidP="00466C24">
      <w:pPr>
        <w:rPr>
          <w:rStyle w:val="StyleUnderline"/>
          <w:highlight w:val="cyan"/>
        </w:rPr>
      </w:pPr>
      <w:r w:rsidRPr="00BE2B26">
        <w:rPr>
          <w:sz w:val="16"/>
        </w:rPr>
        <w:t xml:space="preserve">AI-risk: </w:t>
      </w:r>
      <w:r w:rsidRPr="00BE2B26">
        <w:rPr>
          <w:rStyle w:val="StyleUnderline"/>
        </w:rPr>
        <w:t>Corporations are the main driver of developments in AI</w:t>
      </w:r>
      <w:r w:rsidRPr="00BE2B26">
        <w:rPr>
          <w:sz w:val="16"/>
        </w:rPr>
        <w:t xml:space="preserve"> and spend billions on R&amp;D.[44] The level of technical AI expertise at leading AI labs is substantially higher than that within the US military.[45] </w:t>
      </w:r>
      <w:r w:rsidRPr="00A01244">
        <w:rPr>
          <w:rStyle w:val="Emphasis"/>
          <w:highlight w:val="cyan"/>
        </w:rPr>
        <w:t>Competitive</w:t>
      </w:r>
      <w:r w:rsidRPr="00A01244">
        <w:rPr>
          <w:rStyle w:val="StyleUnderline"/>
          <w:highlight w:val="cyan"/>
        </w:rPr>
        <w:t xml:space="preserve"> pressure to develop AI</w:t>
      </w:r>
      <w:r w:rsidRPr="00BE2B26">
        <w:rPr>
          <w:sz w:val="16"/>
        </w:rPr>
        <w:t xml:space="preserve"> is the only reason for AI risk because it takes away the option of slowing down AI development until we have a good solution to the alignment problem.[46]</w:t>
      </w:r>
    </w:p>
    <w:p w14:paraId="1BAF3314" w14:textId="77777777" w:rsidR="00A01244" w:rsidRPr="00A01244" w:rsidRDefault="00466C24" w:rsidP="00466C24">
      <w:pPr>
        <w:rPr>
          <w:rStyle w:val="StyleUnderline"/>
          <w:highlight w:val="cyan"/>
        </w:rPr>
      </w:pPr>
      <w:r w:rsidRPr="00BE2B26">
        <w:rPr>
          <w:sz w:val="16"/>
        </w:rPr>
        <w:t>Corporations also lobby on GCR-relevant issues:</w:t>
      </w:r>
    </w:p>
    <w:p w14:paraId="69114214" w14:textId="77777777" w:rsidR="00A01244" w:rsidRPr="00A01244" w:rsidRDefault="00466C24" w:rsidP="00466C24">
      <w:pPr>
        <w:rPr>
          <w:rStyle w:val="StyleUnderline"/>
          <w:highlight w:val="cyan"/>
        </w:rPr>
      </w:pPr>
      <w:r w:rsidRPr="0081461B">
        <w:rPr>
          <w:rStyle w:val="StyleUnderline"/>
        </w:rPr>
        <w:t>Climate change: World Energy expenditure is in the trillions. [47],[48] Thus, it makes sense that fossil fuel companies have spent &gt;$1Bn on misleading climate-related lobbying</w:t>
      </w:r>
      <w:r w:rsidRPr="0081461B">
        <w:rPr>
          <w:sz w:val="16"/>
        </w:rPr>
        <w:t xml:space="preserve">.[49] Climate change might be a GCR edge case: its direct effects might not be an x-risk, but its </w:t>
      </w:r>
      <w:r w:rsidRPr="0081461B">
        <w:rPr>
          <w:rStyle w:val="Emphasis"/>
        </w:rPr>
        <w:t>indirect</w:t>
      </w:r>
      <w:r w:rsidRPr="0081461B">
        <w:rPr>
          <w:rStyle w:val="StyleUnderline"/>
        </w:rPr>
        <w:t xml:space="preserve"> effects could </w:t>
      </w:r>
      <w:r w:rsidRPr="0081461B">
        <w:rPr>
          <w:rStyle w:val="Emphasis"/>
        </w:rPr>
        <w:t>cascade</w:t>
      </w:r>
      <w:r w:rsidRPr="0081461B">
        <w:rPr>
          <w:rStyle w:val="StyleUnderline"/>
        </w:rPr>
        <w:t xml:space="preserve"> to </w:t>
      </w:r>
      <w:r w:rsidRPr="0081461B">
        <w:rPr>
          <w:rStyle w:val="Emphasis"/>
        </w:rPr>
        <w:t>GCR-level</w:t>
      </w:r>
      <w:r w:rsidRPr="0081461B">
        <w:rPr>
          <w:rStyle w:val="StyleUnderline"/>
        </w:rPr>
        <w:t xml:space="preserve"> given that there is a 10% risk of &gt;6°C warming</w:t>
      </w:r>
      <w:r w:rsidRPr="0081461B">
        <w:rPr>
          <w:sz w:val="16"/>
        </w:rPr>
        <w:t xml:space="preserve"> (see [50</w:t>
      </w:r>
      <w:r w:rsidRPr="00BE2B26">
        <w:rPr>
          <w:sz w:val="16"/>
        </w:rPr>
        <w:t>] for discussion).</w:t>
      </w:r>
    </w:p>
    <w:p w14:paraId="468B8ABF" w14:textId="77777777" w:rsidR="00A01244" w:rsidRPr="00A01244" w:rsidRDefault="00466C24" w:rsidP="00466C24">
      <w:pPr>
        <w:rPr>
          <w:rStyle w:val="StyleUnderline"/>
          <w:highlight w:val="cyan"/>
        </w:rPr>
      </w:pPr>
      <w:r w:rsidRPr="00A01244">
        <w:rPr>
          <w:rStyle w:val="StyleUnderline"/>
          <w:highlight w:val="cyan"/>
        </w:rPr>
        <w:t>Nuclear War</w:t>
      </w:r>
      <w:r w:rsidRPr="00BE2B26">
        <w:rPr>
          <w:rStyle w:val="StyleUnderline"/>
        </w:rPr>
        <w:t xml:space="preserve"> / Great power war</w:t>
      </w:r>
      <w:r w:rsidRPr="00BE2B26">
        <w:rPr>
          <w:sz w:val="16"/>
        </w:rPr>
        <w:t>: Co</w:t>
      </w:r>
      <w:r w:rsidRPr="00BE2B26">
        <w:rPr>
          <w:rStyle w:val="StyleUnderline"/>
        </w:rPr>
        <w:t xml:space="preserve">rporations are lobbying to get NATO countries to spend 2%/GDP on military.[51] The US </w:t>
      </w:r>
      <w:r w:rsidRPr="00A01244">
        <w:rPr>
          <w:rStyle w:val="StyleUnderline"/>
          <w:highlight w:val="cyan"/>
        </w:rPr>
        <w:t>ICBM</w:t>
      </w:r>
      <w:r w:rsidRPr="00BE2B26">
        <w:rPr>
          <w:rStyle w:val="StyleUnderline"/>
        </w:rPr>
        <w:t xml:space="preserve"> program was </w:t>
      </w:r>
      <w:r w:rsidRPr="00A01244">
        <w:rPr>
          <w:rStyle w:val="StyleUnderline"/>
          <w:highlight w:val="cyan"/>
        </w:rPr>
        <w:t xml:space="preserve">partially created due to </w:t>
      </w:r>
      <w:r w:rsidRPr="00A01244">
        <w:rPr>
          <w:rStyle w:val="Emphasis"/>
          <w:highlight w:val="cyan"/>
        </w:rPr>
        <w:t>corporate lobbying</w:t>
      </w:r>
      <w:r w:rsidRPr="00BE2B26">
        <w:rPr>
          <w:sz w:val="16"/>
        </w:rPr>
        <w:t>.[52] Defense company Lockheed Martin has the second most lobbyists in DC (31 in-house lobbyists + 53 connections with lobbying firms).[53] In France, India, UK, and the US, corporations make atomic bombs.[54] Corporation made +$2bn in profit in the last 10 years, and there are many safety risks, while the National Nuclear Security Administration is understaffed.[55] China’s and Russia’s nuclear weapons programs are government-owned and controlled, but some talk about a Russian nuclear-industrial complex.[56]</w:t>
      </w:r>
    </w:p>
    <w:p w14:paraId="7D51CB79" w14:textId="77777777" w:rsidR="00A01244" w:rsidRPr="00A01244" w:rsidRDefault="00466C24" w:rsidP="00466C24">
      <w:pPr>
        <w:rPr>
          <w:rStyle w:val="StyleUnderline"/>
          <w:highlight w:val="cyan"/>
        </w:rPr>
      </w:pPr>
      <w:r w:rsidRPr="00BE2B26">
        <w:rPr>
          <w:sz w:val="16"/>
        </w:rPr>
        <w:t>Biorisk: Biotech-pharma has diluted the Biological Weapons Convention verification protocol and influenced the US to reject it.[57]</w:t>
      </w:r>
    </w:p>
    <w:p w14:paraId="53A21B54" w14:textId="77777777" w:rsidR="00A01244" w:rsidRPr="00A01244" w:rsidRDefault="00466C24" w:rsidP="00466C24">
      <w:pPr>
        <w:rPr>
          <w:rStyle w:val="StyleUnderline"/>
          <w:highlight w:val="cyan"/>
        </w:rPr>
      </w:pPr>
      <w:r w:rsidRPr="00BE2B26">
        <w:rPr>
          <w:sz w:val="16"/>
        </w:rPr>
        <w:t xml:space="preserve">Other emerging tech: </w:t>
      </w:r>
      <w:r w:rsidRPr="00BE2B26">
        <w:rPr>
          <w:rStyle w:val="StyleUnderline"/>
        </w:rPr>
        <w:t>Fukushima has been cited as a case study for emergent technological GCRs: the Japanese nuclear sector had revolving doors to the regulator</w:t>
      </w:r>
      <w:r w:rsidRPr="00BE2B26">
        <w:rPr>
          <w:sz w:val="16"/>
        </w:rPr>
        <w:t>, “destined to result in [...] regulatory capture.” [58],[59]</w:t>
      </w:r>
    </w:p>
    <w:p w14:paraId="3708F96A" w14:textId="77777777" w:rsidR="00A01244" w:rsidRPr="00A01244" w:rsidRDefault="00466C24" w:rsidP="00466C24">
      <w:pPr>
        <w:rPr>
          <w:rStyle w:val="StyleUnderline"/>
          <w:highlight w:val="cyan"/>
        </w:rPr>
      </w:pPr>
      <w:r w:rsidRPr="00BE2B26">
        <w:rPr>
          <w:sz w:val="16"/>
        </w:rPr>
        <w:t xml:space="preserve">Thus, </w:t>
      </w:r>
      <w:r w:rsidRPr="00A01244">
        <w:rPr>
          <w:rStyle w:val="Emphasis"/>
          <w:highlight w:val="cyan"/>
        </w:rPr>
        <w:t>corporations</w:t>
      </w:r>
      <w:r w:rsidRPr="00A01244">
        <w:rPr>
          <w:rStyle w:val="StyleUnderline"/>
          <w:highlight w:val="cyan"/>
        </w:rPr>
        <w:t xml:space="preserve"> deserve </w:t>
      </w:r>
      <w:r w:rsidRPr="00A01244">
        <w:rPr>
          <w:rStyle w:val="Emphasis"/>
          <w:highlight w:val="cyan"/>
        </w:rPr>
        <w:t>special attention</w:t>
      </w:r>
      <w:r w:rsidRPr="00A01244">
        <w:rPr>
          <w:rStyle w:val="StyleUnderline"/>
          <w:highlight w:val="cyan"/>
        </w:rPr>
        <w:t xml:space="preserve"> when</w:t>
      </w:r>
      <w:r w:rsidRPr="00BE2B26">
        <w:rPr>
          <w:rStyle w:val="StyleUnderline"/>
        </w:rPr>
        <w:t xml:space="preserve"> horizon-</w:t>
      </w:r>
      <w:r w:rsidRPr="00A01244">
        <w:rPr>
          <w:rStyle w:val="StyleUnderline"/>
          <w:highlight w:val="cyan"/>
        </w:rPr>
        <w:t>scanning for</w:t>
      </w:r>
      <w:r w:rsidRPr="00BE2B26">
        <w:rPr>
          <w:rStyle w:val="StyleUnderline"/>
        </w:rPr>
        <w:t xml:space="preserve"> emerging technological </w:t>
      </w:r>
      <w:r w:rsidRPr="00A01244">
        <w:rPr>
          <w:rStyle w:val="StyleUnderline"/>
          <w:highlight w:val="cyan"/>
        </w:rPr>
        <w:t>GCRs</w:t>
      </w:r>
      <w:r w:rsidRPr="00BE2B26">
        <w:rPr>
          <w:rStyle w:val="StyleUnderline"/>
        </w:rPr>
        <w:t xml:space="preserve"> as they are their distal cause</w:t>
      </w:r>
      <w:r w:rsidRPr="00BE2B26">
        <w:rPr>
          <w:sz w:val="16"/>
        </w:rPr>
        <w:t>.</w:t>
      </w:r>
    </w:p>
    <w:p w14:paraId="51C97DBE" w14:textId="77777777" w:rsidR="00A01244" w:rsidRPr="00A01244" w:rsidRDefault="00466C24" w:rsidP="00466C24">
      <w:pPr>
        <w:rPr>
          <w:rStyle w:val="StyleUnderline"/>
          <w:highlight w:val="cyan"/>
        </w:rPr>
      </w:pPr>
      <w:r w:rsidRPr="00BE2B26">
        <w:rPr>
          <w:sz w:val="16"/>
        </w:rPr>
        <w:t>6. C-GCR reduction is more effective than targeted GCR from emerging tech reduction</w:t>
      </w:r>
    </w:p>
    <w:p w14:paraId="55DBEA56" w14:textId="77777777" w:rsidR="00A01244" w:rsidRPr="00A01244" w:rsidRDefault="00466C24" w:rsidP="00466C24">
      <w:pPr>
        <w:rPr>
          <w:rStyle w:val="StyleUnderline"/>
          <w:highlight w:val="cyan"/>
        </w:rPr>
      </w:pPr>
      <w:r w:rsidRPr="00BE2B26">
        <w:rPr>
          <w:sz w:val="16"/>
        </w:rPr>
        <w:t>Reducing C-GCRs is a more generalized intervention than targeted reduction of GCRs from emerging tech. Its broad cross-cutting nature makes it more effective.[60]</w:t>
      </w:r>
    </w:p>
    <w:p w14:paraId="236DFD13" w14:textId="77777777" w:rsidR="00A01244" w:rsidRPr="00A01244" w:rsidRDefault="00466C24" w:rsidP="00466C24">
      <w:pPr>
        <w:rPr>
          <w:rStyle w:val="StyleUnderline"/>
          <w:highlight w:val="cyan"/>
        </w:rPr>
      </w:pPr>
      <w:r w:rsidRPr="00BE2B26">
        <w:rPr>
          <w:sz w:val="16"/>
        </w:rPr>
        <w:t xml:space="preserve">Because corporations will create </w:t>
      </w:r>
      <w:proofErr w:type="gramStart"/>
      <w:r w:rsidRPr="00BE2B26">
        <w:rPr>
          <w:sz w:val="16"/>
        </w:rPr>
        <w:t>as of yet</w:t>
      </w:r>
      <w:proofErr w:type="gramEnd"/>
      <w:r w:rsidRPr="00BE2B26">
        <w:rPr>
          <w:sz w:val="16"/>
        </w:rPr>
        <w:t xml:space="preserve"> unknown emerging tech that causes GCRs, C-GCR reduction is good for horizon-scanning and preventative GCR reduction. </w:t>
      </w:r>
      <w:r w:rsidRPr="00A01244">
        <w:rPr>
          <w:rStyle w:val="Emphasis"/>
          <w:highlight w:val="cyan"/>
        </w:rPr>
        <w:t>Regulators</w:t>
      </w:r>
      <w:r w:rsidRPr="00BE2B26">
        <w:rPr>
          <w:rStyle w:val="StyleUnderline"/>
        </w:rPr>
        <w:t xml:space="preserve"> or altruists who focus on </w:t>
      </w:r>
      <w:proofErr w:type="gramStart"/>
      <w:r w:rsidRPr="00BE2B26">
        <w:rPr>
          <w:rStyle w:val="StyleUnderline"/>
        </w:rPr>
        <w:t>particular GCRs</w:t>
      </w:r>
      <w:proofErr w:type="gramEnd"/>
      <w:r w:rsidRPr="00BE2B26">
        <w:rPr>
          <w:rStyle w:val="StyleUnderline"/>
        </w:rPr>
        <w:t xml:space="preserve"> play Whac-A-Mole with corporations</w:t>
      </w:r>
      <w:r w:rsidRPr="00BE2B26">
        <w:rPr>
          <w:sz w:val="16"/>
        </w:rPr>
        <w:t xml:space="preserve">. Every industry can create its own GCR - for instance, see research on GCRs from chemicals.[61] Even if one is particularly concerned about just one GCR from say AI, </w:t>
      </w:r>
      <w:r w:rsidRPr="00BE2B26">
        <w:rPr>
          <w:rStyle w:val="StyleUnderline"/>
        </w:rPr>
        <w:t xml:space="preserve">C-GCR prevention is </w:t>
      </w:r>
      <w:r w:rsidRPr="00A01244">
        <w:rPr>
          <w:rStyle w:val="Emphasis"/>
          <w:highlight w:val="cyan"/>
        </w:rPr>
        <w:t>more effective</w:t>
      </w:r>
      <w:r w:rsidRPr="00A01244">
        <w:rPr>
          <w:rStyle w:val="StyleUnderline"/>
          <w:highlight w:val="cyan"/>
        </w:rPr>
        <w:t xml:space="preserve"> than </w:t>
      </w:r>
      <w:r w:rsidRPr="00A01244">
        <w:rPr>
          <w:rStyle w:val="Emphasis"/>
          <w:highlight w:val="cyan"/>
        </w:rPr>
        <w:t>targeted</w:t>
      </w:r>
      <w:r w:rsidRPr="00BE2B26">
        <w:rPr>
          <w:rStyle w:val="StyleUnderline"/>
        </w:rPr>
        <w:t xml:space="preserve"> GCR </w:t>
      </w:r>
      <w:r w:rsidRPr="00A01244">
        <w:rPr>
          <w:rStyle w:val="StyleUnderline"/>
          <w:highlight w:val="cyan"/>
        </w:rPr>
        <w:t>reduction</w:t>
      </w:r>
      <w:r w:rsidRPr="00BE2B26">
        <w:rPr>
          <w:sz w:val="16"/>
        </w:rPr>
        <w:t>, because the distal source of it comes from corporations.</w:t>
      </w:r>
    </w:p>
    <w:p w14:paraId="0AC42CD7" w14:textId="77777777" w:rsidR="00A01244" w:rsidRPr="00A01244" w:rsidRDefault="00466C24" w:rsidP="00466C24">
      <w:pPr>
        <w:pStyle w:val="Heading2"/>
        <w:rPr>
          <w:rStyle w:val="StyleUnderline"/>
          <w:highlight w:val="cyan"/>
        </w:rPr>
      </w:pPr>
      <w:r>
        <w:lastRenderedPageBreak/>
        <w:t>Governance Advantage</w:t>
      </w:r>
    </w:p>
    <w:p w14:paraId="4132584D" w14:textId="77777777" w:rsidR="00A01244" w:rsidRPr="00A01244" w:rsidRDefault="00131A2D" w:rsidP="00131A2D">
      <w:pPr>
        <w:pStyle w:val="Heading3"/>
        <w:rPr>
          <w:rStyle w:val="StyleUnderline"/>
          <w:highlight w:val="cyan"/>
        </w:rPr>
      </w:pPr>
      <w:r>
        <w:rPr>
          <w:rFonts w:eastAsia="Times New Roman"/>
        </w:rPr>
        <w:lastRenderedPageBreak/>
        <w:t>Governance Advantage---1NC</w:t>
      </w:r>
    </w:p>
    <w:p w14:paraId="167AFDC1" w14:textId="77777777" w:rsidR="00A01244" w:rsidRPr="00A01244" w:rsidRDefault="00466C24" w:rsidP="00466C24">
      <w:pPr>
        <w:pStyle w:val="Heading4"/>
        <w:rPr>
          <w:rStyle w:val="StyleUnderline"/>
          <w:highlight w:val="cyan"/>
        </w:rPr>
      </w:pPr>
      <w:r>
        <w:rPr>
          <w:rFonts w:eastAsia="Times New Roman"/>
        </w:rPr>
        <w:t>The AFF has ‘</w:t>
      </w:r>
      <w:r w:rsidRPr="00F668A6">
        <w:rPr>
          <w:rFonts w:eastAsia="Times New Roman"/>
          <w:u w:val="single"/>
        </w:rPr>
        <w:t>absolutely zero</w:t>
      </w:r>
      <w:r>
        <w:rPr>
          <w:rFonts w:eastAsia="Times New Roman"/>
        </w:rPr>
        <w:t>’ shot at solving.</w:t>
      </w:r>
    </w:p>
    <w:p w14:paraId="5CF69D5F" w14:textId="77777777" w:rsidR="00A01244" w:rsidRPr="00A01244" w:rsidRDefault="00466C24" w:rsidP="00466C24">
      <w:pPr>
        <w:rPr>
          <w:rStyle w:val="StyleUnderline"/>
          <w:highlight w:val="cyan"/>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2DC4FA17" w14:textId="77777777" w:rsidR="00A01244" w:rsidRPr="00A01244" w:rsidRDefault="00466C24" w:rsidP="00466C24">
      <w:pPr>
        <w:rPr>
          <w:rStyle w:val="StyleUnderline"/>
          <w:highlight w:val="cyan"/>
        </w:rPr>
      </w:pPr>
      <w:r w:rsidRPr="00A01244">
        <w:rPr>
          <w:rStyle w:val="StyleUnderline"/>
          <w:highlight w:val="cyan"/>
        </w:rPr>
        <w:t>There are</w:t>
      </w:r>
      <w:r w:rsidRPr="00D36324">
        <w:rPr>
          <w:sz w:val="16"/>
        </w:rPr>
        <w:t xml:space="preserve"> currently </w:t>
      </w:r>
      <w:r w:rsidRPr="00A01244">
        <w:rPr>
          <w:rStyle w:val="Emphasis"/>
          <w:sz w:val="30"/>
          <w:szCs w:val="30"/>
          <w:highlight w:val="cyan"/>
        </w:rPr>
        <w:t>absolutely zero</w:t>
      </w:r>
      <w:r w:rsidRPr="00A01244">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A01244">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3B884C99" w14:textId="77777777" w:rsidR="00A01244" w:rsidRPr="00A01244" w:rsidRDefault="00466C24" w:rsidP="00466C24">
      <w:pPr>
        <w:rPr>
          <w:rStyle w:val="StyleUnderline"/>
          <w:highlight w:val="cyan"/>
        </w:rPr>
      </w:pPr>
      <w:r w:rsidRPr="00D36324">
        <w:rPr>
          <w:sz w:val="16"/>
        </w:rPr>
        <w:t>Unfair Labor Practices (ULP)</w:t>
      </w:r>
    </w:p>
    <w:p w14:paraId="58307EA1" w14:textId="77777777" w:rsidR="00A01244" w:rsidRPr="00A01244" w:rsidRDefault="00466C24" w:rsidP="00466C24">
      <w:pPr>
        <w:rPr>
          <w:rStyle w:val="StyleUnderline"/>
          <w:highlight w:val="cyan"/>
        </w:rPr>
      </w:pPr>
      <w:r w:rsidRPr="00D36324">
        <w:rPr>
          <w:sz w:val="16"/>
        </w:rPr>
        <w:t xml:space="preserve">Let’s start with unfair labor practices. </w:t>
      </w:r>
      <w:r w:rsidRPr="00A01244">
        <w:rPr>
          <w:rStyle w:val="StyleUnderline"/>
          <w:highlight w:val="cyan"/>
        </w:rPr>
        <w:t>There</w:t>
      </w:r>
      <w:r w:rsidRPr="008B7DAD">
        <w:rPr>
          <w:sz w:val="16"/>
          <w:szCs w:val="16"/>
        </w:rPr>
        <w:t xml:space="preserve"> currently</w:t>
      </w:r>
      <w:r w:rsidRPr="00D36324">
        <w:rPr>
          <w:sz w:val="16"/>
        </w:rPr>
        <w:t xml:space="preserve"> </w:t>
      </w:r>
      <w:r w:rsidRPr="00A01244">
        <w:rPr>
          <w:rStyle w:val="StyleUnderline"/>
          <w:highlight w:val="cyan"/>
        </w:rPr>
        <w:t xml:space="preserve">is </w:t>
      </w:r>
      <w:r w:rsidRPr="00A01244">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A01244">
        <w:rPr>
          <w:rStyle w:val="StyleUnderline"/>
          <w:highlight w:val="cyan"/>
        </w:rPr>
        <w:t xml:space="preserve">of the </w:t>
      </w:r>
      <w:r w:rsidRPr="00A01244">
        <w:rPr>
          <w:rStyle w:val="Emphasis"/>
          <w:highlight w:val="cyan"/>
        </w:rPr>
        <w:t>F</w:t>
      </w:r>
      <w:r w:rsidRPr="00D36324">
        <w:rPr>
          <w:rStyle w:val="StyleUnderline"/>
        </w:rPr>
        <w:t xml:space="preserve">ederal </w:t>
      </w:r>
      <w:r w:rsidRPr="00A01244">
        <w:rPr>
          <w:rStyle w:val="Emphasis"/>
          <w:highlight w:val="cyan"/>
        </w:rPr>
        <w:t>L</w:t>
      </w:r>
      <w:r w:rsidRPr="00D36324">
        <w:rPr>
          <w:rStyle w:val="StyleUnderline"/>
        </w:rPr>
        <w:t xml:space="preserve">abor </w:t>
      </w:r>
      <w:r w:rsidRPr="00A01244">
        <w:rPr>
          <w:rStyle w:val="Emphasis"/>
          <w:highlight w:val="cyan"/>
        </w:rPr>
        <w:t>R</w:t>
      </w:r>
      <w:r w:rsidRPr="00D36324">
        <w:rPr>
          <w:rStyle w:val="StyleUnderline"/>
        </w:rPr>
        <w:t xml:space="preserve">elations </w:t>
      </w:r>
      <w:r w:rsidRPr="00A01244">
        <w:rPr>
          <w:rStyle w:val="Emphasis"/>
          <w:highlight w:val="cyan"/>
        </w:rPr>
        <w:t>A</w:t>
      </w:r>
      <w:r w:rsidRPr="00D36324">
        <w:rPr>
          <w:rStyle w:val="StyleUnderline"/>
        </w:rPr>
        <w:t>uthority</w:t>
      </w:r>
      <w:r w:rsidRPr="00D36324">
        <w:rPr>
          <w:sz w:val="16"/>
        </w:rPr>
        <w:t xml:space="preserve"> (Authority). Thus, </w:t>
      </w:r>
      <w:r w:rsidRPr="00A01244">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A01244">
        <w:rPr>
          <w:rStyle w:val="Emphasis"/>
          <w:highlight w:val="cyan"/>
        </w:rPr>
        <w:t>ULP</w:t>
      </w:r>
      <w:r w:rsidRPr="00D36324">
        <w:rPr>
          <w:sz w:val="16"/>
        </w:rPr>
        <w:t xml:space="preserve">) </w:t>
      </w:r>
      <w:r w:rsidRPr="00A01244">
        <w:rPr>
          <w:rStyle w:val="Emphasis"/>
          <w:highlight w:val="cyan"/>
        </w:rPr>
        <w:t>complaints</w:t>
      </w:r>
      <w:r w:rsidRPr="00A01244">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051001E9" w14:textId="77777777" w:rsidR="00A01244" w:rsidRPr="00A01244" w:rsidRDefault="00466C24" w:rsidP="00466C24">
      <w:pPr>
        <w:rPr>
          <w:rStyle w:val="StyleUnderline"/>
          <w:highlight w:val="cyan"/>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17395943" w14:textId="77777777" w:rsidR="00A01244" w:rsidRPr="00A01244" w:rsidRDefault="00466C24" w:rsidP="00466C24">
      <w:pPr>
        <w:rPr>
          <w:rStyle w:val="StyleUnderline"/>
          <w:highlight w:val="cyan"/>
        </w:rPr>
      </w:pPr>
      <w:r w:rsidRPr="00D36324">
        <w:rPr>
          <w:sz w:val="16"/>
        </w:rPr>
        <w:t xml:space="preserve">Thus, </w:t>
      </w:r>
      <w:r w:rsidRPr="00A01244">
        <w:rPr>
          <w:rStyle w:val="Emphasis"/>
          <w:highlight w:val="cyan"/>
        </w:rPr>
        <w:t>agency</w:t>
      </w:r>
      <w:r w:rsidRPr="00B46049">
        <w:rPr>
          <w:rStyle w:val="Emphasis"/>
        </w:rPr>
        <w:t xml:space="preserve"> unilateral </w:t>
      </w:r>
      <w:r w:rsidRPr="00A01244">
        <w:rPr>
          <w:rStyle w:val="Emphasis"/>
          <w:highlight w:val="cyan"/>
        </w:rPr>
        <w:t>changes</w:t>
      </w:r>
      <w:r w:rsidRPr="00D36324">
        <w:rPr>
          <w:sz w:val="16"/>
        </w:rPr>
        <w:t xml:space="preserve"> (such as terminating telework and remote work, a reduction in force, a reorganization, a realignment) </w:t>
      </w:r>
      <w:r w:rsidRPr="00A01244">
        <w:rPr>
          <w:rStyle w:val="StyleUnderline"/>
          <w:highlight w:val="cyan"/>
        </w:rPr>
        <w:t xml:space="preserve">can be </w:t>
      </w:r>
      <w:r w:rsidRPr="00A01244">
        <w:rPr>
          <w:rStyle w:val="Emphasis"/>
          <w:highlight w:val="cyan"/>
        </w:rPr>
        <w:t>unilaterally implemented</w:t>
      </w:r>
      <w:r w:rsidRPr="00A01244">
        <w:rPr>
          <w:rStyle w:val="StyleUnderline"/>
          <w:highlight w:val="cyan"/>
        </w:rPr>
        <w:t xml:space="preserve"> without fulfilling</w:t>
      </w:r>
      <w:r w:rsidRPr="00D36324">
        <w:rPr>
          <w:rStyle w:val="StyleUnderline"/>
        </w:rPr>
        <w:t xml:space="preserve"> the </w:t>
      </w:r>
      <w:r w:rsidRPr="00A01244">
        <w:rPr>
          <w:rStyle w:val="Emphasis"/>
          <w:highlight w:val="cyan"/>
        </w:rPr>
        <w:t>statutory</w:t>
      </w:r>
      <w:r w:rsidRPr="00B46049">
        <w:rPr>
          <w:rStyle w:val="Emphasis"/>
        </w:rPr>
        <w:t xml:space="preserve"> bargaining </w:t>
      </w:r>
      <w:r w:rsidRPr="00A01244">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4EDF0F13" w14:textId="77777777" w:rsidR="00A01244" w:rsidRPr="00A01244" w:rsidRDefault="00466C24" w:rsidP="00466C24">
      <w:pPr>
        <w:rPr>
          <w:rStyle w:val="StyleUnderline"/>
          <w:highlight w:val="cyan"/>
        </w:rPr>
      </w:pPr>
      <w:r w:rsidRPr="00D36324">
        <w:rPr>
          <w:sz w:val="16"/>
        </w:rPr>
        <w:t>Federal Service Impasses Panel (FSIP)</w:t>
      </w:r>
    </w:p>
    <w:p w14:paraId="1427D18A" w14:textId="77777777" w:rsidR="00A01244" w:rsidRPr="00A01244" w:rsidRDefault="00466C24" w:rsidP="00466C24">
      <w:pPr>
        <w:rPr>
          <w:rStyle w:val="StyleUnderline"/>
          <w:highlight w:val="cyan"/>
        </w:rPr>
      </w:pPr>
      <w:r w:rsidRPr="00D36324">
        <w:rPr>
          <w:sz w:val="16"/>
        </w:rPr>
        <w:t>Let’s talk about the Federal Service Impasses Panel (FSIP).</w:t>
      </w:r>
    </w:p>
    <w:p w14:paraId="120C8A6B" w14:textId="77777777" w:rsidR="00A01244" w:rsidRPr="00A01244" w:rsidRDefault="00466C24" w:rsidP="00466C24">
      <w:pPr>
        <w:rPr>
          <w:rStyle w:val="StyleUnderline"/>
          <w:highlight w:val="cyan"/>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1A7DA168" w14:textId="77777777" w:rsidR="00A01244" w:rsidRPr="00A01244" w:rsidRDefault="00466C24" w:rsidP="00466C24">
      <w:pPr>
        <w:rPr>
          <w:rStyle w:val="StyleUnderline"/>
          <w:highlight w:val="cyan"/>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A01244">
        <w:rPr>
          <w:rStyle w:val="Emphasis"/>
          <w:highlight w:val="cyan"/>
        </w:rPr>
        <w:t>completely ignore</w:t>
      </w:r>
      <w:r w:rsidRPr="00A01244">
        <w:rPr>
          <w:rStyle w:val="StyleUnderline"/>
          <w:highlight w:val="cyan"/>
        </w:rPr>
        <w:t xml:space="preserve"> the union</w:t>
      </w:r>
      <w:r w:rsidRPr="00D36324">
        <w:rPr>
          <w:rStyle w:val="StyleUnderline"/>
        </w:rPr>
        <w:t xml:space="preserve"> and implement the change since </w:t>
      </w:r>
      <w:r w:rsidRPr="00A01244">
        <w:rPr>
          <w:rStyle w:val="StyleUnderline"/>
          <w:highlight w:val="cyan"/>
        </w:rPr>
        <w:t xml:space="preserve">there is </w:t>
      </w:r>
      <w:r w:rsidRPr="00A01244">
        <w:rPr>
          <w:rStyle w:val="Emphasis"/>
          <w:highlight w:val="cyan"/>
        </w:rPr>
        <w:t>no FSIP</w:t>
      </w:r>
      <w:r w:rsidRPr="00A01244">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53491CEC" w14:textId="77777777" w:rsidR="00A01244" w:rsidRPr="00A01244" w:rsidRDefault="00466C24" w:rsidP="00466C24">
      <w:pPr>
        <w:rPr>
          <w:rStyle w:val="StyleUnderline"/>
          <w:highlight w:val="cyan"/>
        </w:rPr>
      </w:pPr>
      <w:r w:rsidRPr="00557F3D">
        <w:rPr>
          <w:sz w:val="16"/>
        </w:rPr>
        <w:t>Federal Labor Relations Authority (FLRA)</w:t>
      </w:r>
    </w:p>
    <w:p w14:paraId="6833F56E" w14:textId="77777777" w:rsidR="00A01244" w:rsidRPr="00A01244" w:rsidRDefault="00466C24" w:rsidP="00466C24">
      <w:pPr>
        <w:rPr>
          <w:rStyle w:val="StyleUnderline"/>
          <w:highlight w:val="cyan"/>
        </w:rPr>
      </w:pPr>
      <w:r w:rsidRPr="00557F3D">
        <w:rPr>
          <w:sz w:val="16"/>
        </w:rPr>
        <w:t>Now, let’s talk about arbitration and the Authority.</w:t>
      </w:r>
    </w:p>
    <w:p w14:paraId="4C0E8F3E" w14:textId="77777777" w:rsidR="00A01244" w:rsidRPr="00A01244" w:rsidRDefault="00466C24" w:rsidP="00466C24">
      <w:pPr>
        <w:rPr>
          <w:rStyle w:val="StyleUnderline"/>
          <w:highlight w:val="cyan"/>
        </w:rPr>
      </w:pPr>
      <w:r w:rsidRPr="00557F3D">
        <w:rPr>
          <w:sz w:val="16"/>
        </w:rPr>
        <w:lastRenderedPageBreak/>
        <w:t xml:space="preserve">Let’s say the union attempts to enforce a contract provision or an unfair labor practice through the </w:t>
      </w:r>
      <w:r w:rsidRPr="00B46049">
        <w:rPr>
          <w:rStyle w:val="Emphasis"/>
        </w:rPr>
        <w:t xml:space="preserve">negotiated </w:t>
      </w:r>
      <w:r w:rsidRPr="00A01244">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A01244">
        <w:rPr>
          <w:rStyle w:val="Emphasis"/>
          <w:highlight w:val="cyan"/>
        </w:rPr>
        <w:t>arbitration</w:t>
      </w:r>
      <w:r w:rsidRPr="00557F3D">
        <w:rPr>
          <w:sz w:val="16"/>
        </w:rPr>
        <w:t>.</w:t>
      </w:r>
    </w:p>
    <w:p w14:paraId="61E6EED2" w14:textId="77777777" w:rsidR="00A01244" w:rsidRPr="00A01244" w:rsidRDefault="00466C24" w:rsidP="00466C24">
      <w:pPr>
        <w:rPr>
          <w:rStyle w:val="StyleUnderline"/>
          <w:highlight w:val="cyan"/>
        </w:rPr>
      </w:pPr>
      <w:r w:rsidRPr="00A01244">
        <w:rPr>
          <w:rStyle w:val="StyleUnderline"/>
          <w:highlight w:val="cyan"/>
        </w:rPr>
        <w:t xml:space="preserve">After </w:t>
      </w:r>
      <w:r w:rsidRPr="00A01244">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A01244">
        <w:rPr>
          <w:rStyle w:val="StyleUnderline"/>
          <w:highlight w:val="cyan"/>
        </w:rPr>
        <w:t xml:space="preserve">and paying </w:t>
      </w:r>
      <w:r w:rsidRPr="00A01244">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w:t>
      </w:r>
      <w:r w:rsidRPr="002175AB">
        <w:rPr>
          <w:sz w:val="16"/>
        </w:rPr>
        <w:t xml:space="preserve">arbitrator’s decision — and </w:t>
      </w:r>
      <w:r w:rsidRPr="002175AB">
        <w:rPr>
          <w:rStyle w:val="StyleUnderline"/>
        </w:rPr>
        <w:t>even assuming the union wins</w:t>
      </w:r>
      <w:r w:rsidRPr="002175AB">
        <w:rPr>
          <w:sz w:val="16"/>
        </w:rPr>
        <w:t xml:space="preserve"> on the merits and obtains a viable remedy — </w:t>
      </w:r>
      <w:r w:rsidRPr="002175AB">
        <w:rPr>
          <w:rStyle w:val="StyleUnderline"/>
        </w:rPr>
        <w:t xml:space="preserve">the agency will file </w:t>
      </w:r>
      <w:r w:rsidRPr="002175AB">
        <w:rPr>
          <w:rStyle w:val="Emphasis"/>
        </w:rPr>
        <w:t>exceptions with the Authority</w:t>
      </w:r>
      <w:r w:rsidRPr="002175AB">
        <w:rPr>
          <w:sz w:val="16"/>
        </w:rPr>
        <w:t xml:space="preserve"> — meaning that the </w:t>
      </w:r>
      <w:r w:rsidRPr="002175AB">
        <w:rPr>
          <w:rStyle w:val="StyleUnderline"/>
        </w:rPr>
        <w:t>arbitra</w:t>
      </w:r>
      <w:r w:rsidRPr="00557F3D">
        <w:rPr>
          <w:rStyle w:val="StyleUnderline"/>
        </w:rPr>
        <w:t xml:space="preserve">tion </w:t>
      </w:r>
      <w:r w:rsidRPr="00A01244">
        <w:rPr>
          <w:rStyle w:val="StyleUnderline"/>
          <w:highlight w:val="cyan"/>
        </w:rPr>
        <w:t>award is not</w:t>
      </w:r>
      <w:r w:rsidRPr="00557F3D">
        <w:rPr>
          <w:rStyle w:val="StyleUnderline"/>
        </w:rPr>
        <w:t xml:space="preserve"> </w:t>
      </w:r>
      <w:r w:rsidRPr="00B46049">
        <w:rPr>
          <w:rStyle w:val="Emphasis"/>
        </w:rPr>
        <w:t xml:space="preserve">final and </w:t>
      </w:r>
      <w:r w:rsidRPr="00A01244">
        <w:rPr>
          <w:rStyle w:val="Emphasis"/>
          <w:highlight w:val="cyan"/>
        </w:rPr>
        <w:t>binding</w:t>
      </w:r>
      <w:r w:rsidRPr="00557F3D">
        <w:rPr>
          <w:sz w:val="16"/>
        </w:rPr>
        <w:t>.</w:t>
      </w:r>
    </w:p>
    <w:p w14:paraId="7DC2DB9F" w14:textId="77777777" w:rsidR="00A01244" w:rsidRPr="00A01244" w:rsidRDefault="00466C24" w:rsidP="00466C24">
      <w:pPr>
        <w:rPr>
          <w:rStyle w:val="StyleUnderline"/>
          <w:highlight w:val="cyan"/>
        </w:rPr>
      </w:pPr>
      <w:r w:rsidRPr="00557F3D">
        <w:rPr>
          <w:sz w:val="16"/>
        </w:rPr>
        <w:t xml:space="preserve">The Authority currently has </w:t>
      </w:r>
      <w:r w:rsidRPr="002175AB">
        <w:rPr>
          <w:rStyle w:val="Emphasis"/>
        </w:rPr>
        <w:t>one Republican</w:t>
      </w:r>
      <w:r w:rsidRPr="002175AB">
        <w:rPr>
          <w:rStyle w:val="StyleUnderline"/>
        </w:rPr>
        <w:t xml:space="preserve"> and </w:t>
      </w:r>
      <w:r w:rsidRPr="002175AB">
        <w:rPr>
          <w:rStyle w:val="Emphasis"/>
        </w:rPr>
        <w:t>one Democratic member</w:t>
      </w:r>
      <w:r w:rsidRPr="002175AB">
        <w:rPr>
          <w:sz w:val="16"/>
        </w:rPr>
        <w:t xml:space="preserve">. It is more than possible that </w:t>
      </w:r>
      <w:r w:rsidRPr="002175AB">
        <w:rPr>
          <w:rStyle w:val="StyleUnderline"/>
        </w:rPr>
        <w:t>the Members will disagree</w:t>
      </w:r>
      <w:r w:rsidRPr="002175AB">
        <w:rPr>
          <w:sz w:val="16"/>
        </w:rPr>
        <w:t xml:space="preserve"> on the agency’s exceptions </w:t>
      </w:r>
      <w:r w:rsidRPr="002175AB">
        <w:rPr>
          <w:rStyle w:val="StyleUnderline"/>
        </w:rPr>
        <w:t xml:space="preserve">and </w:t>
      </w:r>
      <w:r w:rsidRPr="002175AB">
        <w:rPr>
          <w:rStyle w:val="Emphasis"/>
        </w:rPr>
        <w:t>not issue a decision</w:t>
      </w:r>
      <w:r w:rsidRPr="002175AB">
        <w:rPr>
          <w:sz w:val="16"/>
        </w:rPr>
        <w:t>. So,</w:t>
      </w:r>
      <w:r w:rsidRPr="00557F3D">
        <w:rPr>
          <w:sz w:val="16"/>
        </w:rPr>
        <w:t xml:space="preserve"> </w:t>
      </w:r>
      <w:r w:rsidRPr="00A01244">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A01244">
        <w:rPr>
          <w:rStyle w:val="StyleUnderline"/>
          <w:highlight w:val="cyan"/>
        </w:rPr>
        <w:t xml:space="preserve">received </w:t>
      </w:r>
      <w:r w:rsidRPr="00A01244">
        <w:rPr>
          <w:rStyle w:val="Emphasis"/>
          <w:highlight w:val="cyan"/>
        </w:rPr>
        <w:t>absolutely nothing</w:t>
      </w:r>
      <w:r w:rsidRPr="00557F3D">
        <w:rPr>
          <w:rStyle w:val="StyleUnderline"/>
        </w:rPr>
        <w:t xml:space="preserve"> in return</w:t>
      </w:r>
      <w:r w:rsidRPr="00557F3D">
        <w:rPr>
          <w:sz w:val="16"/>
        </w:rPr>
        <w:t>.</w:t>
      </w:r>
    </w:p>
    <w:p w14:paraId="6BAE8534" w14:textId="77777777" w:rsidR="00A01244" w:rsidRPr="00A01244" w:rsidRDefault="00466C24" w:rsidP="00466C24">
      <w:pPr>
        <w:rPr>
          <w:rStyle w:val="StyleUnderline"/>
          <w:highlight w:val="cyan"/>
        </w:rPr>
      </w:pPr>
      <w:r w:rsidRPr="002175AB">
        <w:rPr>
          <w:sz w:val="16"/>
        </w:rPr>
        <w:t xml:space="preserve">Let’s </w:t>
      </w:r>
      <w:r w:rsidRPr="002175AB">
        <w:rPr>
          <w:rStyle w:val="StyleUnderline"/>
        </w:rPr>
        <w:t xml:space="preserve">assume the Authority Members agree and uphold the </w:t>
      </w:r>
      <w:r w:rsidRPr="002175AB">
        <w:rPr>
          <w:rStyle w:val="Emphasis"/>
        </w:rPr>
        <w:t>arbitration award</w:t>
      </w:r>
      <w:r w:rsidRPr="002175AB">
        <w:rPr>
          <w:sz w:val="16"/>
        </w:rPr>
        <w:t xml:space="preserve">, </w:t>
      </w:r>
      <w:r w:rsidRPr="002175AB">
        <w:rPr>
          <w:rStyle w:val="StyleUnderline"/>
        </w:rPr>
        <w:t xml:space="preserve">but </w:t>
      </w:r>
      <w:r w:rsidRPr="00A01244">
        <w:rPr>
          <w:rStyle w:val="StyleUnderline"/>
          <w:highlight w:val="cyan"/>
        </w:rPr>
        <w:t xml:space="preserve">the agency </w:t>
      </w:r>
      <w:r w:rsidRPr="00A01244">
        <w:rPr>
          <w:rStyle w:val="Emphasis"/>
          <w:highlight w:val="cyan"/>
        </w:rPr>
        <w:t>does not comply</w:t>
      </w:r>
      <w:r w:rsidRPr="00557F3D">
        <w:rPr>
          <w:sz w:val="16"/>
        </w:rPr>
        <w:t xml:space="preserve">. </w:t>
      </w:r>
      <w:r w:rsidRPr="00A01244">
        <w:rPr>
          <w:rStyle w:val="StyleUnderline"/>
          <w:highlight w:val="cyan"/>
        </w:rPr>
        <w:t xml:space="preserve">The </w:t>
      </w:r>
      <w:r w:rsidRPr="00A01244">
        <w:rPr>
          <w:rStyle w:val="Emphasis"/>
          <w:highlight w:val="cyan"/>
        </w:rPr>
        <w:t>only way</w:t>
      </w:r>
      <w:r w:rsidRPr="00A01244">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A01244">
        <w:rPr>
          <w:rStyle w:val="StyleUnderline"/>
          <w:highlight w:val="cyan"/>
        </w:rPr>
        <w:t>is through</w:t>
      </w:r>
      <w:r w:rsidRPr="00557F3D">
        <w:rPr>
          <w:rStyle w:val="StyleUnderline"/>
        </w:rPr>
        <w:t xml:space="preserve"> the </w:t>
      </w:r>
      <w:r w:rsidRPr="00A01244">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2138FE0D" w14:textId="77777777" w:rsidR="00A01244" w:rsidRPr="00A01244" w:rsidRDefault="00A01244" w:rsidP="00466C24">
      <w:pPr>
        <w:rPr>
          <w:rStyle w:val="StyleUnderline"/>
          <w:highlight w:val="cyan"/>
        </w:rPr>
      </w:pPr>
    </w:p>
    <w:p w14:paraId="470B354E" w14:textId="77777777" w:rsidR="00A01244" w:rsidRPr="00A01244" w:rsidRDefault="00466C24" w:rsidP="00466C24">
      <w:pPr>
        <w:pStyle w:val="Heading4"/>
        <w:rPr>
          <w:rStyle w:val="StyleUnderline"/>
          <w:highlight w:val="cyan"/>
        </w:rPr>
      </w:pPr>
      <w:r>
        <w:t xml:space="preserve">The AFF’s rights solve </w:t>
      </w:r>
      <w:r w:rsidRPr="008D4408">
        <w:rPr>
          <w:u w:val="single"/>
        </w:rPr>
        <w:t>NONE</w:t>
      </w:r>
      <w:r>
        <w:t xml:space="preserve"> of their impacts.</w:t>
      </w:r>
    </w:p>
    <w:p w14:paraId="2DE92BBB" w14:textId="77777777" w:rsidR="00A01244" w:rsidRPr="00A01244" w:rsidRDefault="00466C24" w:rsidP="00466C24">
      <w:pPr>
        <w:rPr>
          <w:rStyle w:val="StyleUnderline"/>
          <w:highlight w:val="cyan"/>
        </w:rPr>
      </w:pPr>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4EFDCE77" w14:textId="77777777" w:rsidR="00A01244" w:rsidRPr="00A01244" w:rsidRDefault="00466C24" w:rsidP="00466C24">
      <w:pPr>
        <w:rPr>
          <w:rStyle w:val="StyleUnderline"/>
          <w:highlight w:val="cyan"/>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A01244">
        <w:rPr>
          <w:rStyle w:val="StyleUnderline"/>
          <w:highlight w:val="cyan"/>
        </w:rPr>
        <w:t>right</w:t>
      </w:r>
      <w:r w:rsidRPr="002E506A">
        <w:rPr>
          <w:rStyle w:val="StyleUnderline"/>
        </w:rPr>
        <w:t xml:space="preserve"> recognized by the FSLMRS includes the ability</w:t>
      </w:r>
      <w:r w:rsidRPr="002E506A">
        <w:rPr>
          <w:sz w:val="16"/>
        </w:rPr>
        <w:t xml:space="preserve"> "</w:t>
      </w:r>
      <w:r w:rsidRPr="00A01244">
        <w:rPr>
          <w:rStyle w:val="StyleUnderline"/>
          <w:highlight w:val="cyan"/>
        </w:rPr>
        <w:t xml:space="preserve">to engage in </w:t>
      </w:r>
      <w:r w:rsidRPr="00A01244">
        <w:rPr>
          <w:rStyle w:val="Emphasis"/>
          <w:highlight w:val="cyan"/>
        </w:rPr>
        <w:t>collective bargaining</w:t>
      </w:r>
      <w:r w:rsidRPr="00A01244">
        <w:rPr>
          <w:rStyle w:val="StyleUnderline"/>
          <w:highlight w:val="cyan"/>
        </w:rPr>
        <w:t xml:space="preserve"> with respect to </w:t>
      </w:r>
      <w:r w:rsidRPr="00A01244">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A01244">
        <w:rPr>
          <w:rStyle w:val="StyleUnderline"/>
          <w:highlight w:val="cyan"/>
        </w:rPr>
        <w:t xml:space="preserve">affect </w:t>
      </w:r>
      <w:r w:rsidRPr="00A01244">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A01244">
        <w:rPr>
          <w:rStyle w:val="StyleUnderline"/>
          <w:highlight w:val="cyan"/>
        </w:rPr>
        <w:t>pay</w:t>
      </w:r>
      <w:r w:rsidRPr="002E506A">
        <w:rPr>
          <w:sz w:val="16"/>
        </w:rPr>
        <w:t xml:space="preserve">, </w:t>
      </w:r>
      <w:r w:rsidRPr="002E506A">
        <w:rPr>
          <w:rStyle w:val="Emphasis"/>
        </w:rPr>
        <w:t xml:space="preserve">retirement </w:t>
      </w:r>
      <w:r w:rsidRPr="00A01244">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A01244">
        <w:rPr>
          <w:rStyle w:val="StyleUnderline"/>
          <w:highlight w:val="cyan"/>
        </w:rPr>
        <w:t xml:space="preserve">are </w:t>
      </w:r>
      <w:r w:rsidRPr="00A01244">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A01244">
        <w:rPr>
          <w:rStyle w:val="StyleUnderline"/>
          <w:highlight w:val="cyan"/>
        </w:rPr>
        <w:t>subject to</w:t>
      </w:r>
      <w:r w:rsidRPr="002E506A">
        <w:rPr>
          <w:sz w:val="16"/>
        </w:rPr>
        <w:t xml:space="preserve"> "</w:t>
      </w:r>
      <w:r w:rsidRPr="00A01244">
        <w:rPr>
          <w:rStyle w:val="Emphasis"/>
          <w:sz w:val="30"/>
          <w:szCs w:val="30"/>
          <w:highlight w:val="cyan"/>
        </w:rPr>
        <w:t>important limitations</w:t>
      </w:r>
      <w:r w:rsidRPr="002E506A">
        <w:rPr>
          <w:sz w:val="16"/>
        </w:rPr>
        <w:t>," notably those matters that are provided for by federal law.28</w:t>
      </w:r>
    </w:p>
    <w:p w14:paraId="1B9D1470" w14:textId="77777777" w:rsidR="00A01244" w:rsidRPr="00A01244" w:rsidRDefault="00466C24" w:rsidP="00466C24">
      <w:pPr>
        <w:rPr>
          <w:rStyle w:val="StyleUnderline"/>
          <w:highlight w:val="cyan"/>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t>
      </w:r>
      <w:proofErr w:type="gramStart"/>
      <w:r w:rsidRPr="002E506A">
        <w:rPr>
          <w:sz w:val="16"/>
        </w:rPr>
        <w:t>with regard to</w:t>
      </w:r>
      <w:proofErr w:type="gramEnd"/>
      <w:r w:rsidRPr="002E506A">
        <w:rPr>
          <w:sz w:val="16"/>
        </w:rPr>
        <w:t xml:space="preserve"> the procedures that will be used to implement an agency's proposals. Section 7106(a) of the FSLMRS identifies the following as </w:t>
      </w:r>
      <w:r w:rsidRPr="00A01244">
        <w:rPr>
          <w:rStyle w:val="Emphasis"/>
          <w:sz w:val="30"/>
          <w:szCs w:val="30"/>
          <w:highlight w:val="cyan"/>
        </w:rPr>
        <w:t>nonnegotiable</w:t>
      </w:r>
      <w:r w:rsidRPr="002E506A">
        <w:rPr>
          <w:sz w:val="16"/>
        </w:rPr>
        <w:t>:</w:t>
      </w:r>
    </w:p>
    <w:p w14:paraId="6943C62B" w14:textId="77777777" w:rsidR="00A01244" w:rsidRPr="00A01244" w:rsidRDefault="00466C24" w:rsidP="00466C24">
      <w:pPr>
        <w:rPr>
          <w:rStyle w:val="StyleUnderline"/>
          <w:highlight w:val="cyan"/>
        </w:rPr>
      </w:pPr>
      <w:r w:rsidRPr="002E506A">
        <w:rPr>
          <w:sz w:val="16"/>
        </w:rPr>
        <w:t xml:space="preserve">· </w:t>
      </w:r>
      <w:proofErr w:type="gramStart"/>
      <w:r w:rsidRPr="00A01244">
        <w:rPr>
          <w:rStyle w:val="StyleUnderline"/>
          <w:highlight w:val="cyan"/>
        </w:rPr>
        <w:t>the</w:t>
      </w:r>
      <w:proofErr w:type="gramEnd"/>
      <w:r w:rsidRPr="00A01244">
        <w:rPr>
          <w:rStyle w:val="StyleUnderline"/>
          <w:highlight w:val="cyan"/>
        </w:rPr>
        <w:t xml:space="preserve"> </w:t>
      </w:r>
      <w:r w:rsidRPr="00A01244">
        <w:rPr>
          <w:rStyle w:val="Emphasis"/>
          <w:sz w:val="30"/>
          <w:szCs w:val="30"/>
          <w:highlight w:val="cyan"/>
        </w:rPr>
        <w:t>mission</w:t>
      </w:r>
      <w:r w:rsidRPr="002E506A">
        <w:rPr>
          <w:sz w:val="16"/>
        </w:rPr>
        <w:t xml:space="preserve">, </w:t>
      </w:r>
      <w:r w:rsidRPr="00A01244">
        <w:rPr>
          <w:rStyle w:val="Emphasis"/>
          <w:highlight w:val="cyan"/>
        </w:rPr>
        <w:t>budget</w:t>
      </w:r>
      <w:r w:rsidRPr="002E506A">
        <w:rPr>
          <w:sz w:val="16"/>
        </w:rPr>
        <w:t xml:space="preserve">, </w:t>
      </w:r>
      <w:r w:rsidRPr="00A01244">
        <w:rPr>
          <w:rStyle w:val="Emphasis"/>
          <w:highlight w:val="cyan"/>
        </w:rPr>
        <w:t>organization</w:t>
      </w:r>
      <w:r w:rsidRPr="002E506A">
        <w:rPr>
          <w:sz w:val="16"/>
        </w:rPr>
        <w:t xml:space="preserve">, </w:t>
      </w:r>
      <w:r w:rsidRPr="002E506A">
        <w:rPr>
          <w:rStyle w:val="Emphasis"/>
        </w:rPr>
        <w:t xml:space="preserve">number of </w:t>
      </w:r>
      <w:r w:rsidRPr="00A01244">
        <w:rPr>
          <w:rStyle w:val="Emphasis"/>
          <w:highlight w:val="cyan"/>
        </w:rPr>
        <w:t>employees</w:t>
      </w:r>
      <w:r w:rsidRPr="002E506A">
        <w:rPr>
          <w:sz w:val="16"/>
        </w:rPr>
        <w:t xml:space="preserve">, </w:t>
      </w:r>
      <w:r w:rsidRPr="00A01244">
        <w:rPr>
          <w:rStyle w:val="StyleUnderline"/>
          <w:highlight w:val="cyan"/>
        </w:rPr>
        <w:t xml:space="preserve">and </w:t>
      </w:r>
      <w:r w:rsidRPr="00A01244">
        <w:rPr>
          <w:rStyle w:val="Emphasis"/>
          <w:highlight w:val="cyan"/>
        </w:rPr>
        <w:t>internal</w:t>
      </w:r>
      <w:r w:rsidRPr="002E506A">
        <w:rPr>
          <w:rStyle w:val="Emphasis"/>
        </w:rPr>
        <w:t xml:space="preserve"> security </w:t>
      </w:r>
      <w:r w:rsidRPr="00A01244">
        <w:rPr>
          <w:rStyle w:val="Emphasis"/>
          <w:highlight w:val="cyan"/>
        </w:rPr>
        <w:t>practices</w:t>
      </w:r>
      <w:r w:rsidRPr="00A01244">
        <w:rPr>
          <w:rStyle w:val="StyleUnderline"/>
          <w:highlight w:val="cyan"/>
        </w:rPr>
        <w:t xml:space="preserve"> of the agency</w:t>
      </w:r>
      <w:r w:rsidRPr="002E506A">
        <w:rPr>
          <w:sz w:val="16"/>
        </w:rPr>
        <w:t>;</w:t>
      </w:r>
    </w:p>
    <w:p w14:paraId="3825AFD9" w14:textId="77777777" w:rsidR="00A01244" w:rsidRPr="00A01244" w:rsidRDefault="00466C24" w:rsidP="00466C24">
      <w:pPr>
        <w:rPr>
          <w:rStyle w:val="StyleUnderline"/>
          <w:highlight w:val="cyan"/>
        </w:rPr>
      </w:pPr>
      <w:r w:rsidRPr="002E506A">
        <w:rPr>
          <w:sz w:val="16"/>
        </w:rPr>
        <w:lastRenderedPageBreak/>
        <w:t xml:space="preserve">· </w:t>
      </w:r>
      <w:proofErr w:type="gramStart"/>
      <w:r w:rsidRPr="00A01244">
        <w:rPr>
          <w:rStyle w:val="Emphasis"/>
          <w:sz w:val="30"/>
          <w:szCs w:val="30"/>
          <w:highlight w:val="cyan"/>
        </w:rPr>
        <w:t>hiring</w:t>
      </w:r>
      <w:proofErr w:type="gramEnd"/>
      <w:r w:rsidRPr="002E506A">
        <w:rPr>
          <w:sz w:val="16"/>
        </w:rPr>
        <w:t xml:space="preserve">, </w:t>
      </w:r>
      <w:r w:rsidRPr="00A01244">
        <w:rPr>
          <w:rStyle w:val="Emphasis"/>
          <w:highlight w:val="cyan"/>
        </w:rPr>
        <w:t>assigning</w:t>
      </w:r>
      <w:r w:rsidRPr="002E506A">
        <w:rPr>
          <w:sz w:val="16"/>
        </w:rPr>
        <w:t xml:space="preserve">, </w:t>
      </w:r>
      <w:r w:rsidRPr="00A01244">
        <w:rPr>
          <w:rStyle w:val="Emphasis"/>
          <w:highlight w:val="cyan"/>
        </w:rPr>
        <w:t>directing</w:t>
      </w:r>
      <w:r w:rsidRPr="002E506A">
        <w:rPr>
          <w:sz w:val="16"/>
        </w:rPr>
        <w:t xml:space="preserve">, </w:t>
      </w:r>
      <w:r w:rsidRPr="00A01244">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A01244">
        <w:rPr>
          <w:rStyle w:val="StyleUnderline"/>
          <w:highlight w:val="cyan"/>
        </w:rPr>
        <w:t>or taking</w:t>
      </w:r>
      <w:r w:rsidRPr="002E506A">
        <w:rPr>
          <w:sz w:val="16"/>
        </w:rPr>
        <w:t xml:space="preserve"> other </w:t>
      </w:r>
      <w:r w:rsidRPr="00A01244">
        <w:rPr>
          <w:rStyle w:val="Emphasis"/>
          <w:highlight w:val="cyan"/>
        </w:rPr>
        <w:t>disciplinary action</w:t>
      </w:r>
      <w:r w:rsidRPr="00A01244">
        <w:rPr>
          <w:rStyle w:val="StyleUnderline"/>
          <w:highlight w:val="cyan"/>
        </w:rPr>
        <w:t xml:space="preserve"> against employees</w:t>
      </w:r>
      <w:r w:rsidRPr="002E506A">
        <w:rPr>
          <w:sz w:val="16"/>
        </w:rPr>
        <w:t>;</w:t>
      </w:r>
    </w:p>
    <w:p w14:paraId="30E053D4" w14:textId="77777777" w:rsidR="00A01244" w:rsidRPr="00A01244" w:rsidRDefault="00466C24" w:rsidP="00466C24">
      <w:pPr>
        <w:rPr>
          <w:rStyle w:val="StyleUnderline"/>
          <w:highlight w:val="cyan"/>
        </w:rPr>
      </w:pPr>
      <w:r w:rsidRPr="002E506A">
        <w:rPr>
          <w:sz w:val="16"/>
        </w:rPr>
        <w:t xml:space="preserve">· </w:t>
      </w:r>
      <w:proofErr w:type="gramStart"/>
      <w:r w:rsidRPr="0081461B">
        <w:rPr>
          <w:rStyle w:val="Emphasis"/>
        </w:rPr>
        <w:t>assigning</w:t>
      </w:r>
      <w:proofErr w:type="gramEnd"/>
      <w:r w:rsidRPr="0081461B">
        <w:rPr>
          <w:rStyle w:val="Emphasis"/>
        </w:rPr>
        <w:t xml:space="preserve"> work</w:t>
      </w:r>
      <w:r w:rsidRPr="0081461B">
        <w:rPr>
          <w:sz w:val="16"/>
        </w:rPr>
        <w:t xml:space="preserve">, </w:t>
      </w:r>
      <w:r w:rsidRPr="0081461B">
        <w:rPr>
          <w:rStyle w:val="StyleUnderline"/>
        </w:rPr>
        <w:t xml:space="preserve">making determinations with respect to </w:t>
      </w:r>
      <w:r w:rsidRPr="0081461B">
        <w:rPr>
          <w:rStyle w:val="Emphasis"/>
        </w:rPr>
        <w:t>contracting out</w:t>
      </w:r>
      <w:r w:rsidRPr="0081461B">
        <w:rPr>
          <w:sz w:val="16"/>
        </w:rPr>
        <w:t xml:space="preserve">, </w:t>
      </w:r>
      <w:r w:rsidRPr="0081461B">
        <w:rPr>
          <w:rStyle w:val="StyleUnderline"/>
        </w:rPr>
        <w:t>and determining</w:t>
      </w:r>
      <w:r w:rsidRPr="0081461B">
        <w:rPr>
          <w:sz w:val="16"/>
        </w:rPr>
        <w:t xml:space="preserve"> the </w:t>
      </w:r>
      <w:r w:rsidRPr="0081461B">
        <w:rPr>
          <w:rStyle w:val="StyleUnderline"/>
        </w:rPr>
        <w:t xml:space="preserve">personnel by which </w:t>
      </w:r>
      <w:r w:rsidRPr="0081461B">
        <w:rPr>
          <w:rStyle w:val="Emphasis"/>
        </w:rPr>
        <w:t>agency operations</w:t>
      </w:r>
      <w:r w:rsidRPr="0081461B">
        <w:rPr>
          <w:rStyle w:val="StyleUnderline"/>
        </w:rPr>
        <w:t xml:space="preserve"> shall be conducted</w:t>
      </w:r>
      <w:r w:rsidRPr="0081461B">
        <w:rPr>
          <w:sz w:val="16"/>
        </w:rPr>
        <w:t>;</w:t>
      </w:r>
    </w:p>
    <w:p w14:paraId="01E94F22" w14:textId="77777777" w:rsidR="00A01244" w:rsidRPr="00A01244" w:rsidRDefault="00466C24" w:rsidP="00466C24">
      <w:pPr>
        <w:rPr>
          <w:rStyle w:val="StyleUnderline"/>
          <w:highlight w:val="cyan"/>
        </w:rPr>
      </w:pPr>
      <w:r w:rsidRPr="0081461B">
        <w:rPr>
          <w:sz w:val="16"/>
        </w:rPr>
        <w:t xml:space="preserve">· </w:t>
      </w:r>
      <w:proofErr w:type="gramStart"/>
      <w:r w:rsidRPr="0081461B">
        <w:rPr>
          <w:sz w:val="16"/>
        </w:rPr>
        <w:t>with</w:t>
      </w:r>
      <w:proofErr w:type="gramEnd"/>
      <w:r w:rsidRPr="0081461B">
        <w:rPr>
          <w:sz w:val="16"/>
        </w:rPr>
        <w:t xml:space="preserve"> respect to filling positions, </w:t>
      </w:r>
      <w:r w:rsidRPr="0081461B">
        <w:rPr>
          <w:rStyle w:val="StyleUnderline"/>
        </w:rPr>
        <w:t xml:space="preserve">making selections for appointments from among </w:t>
      </w:r>
      <w:r w:rsidRPr="0081461B">
        <w:rPr>
          <w:rStyle w:val="Emphasis"/>
        </w:rPr>
        <w:t>properly ranked and certified candidates</w:t>
      </w:r>
      <w:r w:rsidRPr="0081461B">
        <w:rPr>
          <w:rStyle w:val="StyleUnderline"/>
        </w:rPr>
        <w:t xml:space="preserve"> for </w:t>
      </w:r>
      <w:r w:rsidRPr="0081461B">
        <w:rPr>
          <w:rStyle w:val="Emphasis"/>
        </w:rPr>
        <w:t>promotion</w:t>
      </w:r>
      <w:r w:rsidRPr="0081461B">
        <w:rPr>
          <w:sz w:val="16"/>
        </w:rPr>
        <w:t>, or from any other appropriate source;</w:t>
      </w:r>
    </w:p>
    <w:p w14:paraId="6E8D8B90" w14:textId="77777777" w:rsidR="00A01244" w:rsidRPr="00A01244" w:rsidRDefault="00A01244" w:rsidP="00466C24">
      <w:pPr>
        <w:rPr>
          <w:rStyle w:val="StyleUnderline"/>
          <w:highlight w:val="cyan"/>
        </w:rPr>
      </w:pPr>
    </w:p>
    <w:p w14:paraId="187E0DD2" w14:textId="77777777" w:rsidR="00A01244" w:rsidRPr="00A01244" w:rsidRDefault="00466C24" w:rsidP="00466C24">
      <w:pPr>
        <w:pStyle w:val="Heading4"/>
        <w:rPr>
          <w:rStyle w:val="StyleUnderline"/>
          <w:highlight w:val="cyan"/>
        </w:rPr>
      </w:pPr>
      <w:r>
        <w:t xml:space="preserve">States are </w:t>
      </w:r>
      <w:r w:rsidRPr="002F2E35">
        <w:rPr>
          <w:u w:val="single"/>
        </w:rPr>
        <w:t>filling in</w:t>
      </w:r>
      <w:r>
        <w:t xml:space="preserve"> regulatory gaps now.</w:t>
      </w:r>
    </w:p>
    <w:p w14:paraId="07E690D5" w14:textId="77777777" w:rsidR="00A01244" w:rsidRPr="00A01244" w:rsidRDefault="00466C24" w:rsidP="00466C24">
      <w:pPr>
        <w:rPr>
          <w:rStyle w:val="StyleUnderline"/>
          <w:highlight w:val="cyan"/>
        </w:rPr>
      </w:pPr>
      <w:r>
        <w:t xml:space="preserve">Ashley </w:t>
      </w:r>
      <w:r w:rsidRPr="00674F76">
        <w:rPr>
          <w:rStyle w:val="Style13ptBold"/>
        </w:rPr>
        <w:t>Taylor et al. 25</w:t>
      </w:r>
      <w:r>
        <w:t xml:space="preserve">. JD, Co-leader of Troutman Pepper Locke LLP’s state attorneys general practice, Clayton Friedman, </w:t>
      </w:r>
      <w:proofErr w:type="gramStart"/>
      <w:r>
        <w:t>JD,  Co</w:t>
      </w:r>
      <w:proofErr w:type="gramEnd"/>
      <w:r>
        <w:t>-leads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“State attorneys general step up enforcement with regulatory shift of Trump administration.” https://www.reuters.com/legal/litigation/state-attorneys-general-step-up-enforcement-with-regulatory-shift-trump-2025-08-05/</w:t>
      </w:r>
    </w:p>
    <w:p w14:paraId="781F62DB" w14:textId="77777777" w:rsidR="00A01244" w:rsidRPr="00A01244" w:rsidRDefault="00466C24" w:rsidP="00466C24">
      <w:pPr>
        <w:rPr>
          <w:rStyle w:val="StyleUnderline"/>
          <w:highlight w:val="cyan"/>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A01244">
        <w:rPr>
          <w:rStyle w:val="StyleUnderline"/>
          <w:highlight w:val="cyan"/>
        </w:rPr>
        <w:t>Trump</w:t>
      </w:r>
      <w:r w:rsidRPr="006D2A0E">
        <w:rPr>
          <w:rStyle w:val="StyleUnderline"/>
        </w:rPr>
        <w:t xml:space="preserve"> administration'</w:t>
      </w:r>
      <w:r w:rsidRPr="00A01244">
        <w:rPr>
          <w:rStyle w:val="StyleUnderline"/>
          <w:highlight w:val="cyan"/>
        </w:rPr>
        <w:t>s</w:t>
      </w:r>
      <w:r w:rsidRPr="006D2A0E">
        <w:rPr>
          <w:rStyle w:val="StyleUnderline"/>
        </w:rPr>
        <w:t xml:space="preserve"> broad </w:t>
      </w:r>
      <w:r w:rsidRPr="00A01244">
        <w:rPr>
          <w:rStyle w:val="Emphasis"/>
          <w:highlight w:val="cyan"/>
        </w:rPr>
        <w:t>deregulatory agenda</w:t>
      </w:r>
      <w:r w:rsidRPr="006D2A0E">
        <w:rPr>
          <w:rStyle w:val="StyleUnderline"/>
        </w:rPr>
        <w:t xml:space="preserve">. This shift </w:t>
      </w:r>
      <w:r w:rsidRPr="00A01244">
        <w:rPr>
          <w:rStyle w:val="StyleUnderline"/>
          <w:highlight w:val="cyan"/>
        </w:rPr>
        <w:t xml:space="preserve">has </w:t>
      </w:r>
      <w:r w:rsidRPr="00A01244">
        <w:rPr>
          <w:rStyle w:val="Emphasis"/>
          <w:highlight w:val="cyan"/>
        </w:rPr>
        <w:t>prompted state attorneys</w:t>
      </w:r>
      <w:r w:rsidRPr="006D2A0E">
        <w:rPr>
          <w:rStyle w:val="StyleUnderline"/>
        </w:rPr>
        <w:t xml:space="preserve"> general </w:t>
      </w:r>
      <w:r w:rsidRPr="00A01244">
        <w:rPr>
          <w:rStyle w:val="StyleUnderline"/>
          <w:highlight w:val="cyan"/>
        </w:rPr>
        <w:t xml:space="preserve">to </w:t>
      </w:r>
      <w:r w:rsidRPr="00A01244">
        <w:rPr>
          <w:rStyle w:val="Emphasis"/>
          <w:highlight w:val="cyan"/>
        </w:rPr>
        <w:t>step up</w:t>
      </w:r>
      <w:r w:rsidRPr="006D2A0E">
        <w:rPr>
          <w:rStyle w:val="StyleUnderline"/>
        </w:rPr>
        <w:t xml:space="preserve"> their </w:t>
      </w:r>
      <w:r w:rsidRPr="00A01244">
        <w:rPr>
          <w:rStyle w:val="Emphasis"/>
          <w:highlight w:val="cyan"/>
        </w:rPr>
        <w:t>enforcement</w:t>
      </w:r>
      <w:r w:rsidRPr="006D2A0E">
        <w:rPr>
          <w:rStyle w:val="StyleUnderline"/>
        </w:rPr>
        <w:t xml:space="preserve"> efforts, effectively </w:t>
      </w:r>
      <w:r w:rsidRPr="00A01244">
        <w:rPr>
          <w:rStyle w:val="Emphasis"/>
          <w:highlight w:val="cyan"/>
        </w:rPr>
        <w:t>filling</w:t>
      </w:r>
      <w:r w:rsidRPr="006D2A0E">
        <w:rPr>
          <w:rStyle w:val="StyleUnderline"/>
        </w:rPr>
        <w:t xml:space="preserve"> what they perceive to be </w:t>
      </w:r>
      <w:r w:rsidRPr="00A01244">
        <w:rPr>
          <w:rStyle w:val="Emphasis"/>
          <w:highlight w:val="cyan"/>
        </w:rPr>
        <w:t>the regulatory void</w:t>
      </w:r>
      <w:r w:rsidRPr="006D2A0E">
        <w:rPr>
          <w:rStyle w:val="StyleUnderline"/>
        </w:rPr>
        <w:t xml:space="preserve"> seemingly created by the federal agencies' shifting priorities</w:t>
      </w:r>
      <w:r w:rsidRPr="00582C52">
        <w:rPr>
          <w:sz w:val="16"/>
        </w:rPr>
        <w:t>.</w:t>
      </w:r>
    </w:p>
    <w:p w14:paraId="5E66311B" w14:textId="77777777" w:rsidR="00A01244" w:rsidRPr="00A01244" w:rsidRDefault="00466C24" w:rsidP="00466C24">
      <w:pPr>
        <w:rPr>
          <w:rStyle w:val="StyleUnderline"/>
          <w:highlight w:val="cyan"/>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259F459" w14:textId="77777777" w:rsidR="00A01244" w:rsidRPr="00A01244" w:rsidRDefault="00466C24" w:rsidP="00466C24">
      <w:pPr>
        <w:rPr>
          <w:rStyle w:val="StyleUnderline"/>
          <w:highlight w:val="cyan"/>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3278E4CF" w14:textId="77777777" w:rsidR="00A01244" w:rsidRPr="00A01244" w:rsidRDefault="00466C24" w:rsidP="00466C24">
      <w:pPr>
        <w:rPr>
          <w:rStyle w:val="StyleUnderline"/>
          <w:highlight w:val="cyan"/>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5D6AC29" w14:textId="77777777" w:rsidR="00A01244" w:rsidRPr="00A01244" w:rsidRDefault="00466C24" w:rsidP="00466C24">
      <w:pPr>
        <w:rPr>
          <w:rStyle w:val="StyleUnderline"/>
          <w:highlight w:val="cyan"/>
        </w:rPr>
      </w:pPr>
      <w:r w:rsidRPr="00582C52">
        <w:rPr>
          <w:sz w:val="16"/>
        </w:rPr>
        <w:t>In another instance, the administration announced that it would be suspending federal enforcement of the Foreign Corrupt Practices Act ("FCPA"). Executive Order 14209 of Feb. 10, 2025.</w:t>
      </w:r>
    </w:p>
    <w:p w14:paraId="1F6AE97D" w14:textId="77777777" w:rsidR="00A01244" w:rsidRPr="00A01244" w:rsidRDefault="00466C24" w:rsidP="00466C24">
      <w:pPr>
        <w:rPr>
          <w:rStyle w:val="StyleUnderline"/>
          <w:highlight w:val="cyan"/>
        </w:rPr>
      </w:pPr>
      <w:r w:rsidRPr="00A01244">
        <w:rPr>
          <w:rStyle w:val="Emphasis"/>
          <w:highlight w:val="cyan"/>
        </w:rPr>
        <w:t>Increased use</w:t>
      </w:r>
      <w:r w:rsidRPr="00A01244">
        <w:rPr>
          <w:rStyle w:val="StyleUnderline"/>
          <w:highlight w:val="cyan"/>
        </w:rPr>
        <w:t xml:space="preserve"> of</w:t>
      </w:r>
      <w:r w:rsidRPr="00C2231F">
        <w:rPr>
          <w:rStyle w:val="StyleUnderline"/>
        </w:rPr>
        <w:t xml:space="preserve"> state </w:t>
      </w:r>
      <w:r w:rsidRPr="00A01244">
        <w:rPr>
          <w:rStyle w:val="Emphasis"/>
          <w:highlight w:val="cyan"/>
        </w:rPr>
        <w:t>consumer protection</w:t>
      </w:r>
      <w:r w:rsidRPr="00A01244">
        <w:rPr>
          <w:rStyle w:val="StyleUnderline"/>
          <w:highlight w:val="cyan"/>
        </w:rPr>
        <w:t xml:space="preserve"> statutes</w:t>
      </w:r>
    </w:p>
    <w:p w14:paraId="12703FC8" w14:textId="77777777" w:rsidR="00A01244" w:rsidRPr="00A01244" w:rsidRDefault="00466C24" w:rsidP="00466C24">
      <w:pPr>
        <w:rPr>
          <w:rStyle w:val="StyleUnderline"/>
          <w:highlight w:val="cyan"/>
        </w:rPr>
      </w:pPr>
      <w:r w:rsidRPr="00C2231F">
        <w:rPr>
          <w:rStyle w:val="StyleUnderline"/>
        </w:rPr>
        <w:t xml:space="preserve">As federal agency priorities shift, state action has indicated that </w:t>
      </w:r>
      <w:r w:rsidRPr="00A01244">
        <w:rPr>
          <w:rStyle w:val="StyleUnderline"/>
          <w:highlight w:val="cyan"/>
        </w:rPr>
        <w:t>any</w:t>
      </w:r>
      <w:r w:rsidRPr="00C2231F">
        <w:rPr>
          <w:rStyle w:val="StyleUnderline"/>
        </w:rPr>
        <w:t xml:space="preserve"> perceived </w:t>
      </w:r>
      <w:r w:rsidRPr="00A01244">
        <w:rPr>
          <w:rStyle w:val="Emphasis"/>
          <w:highlight w:val="cyan"/>
        </w:rPr>
        <w:t>void</w:t>
      </w:r>
      <w:r w:rsidRPr="00C2231F">
        <w:rPr>
          <w:rStyle w:val="StyleUnderline"/>
        </w:rPr>
        <w:t xml:space="preserve"> in federal regulation </w:t>
      </w:r>
      <w:r w:rsidRPr="00A01244">
        <w:rPr>
          <w:rStyle w:val="StyleUnderline"/>
          <w:highlight w:val="cyan"/>
        </w:rPr>
        <w:t xml:space="preserve">will be </w:t>
      </w:r>
      <w:r w:rsidRPr="00A01244">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lastRenderedPageBreak/>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2C371510" w14:textId="77777777" w:rsidR="00A01244" w:rsidRPr="00A01244" w:rsidRDefault="00466C24" w:rsidP="00466C24">
      <w:pPr>
        <w:rPr>
          <w:rStyle w:val="StyleUnderline"/>
          <w:highlight w:val="cyan"/>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E9F45CA" w14:textId="77777777" w:rsidR="00A01244" w:rsidRPr="00A01244" w:rsidRDefault="00466C24" w:rsidP="00466C24">
      <w:pPr>
        <w:rPr>
          <w:rStyle w:val="StyleUnderline"/>
          <w:highlight w:val="cyan"/>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1D4381C7" w14:textId="77777777" w:rsidR="00A01244" w:rsidRPr="00A01244" w:rsidRDefault="00466C24" w:rsidP="00466C24">
      <w:pPr>
        <w:rPr>
          <w:rStyle w:val="StyleUnderline"/>
          <w:highlight w:val="cyan"/>
        </w:rPr>
      </w:pPr>
      <w:r w:rsidRPr="00A01244">
        <w:rPr>
          <w:rStyle w:val="StyleUnderline"/>
          <w:highlight w:val="cyan"/>
        </w:rPr>
        <w:t>States are</w:t>
      </w:r>
      <w:r w:rsidRPr="00582C52">
        <w:rPr>
          <w:sz w:val="16"/>
        </w:rPr>
        <w:t xml:space="preserve"> also </w:t>
      </w:r>
      <w:r w:rsidRPr="00A01244">
        <w:rPr>
          <w:rStyle w:val="StyleUnderline"/>
          <w:highlight w:val="cyan"/>
        </w:rPr>
        <w:t xml:space="preserve">using </w:t>
      </w:r>
      <w:r w:rsidRPr="00A01244">
        <w:rPr>
          <w:rStyle w:val="Emphasis"/>
          <w:highlight w:val="cyan"/>
        </w:rPr>
        <w:t>novel ways</w:t>
      </w:r>
      <w:r w:rsidRPr="00A01244">
        <w:rPr>
          <w:rStyle w:val="StyleUnderline"/>
          <w:highlight w:val="cyan"/>
        </w:rPr>
        <w:t xml:space="preserve"> to </w:t>
      </w:r>
      <w:r w:rsidRPr="00A01244">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9A06557" w14:textId="77777777" w:rsidR="00A01244" w:rsidRPr="00A01244" w:rsidRDefault="00466C24" w:rsidP="00466C24">
      <w:pPr>
        <w:rPr>
          <w:rStyle w:val="StyleUnderline"/>
          <w:highlight w:val="cyan"/>
        </w:rPr>
      </w:pPr>
      <w:r w:rsidRPr="00582C52">
        <w:rPr>
          <w:sz w:val="16"/>
        </w:rPr>
        <w:t xml:space="preserve">In another example of </w:t>
      </w:r>
      <w:r w:rsidRPr="0081461B">
        <w:rPr>
          <w:sz w:val="16"/>
        </w:rPr>
        <w:t xml:space="preserve">a consumer protection statute being used to regulate health claims, </w:t>
      </w:r>
      <w:r w:rsidRPr="0081461B">
        <w:rPr>
          <w:rStyle w:val="StyleUnderline"/>
        </w:rPr>
        <w:t>Connecticut's A</w:t>
      </w:r>
      <w:r w:rsidRPr="0081461B">
        <w:rPr>
          <w:sz w:val="16"/>
        </w:rPr>
        <w:t xml:space="preserve">ttorney </w:t>
      </w:r>
      <w:r w:rsidRPr="0081461B">
        <w:rPr>
          <w:rStyle w:val="StyleUnderline"/>
        </w:rPr>
        <w:t>G</w:t>
      </w:r>
      <w:r w:rsidRPr="0081461B">
        <w:rPr>
          <w:sz w:val="16"/>
        </w:rPr>
        <w:t xml:space="preserve">eneral </w:t>
      </w:r>
      <w:r w:rsidRPr="0081461B">
        <w:rPr>
          <w:rStyle w:val="StyleUnderline"/>
        </w:rPr>
        <w:t>filed a lawsuit against companies selling GLP-1 drugs</w:t>
      </w:r>
      <w:r w:rsidRPr="0081461B">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7052E41A" w14:textId="77777777" w:rsidR="00A01244" w:rsidRPr="00A01244" w:rsidRDefault="00466C24" w:rsidP="00466C24">
      <w:pPr>
        <w:rPr>
          <w:rStyle w:val="StyleUnderline"/>
          <w:highlight w:val="cyan"/>
        </w:rPr>
      </w:pPr>
      <w:r w:rsidRPr="0081461B">
        <w:rPr>
          <w:rStyle w:val="Emphasis"/>
        </w:rPr>
        <w:t>States enforce federal law</w:t>
      </w:r>
    </w:p>
    <w:p w14:paraId="6D041CD9" w14:textId="77777777" w:rsidR="00A01244" w:rsidRPr="00A01244" w:rsidRDefault="00466C24" w:rsidP="00466C24">
      <w:pPr>
        <w:rPr>
          <w:rStyle w:val="StyleUnderline"/>
          <w:highlight w:val="cyan"/>
        </w:rPr>
      </w:pPr>
      <w:r w:rsidRPr="0081461B">
        <w:rPr>
          <w:sz w:val="16"/>
        </w:rPr>
        <w:t xml:space="preserve">In addition to using state laws to increase enforcement, </w:t>
      </w:r>
      <w:r w:rsidRPr="0081461B">
        <w:rPr>
          <w:rStyle w:val="StyleUnderline"/>
        </w:rPr>
        <w:t xml:space="preserve">state attorneys general have </w:t>
      </w:r>
      <w:r w:rsidRPr="0081461B">
        <w:rPr>
          <w:rStyle w:val="Emphasis"/>
        </w:rPr>
        <w:t>brought</w:t>
      </w:r>
      <w:r w:rsidRPr="0081461B">
        <w:rPr>
          <w:rStyle w:val="StyleUnderline"/>
        </w:rPr>
        <w:t xml:space="preserve"> regulatory </w:t>
      </w:r>
      <w:r w:rsidRPr="0081461B">
        <w:rPr>
          <w:rStyle w:val="Emphasis"/>
        </w:rPr>
        <w:t>action</w:t>
      </w:r>
      <w:r w:rsidRPr="0081461B">
        <w:rPr>
          <w:rStyle w:val="StyleUnderline"/>
        </w:rPr>
        <w:t xml:space="preserve"> for alleged </w:t>
      </w:r>
      <w:r w:rsidRPr="0081461B">
        <w:rPr>
          <w:rStyle w:val="Emphasis"/>
        </w:rPr>
        <w:t>violations</w:t>
      </w:r>
      <w:r w:rsidRPr="0081461B">
        <w:rPr>
          <w:rStyle w:val="StyleUnderline"/>
        </w:rPr>
        <w:t xml:space="preserve"> of federal laws</w:t>
      </w:r>
      <w:r w:rsidRPr="0081461B">
        <w:rPr>
          <w:sz w:val="16"/>
        </w:rPr>
        <w:t>. In one instance, Maryland's Attorney General Anthony G. Brown settled</w:t>
      </w:r>
      <w:r w:rsidRPr="00582C52">
        <w:rPr>
          <w:sz w:val="16"/>
        </w:rPr>
        <w:t xml:space="preserve"> with three property management companies the state accused of violating the Fair Housing Act. The Fair Housing Act has traditionally been enforced by the Department of Housing and Urban Development ("HUD").</w:t>
      </w:r>
    </w:p>
    <w:p w14:paraId="4069A188" w14:textId="77777777" w:rsidR="00A01244" w:rsidRPr="00A01244" w:rsidRDefault="00466C24" w:rsidP="00466C24">
      <w:pPr>
        <w:rPr>
          <w:rStyle w:val="StyleUnderline"/>
          <w:highlight w:val="cyan"/>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A01244">
        <w:rPr>
          <w:rStyle w:val="StyleUnderline"/>
          <w:highlight w:val="cyan"/>
        </w:rPr>
        <w:t xml:space="preserve">attorneys general are </w:t>
      </w:r>
      <w:r w:rsidRPr="00A01244">
        <w:rPr>
          <w:rStyle w:val="Emphasis"/>
          <w:highlight w:val="cyan"/>
        </w:rPr>
        <w:t>stepping in</w:t>
      </w:r>
      <w:r w:rsidRPr="00A01244">
        <w:rPr>
          <w:rStyle w:val="StyleUnderline"/>
          <w:highlight w:val="cyan"/>
        </w:rPr>
        <w:t xml:space="preserve"> to address </w:t>
      </w:r>
      <w:r w:rsidRPr="005841D0">
        <w:rPr>
          <w:rStyle w:val="StyleUnderline"/>
        </w:rPr>
        <w:t>perceived</w:t>
      </w:r>
      <w:r w:rsidRPr="00C2231F">
        <w:rPr>
          <w:rStyle w:val="StyleUnderline"/>
        </w:rPr>
        <w:t xml:space="preserve"> </w:t>
      </w:r>
      <w:r w:rsidRPr="00A01244">
        <w:rPr>
          <w:rStyle w:val="StyleUnderline"/>
          <w:highlight w:val="cyan"/>
        </w:rPr>
        <w:t>gaps in</w:t>
      </w:r>
      <w:r w:rsidRPr="00C2231F">
        <w:rPr>
          <w:rStyle w:val="StyleUnderline"/>
        </w:rPr>
        <w:t xml:space="preserve"> federal </w:t>
      </w:r>
      <w:r w:rsidRPr="00A01244">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13D3ADC2" w14:textId="77777777" w:rsidR="00A01244" w:rsidRPr="00A01244" w:rsidRDefault="00466C24" w:rsidP="00466C24">
      <w:pPr>
        <w:rPr>
          <w:rStyle w:val="StyleUnderline"/>
          <w:highlight w:val="cyan"/>
        </w:rPr>
      </w:pPr>
      <w:r w:rsidRPr="00582C52">
        <w:rPr>
          <w:sz w:val="16"/>
        </w:rPr>
        <w:t>Looking ahead</w:t>
      </w:r>
    </w:p>
    <w:p w14:paraId="199010E8" w14:textId="77777777" w:rsidR="00A01244" w:rsidRPr="00A01244" w:rsidRDefault="00466C24" w:rsidP="00466C24">
      <w:pPr>
        <w:rPr>
          <w:rStyle w:val="StyleUnderline"/>
          <w:highlight w:val="cyan"/>
        </w:rPr>
      </w:pPr>
      <w:r w:rsidRPr="00A01244">
        <w:rPr>
          <w:rStyle w:val="StyleUnderline"/>
          <w:highlight w:val="cya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A01244">
        <w:rPr>
          <w:rStyle w:val="StyleUnderline"/>
          <w:highlight w:val="cyan"/>
        </w:rPr>
        <w:t>is</w:t>
      </w:r>
      <w:r w:rsidRPr="00582C52">
        <w:rPr>
          <w:sz w:val="16"/>
        </w:rPr>
        <w:t xml:space="preserve"> likely </w:t>
      </w:r>
      <w:r w:rsidRPr="00A01244">
        <w:rPr>
          <w:rStyle w:val="StyleUnderline"/>
          <w:highlight w:val="cyan"/>
        </w:rPr>
        <w:t xml:space="preserve">to </w:t>
      </w:r>
      <w:r w:rsidRPr="00A01244">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6820AB10" w14:textId="77777777" w:rsidR="00A01244" w:rsidRPr="00A01244" w:rsidRDefault="00466C24" w:rsidP="00466C24">
      <w:pPr>
        <w:rPr>
          <w:rStyle w:val="StyleUnderline"/>
          <w:highlight w:val="cyan"/>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A01244">
        <w:rPr>
          <w:rStyle w:val="StyleUnderline"/>
          <w:highlight w:val="cyan"/>
        </w:rPr>
        <w:t>presents an opportunity</w:t>
      </w:r>
      <w:r w:rsidRPr="00C2231F">
        <w:rPr>
          <w:rStyle w:val="StyleUnderline"/>
        </w:rPr>
        <w:t xml:space="preserve"> for states </w:t>
      </w:r>
      <w:r w:rsidRPr="00A01244">
        <w:rPr>
          <w:rStyle w:val="StyleUnderline"/>
          <w:highlight w:val="cyan"/>
        </w:rPr>
        <w:t>to</w:t>
      </w:r>
      <w:r w:rsidRPr="00C2231F">
        <w:rPr>
          <w:rStyle w:val="StyleUnderline"/>
        </w:rPr>
        <w:t xml:space="preserve"> </w:t>
      </w:r>
      <w:r w:rsidRPr="00A01244">
        <w:rPr>
          <w:rStyle w:val="Emphasis"/>
          <w:highlight w:val="cyan"/>
        </w:rPr>
        <w:t>innovate</w:t>
      </w:r>
      <w:r w:rsidRPr="00A01244">
        <w:rPr>
          <w:rStyle w:val="StyleUnderline"/>
          <w:highlight w:val="cyan"/>
        </w:rPr>
        <w:t xml:space="preserve"> and </w:t>
      </w:r>
      <w:r w:rsidRPr="00A01244">
        <w:rPr>
          <w:rStyle w:val="Emphasis"/>
          <w:highlight w:val="cyan"/>
        </w:rPr>
        <w:t>tailor</w:t>
      </w:r>
      <w:r w:rsidRPr="00C2231F">
        <w:rPr>
          <w:rStyle w:val="StyleUnderline"/>
        </w:rPr>
        <w:t xml:space="preserve"> consumer </w:t>
      </w:r>
      <w:r w:rsidRPr="00A01244">
        <w:rPr>
          <w:rStyle w:val="Emphasis"/>
          <w:highlight w:val="cyan"/>
        </w:rPr>
        <w:t>protection measures</w:t>
      </w:r>
      <w:r w:rsidRPr="00C2231F">
        <w:rPr>
          <w:rStyle w:val="StyleUnderline"/>
        </w:rPr>
        <w:t xml:space="preserve"> to address local needs effectively.</w:t>
      </w:r>
    </w:p>
    <w:p w14:paraId="2DC89AF6" w14:textId="77777777" w:rsidR="00A01244" w:rsidRPr="00A01244" w:rsidRDefault="00466C24" w:rsidP="00466C24">
      <w:pPr>
        <w:rPr>
          <w:rStyle w:val="StyleUnderline"/>
          <w:highlight w:val="cyan"/>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A01244">
        <w:rPr>
          <w:rStyle w:val="StyleUnderline"/>
          <w:highlight w:val="cyan"/>
        </w:rPr>
        <w:t xml:space="preserve">setting </w:t>
      </w:r>
      <w:r w:rsidRPr="00A01244">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03EDAA09" w14:textId="77777777" w:rsidR="00A01244" w:rsidRPr="00A01244" w:rsidRDefault="00A01244" w:rsidP="00466C24">
      <w:pPr>
        <w:rPr>
          <w:rStyle w:val="StyleUnderline"/>
          <w:highlight w:val="cyan"/>
        </w:rPr>
      </w:pPr>
    </w:p>
    <w:p w14:paraId="65EC1548" w14:textId="77777777" w:rsidR="00A01244" w:rsidRPr="00A01244" w:rsidRDefault="008E42C6" w:rsidP="008E42C6">
      <w:pPr>
        <w:pStyle w:val="Heading4"/>
        <w:rPr>
          <w:rStyle w:val="StyleUnderline"/>
          <w:highlight w:val="cyan"/>
        </w:rPr>
      </w:pPr>
      <w:r>
        <w:lastRenderedPageBreak/>
        <w:t xml:space="preserve">He </w:t>
      </w:r>
      <w:r w:rsidRPr="008F5D2D">
        <w:rPr>
          <w:u w:val="single"/>
        </w:rPr>
        <w:t>ignores</w:t>
      </w:r>
      <w:r>
        <w:t xml:space="preserve"> experts anyway.</w:t>
      </w:r>
    </w:p>
    <w:p w14:paraId="76790706" w14:textId="77777777" w:rsidR="00A01244" w:rsidRPr="00A01244" w:rsidRDefault="008E42C6" w:rsidP="008E42C6">
      <w:pPr>
        <w:rPr>
          <w:rStyle w:val="StyleUnderline"/>
          <w:highlight w:val="cyan"/>
        </w:rPr>
      </w:pPr>
      <w:r w:rsidRPr="006E37D2">
        <w:t xml:space="preserve">Stuart </w:t>
      </w:r>
      <w:r w:rsidRPr="006E37D2">
        <w:rPr>
          <w:rStyle w:val="Style13ptBold"/>
        </w:rPr>
        <w:t>Shapiro 20</w:t>
      </w:r>
      <w:r>
        <w:t xml:space="preserve">. </w:t>
      </w:r>
      <w:r w:rsidRPr="006E37D2">
        <w:t>Professor &amp; Director, Public Policy Program, Bloustein School of Planning &amp; Public Policy, Rutgers University</w:t>
      </w:r>
      <w:r>
        <w:t xml:space="preserve">. </w:t>
      </w:r>
      <w:r w:rsidRPr="006E37D2">
        <w:t xml:space="preserve">"Listening to Experts Isn't </w:t>
      </w:r>
      <w:proofErr w:type="gramStart"/>
      <w:r w:rsidRPr="006E37D2">
        <w:t>Perfect, but</w:t>
      </w:r>
      <w:proofErr w:type="gramEnd"/>
      <w:r w:rsidRPr="006E37D2">
        <w:t xml:space="preserve"> Ignoring Them Is Far Worse</w:t>
      </w:r>
      <w:r>
        <w:t>.”</w:t>
      </w:r>
      <w:r w:rsidRPr="006E37D2">
        <w:t xml:space="preserve"> https://thehill.com/opinion/white-house/523279-listening-to-experts-isnt-perfect-but-ignoring-them-is-far-worse/</w:t>
      </w:r>
    </w:p>
    <w:p w14:paraId="15F0E033" w14:textId="77777777" w:rsidR="00A01244" w:rsidRPr="00A01244" w:rsidRDefault="008E42C6" w:rsidP="008E42C6">
      <w:pPr>
        <w:rPr>
          <w:rStyle w:val="StyleUnderline"/>
          <w:highlight w:val="cyan"/>
        </w:rPr>
      </w:pPr>
      <w:r w:rsidRPr="00F12719">
        <w:rPr>
          <w:sz w:val="16"/>
        </w:rPr>
        <w:t xml:space="preserve">Last week, President </w:t>
      </w:r>
      <w:r w:rsidRPr="00A01244">
        <w:rPr>
          <w:rStyle w:val="StyleUnderline"/>
          <w:highlight w:val="cyan"/>
        </w:rPr>
        <w:t>Trump</w:t>
      </w:r>
      <w:r w:rsidRPr="00F12719">
        <w:rPr>
          <w:sz w:val="16"/>
        </w:rPr>
        <w:t xml:space="preserve"> said of his opponent, Vice President Biden, “he’ll listen to the scientists.” In case you’re confused, this was meant to be an insult.</w:t>
      </w:r>
    </w:p>
    <w:p w14:paraId="25F8306D" w14:textId="77777777" w:rsidR="00A01244" w:rsidRPr="00A01244" w:rsidRDefault="008E42C6" w:rsidP="008E42C6">
      <w:pPr>
        <w:rPr>
          <w:rStyle w:val="StyleUnderline"/>
          <w:highlight w:val="cyan"/>
        </w:rPr>
      </w:pPr>
      <w:r w:rsidRPr="00F12719">
        <w:rPr>
          <w:sz w:val="16"/>
        </w:rPr>
        <w:t xml:space="preserve">Indeed, the president seems to </w:t>
      </w:r>
      <w:r w:rsidRPr="00A01244">
        <w:rPr>
          <w:rStyle w:val="Emphasis"/>
          <w:highlight w:val="cyan"/>
        </w:rPr>
        <w:t>take pride</w:t>
      </w:r>
      <w:r w:rsidRPr="00F12719">
        <w:rPr>
          <w:sz w:val="16"/>
        </w:rPr>
        <w:t xml:space="preserve"> </w:t>
      </w:r>
      <w:r w:rsidRPr="00A01244">
        <w:rPr>
          <w:rStyle w:val="StyleUnderline"/>
          <w:highlight w:val="cyan"/>
        </w:rPr>
        <w:t>in the extent to which he</w:t>
      </w:r>
      <w:r w:rsidRPr="00F12719">
        <w:rPr>
          <w:rStyle w:val="StyleUnderline"/>
        </w:rPr>
        <w:t xml:space="preserve"> has </w:t>
      </w:r>
      <w:r w:rsidRPr="00A01244">
        <w:rPr>
          <w:rStyle w:val="Emphasis"/>
          <w:highlight w:val="cyan"/>
        </w:rPr>
        <w:t>ignored</w:t>
      </w:r>
      <w:r w:rsidRPr="00F12719">
        <w:rPr>
          <w:rStyle w:val="StyleUnderline"/>
        </w:rPr>
        <w:t xml:space="preserve"> the advice of </w:t>
      </w:r>
      <w:r w:rsidRPr="00A01244">
        <w:rPr>
          <w:rStyle w:val="Emphasis"/>
          <w:highlight w:val="cyan"/>
        </w:rPr>
        <w:t>experts</w:t>
      </w:r>
      <w:r w:rsidRPr="00A01244">
        <w:rPr>
          <w:rStyle w:val="StyleUnderline"/>
          <w:highlight w:val="cyan"/>
        </w:rPr>
        <w:t xml:space="preserve"> of all</w:t>
      </w:r>
      <w:r w:rsidRPr="00F12719">
        <w:rPr>
          <w:rStyle w:val="StyleUnderline"/>
        </w:rPr>
        <w:t xml:space="preserve"> different </w:t>
      </w:r>
      <w:r w:rsidRPr="00A01244">
        <w:rPr>
          <w:rStyle w:val="StyleUnderline"/>
          <w:highlight w:val="cyan"/>
        </w:rPr>
        <w:t>stripes</w:t>
      </w:r>
      <w:r w:rsidRPr="00F12719">
        <w:rPr>
          <w:sz w:val="16"/>
        </w:rPr>
        <w:t xml:space="preserve">. </w:t>
      </w:r>
      <w:r w:rsidRPr="00F12719">
        <w:rPr>
          <w:rStyle w:val="StyleUnderline"/>
        </w:rPr>
        <w:t xml:space="preserve">From </w:t>
      </w:r>
      <w:r w:rsidRPr="00A01244">
        <w:rPr>
          <w:rStyle w:val="Emphasis"/>
          <w:highlight w:val="cyan"/>
        </w:rPr>
        <w:t>economists</w:t>
      </w:r>
      <w:r w:rsidRPr="00A01244">
        <w:rPr>
          <w:sz w:val="16"/>
          <w:highlight w:val="cyan"/>
        </w:rPr>
        <w:t xml:space="preserve"> </w:t>
      </w:r>
      <w:r w:rsidRPr="00A01244">
        <w:rPr>
          <w:rStyle w:val="StyleUnderline"/>
          <w:highlight w:val="cyan"/>
        </w:rPr>
        <w:t xml:space="preserve">on </w:t>
      </w:r>
      <w:r w:rsidRPr="00A01244">
        <w:rPr>
          <w:rStyle w:val="Emphasis"/>
          <w:highlight w:val="cyan"/>
        </w:rPr>
        <w:t>trade</w:t>
      </w:r>
      <w:r w:rsidRPr="00F12719">
        <w:rPr>
          <w:sz w:val="16"/>
        </w:rPr>
        <w:t xml:space="preserve">, </w:t>
      </w:r>
      <w:r w:rsidRPr="00F12719">
        <w:rPr>
          <w:rStyle w:val="StyleUnderline"/>
        </w:rPr>
        <w:t xml:space="preserve">to </w:t>
      </w:r>
      <w:r w:rsidRPr="00A01244">
        <w:rPr>
          <w:rStyle w:val="Emphasis"/>
          <w:highlight w:val="cyan"/>
        </w:rPr>
        <w:t>scientists</w:t>
      </w:r>
      <w:r w:rsidRPr="00A01244">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A01244">
        <w:rPr>
          <w:rStyle w:val="Emphasis"/>
          <w:highlight w:val="cyan"/>
        </w:rPr>
        <w:t>pandemic</w:t>
      </w:r>
      <w:r w:rsidRPr="00A01244">
        <w:rPr>
          <w:rStyle w:val="StyleUnderline"/>
          <w:highlight w:val="cyan"/>
        </w:rPr>
        <w:t xml:space="preserve"> and</w:t>
      </w:r>
      <w:r w:rsidRPr="00F12719">
        <w:rPr>
          <w:rStyle w:val="StyleUnderline"/>
        </w:rPr>
        <w:t xml:space="preserve"> </w:t>
      </w:r>
      <w:r w:rsidRPr="00A01244">
        <w:rPr>
          <w:rStyle w:val="Emphasis"/>
          <w:highlight w:val="cyan"/>
        </w:rPr>
        <w:t>climate</w:t>
      </w:r>
      <w:r w:rsidRPr="00F12719">
        <w:rPr>
          <w:sz w:val="16"/>
        </w:rPr>
        <w:t xml:space="preserve"> change, </w:t>
      </w:r>
      <w:r w:rsidRPr="00F12719">
        <w:rPr>
          <w:rStyle w:val="StyleUnderline"/>
        </w:rPr>
        <w:t xml:space="preserve">to </w:t>
      </w:r>
      <w:r w:rsidRPr="00A01244">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A01244">
        <w:rPr>
          <w:rStyle w:val="StyleUnderline"/>
          <w:highlight w:val="cyan"/>
        </w:rPr>
        <w:t xml:space="preserve">on </w:t>
      </w:r>
      <w:r w:rsidRPr="00A01244">
        <w:rPr>
          <w:rStyle w:val="Emphasis"/>
          <w:highlight w:val="cyan"/>
        </w:rPr>
        <w:t>foreign threats</w:t>
      </w:r>
      <w:r w:rsidRPr="00F12719">
        <w:rPr>
          <w:sz w:val="16"/>
        </w:rPr>
        <w:t xml:space="preserve">, </w:t>
      </w:r>
      <w:r w:rsidRPr="00A01244">
        <w:rPr>
          <w:rStyle w:val="StyleUnderline"/>
          <w:highlight w:val="cyan"/>
        </w:rPr>
        <w:t>Trump</w:t>
      </w:r>
      <w:r w:rsidRPr="00F12719">
        <w:rPr>
          <w:rStyle w:val="StyleUnderline"/>
        </w:rPr>
        <w:t xml:space="preserve"> has </w:t>
      </w:r>
      <w:r w:rsidRPr="00A01244">
        <w:rPr>
          <w:rStyle w:val="Emphasis"/>
          <w:highlight w:val="cyan"/>
        </w:rPr>
        <w:t>preferred</w:t>
      </w:r>
      <w:r w:rsidRPr="00F12719">
        <w:rPr>
          <w:rStyle w:val="StyleUnderline"/>
        </w:rPr>
        <w:t xml:space="preserve"> to “go with </w:t>
      </w:r>
      <w:r w:rsidRPr="00A01244">
        <w:rPr>
          <w:rStyle w:val="StyleUnderline"/>
          <w:highlight w:val="cyan"/>
        </w:rPr>
        <w:t xml:space="preserve">his </w:t>
      </w:r>
      <w:r w:rsidRPr="00A01244">
        <w:rPr>
          <w:rStyle w:val="Emphasis"/>
          <w:highlight w:val="cyan"/>
        </w:rPr>
        <w:t>gut</w:t>
      </w:r>
      <w:r w:rsidRPr="00F12719">
        <w:rPr>
          <w:rStyle w:val="StyleUnderline"/>
        </w:rPr>
        <w:t>.”</w:t>
      </w:r>
    </w:p>
    <w:p w14:paraId="3D6684FD" w14:textId="77777777" w:rsidR="00A01244" w:rsidRPr="00A01244" w:rsidRDefault="00A01244" w:rsidP="008E42C6">
      <w:pPr>
        <w:rPr>
          <w:rStyle w:val="StyleUnderline"/>
          <w:highlight w:val="cyan"/>
        </w:rPr>
      </w:pPr>
    </w:p>
    <w:p w14:paraId="64956868" w14:textId="77777777" w:rsidR="00A01244" w:rsidRPr="00A01244" w:rsidRDefault="00466C24" w:rsidP="00466C24">
      <w:pPr>
        <w:pStyle w:val="Heading4"/>
        <w:rPr>
          <w:rStyle w:val="StyleUnderline"/>
          <w:highlight w:val="cyan"/>
        </w:rPr>
      </w:pPr>
      <w:r>
        <w:t xml:space="preserve">‘Polycrisis’ is </w:t>
      </w:r>
      <w:r w:rsidRPr="00915472">
        <w:rPr>
          <w:u w:val="single"/>
        </w:rPr>
        <w:t>fake</w:t>
      </w:r>
      <w:r>
        <w:t>.</w:t>
      </w:r>
    </w:p>
    <w:p w14:paraId="0D798FE2" w14:textId="77777777" w:rsidR="00A01244" w:rsidRPr="00A01244" w:rsidRDefault="00466C24" w:rsidP="00466C24">
      <w:pPr>
        <w:rPr>
          <w:rStyle w:val="StyleUnderline"/>
          <w:highlight w:val="cyan"/>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69F6A3A8" w14:textId="77777777" w:rsidR="00A01244" w:rsidRPr="00A01244" w:rsidRDefault="00466C24" w:rsidP="00466C24">
      <w:pPr>
        <w:rPr>
          <w:rStyle w:val="StyleUnderline"/>
          <w:highlight w:val="cyan"/>
        </w:rPr>
      </w:pPr>
      <w:r w:rsidRPr="00F52822">
        <w:rPr>
          <w:sz w:val="16"/>
        </w:rPr>
        <w:t xml:space="preserve">There is </w:t>
      </w:r>
      <w:r w:rsidRPr="00F52822">
        <w:rPr>
          <w:rStyle w:val="StyleUnderline"/>
        </w:rPr>
        <w:t>nothing</w:t>
      </w:r>
      <w:r w:rsidRPr="00F52822">
        <w:rPr>
          <w:sz w:val="16"/>
        </w:rPr>
        <w:t xml:space="preserve"> that Davos </w:t>
      </w:r>
      <w:r w:rsidRPr="00A01244">
        <w:rPr>
          <w:rStyle w:val="Emphasis"/>
          <w:highlight w:val="cyan"/>
        </w:rPr>
        <w:t>loves</w:t>
      </w:r>
      <w:r w:rsidRPr="00F52822">
        <w:rPr>
          <w:rStyle w:val="Emphasis"/>
        </w:rPr>
        <w:t xml:space="preserve"> more</w:t>
      </w:r>
      <w:r w:rsidRPr="00F52822">
        <w:rPr>
          <w:rStyle w:val="StyleUnderline"/>
        </w:rPr>
        <w:t xml:space="preserve"> than </w:t>
      </w:r>
      <w:r w:rsidRPr="00A01244">
        <w:rPr>
          <w:rStyle w:val="StyleUnderline"/>
          <w:highlight w:val="cyan"/>
        </w:rPr>
        <w:t xml:space="preserve">a </w:t>
      </w:r>
      <w:r w:rsidRPr="00A01244">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r w:rsidRPr="00F52822">
        <w:rPr>
          <w:rStyle w:val="Emphasis"/>
        </w:rPr>
        <w:t>polycrisis</w:t>
      </w:r>
      <w:r w:rsidRPr="00F52822">
        <w:rPr>
          <w:sz w:val="16"/>
        </w:rPr>
        <w:t>.”</w:t>
      </w:r>
    </w:p>
    <w:p w14:paraId="07F2AB3B" w14:textId="77777777" w:rsidR="00A01244" w:rsidRPr="00A01244" w:rsidRDefault="00466C24" w:rsidP="00466C24">
      <w:pPr>
        <w:rPr>
          <w:rStyle w:val="StyleUnderline"/>
          <w:highlight w:val="cyan"/>
        </w:rPr>
      </w:pPr>
      <w:r w:rsidRPr="00F52822">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21C4449C" w14:textId="77777777" w:rsidR="00A01244" w:rsidRPr="00A01244" w:rsidRDefault="00466C24" w:rsidP="00466C24">
      <w:pPr>
        <w:rPr>
          <w:rStyle w:val="StyleUnderline"/>
          <w:highlight w:val="cyan"/>
        </w:rPr>
      </w:pPr>
      <w:r w:rsidRPr="00F52822">
        <w:rPr>
          <w:sz w:val="16"/>
        </w:rPr>
        <w:t xml:space="preserve">This warning generated a lot of </w:t>
      </w:r>
      <w:proofErr w:type="gramStart"/>
      <w:r w:rsidRPr="00F52822">
        <w:rPr>
          <w:sz w:val="16"/>
        </w:rPr>
        <w:t>hand-wringing</w:t>
      </w:r>
      <w:proofErr w:type="gramEnd"/>
      <w:r w:rsidRPr="00F52822">
        <w:rPr>
          <w:sz w:val="16"/>
        </w:rPr>
        <w:t xml:space="preserve"> on the narrow streets of Davos. Little wonder — a </w:t>
      </w:r>
      <w:r w:rsidRPr="00A01244">
        <w:rPr>
          <w:rStyle w:val="Emphasis"/>
          <w:sz w:val="30"/>
          <w:szCs w:val="30"/>
          <w:highlight w:val="cyan"/>
        </w:rPr>
        <w:t>“</w:t>
      </w:r>
      <w:r w:rsidRPr="00A01244">
        <w:rPr>
          <w:rStyle w:val="Emphasis"/>
          <w:highlight w:val="cyan"/>
        </w:rPr>
        <w:t>polycrisis</w:t>
      </w:r>
      <w:r w:rsidRPr="00A01244">
        <w:rPr>
          <w:rStyle w:val="Emphasis"/>
          <w:sz w:val="30"/>
          <w:szCs w:val="30"/>
          <w:highlight w:val="cyan"/>
        </w:rPr>
        <w:t>”</w:t>
      </w:r>
      <w:r w:rsidRPr="00F52822">
        <w:rPr>
          <w:rStyle w:val="StyleUnderline"/>
        </w:rPr>
        <w:t xml:space="preserve"> sounds </w:t>
      </w:r>
      <w:proofErr w:type="gramStart"/>
      <w:r w:rsidRPr="00F52822">
        <w:rPr>
          <w:rStyle w:val="StyleUnderline"/>
        </w:rPr>
        <w:t>pretty bad</w:t>
      </w:r>
      <w:proofErr w:type="gramEnd"/>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A01244">
        <w:rPr>
          <w:rStyle w:val="StyleUnderline"/>
          <w:highlight w:val="cyan"/>
        </w:rPr>
        <w:t>the term</w:t>
      </w:r>
      <w:r w:rsidRPr="00F52822">
        <w:rPr>
          <w:sz w:val="16"/>
        </w:rPr>
        <w:t>, explaining it as “</w:t>
      </w:r>
      <w:r w:rsidRPr="00A01244">
        <w:rPr>
          <w:rStyle w:val="Emphasis"/>
          <w:highlight w:val="cyan"/>
        </w:rPr>
        <w:t>just history happening</w:t>
      </w:r>
      <w:r w:rsidRPr="00F52822">
        <w:rPr>
          <w:sz w:val="16"/>
        </w:rPr>
        <w:t xml:space="preserve">.” In a bit of hot FT-on-FT action, columnist Gideon Rachman characterized </w:t>
      </w:r>
      <w:r w:rsidRPr="00F52822">
        <w:rPr>
          <w:rStyle w:val="StyleUnderline"/>
        </w:rPr>
        <w:t xml:space="preserve">polycrisis as one of his </w:t>
      </w:r>
      <w:r w:rsidRPr="00F52822">
        <w:rPr>
          <w:rStyle w:val="Emphasis"/>
        </w:rPr>
        <w:t>least favorite terms</w:t>
      </w:r>
      <w:r w:rsidRPr="00F52822">
        <w:rPr>
          <w:sz w:val="16"/>
        </w:rPr>
        <w:t>, asking, “</w:t>
      </w:r>
      <w:r w:rsidRPr="00A01244">
        <w:rPr>
          <w:rStyle w:val="Emphasis"/>
          <w:sz w:val="30"/>
          <w:szCs w:val="30"/>
          <w:highlight w:val="cyan"/>
        </w:rPr>
        <w:t>Does it actually mean anything</w:t>
      </w:r>
      <w:r w:rsidRPr="00F52822">
        <w:rPr>
          <w:sz w:val="16"/>
        </w:rPr>
        <w:t>?”</w:t>
      </w:r>
    </w:p>
    <w:p w14:paraId="78422229" w14:textId="77777777" w:rsidR="00A01244" w:rsidRPr="00A01244" w:rsidRDefault="00466C24" w:rsidP="00466C24">
      <w:pPr>
        <w:rPr>
          <w:rStyle w:val="StyleUnderline"/>
          <w:highlight w:val="cyan"/>
        </w:rPr>
      </w:pPr>
      <w:r w:rsidRPr="00F52822">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6FF6E8E" w14:textId="77777777" w:rsidR="00A01244" w:rsidRPr="00A01244" w:rsidRDefault="00466C24" w:rsidP="00466C24">
      <w:pPr>
        <w:rPr>
          <w:rStyle w:val="StyleUnderline"/>
          <w:highlight w:val="cyan"/>
        </w:rPr>
      </w:pPr>
      <w:r w:rsidRPr="00F52822">
        <w:rPr>
          <w:sz w:val="16"/>
        </w:rPr>
        <w:t xml:space="preserve">That is a legitimate concern. Just because the concept of a </w:t>
      </w:r>
      <w:r w:rsidRPr="00A01244">
        <w:rPr>
          <w:rStyle w:val="StyleUnderline"/>
          <w:highlight w:val="cyan"/>
        </w:rPr>
        <w:t>polycrisis</w:t>
      </w:r>
      <w:r w:rsidRPr="00F52822">
        <w:rPr>
          <w:sz w:val="16"/>
        </w:rPr>
        <w:t xml:space="preserve"> is real, however, does not mean that the logic behind a polycrisis is ironclad. Some of it </w:t>
      </w:r>
      <w:r w:rsidRPr="00A01244">
        <w:rPr>
          <w:rStyle w:val="StyleUnderline"/>
          <w:highlight w:val="cyan"/>
        </w:rPr>
        <w:t>echoes</w:t>
      </w:r>
      <w:r w:rsidRPr="00F52822">
        <w:rPr>
          <w:rStyle w:val="StyleUnderline"/>
        </w:rPr>
        <w:t xml:space="preserve"> </w:t>
      </w:r>
      <w:r w:rsidRPr="00F52822">
        <w:rPr>
          <w:rStyle w:val="Emphasis"/>
        </w:rPr>
        <w:t>19</w:t>
      </w:r>
      <w:r w:rsidRPr="00A01244">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A01244">
        <w:rPr>
          <w:rStyle w:val="Emphasis"/>
          <w:highlight w:val="cyan"/>
        </w:rPr>
        <w:t>Malthusianism</w:t>
      </w:r>
      <w:r w:rsidRPr="00F52822">
        <w:rPr>
          <w:sz w:val="16"/>
        </w:rPr>
        <w:t xml:space="preserve"> gussied up to sound fancy. A lot more of </w:t>
      </w:r>
      <w:r w:rsidRPr="00F52822">
        <w:rPr>
          <w:rStyle w:val="StyleUnderline"/>
        </w:rPr>
        <w:t xml:space="preserve">it </w:t>
      </w:r>
      <w:r w:rsidRPr="00A01244">
        <w:rPr>
          <w:rStyle w:val="StyleUnderline"/>
          <w:highlight w:val="cyan"/>
        </w:rPr>
        <w:t>can be reduced to</w:t>
      </w:r>
      <w:r w:rsidRPr="00F52822">
        <w:rPr>
          <w:rStyle w:val="StyleUnderline"/>
        </w:rPr>
        <w:t xml:space="preserve"> </w:t>
      </w:r>
      <w:r w:rsidRPr="00F52822">
        <w:rPr>
          <w:rStyle w:val="Emphasis"/>
        </w:rPr>
        <w:t xml:space="preserve">concerns about </w:t>
      </w:r>
      <w:r w:rsidRPr="00A01244">
        <w:rPr>
          <w:rStyle w:val="Emphasis"/>
          <w:highlight w:val="cyan"/>
        </w:rPr>
        <w:t>climate change</w:t>
      </w:r>
      <w:r w:rsidRPr="00F52822">
        <w:rPr>
          <w:sz w:val="16"/>
        </w:rPr>
        <w:t xml:space="preserve">, </w:t>
      </w:r>
      <w:r w:rsidRPr="00A01244">
        <w:rPr>
          <w:rStyle w:val="StyleUnderline"/>
          <w:highlight w:val="cyan"/>
        </w:rPr>
        <w:t>which are</w:t>
      </w:r>
      <w:r w:rsidRPr="00F52822">
        <w:rPr>
          <w:sz w:val="16"/>
        </w:rPr>
        <w:t xml:space="preserve"> real but </w:t>
      </w:r>
      <w:r w:rsidRPr="00A01244">
        <w:rPr>
          <w:rStyle w:val="StyleUnderline"/>
          <w:highlight w:val="cyan"/>
        </w:rPr>
        <w:t xml:space="preserve">not </w:t>
      </w:r>
      <w:r w:rsidRPr="00A01244">
        <w:rPr>
          <w:rStyle w:val="Emphasis"/>
          <w:highlight w:val="cyan"/>
        </w:rPr>
        <w:t>poly-anything</w:t>
      </w:r>
      <w:r w:rsidRPr="00F52822">
        <w:rPr>
          <w:sz w:val="16"/>
        </w:rPr>
        <w:t xml:space="preserve">. Those </w:t>
      </w:r>
      <w:r w:rsidRPr="00A01244">
        <w:rPr>
          <w:rStyle w:val="StyleUnderline"/>
          <w:highlight w:val="cyan"/>
        </w:rPr>
        <w:t>warnings about</w:t>
      </w:r>
      <w:r w:rsidRPr="00F52822">
        <w:rPr>
          <w:sz w:val="16"/>
        </w:rPr>
        <w:t xml:space="preserve"> a </w:t>
      </w:r>
      <w:r w:rsidRPr="00A01244">
        <w:rPr>
          <w:rStyle w:val="StyleUnderline"/>
          <w:highlight w:val="cyan"/>
        </w:rPr>
        <w:t>polycrisis</w:t>
      </w:r>
      <w:r w:rsidRPr="00F52822">
        <w:rPr>
          <w:sz w:val="16"/>
        </w:rPr>
        <w:t xml:space="preserve"> might be well-intentioned, but they also </w:t>
      </w:r>
      <w:r w:rsidRPr="00A01244">
        <w:rPr>
          <w:rStyle w:val="StyleUnderline"/>
          <w:highlight w:val="cyan"/>
        </w:rPr>
        <w:t>assume</w:t>
      </w:r>
      <w:r w:rsidRPr="00F52822">
        <w:rPr>
          <w:rStyle w:val="StyleUnderline"/>
        </w:rPr>
        <w:t xml:space="preserve"> the </w:t>
      </w:r>
      <w:r w:rsidRPr="00A01244">
        <w:rPr>
          <w:rStyle w:val="StyleUnderline"/>
          <w:highlight w:val="cyan"/>
        </w:rPr>
        <w:t xml:space="preserve">existence of </w:t>
      </w:r>
      <w:r w:rsidRPr="00A01244">
        <w:rPr>
          <w:rStyle w:val="Emphasis"/>
          <w:highlight w:val="cyan"/>
        </w:rPr>
        <w:t>powerful</w:t>
      </w:r>
      <w:r w:rsidRPr="00F52822">
        <w:rPr>
          <w:rStyle w:val="Emphasis"/>
        </w:rPr>
        <w:t xml:space="preserve"> negative </w:t>
      </w:r>
      <w:r w:rsidRPr="00A01244">
        <w:rPr>
          <w:rStyle w:val="Emphasis"/>
          <w:highlight w:val="cyan"/>
        </w:rPr>
        <w:t>feedback effects</w:t>
      </w:r>
      <w:r w:rsidRPr="00A01244">
        <w:rPr>
          <w:rStyle w:val="StyleUnderline"/>
          <w:highlight w:val="cyan"/>
        </w:rPr>
        <w:t xml:space="preserve"> that</w:t>
      </w:r>
      <w:r w:rsidRPr="00F52822">
        <w:rPr>
          <w:sz w:val="16"/>
        </w:rPr>
        <w:t xml:space="preserve"> may </w:t>
      </w:r>
      <w:r w:rsidRPr="00A01244">
        <w:rPr>
          <w:rStyle w:val="StyleUnderline"/>
          <w:highlight w:val="cyan"/>
        </w:rPr>
        <w:t>not</w:t>
      </w:r>
      <w:r w:rsidRPr="00F52822">
        <w:rPr>
          <w:rStyle w:val="StyleUnderline"/>
        </w:rPr>
        <w:t xml:space="preserve"> </w:t>
      </w:r>
      <w:r w:rsidRPr="00F52822">
        <w:rPr>
          <w:rStyle w:val="Emphasis"/>
        </w:rPr>
        <w:t xml:space="preserve">actually </w:t>
      </w:r>
      <w:r w:rsidRPr="00A01244">
        <w:rPr>
          <w:rStyle w:val="Emphasis"/>
          <w:highlight w:val="cyan"/>
        </w:rPr>
        <w:t>exist</w:t>
      </w:r>
      <w:r w:rsidRPr="00F52822">
        <w:rPr>
          <w:sz w:val="16"/>
        </w:rPr>
        <w:t>.</w:t>
      </w:r>
    </w:p>
    <w:p w14:paraId="70411E3E" w14:textId="77777777" w:rsidR="00A01244" w:rsidRPr="00A01244" w:rsidRDefault="00A01244" w:rsidP="00466C24">
      <w:pPr>
        <w:rPr>
          <w:rStyle w:val="StyleUnderline"/>
          <w:highlight w:val="cyan"/>
        </w:rPr>
      </w:pPr>
    </w:p>
    <w:p w14:paraId="55960E95" w14:textId="77777777" w:rsidR="00A01244" w:rsidRPr="00A01244" w:rsidRDefault="00466C24" w:rsidP="00466C24">
      <w:pPr>
        <w:pStyle w:val="Heading4"/>
        <w:rPr>
          <w:rStyle w:val="StyleUnderline"/>
          <w:highlight w:val="cyan"/>
        </w:rPr>
      </w:pPr>
      <w:r>
        <w:rPr>
          <w:rFonts w:cs="Arial"/>
        </w:rPr>
        <w:lastRenderedPageBreak/>
        <w:t xml:space="preserve">Food is </w:t>
      </w:r>
      <w:r w:rsidRPr="00761B7E">
        <w:rPr>
          <w:rFonts w:cs="Arial"/>
          <w:u w:val="single"/>
        </w:rPr>
        <w:t>resilient</w:t>
      </w:r>
      <w:r>
        <w:rPr>
          <w:rFonts w:cs="Arial"/>
        </w:rPr>
        <w:t xml:space="preserve"> &amp; food crises </w:t>
      </w:r>
      <w:r w:rsidRPr="00761B7E">
        <w:rPr>
          <w:rFonts w:cs="Arial"/>
          <w:u w:val="single"/>
        </w:rPr>
        <w:t>don’t cause war</w:t>
      </w:r>
      <w:r>
        <w:rPr>
          <w:rFonts w:cs="Arial"/>
        </w:rPr>
        <w:t>.</w:t>
      </w:r>
    </w:p>
    <w:p w14:paraId="1B784228" w14:textId="77777777" w:rsidR="00A01244" w:rsidRPr="00A01244" w:rsidRDefault="00466C24" w:rsidP="00466C24">
      <w:pPr>
        <w:rPr>
          <w:rStyle w:val="StyleUnderline"/>
          <w:highlight w:val="cyan"/>
        </w:rPr>
      </w:pPr>
      <w:r w:rsidRPr="001139C4">
        <w:t xml:space="preserve">Sören </w:t>
      </w:r>
      <w:r w:rsidRPr="001139C4">
        <w:rPr>
          <w:rStyle w:val="Style13ptBold"/>
        </w:rPr>
        <w:t>Köpke 22</w:t>
      </w:r>
      <w:r w:rsidRPr="001139C4">
        <w:t>. Postdoctoral researcher and lecturer in International Agricultural Policy and Environmental Governance. “Interrogating the Links between Climate Change, Food Crises and Social Stability.” 2022. Earth. Vol 3. Issue 2. https://www.mdpi.com/2673-4834/3/2/34</w:t>
      </w:r>
    </w:p>
    <w:p w14:paraId="53DBE72F" w14:textId="77777777" w:rsidR="00A01244" w:rsidRPr="00A01244" w:rsidRDefault="00466C24" w:rsidP="00466C24">
      <w:pPr>
        <w:rPr>
          <w:rStyle w:val="StyleUnderline"/>
          <w:highlight w:val="cyan"/>
        </w:rPr>
      </w:pPr>
      <w:r w:rsidRPr="00E9324D">
        <w:rPr>
          <w:sz w:val="16"/>
        </w:rPr>
        <w:t xml:space="preserve">There is a severe disconnect between the body of knowledge produced by scholars of famine and food insecurity, and the environmental security school, as well as climate collapse theorists. The latter tend to </w:t>
      </w:r>
      <w:r w:rsidRPr="00A01244">
        <w:rPr>
          <w:rStyle w:val="StyleUnderline"/>
          <w:highlight w:val="cyan"/>
        </w:rPr>
        <w:t>ignore</w:t>
      </w:r>
      <w:r w:rsidRPr="00E9324D">
        <w:rPr>
          <w:rStyle w:val="StyleUnderline"/>
        </w:rPr>
        <w:t xml:space="preserve"> the </w:t>
      </w:r>
      <w:r w:rsidRPr="00E9324D">
        <w:rPr>
          <w:rStyle w:val="Emphasis"/>
        </w:rPr>
        <w:t xml:space="preserve">rich </w:t>
      </w:r>
      <w:r w:rsidRPr="00A01244">
        <w:rPr>
          <w:rStyle w:val="Emphasis"/>
          <w:highlight w:val="cyan"/>
        </w:rPr>
        <w:t>historical evidence</w:t>
      </w:r>
      <w:r w:rsidRPr="00A01244">
        <w:rPr>
          <w:rStyle w:val="StyleUnderline"/>
          <w:highlight w:val="cyan"/>
        </w:rPr>
        <w:t xml:space="preserve"> on</w:t>
      </w:r>
      <w:r w:rsidRPr="00E9324D">
        <w:rPr>
          <w:rStyle w:val="StyleUnderline"/>
        </w:rPr>
        <w:t xml:space="preserve"> the character</w:t>
      </w:r>
      <w:r w:rsidRPr="00E9324D">
        <w:rPr>
          <w:sz w:val="16"/>
        </w:rPr>
        <w:t xml:space="preserve">, </w:t>
      </w:r>
      <w:r w:rsidRPr="00E9324D">
        <w:rPr>
          <w:rStyle w:val="StyleUnderline"/>
        </w:rPr>
        <w:t>societal context</w:t>
      </w:r>
      <w:r w:rsidRPr="00E9324D">
        <w:rPr>
          <w:sz w:val="16"/>
        </w:rPr>
        <w:t xml:space="preserve">, </w:t>
      </w:r>
      <w:r w:rsidRPr="00E9324D">
        <w:rPr>
          <w:rStyle w:val="StyleUnderline"/>
        </w:rPr>
        <w:t>political economy</w:t>
      </w:r>
      <w:r w:rsidRPr="00E9324D">
        <w:rPr>
          <w:sz w:val="16"/>
        </w:rPr>
        <w:t xml:space="preserve">, </w:t>
      </w:r>
      <w:r w:rsidRPr="00E9324D">
        <w:rPr>
          <w:rStyle w:val="StyleUnderline"/>
        </w:rPr>
        <w:t xml:space="preserve">and anthropology of </w:t>
      </w:r>
      <w:r w:rsidRPr="00E9324D">
        <w:rPr>
          <w:rStyle w:val="Emphasis"/>
        </w:rPr>
        <w:t xml:space="preserve">large-scale devastating </w:t>
      </w:r>
      <w:r w:rsidRPr="00A01244">
        <w:rPr>
          <w:rStyle w:val="Emphasis"/>
          <w:highlight w:val="cyan"/>
        </w:rPr>
        <w:t>food crises</w:t>
      </w:r>
      <w:r w:rsidRPr="00E9324D">
        <w:rPr>
          <w:sz w:val="16"/>
        </w:rPr>
        <w:t xml:space="preserve">. As will be elaborated in the following, </w:t>
      </w:r>
      <w:r w:rsidRPr="00E9324D">
        <w:rPr>
          <w:rStyle w:val="Emphasis"/>
        </w:rPr>
        <w:t xml:space="preserve">contemporary famine </w:t>
      </w:r>
      <w:r w:rsidRPr="00A01244">
        <w:rPr>
          <w:rStyle w:val="Emphasis"/>
          <w:highlight w:val="cyan"/>
        </w:rPr>
        <w:t>scholars</w:t>
      </w:r>
      <w:r w:rsidRPr="00A01244">
        <w:rPr>
          <w:rStyle w:val="StyleUnderline"/>
          <w:highlight w:val="cyan"/>
        </w:rPr>
        <w:t xml:space="preserve"> are</w:t>
      </w:r>
      <w:r w:rsidRPr="00E9324D">
        <w:rPr>
          <w:rStyle w:val="StyleUnderline"/>
        </w:rPr>
        <w:t xml:space="preserve"> </w:t>
      </w:r>
      <w:r w:rsidRPr="00E9324D">
        <w:rPr>
          <w:rStyle w:val="Emphasis"/>
          <w:sz w:val="30"/>
          <w:szCs w:val="30"/>
        </w:rPr>
        <w:t xml:space="preserve">fairly </w:t>
      </w:r>
      <w:r w:rsidRPr="00A01244">
        <w:rPr>
          <w:rStyle w:val="Emphasis"/>
          <w:sz w:val="30"/>
          <w:szCs w:val="30"/>
          <w:highlight w:val="cyan"/>
        </w:rPr>
        <w:t>unanimous</w:t>
      </w:r>
      <w:r w:rsidRPr="00E9324D">
        <w:rPr>
          <w:sz w:val="16"/>
        </w:rPr>
        <w:t xml:space="preserve"> that (a) drought and other severe climatic disasters are not necessarily the main factors leading to famines, even if it appears that way, since (b) </w:t>
      </w:r>
      <w:r w:rsidRPr="00E9324D">
        <w:rPr>
          <w:rStyle w:val="StyleUnderline"/>
        </w:rPr>
        <w:t xml:space="preserve">famines have a </w:t>
      </w:r>
      <w:r w:rsidRPr="00A01244">
        <w:rPr>
          <w:rStyle w:val="Emphasis"/>
          <w:highlight w:val="cyan"/>
        </w:rPr>
        <w:t>political context</w:t>
      </w:r>
      <w:r w:rsidRPr="00E9324D">
        <w:rPr>
          <w:rStyle w:val="StyleUnderline"/>
        </w:rPr>
        <w:t xml:space="preserve"> that </w:t>
      </w:r>
      <w:r w:rsidRPr="00A01244">
        <w:rPr>
          <w:rStyle w:val="StyleUnderline"/>
          <w:highlight w:val="cyan"/>
        </w:rPr>
        <w:t>is</w:t>
      </w:r>
      <w:r w:rsidRPr="00E9324D">
        <w:rPr>
          <w:sz w:val="16"/>
        </w:rPr>
        <w:t xml:space="preserve"> often </w:t>
      </w:r>
      <w:r w:rsidRPr="00A01244">
        <w:rPr>
          <w:rStyle w:val="Emphasis"/>
          <w:highlight w:val="cyan"/>
        </w:rPr>
        <w:t>more important</w:t>
      </w:r>
      <w:r w:rsidRPr="00E9324D">
        <w:rPr>
          <w:rStyle w:val="StyleUnderline"/>
        </w:rPr>
        <w:t xml:space="preserve"> than other factors</w:t>
      </w:r>
      <w:r w:rsidRPr="00E9324D">
        <w:rPr>
          <w:sz w:val="16"/>
        </w:rPr>
        <w:t xml:space="preserve">; in addition, (c) famines and the distribution of suffering reflect social hierarchies within the afflicted societies, and (d) </w:t>
      </w:r>
      <w:r w:rsidRPr="00A01244">
        <w:rPr>
          <w:rStyle w:val="StyleUnderline"/>
          <w:highlight w:val="cyan"/>
        </w:rPr>
        <w:t xml:space="preserve">even </w:t>
      </w:r>
      <w:r w:rsidRPr="00A01244">
        <w:rPr>
          <w:rStyle w:val="Emphasis"/>
          <w:highlight w:val="cyan"/>
        </w:rPr>
        <w:t>large-scale famines</w:t>
      </w:r>
      <w:r w:rsidRPr="00A01244">
        <w:rPr>
          <w:rStyle w:val="StyleUnderline"/>
          <w:highlight w:val="cyan"/>
        </w:rPr>
        <w:t xml:space="preserve"> do not</w:t>
      </w:r>
      <w:r w:rsidRPr="00E9324D">
        <w:rPr>
          <w:sz w:val="16"/>
        </w:rPr>
        <w:t xml:space="preserve"> necessarily </w:t>
      </w:r>
      <w:r w:rsidRPr="00A01244">
        <w:rPr>
          <w:rStyle w:val="StyleUnderline"/>
          <w:highlight w:val="cyan"/>
        </w:rPr>
        <w:t>lead to</w:t>
      </w:r>
      <w:r w:rsidRPr="00E9324D">
        <w:rPr>
          <w:rStyle w:val="StyleUnderline"/>
        </w:rPr>
        <w:t xml:space="preserve"> a </w:t>
      </w:r>
      <w:r w:rsidRPr="00E9324D">
        <w:rPr>
          <w:rStyle w:val="Emphasis"/>
        </w:rPr>
        <w:t xml:space="preserve">complete </w:t>
      </w:r>
      <w:r w:rsidRPr="00A01244">
        <w:rPr>
          <w:rStyle w:val="Emphasis"/>
          <w:highlight w:val="cyan"/>
        </w:rPr>
        <w:t>collapse</w:t>
      </w:r>
      <w:r w:rsidRPr="00E9324D">
        <w:rPr>
          <w:rStyle w:val="StyleUnderline"/>
        </w:rPr>
        <w:t xml:space="preserve"> of a polity’s functioning</w:t>
      </w:r>
      <w:r w:rsidRPr="00E9324D">
        <w:rPr>
          <w:sz w:val="16"/>
        </w:rPr>
        <w:t xml:space="preserve">, as (e) </w:t>
      </w:r>
      <w:r w:rsidRPr="00A01244">
        <w:rPr>
          <w:rStyle w:val="StyleUnderline"/>
          <w:highlight w:val="cyan"/>
        </w:rPr>
        <w:t>food systems are</w:t>
      </w:r>
      <w:r w:rsidRPr="00E9324D">
        <w:rPr>
          <w:rStyle w:val="StyleUnderline"/>
        </w:rPr>
        <w:t xml:space="preserve"> </w:t>
      </w:r>
      <w:r w:rsidRPr="00E9324D">
        <w:rPr>
          <w:rStyle w:val="Emphasis"/>
        </w:rPr>
        <w:t xml:space="preserve">highly </w:t>
      </w:r>
      <w:r w:rsidRPr="00A01244">
        <w:rPr>
          <w:rStyle w:val="Emphasis"/>
          <w:highlight w:val="cyan"/>
        </w:rPr>
        <w:t>interconnected</w:t>
      </w:r>
      <w:r w:rsidRPr="00A01244">
        <w:rPr>
          <w:rStyle w:val="StyleUnderline"/>
          <w:highlight w:val="cyan"/>
        </w:rPr>
        <w:t xml:space="preserve"> and </w:t>
      </w:r>
      <w:r w:rsidRPr="00A01244">
        <w:rPr>
          <w:rStyle w:val="Emphasis"/>
          <w:highlight w:val="cyan"/>
        </w:rPr>
        <w:t>complex</w:t>
      </w:r>
      <w:r w:rsidRPr="00E9324D">
        <w:rPr>
          <w:sz w:val="16"/>
        </w:rPr>
        <w:t xml:space="preserve">. These five statements will now be discussed in turn. </w:t>
      </w:r>
    </w:p>
    <w:p w14:paraId="720FF7AC" w14:textId="77777777" w:rsidR="00A01244" w:rsidRPr="00A01244" w:rsidRDefault="00466C24" w:rsidP="00466C24">
      <w:pPr>
        <w:rPr>
          <w:rStyle w:val="StyleUnderline"/>
          <w:highlight w:val="cyan"/>
        </w:rPr>
      </w:pPr>
      <w:r w:rsidRPr="00E9324D">
        <w:rPr>
          <w:sz w:val="16"/>
        </w:rPr>
        <w:t xml:space="preserve">Agricultural drought — the insufficient availability of water, or, more precisely, soil moisture, for crop cultivation — is among the most frequent causes of yield failure and may lead to food insecurity crises, and in the most extreme, famine. Drought years are recurrent in water-stressed regions and countries. There are manifold coping strategies to drought on the household level pursued by rural people and subsistence-farming households, including, but not confined to, using up supplies on stock, taking up debt, leaving out meals, making use of “famine food”, searching for off-farm work, selling land, farm animals and valuable items, and temporal migration (i.e., to distant relatives) [62,63,64,65,66]. In </w:t>
      </w:r>
      <w:proofErr w:type="gramStart"/>
      <w:r w:rsidRPr="00E9324D">
        <w:rPr>
          <w:sz w:val="16"/>
        </w:rPr>
        <w:t>a number of</w:t>
      </w:r>
      <w:proofErr w:type="gramEnd"/>
      <w:r w:rsidRPr="00E9324D">
        <w:rPr>
          <w:sz w:val="16"/>
        </w:rPr>
        <w:t xml:space="preserve"> regional contexts, there is also the phenomenon of seasonal hunger [67,68], essentially a coping strategy to get by with scarce food resource over the year. </w:t>
      </w:r>
    </w:p>
    <w:p w14:paraId="5AE6CA49" w14:textId="77777777" w:rsidR="00A01244" w:rsidRPr="00A01244" w:rsidRDefault="00466C24" w:rsidP="00466C24">
      <w:pPr>
        <w:rPr>
          <w:rStyle w:val="StyleUnderline"/>
          <w:highlight w:val="cyan"/>
        </w:rPr>
      </w:pPr>
      <w:r w:rsidRPr="00E9324D">
        <w:rPr>
          <w:sz w:val="16"/>
        </w:rPr>
        <w:t xml:space="preserve">On the level of famine management and mitigation by state authorities or international donors, </w:t>
      </w:r>
      <w:r w:rsidRPr="00E9324D">
        <w:rPr>
          <w:rStyle w:val="StyleUnderline"/>
        </w:rPr>
        <w:t xml:space="preserve">famine relief in the form of </w:t>
      </w:r>
      <w:r w:rsidRPr="00A01244">
        <w:rPr>
          <w:rStyle w:val="Emphasis"/>
          <w:highlight w:val="cyan"/>
        </w:rPr>
        <w:t>humanitarian</w:t>
      </w:r>
      <w:r w:rsidRPr="00E9324D">
        <w:rPr>
          <w:rStyle w:val="Emphasis"/>
        </w:rPr>
        <w:t xml:space="preserve"> emergency food </w:t>
      </w:r>
      <w:r w:rsidRPr="00A01244">
        <w:rPr>
          <w:rStyle w:val="Emphasis"/>
          <w:highlight w:val="cyan"/>
        </w:rPr>
        <w:t>aid</w:t>
      </w:r>
      <w:r w:rsidRPr="00E9324D">
        <w:rPr>
          <w:rStyle w:val="StyleUnderline"/>
        </w:rPr>
        <w:t xml:space="preserve"> is often applied</w:t>
      </w:r>
      <w:r w:rsidRPr="00E9324D">
        <w:rPr>
          <w:sz w:val="16"/>
        </w:rPr>
        <w:t xml:space="preserve">; additional measures include </w:t>
      </w:r>
      <w:r w:rsidRPr="00E9324D">
        <w:rPr>
          <w:rStyle w:val="Emphasis"/>
        </w:rPr>
        <w:t xml:space="preserve">food </w:t>
      </w:r>
      <w:r w:rsidRPr="00A01244">
        <w:rPr>
          <w:rStyle w:val="Emphasis"/>
          <w:highlight w:val="cyan"/>
        </w:rPr>
        <w:t>price stabilization</w:t>
      </w:r>
      <w:r w:rsidRPr="00A01244">
        <w:rPr>
          <w:rStyle w:val="StyleUnderline"/>
          <w:highlight w:val="cyan"/>
        </w:rPr>
        <w:t xml:space="preserve"> and </w:t>
      </w:r>
      <w:r w:rsidRPr="00A01244">
        <w:rPr>
          <w:rStyle w:val="Emphasis"/>
          <w:highlight w:val="cyan"/>
        </w:rPr>
        <w:t>bans</w:t>
      </w:r>
      <w:r w:rsidRPr="00E9324D">
        <w:rPr>
          <w:rStyle w:val="Emphasis"/>
        </w:rPr>
        <w:t xml:space="preserve"> on exports</w:t>
      </w:r>
      <w:r w:rsidRPr="00E9324D">
        <w:rPr>
          <w:sz w:val="16"/>
        </w:rPr>
        <w:t xml:space="preserve"> [69,70]. Although these interventions have their own setbacks [71], </w:t>
      </w:r>
      <w:r w:rsidRPr="00E9324D">
        <w:rPr>
          <w:rStyle w:val="StyleUnderline"/>
        </w:rPr>
        <w:t>food aid and other famine management measures</w:t>
      </w:r>
      <w:r w:rsidRPr="00E9324D">
        <w:rPr>
          <w:sz w:val="16"/>
        </w:rPr>
        <w:t xml:space="preserve"> are much </w:t>
      </w:r>
      <w:proofErr w:type="gramStart"/>
      <w:r w:rsidRPr="00E9324D">
        <w:rPr>
          <w:sz w:val="16"/>
        </w:rPr>
        <w:t>more preferable</w:t>
      </w:r>
      <w:proofErr w:type="gramEnd"/>
      <w:r w:rsidRPr="00E9324D">
        <w:rPr>
          <w:sz w:val="16"/>
        </w:rPr>
        <w:t xml:space="preserve"> for the </w:t>
      </w:r>
      <w:r w:rsidRPr="00A01244">
        <w:rPr>
          <w:rStyle w:val="StyleUnderline"/>
          <w:highlight w:val="cyan"/>
        </w:rPr>
        <w:t>avoid</w:t>
      </w:r>
      <w:r w:rsidRPr="00E9324D">
        <w:rPr>
          <w:rStyle w:val="StyleUnderline"/>
        </w:rPr>
        <w:t xml:space="preserve">ance of </w:t>
      </w:r>
      <w:r w:rsidRPr="00A01244">
        <w:rPr>
          <w:rStyle w:val="Emphasis"/>
          <w:highlight w:val="cyan"/>
        </w:rPr>
        <w:t>high mortality</w:t>
      </w:r>
      <w:r w:rsidRPr="00E9324D">
        <w:rPr>
          <w:rStyle w:val="Emphasis"/>
        </w:rPr>
        <w:t xml:space="preserve"> rates</w:t>
      </w:r>
      <w:r w:rsidRPr="00E9324D">
        <w:rPr>
          <w:sz w:val="16"/>
        </w:rPr>
        <w:t xml:space="preserve"> than neglect and lack of response on the side of the governing authorities, as historic examples show [72,73]. Mid-term strategies for prevention of drought-famine include </w:t>
      </w:r>
      <w:r w:rsidRPr="00E9324D">
        <w:rPr>
          <w:rStyle w:val="StyleUnderline"/>
        </w:rPr>
        <w:t>technological interventions</w:t>
      </w:r>
      <w:r w:rsidRPr="00E9324D">
        <w:rPr>
          <w:sz w:val="16"/>
        </w:rPr>
        <w:t xml:space="preserve">, such as </w:t>
      </w:r>
      <w:r w:rsidRPr="00A01244">
        <w:rPr>
          <w:rStyle w:val="StyleUnderline"/>
          <w:highlight w:val="cyan"/>
        </w:rPr>
        <w:t xml:space="preserve">investments in </w:t>
      </w:r>
      <w:r w:rsidRPr="00A01244">
        <w:rPr>
          <w:rStyle w:val="Emphasis"/>
          <w:highlight w:val="cyan"/>
        </w:rPr>
        <w:t>irrigation</w:t>
      </w:r>
      <w:r w:rsidRPr="00E9324D">
        <w:rPr>
          <w:rStyle w:val="Emphasis"/>
        </w:rPr>
        <w:t xml:space="preserve"> infrastructures</w:t>
      </w:r>
      <w:r w:rsidRPr="00E9324D">
        <w:rPr>
          <w:rStyle w:val="StyleUnderline"/>
        </w:rPr>
        <w:t xml:space="preserve"> and </w:t>
      </w:r>
      <w:r w:rsidRPr="00A01244">
        <w:rPr>
          <w:rStyle w:val="Emphasis"/>
          <w:highlight w:val="cyan"/>
        </w:rPr>
        <w:t>landscaping</w:t>
      </w:r>
      <w:r w:rsidRPr="00E9324D">
        <w:rPr>
          <w:rStyle w:val="Emphasis"/>
        </w:rPr>
        <w:t xml:space="preserve"> against soil erosion</w:t>
      </w:r>
      <w:r w:rsidRPr="00E9324D">
        <w:rPr>
          <w:rStyle w:val="StyleUnderline"/>
        </w:rPr>
        <w:t xml:space="preserve"> or </w:t>
      </w:r>
      <w:r w:rsidRPr="0081461B">
        <w:rPr>
          <w:rStyle w:val="StyleUnderline"/>
        </w:rPr>
        <w:t xml:space="preserve">introduction of </w:t>
      </w:r>
      <w:r w:rsidRPr="00A01244">
        <w:rPr>
          <w:rStyle w:val="Emphasis"/>
          <w:highlight w:val="cyan"/>
        </w:rPr>
        <w:t>famine-resistant crop</w:t>
      </w:r>
      <w:r w:rsidRPr="00E9324D">
        <w:rPr>
          <w:rStyle w:val="Emphasis"/>
        </w:rPr>
        <w:t xml:space="preserve"> varietie</w:t>
      </w:r>
      <w:r w:rsidRPr="00A01244">
        <w:rPr>
          <w:rStyle w:val="Emphasis"/>
          <w:highlight w:val="cyan"/>
        </w:rPr>
        <w:t>s</w:t>
      </w:r>
      <w:r w:rsidRPr="00E9324D">
        <w:rPr>
          <w:sz w:val="16"/>
        </w:rPr>
        <w:t xml:space="preserve"> [74], </w:t>
      </w:r>
      <w:r w:rsidRPr="00E9324D">
        <w:rPr>
          <w:rStyle w:val="StyleUnderline"/>
        </w:rPr>
        <w:t xml:space="preserve">or </w:t>
      </w:r>
      <w:r w:rsidRPr="00A01244">
        <w:rPr>
          <w:rStyle w:val="StyleUnderline"/>
          <w:highlight w:val="cyan"/>
        </w:rPr>
        <w:t>governance intervention</w:t>
      </w:r>
      <w:r w:rsidRPr="00E9324D">
        <w:rPr>
          <w:sz w:val="16"/>
        </w:rPr>
        <w:t xml:space="preserve">, such as the </w:t>
      </w:r>
      <w:r w:rsidRPr="00E9324D">
        <w:rPr>
          <w:rStyle w:val="StyleUnderline"/>
        </w:rPr>
        <w:t xml:space="preserve">implementation of </w:t>
      </w:r>
      <w:r w:rsidRPr="00A01244">
        <w:rPr>
          <w:rStyle w:val="Emphasis"/>
          <w:highlight w:val="cyan"/>
        </w:rPr>
        <w:t>social security</w:t>
      </w:r>
      <w:r w:rsidRPr="00E9324D">
        <w:rPr>
          <w:rStyle w:val="Emphasis"/>
        </w:rPr>
        <w:t xml:space="preserve"> systems</w:t>
      </w:r>
      <w:r w:rsidRPr="00E9324D">
        <w:rPr>
          <w:rStyle w:val="StyleUnderline"/>
        </w:rPr>
        <w:t xml:space="preserve"> and </w:t>
      </w:r>
      <w:r w:rsidRPr="00E9324D">
        <w:rPr>
          <w:rStyle w:val="Emphasis"/>
        </w:rPr>
        <w:t>public health care</w:t>
      </w:r>
      <w:r w:rsidRPr="00E9324D">
        <w:rPr>
          <w:sz w:val="16"/>
        </w:rPr>
        <w:t xml:space="preserve">, </w:t>
      </w:r>
      <w:r w:rsidRPr="00E9324D">
        <w:rPr>
          <w:rStyle w:val="StyleUnderline"/>
        </w:rPr>
        <w:t xml:space="preserve">and instatement of </w:t>
      </w:r>
      <w:r w:rsidRPr="00E9324D">
        <w:rPr>
          <w:rStyle w:val="Emphasis"/>
        </w:rPr>
        <w:t>early warning systems</w:t>
      </w:r>
      <w:r w:rsidRPr="00E9324D">
        <w:rPr>
          <w:sz w:val="16"/>
        </w:rPr>
        <w:t xml:space="preserve"> [75,76]. </w:t>
      </w:r>
    </w:p>
    <w:p w14:paraId="760B54D2" w14:textId="77777777" w:rsidR="00A01244" w:rsidRPr="00A01244" w:rsidRDefault="00466C24" w:rsidP="00466C24">
      <w:pPr>
        <w:rPr>
          <w:rStyle w:val="StyleUnderline"/>
          <w:highlight w:val="cyan"/>
        </w:rPr>
      </w:pPr>
      <w:r w:rsidRPr="00E9324D">
        <w:rPr>
          <w:sz w:val="16"/>
        </w:rPr>
        <w:t xml:space="preserve">Hence, drought-famines are not mere natural disasters, but represent a failure of policies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w:t>
      </w:r>
      <w:proofErr w:type="gramStart"/>
      <w:r w:rsidRPr="00E9324D">
        <w:rPr>
          <w:sz w:val="16"/>
        </w:rPr>
        <w:t>a number of</w:t>
      </w:r>
      <w:proofErr w:type="gramEnd"/>
      <w:r w:rsidRPr="00E9324D">
        <w:rPr>
          <w:sz w:val="16"/>
        </w:rPr>
        <w:t xml:space="preserve"> modern famines, yet the context of armed conflict is present in a large number of cases. </w:t>
      </w:r>
    </w:p>
    <w:p w14:paraId="493FFF48" w14:textId="77777777" w:rsidR="00A01244" w:rsidRPr="00A01244" w:rsidRDefault="00466C24" w:rsidP="00466C24">
      <w:pPr>
        <w:rPr>
          <w:rStyle w:val="StyleUnderline"/>
          <w:highlight w:val="cyan"/>
        </w:rPr>
      </w:pPr>
      <w:r w:rsidRPr="00E9324D">
        <w:rPr>
          <w:sz w:val="16"/>
        </w:rPr>
        <w:t xml:space="preserve">Strong evidence of authoritarian politics as a direct cause of devastating famine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many, if not most, modern famines are not the result of drought and harvest failure alone, but consequences of armed conflict, policy failure, and neglecting assistance to starving populations, the question can be raised of who is suffering from famine and food crises. </w:t>
      </w:r>
    </w:p>
    <w:p w14:paraId="7697AC29" w14:textId="77777777" w:rsidR="00A01244" w:rsidRPr="00A01244" w:rsidRDefault="00466C24" w:rsidP="00466C24">
      <w:pPr>
        <w:rPr>
          <w:rStyle w:val="StyleUnderline"/>
          <w:highlight w:val="cyan"/>
        </w:rPr>
      </w:pPr>
      <w:r w:rsidRPr="00E9324D">
        <w:rPr>
          <w:sz w:val="16"/>
        </w:rPr>
        <w:t xml:space="preserve">The dominant view </w:t>
      </w:r>
      <w:proofErr w:type="gramStart"/>
      <w:r w:rsidRPr="00E9324D">
        <w:rPr>
          <w:sz w:val="16"/>
        </w:rPr>
        <w:t>with regard to</w:t>
      </w:r>
      <w:proofErr w:type="gramEnd"/>
      <w:r w:rsidRPr="00E9324D">
        <w:rPr>
          <w:sz w:val="16"/>
        </w:rPr>
        <w:t xml:space="preserve"> the political economy of food crises is based on Amartya Sen’s [83] insight that, rather than declining food availability, the lack of ability to access food</w:t>
      </w:r>
      <w:r>
        <w:rPr>
          <w:sz w:val="16"/>
        </w:rPr>
        <w:t xml:space="preserve"> </w:t>
      </w:r>
      <w:r w:rsidRPr="00E9324D">
        <w:rPr>
          <w:sz w:val="16"/>
        </w:rPr>
        <w:t>—</w:t>
      </w:r>
      <w:r>
        <w:rPr>
          <w:sz w:val="16"/>
        </w:rPr>
        <w:t xml:space="preserve"> </w:t>
      </w:r>
      <w:r w:rsidRPr="00E9324D">
        <w:rPr>
          <w:sz w:val="16"/>
        </w:rPr>
        <w:t>the lack of “entitlements” to food</w:t>
      </w:r>
      <w:r>
        <w:rPr>
          <w:sz w:val="16"/>
        </w:rPr>
        <w:t xml:space="preserve"> </w:t>
      </w:r>
      <w:r w:rsidRPr="00E9324D">
        <w:rPr>
          <w:sz w:val="16"/>
        </w:rPr>
        <w:t>—</w:t>
      </w:r>
      <w:r>
        <w:rPr>
          <w:sz w:val="16"/>
        </w:rPr>
        <w:t xml:space="preserve"> </w:t>
      </w:r>
      <w:r w:rsidRPr="00E9324D">
        <w:rPr>
          <w:sz w:val="16"/>
        </w:rPr>
        <w:t xml:space="preserve">was crucial in understanding the genesis of famine. When purchasing food becomes costly, the poorer parts of a population are suffering and starving at first. Famines are then as much an issue of </w:t>
      </w:r>
      <w:r w:rsidRPr="00E9324D">
        <w:rPr>
          <w:sz w:val="16"/>
        </w:rPr>
        <w:lastRenderedPageBreak/>
        <w:t xml:space="preserve">distributive justice as of food economics or agriculture [84]. This “distributionist” perspective [24] is principally accepted [85]; however, it does not appear to convince neo-Malthusians of the fallibility of their arguments. </w:t>
      </w:r>
    </w:p>
    <w:p w14:paraId="3466E450" w14:textId="77777777" w:rsidR="00A01244" w:rsidRPr="00A01244" w:rsidRDefault="00466C24" w:rsidP="00466C24">
      <w:pPr>
        <w:rPr>
          <w:rStyle w:val="StyleUnderline"/>
          <w:highlight w:val="cyan"/>
        </w:rPr>
      </w:pPr>
      <w:r w:rsidRPr="00E9324D">
        <w:rPr>
          <w:sz w:val="16"/>
        </w:rPr>
        <w:t xml:space="preserve">Following these three general arguments, </w:t>
      </w:r>
      <w:proofErr w:type="gramStart"/>
      <w:r w:rsidRPr="00E9324D">
        <w:rPr>
          <w:sz w:val="16"/>
        </w:rPr>
        <w:t>it is clear that elites</w:t>
      </w:r>
      <w:proofErr w:type="gramEnd"/>
      <w:r w:rsidRPr="00E9324D">
        <w:rPr>
          <w:sz w:val="16"/>
        </w:rPr>
        <w:t xml:space="preserve">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p>
    <w:p w14:paraId="5AEDC7E4" w14:textId="77777777" w:rsidR="00A01244" w:rsidRPr="00A01244" w:rsidRDefault="00466C24" w:rsidP="00466C24">
      <w:pPr>
        <w:rPr>
          <w:rStyle w:val="StyleUnderline"/>
          <w:highlight w:val="cyan"/>
        </w:rPr>
      </w:pPr>
      <w:r w:rsidRPr="00E9324D">
        <w:rPr>
          <w:rStyle w:val="Emphasis"/>
        </w:rPr>
        <w:t xml:space="preserve">Acute </w:t>
      </w:r>
      <w:r w:rsidRPr="00A01244">
        <w:rPr>
          <w:rStyle w:val="Emphasis"/>
          <w:highlight w:val="cyan"/>
        </w:rPr>
        <w:t>famine</w:t>
      </w:r>
      <w:r w:rsidRPr="00A01244">
        <w:rPr>
          <w:rStyle w:val="StyleUnderline"/>
          <w:highlight w:val="cyan"/>
        </w:rPr>
        <w:t xml:space="preserve"> is</w:t>
      </w:r>
      <w:r w:rsidRPr="00E9324D">
        <w:rPr>
          <w:sz w:val="16"/>
        </w:rPr>
        <w:t xml:space="preserve"> generally </w:t>
      </w:r>
      <w:r w:rsidRPr="00A01244">
        <w:rPr>
          <w:rStyle w:val="StyleUnderline"/>
          <w:highlight w:val="cyan"/>
        </w:rPr>
        <w:t xml:space="preserve">not associated with </w:t>
      </w:r>
      <w:r w:rsidRPr="00A01244">
        <w:rPr>
          <w:rStyle w:val="Emphasis"/>
          <w:highlight w:val="cyan"/>
        </w:rPr>
        <w:t>social upheaval</w:t>
      </w:r>
      <w:r w:rsidRPr="00E9324D">
        <w:rPr>
          <w:sz w:val="16"/>
        </w:rPr>
        <w:t xml:space="preserve">, as </w:t>
      </w:r>
      <w:r w:rsidRPr="0043790E">
        <w:rPr>
          <w:rStyle w:val="StyleUnderline"/>
        </w:rPr>
        <w:t>famine-affected people are</w:t>
      </w:r>
      <w:r w:rsidRPr="0043790E">
        <w:rPr>
          <w:sz w:val="16"/>
        </w:rPr>
        <w:t xml:space="preserve"> likely to be</w:t>
      </w:r>
      <w:r w:rsidRPr="00E9324D">
        <w:rPr>
          <w:sz w:val="16"/>
        </w:rPr>
        <w:t xml:space="preserve"> </w:t>
      </w:r>
      <w:r w:rsidRPr="00A01244">
        <w:rPr>
          <w:rStyle w:val="Emphasis"/>
          <w:highlight w:val="cyan"/>
        </w:rPr>
        <w:t>too weak</w:t>
      </w:r>
      <w:r w:rsidRPr="00A01244">
        <w:rPr>
          <w:rStyle w:val="StyleUnderline"/>
          <w:highlight w:val="cyan"/>
        </w:rPr>
        <w:t xml:space="preserve"> to engage in</w:t>
      </w:r>
      <w:r w:rsidRPr="00E9324D">
        <w:rPr>
          <w:rStyle w:val="StyleUnderline"/>
        </w:rPr>
        <w:t xml:space="preserve"> protest or</w:t>
      </w:r>
      <w:r w:rsidRPr="00E9324D">
        <w:rPr>
          <w:sz w:val="16"/>
        </w:rPr>
        <w:t xml:space="preserve"> even </w:t>
      </w:r>
      <w:r w:rsidRPr="00A01244">
        <w:rPr>
          <w:rStyle w:val="Emphasis"/>
          <w:highlight w:val="cyan"/>
        </w:rPr>
        <w:t>armed uprising</w:t>
      </w:r>
      <w:r w:rsidRPr="00E9324D">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A01244">
        <w:rPr>
          <w:rStyle w:val="Emphasis"/>
          <w:highlight w:val="cyan"/>
        </w:rPr>
        <w:t>empirical evidence</w:t>
      </w:r>
      <w:r w:rsidRPr="00A01244">
        <w:rPr>
          <w:rStyle w:val="StyleUnderline"/>
          <w:highlight w:val="cyan"/>
        </w:rPr>
        <w:t xml:space="preserve"> suggests</w:t>
      </w:r>
      <w:r w:rsidRPr="00E9324D">
        <w:rPr>
          <w:sz w:val="16"/>
        </w:rPr>
        <w:t xml:space="preserve"> that </w:t>
      </w:r>
      <w:r w:rsidRPr="00A01244">
        <w:rPr>
          <w:rStyle w:val="Emphasis"/>
          <w:highlight w:val="cyan"/>
        </w:rPr>
        <w:t>food</w:t>
      </w:r>
      <w:r w:rsidRPr="00E9324D">
        <w:rPr>
          <w:rStyle w:val="Emphasis"/>
        </w:rPr>
        <w:t xml:space="preserve"> security </w:t>
      </w:r>
      <w:r w:rsidRPr="00A01244">
        <w:rPr>
          <w:rStyle w:val="Emphasis"/>
          <w:highlight w:val="cyan"/>
        </w:rPr>
        <w:t>crises</w:t>
      </w:r>
      <w:r w:rsidRPr="00E9324D">
        <w:rPr>
          <w:rStyle w:val="StyleUnderline"/>
        </w:rPr>
        <w:t xml:space="preserve"> as consequence of rising food prices </w:t>
      </w:r>
      <w:r w:rsidRPr="00A01244">
        <w:rPr>
          <w:rStyle w:val="StyleUnderline"/>
          <w:highlight w:val="cyan"/>
        </w:rPr>
        <w:t>are neither</w:t>
      </w:r>
      <w:r w:rsidRPr="00E9324D">
        <w:rPr>
          <w:rStyle w:val="StyleUnderline"/>
        </w:rPr>
        <w:t xml:space="preserve"> a </w:t>
      </w:r>
      <w:r w:rsidRPr="00A01244">
        <w:rPr>
          <w:rStyle w:val="StyleUnderline"/>
          <w:highlight w:val="cyan"/>
        </w:rPr>
        <w:t>necessary nor</w:t>
      </w:r>
      <w:r w:rsidRPr="00E9324D">
        <w:rPr>
          <w:rStyle w:val="StyleUnderline"/>
        </w:rPr>
        <w:t xml:space="preserve"> a </w:t>
      </w:r>
      <w:r w:rsidRPr="00A01244">
        <w:rPr>
          <w:rStyle w:val="Emphasis"/>
          <w:highlight w:val="cyan"/>
        </w:rPr>
        <w:t>sufficient</w:t>
      </w:r>
      <w:r w:rsidRPr="00E9324D">
        <w:rPr>
          <w:rStyle w:val="Emphasis"/>
        </w:rPr>
        <w:t xml:space="preserve"> condition</w:t>
      </w:r>
      <w:r w:rsidRPr="00E9324D">
        <w:rPr>
          <w:rStyle w:val="StyleUnderline"/>
        </w:rPr>
        <w:t xml:space="preserve"> </w:t>
      </w:r>
      <w:r w:rsidRPr="00A01244">
        <w:rPr>
          <w:rStyle w:val="StyleUnderline"/>
          <w:highlight w:val="cyan"/>
        </w:rPr>
        <w:t>for</w:t>
      </w:r>
      <w:r w:rsidRPr="00E9324D">
        <w:rPr>
          <w:rStyle w:val="StyleUnderline"/>
        </w:rPr>
        <w:t xml:space="preserve"> </w:t>
      </w:r>
      <w:r w:rsidRPr="00E9324D">
        <w:rPr>
          <w:rStyle w:val="Emphasis"/>
        </w:rPr>
        <w:t xml:space="preserve">social </w:t>
      </w:r>
      <w:r w:rsidRPr="00A01244">
        <w:rPr>
          <w:rStyle w:val="Emphasis"/>
          <w:highlight w:val="cyan"/>
        </w:rPr>
        <w:t>unrest</w:t>
      </w:r>
      <w:r w:rsidRPr="00E9324D">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 — through trade in fertilizers, pesticides, machinery, and irrigation technology — and downstream — food exports — commodity chains are creating complex interdependencies [95].</w:t>
      </w:r>
    </w:p>
    <w:p w14:paraId="6F1A4D0B" w14:textId="77777777" w:rsidR="00A01244" w:rsidRPr="00A01244" w:rsidRDefault="00A01244" w:rsidP="00466C24">
      <w:pPr>
        <w:rPr>
          <w:rStyle w:val="StyleUnderline"/>
          <w:highlight w:val="cyan"/>
        </w:rPr>
      </w:pPr>
    </w:p>
    <w:p w14:paraId="3242DF0A" w14:textId="77777777" w:rsidR="00A01244" w:rsidRPr="00A01244" w:rsidRDefault="008E42C6" w:rsidP="008E42C6">
      <w:pPr>
        <w:pStyle w:val="Heading4"/>
        <w:rPr>
          <w:rStyle w:val="StyleUnderline"/>
          <w:highlight w:val="cyan"/>
        </w:rPr>
      </w:pPr>
      <w:r w:rsidRPr="00001F64">
        <w:t xml:space="preserve">The CDC </w:t>
      </w:r>
      <w:r w:rsidRPr="00001F64">
        <w:rPr>
          <w:u w:val="single"/>
        </w:rPr>
        <w:t>structurally</w:t>
      </w:r>
      <w:r w:rsidRPr="00001F64">
        <w:t xml:space="preserve"> can’t solve.</w:t>
      </w:r>
    </w:p>
    <w:p w14:paraId="44061E47" w14:textId="77777777" w:rsidR="00A01244" w:rsidRPr="00A01244" w:rsidRDefault="008E42C6" w:rsidP="008E42C6">
      <w:pPr>
        <w:rPr>
          <w:rStyle w:val="StyleUnderline"/>
          <w:highlight w:val="cyan"/>
        </w:rPr>
      </w:pPr>
      <w:r w:rsidRPr="00001F64">
        <w:t xml:space="preserve">Robert </w:t>
      </w:r>
      <w:r w:rsidRPr="00001F64">
        <w:rPr>
          <w:rStyle w:val="Style13ptBold"/>
        </w:rPr>
        <w:t xml:space="preserve">Redfield &amp; </w:t>
      </w:r>
      <w:r>
        <w:t xml:space="preserve">Robert </w:t>
      </w:r>
      <w:r w:rsidRPr="00001F64">
        <w:rPr>
          <w:rStyle w:val="Heading4Char"/>
        </w:rPr>
        <w:t>Moffit</w:t>
      </w:r>
      <w:r w:rsidRPr="00001F64">
        <w:rPr>
          <w:rStyle w:val="Style13ptBold"/>
        </w:rPr>
        <w:t xml:space="preserve"> 25</w:t>
      </w:r>
      <w:r w:rsidRPr="00001F64">
        <w:t>.</w:t>
      </w:r>
      <w:r>
        <w:t xml:space="preserve"> *</w:t>
      </w:r>
      <w:r w:rsidRPr="00001F64">
        <w:t>Senior Visiting Fellow, Center for Health and Welfare Policy</w:t>
      </w:r>
      <w:r>
        <w:t>. **</w:t>
      </w:r>
      <w:r w:rsidRPr="00001F64">
        <w:t>Senior Research Fellow, DeVos Center for Human Flourishing</w:t>
      </w:r>
      <w:r>
        <w:t xml:space="preserve">. </w:t>
      </w:r>
      <w:r w:rsidRPr="00001F64">
        <w:t xml:space="preserve">“It’s Time </w:t>
      </w:r>
      <w:proofErr w:type="gramStart"/>
      <w:r w:rsidRPr="00001F64">
        <w:t>To</w:t>
      </w:r>
      <w:proofErr w:type="gramEnd"/>
      <w:r w:rsidRPr="00001F64">
        <w:t xml:space="preserve"> Fix the CDC</w:t>
      </w:r>
      <w:r>
        <w:t>.</w:t>
      </w:r>
      <w:r w:rsidRPr="00001F64">
        <w:t>”</w:t>
      </w:r>
      <w:r>
        <w:t xml:space="preserve"> The Heritage Foundation. May 2025.</w:t>
      </w:r>
      <w:r w:rsidRPr="00001F64">
        <w:t xml:space="preserve"> https://www.heritage.org/health-care-reform/commentary/its-time-fix-the-cdc</w:t>
      </w:r>
    </w:p>
    <w:p w14:paraId="40C151E8" w14:textId="77777777" w:rsidR="00A01244" w:rsidRPr="00A01244" w:rsidRDefault="008E42C6" w:rsidP="008E42C6">
      <w:pPr>
        <w:rPr>
          <w:rStyle w:val="StyleUnderline"/>
          <w:highlight w:val="cyan"/>
        </w:rPr>
      </w:pPr>
      <w:r w:rsidRPr="00A01244">
        <w:rPr>
          <w:rStyle w:val="Emphasis"/>
          <w:highlight w:val="cyan"/>
        </w:rPr>
        <w:t>75 years</w:t>
      </w:r>
      <w:r w:rsidRPr="00A01244">
        <w:rPr>
          <w:rStyle w:val="AAAUNDERLINEKEYBOARD"/>
          <w:highlight w:val="cyan"/>
          <w:lang w:eastAsia="zh-CN"/>
        </w:rPr>
        <w:t xml:space="preserve"> of prep</w:t>
      </w:r>
      <w:r w:rsidRPr="00001F64">
        <w:rPr>
          <w:rStyle w:val="AAAUNDERLINEKEYBOARD"/>
          <w:lang w:eastAsia="zh-CN"/>
        </w:rPr>
        <w:t xml:space="preserve">aration </w:t>
      </w:r>
      <w:r w:rsidRPr="00A01244">
        <w:rPr>
          <w:rStyle w:val="AAAUNDERLINEKEYBOARD"/>
          <w:highlight w:val="cyan"/>
          <w:lang w:eastAsia="zh-CN"/>
        </w:rPr>
        <w:t>for</w:t>
      </w:r>
      <w:r w:rsidRPr="00001F64">
        <w:rPr>
          <w:sz w:val="16"/>
          <w:lang w:eastAsia="zh-CN"/>
        </w:rPr>
        <w:t xml:space="preserve"> an outbreak like that of </w:t>
      </w:r>
      <w:r w:rsidRPr="00A01244">
        <w:rPr>
          <w:rStyle w:val="Emphasis"/>
          <w:highlight w:val="cyan"/>
        </w:rPr>
        <w:t>COVID</w:t>
      </w:r>
      <w:r w:rsidRPr="003A6584">
        <w:rPr>
          <w:rStyle w:val="Emphasis"/>
        </w:rPr>
        <w:t>-19</w:t>
      </w:r>
      <w:r w:rsidRPr="00001F64">
        <w:rPr>
          <w:sz w:val="16"/>
          <w:lang w:eastAsia="zh-CN"/>
        </w:rPr>
        <w:t xml:space="preserve">—and </w:t>
      </w:r>
      <w:r w:rsidRPr="00001F64">
        <w:rPr>
          <w:rStyle w:val="AAAUNDERLINEKEYBOARD"/>
          <w:lang w:eastAsia="zh-CN"/>
        </w:rPr>
        <w:t>yet</w:t>
      </w:r>
      <w:r w:rsidRPr="00001F64">
        <w:rPr>
          <w:sz w:val="16"/>
          <w:lang w:eastAsia="zh-CN"/>
        </w:rPr>
        <w:t xml:space="preserve">, </w:t>
      </w:r>
      <w:r w:rsidRPr="00001F64">
        <w:rPr>
          <w:rStyle w:val="AAAUNDERLINEKEYBOARD"/>
          <w:lang w:eastAsia="zh-CN"/>
        </w:rPr>
        <w:t xml:space="preserve">the </w:t>
      </w:r>
      <w:r w:rsidRPr="00A01244">
        <w:rPr>
          <w:rStyle w:val="Emphasis"/>
          <w:highlight w:val="cyan"/>
        </w:rPr>
        <w:t>CDC</w:t>
      </w:r>
      <w:r w:rsidRPr="00001F64">
        <w:rPr>
          <w:sz w:val="16"/>
          <w:lang w:eastAsia="zh-CN"/>
        </w:rPr>
        <w:t xml:space="preserve"> still </w:t>
      </w:r>
      <w:r w:rsidRPr="00A01244">
        <w:rPr>
          <w:rStyle w:val="AAAUNDERLINEKEYBOARD"/>
          <w:highlight w:val="cyan"/>
          <w:lang w:eastAsia="zh-CN"/>
        </w:rPr>
        <w:t>failed</w:t>
      </w:r>
      <w:r w:rsidRPr="00001F64">
        <w:rPr>
          <w:rStyle w:val="AAAUNDERLINEKEYBOARD"/>
          <w:lang w:eastAsia="zh-CN"/>
        </w:rPr>
        <w:t xml:space="preserve"> to</w:t>
      </w:r>
      <w:r w:rsidRPr="00001F64">
        <w:rPr>
          <w:sz w:val="16"/>
          <w:lang w:eastAsia="zh-CN"/>
        </w:rPr>
        <w:t xml:space="preserve"> “reliably </w:t>
      </w:r>
      <w:r w:rsidRPr="003A6584">
        <w:rPr>
          <w:rStyle w:val="Emphasis"/>
        </w:rPr>
        <w:t>meet</w:t>
      </w:r>
      <w:r w:rsidRPr="00001F64">
        <w:rPr>
          <w:rStyle w:val="AAAUNDERLINEKEYBOARD"/>
          <w:lang w:eastAsia="zh-CN"/>
        </w:rPr>
        <w:t xml:space="preserve"> expectations</w:t>
      </w:r>
      <w:r w:rsidRPr="00001F64">
        <w:rPr>
          <w:sz w:val="16"/>
          <w:lang w:eastAsia="zh-CN"/>
        </w:rPr>
        <w:t>” in addressing the crisis. That’s according to an August 2022 admission from Dr. Rochelle Walensky, President Biden’s Director of the Centers for Disease Control and Prevention (CDC).</w:t>
      </w:r>
    </w:p>
    <w:p w14:paraId="0EA37C33" w14:textId="77777777" w:rsidR="00A01244" w:rsidRPr="00A01244" w:rsidRDefault="008E42C6" w:rsidP="008E42C6">
      <w:pPr>
        <w:rPr>
          <w:rStyle w:val="StyleUnderline"/>
          <w:highlight w:val="cyan"/>
        </w:rPr>
      </w:pPr>
      <w:r w:rsidRPr="00001F64">
        <w:rPr>
          <w:sz w:val="16"/>
          <w:lang w:eastAsia="zh-CN"/>
        </w:rPr>
        <w:t>This admission was stunning, but it was also unavoidable. The agency needs work.</w:t>
      </w:r>
    </w:p>
    <w:p w14:paraId="2EED038F" w14:textId="77777777" w:rsidR="00A01244" w:rsidRPr="00A01244" w:rsidRDefault="008E42C6" w:rsidP="008E42C6">
      <w:pPr>
        <w:rPr>
          <w:rStyle w:val="StyleUnderline"/>
          <w:highlight w:val="cyan"/>
        </w:rPr>
      </w:pPr>
      <w:r w:rsidRPr="00001F64">
        <w:rPr>
          <w:sz w:val="16"/>
          <w:lang w:eastAsia="zh-CN"/>
        </w:rPr>
        <w:t xml:space="preserve">As Walensky conceded, it </w:t>
      </w:r>
      <w:r w:rsidRPr="00001F64">
        <w:rPr>
          <w:rStyle w:val="AAAUNDERLINEKEYBOARD"/>
          <w:lang w:eastAsia="zh-CN"/>
        </w:rPr>
        <w:t xml:space="preserve">failed </w:t>
      </w:r>
      <w:r w:rsidRPr="00A01244">
        <w:rPr>
          <w:rStyle w:val="AAAUNDERLINEKEYBOARD"/>
          <w:highlight w:val="cyan"/>
          <w:lang w:eastAsia="zh-CN"/>
        </w:rPr>
        <w:t xml:space="preserve">to </w:t>
      </w:r>
      <w:r w:rsidRPr="00A01244">
        <w:rPr>
          <w:rStyle w:val="Emphasis"/>
          <w:highlight w:val="cyan"/>
        </w:rPr>
        <w:t>provide</w:t>
      </w:r>
      <w:r w:rsidRPr="00001F64">
        <w:rPr>
          <w:sz w:val="16"/>
          <w:lang w:eastAsia="zh-CN"/>
        </w:rPr>
        <w:t xml:space="preserve"> the </w:t>
      </w:r>
      <w:r w:rsidRPr="00001F64">
        <w:rPr>
          <w:rStyle w:val="AAAUNDERLINEKEYBOARD"/>
          <w:lang w:eastAsia="zh-CN"/>
        </w:rPr>
        <w:t>public and</w:t>
      </w:r>
      <w:r w:rsidRPr="00001F64">
        <w:rPr>
          <w:sz w:val="16"/>
          <w:lang w:eastAsia="zh-CN"/>
        </w:rPr>
        <w:t xml:space="preserve"> public </w:t>
      </w:r>
      <w:r w:rsidRPr="00001F64">
        <w:rPr>
          <w:rStyle w:val="AAAUNDERLINEKEYBOARD"/>
          <w:lang w:eastAsia="zh-CN"/>
        </w:rPr>
        <w:t xml:space="preserve">health </w:t>
      </w:r>
      <w:r w:rsidRPr="00A01244">
        <w:rPr>
          <w:rStyle w:val="Emphasis"/>
          <w:highlight w:val="cyan"/>
        </w:rPr>
        <w:t>authorities</w:t>
      </w:r>
      <w:r w:rsidRPr="00A01244">
        <w:rPr>
          <w:rStyle w:val="AAAUNDERLINEKEYBOARD"/>
          <w:highlight w:val="cyan"/>
          <w:lang w:eastAsia="zh-CN"/>
        </w:rPr>
        <w:t xml:space="preserve"> with</w:t>
      </w:r>
      <w:r w:rsidRPr="00001F64">
        <w:rPr>
          <w:rStyle w:val="AAAUNDERLINEKEYBOARD"/>
          <w:lang w:eastAsia="zh-CN"/>
        </w:rPr>
        <w:t xml:space="preserve"> clear and consistent </w:t>
      </w:r>
      <w:r w:rsidRPr="00A01244">
        <w:rPr>
          <w:rStyle w:val="Emphasis"/>
          <w:highlight w:val="cyan"/>
        </w:rPr>
        <w:t>messaging</w:t>
      </w:r>
      <w:r w:rsidRPr="00001F64">
        <w:rPr>
          <w:sz w:val="16"/>
          <w:lang w:eastAsia="zh-CN"/>
        </w:rPr>
        <w:t xml:space="preserve">, and it </w:t>
      </w:r>
      <w:r w:rsidRPr="00A01244">
        <w:rPr>
          <w:rStyle w:val="AAAUNDERLINEKEYBOARD"/>
          <w:highlight w:val="cyan"/>
          <w:lang w:eastAsia="zh-CN"/>
        </w:rPr>
        <w:t>failed to coordinate</w:t>
      </w:r>
      <w:r w:rsidRPr="00001F64">
        <w:rPr>
          <w:sz w:val="16"/>
          <w:lang w:eastAsia="zh-CN"/>
        </w:rPr>
        <w:t xml:space="preserve"> effectively </w:t>
      </w:r>
      <w:r w:rsidRPr="00A01244">
        <w:rPr>
          <w:rStyle w:val="AAAUNDERLINEKEYBOARD"/>
          <w:highlight w:val="cyan"/>
          <w:lang w:eastAsia="zh-CN"/>
        </w:rPr>
        <w:t>with</w:t>
      </w:r>
      <w:r w:rsidRPr="00001F64">
        <w:rPr>
          <w:rStyle w:val="AAAUNDERLINEKEYBOARD"/>
          <w:lang w:eastAsia="zh-CN"/>
        </w:rPr>
        <w:t xml:space="preserve"> </w:t>
      </w:r>
      <w:r w:rsidRPr="003A6584">
        <w:rPr>
          <w:rStyle w:val="Emphasis"/>
        </w:rPr>
        <w:t>other</w:t>
      </w:r>
      <w:r w:rsidRPr="00001F64">
        <w:rPr>
          <w:sz w:val="16"/>
          <w:lang w:eastAsia="zh-CN"/>
        </w:rPr>
        <w:t xml:space="preserve"> public health </w:t>
      </w:r>
      <w:r w:rsidRPr="00A01244">
        <w:rPr>
          <w:rStyle w:val="AAAUNDERLINEKEYBOARD"/>
          <w:highlight w:val="cyan"/>
          <w:lang w:eastAsia="zh-CN"/>
        </w:rPr>
        <w:t>agencies</w:t>
      </w:r>
      <w:r w:rsidRPr="00001F64">
        <w:rPr>
          <w:sz w:val="16"/>
          <w:lang w:eastAsia="zh-CN"/>
        </w:rPr>
        <w:t xml:space="preserve">. It also </w:t>
      </w:r>
      <w:r w:rsidRPr="00A01244">
        <w:rPr>
          <w:rStyle w:val="AAAUNDERLINEKEYBOARD"/>
          <w:highlight w:val="cyan"/>
          <w:lang w:eastAsia="zh-CN"/>
        </w:rPr>
        <w:t xml:space="preserve">failed at </w:t>
      </w:r>
      <w:r w:rsidRPr="00A01244">
        <w:rPr>
          <w:rStyle w:val="Emphasis"/>
          <w:highlight w:val="cyan"/>
        </w:rPr>
        <w:t>collecting</w:t>
      </w:r>
      <w:r w:rsidRPr="00001F64">
        <w:rPr>
          <w:rStyle w:val="AAAUNDERLINEKEYBOARD"/>
          <w:lang w:eastAsia="zh-CN"/>
        </w:rPr>
        <w:t xml:space="preserve"> and disseminating</w:t>
      </w:r>
      <w:r w:rsidRPr="00001F64">
        <w:rPr>
          <w:sz w:val="16"/>
          <w:lang w:eastAsia="zh-CN"/>
        </w:rPr>
        <w:t xml:space="preserve"> relevant </w:t>
      </w:r>
      <w:r w:rsidRPr="00A01244">
        <w:rPr>
          <w:rStyle w:val="Emphasis"/>
          <w:highlight w:val="cyan"/>
        </w:rPr>
        <w:t>data</w:t>
      </w:r>
      <w:r w:rsidRPr="00001F64">
        <w:rPr>
          <w:sz w:val="16"/>
          <w:lang w:eastAsia="zh-CN"/>
        </w:rPr>
        <w:t xml:space="preserve"> in real time </w:t>
      </w:r>
      <w:r w:rsidRPr="00001F64">
        <w:rPr>
          <w:rStyle w:val="AAAUNDERLINEKEYBOARD"/>
          <w:lang w:eastAsia="zh-CN"/>
        </w:rPr>
        <w:t xml:space="preserve">to </w:t>
      </w:r>
      <w:r w:rsidRPr="003A6584">
        <w:rPr>
          <w:rStyle w:val="Emphasis"/>
        </w:rPr>
        <w:t>state</w:t>
      </w:r>
      <w:r w:rsidRPr="00001F64">
        <w:rPr>
          <w:rStyle w:val="AAAUNDERLINEKEYBOARD"/>
          <w:lang w:eastAsia="zh-CN"/>
        </w:rPr>
        <w:t xml:space="preserve"> public health</w:t>
      </w:r>
      <w:r w:rsidRPr="00001F64">
        <w:rPr>
          <w:sz w:val="16"/>
          <w:lang w:eastAsia="zh-CN"/>
        </w:rPr>
        <w:t xml:space="preserve"> authorities and the public more broadly.</w:t>
      </w:r>
    </w:p>
    <w:p w14:paraId="19D10717" w14:textId="77777777" w:rsidR="00A01244" w:rsidRPr="00A01244" w:rsidRDefault="008E42C6" w:rsidP="008E42C6">
      <w:pPr>
        <w:rPr>
          <w:rStyle w:val="StyleUnderline"/>
          <w:highlight w:val="cyan"/>
        </w:rPr>
      </w:pPr>
      <w:r w:rsidRPr="00001F64">
        <w:rPr>
          <w:sz w:val="16"/>
          <w:lang w:eastAsia="zh-CN"/>
        </w:rPr>
        <w:t xml:space="preserve">Worse, its </w:t>
      </w:r>
      <w:r w:rsidRPr="00A01244">
        <w:rPr>
          <w:rStyle w:val="Emphasis"/>
          <w:highlight w:val="cyan"/>
        </w:rPr>
        <w:t>school</w:t>
      </w:r>
      <w:r w:rsidRPr="003A6584">
        <w:rPr>
          <w:rStyle w:val="Emphasis"/>
        </w:rPr>
        <w:t xml:space="preserve"> closure</w:t>
      </w:r>
      <w:r w:rsidRPr="00001F64">
        <w:rPr>
          <w:rStyle w:val="AAAUNDERLINEKEYBOARD"/>
          <w:lang w:eastAsia="zh-CN"/>
        </w:rPr>
        <w:t> </w:t>
      </w:r>
      <w:r w:rsidRPr="00A01244">
        <w:rPr>
          <w:rStyle w:val="AAAUNDERLINEKEYBOARD"/>
          <w:highlight w:val="cyan"/>
          <w:lang w:eastAsia="zh-CN"/>
        </w:rPr>
        <w:t>guidance and</w:t>
      </w:r>
      <w:r w:rsidRPr="00001F64">
        <w:rPr>
          <w:sz w:val="16"/>
          <w:lang w:eastAsia="zh-CN"/>
        </w:rPr>
        <w:t xml:space="preserve"> COVID-19 </w:t>
      </w:r>
      <w:r w:rsidRPr="00A01244">
        <w:rPr>
          <w:rStyle w:val="Emphasis"/>
          <w:highlight w:val="cyan"/>
        </w:rPr>
        <w:t>vaccine</w:t>
      </w:r>
      <w:r w:rsidRPr="00001F64">
        <w:rPr>
          <w:rStyle w:val="AAAUNDERLINEKEYBOARD"/>
          <w:lang w:eastAsia="zh-CN"/>
        </w:rPr>
        <w:t> recommendations</w:t>
      </w:r>
      <w:r w:rsidRPr="00001F64">
        <w:rPr>
          <w:sz w:val="16"/>
          <w:lang w:eastAsia="zh-CN"/>
        </w:rPr>
        <w:t xml:space="preserve"> (especially for children) </w:t>
      </w:r>
      <w:r w:rsidRPr="00A01244">
        <w:rPr>
          <w:rStyle w:val="AAAUNDERLINEKEYBOARD"/>
          <w:highlight w:val="cyan"/>
          <w:lang w:eastAsia="zh-CN"/>
        </w:rPr>
        <w:t>were</w:t>
      </w:r>
      <w:r w:rsidRPr="00001F64">
        <w:rPr>
          <w:sz w:val="16"/>
          <w:lang w:eastAsia="zh-CN"/>
        </w:rPr>
        <w:t xml:space="preserve"> both </w:t>
      </w:r>
      <w:r w:rsidRPr="00A01244">
        <w:rPr>
          <w:rStyle w:val="Emphasis"/>
          <w:highlight w:val="cyan"/>
        </w:rPr>
        <w:t>politicized</w:t>
      </w:r>
      <w:r w:rsidRPr="00001F64">
        <w:rPr>
          <w:rStyle w:val="AAAUNDERLINEKEYBOARD"/>
          <w:lang w:eastAsia="zh-CN"/>
        </w:rPr>
        <w:t xml:space="preserve"> and incompatible with</w:t>
      </w:r>
      <w:r w:rsidRPr="00001F64">
        <w:rPr>
          <w:sz w:val="16"/>
          <w:lang w:eastAsia="zh-CN"/>
        </w:rPr>
        <w:t xml:space="preserve"> emerging </w:t>
      </w:r>
      <w:r w:rsidRPr="00001F64">
        <w:rPr>
          <w:rStyle w:val="AAAUNDERLINEKEYBOARD"/>
          <w:lang w:eastAsia="zh-CN"/>
        </w:rPr>
        <w:t>data</w:t>
      </w:r>
      <w:r w:rsidRPr="00001F64">
        <w:rPr>
          <w:sz w:val="16"/>
          <w:lang w:eastAsia="zh-CN"/>
        </w:rPr>
        <w:t xml:space="preserve"> and risk/benefit analyses.</w:t>
      </w:r>
    </w:p>
    <w:p w14:paraId="253F13A6" w14:textId="77777777" w:rsidR="00A01244" w:rsidRPr="00A01244" w:rsidRDefault="008E42C6" w:rsidP="008E42C6">
      <w:pPr>
        <w:rPr>
          <w:rStyle w:val="StyleUnderline"/>
          <w:highlight w:val="cyan"/>
        </w:rPr>
      </w:pPr>
      <w:r w:rsidRPr="00001F64">
        <w:rPr>
          <w:sz w:val="16"/>
        </w:rPr>
        <w:t xml:space="preserve">Much of the agency’s failure was a </w:t>
      </w:r>
      <w:r w:rsidRPr="00001F64">
        <w:rPr>
          <w:rStyle w:val="AAAUNDERLINEKEYBOARD"/>
        </w:rPr>
        <w:t>direct consequence of</w:t>
      </w:r>
      <w:r w:rsidRPr="00001F64">
        <w:rPr>
          <w:sz w:val="16"/>
        </w:rPr>
        <w:t xml:space="preserve"> decades of </w:t>
      </w:r>
      <w:r w:rsidRPr="00001F64">
        <w:rPr>
          <w:rStyle w:val="AAAUNDERLINEKEYBOARD"/>
        </w:rPr>
        <w:t xml:space="preserve">congressional </w:t>
      </w:r>
      <w:r w:rsidRPr="003A6584">
        <w:rPr>
          <w:rStyle w:val="Emphasis"/>
        </w:rPr>
        <w:t>inaction</w:t>
      </w:r>
      <w:r w:rsidRPr="00001F64">
        <w:rPr>
          <w:sz w:val="16"/>
        </w:rPr>
        <w:t xml:space="preserve">. Congress ignored the growing need to strengthen the agency’s public health capabilities and give it the abilities necessary to safeguard our nation’s health. Even with the onset of COVID-19, the </w:t>
      </w:r>
      <w:r w:rsidRPr="00A01244">
        <w:rPr>
          <w:rStyle w:val="AAAUNDERLINEKEYBOARD"/>
          <w:highlight w:val="cyan"/>
        </w:rPr>
        <w:t>CDC</w:t>
      </w:r>
      <w:r w:rsidRPr="00001F64">
        <w:rPr>
          <w:sz w:val="16"/>
        </w:rPr>
        <w:t xml:space="preserve"> was </w:t>
      </w:r>
      <w:r w:rsidRPr="00A01244">
        <w:rPr>
          <w:rStyle w:val="AAAUNDERLINEKEYBOARD"/>
          <w:highlight w:val="cyan"/>
        </w:rPr>
        <w:t>not</w:t>
      </w:r>
      <w:r w:rsidRPr="00001F64">
        <w:rPr>
          <w:rStyle w:val="AAAUNDERLINEKEYBOARD"/>
        </w:rPr>
        <w:t xml:space="preserve"> the agency </w:t>
      </w:r>
      <w:r w:rsidRPr="00A01244">
        <w:rPr>
          <w:rStyle w:val="Emphasis"/>
          <w:highlight w:val="cyan"/>
        </w:rPr>
        <w:t>designated</w:t>
      </w:r>
      <w:r w:rsidRPr="00A01244">
        <w:rPr>
          <w:rStyle w:val="AAAUNDERLINEKEYBOARD"/>
          <w:highlight w:val="cyan"/>
        </w:rPr>
        <w:t xml:space="preserve"> to lead</w:t>
      </w:r>
      <w:r w:rsidRPr="00001F64">
        <w:rPr>
          <w:rStyle w:val="AAAUNDERLINEKEYBOARD"/>
        </w:rPr>
        <w:t xml:space="preserve"> in communicating</w:t>
      </w:r>
      <w:r w:rsidRPr="00001F64">
        <w:rPr>
          <w:sz w:val="16"/>
        </w:rPr>
        <w:t xml:space="preserve"> daily with the nation. This was a big mistake.</w:t>
      </w:r>
    </w:p>
    <w:p w14:paraId="0ADF346D" w14:textId="77777777" w:rsidR="00A01244" w:rsidRPr="00A01244" w:rsidRDefault="008E42C6" w:rsidP="008E42C6">
      <w:pPr>
        <w:rPr>
          <w:rStyle w:val="StyleUnderline"/>
          <w:highlight w:val="cyan"/>
        </w:rPr>
      </w:pPr>
      <w:r w:rsidRPr="00001F64">
        <w:rPr>
          <w:sz w:val="16"/>
          <w:lang w:eastAsia="zh-CN"/>
        </w:rPr>
        <w:t xml:space="preserve">The CDC cannot heal itself. But, by working with Congress, the Trump administration can </w:t>
      </w:r>
      <w:r w:rsidRPr="00A01244">
        <w:rPr>
          <w:rStyle w:val="Emphasis"/>
          <w:highlight w:val="cyan"/>
        </w:rPr>
        <w:t>fix</w:t>
      </w:r>
      <w:r w:rsidRPr="00A01244">
        <w:rPr>
          <w:rStyle w:val="AAAUNDERLINEKEYBOARD"/>
          <w:highlight w:val="cyan"/>
          <w:lang w:eastAsia="zh-CN"/>
        </w:rPr>
        <w:t xml:space="preserve"> the CDC</w:t>
      </w:r>
      <w:r w:rsidRPr="00001F64">
        <w:rPr>
          <w:sz w:val="16"/>
          <w:lang w:eastAsia="zh-CN"/>
        </w:rPr>
        <w:t xml:space="preserve">, reorganizing its structure and </w:t>
      </w:r>
      <w:r w:rsidRPr="00A01244">
        <w:rPr>
          <w:rStyle w:val="Emphasis"/>
          <w:highlight w:val="cyan"/>
        </w:rPr>
        <w:t>refocusing</w:t>
      </w:r>
      <w:r w:rsidRPr="00A01244">
        <w:rPr>
          <w:rStyle w:val="AAAUNDERLINEKEYBOARD"/>
          <w:highlight w:val="cyan"/>
          <w:lang w:eastAsia="zh-CN"/>
        </w:rPr>
        <w:t xml:space="preserve"> its </w:t>
      </w:r>
      <w:r w:rsidRPr="00A01244">
        <w:rPr>
          <w:rStyle w:val="Emphasis"/>
          <w:highlight w:val="cyan"/>
        </w:rPr>
        <w:t>mission</w:t>
      </w:r>
      <w:r w:rsidRPr="00001F64">
        <w:rPr>
          <w:rStyle w:val="AAAUNDERLINEKEYBOARD"/>
          <w:lang w:eastAsia="zh-CN"/>
        </w:rPr>
        <w:t xml:space="preserve"> on</w:t>
      </w:r>
      <w:r w:rsidRPr="00001F64">
        <w:rPr>
          <w:sz w:val="16"/>
          <w:lang w:eastAsia="zh-CN"/>
        </w:rPr>
        <w:t xml:space="preserve"> its primary function: to </w:t>
      </w:r>
      <w:r w:rsidRPr="00001F64">
        <w:rPr>
          <w:rStyle w:val="AAAUNDERLINEKEYBOARD"/>
          <w:lang w:eastAsia="zh-CN"/>
        </w:rPr>
        <w:t>detect</w:t>
      </w:r>
      <w:r w:rsidRPr="00001F64">
        <w:rPr>
          <w:sz w:val="16"/>
          <w:lang w:eastAsia="zh-CN"/>
        </w:rPr>
        <w:t xml:space="preserve">, </w:t>
      </w:r>
      <w:r w:rsidRPr="00001F64">
        <w:rPr>
          <w:rStyle w:val="AAAUNDERLINEKEYBOARD"/>
          <w:lang w:eastAsia="zh-CN"/>
        </w:rPr>
        <w:t>control</w:t>
      </w:r>
      <w:r w:rsidRPr="00001F64">
        <w:rPr>
          <w:sz w:val="16"/>
          <w:lang w:eastAsia="zh-CN"/>
        </w:rPr>
        <w:t xml:space="preserve">, </w:t>
      </w:r>
      <w:r w:rsidRPr="00001F64">
        <w:rPr>
          <w:rStyle w:val="AAAUNDERLINEKEYBOARD"/>
          <w:lang w:eastAsia="zh-CN"/>
        </w:rPr>
        <w:t>combat and prevent</w:t>
      </w:r>
      <w:r w:rsidRPr="00001F64">
        <w:rPr>
          <w:sz w:val="16"/>
          <w:lang w:eastAsia="zh-CN"/>
        </w:rPr>
        <w:t xml:space="preserve"> communicable </w:t>
      </w:r>
      <w:r w:rsidRPr="003A6584">
        <w:rPr>
          <w:rStyle w:val="Emphasis"/>
        </w:rPr>
        <w:t>diseases</w:t>
      </w:r>
      <w:r w:rsidRPr="00001F64">
        <w:rPr>
          <w:sz w:val="16"/>
          <w:lang w:eastAsia="zh-CN"/>
        </w:rPr>
        <w:t>.</w:t>
      </w:r>
    </w:p>
    <w:p w14:paraId="6308BE66" w14:textId="77777777" w:rsidR="00A01244" w:rsidRPr="00A01244" w:rsidRDefault="008E42C6" w:rsidP="008E42C6">
      <w:pPr>
        <w:rPr>
          <w:rStyle w:val="StyleUnderline"/>
          <w:highlight w:val="cyan"/>
        </w:rPr>
      </w:pPr>
      <w:r w:rsidRPr="00001F64">
        <w:rPr>
          <w:sz w:val="16"/>
          <w:lang w:eastAsia="zh-CN"/>
        </w:rPr>
        <w:t xml:space="preserve">This is an </w:t>
      </w:r>
      <w:r w:rsidRPr="00001F64">
        <w:rPr>
          <w:rStyle w:val="AAAUNDERLINEKEYBOARD"/>
          <w:lang w:eastAsia="zh-CN"/>
        </w:rPr>
        <w:t>enormous task</w:t>
      </w:r>
      <w:r w:rsidRPr="00001F64">
        <w:rPr>
          <w:sz w:val="16"/>
          <w:lang w:eastAsia="zh-CN"/>
        </w:rPr>
        <w:t>. Health and Human Services Secretary Robert F. Kennedy Jr. has outlined some initial steps toward this end, but certain additional steps will be necessary.</w:t>
      </w:r>
    </w:p>
    <w:p w14:paraId="1D903D16" w14:textId="77777777" w:rsidR="00A01244" w:rsidRPr="00A01244" w:rsidRDefault="008E42C6" w:rsidP="008E42C6">
      <w:pPr>
        <w:rPr>
          <w:rStyle w:val="StyleUnderline"/>
          <w:highlight w:val="cyan"/>
        </w:rPr>
      </w:pPr>
      <w:r w:rsidRPr="00001F64">
        <w:rPr>
          <w:sz w:val="16"/>
          <w:lang w:eastAsia="zh-CN"/>
        </w:rPr>
        <w:lastRenderedPageBreak/>
        <w:t>&lt;&lt;CONDENSED, NONE OMITTED&gt;&gt;</w:t>
      </w:r>
    </w:p>
    <w:p w14:paraId="05D7D7DB" w14:textId="77777777" w:rsidR="00A01244" w:rsidRPr="00A01244" w:rsidRDefault="008E42C6" w:rsidP="008E42C6">
      <w:pPr>
        <w:rPr>
          <w:rStyle w:val="StyleUnderline"/>
          <w:highlight w:val="cyan"/>
        </w:rPr>
      </w:pPr>
      <w:r w:rsidRPr="00001F64">
        <w:rPr>
          <w:sz w:val="10"/>
          <w:szCs w:val="10"/>
          <w:lang w:eastAsia="zh-CN"/>
        </w:rPr>
        <w:t xml:space="preserve">First, Congress should formally authorize the CDC in statute. The House Subcommittee on Oversight and Investigations, among others, recommended that Congress clarify the CDC’s role and responsibility as the lead federal agency in controlling infectious disease. At the same time, Congress should end bureaucratic duplication and “mission creep” by transferring certain CDC functions to other agencies within HHS that are better suited to execute them. 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 Congress also needs to target sufficient funding to establish and maintain a real-time national public health data system—one which </w:t>
      </w:r>
      <w:proofErr w:type="gramStart"/>
      <w:r w:rsidRPr="00001F64">
        <w:rPr>
          <w:sz w:val="10"/>
          <w:szCs w:val="10"/>
          <w:lang w:eastAsia="zh-CN"/>
        </w:rPr>
        <w:t>lawmakers</w:t>
      </w:r>
      <w:proofErr w:type="gramEnd"/>
      <w:r w:rsidRPr="00001F64">
        <w:rPr>
          <w:sz w:val="10"/>
          <w:szCs w:val="10"/>
          <w:lang w:eastAsia="zh-CN"/>
        </w:rPr>
        <w:t xml:space="preserve"> should then vigilantly oversee to ensure its efficient functioning. Congress previously attempted this under my (Robert Redfield’s) tenure as CDC Director, but it invested too little to accomplish the mission. Congress and the administration must also improve and upgrade the reporting of adverse 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 Fixing this system is key to combating today’s dangerous vaccine hesitancy and rebuilding the public’s confidence in vaccines. But the solution requires both accurate information and rapid response. 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 While some responsibilities should be reassigned from the CDC to other agencies, other tasks should be restored to it. In keeping with the CDC’s primary mission, Secretary Kennedy rightly decided to restore management of the Strategic National Stockpile (SNS)—the national repository for medical equipment and supplies—to the CDC. In 2018, the SNS was taken over by the Administration for Preparedness and Response, a subagency within HHS. But the Government Accountability Office (GAO) soon determined that its management of the SNS was deficient. Unfortunately, the problems with the SNS spanned both Democratic and Republican administrations. These problems, particularly insufficient inventories, contributed to the shortage of critical supplies early in the COVID-19 pandemic. 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 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w:t>
      </w:r>
      <w:proofErr w:type="gramStart"/>
      <w:r w:rsidRPr="00001F64">
        <w:rPr>
          <w:sz w:val="10"/>
          <w:szCs w:val="10"/>
          <w:lang w:eastAsia="zh-CN"/>
        </w:rPr>
        <w:t>Zoom</w:t>
      </w:r>
      <w:proofErr w:type="gramEnd"/>
      <w:r w:rsidRPr="00001F64">
        <w:rPr>
          <w:sz w:val="10"/>
          <w:szCs w:val="10"/>
          <w:lang w:eastAsia="zh-CN"/>
        </w:rPr>
        <w:t xml:space="preserve"> calls, or other online communications will not suffice for the kind of deliberation and debate necessary to forge complex and timely policy responses during a pandemic. 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 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165181E4" w14:textId="77777777" w:rsidR="00A01244" w:rsidRPr="00A01244" w:rsidRDefault="008E42C6" w:rsidP="008E42C6">
      <w:pPr>
        <w:rPr>
          <w:rStyle w:val="StyleUnderline"/>
          <w:highlight w:val="cyan"/>
        </w:rPr>
      </w:pPr>
      <w:r w:rsidRPr="00001F64">
        <w:rPr>
          <w:sz w:val="16"/>
          <w:lang w:eastAsia="zh-CN"/>
        </w:rPr>
        <w:t>&lt;&lt;PARAGRAPH INTEGRITY RESUMES&gt;&gt;</w:t>
      </w:r>
    </w:p>
    <w:p w14:paraId="640051F8" w14:textId="77777777" w:rsidR="00A01244" w:rsidRPr="00A01244" w:rsidRDefault="008E42C6" w:rsidP="008E42C6">
      <w:pPr>
        <w:rPr>
          <w:rStyle w:val="StyleUnderline"/>
          <w:highlight w:val="cyan"/>
        </w:rPr>
      </w:pPr>
      <w:r w:rsidRPr="00001F64">
        <w:rPr>
          <w:sz w:val="16"/>
          <w:lang w:eastAsia="zh-CN"/>
        </w:rPr>
        <w:t xml:space="preserve">As Professor Emeritus Donald F. Kettle at the University of Maryland observed, “In the U.S., there </w:t>
      </w:r>
      <w:r w:rsidRPr="00001F64">
        <w:rPr>
          <w:rStyle w:val="AAAUNDERLINEKEYBOARD"/>
          <w:lang w:eastAsia="zh-CN"/>
        </w:rPr>
        <w:t xml:space="preserve">simply </w:t>
      </w:r>
      <w:r w:rsidRPr="00A01244">
        <w:rPr>
          <w:rStyle w:val="Emphasis"/>
          <w:highlight w:val="cyan"/>
        </w:rPr>
        <w:t>wasn’t</w:t>
      </w:r>
      <w:r w:rsidRPr="00001F64">
        <w:rPr>
          <w:rStyle w:val="AAAUNDERLINEKEYBOARD"/>
          <w:lang w:eastAsia="zh-CN"/>
        </w:rPr>
        <w:t xml:space="preserve"> any </w:t>
      </w:r>
      <w:r w:rsidRPr="00A01244">
        <w:rPr>
          <w:rStyle w:val="AAAUNDERLINEKEYBOARD"/>
          <w:highlight w:val="cyan"/>
          <w:lang w:eastAsia="zh-CN"/>
        </w:rPr>
        <w:t>mechanism</w:t>
      </w:r>
      <w:r w:rsidRPr="00001F64">
        <w:rPr>
          <w:rStyle w:val="AAAUNDERLINEKEYBOARD"/>
          <w:lang w:eastAsia="zh-CN"/>
        </w:rPr>
        <w:t xml:space="preserve"> </w:t>
      </w:r>
      <w:r w:rsidRPr="00A01244">
        <w:rPr>
          <w:rStyle w:val="AAAUNDERLINEKEYBOARD"/>
          <w:highlight w:val="cyan"/>
          <w:lang w:eastAsia="zh-CN"/>
        </w:rPr>
        <w:t xml:space="preserve">for </w:t>
      </w:r>
      <w:r w:rsidRPr="00A01244">
        <w:rPr>
          <w:rStyle w:val="Emphasis"/>
          <w:highlight w:val="cyan"/>
        </w:rPr>
        <w:t>collecting</w:t>
      </w:r>
      <w:r w:rsidRPr="00001F64">
        <w:rPr>
          <w:sz w:val="16"/>
          <w:lang w:eastAsia="zh-CN"/>
        </w:rPr>
        <w:t xml:space="preserve"> nationally </w:t>
      </w:r>
      <w:r w:rsidRPr="00A01244">
        <w:rPr>
          <w:rStyle w:val="AAAUNDERLINEKEYBOARD"/>
          <w:highlight w:val="cyan"/>
          <w:lang w:eastAsia="zh-CN"/>
        </w:rPr>
        <w:t>what</w:t>
      </w:r>
      <w:r w:rsidRPr="00001F64">
        <w:rPr>
          <w:sz w:val="16"/>
          <w:lang w:eastAsia="zh-CN"/>
        </w:rPr>
        <w:t xml:space="preserve"> the </w:t>
      </w:r>
      <w:r w:rsidRPr="00A01244">
        <w:rPr>
          <w:rStyle w:val="AAAUNDERLINEKEYBOARD"/>
          <w:highlight w:val="cyan"/>
          <w:lang w:eastAsia="zh-CN"/>
        </w:rPr>
        <w:t>states</w:t>
      </w:r>
      <w:r w:rsidRPr="00001F64">
        <w:rPr>
          <w:sz w:val="16"/>
          <w:lang w:eastAsia="zh-CN"/>
        </w:rPr>
        <w:t xml:space="preserve"> and their cities </w:t>
      </w:r>
      <w:r w:rsidRPr="00A01244">
        <w:rPr>
          <w:rStyle w:val="AAAUNDERLINEKEYBOARD"/>
          <w:highlight w:val="cyan"/>
          <w:lang w:eastAsia="zh-CN"/>
        </w:rPr>
        <w:t xml:space="preserve">were </w:t>
      </w:r>
      <w:r w:rsidRPr="00A01244">
        <w:rPr>
          <w:rStyle w:val="Emphasis"/>
          <w:highlight w:val="cyan"/>
        </w:rPr>
        <w:t>learning</w:t>
      </w:r>
      <w:r w:rsidRPr="00001F64">
        <w:rPr>
          <w:sz w:val="16"/>
          <w:lang w:eastAsia="zh-CN"/>
        </w:rPr>
        <w:t xml:space="preserve">, and </w:t>
      </w:r>
      <w:r w:rsidRPr="00001F64">
        <w:rPr>
          <w:rStyle w:val="AAAUNDERLINEKEYBOARD"/>
          <w:lang w:eastAsia="zh-CN"/>
        </w:rPr>
        <w:t>that</w:t>
      </w:r>
      <w:r w:rsidRPr="00001F64">
        <w:rPr>
          <w:sz w:val="16"/>
          <w:lang w:eastAsia="zh-CN"/>
        </w:rPr>
        <w:t xml:space="preserve"> </w:t>
      </w:r>
      <w:r w:rsidRPr="00001F64">
        <w:rPr>
          <w:strike/>
          <w:sz w:val="16"/>
          <w:lang w:eastAsia="zh-CN"/>
        </w:rPr>
        <w:t>handicapped</w:t>
      </w:r>
      <w:r w:rsidRPr="00001F64">
        <w:rPr>
          <w:sz w:val="16"/>
          <w:lang w:eastAsia="zh-CN"/>
        </w:rPr>
        <w:t xml:space="preserve"> [</w:t>
      </w:r>
      <w:r w:rsidRPr="00001F64">
        <w:rPr>
          <w:rStyle w:val="AAAUNDERLINEKEYBOARD"/>
        </w:rPr>
        <w:t>hampered</w:t>
      </w:r>
      <w:r w:rsidRPr="00001F64">
        <w:rPr>
          <w:sz w:val="16"/>
          <w:lang w:eastAsia="zh-CN"/>
        </w:rPr>
        <w:t xml:space="preserve">] the </w:t>
      </w:r>
      <w:r w:rsidRPr="00001F64">
        <w:rPr>
          <w:rStyle w:val="AAAUNDERLINEKEYBOARD"/>
          <w:lang w:eastAsia="zh-CN"/>
        </w:rPr>
        <w:t xml:space="preserve">American </w:t>
      </w:r>
      <w:r w:rsidRPr="003A6584">
        <w:rPr>
          <w:rStyle w:val="Emphasis"/>
        </w:rPr>
        <w:t>response</w:t>
      </w:r>
      <w:r w:rsidRPr="00001F64">
        <w:rPr>
          <w:sz w:val="16"/>
          <w:lang w:eastAsia="zh-CN"/>
        </w:rPr>
        <w:t>. In fact, one of the most profound American breakdowns was the failure even to recognize that this was an essential question in desperate need of a solid answer.”</w:t>
      </w:r>
    </w:p>
    <w:p w14:paraId="7B5578DF" w14:textId="77777777" w:rsidR="00A01244" w:rsidRPr="00A01244" w:rsidRDefault="00A01244" w:rsidP="008E42C6">
      <w:pPr>
        <w:rPr>
          <w:rStyle w:val="StyleUnderline"/>
          <w:highlight w:val="cyan"/>
        </w:rPr>
      </w:pPr>
    </w:p>
    <w:p w14:paraId="56C383EF" w14:textId="77777777" w:rsidR="00A01244" w:rsidRPr="00A01244" w:rsidRDefault="00466C24" w:rsidP="00466C24">
      <w:pPr>
        <w:pStyle w:val="Heading4"/>
        <w:rPr>
          <w:rStyle w:val="StyleUnderline"/>
          <w:highlight w:val="cyan"/>
        </w:rPr>
      </w:pPr>
      <w:r w:rsidRPr="001139C4">
        <w:rPr>
          <w:rFonts w:cs="Arial"/>
          <w:u w:val="single"/>
        </w:rPr>
        <w:t>Disease</w:t>
      </w:r>
      <w:r w:rsidRPr="001139C4">
        <w:rPr>
          <w:rFonts w:cs="Arial"/>
        </w:rPr>
        <w:t xml:space="preserve"> doesn’t cause extinction</w:t>
      </w:r>
      <w:r>
        <w:rPr>
          <w:rFonts w:cs="Arial"/>
        </w:rPr>
        <w:t xml:space="preserve">: </w:t>
      </w:r>
      <w:r w:rsidRPr="00761B7E">
        <w:rPr>
          <w:rFonts w:cs="Arial"/>
          <w:b w:val="0"/>
          <w:bCs/>
        </w:rPr>
        <w:t xml:space="preserve">lethality, contagiousness, </w:t>
      </w:r>
      <w:r>
        <w:rPr>
          <w:rFonts w:cs="Arial"/>
          <w:b w:val="0"/>
          <w:bCs/>
        </w:rPr>
        <w:t>incubation, adaptability and virulence trade off.</w:t>
      </w:r>
    </w:p>
    <w:p w14:paraId="6D7ED7EE" w14:textId="77777777" w:rsidR="00A01244" w:rsidRPr="00A01244" w:rsidRDefault="00466C24" w:rsidP="00466C24">
      <w:pPr>
        <w:rPr>
          <w:rStyle w:val="StyleUnderline"/>
          <w:highlight w:val="cyan"/>
        </w:rPr>
      </w:pPr>
      <w:r w:rsidRPr="001139C4">
        <w:t xml:space="preserve">James </w:t>
      </w:r>
      <w:r w:rsidRPr="001139C4">
        <w:rPr>
          <w:rStyle w:val="Style13ptBold"/>
        </w:rPr>
        <w:t>Fodor 20</w:t>
      </w:r>
      <w:r w:rsidRPr="001139C4">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39AFCFF5" w14:textId="77777777" w:rsidR="00A01244" w:rsidRPr="00A01244" w:rsidRDefault="00466C24" w:rsidP="00466C24">
      <w:pPr>
        <w:rPr>
          <w:rStyle w:val="StyleUnderline"/>
          <w:highlight w:val="cyan"/>
        </w:rPr>
      </w:pPr>
      <w:r w:rsidRPr="001139C4">
        <w:rPr>
          <w:sz w:val="16"/>
        </w:rPr>
        <w:t xml:space="preserve">One initial consideration that must be addressed is </w:t>
      </w:r>
      <w:r w:rsidRPr="001139C4">
        <w:rPr>
          <w:rStyle w:val="StyleUnderline"/>
        </w:rPr>
        <w:t xml:space="preserve">how likely it is that </w:t>
      </w:r>
      <w:r w:rsidRPr="001139C4">
        <w:rPr>
          <w:rStyle w:val="Emphasis"/>
        </w:rPr>
        <w:t xml:space="preserve">any </w:t>
      </w:r>
      <w:r w:rsidRPr="00A01244">
        <w:rPr>
          <w:rStyle w:val="Emphasis"/>
          <w:highlight w:val="cyan"/>
        </w:rPr>
        <w:t>biological pathogen</w:t>
      </w:r>
      <w:r w:rsidRPr="001139C4">
        <w:rPr>
          <w:rStyle w:val="StyleUnderline"/>
        </w:rPr>
        <w:t xml:space="preserve"> can even kill enough people to </w:t>
      </w:r>
      <w:r w:rsidRPr="00A01244">
        <w:rPr>
          <w:rStyle w:val="StyleUnderline"/>
          <w:highlight w:val="cyan"/>
        </w:rPr>
        <w:t xml:space="preserve">drive humanity to </w:t>
      </w:r>
      <w:r w:rsidRPr="00A01244">
        <w:rPr>
          <w:rStyle w:val="Emphasis"/>
          <w:highlight w:val="cyan"/>
        </w:rPr>
        <w:t>extinction</w:t>
      </w:r>
      <w:r w:rsidRPr="001139C4">
        <w:rPr>
          <w:sz w:val="16"/>
        </w:rPr>
        <w:t xml:space="preserve">. This </w:t>
      </w:r>
      <w:r w:rsidRPr="00A01244">
        <w:rPr>
          <w:rStyle w:val="StyleUnderline"/>
          <w:highlight w:val="cyan"/>
        </w:rPr>
        <w:t>places</w:t>
      </w:r>
      <w:r w:rsidRPr="001139C4">
        <w:rPr>
          <w:rStyle w:val="StyleUnderline"/>
        </w:rPr>
        <w:t xml:space="preserve"> an </w:t>
      </w:r>
      <w:r w:rsidRPr="00A01244">
        <w:rPr>
          <w:rStyle w:val="Emphasis"/>
          <w:highlight w:val="cyan"/>
        </w:rPr>
        <w:t>upper limit</w:t>
      </w:r>
      <w:r w:rsidRPr="00A01244">
        <w:rPr>
          <w:rStyle w:val="StyleUnderline"/>
          <w:highlight w:val="cyan"/>
        </w:rPr>
        <w:t xml:space="preserve"> on</w:t>
      </w:r>
      <w:r w:rsidRPr="001139C4">
        <w:rPr>
          <w:rStyle w:val="StyleUnderline"/>
        </w:rPr>
        <w:t xml:space="preserve"> what </w:t>
      </w:r>
      <w:r w:rsidRPr="001139C4">
        <w:rPr>
          <w:rStyle w:val="Emphasis"/>
        </w:rPr>
        <w:t xml:space="preserve">any </w:t>
      </w:r>
      <w:r w:rsidRPr="00A01244">
        <w:rPr>
          <w:rStyle w:val="Emphasis"/>
          <w:highlight w:val="cyan"/>
        </w:rPr>
        <w:t>biotechnology</w:t>
      </w:r>
      <w:r w:rsidRPr="001139C4">
        <w:rPr>
          <w:rStyle w:val="StyleUnderline"/>
        </w:rPr>
        <w:t xml:space="preserve"> could achieve</w:t>
      </w:r>
      <w:r w:rsidRPr="001139C4">
        <w:rPr>
          <w:sz w:val="16"/>
        </w:rPr>
        <w:t xml:space="preserve">, </w:t>
      </w:r>
      <w:r w:rsidRPr="00A01244">
        <w:rPr>
          <w:rStyle w:val="Emphasis"/>
          <w:highlight w:val="cyan"/>
        </w:rPr>
        <w:t>regardless of how advanced</w:t>
      </w:r>
      <w:r w:rsidRPr="001139C4">
        <w:rPr>
          <w:sz w:val="16"/>
        </w:rPr>
        <w:t xml:space="preserve">. Note that here I am referring to an agent such as a virus or bacterium that is clearly biological in nature, even if it is engineered to be more deadly than any </w:t>
      </w:r>
      <w:proofErr w:type="gramStart"/>
      <w:r w:rsidRPr="001139C4">
        <w:rPr>
          <w:sz w:val="16"/>
        </w:rPr>
        <w:t>naturally-occurring</w:t>
      </w:r>
      <w:proofErr w:type="gramEnd"/>
      <w:r w:rsidRPr="001139C4">
        <w:rPr>
          <w:sz w:val="16"/>
        </w:rPr>
        <w:t xml:space="preserve"> pathogen. I am not including entities that are non-biological in nature, such as artificial nanotechnology or other chemical agents. Whilst it is impossible to determine the ultimate limits of biology, one relevant point of comparison is the most deadly </w:t>
      </w:r>
      <w:proofErr w:type="gramStart"/>
      <w:r w:rsidRPr="001139C4">
        <w:rPr>
          <w:sz w:val="16"/>
        </w:rPr>
        <w:t>naturally-occurring</w:t>
      </w:r>
      <w:proofErr w:type="gramEnd"/>
      <w:r w:rsidRPr="001139C4">
        <w:rPr>
          <w:sz w:val="16"/>
        </w:rPr>
        <w:t xml:space="preserve"> infectious disease. To my knowledge, </w:t>
      </w:r>
      <w:r w:rsidRPr="001139C4">
        <w:rPr>
          <w:rStyle w:val="StyleUnderline"/>
        </w:rPr>
        <w:t xml:space="preserve">the </w:t>
      </w:r>
      <w:r w:rsidRPr="00A01244">
        <w:rPr>
          <w:rStyle w:val="Emphasis"/>
          <w:highlight w:val="cyan"/>
        </w:rPr>
        <w:t>highest fatality</w:t>
      </w:r>
      <w:r w:rsidRPr="001139C4">
        <w:rPr>
          <w:rStyle w:val="Emphasis"/>
        </w:rPr>
        <w:t xml:space="preserve"> rate</w:t>
      </w:r>
      <w:r w:rsidRPr="001139C4">
        <w:rPr>
          <w:rStyle w:val="StyleUnderline"/>
        </w:rPr>
        <w:t xml:space="preserve"> for any infectious biological agent that is </w:t>
      </w:r>
      <w:r w:rsidRPr="001139C4">
        <w:rPr>
          <w:rStyle w:val="Emphasis"/>
        </w:rPr>
        <w:t>readily transmissible</w:t>
      </w:r>
      <w:r w:rsidRPr="001139C4">
        <w:rPr>
          <w:rStyle w:val="StyleUnderline"/>
        </w:rPr>
        <w:t xml:space="preserve"> between living humans </w:t>
      </w:r>
      <w:r w:rsidRPr="00A01244">
        <w:rPr>
          <w:rStyle w:val="StyleUnderline"/>
          <w:highlight w:val="cyan"/>
        </w:rPr>
        <w:t>is</w:t>
      </w:r>
      <w:r w:rsidRPr="001139C4">
        <w:rPr>
          <w:sz w:val="16"/>
        </w:rPr>
        <w:t xml:space="preserve"> the </w:t>
      </w:r>
      <w:r w:rsidRPr="001139C4">
        <w:rPr>
          <w:rStyle w:val="StyleUnderline"/>
        </w:rPr>
        <w:t xml:space="preserve">Zaire </w:t>
      </w:r>
      <w:r w:rsidRPr="00A01244">
        <w:rPr>
          <w:rStyle w:val="StyleUnderline"/>
          <w:highlight w:val="cyan"/>
        </w:rPr>
        <w:t>ebola</w:t>
      </w:r>
      <w:r w:rsidRPr="001139C4">
        <w:rPr>
          <w:rStyle w:val="StyleUnderline"/>
        </w:rPr>
        <w:t>virus</w:t>
      </w:r>
      <w:r w:rsidRPr="001139C4">
        <w:rPr>
          <w:sz w:val="16"/>
        </w:rPr>
        <w:t xml:space="preserve">, </w:t>
      </w:r>
      <w:r w:rsidRPr="001139C4">
        <w:rPr>
          <w:rStyle w:val="StyleUnderline"/>
        </w:rPr>
        <w:t>with</w:t>
      </w:r>
      <w:r w:rsidRPr="001139C4">
        <w:rPr>
          <w:sz w:val="16"/>
        </w:rPr>
        <w:t xml:space="preserve"> a </w:t>
      </w:r>
      <w:r w:rsidRPr="001139C4">
        <w:rPr>
          <w:rStyle w:val="StyleUnderline"/>
        </w:rPr>
        <w:t>fatality rate of around 90%</w:t>
      </w:r>
      <w:r w:rsidRPr="001139C4">
        <w:rPr>
          <w:sz w:val="16"/>
        </w:rPr>
        <w:t xml:space="preserve">. It is </w:t>
      </w:r>
      <w:r w:rsidRPr="00A01244">
        <w:rPr>
          <w:rStyle w:val="StyleUnderline"/>
          <w:highlight w:val="cyan"/>
        </w:rPr>
        <w:t>unclear whether</w:t>
      </w:r>
      <w:r w:rsidRPr="001139C4">
        <w:rPr>
          <w:rStyle w:val="StyleUnderline"/>
        </w:rPr>
        <w:t xml:space="preserve"> such a </w:t>
      </w:r>
      <w:r w:rsidRPr="001139C4">
        <w:rPr>
          <w:rStyle w:val="Emphasis"/>
        </w:rPr>
        <w:t xml:space="preserve">high fatality </w:t>
      </w:r>
      <w:r w:rsidRPr="00A01244">
        <w:rPr>
          <w:rStyle w:val="Emphasis"/>
          <w:highlight w:val="cyan"/>
        </w:rPr>
        <w:t>rate</w:t>
      </w:r>
      <w:r w:rsidRPr="001139C4">
        <w:rPr>
          <w:rStyle w:val="StyleUnderline"/>
        </w:rPr>
        <w:t xml:space="preserve"> would be </w:t>
      </w:r>
      <w:r w:rsidRPr="00A01244">
        <w:rPr>
          <w:rStyle w:val="StyleUnderline"/>
          <w:highlight w:val="cyan"/>
        </w:rPr>
        <w:t>sustained outside of</w:t>
      </w:r>
      <w:r w:rsidRPr="001139C4">
        <w:rPr>
          <w:rStyle w:val="StyleUnderline"/>
        </w:rPr>
        <w:t xml:space="preserve"> the </w:t>
      </w:r>
      <w:r w:rsidRPr="001139C4">
        <w:rPr>
          <w:rStyle w:val="Emphasis"/>
        </w:rPr>
        <w:t xml:space="preserve">social and climactic </w:t>
      </w:r>
      <w:r w:rsidRPr="00A01244">
        <w:rPr>
          <w:rStyle w:val="Emphasis"/>
          <w:highlight w:val="cyan"/>
        </w:rPr>
        <w:t>environment</w:t>
      </w:r>
      <w:r w:rsidRPr="00E9324D">
        <w:rPr>
          <w:rStyle w:val="StyleUnderline"/>
        </w:rPr>
        <w:t xml:space="preserve"> of West Africa</w:t>
      </w:r>
      <w:r w:rsidRPr="001139C4">
        <w:rPr>
          <w:sz w:val="16"/>
        </w:rPr>
        <w:t xml:space="preserve"> whence the disease originated, but nevertheless we can consider this to be a plausible baseline for the </w:t>
      </w:r>
      <w:proofErr w:type="gramStart"/>
      <w:r w:rsidRPr="001139C4">
        <w:rPr>
          <w:sz w:val="16"/>
        </w:rPr>
        <w:t>most deadly</w:t>
      </w:r>
      <w:proofErr w:type="gramEnd"/>
      <w:r w:rsidRPr="001139C4">
        <w:rPr>
          <w:sz w:val="16"/>
        </w:rPr>
        <w:t xml:space="preserve"> known human infectious pathogen. Critically, it appears </w:t>
      </w:r>
      <w:r w:rsidRPr="001139C4">
        <w:rPr>
          <w:rStyle w:val="StyleUnderline"/>
        </w:rPr>
        <w:t>unlikely</w:t>
      </w:r>
      <w:r w:rsidRPr="001139C4">
        <w:rPr>
          <w:sz w:val="16"/>
        </w:rPr>
        <w:t xml:space="preserve"> that </w:t>
      </w:r>
      <w:r w:rsidRPr="001139C4">
        <w:rPr>
          <w:rStyle w:val="StyleUnderline"/>
        </w:rPr>
        <w:t xml:space="preserve">the death of even 90% of the </w:t>
      </w:r>
      <w:r w:rsidRPr="001139C4">
        <w:rPr>
          <w:rStyle w:val="Emphasis"/>
        </w:rPr>
        <w:t>world population</w:t>
      </w:r>
      <w:r w:rsidRPr="001139C4">
        <w:rPr>
          <w:rStyle w:val="StyleUnderline"/>
        </w:rPr>
        <w:t xml:space="preserve"> would result in</w:t>
      </w:r>
      <w:r w:rsidRPr="001139C4">
        <w:rPr>
          <w:sz w:val="16"/>
        </w:rPr>
        <w:t xml:space="preserve"> the </w:t>
      </w:r>
      <w:r w:rsidRPr="001139C4">
        <w:rPr>
          <w:rStyle w:val="Emphasis"/>
        </w:rPr>
        <w:t>extinction of humanity</w:t>
      </w:r>
      <w:r w:rsidRPr="001139C4">
        <w:rPr>
          <w:sz w:val="16"/>
        </w:rPr>
        <w:t xml:space="preserve">. Death rates of up to 50% during </w:t>
      </w:r>
      <w:r w:rsidRPr="001139C4">
        <w:rPr>
          <w:rStyle w:val="StyleUnderline"/>
        </w:rPr>
        <w:t xml:space="preserve">the </w:t>
      </w:r>
      <w:r w:rsidRPr="00A01244">
        <w:rPr>
          <w:rStyle w:val="StyleUnderline"/>
          <w:highlight w:val="cyan"/>
        </w:rPr>
        <w:t>Black Death</w:t>
      </w:r>
      <w:r w:rsidRPr="001139C4">
        <w:rPr>
          <w:rStyle w:val="StyleUnderline"/>
        </w:rPr>
        <w:t xml:space="preserve"> in Europe do </w:t>
      </w:r>
      <w:r w:rsidRPr="00A01244">
        <w:rPr>
          <w:rStyle w:val="StyleUnderline"/>
          <w:highlight w:val="cyan"/>
        </w:rPr>
        <w:t>not</w:t>
      </w:r>
      <w:r w:rsidRPr="001139C4">
        <w:rPr>
          <w:rStyle w:val="StyleUnderline"/>
        </w:rPr>
        <w:t xml:space="preserve"> appear to have </w:t>
      </w:r>
      <w:r w:rsidRPr="00A01244">
        <w:rPr>
          <w:rStyle w:val="Emphasis"/>
          <w:highlight w:val="cyan"/>
        </w:rPr>
        <w:t>even</w:t>
      </w:r>
      <w:r w:rsidRPr="001139C4">
        <w:rPr>
          <w:rStyle w:val="Emphasis"/>
        </w:rPr>
        <w:t xml:space="preserve"> come </w:t>
      </w:r>
      <w:r w:rsidRPr="00A01244">
        <w:rPr>
          <w:rStyle w:val="Emphasis"/>
          <w:highlight w:val="cyan"/>
        </w:rPr>
        <w:t>close</w:t>
      </w:r>
      <w:r w:rsidRPr="00A01244">
        <w:rPr>
          <w:rStyle w:val="StyleUnderline"/>
          <w:highlight w:val="cyan"/>
        </w:rPr>
        <w:t xml:space="preserve"> to</w:t>
      </w:r>
      <w:r w:rsidRPr="001139C4">
        <w:rPr>
          <w:rStyle w:val="StyleUnderline"/>
        </w:rPr>
        <w:t xml:space="preserve"> causing </w:t>
      </w:r>
      <w:r w:rsidRPr="00A01244">
        <w:rPr>
          <w:rStyle w:val="StyleUnderline"/>
          <w:highlight w:val="cyan"/>
        </w:rPr>
        <w:t>civilisational collapse</w:t>
      </w:r>
      <w:r w:rsidRPr="001139C4">
        <w:rPr>
          <w:sz w:val="16"/>
        </w:rPr>
        <w:t xml:space="preserve"> in that region, </w:t>
      </w:r>
      <w:r w:rsidRPr="0081461B">
        <w:rPr>
          <w:sz w:val="16"/>
        </w:rPr>
        <w:t xml:space="preserve">while </w:t>
      </w:r>
      <w:r w:rsidRPr="0081461B">
        <w:rPr>
          <w:rStyle w:val="StyleUnderline"/>
        </w:rPr>
        <w:t>population losses of</w:t>
      </w:r>
      <w:r w:rsidRPr="0081461B">
        <w:rPr>
          <w:sz w:val="16"/>
        </w:rPr>
        <w:t xml:space="preserve"> up to </w:t>
      </w:r>
      <w:r w:rsidRPr="0081461B">
        <w:rPr>
          <w:rStyle w:val="StyleUnderline"/>
        </w:rPr>
        <w:t>90% in Mesoamerica</w:t>
      </w:r>
      <w:r w:rsidRPr="0081461B">
        <w:rPr>
          <w:sz w:val="16"/>
        </w:rPr>
        <w:t xml:space="preserve"> over the course of the invasion and plagues of the 16th century </w:t>
      </w:r>
      <w:r w:rsidRPr="0081461B">
        <w:rPr>
          <w:rStyle w:val="StyleUnderline"/>
        </w:rPr>
        <w:t xml:space="preserve">did not lead to the </w:t>
      </w:r>
      <w:r w:rsidRPr="0081461B">
        <w:rPr>
          <w:rStyle w:val="Emphasis"/>
        </w:rPr>
        <w:t>end of civilization</w:t>
      </w:r>
      <w:r w:rsidRPr="0081461B">
        <w:rPr>
          <w:sz w:val="16"/>
        </w:rPr>
        <w:t xml:space="preserve"> in those regions (though</w:t>
      </w:r>
      <w:r w:rsidRPr="001139C4">
        <w:rPr>
          <w:sz w:val="16"/>
        </w:rPr>
        <w:t xml:space="preserve"> social and political disruption during these events were massive).</w:t>
      </w:r>
    </w:p>
    <w:p w14:paraId="609E994D" w14:textId="77777777" w:rsidR="00A01244" w:rsidRPr="00A01244" w:rsidRDefault="00466C24" w:rsidP="00466C24">
      <w:pPr>
        <w:rPr>
          <w:rStyle w:val="StyleUnderline"/>
          <w:highlight w:val="cyan"/>
        </w:rPr>
      </w:pPr>
      <w:r w:rsidRPr="001139C4">
        <w:rPr>
          <w:sz w:val="16"/>
        </w:rPr>
        <w:lastRenderedPageBreak/>
        <w:t xml:space="preserve">If we think the minimal viable human population is roughly 7,000 (which is near the upper end of the figures cited by Ord (p. 41), though rounded for simplicity), then a </w:t>
      </w:r>
      <w:r w:rsidRPr="00A01244">
        <w:rPr>
          <w:rStyle w:val="StyleUnderline"/>
          <w:highlight w:val="cyan"/>
        </w:rPr>
        <w:t>pathogen would need to</w:t>
      </w:r>
      <w:r w:rsidRPr="001139C4">
        <w:rPr>
          <w:rStyle w:val="StyleUnderline"/>
        </w:rPr>
        <w:t xml:space="preserve"> directly</w:t>
      </w:r>
      <w:r w:rsidRPr="001139C4">
        <w:rPr>
          <w:sz w:val="16"/>
        </w:rPr>
        <w:t xml:space="preserve"> or indirectly </w:t>
      </w:r>
      <w:r w:rsidRPr="00A01244">
        <w:rPr>
          <w:rStyle w:val="StyleUnderline"/>
          <w:highlight w:val="cyan"/>
        </w:rPr>
        <w:t>lead to the deaths of</w:t>
      </w:r>
      <w:r w:rsidRPr="001139C4">
        <w:rPr>
          <w:rStyle w:val="StyleUnderline"/>
        </w:rPr>
        <w:t xml:space="preserve"> </w:t>
      </w:r>
      <w:r w:rsidRPr="001139C4">
        <w:rPr>
          <w:rStyle w:val="Emphasis"/>
        </w:rPr>
        <w:t xml:space="preserve">more than </w:t>
      </w:r>
      <w:r w:rsidRPr="00A01244">
        <w:rPr>
          <w:rStyle w:val="Emphasis"/>
          <w:highlight w:val="cyan"/>
        </w:rPr>
        <w:t>99.9999%</w:t>
      </w:r>
      <w:r w:rsidRPr="00A01244">
        <w:rPr>
          <w:rStyle w:val="StyleUnderline"/>
          <w:highlight w:val="cyan"/>
        </w:rPr>
        <w:t xml:space="preserve"> of the</w:t>
      </w:r>
      <w:r w:rsidRPr="001139C4">
        <w:rPr>
          <w:rStyle w:val="StyleUnderline"/>
        </w:rPr>
        <w:t xml:space="preserve"> </w:t>
      </w:r>
      <w:r w:rsidRPr="001139C4">
        <w:rPr>
          <w:rStyle w:val="Emphasis"/>
        </w:rPr>
        <w:t xml:space="preserve">current world </w:t>
      </w:r>
      <w:r w:rsidRPr="00A01244">
        <w:rPr>
          <w:rStyle w:val="Emphasis"/>
          <w:highlight w:val="cyan"/>
        </w:rPr>
        <w:t>population</w:t>
      </w:r>
      <w:r w:rsidRPr="001139C4">
        <w:rPr>
          <w:rStyle w:val="StyleUnderline"/>
        </w:rPr>
        <w:t xml:space="preserve"> </w:t>
      </w:r>
      <w:proofErr w:type="gramStart"/>
      <w:r w:rsidRPr="001139C4">
        <w:rPr>
          <w:rStyle w:val="StyleUnderline"/>
        </w:rPr>
        <w:t>in order to</w:t>
      </w:r>
      <w:proofErr w:type="gramEnd"/>
      <w:r w:rsidRPr="001139C4">
        <w:rPr>
          <w:rStyle w:val="StyleUnderline"/>
        </w:rPr>
        <w:t xml:space="preserve"> lead to human extinction</w:t>
      </w:r>
      <w:r w:rsidRPr="001139C4">
        <w:rPr>
          <w:sz w:val="16"/>
        </w:rPr>
        <w:t xml:space="preserve">. One could argue that the pathogen would only need to directly cause a much smaller number of </w:t>
      </w:r>
      <w:r w:rsidRPr="0043790E">
        <w:rPr>
          <w:sz w:val="16"/>
        </w:rPr>
        <w:t xml:space="preserve">deaths, with the remaining deaths caused by secondary disruptions such as </w:t>
      </w:r>
      <w:r w:rsidRPr="0043790E">
        <w:rPr>
          <w:rStyle w:val="StyleUnderline"/>
        </w:rPr>
        <w:t>war</w:t>
      </w:r>
      <w:r w:rsidRPr="0043790E">
        <w:rPr>
          <w:sz w:val="16"/>
        </w:rPr>
        <w:t xml:space="preserve"> or famine. </w:t>
      </w:r>
      <w:proofErr w:type="gramStart"/>
      <w:r w:rsidRPr="0043790E">
        <w:rPr>
          <w:sz w:val="16"/>
        </w:rPr>
        <w:t>However</w:t>
      </w:r>
      <w:proofErr w:type="gramEnd"/>
      <w:r w:rsidRPr="0043790E">
        <w:rPr>
          <w:sz w:val="16"/>
        </w:rPr>
        <w:t xml:space="preserve"> to me this </w:t>
      </w:r>
      <w:r w:rsidRPr="0043790E">
        <w:rPr>
          <w:rStyle w:val="StyleUnderline"/>
        </w:rPr>
        <w:t xml:space="preserve">seems </w:t>
      </w:r>
      <w:r w:rsidRPr="0043790E">
        <w:rPr>
          <w:rStyle w:val="Emphasis"/>
        </w:rPr>
        <w:t>very unlikely</w:t>
      </w:r>
      <w:r w:rsidRPr="0043790E">
        <w:rPr>
          <w:sz w:val="16"/>
        </w:rPr>
        <w:t xml:space="preserve">, </w:t>
      </w:r>
      <w:r w:rsidRPr="0043790E">
        <w:rPr>
          <w:rStyle w:val="StyleUnderline"/>
        </w:rPr>
        <w:t>considering</w:t>
      </w:r>
      <w:r w:rsidRPr="0043790E">
        <w:rPr>
          <w:sz w:val="16"/>
        </w:rPr>
        <w:t xml:space="preserve"> that </w:t>
      </w:r>
      <w:r w:rsidRPr="0043790E">
        <w:rPr>
          <w:rStyle w:val="StyleUnderline"/>
        </w:rPr>
        <w:t xml:space="preserve">such a </w:t>
      </w:r>
      <w:r w:rsidRPr="0043790E">
        <w:rPr>
          <w:rStyle w:val="Emphasis"/>
        </w:rPr>
        <w:t>devastating pathogen</w:t>
      </w:r>
      <w:r w:rsidRPr="0043790E">
        <w:rPr>
          <w:rStyle w:val="StyleUnderline"/>
        </w:rPr>
        <w:t xml:space="preserve"> would </w:t>
      </w:r>
      <w:r w:rsidRPr="0043790E">
        <w:rPr>
          <w:rStyle w:val="Emphasis"/>
        </w:rPr>
        <w:t>significantly impair</w:t>
      </w:r>
      <w:r w:rsidRPr="0043790E">
        <w:rPr>
          <w:rStyle w:val="StyleUnderline"/>
        </w:rPr>
        <w:t xml:space="preserve"> the ability of nations to wage war</w:t>
      </w:r>
      <w:r w:rsidRPr="0043790E">
        <w:rPr>
          <w:sz w:val="16"/>
        </w:rPr>
        <w:t>, and it is hard to see how warfare would affect all areas of the globe sufficiently to bring about such significant population loss. Global</w:t>
      </w:r>
      <w:r w:rsidRPr="001139C4">
        <w:rPr>
          <w:sz w:val="16"/>
        </w:rPr>
        <w:t xml:space="preserve"> famine also seems unlikely, given that the greater the number of pandemic deaths, the more food stores would be available to survivors. Perhaps the most devastating scenario would be a massive global pandemic followed by a full-scale nuclear war, though </w:t>
      </w:r>
      <w:r w:rsidRPr="001139C4">
        <w:rPr>
          <w:rStyle w:val="StyleUnderline"/>
        </w:rPr>
        <w:t xml:space="preserve">it is </w:t>
      </w:r>
      <w:r w:rsidRPr="00A01244">
        <w:rPr>
          <w:rStyle w:val="StyleUnderline"/>
          <w:highlight w:val="cyan"/>
        </w:rPr>
        <w:t>unclear why</w:t>
      </w:r>
      <w:r w:rsidRPr="001139C4">
        <w:rPr>
          <w:rStyle w:val="StyleUnderline"/>
        </w:rPr>
        <w:t xml:space="preserve"> </w:t>
      </w:r>
      <w:proofErr w:type="gramStart"/>
      <w:r w:rsidRPr="001139C4">
        <w:rPr>
          <w:rStyle w:val="StyleUnderline"/>
        </w:rPr>
        <w:t xml:space="preserve">should </w:t>
      </w:r>
      <w:r w:rsidRPr="00A01244">
        <w:rPr>
          <w:rStyle w:val="StyleUnderline"/>
          <w:highlight w:val="cyan"/>
        </w:rPr>
        <w:t xml:space="preserve">a </w:t>
      </w:r>
      <w:r w:rsidRPr="00A01244">
        <w:rPr>
          <w:rStyle w:val="Emphasis"/>
          <w:highlight w:val="cyan"/>
        </w:rPr>
        <w:t>nuclear exchange</w:t>
      </w:r>
      <w:r w:rsidRPr="001139C4">
        <w:rPr>
          <w:rStyle w:val="StyleUnderline"/>
        </w:rPr>
        <w:t xml:space="preserve"> would</w:t>
      </w:r>
      <w:proofErr w:type="gramEnd"/>
      <w:r w:rsidRPr="001139C4">
        <w:rPr>
          <w:rStyle w:val="StyleUnderline"/>
        </w:rPr>
        <w:t xml:space="preserve"> </w:t>
      </w:r>
      <w:r w:rsidRPr="00A01244">
        <w:rPr>
          <w:rStyle w:val="StyleUnderline"/>
          <w:highlight w:val="cyan"/>
        </w:rPr>
        <w:t>follow</w:t>
      </w:r>
      <w:r w:rsidRPr="001139C4">
        <w:rPr>
          <w:rStyle w:val="StyleUnderline"/>
        </w:rPr>
        <w:t xml:space="preserve"> a pandemic</w:t>
      </w:r>
      <w:r w:rsidRPr="001139C4">
        <w:rPr>
          <w:sz w:val="16"/>
        </w:rPr>
        <w:t xml:space="preserve">. One can of course devise various hypothetical scenarios, but </w:t>
      </w:r>
      <w:proofErr w:type="gramStart"/>
      <w:r w:rsidRPr="001139C4">
        <w:rPr>
          <w:sz w:val="16"/>
        </w:rPr>
        <w:t>overall</w:t>
      </w:r>
      <w:proofErr w:type="gramEnd"/>
      <w:r w:rsidRPr="001139C4">
        <w:rPr>
          <w:sz w:val="16"/>
        </w:rPr>
        <w:t xml:space="preserve"> it appears to me that a pathogen would have to have an extremely high fatality rate in order to have the potential to cause human extinction.</w:t>
      </w:r>
    </w:p>
    <w:p w14:paraId="2F0C5484" w14:textId="77777777" w:rsidR="00A01244" w:rsidRPr="00A01244" w:rsidRDefault="00466C24" w:rsidP="00466C24">
      <w:pPr>
        <w:rPr>
          <w:rStyle w:val="StyleUnderline"/>
          <w:highlight w:val="cyan"/>
        </w:rPr>
      </w:pPr>
      <w:r w:rsidRPr="00131A2D">
        <w:rPr>
          <w:sz w:val="16"/>
        </w:rPr>
        <w:t xml:space="preserve">In addition to a high fatality rate, an </w:t>
      </w:r>
      <w:r w:rsidRPr="00131A2D">
        <w:rPr>
          <w:rStyle w:val="Emphasis"/>
        </w:rPr>
        <w:t>extinction-level pathogen</w:t>
      </w:r>
      <w:r w:rsidRPr="00131A2D">
        <w:rPr>
          <w:rStyle w:val="StyleUnderline"/>
        </w:rPr>
        <w:t xml:space="preserve"> would also have to be </w:t>
      </w:r>
      <w:r w:rsidRPr="00131A2D">
        <w:rPr>
          <w:rStyle w:val="Emphasis"/>
        </w:rPr>
        <w:t>sufficiently infectious</w:t>
      </w:r>
      <w:r w:rsidRPr="00131A2D">
        <w:rPr>
          <w:rStyle w:val="StyleUnderline"/>
        </w:rPr>
        <w:t xml:space="preserve"> such that it would be able to </w:t>
      </w:r>
      <w:r w:rsidRPr="00131A2D">
        <w:rPr>
          <w:rStyle w:val="Emphasis"/>
        </w:rPr>
        <w:t>spread rapidly</w:t>
      </w:r>
      <w:r w:rsidRPr="00131A2D">
        <w:rPr>
          <w:rStyle w:val="StyleUnderline"/>
        </w:rPr>
        <w:t xml:space="preserve"> through human populations</w:t>
      </w:r>
      <w:r w:rsidRPr="00131A2D">
        <w:rPr>
          <w:sz w:val="16"/>
        </w:rPr>
        <w:t xml:space="preserve">. It would </w:t>
      </w:r>
      <w:r w:rsidRPr="00131A2D">
        <w:rPr>
          <w:rStyle w:val="StyleUnderline"/>
        </w:rPr>
        <w:t>need to have a long</w:t>
      </w:r>
      <w:r w:rsidRPr="00131A2D">
        <w:rPr>
          <w:sz w:val="16"/>
        </w:rPr>
        <w:t xml:space="preserve"> enough </w:t>
      </w:r>
      <w:r w:rsidRPr="00131A2D">
        <w:rPr>
          <w:rStyle w:val="Emphasis"/>
        </w:rPr>
        <w:t>incubation time</w:t>
      </w:r>
      <w:r w:rsidRPr="00131A2D">
        <w:rPr>
          <w:rStyle w:val="StyleUnderline"/>
        </w:rPr>
        <w:t xml:space="preserve"> such that </w:t>
      </w:r>
      <w:r w:rsidRPr="00131A2D">
        <w:rPr>
          <w:rStyle w:val="Emphasis"/>
        </w:rPr>
        <w:t>infected persons</w:t>
      </w:r>
      <w:r w:rsidRPr="00131A2D">
        <w:rPr>
          <w:rStyle w:val="StyleUnderline"/>
        </w:rPr>
        <w:t xml:space="preserve"> can travel and infect more people before they can be identified and quarantined</w:t>
      </w:r>
      <w:r w:rsidRPr="00131A2D">
        <w:rPr>
          <w:sz w:val="16"/>
        </w:rPr>
        <w:t xml:space="preserve">. </w:t>
      </w:r>
      <w:r w:rsidRPr="00131A2D">
        <w:rPr>
          <w:rStyle w:val="StyleUnderline"/>
        </w:rPr>
        <w:t>It would</w:t>
      </w:r>
      <w:r w:rsidRPr="00131A2D">
        <w:rPr>
          <w:sz w:val="16"/>
        </w:rPr>
        <w:t xml:space="preserve"> also </w:t>
      </w:r>
      <w:r w:rsidRPr="00131A2D">
        <w:rPr>
          <w:rStyle w:val="StyleUnderline"/>
        </w:rPr>
        <w:t xml:space="preserve">need to be able to survive and propagate in a </w:t>
      </w:r>
      <w:r w:rsidRPr="00131A2D">
        <w:rPr>
          <w:rStyle w:val="Emphasis"/>
        </w:rPr>
        <w:t>wide range</w:t>
      </w:r>
      <w:r w:rsidRPr="00131A2D">
        <w:rPr>
          <w:rStyle w:val="StyleUnderline"/>
        </w:rPr>
        <w:t xml:space="preserve"> of temperatures and </w:t>
      </w:r>
      <w:r w:rsidRPr="00131A2D">
        <w:rPr>
          <w:rStyle w:val="Emphasis"/>
        </w:rPr>
        <w:t>climactic conditions</w:t>
      </w:r>
      <w:r w:rsidRPr="00131A2D">
        <w:rPr>
          <w:sz w:val="16"/>
        </w:rPr>
        <w:t xml:space="preserve">. Finally, it would also </w:t>
      </w:r>
      <w:r w:rsidRPr="00131A2D">
        <w:rPr>
          <w:rStyle w:val="StyleUnderline"/>
        </w:rPr>
        <w:t xml:space="preserve">need to be </w:t>
      </w:r>
      <w:r w:rsidRPr="00131A2D">
        <w:rPr>
          <w:rStyle w:val="Emphasis"/>
        </w:rPr>
        <w:t>sufficiently dangerous</w:t>
      </w:r>
      <w:r w:rsidRPr="00131A2D">
        <w:rPr>
          <w:rStyle w:val="StyleUnderline"/>
        </w:rPr>
        <w:t xml:space="preserve"> to a </w:t>
      </w:r>
      <w:r w:rsidRPr="00131A2D">
        <w:rPr>
          <w:rStyle w:val="Emphasis"/>
        </w:rPr>
        <w:t>wide range</w:t>
      </w:r>
      <w:r w:rsidRPr="00131A2D">
        <w:rPr>
          <w:rStyle w:val="StyleUnderline"/>
        </w:rPr>
        <w:t xml:space="preserve"> of ages and </w:t>
      </w:r>
      <w:r w:rsidRPr="00131A2D">
        <w:rPr>
          <w:rStyle w:val="Emphasis"/>
        </w:rPr>
        <w:t>genetic populations</w:t>
      </w:r>
      <w:r w:rsidRPr="00131A2D">
        <w:rPr>
          <w:sz w:val="16"/>
        </w:rPr>
        <w:t xml:space="preserve">, </w:t>
      </w:r>
      <w:r w:rsidRPr="00131A2D">
        <w:rPr>
          <w:rStyle w:val="StyleUnderline"/>
        </w:rPr>
        <w:t xml:space="preserve">since </w:t>
      </w:r>
      <w:r w:rsidRPr="00131A2D">
        <w:rPr>
          <w:rStyle w:val="Emphasis"/>
        </w:rPr>
        <w:t>any pockets of immunity</w:t>
      </w:r>
      <w:r w:rsidRPr="00131A2D">
        <w:rPr>
          <w:sz w:val="16"/>
        </w:rPr>
        <w:t xml:space="preserve"> would </w:t>
      </w:r>
      <w:r w:rsidRPr="00131A2D">
        <w:rPr>
          <w:rStyle w:val="StyleUnderline"/>
        </w:rPr>
        <w:t>render extinction considerably less likely</w:t>
      </w:r>
      <w:r w:rsidRPr="00131A2D">
        <w:rPr>
          <w:sz w:val="16"/>
        </w:rPr>
        <w:t xml:space="preserve">. Overall, it is highly </w:t>
      </w:r>
      <w:r w:rsidRPr="00131A2D">
        <w:rPr>
          <w:rStyle w:val="StyleUnderline"/>
        </w:rPr>
        <w:t>unclear whether any biological</w:t>
      </w:r>
      <w:r w:rsidRPr="0081461B">
        <w:rPr>
          <w:rStyle w:val="StyleUnderline"/>
        </w:rPr>
        <w:t xml:space="preserve"> agent with all these properties is </w:t>
      </w:r>
      <w:r w:rsidRPr="0081461B">
        <w:rPr>
          <w:rStyle w:val="Emphasis"/>
        </w:rPr>
        <w:t>even possible</w:t>
      </w:r>
      <w:r w:rsidRPr="0081461B">
        <w:rPr>
          <w:sz w:val="16"/>
        </w:rPr>
        <w:t xml:space="preserve">. </w:t>
      </w:r>
      <w:proofErr w:type="gramStart"/>
      <w:r w:rsidRPr="0081461B">
        <w:rPr>
          <w:sz w:val="16"/>
        </w:rPr>
        <w:t xml:space="preserve">In particular, </w:t>
      </w:r>
      <w:r w:rsidRPr="0081461B">
        <w:rPr>
          <w:rStyle w:val="StyleUnderline"/>
        </w:rPr>
        <w:t>pathogens</w:t>
      </w:r>
      <w:proofErr w:type="gramEnd"/>
      <w:r w:rsidRPr="0081461B">
        <w:rPr>
          <w:rStyle w:val="StyleUnderline"/>
        </w:rPr>
        <w:t xml:space="preserve"> which are </w:t>
      </w:r>
      <w:r w:rsidRPr="0081461B">
        <w:rPr>
          <w:rStyle w:val="Emphasis"/>
        </w:rPr>
        <w:t>sufficiently</w:t>
      </w:r>
      <w:r w:rsidRPr="001139C4">
        <w:rPr>
          <w:rStyle w:val="Emphasis"/>
        </w:rPr>
        <w:t xml:space="preserve"> </w:t>
      </w:r>
      <w:r w:rsidRPr="00A01244">
        <w:rPr>
          <w:rStyle w:val="Emphasis"/>
          <w:highlight w:val="cyan"/>
        </w:rPr>
        <w:t>virulent</w:t>
      </w:r>
      <w:r w:rsidRPr="001139C4">
        <w:rPr>
          <w:sz w:val="16"/>
        </w:rPr>
        <w:t xml:space="preserve"> to cause 99% or more fatality rates </w:t>
      </w:r>
      <w:r w:rsidRPr="001139C4">
        <w:rPr>
          <w:rStyle w:val="StyleUnderline"/>
        </w:rPr>
        <w:t>are likely to place such a burden on human physiology</w:t>
      </w:r>
      <w:r w:rsidRPr="001139C4">
        <w:rPr>
          <w:sz w:val="16"/>
        </w:rPr>
        <w:t xml:space="preserve"> such that </w:t>
      </w:r>
      <w:r w:rsidRPr="001139C4">
        <w:rPr>
          <w:rStyle w:val="StyleUnderline"/>
        </w:rPr>
        <w:t xml:space="preserve">they would </w:t>
      </w:r>
      <w:r w:rsidRPr="00A01244">
        <w:rPr>
          <w:rStyle w:val="StyleUnderline"/>
          <w:highlight w:val="cyan"/>
        </w:rPr>
        <w:t>have</w:t>
      </w:r>
      <w:r w:rsidRPr="001139C4">
        <w:rPr>
          <w:rStyle w:val="StyleUnderline"/>
        </w:rPr>
        <w:t xml:space="preserve"> a </w:t>
      </w:r>
      <w:r w:rsidRPr="00A01244">
        <w:rPr>
          <w:rStyle w:val="Emphasis"/>
          <w:highlight w:val="cyan"/>
        </w:rPr>
        <w:t>short incubation</w:t>
      </w:r>
      <w:r w:rsidRPr="001139C4">
        <w:rPr>
          <w:rStyle w:val="Emphasis"/>
        </w:rPr>
        <w:t xml:space="preserve"> time</w:t>
      </w:r>
      <w:r w:rsidRPr="001139C4">
        <w:rPr>
          <w:sz w:val="16"/>
        </w:rPr>
        <w:t xml:space="preserve">, potentially </w:t>
      </w:r>
      <w:r w:rsidRPr="00A01244">
        <w:rPr>
          <w:rStyle w:val="StyleUnderline"/>
          <w:highlight w:val="cyan"/>
        </w:rPr>
        <w:t>rendering it easi</w:t>
      </w:r>
      <w:r w:rsidRPr="001139C4">
        <w:rPr>
          <w:rStyle w:val="StyleUnderline"/>
        </w:rPr>
        <w:t xml:space="preserve">er </w:t>
      </w:r>
      <w:r w:rsidRPr="00A01244">
        <w:rPr>
          <w:rStyle w:val="StyleUnderline"/>
          <w:highlight w:val="cyan"/>
        </w:rPr>
        <w:t xml:space="preserve">to </w:t>
      </w:r>
      <w:r w:rsidRPr="00A01244">
        <w:rPr>
          <w:rStyle w:val="Emphasis"/>
          <w:highlight w:val="cyan"/>
        </w:rPr>
        <w:t>quarantine</w:t>
      </w:r>
      <w:r w:rsidRPr="001139C4">
        <w:rPr>
          <w:rStyle w:val="Emphasis"/>
        </w:rPr>
        <w:t xml:space="preserve"> infected persons</w:t>
      </w:r>
      <w:r w:rsidRPr="001139C4">
        <w:rPr>
          <w:sz w:val="16"/>
        </w:rPr>
        <w:t xml:space="preserve">. </w:t>
      </w:r>
      <w:proofErr w:type="gramStart"/>
      <w:r w:rsidRPr="001139C4">
        <w:rPr>
          <w:sz w:val="16"/>
        </w:rPr>
        <w:t>Of course</w:t>
      </w:r>
      <w:proofErr w:type="gramEnd"/>
      <w:r w:rsidRPr="001139C4">
        <w:rPr>
          <w:sz w:val="16"/>
        </w:rPr>
        <w:t xml:space="preserve"> we do not know what is possible at the limits of biology, but </w:t>
      </w:r>
      <w:r w:rsidRPr="001139C4">
        <w:rPr>
          <w:rStyle w:val="StyleUnderline"/>
        </w:rPr>
        <w:t xml:space="preserve">given the </w:t>
      </w:r>
      <w:r w:rsidRPr="00A01244">
        <w:rPr>
          <w:rStyle w:val="Emphasis"/>
          <w:highlight w:val="cyan"/>
        </w:rPr>
        <w:t>extreme properties</w:t>
      </w:r>
      <w:r w:rsidRPr="001139C4">
        <w:rPr>
          <w:rStyle w:val="StyleUnderline"/>
        </w:rPr>
        <w:t xml:space="preserve"> required of</w:t>
      </w:r>
      <w:r w:rsidRPr="001139C4">
        <w:rPr>
          <w:sz w:val="16"/>
        </w:rPr>
        <w:t xml:space="preserve"> such an </w:t>
      </w:r>
      <w:r w:rsidRPr="001139C4">
        <w:rPr>
          <w:rStyle w:val="StyleUnderline"/>
        </w:rPr>
        <w:t>extinction-level pathogen</w:t>
      </w:r>
      <w:r w:rsidRPr="001139C4">
        <w:rPr>
          <w:sz w:val="16"/>
        </w:rPr>
        <w:t xml:space="preserve">, in my view </w:t>
      </w:r>
      <w:r w:rsidRPr="001139C4">
        <w:rPr>
          <w:rStyle w:val="StyleUnderline"/>
        </w:rPr>
        <w:t xml:space="preserve">it is </w:t>
      </w:r>
      <w:r w:rsidRPr="00A01244">
        <w:rPr>
          <w:rStyle w:val="Emphasis"/>
          <w:highlight w:val="cyan"/>
        </w:rPr>
        <w:t>very unlikely</w:t>
      </w:r>
      <w:r w:rsidRPr="001139C4">
        <w:rPr>
          <w:sz w:val="16"/>
        </w:rPr>
        <w:t xml:space="preserve"> that </w:t>
      </w:r>
      <w:r w:rsidRPr="001139C4">
        <w:rPr>
          <w:rStyle w:val="StyleUnderline"/>
        </w:rPr>
        <w:t xml:space="preserve">such a pathogen is </w:t>
      </w:r>
      <w:r w:rsidRPr="001139C4">
        <w:rPr>
          <w:rStyle w:val="Emphasis"/>
        </w:rPr>
        <w:t>even possible</w:t>
      </w:r>
      <w:r w:rsidRPr="001139C4">
        <w:rPr>
          <w:sz w:val="16"/>
        </w:rPr>
        <w:t>.</w:t>
      </w:r>
    </w:p>
    <w:p w14:paraId="07131E87" w14:textId="77777777" w:rsidR="00A01244" w:rsidRPr="00A01244" w:rsidRDefault="00A01244" w:rsidP="00466C24">
      <w:pPr>
        <w:rPr>
          <w:rStyle w:val="StyleUnderline"/>
          <w:highlight w:val="cyan"/>
        </w:rPr>
      </w:pPr>
    </w:p>
    <w:p w14:paraId="678AF8DD" w14:textId="77777777" w:rsidR="00A01244" w:rsidRPr="00A01244" w:rsidRDefault="00131A2D" w:rsidP="00131A2D">
      <w:pPr>
        <w:pStyle w:val="Heading4"/>
        <w:rPr>
          <w:rStyle w:val="StyleUnderline"/>
          <w:highlight w:val="cyan"/>
        </w:rPr>
      </w:pPr>
      <w:r w:rsidRPr="001139C4">
        <w:rPr>
          <w:rFonts w:cs="Arial"/>
        </w:rPr>
        <w:t xml:space="preserve">No </w:t>
      </w:r>
      <w:r w:rsidRPr="001139C4">
        <w:rPr>
          <w:rFonts w:cs="Arial"/>
          <w:u w:val="single"/>
        </w:rPr>
        <w:t>existential</w:t>
      </w:r>
      <w:r w:rsidRPr="001139C4">
        <w:rPr>
          <w:rFonts w:cs="Arial"/>
        </w:rPr>
        <w:t xml:space="preserve"> climate impact.</w:t>
      </w:r>
      <w:r>
        <w:rPr>
          <w:rFonts w:cs="Arial"/>
        </w:rPr>
        <w:t xml:space="preserve"> </w:t>
      </w:r>
    </w:p>
    <w:p w14:paraId="3F193BA3" w14:textId="77777777" w:rsidR="00A01244" w:rsidRPr="00A01244" w:rsidRDefault="00131A2D" w:rsidP="00131A2D">
      <w:pPr>
        <w:rPr>
          <w:rStyle w:val="StyleUnderline"/>
          <w:highlight w:val="cyan"/>
        </w:rPr>
      </w:pPr>
      <w:r w:rsidRPr="001139C4">
        <w:t xml:space="preserve">Nicola </w:t>
      </w:r>
      <w:r w:rsidRPr="001139C4">
        <w:rPr>
          <w:rStyle w:val="Style13ptBold"/>
        </w:rPr>
        <w:t>Scafetta 24</w:t>
      </w:r>
      <w:r w:rsidRPr="001139C4">
        <w:t>. Ph.D.; Associate Professor, Department of Earth Sciences, University of Naples Federico II. "Impacts and Risks of ‘Realistic’ Global Warming Projections for the 21st Century." Geoscience Frontiers, Volume 15, Issue 2.</w:t>
      </w:r>
    </w:p>
    <w:p w14:paraId="2F00DA17" w14:textId="77777777" w:rsidR="00A01244" w:rsidRPr="00A01244" w:rsidRDefault="00131A2D" w:rsidP="00131A2D">
      <w:pPr>
        <w:rPr>
          <w:rStyle w:val="StyleUnderline"/>
          <w:highlight w:val="cyan"/>
        </w:rPr>
      </w:pPr>
      <w:r w:rsidRPr="001139C4">
        <w:rPr>
          <w:sz w:val="16"/>
        </w:rPr>
        <w:t xml:space="preserve">The ECS of the CMIP6 GCMs ranges between 1.8 °C and 5.7 °C, but the </w:t>
      </w:r>
      <w:r w:rsidRPr="00A01244">
        <w:rPr>
          <w:rStyle w:val="Emphasis"/>
          <w:highlight w:val="cyan"/>
        </w:rPr>
        <w:t>IPCC</w:t>
      </w:r>
      <w:r w:rsidRPr="001139C4">
        <w:rPr>
          <w:rStyle w:val="Emphasis"/>
        </w:rPr>
        <w:t xml:space="preserve"> AR6</w:t>
      </w:r>
      <w:r w:rsidRPr="001139C4">
        <w:rPr>
          <w:rStyle w:val="StyleUnderline"/>
        </w:rPr>
        <w:t xml:space="preserve"> </w:t>
      </w:r>
      <w:r w:rsidRPr="00A01244">
        <w:rPr>
          <w:rStyle w:val="StyleUnderline"/>
          <w:highlight w:val="cyan"/>
        </w:rPr>
        <w:t>acknowledged</w:t>
      </w:r>
      <w:r w:rsidRPr="001139C4">
        <w:rPr>
          <w:sz w:val="16"/>
        </w:rPr>
        <w:t xml:space="preserve"> the </w:t>
      </w:r>
      <w:r w:rsidRPr="001139C4">
        <w:rPr>
          <w:rStyle w:val="StyleUnderline"/>
        </w:rPr>
        <w:t xml:space="preserve">existence of </w:t>
      </w:r>
      <w:r w:rsidRPr="00761B7E">
        <w:rPr>
          <w:rStyle w:val="StyleUnderline"/>
        </w:rPr>
        <w:t>a</w:t>
      </w:r>
      <w:r w:rsidRPr="001139C4">
        <w:rPr>
          <w:sz w:val="16"/>
        </w:rPr>
        <w:t xml:space="preserve"> “</w:t>
      </w:r>
      <w:r w:rsidRPr="00A01244">
        <w:rPr>
          <w:rStyle w:val="Emphasis"/>
          <w:highlight w:val="cyan"/>
        </w:rPr>
        <w:t>hot</w:t>
      </w:r>
      <w:r w:rsidRPr="001139C4">
        <w:rPr>
          <w:sz w:val="16"/>
        </w:rPr>
        <w:t xml:space="preserve">” </w:t>
      </w:r>
      <w:r w:rsidRPr="00A01244">
        <w:rPr>
          <w:rStyle w:val="Emphasis"/>
          <w:highlight w:val="cyan"/>
        </w:rPr>
        <w:t>model problem</w:t>
      </w:r>
      <w:r w:rsidRPr="001139C4">
        <w:rPr>
          <w:sz w:val="16"/>
        </w:rPr>
        <w:t xml:space="preserve"> and </w:t>
      </w:r>
      <w:r w:rsidRPr="001139C4">
        <w:rPr>
          <w:rStyle w:val="StyleUnderline"/>
        </w:rPr>
        <w:t>claimed</w:t>
      </w:r>
      <w:r w:rsidRPr="001139C4">
        <w:rPr>
          <w:sz w:val="16"/>
        </w:rPr>
        <w:t xml:space="preserve"> that </w:t>
      </w:r>
      <w:r w:rsidRPr="001139C4">
        <w:rPr>
          <w:rStyle w:val="StyleUnderline"/>
        </w:rPr>
        <w:t xml:space="preserve">the </w:t>
      </w:r>
      <w:r w:rsidRPr="001139C4">
        <w:rPr>
          <w:rStyle w:val="Emphasis"/>
        </w:rPr>
        <w:t>actual ECS</w:t>
      </w:r>
      <w:r w:rsidRPr="001139C4">
        <w:rPr>
          <w:sz w:val="16"/>
        </w:rPr>
        <w:t xml:space="preserve"> may </w:t>
      </w:r>
      <w:r w:rsidRPr="001139C4">
        <w:rPr>
          <w:rStyle w:val="StyleUnderline"/>
        </w:rPr>
        <w:t>likely range between 2.5 °C and 4.0 °C</w:t>
      </w:r>
      <w:r w:rsidRPr="001139C4">
        <w:rPr>
          <w:sz w:val="16"/>
        </w:rPr>
        <w:t xml:space="preserve">, </w:t>
      </w:r>
      <w:r w:rsidRPr="001139C4">
        <w:rPr>
          <w:rStyle w:val="StyleUnderline"/>
        </w:rPr>
        <w:t xml:space="preserve">with a </w:t>
      </w:r>
      <w:r w:rsidRPr="001139C4">
        <w:rPr>
          <w:rStyle w:val="Emphasis"/>
        </w:rPr>
        <w:t>best estimate</w:t>
      </w:r>
      <w:r w:rsidRPr="001139C4">
        <w:rPr>
          <w:rStyle w:val="StyleUnderline"/>
        </w:rPr>
        <w:t xml:space="preserve"> of around 3.0 °C</w:t>
      </w:r>
      <w:r w:rsidRPr="001139C4">
        <w:rPr>
          <w:sz w:val="16"/>
        </w:rPr>
        <w:t xml:space="preserve"> (Sherwood et al., 2020, Hausfather et al., 2022). However, </w:t>
      </w:r>
      <w:r w:rsidRPr="001139C4">
        <w:rPr>
          <w:rStyle w:val="Emphasis"/>
        </w:rPr>
        <w:t>recent research</w:t>
      </w:r>
      <w:r w:rsidRPr="001139C4">
        <w:rPr>
          <w:rStyle w:val="StyleUnderline"/>
        </w:rPr>
        <w:t xml:space="preserve"> suggests</w:t>
      </w:r>
      <w:r w:rsidRPr="001139C4">
        <w:rPr>
          <w:sz w:val="16"/>
        </w:rPr>
        <w:t xml:space="preserve"> that the </w:t>
      </w:r>
      <w:r w:rsidRPr="001139C4">
        <w:rPr>
          <w:rStyle w:val="StyleUnderline"/>
        </w:rPr>
        <w:t xml:space="preserve">expected ECS range should vary within </w:t>
      </w:r>
      <w:r w:rsidRPr="001139C4">
        <w:rPr>
          <w:rStyle w:val="Emphasis"/>
        </w:rPr>
        <w:t>lower values</w:t>
      </w:r>
      <w:r w:rsidRPr="001139C4">
        <w:rPr>
          <w:rStyle w:val="StyleUnderline"/>
        </w:rPr>
        <w:t xml:space="preserve"> between 1.5 °C and 3 °C</w:t>
      </w:r>
      <w:r w:rsidRPr="001139C4">
        <w:rPr>
          <w:sz w:val="16"/>
          <w:szCs w:val="16"/>
        </w:rPr>
        <w:t xml:space="preserve"> </w:t>
      </w:r>
      <w:r w:rsidRPr="001139C4">
        <w:rPr>
          <w:sz w:val="16"/>
        </w:rPr>
        <w:t xml:space="preserve">(Nijsse et al., 2020, Scafetta, 2022, Scafetta, 2023a, Lewis, 2023, Spencer and Christy, 2023). Furthermore, </w:t>
      </w:r>
      <w:r w:rsidRPr="00A01244">
        <w:rPr>
          <w:rStyle w:val="StyleUnderline"/>
          <w:highlight w:val="cyan"/>
        </w:rPr>
        <w:t>according to</w:t>
      </w:r>
      <w:r w:rsidRPr="001139C4">
        <w:rPr>
          <w:rStyle w:val="StyleUnderline"/>
        </w:rPr>
        <w:t xml:space="preserve"> </w:t>
      </w:r>
      <w:proofErr w:type="gramStart"/>
      <w:r w:rsidRPr="001139C4">
        <w:rPr>
          <w:rStyle w:val="StyleUnderline"/>
        </w:rPr>
        <w:t xml:space="preserve">a </w:t>
      </w:r>
      <w:r w:rsidRPr="001139C4">
        <w:rPr>
          <w:rStyle w:val="Emphasis"/>
        </w:rPr>
        <w:t>number of</w:t>
      </w:r>
      <w:proofErr w:type="gramEnd"/>
      <w:r w:rsidRPr="001139C4">
        <w:rPr>
          <w:rStyle w:val="Emphasis"/>
        </w:rPr>
        <w:t xml:space="preserve"> </w:t>
      </w:r>
      <w:r w:rsidRPr="00A01244">
        <w:rPr>
          <w:rStyle w:val="Emphasis"/>
          <w:highlight w:val="cyan"/>
        </w:rPr>
        <w:t>empirical studies</w:t>
      </w:r>
      <w:r w:rsidRPr="001139C4">
        <w:rPr>
          <w:sz w:val="16"/>
        </w:rPr>
        <w:t xml:space="preserve">, the </w:t>
      </w:r>
      <w:r w:rsidRPr="00A01244">
        <w:rPr>
          <w:rStyle w:val="Emphasis"/>
          <w:highlight w:val="cyan"/>
        </w:rPr>
        <w:t>actual</w:t>
      </w:r>
      <w:r w:rsidRPr="001139C4">
        <w:rPr>
          <w:rStyle w:val="Emphasis"/>
        </w:rPr>
        <w:t xml:space="preserve"> ECS </w:t>
      </w:r>
      <w:r w:rsidRPr="00A01244">
        <w:rPr>
          <w:rStyle w:val="Emphasis"/>
          <w:highlight w:val="cyan"/>
        </w:rPr>
        <w:t>values</w:t>
      </w:r>
      <w:r w:rsidRPr="00761B7E">
        <w:rPr>
          <w:rStyle w:val="StyleUnderline"/>
        </w:rPr>
        <w:t xml:space="preserve"> could</w:t>
      </w:r>
      <w:r w:rsidRPr="001139C4">
        <w:rPr>
          <w:sz w:val="16"/>
        </w:rPr>
        <w:t xml:space="preserve"> even </w:t>
      </w:r>
      <w:r w:rsidRPr="001139C4">
        <w:rPr>
          <w:rStyle w:val="StyleUnderline"/>
        </w:rPr>
        <w:t xml:space="preserve">be </w:t>
      </w:r>
      <w:r w:rsidRPr="001139C4">
        <w:rPr>
          <w:rStyle w:val="Emphasis"/>
        </w:rPr>
        <w:t>significantly lower</w:t>
      </w:r>
      <w:r w:rsidRPr="001139C4">
        <w:rPr>
          <w:sz w:val="16"/>
        </w:rPr>
        <w:t xml:space="preserve">, </w:t>
      </w:r>
      <w:r w:rsidRPr="001139C4">
        <w:rPr>
          <w:rStyle w:val="StyleUnderline"/>
        </w:rPr>
        <w:t xml:space="preserve">ranging </w:t>
      </w:r>
      <w:r w:rsidRPr="00A01244">
        <w:rPr>
          <w:rStyle w:val="StyleUnderline"/>
          <w:highlight w:val="cyan"/>
        </w:rPr>
        <w:t>between 1</w:t>
      </w:r>
      <w:r w:rsidRPr="001139C4">
        <w:rPr>
          <w:rStyle w:val="StyleUnderline"/>
        </w:rPr>
        <w:t xml:space="preserve"> °C </w:t>
      </w:r>
      <w:r w:rsidRPr="00A01244">
        <w:rPr>
          <w:rStyle w:val="StyleUnderline"/>
          <w:highlight w:val="cyan"/>
        </w:rPr>
        <w:t>and 2 °C</w:t>
      </w:r>
      <w:r w:rsidRPr="001139C4">
        <w:rPr>
          <w:sz w:val="16"/>
        </w:rPr>
        <w:t xml:space="preserve"> (Lindzen and Choi, 2011, Scafetta, 2013, Scafetta, 2023c, Bates, 2016, McKitrick and Christy, 2020, Stefani, 2021).</w:t>
      </w:r>
    </w:p>
    <w:p w14:paraId="0658BEB5" w14:textId="77777777" w:rsidR="00A01244" w:rsidRPr="00A01244" w:rsidRDefault="00131A2D" w:rsidP="00131A2D">
      <w:pPr>
        <w:rPr>
          <w:rStyle w:val="StyleUnderline"/>
          <w:highlight w:val="cyan"/>
        </w:rPr>
      </w:pPr>
      <w:r w:rsidRPr="001139C4">
        <w:rPr>
          <w:sz w:val="16"/>
        </w:rPr>
        <w:t xml:space="preserve">The IPCC AR6 investigates a range of SSP scenarios for the 21st-century without assigning a probability to their plausibility. In any case, despite the </w:t>
      </w:r>
      <w:r w:rsidRPr="001139C4">
        <w:rPr>
          <w:rStyle w:val="Emphasis"/>
        </w:rPr>
        <w:t>questionable visibility</w:t>
      </w:r>
      <w:r w:rsidRPr="001139C4">
        <w:rPr>
          <w:rStyle w:val="StyleUnderline"/>
        </w:rPr>
        <w:t xml:space="preserve"> given to SSP5-8.5</w:t>
      </w:r>
      <w:r w:rsidRPr="001139C4">
        <w:rPr>
          <w:sz w:val="16"/>
        </w:rPr>
        <w:t xml:space="preserve"> (</w:t>
      </w:r>
      <w:r w:rsidRPr="001139C4">
        <w:rPr>
          <w:rStyle w:val="StyleUnderline"/>
        </w:rPr>
        <w:t xml:space="preserve">the </w:t>
      </w:r>
      <w:r w:rsidRPr="00A01244">
        <w:rPr>
          <w:rStyle w:val="Emphasis"/>
          <w:highlight w:val="cyan"/>
        </w:rPr>
        <w:t>worst-case</w:t>
      </w:r>
      <w:r w:rsidRPr="001139C4">
        <w:rPr>
          <w:rStyle w:val="Emphasis"/>
        </w:rPr>
        <w:t xml:space="preserve"> scenario</w:t>
      </w:r>
      <w:r w:rsidRPr="001139C4">
        <w:rPr>
          <w:sz w:val="16"/>
        </w:rPr>
        <w:t xml:space="preserve">), which </w:t>
      </w:r>
      <w:r w:rsidRPr="001139C4">
        <w:rPr>
          <w:rStyle w:val="StyleUnderline"/>
        </w:rPr>
        <w:t>yields the</w:t>
      </w:r>
      <w:r w:rsidRPr="001139C4">
        <w:rPr>
          <w:sz w:val="16"/>
        </w:rPr>
        <w:t xml:space="preserve"> largest and </w:t>
      </w:r>
      <w:r w:rsidRPr="001139C4">
        <w:rPr>
          <w:rStyle w:val="Emphasis"/>
        </w:rPr>
        <w:t xml:space="preserve">most </w:t>
      </w:r>
      <w:r w:rsidRPr="001139C4">
        <w:rPr>
          <w:rStyle w:val="Emphasis"/>
        </w:rPr>
        <w:lastRenderedPageBreak/>
        <w:t>alarming</w:t>
      </w:r>
      <w:r w:rsidRPr="001139C4">
        <w:rPr>
          <w:rStyle w:val="StyleUnderline"/>
        </w:rPr>
        <w:t xml:space="preserve"> projected global warming of up to 4–</w:t>
      </w:r>
      <w:r w:rsidRPr="00A01244">
        <w:rPr>
          <w:rStyle w:val="StyleUnderline"/>
          <w:highlight w:val="cyan"/>
        </w:rPr>
        <w:t>8 °C</w:t>
      </w:r>
      <w:r w:rsidRPr="001139C4">
        <w:rPr>
          <w:sz w:val="16"/>
        </w:rPr>
        <w:t xml:space="preserve"> (66%) by 2080–2100, table 12.12 of the </w:t>
      </w:r>
      <w:r w:rsidRPr="00761B7E">
        <w:rPr>
          <w:rStyle w:val="StyleUnderline"/>
        </w:rPr>
        <w:t>IPCC</w:t>
      </w:r>
      <w:r w:rsidRPr="001139C4">
        <w:rPr>
          <w:rStyle w:val="StyleUnderline"/>
        </w:rPr>
        <w:t xml:space="preserve"> AR6</w:t>
      </w:r>
      <w:r w:rsidRPr="001139C4">
        <w:rPr>
          <w:sz w:val="16"/>
        </w:rPr>
        <w:t xml:space="preserve"> (Masson-Delmotte et al., 2021, p. 1856) </w:t>
      </w:r>
      <w:r w:rsidRPr="001139C4">
        <w:rPr>
          <w:rStyle w:val="Emphasis"/>
        </w:rPr>
        <w:t xml:space="preserve">already </w:t>
      </w:r>
      <w:r w:rsidRPr="00E61666">
        <w:rPr>
          <w:rStyle w:val="Emphasis"/>
        </w:rPr>
        <w:t>reports</w:t>
      </w:r>
      <w:r w:rsidRPr="00E61666">
        <w:rPr>
          <w:rStyle w:val="StyleUnderline"/>
        </w:rPr>
        <w:t xml:space="preserve"> for the </w:t>
      </w:r>
      <w:r w:rsidRPr="00E61666">
        <w:rPr>
          <w:rStyle w:val="Emphasis"/>
        </w:rPr>
        <w:t>entire 21st century</w:t>
      </w:r>
      <w:r w:rsidRPr="00E61666">
        <w:rPr>
          <w:rStyle w:val="StyleUnderline"/>
        </w:rPr>
        <w:t xml:space="preserve"> </w:t>
      </w:r>
      <w:r w:rsidRPr="00A01244">
        <w:rPr>
          <w:rStyle w:val="StyleUnderline"/>
          <w:highlight w:val="cyan"/>
        </w:rPr>
        <w:t>low confidence in</w:t>
      </w:r>
      <w:r w:rsidRPr="001139C4">
        <w:rPr>
          <w:rStyle w:val="StyleUnderline"/>
        </w:rPr>
        <w:t xml:space="preserve"> the </w:t>
      </w:r>
      <w:r w:rsidRPr="001139C4">
        <w:rPr>
          <w:rStyle w:val="Emphasis"/>
        </w:rPr>
        <w:t xml:space="preserve">direction of </w:t>
      </w:r>
      <w:r w:rsidRPr="00A01244">
        <w:rPr>
          <w:rStyle w:val="Emphasis"/>
          <w:highlight w:val="cyan"/>
        </w:rPr>
        <w:t>any change</w:t>
      </w:r>
      <w:r w:rsidRPr="00A01244">
        <w:rPr>
          <w:rStyle w:val="StyleUnderline"/>
          <w:highlight w:val="cyan"/>
        </w:rPr>
        <w:t xml:space="preserve"> in</w:t>
      </w:r>
      <w:r w:rsidRPr="001139C4">
        <w:rPr>
          <w:rStyle w:val="StyleUnderline"/>
        </w:rPr>
        <w:t xml:space="preserve"> the </w:t>
      </w:r>
      <w:r w:rsidRPr="00A01244">
        <w:rPr>
          <w:rStyle w:val="StyleUnderline"/>
          <w:highlight w:val="cyan"/>
        </w:rPr>
        <w:t>frequency</w:t>
      </w:r>
      <w:r w:rsidRPr="001139C4">
        <w:rPr>
          <w:sz w:val="16"/>
        </w:rPr>
        <w:t xml:space="preserve">, </w:t>
      </w:r>
      <w:r w:rsidRPr="00A01244">
        <w:rPr>
          <w:rStyle w:val="StyleUnderline"/>
          <w:highlight w:val="cyan"/>
        </w:rPr>
        <w:t>severity or extent of</w:t>
      </w:r>
      <w:r w:rsidRPr="001139C4">
        <w:rPr>
          <w:rStyle w:val="StyleUnderline"/>
        </w:rPr>
        <w:t xml:space="preserve"> frost</w:t>
      </w:r>
      <w:r w:rsidRPr="001139C4">
        <w:rPr>
          <w:sz w:val="16"/>
        </w:rPr>
        <w:t xml:space="preserve">, </w:t>
      </w:r>
      <w:r w:rsidRPr="001139C4">
        <w:rPr>
          <w:rStyle w:val="StyleUnderline"/>
        </w:rPr>
        <w:t>river floods</w:t>
      </w:r>
      <w:r w:rsidRPr="001139C4">
        <w:rPr>
          <w:sz w:val="16"/>
        </w:rPr>
        <w:t xml:space="preserve">, </w:t>
      </w:r>
      <w:r w:rsidRPr="001139C4">
        <w:rPr>
          <w:rStyle w:val="StyleUnderline"/>
        </w:rPr>
        <w:t>landslides</w:t>
      </w:r>
      <w:r w:rsidRPr="001139C4">
        <w:rPr>
          <w:sz w:val="16"/>
        </w:rPr>
        <w:t xml:space="preserve">, </w:t>
      </w:r>
      <w:r w:rsidRPr="001139C4">
        <w:rPr>
          <w:rStyle w:val="StyleUnderline"/>
        </w:rPr>
        <w:t>aridity</w:t>
      </w:r>
      <w:r w:rsidRPr="001139C4">
        <w:rPr>
          <w:sz w:val="16"/>
        </w:rPr>
        <w:t xml:space="preserve">, </w:t>
      </w:r>
      <w:r w:rsidRPr="001139C4">
        <w:rPr>
          <w:rStyle w:val="StyleUnderline"/>
        </w:rPr>
        <w:t>hydrological drought</w:t>
      </w:r>
      <w:r w:rsidRPr="001139C4">
        <w:rPr>
          <w:sz w:val="16"/>
        </w:rPr>
        <w:t xml:space="preserve">, </w:t>
      </w:r>
      <w:r w:rsidRPr="001139C4">
        <w:rPr>
          <w:rStyle w:val="Emphasis"/>
        </w:rPr>
        <w:t xml:space="preserve">agricultural and ecological </w:t>
      </w:r>
      <w:r w:rsidRPr="00A01244">
        <w:rPr>
          <w:rStyle w:val="Emphasis"/>
          <w:highlight w:val="cyan"/>
        </w:rPr>
        <w:t>drought</w:t>
      </w:r>
      <w:r w:rsidRPr="001139C4">
        <w:rPr>
          <w:sz w:val="16"/>
        </w:rPr>
        <w:t xml:space="preserve">, </w:t>
      </w:r>
      <w:r w:rsidRPr="00A01244">
        <w:rPr>
          <w:rStyle w:val="Emphasis"/>
          <w:highlight w:val="cyan"/>
        </w:rPr>
        <w:t>fire</w:t>
      </w:r>
      <w:r w:rsidRPr="001139C4">
        <w:rPr>
          <w:rStyle w:val="Emphasis"/>
        </w:rPr>
        <w:t xml:space="preserve"> weather</w:t>
      </w:r>
      <w:r w:rsidRPr="001139C4">
        <w:rPr>
          <w:sz w:val="16"/>
        </w:rPr>
        <w:t xml:space="preserve">, </w:t>
      </w:r>
      <w:r w:rsidRPr="001139C4">
        <w:rPr>
          <w:rStyle w:val="StyleUnderline"/>
        </w:rPr>
        <w:t>mean wind speed</w:t>
      </w:r>
      <w:r w:rsidRPr="001139C4">
        <w:rPr>
          <w:sz w:val="16"/>
        </w:rPr>
        <w:t xml:space="preserve">, </w:t>
      </w:r>
      <w:r w:rsidRPr="001139C4">
        <w:rPr>
          <w:rStyle w:val="StyleUnderline"/>
        </w:rPr>
        <w:t>severe wind storms</w:t>
      </w:r>
      <w:r w:rsidRPr="001139C4">
        <w:rPr>
          <w:sz w:val="16"/>
        </w:rPr>
        <w:t xml:space="preserve">, </w:t>
      </w:r>
      <w:r w:rsidRPr="001139C4">
        <w:rPr>
          <w:rStyle w:val="StyleUnderline"/>
        </w:rPr>
        <w:t>tropical cyclones</w:t>
      </w:r>
      <w:r w:rsidRPr="001139C4">
        <w:rPr>
          <w:sz w:val="16"/>
        </w:rPr>
        <w:t xml:space="preserve">, </w:t>
      </w:r>
      <w:r w:rsidRPr="001139C4">
        <w:rPr>
          <w:rStyle w:val="StyleUnderline"/>
        </w:rPr>
        <w:t>sand and dust storms</w:t>
      </w:r>
      <w:r w:rsidRPr="001139C4">
        <w:rPr>
          <w:sz w:val="16"/>
        </w:rPr>
        <w:t xml:space="preserve">, </w:t>
      </w:r>
      <w:r w:rsidRPr="001139C4">
        <w:rPr>
          <w:rStyle w:val="StyleUnderline"/>
        </w:rPr>
        <w:t xml:space="preserve">heavy snowfall and </w:t>
      </w:r>
      <w:r w:rsidRPr="001139C4">
        <w:rPr>
          <w:rStyle w:val="Emphasis"/>
        </w:rPr>
        <w:t xml:space="preserve">ice </w:t>
      </w:r>
      <w:r w:rsidRPr="00A01244">
        <w:rPr>
          <w:rStyle w:val="Emphasis"/>
          <w:highlight w:val="cyan"/>
        </w:rPr>
        <w:t>storms</w:t>
      </w:r>
      <w:r w:rsidRPr="001139C4">
        <w:rPr>
          <w:sz w:val="16"/>
        </w:rPr>
        <w:t xml:space="preserve">, </w:t>
      </w:r>
      <w:r w:rsidRPr="001139C4">
        <w:rPr>
          <w:rStyle w:val="StyleUnderline"/>
        </w:rPr>
        <w:t>hail</w:t>
      </w:r>
      <w:r w:rsidRPr="001139C4">
        <w:rPr>
          <w:sz w:val="16"/>
        </w:rPr>
        <w:t xml:space="preserve">, </w:t>
      </w:r>
      <w:r w:rsidRPr="001139C4">
        <w:rPr>
          <w:rStyle w:val="StyleUnderline"/>
        </w:rPr>
        <w:t>snow avalanche</w:t>
      </w:r>
      <w:r w:rsidRPr="001139C4">
        <w:rPr>
          <w:sz w:val="16"/>
        </w:rPr>
        <w:t xml:space="preserve">, </w:t>
      </w:r>
      <w:r w:rsidRPr="001139C4">
        <w:rPr>
          <w:rStyle w:val="StyleUnderline"/>
        </w:rPr>
        <w:t>coastal floods</w:t>
      </w:r>
      <w:r w:rsidRPr="001139C4">
        <w:rPr>
          <w:sz w:val="16"/>
        </w:rPr>
        <w:t xml:space="preserve">, </w:t>
      </w:r>
      <w:r w:rsidRPr="001139C4">
        <w:rPr>
          <w:rStyle w:val="StyleUnderline"/>
        </w:rPr>
        <w:t xml:space="preserve">coastal </w:t>
      </w:r>
      <w:r w:rsidRPr="00A01244">
        <w:rPr>
          <w:rStyle w:val="StyleUnderline"/>
          <w:highlight w:val="cyan"/>
        </w:rPr>
        <w:t>erosion</w:t>
      </w:r>
      <w:r w:rsidRPr="001139C4">
        <w:rPr>
          <w:sz w:val="16"/>
        </w:rPr>
        <w:t xml:space="preserve">, </w:t>
      </w:r>
      <w:r w:rsidRPr="001139C4">
        <w:rPr>
          <w:rStyle w:val="StyleUnderline"/>
        </w:rPr>
        <w:t xml:space="preserve">marine </w:t>
      </w:r>
      <w:r w:rsidRPr="00A01244">
        <w:rPr>
          <w:rStyle w:val="StyleUnderline"/>
          <w:highlight w:val="cyan"/>
        </w:rPr>
        <w:t>heatwaves</w:t>
      </w:r>
      <w:r w:rsidRPr="001139C4">
        <w:rPr>
          <w:sz w:val="16"/>
        </w:rPr>
        <w:t xml:space="preserve">, </w:t>
      </w:r>
      <w:r w:rsidRPr="00A01244">
        <w:rPr>
          <w:rStyle w:val="Emphasis"/>
          <w:highlight w:val="cyan"/>
        </w:rPr>
        <w:t>air pollution</w:t>
      </w:r>
      <w:r w:rsidRPr="001139C4">
        <w:rPr>
          <w:rStyle w:val="Emphasis"/>
        </w:rPr>
        <w:t xml:space="preserve"> weather</w:t>
      </w:r>
      <w:r w:rsidRPr="001139C4">
        <w:rPr>
          <w:rStyle w:val="StyleUnderline"/>
        </w:rPr>
        <w:t xml:space="preserve"> or </w:t>
      </w:r>
      <w:r w:rsidRPr="00A01244">
        <w:rPr>
          <w:rStyle w:val="Emphasis"/>
          <w:highlight w:val="cyan"/>
        </w:rPr>
        <w:t>radiation</w:t>
      </w:r>
      <w:r w:rsidRPr="001139C4">
        <w:rPr>
          <w:rStyle w:val="StyleUnderline"/>
        </w:rPr>
        <w:t xml:space="preserve"> at earth’s surface</w:t>
      </w:r>
      <w:r w:rsidRPr="001139C4">
        <w:rPr>
          <w:sz w:val="16"/>
        </w:rPr>
        <w:t xml:space="preserve">. </w:t>
      </w:r>
      <w:r w:rsidRPr="001139C4">
        <w:rPr>
          <w:sz w:val="16"/>
          <w:szCs w:val="16"/>
        </w:rPr>
        <w:t>Medium and high confidence of changes</w:t>
      </w:r>
      <w:r w:rsidRPr="001139C4">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2370C281" w14:textId="77777777" w:rsidR="00A01244" w:rsidRPr="00A01244" w:rsidRDefault="00131A2D" w:rsidP="00131A2D">
      <w:pPr>
        <w:rPr>
          <w:rStyle w:val="StyleUnderline"/>
          <w:highlight w:val="cyan"/>
        </w:rPr>
      </w:pPr>
      <w:r w:rsidRPr="001139C4">
        <w:rPr>
          <w:sz w:val="16"/>
        </w:rPr>
        <w:t xml:space="preserve">However, </w:t>
      </w:r>
      <w:r w:rsidRPr="00E61666">
        <w:rPr>
          <w:rStyle w:val="Emphasis"/>
        </w:rPr>
        <w:t>recent research</w:t>
      </w:r>
      <w:r w:rsidRPr="00E61666">
        <w:rPr>
          <w:rStyle w:val="StyleUnderline"/>
        </w:rPr>
        <w:t xml:space="preserve"> argued</w:t>
      </w:r>
      <w:r w:rsidRPr="00E61666">
        <w:rPr>
          <w:sz w:val="16"/>
        </w:rPr>
        <w:t xml:space="preserve"> that </w:t>
      </w:r>
      <w:r w:rsidRPr="00E61666">
        <w:rPr>
          <w:rStyle w:val="StyleUnderline"/>
        </w:rPr>
        <w:t>the alarmistic</w:t>
      </w:r>
      <w:r w:rsidRPr="00E61666">
        <w:rPr>
          <w:sz w:val="16"/>
        </w:rPr>
        <w:t xml:space="preserve"> SSP3-7.0 and </w:t>
      </w:r>
      <w:r w:rsidRPr="00E61666">
        <w:rPr>
          <w:rStyle w:val="Emphasis"/>
        </w:rPr>
        <w:t>SSP5-8.5 scenarios</w:t>
      </w:r>
      <w:r w:rsidRPr="00E61666">
        <w:rPr>
          <w:rStyle w:val="StyleUnderline"/>
        </w:rPr>
        <w:t xml:space="preserve"> are</w:t>
      </w:r>
      <w:r w:rsidRPr="00E61666">
        <w:rPr>
          <w:sz w:val="16"/>
        </w:rPr>
        <w:t xml:space="preserve"> likely and </w:t>
      </w:r>
      <w:r w:rsidRPr="00E61666">
        <w:rPr>
          <w:rStyle w:val="Emphasis"/>
        </w:rPr>
        <w:t>very likely unrealistic</w:t>
      </w:r>
      <w:r w:rsidRPr="00E61666">
        <w:rPr>
          <w:sz w:val="16"/>
        </w:rPr>
        <w:t>,</w:t>
      </w:r>
      <w:r w:rsidRPr="001139C4">
        <w:rPr>
          <w:sz w:val="16"/>
        </w:rPr>
        <w:t xml:space="preserve"> respectively (Burgess et al., 2020, Hausfather and Peters, 2020, Pielke and Ritchie, 2021a). These studies indicate that the radiative forcing functions derived from the </w:t>
      </w:r>
      <w:r w:rsidRPr="001139C4">
        <w:rPr>
          <w:rStyle w:val="StyleUnderline"/>
        </w:rPr>
        <w:t>SSP2-4.5</w:t>
      </w:r>
      <w:r w:rsidRPr="001139C4">
        <w:rPr>
          <w:sz w:val="16"/>
        </w:rPr>
        <w:t xml:space="preserve"> (</w:t>
      </w:r>
      <w:r w:rsidRPr="001139C4">
        <w:rPr>
          <w:rStyle w:val="StyleUnderline"/>
        </w:rPr>
        <w:t>or</w:t>
      </w:r>
      <w:r w:rsidRPr="001139C4">
        <w:rPr>
          <w:sz w:val="16"/>
        </w:rPr>
        <w:t xml:space="preserve"> even </w:t>
      </w:r>
      <w:r w:rsidRPr="001139C4">
        <w:rPr>
          <w:rStyle w:val="StyleUnderline"/>
        </w:rPr>
        <w:t>SSP2-3.4</w:t>
      </w:r>
      <w:r w:rsidRPr="001139C4">
        <w:rPr>
          <w:sz w:val="16"/>
        </w:rPr>
        <w:t xml:space="preserve">) scenario </w:t>
      </w:r>
      <w:r w:rsidRPr="001139C4">
        <w:rPr>
          <w:rStyle w:val="StyleUnderline"/>
        </w:rPr>
        <w:t xml:space="preserve">are the </w:t>
      </w:r>
      <w:r w:rsidRPr="001139C4">
        <w:rPr>
          <w:rStyle w:val="Emphasis"/>
        </w:rPr>
        <w:t>most plausible</w:t>
      </w:r>
      <w:r w:rsidRPr="001139C4">
        <w:rPr>
          <w:sz w:val="16"/>
        </w:rPr>
        <w:t xml:space="preserve">. The SSP2-4.5 is a moderate scenario; it </w:t>
      </w:r>
      <w:r w:rsidRPr="001139C4">
        <w:rPr>
          <w:rStyle w:val="StyleUnderline"/>
        </w:rPr>
        <w:t>projects</w:t>
      </w:r>
      <w:r w:rsidRPr="001139C4">
        <w:rPr>
          <w:sz w:val="16"/>
        </w:rPr>
        <w:t xml:space="preserve"> about </w:t>
      </w:r>
      <w:r w:rsidRPr="001139C4">
        <w:rPr>
          <w:rStyle w:val="Emphasis"/>
        </w:rPr>
        <w:t>half of the 21st-century warming</w:t>
      </w:r>
      <w:r w:rsidRPr="001139C4">
        <w:rPr>
          <w:rStyle w:val="StyleUnderline"/>
        </w:rPr>
        <w:t xml:space="preserve"> than what the SSP5-8.5 scenario does</w:t>
      </w:r>
      <w:r w:rsidRPr="001139C4">
        <w:rPr>
          <w:sz w:val="16"/>
        </w:rPr>
        <w:t xml:space="preserve"> (Fig. 1) and is thus far less alarming.</w:t>
      </w:r>
    </w:p>
    <w:p w14:paraId="0B5DEADD" w14:textId="77777777" w:rsidR="00A01244" w:rsidRPr="00A01244" w:rsidRDefault="00131A2D" w:rsidP="00131A2D">
      <w:pPr>
        <w:rPr>
          <w:rStyle w:val="StyleUnderline"/>
          <w:highlight w:val="cyan"/>
        </w:rPr>
      </w:pPr>
      <w:r w:rsidRPr="001139C4">
        <w:rPr>
          <w:sz w:val="16"/>
        </w:rPr>
        <w:t xml:space="preserve">With the aforementioned factors in mind, it was proposed here to use only the SSP2-4.5 scenario and the GCMs with ECS ≤ 3 °C to </w:t>
      </w:r>
      <w:r w:rsidRPr="001139C4">
        <w:rPr>
          <w:rStyle w:val="Emphasis"/>
        </w:rPr>
        <w:t>more precisely</w:t>
      </w:r>
      <w:r w:rsidRPr="001139C4">
        <w:rPr>
          <w:rStyle w:val="StyleUnderline"/>
        </w:rPr>
        <w:t xml:space="preserve"> assess</w:t>
      </w:r>
      <w:r w:rsidRPr="001139C4">
        <w:rPr>
          <w:sz w:val="16"/>
        </w:rPr>
        <w:t xml:space="preserve"> “</w:t>
      </w:r>
      <w:r w:rsidRPr="001139C4">
        <w:rPr>
          <w:rStyle w:val="Emphasis"/>
        </w:rPr>
        <w:t>realistic</w:t>
      </w:r>
      <w:r w:rsidRPr="001139C4">
        <w:rPr>
          <w:sz w:val="16"/>
        </w:rPr>
        <w:t xml:space="preserve">” </w:t>
      </w:r>
      <w:r w:rsidRPr="001139C4">
        <w:rPr>
          <w:rStyle w:val="StyleUnderline"/>
        </w:rPr>
        <w:t>global and regional impacts and risks</w:t>
      </w:r>
      <w:r w:rsidRPr="001139C4">
        <w:rPr>
          <w:sz w:val="16"/>
        </w:rPr>
        <w:t xml:space="preserve"> that could be </w:t>
      </w:r>
      <w:r w:rsidRPr="001139C4">
        <w:rPr>
          <w:rStyle w:val="StyleUnderline"/>
        </w:rPr>
        <w:t>associated with climate changes</w:t>
      </w:r>
      <w:r w:rsidRPr="001139C4">
        <w:rPr>
          <w:sz w:val="16"/>
        </w:rPr>
        <w:t xml:space="preserve"> that are </w:t>
      </w:r>
      <w:r w:rsidRPr="001139C4">
        <w:rPr>
          <w:rStyle w:val="StyleUnderline"/>
        </w:rPr>
        <w:t>expected to occur in the 21st century</w:t>
      </w:r>
      <w:r w:rsidRPr="001139C4">
        <w:rPr>
          <w:sz w:val="16"/>
        </w:rPr>
        <w:t xml:space="preserve">, and to compare them with the Paris Agreement warming target of keeping global surface temperature &lt; 2 °C above the pre-industrial levels throughout the 21st century. </w:t>
      </w:r>
      <w:r w:rsidRPr="001139C4">
        <w:rPr>
          <w:rStyle w:val="StyleUnderline"/>
        </w:rPr>
        <w:t xml:space="preserve">To </w:t>
      </w:r>
      <w:r w:rsidRPr="001139C4">
        <w:rPr>
          <w:rStyle w:val="Emphasis"/>
        </w:rPr>
        <w:t>optimize the result</w:t>
      </w:r>
      <w:r w:rsidRPr="001139C4">
        <w:rPr>
          <w:sz w:val="16"/>
        </w:rPr>
        <w:t xml:space="preserve"> even more, the </w:t>
      </w:r>
      <w:r w:rsidRPr="001139C4">
        <w:rPr>
          <w:rStyle w:val="StyleUnderline"/>
        </w:rPr>
        <w:t>simulation ensembles containing</w:t>
      </w:r>
      <w:r w:rsidRPr="001139C4">
        <w:rPr>
          <w:sz w:val="16"/>
        </w:rPr>
        <w:t xml:space="preserve"> the </w:t>
      </w:r>
      <w:r w:rsidRPr="001139C4">
        <w:rPr>
          <w:rStyle w:val="StyleUnderline"/>
        </w:rPr>
        <w:t>low</w:t>
      </w:r>
      <w:r w:rsidRPr="001139C4">
        <w:rPr>
          <w:sz w:val="16"/>
        </w:rPr>
        <w:t xml:space="preserve">, </w:t>
      </w:r>
      <w:r w:rsidRPr="001139C4">
        <w:rPr>
          <w:rStyle w:val="StyleUnderline"/>
        </w:rPr>
        <w:t>medium</w:t>
      </w:r>
      <w:r w:rsidRPr="001139C4">
        <w:rPr>
          <w:sz w:val="16"/>
        </w:rPr>
        <w:t xml:space="preserve">, </w:t>
      </w:r>
      <w:r w:rsidRPr="001139C4">
        <w:rPr>
          <w:rStyle w:val="StyleUnderline"/>
        </w:rPr>
        <w:t xml:space="preserve">and high-ECS macro-GCMs were </w:t>
      </w:r>
      <w:r w:rsidRPr="001139C4">
        <w:rPr>
          <w:rStyle w:val="Emphasis"/>
        </w:rPr>
        <w:t>linearly scaled</w:t>
      </w:r>
      <w:r w:rsidRPr="001139C4">
        <w:rPr>
          <w:rStyle w:val="StyleUnderline"/>
        </w:rPr>
        <w:t xml:space="preserve"> to </w:t>
      </w:r>
      <w:r w:rsidRPr="001139C4">
        <w:rPr>
          <w:rStyle w:val="Emphasis"/>
        </w:rPr>
        <w:t>best reflect</w:t>
      </w:r>
      <w:r w:rsidRPr="001139C4">
        <w:rPr>
          <w:rStyle w:val="StyleUnderline"/>
        </w:rPr>
        <w:t xml:space="preserve"> the </w:t>
      </w:r>
      <w:r w:rsidRPr="001139C4">
        <w:rPr>
          <w:rStyle w:val="Emphasis"/>
        </w:rPr>
        <w:t>real global surface warming</w:t>
      </w:r>
      <w:r w:rsidRPr="001139C4">
        <w:rPr>
          <w:sz w:val="16"/>
        </w:rPr>
        <w:t xml:space="preserve"> recorded from 1980–1990 to 2012–2022.</w:t>
      </w:r>
    </w:p>
    <w:p w14:paraId="1EE981CF" w14:textId="77777777" w:rsidR="00A01244" w:rsidRPr="00A01244" w:rsidRDefault="00131A2D" w:rsidP="00131A2D">
      <w:pPr>
        <w:rPr>
          <w:rStyle w:val="StyleUnderline"/>
          <w:highlight w:val="cyan"/>
        </w:rPr>
      </w:pPr>
      <w:r w:rsidRPr="001139C4">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62EE3CDC" w14:textId="77777777" w:rsidR="00A01244" w:rsidRPr="00A01244" w:rsidRDefault="00131A2D" w:rsidP="00131A2D">
      <w:pPr>
        <w:rPr>
          <w:rStyle w:val="StyleUnderline"/>
          <w:highlight w:val="cyan"/>
        </w:rPr>
      </w:pPr>
      <w:r w:rsidRPr="001139C4">
        <w:rPr>
          <w:sz w:val="16"/>
        </w:rPr>
        <w:t xml:space="preserve">However, using </w:t>
      </w:r>
      <w:r w:rsidRPr="00E61666">
        <w:rPr>
          <w:sz w:val="16"/>
        </w:rPr>
        <w:t xml:space="preserve">only the low-ECS models (ECS ≤ 3.0 °C) and the SSP2-4.5 scenario, Table 3 suggests that </w:t>
      </w:r>
      <w:r w:rsidRPr="00E61666">
        <w:rPr>
          <w:rStyle w:val="Emphasis"/>
        </w:rPr>
        <w:t>global warming</w:t>
      </w:r>
      <w:r w:rsidRPr="00E61666">
        <w:rPr>
          <w:rStyle w:val="StyleUnderline"/>
        </w:rPr>
        <w:t xml:space="preserve"> in the 21st century will be </w:t>
      </w:r>
      <w:r w:rsidRPr="00E61666">
        <w:rPr>
          <w:rStyle w:val="Emphasis"/>
        </w:rPr>
        <w:t>moderate</w:t>
      </w:r>
      <w:r w:rsidRPr="00E61666">
        <w:rPr>
          <w:sz w:val="16"/>
        </w:rPr>
        <w:t xml:space="preserve">, </w:t>
      </w:r>
      <w:r w:rsidRPr="00E61666">
        <w:rPr>
          <w:rStyle w:val="StyleUnderline"/>
        </w:rPr>
        <w:t>ranging from 1.36 °C to 2.25 °C</w:t>
      </w:r>
      <w:r w:rsidRPr="00E61666">
        <w:rPr>
          <w:sz w:val="16"/>
        </w:rPr>
        <w:t xml:space="preserve"> (median 1.77 °C) </w:t>
      </w:r>
      <w:r w:rsidRPr="00E61666">
        <w:rPr>
          <w:rStyle w:val="StyleUnderline"/>
        </w:rPr>
        <w:t>by 2050 and from 1.96 °C to 2.83 °C</w:t>
      </w:r>
      <w:r w:rsidRPr="00E61666">
        <w:rPr>
          <w:sz w:val="16"/>
        </w:rPr>
        <w:t xml:space="preserve"> (median 2.28 °C) </w:t>
      </w:r>
      <w:r w:rsidRPr="00E61666">
        <w:rPr>
          <w:rStyle w:val="StyleUnderline"/>
        </w:rPr>
        <w:t>by 2080–2100</w:t>
      </w:r>
      <w:r w:rsidRPr="00E61666">
        <w:rPr>
          <w:sz w:val="16"/>
        </w:rPr>
        <w:t xml:space="preserve">, which partially overlaps with the upper warmer half of the climate projection obtained using the SSP1-2.6 scenario and the GCMs with ECS of 2.5–4.0 °C. Thus, </w:t>
      </w:r>
      <w:r w:rsidRPr="00E61666">
        <w:rPr>
          <w:rStyle w:val="StyleUnderline"/>
        </w:rPr>
        <w:t>climate change impacts and risks will worsen by the end of the 21st-century</w:t>
      </w:r>
      <w:r w:rsidRPr="00E61666">
        <w:rPr>
          <w:sz w:val="16"/>
        </w:rPr>
        <w:t xml:space="preserve">, albeit </w:t>
      </w:r>
      <w:r w:rsidRPr="00E61666">
        <w:rPr>
          <w:rStyle w:val="StyleUnderline"/>
        </w:rPr>
        <w:t xml:space="preserve">at a </w:t>
      </w:r>
      <w:r w:rsidRPr="00E61666">
        <w:rPr>
          <w:rStyle w:val="Emphasis"/>
        </w:rPr>
        <w:t>slower rate</w:t>
      </w:r>
      <w:r w:rsidRPr="00E61666">
        <w:rPr>
          <w:rStyle w:val="StyleUnderline"/>
        </w:rPr>
        <w:t xml:space="preserve"> than </w:t>
      </w:r>
      <w:r w:rsidRPr="00E61666">
        <w:rPr>
          <w:rStyle w:val="Emphasis"/>
        </w:rPr>
        <w:t>predicted by the IPCC</w:t>
      </w:r>
      <w:r w:rsidRPr="00E61666">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w:t>
      </w:r>
      <w:r w:rsidRPr="001139C4">
        <w:rPr>
          <w:sz w:val="16"/>
        </w:rPr>
        <w:t>22), should even more likely fully meet it.</w:t>
      </w:r>
    </w:p>
    <w:p w14:paraId="1C590610" w14:textId="77777777" w:rsidR="00A01244" w:rsidRPr="00A01244" w:rsidRDefault="00131A2D" w:rsidP="00131A2D">
      <w:pPr>
        <w:rPr>
          <w:rStyle w:val="StyleUnderline"/>
          <w:highlight w:val="cyan"/>
        </w:rPr>
      </w:pPr>
      <w:r w:rsidRPr="00E61666">
        <w:rPr>
          <w:sz w:val="16"/>
        </w:rPr>
        <w:t xml:space="preserve">I also proposed an alternative methodology for estimating “realistic” 21st-century climate projections and assessing their respective impacts and risks. In fact, the </w:t>
      </w:r>
      <w:r w:rsidRPr="00E61666">
        <w:rPr>
          <w:rStyle w:val="StyleUnderline"/>
        </w:rPr>
        <w:t>low-ECS macro-GCM</w:t>
      </w:r>
      <w:r w:rsidRPr="00E61666">
        <w:rPr>
          <w:sz w:val="16"/>
        </w:rPr>
        <w:t xml:space="preserve"> appears to be slightly </w:t>
      </w:r>
      <w:r w:rsidRPr="00E61666">
        <w:rPr>
          <w:rStyle w:val="Emphasis"/>
        </w:rPr>
        <w:t>warmer</w:t>
      </w:r>
      <w:r w:rsidRPr="00E61666">
        <w:rPr>
          <w:rStyle w:val="StyleUnderline"/>
        </w:rPr>
        <w:t xml:space="preserve"> than global surface temperature records</w:t>
      </w:r>
      <w:r w:rsidRPr="00E61666">
        <w:rPr>
          <w:sz w:val="16"/>
        </w:rPr>
        <w:t xml:space="preserve"> and there are serious concerns about the reliability of the global surface temperature records, which cannot be ignored. In fact, their </w:t>
      </w:r>
      <w:r w:rsidRPr="00E61666">
        <w:rPr>
          <w:rStyle w:val="StyleUnderline"/>
        </w:rPr>
        <w:t>warming</w:t>
      </w:r>
      <w:r w:rsidRPr="00E61666">
        <w:rPr>
          <w:sz w:val="16"/>
        </w:rPr>
        <w:t xml:space="preserve"> appears to be </w:t>
      </w:r>
      <w:r w:rsidRPr="00E61666">
        <w:rPr>
          <w:rStyle w:val="Emphasis"/>
        </w:rPr>
        <w:t>excessive</w:t>
      </w:r>
      <w:r w:rsidRPr="00E61666">
        <w:rPr>
          <w:rStyle w:val="StyleUnderline"/>
        </w:rPr>
        <w:t xml:space="preserve"> in comparison to </w:t>
      </w:r>
      <w:r w:rsidRPr="00E61666">
        <w:rPr>
          <w:rStyle w:val="Emphasis"/>
        </w:rPr>
        <w:t>alternative temperature records</w:t>
      </w:r>
      <w:r w:rsidRPr="00E61666">
        <w:rPr>
          <w:sz w:val="16"/>
        </w:rPr>
        <w:t xml:space="preserve">, </w:t>
      </w:r>
      <w:r w:rsidRPr="00E61666">
        <w:rPr>
          <w:rStyle w:val="StyleUnderline"/>
        </w:rPr>
        <w:t xml:space="preserve">such as </w:t>
      </w:r>
      <w:r w:rsidRPr="00E61666">
        <w:rPr>
          <w:rStyle w:val="Emphasis"/>
        </w:rPr>
        <w:t>satellite-based</w:t>
      </w:r>
      <w:r w:rsidRPr="00E61666">
        <w:rPr>
          <w:rStyle w:val="StyleUnderline"/>
        </w:rPr>
        <w:t xml:space="preserve"> ones</w:t>
      </w:r>
      <w:r w:rsidRPr="00E61666">
        <w:rPr>
          <w:sz w:val="16"/>
        </w:rPr>
        <w:t xml:space="preserve"> relative to the lower troposphere (Spencer et al., 2017, Zou et al., 2023), </w:t>
      </w:r>
      <w:r w:rsidRPr="00E61666">
        <w:rPr>
          <w:rStyle w:val="StyleUnderline"/>
        </w:rPr>
        <w:t>and</w:t>
      </w:r>
      <w:r w:rsidRPr="00E61666">
        <w:rPr>
          <w:sz w:val="16"/>
        </w:rPr>
        <w:t xml:space="preserve"> there are </w:t>
      </w:r>
      <w:r w:rsidRPr="00E61666">
        <w:rPr>
          <w:rStyle w:val="Emphasis"/>
        </w:rPr>
        <w:t xml:space="preserve">various </w:t>
      </w:r>
      <w:proofErr w:type="gramStart"/>
      <w:r w:rsidRPr="00E61666">
        <w:rPr>
          <w:rStyle w:val="Emphasis"/>
        </w:rPr>
        <w:t>evidences</w:t>
      </w:r>
      <w:proofErr w:type="gramEnd"/>
      <w:r w:rsidRPr="00E61666">
        <w:rPr>
          <w:rStyle w:val="StyleUnderline"/>
        </w:rPr>
        <w:t xml:space="preserve"> </w:t>
      </w:r>
      <w:r w:rsidRPr="00E61666">
        <w:rPr>
          <w:rStyle w:val="StyleUnderline"/>
        </w:rPr>
        <w:lastRenderedPageBreak/>
        <w:t xml:space="preserve">suggesting their </w:t>
      </w:r>
      <w:r w:rsidRPr="00E61666">
        <w:rPr>
          <w:rStyle w:val="Emphasis"/>
        </w:rPr>
        <w:t>contamination</w:t>
      </w:r>
      <w:r w:rsidRPr="00E61666">
        <w:rPr>
          <w:rStyle w:val="StyleUnderline"/>
        </w:rPr>
        <w:t xml:space="preserve"> from urban heat islands and other </w:t>
      </w:r>
      <w:r w:rsidRPr="00E61666">
        <w:rPr>
          <w:rStyle w:val="Emphasis"/>
        </w:rPr>
        <w:t>non-climatic surface factors</w:t>
      </w:r>
      <w:r w:rsidRPr="00E61666">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E61666">
        <w:rPr>
          <w:rStyle w:val="Emphasis"/>
        </w:rPr>
        <w:t>all GCMs</w:t>
      </w:r>
      <w:r w:rsidRPr="00E61666">
        <w:rPr>
          <w:rStyle w:val="StyleUnderline"/>
        </w:rPr>
        <w:t xml:space="preserve"> may be </w:t>
      </w:r>
      <w:r w:rsidRPr="00E61666">
        <w:rPr>
          <w:rStyle w:val="Emphasis"/>
        </w:rPr>
        <w:t>grossly inadequate</w:t>
      </w:r>
      <w:r w:rsidRPr="00E61666">
        <w:rPr>
          <w:rStyle w:val="StyleUnderline"/>
        </w:rPr>
        <w:t xml:space="preserve"> for estimating climate change in the 21st century</w:t>
      </w:r>
      <w:r w:rsidRPr="00E61666">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74F3D80" w14:textId="77777777" w:rsidR="00A01244" w:rsidRPr="00A01244" w:rsidRDefault="00131A2D" w:rsidP="00131A2D">
      <w:pPr>
        <w:rPr>
          <w:rStyle w:val="StyleUnderline"/>
          <w:highlight w:val="cyan"/>
        </w:rPr>
      </w:pPr>
      <w:r w:rsidRPr="001139C4">
        <w:rPr>
          <w:sz w:val="16"/>
        </w:rPr>
        <w:t xml:space="preserve">To address the above issues, I have proposed an </w:t>
      </w:r>
      <w:r w:rsidRPr="00E61666">
        <w:rPr>
          <w:rStyle w:val="Emphasis"/>
        </w:rPr>
        <w:t>alternative</w:t>
      </w:r>
      <w:r w:rsidRPr="001139C4">
        <w:rPr>
          <w:rStyle w:val="Emphasis"/>
        </w:rPr>
        <w:t xml:space="preserve"> </w:t>
      </w:r>
      <w:r w:rsidRPr="00A01244">
        <w:rPr>
          <w:rStyle w:val="Emphasis"/>
          <w:highlight w:val="cyan"/>
        </w:rPr>
        <w:t>methodology</w:t>
      </w:r>
      <w:r w:rsidRPr="00A01244">
        <w:rPr>
          <w:rStyle w:val="StyleUnderline"/>
          <w:highlight w:val="cyan"/>
        </w:rPr>
        <w:t xml:space="preserve"> that uses </w:t>
      </w:r>
      <w:r w:rsidRPr="00A01244">
        <w:rPr>
          <w:rStyle w:val="Emphasis"/>
          <w:highlight w:val="cyan"/>
        </w:rPr>
        <w:t>empirical modifications</w:t>
      </w:r>
      <w:r w:rsidRPr="00A01244">
        <w:rPr>
          <w:rStyle w:val="StyleUnderline"/>
          <w:highlight w:val="cyan"/>
        </w:rPr>
        <w:t xml:space="preserve"> of</w:t>
      </w:r>
      <w:r w:rsidRPr="001139C4">
        <w:rPr>
          <w:rStyle w:val="StyleUnderline"/>
        </w:rPr>
        <w:t xml:space="preserve"> the </w:t>
      </w:r>
      <w:r w:rsidRPr="001139C4">
        <w:rPr>
          <w:rStyle w:val="Emphasis"/>
        </w:rPr>
        <w:t xml:space="preserve">actual GCM projection </w:t>
      </w:r>
      <w:r w:rsidRPr="00A01244">
        <w:rPr>
          <w:rStyle w:val="Emphasis"/>
          <w:highlight w:val="cyan"/>
        </w:rPr>
        <w:t>ensembles</w:t>
      </w:r>
      <w:r w:rsidRPr="00A01244">
        <w:rPr>
          <w:rStyle w:val="StyleUnderline"/>
          <w:highlight w:val="cyan"/>
        </w:rPr>
        <w:t xml:space="preserve"> via</w:t>
      </w:r>
      <w:r w:rsidRPr="001139C4">
        <w:rPr>
          <w:rStyle w:val="StyleUnderline"/>
        </w:rPr>
        <w:t xml:space="preserve"> </w:t>
      </w:r>
      <w:r w:rsidRPr="001139C4">
        <w:rPr>
          <w:rStyle w:val="Emphasis"/>
        </w:rPr>
        <w:t xml:space="preserve">appropriate </w:t>
      </w:r>
      <w:r w:rsidRPr="00A01244">
        <w:rPr>
          <w:rStyle w:val="Emphasis"/>
          <w:highlight w:val="cyan"/>
        </w:rPr>
        <w:t>linear scaling</w:t>
      </w:r>
      <w:r w:rsidRPr="001139C4">
        <w:rPr>
          <w:sz w:val="16"/>
        </w:rPr>
        <w:t xml:space="preserve"> in such a way </w:t>
      </w:r>
      <w:r w:rsidRPr="001139C4">
        <w:rPr>
          <w:rStyle w:val="StyleUnderline"/>
        </w:rPr>
        <w:t>to simulate</w:t>
      </w:r>
      <w:r w:rsidRPr="001139C4">
        <w:rPr>
          <w:sz w:val="16"/>
        </w:rPr>
        <w:t xml:space="preserve"> the </w:t>
      </w:r>
      <w:r w:rsidRPr="001139C4">
        <w:rPr>
          <w:rStyle w:val="StyleUnderline"/>
        </w:rPr>
        <w:t xml:space="preserve">outputs of </w:t>
      </w:r>
      <w:r w:rsidRPr="001139C4">
        <w:rPr>
          <w:rStyle w:val="Emphasis"/>
        </w:rPr>
        <w:t>hypothetical climate models</w:t>
      </w:r>
      <w:r w:rsidRPr="001139C4">
        <w:rPr>
          <w:rStyle w:val="StyleUnderline"/>
        </w:rPr>
        <w:t xml:space="preserve"> that could </w:t>
      </w:r>
      <w:r w:rsidRPr="00A01244">
        <w:rPr>
          <w:rStyle w:val="Emphasis"/>
          <w:highlight w:val="cyan"/>
        </w:rPr>
        <w:t>accurately represent</w:t>
      </w:r>
      <w:r w:rsidRPr="001139C4">
        <w:rPr>
          <w:rStyle w:val="StyleUnderline"/>
        </w:rPr>
        <w:t xml:space="preserve"> the </w:t>
      </w:r>
      <w:r w:rsidRPr="00A01244">
        <w:rPr>
          <w:rStyle w:val="StyleUnderline"/>
          <w:highlight w:val="cyan"/>
        </w:rPr>
        <w:t>warming</w:t>
      </w:r>
      <w:r w:rsidRPr="001139C4">
        <w:rPr>
          <w:rStyle w:val="StyleUnderline"/>
        </w:rPr>
        <w:t xml:space="preserve"> observed </w:t>
      </w:r>
      <w:r w:rsidRPr="00A01244">
        <w:rPr>
          <w:rStyle w:val="StyleUnderline"/>
          <w:highlight w:val="cyan"/>
        </w:rPr>
        <w:t>from</w:t>
      </w:r>
      <w:r w:rsidRPr="001139C4">
        <w:rPr>
          <w:rStyle w:val="StyleUnderline"/>
        </w:rPr>
        <w:t xml:space="preserve"> 19</w:t>
      </w:r>
      <w:r w:rsidRPr="00A01244">
        <w:rPr>
          <w:rStyle w:val="Emphasis"/>
          <w:highlight w:val="cyan"/>
        </w:rPr>
        <w:t>80</w:t>
      </w:r>
      <w:r w:rsidRPr="00A01244">
        <w:rPr>
          <w:rStyle w:val="StyleUnderline"/>
          <w:highlight w:val="cyan"/>
        </w:rPr>
        <w:t xml:space="preserve"> to</w:t>
      </w:r>
      <w:r w:rsidRPr="001139C4">
        <w:rPr>
          <w:rStyle w:val="StyleUnderline"/>
        </w:rPr>
        <w:t xml:space="preserve"> 20</w:t>
      </w:r>
      <w:r w:rsidRPr="00A01244">
        <w:rPr>
          <w:rStyle w:val="Emphasis"/>
          <w:highlight w:val="cyan"/>
        </w:rPr>
        <w:t>22</w:t>
      </w:r>
      <w:r w:rsidRPr="001139C4">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11EB64CE" w14:textId="77777777" w:rsidR="00A01244" w:rsidRPr="00A01244" w:rsidRDefault="00131A2D" w:rsidP="00131A2D">
      <w:pPr>
        <w:rPr>
          <w:rStyle w:val="StyleUnderline"/>
          <w:highlight w:val="cyan"/>
        </w:rPr>
      </w:pPr>
      <w:r w:rsidRPr="001139C4">
        <w:rPr>
          <w:sz w:val="16"/>
        </w:rPr>
        <w:t xml:space="preserve">The proposed methodology may also be justified by considering that the GCMs are extremely sensitive to small modifications of their internal free parameters, </w:t>
      </w:r>
      <w:proofErr w:type="gramStart"/>
      <w:r w:rsidRPr="001139C4">
        <w:rPr>
          <w:sz w:val="16"/>
        </w:rPr>
        <w:t>in particular to</w:t>
      </w:r>
      <w:proofErr w:type="gramEnd"/>
      <w:r w:rsidRPr="001139C4">
        <w:rPr>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69BF8B67" w14:textId="77777777" w:rsidR="00A01244" w:rsidRPr="00A01244" w:rsidRDefault="00131A2D" w:rsidP="00131A2D">
      <w:pPr>
        <w:rPr>
          <w:rStyle w:val="StyleUnderline"/>
          <w:highlight w:val="cyan"/>
        </w:rPr>
      </w:pPr>
      <w:r w:rsidRPr="001139C4">
        <w:rPr>
          <w:sz w:val="16"/>
        </w:rPr>
        <w:t xml:space="preserve">If the warming of the HadCRUT5 record from 1980 to 1990–2011–2022 is assumed correct, it is found that the SSP2-4.5 scenario produces climate projections </w:t>
      </w:r>
      <w:proofErr w:type="gramStart"/>
      <w:r w:rsidRPr="001139C4">
        <w:rPr>
          <w:sz w:val="16"/>
        </w:rPr>
        <w:t>similar to</w:t>
      </w:r>
      <w:proofErr w:type="gramEnd"/>
      <w:r w:rsidRPr="001139C4">
        <w:rPr>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50A03655" w14:textId="77777777" w:rsidR="00A01244" w:rsidRPr="00A01244" w:rsidRDefault="00131A2D" w:rsidP="00131A2D">
      <w:pPr>
        <w:rPr>
          <w:rStyle w:val="StyleUnderline"/>
          <w:highlight w:val="cyan"/>
        </w:rPr>
      </w:pPr>
      <w:r w:rsidRPr="001139C4">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214EB246" w14:textId="77777777" w:rsidR="00A01244" w:rsidRPr="00A01244" w:rsidRDefault="00131A2D" w:rsidP="00131A2D">
      <w:pPr>
        <w:rPr>
          <w:rStyle w:val="StyleUnderline"/>
          <w:highlight w:val="cyan"/>
        </w:rPr>
      </w:pPr>
      <w:r w:rsidRPr="001139C4">
        <w:rPr>
          <w:sz w:val="16"/>
        </w:rPr>
        <w:t xml:space="preserve">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w:t>
      </w:r>
      <w:proofErr w:type="gramStart"/>
      <w:r w:rsidRPr="001139C4">
        <w:rPr>
          <w:sz w:val="16"/>
        </w:rPr>
        <w:t>Also</w:t>
      </w:r>
      <w:proofErr w:type="gramEnd"/>
      <w:r w:rsidRPr="001139C4">
        <w:rPr>
          <w:sz w:val="16"/>
        </w:rPr>
        <w:t xml:space="preserve"> this kind of empirical modeling predicts very modest ECS values, ranging at least between 1 and 3 °C, but more likely between 1 °C and 2 °C (Lindzen and Choi, 2011, Scafetta, 2013, Scafetta, 2021b, Scafetta, 2023c, Bates, 2016, Stefani, 2021).</w:t>
      </w:r>
    </w:p>
    <w:p w14:paraId="74E0E611" w14:textId="77777777" w:rsidR="00A01244" w:rsidRPr="00A01244" w:rsidRDefault="00131A2D" w:rsidP="00131A2D">
      <w:pPr>
        <w:rPr>
          <w:rStyle w:val="StyleUnderline"/>
          <w:highlight w:val="cyan"/>
        </w:rPr>
      </w:pPr>
      <w:r w:rsidRPr="001139C4">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1139C4">
        <w:rPr>
          <w:rStyle w:val="Emphasis"/>
        </w:rPr>
        <w:t>realistic</w:t>
      </w:r>
      <w:r w:rsidRPr="001139C4">
        <w:rPr>
          <w:sz w:val="16"/>
        </w:rPr>
        <w:t xml:space="preserve">” </w:t>
      </w:r>
      <w:r w:rsidRPr="001139C4">
        <w:rPr>
          <w:rStyle w:val="StyleUnderline"/>
        </w:rPr>
        <w:t xml:space="preserve">climate change impacts and risks for the 21st century will likely be </w:t>
      </w:r>
      <w:r w:rsidRPr="001139C4">
        <w:rPr>
          <w:rStyle w:val="Emphasis"/>
        </w:rPr>
        <w:t>much more moderate</w:t>
      </w:r>
      <w:r w:rsidRPr="001139C4">
        <w:rPr>
          <w:rStyle w:val="StyleUnderline"/>
        </w:rPr>
        <w:t xml:space="preserve"> than what the IPCC claims</w:t>
      </w:r>
      <w:r w:rsidRPr="001139C4">
        <w:rPr>
          <w:sz w:val="16"/>
        </w:rPr>
        <w:t xml:space="preserve">. This is because there is a </w:t>
      </w:r>
      <w:r w:rsidRPr="00A01244">
        <w:rPr>
          <w:rStyle w:val="StyleUnderline"/>
          <w:highlight w:val="cyan"/>
        </w:rPr>
        <w:t>growing</w:t>
      </w:r>
      <w:r w:rsidRPr="001139C4">
        <w:rPr>
          <w:rStyle w:val="StyleUnderline"/>
        </w:rPr>
        <w:t xml:space="preserve"> </w:t>
      </w:r>
      <w:r w:rsidRPr="001139C4">
        <w:rPr>
          <w:rStyle w:val="Emphasis"/>
        </w:rPr>
        <w:t xml:space="preserve">body of </w:t>
      </w:r>
      <w:r w:rsidRPr="00A01244">
        <w:rPr>
          <w:rStyle w:val="Emphasis"/>
          <w:highlight w:val="cyan"/>
        </w:rPr>
        <w:t>evidence</w:t>
      </w:r>
      <w:r w:rsidRPr="001139C4">
        <w:rPr>
          <w:sz w:val="16"/>
        </w:rPr>
        <w:t xml:space="preserve"> that </w:t>
      </w:r>
      <w:r w:rsidRPr="001139C4">
        <w:rPr>
          <w:rStyle w:val="StyleUnderline"/>
        </w:rPr>
        <w:t xml:space="preserve">the </w:t>
      </w:r>
      <w:r w:rsidRPr="001139C4">
        <w:rPr>
          <w:rStyle w:val="Emphasis"/>
        </w:rPr>
        <w:t>actual ECS</w:t>
      </w:r>
      <w:r w:rsidRPr="001139C4">
        <w:rPr>
          <w:rStyle w:val="StyleUnderline"/>
        </w:rPr>
        <w:t xml:space="preserve"> may be rather low </w:t>
      </w:r>
      <w:r w:rsidRPr="001139C4">
        <w:rPr>
          <w:sz w:val="16"/>
        </w:rPr>
        <w:t xml:space="preserve">(1.5–3.0 °C, or even 1–2 °C) </w:t>
      </w:r>
      <w:r w:rsidRPr="001139C4">
        <w:rPr>
          <w:rStyle w:val="StyleUnderline"/>
        </w:rPr>
        <w:t xml:space="preserve">for a variety </w:t>
      </w:r>
      <w:r w:rsidRPr="00A01244">
        <w:rPr>
          <w:rStyle w:val="StyleUnderline"/>
          <w:highlight w:val="cyan"/>
        </w:rPr>
        <w:t>of</w:t>
      </w:r>
      <w:r w:rsidRPr="001139C4">
        <w:rPr>
          <w:rStyle w:val="StyleUnderline"/>
        </w:rPr>
        <w:t xml:space="preserve"> reasons</w:t>
      </w:r>
      <w:r w:rsidRPr="001139C4">
        <w:rPr>
          <w:sz w:val="16"/>
        </w:rPr>
        <w:t xml:space="preserve"> derived from direct CMIP6 GCM assessments, </w:t>
      </w:r>
      <w:r w:rsidRPr="001139C4">
        <w:rPr>
          <w:rStyle w:val="StyleUnderline"/>
        </w:rPr>
        <w:t xml:space="preserve">likely </w:t>
      </w:r>
      <w:r w:rsidRPr="00A01244">
        <w:rPr>
          <w:rStyle w:val="Emphasis"/>
          <w:highlight w:val="cyan"/>
        </w:rPr>
        <w:t>warming biases</w:t>
      </w:r>
      <w:r w:rsidRPr="001139C4">
        <w:rPr>
          <w:rStyle w:val="StyleUnderline"/>
        </w:rPr>
        <w:t xml:space="preserve"> affecting global surface temperature records</w:t>
      </w:r>
      <w:r w:rsidRPr="001139C4">
        <w:rPr>
          <w:sz w:val="16"/>
        </w:rPr>
        <w:t xml:space="preserve">, </w:t>
      </w:r>
      <w:r w:rsidRPr="00A01244">
        <w:rPr>
          <w:rStyle w:val="StyleUnderline"/>
          <w:highlight w:val="cyan"/>
        </w:rPr>
        <w:t>and</w:t>
      </w:r>
      <w:r w:rsidRPr="001139C4">
        <w:rPr>
          <w:sz w:val="16"/>
        </w:rPr>
        <w:t xml:space="preserve"> a (likely solar induced) </w:t>
      </w:r>
      <w:r w:rsidRPr="00A01244">
        <w:rPr>
          <w:rStyle w:val="Emphasis"/>
          <w:highlight w:val="cyan"/>
        </w:rPr>
        <w:t>natural variability</w:t>
      </w:r>
      <w:r w:rsidRPr="001139C4">
        <w:rPr>
          <w:rStyle w:val="StyleUnderline"/>
        </w:rPr>
        <w:t xml:space="preserve"> that the </w:t>
      </w:r>
      <w:r w:rsidRPr="001139C4">
        <w:rPr>
          <w:rStyle w:val="Emphasis"/>
        </w:rPr>
        <w:t>current climate models</w:t>
      </w:r>
      <w:r w:rsidRPr="001139C4">
        <w:rPr>
          <w:rStyle w:val="StyleUnderline"/>
        </w:rPr>
        <w:t xml:space="preserve"> do not reproduce</w:t>
      </w:r>
      <w:r w:rsidRPr="001139C4">
        <w:rPr>
          <w:sz w:val="16"/>
        </w:rPr>
        <w:t xml:space="preserve">. According to </w:t>
      </w:r>
      <w:r w:rsidRPr="001139C4">
        <w:rPr>
          <w:sz w:val="16"/>
        </w:rPr>
        <w:lastRenderedPageBreak/>
        <w:t>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2605D755" w14:textId="77777777" w:rsidR="00A01244" w:rsidRPr="00A01244" w:rsidRDefault="00131A2D" w:rsidP="00131A2D">
      <w:pPr>
        <w:rPr>
          <w:rStyle w:val="StyleUnderline"/>
          <w:highlight w:val="cyan"/>
        </w:rPr>
      </w:pPr>
      <w:r w:rsidRPr="001139C4">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51AFC109" w14:textId="77777777" w:rsidR="00A01244" w:rsidRPr="00A01244" w:rsidRDefault="00131A2D" w:rsidP="00131A2D">
      <w:pPr>
        <w:rPr>
          <w:rStyle w:val="StyleUnderline"/>
          <w:highlight w:val="cyan"/>
        </w:rPr>
      </w:pPr>
      <w:r w:rsidRPr="001139C4">
        <w:rPr>
          <w:sz w:val="16"/>
        </w:rPr>
        <w:t xml:space="preserve">As a result, despite predictions that the climate system would continue to warm throughout the 21st century, </w:t>
      </w:r>
      <w:r w:rsidRPr="001139C4">
        <w:rPr>
          <w:rStyle w:val="StyleUnderline"/>
        </w:rPr>
        <w:t xml:space="preserve">there is </w:t>
      </w:r>
      <w:r w:rsidRPr="00A01244">
        <w:rPr>
          <w:rStyle w:val="Emphasis"/>
          <w:sz w:val="30"/>
          <w:szCs w:val="30"/>
          <w:highlight w:val="cyan"/>
        </w:rPr>
        <w:t xml:space="preserve">no </w:t>
      </w:r>
      <w:r w:rsidRPr="001139C4">
        <w:rPr>
          <w:rStyle w:val="Emphasis"/>
          <w:sz w:val="30"/>
          <w:szCs w:val="30"/>
        </w:rPr>
        <w:t xml:space="preserve">compelling </w:t>
      </w:r>
      <w:r w:rsidRPr="00A01244">
        <w:rPr>
          <w:rStyle w:val="Emphasis"/>
          <w:sz w:val="30"/>
          <w:szCs w:val="30"/>
          <w:highlight w:val="cyan"/>
        </w:rPr>
        <w:t>evidence</w:t>
      </w:r>
      <w:r w:rsidRPr="00A01244">
        <w:rPr>
          <w:rStyle w:val="StyleUnderline"/>
          <w:highlight w:val="cyan"/>
        </w:rPr>
        <w:t xml:space="preserve"> of</w:t>
      </w:r>
      <w:r w:rsidRPr="001139C4">
        <w:rPr>
          <w:rStyle w:val="StyleUnderline"/>
        </w:rPr>
        <w:t xml:space="preserve"> an </w:t>
      </w:r>
      <w:r w:rsidRPr="00A01244">
        <w:rPr>
          <w:rStyle w:val="Emphasis"/>
          <w:highlight w:val="cyan"/>
        </w:rPr>
        <w:t>impending</w:t>
      </w:r>
      <w:r w:rsidRPr="001139C4">
        <w:rPr>
          <w:rStyle w:val="Emphasis"/>
        </w:rPr>
        <w:t xml:space="preserve"> global </w:t>
      </w:r>
      <w:r w:rsidRPr="00A01244">
        <w:rPr>
          <w:rStyle w:val="Emphasis"/>
          <w:highlight w:val="cyan"/>
        </w:rPr>
        <w:t>disaster</w:t>
      </w:r>
      <w:r w:rsidRPr="001139C4">
        <w:rPr>
          <w:rStyle w:val="StyleUnderline"/>
        </w:rPr>
        <w:t xml:space="preserve"> caused by </w:t>
      </w:r>
      <w:r w:rsidRPr="00E61666">
        <w:rPr>
          <w:rStyle w:val="Emphasis"/>
        </w:rPr>
        <w:t>manmade greenhouse gas emissions</w:t>
      </w:r>
      <w:r w:rsidRPr="001139C4">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5E8D4B76" w14:textId="77777777" w:rsidR="00A01244" w:rsidRPr="00A01244" w:rsidRDefault="00A01244" w:rsidP="00466C24">
      <w:pPr>
        <w:rPr>
          <w:rStyle w:val="StyleUnderline"/>
          <w:highlight w:val="cyan"/>
        </w:rPr>
      </w:pPr>
    </w:p>
    <w:p w14:paraId="6D94DBDC" w14:textId="77777777" w:rsidR="00A01244" w:rsidRPr="00A01244" w:rsidRDefault="00A01244" w:rsidP="00466C24">
      <w:pPr>
        <w:rPr>
          <w:rStyle w:val="StyleUnderline"/>
          <w:highlight w:val="cyan"/>
        </w:rPr>
      </w:pPr>
    </w:p>
    <w:p w14:paraId="201E3FA7" w14:textId="77777777" w:rsidR="00A01244" w:rsidRPr="00A01244" w:rsidRDefault="008E42C6" w:rsidP="008E42C6">
      <w:pPr>
        <w:pStyle w:val="Heading4"/>
        <w:rPr>
          <w:rStyle w:val="StyleUnderline"/>
          <w:highlight w:val="cyan"/>
        </w:rPr>
      </w:pPr>
      <w:r>
        <w:t xml:space="preserve">“Government surveillance” is just a food impact. The aff doesn’t solve its warrants about </w:t>
      </w:r>
      <w:r>
        <w:rPr>
          <w:u w:val="single"/>
        </w:rPr>
        <w:t>new technology</w:t>
      </w:r>
      <w:r>
        <w:t xml:space="preserve"> or </w:t>
      </w:r>
      <w:r>
        <w:rPr>
          <w:u w:val="single"/>
        </w:rPr>
        <w:t>globally</w:t>
      </w:r>
      <w:r>
        <w:t xml:space="preserve">, but there also isn’t a warrant for </w:t>
      </w:r>
      <w:r>
        <w:rPr>
          <w:u w:val="single"/>
        </w:rPr>
        <w:t>extinction</w:t>
      </w:r>
      <w:r>
        <w:t>.</w:t>
      </w:r>
    </w:p>
    <w:p w14:paraId="437CB08D" w14:textId="77777777" w:rsidR="00A01244" w:rsidRPr="00A01244" w:rsidRDefault="00A01244" w:rsidP="00466C24">
      <w:pPr>
        <w:rPr>
          <w:rStyle w:val="StyleUnderline"/>
          <w:highlight w:val="cyan"/>
        </w:rPr>
      </w:pPr>
    </w:p>
    <w:p w14:paraId="5EFAD9E7" w14:textId="77777777" w:rsidR="00A01244" w:rsidRPr="00A01244" w:rsidRDefault="008E42C6" w:rsidP="008E42C6">
      <w:pPr>
        <w:pStyle w:val="Heading4"/>
        <w:rPr>
          <w:rStyle w:val="StyleUnderline"/>
          <w:highlight w:val="cyan"/>
        </w:rPr>
      </w:pPr>
      <w:r>
        <w:t xml:space="preserve">The internal link is </w:t>
      </w:r>
      <w:r>
        <w:rPr>
          <w:u w:val="single"/>
        </w:rPr>
        <w:t>not</w:t>
      </w:r>
      <w:r>
        <w:t xml:space="preserve"> about the intelligence </w:t>
      </w:r>
      <w:r>
        <w:rPr>
          <w:u w:val="single"/>
        </w:rPr>
        <w:t>community</w:t>
      </w:r>
      <w:r>
        <w:t xml:space="preserve"> but about </w:t>
      </w:r>
      <w:r>
        <w:rPr>
          <w:u w:val="single"/>
        </w:rPr>
        <w:t>literal intelligence infrastructure</w:t>
      </w:r>
      <w:r>
        <w:t xml:space="preserve">, which </w:t>
      </w:r>
      <w:r>
        <w:rPr>
          <w:u w:val="single"/>
        </w:rPr>
        <w:t>directly</w:t>
      </w:r>
      <w:r>
        <w:t xml:space="preserve"> sends info Ukraine.</w:t>
      </w:r>
    </w:p>
    <w:p w14:paraId="58865646" w14:textId="77777777" w:rsidR="00A01244" w:rsidRPr="00A01244" w:rsidRDefault="00A01244" w:rsidP="008E42C6">
      <w:pPr>
        <w:rPr>
          <w:rStyle w:val="StyleUnderline"/>
          <w:highlight w:val="cyan"/>
        </w:rPr>
      </w:pPr>
    </w:p>
    <w:p w14:paraId="419E934F" w14:textId="77777777" w:rsidR="00A01244" w:rsidRPr="00A01244" w:rsidRDefault="008E42C6" w:rsidP="008E42C6">
      <w:pPr>
        <w:pStyle w:val="Heading4"/>
        <w:rPr>
          <w:rStyle w:val="StyleUnderline"/>
          <w:highlight w:val="cyan"/>
        </w:rPr>
      </w:pPr>
      <w:r>
        <w:t>The IC is resilient to Trump</w:t>
      </w:r>
    </w:p>
    <w:p w14:paraId="61E5DEF1" w14:textId="77777777" w:rsidR="00A01244" w:rsidRPr="00A01244" w:rsidRDefault="008E42C6" w:rsidP="008E42C6">
      <w:pPr>
        <w:rPr>
          <w:rStyle w:val="StyleUnderline"/>
          <w:highlight w:val="cyan"/>
        </w:rPr>
      </w:pPr>
      <w:r>
        <w:t>Ronan P.</w:t>
      </w:r>
      <w:r w:rsidRPr="006F1D3F">
        <w:t xml:space="preserve"> </w:t>
      </w:r>
      <w:r>
        <w:rPr>
          <w:rStyle w:val="Style13ptBold"/>
        </w:rPr>
        <w:t>Mainprize</w:t>
      </w:r>
      <w:r w:rsidRPr="006F1D3F">
        <w:rPr>
          <w:rStyle w:val="Style13ptBold"/>
        </w:rPr>
        <w:t xml:space="preserve"> </w:t>
      </w:r>
      <w:r>
        <w:rPr>
          <w:rStyle w:val="Style13ptBold"/>
        </w:rPr>
        <w:t>24</w:t>
      </w:r>
      <w:r w:rsidRPr="006F1D3F">
        <w:t xml:space="preserve">. </w:t>
      </w:r>
      <w:r w:rsidRPr="00EC5D57">
        <w:t>PhD Candidate at the University of Warwick and a Guest Teacher at the London School of Economics</w:t>
      </w:r>
      <w:r w:rsidRPr="006F1D3F">
        <w:t>. "</w:t>
      </w:r>
      <w:r w:rsidRPr="00EC5D57">
        <w:t>Trump is not the first president to have a dysfunctional relationship with the US intelligence community</w:t>
      </w:r>
      <w:r w:rsidRPr="006F1D3F">
        <w:t xml:space="preserve">." </w:t>
      </w:r>
      <w:r>
        <w:t>The London School of Economics and Political Science Blog</w:t>
      </w:r>
      <w:r w:rsidRPr="006F1D3F">
        <w:t xml:space="preserve">. </w:t>
      </w:r>
      <w:r>
        <w:t>05</w:t>
      </w:r>
      <w:r w:rsidRPr="006F1D3F">
        <w:t>/</w:t>
      </w:r>
      <w:r>
        <w:t>24</w:t>
      </w:r>
      <w:r w:rsidRPr="006F1D3F">
        <w:t>/</w:t>
      </w:r>
      <w:r>
        <w:t>2024</w:t>
      </w:r>
      <w:r w:rsidRPr="006F1D3F">
        <w:t xml:space="preserve">. </w:t>
      </w:r>
      <w:r w:rsidRPr="00EC5D57">
        <w:t>https://blogs.lse.ac.uk/usappblog/2024/05/24/trump-is-not-the-first-president-to-have-a-dysfunctional-relationship-with-the-us-intelligence-community</w:t>
      </w:r>
    </w:p>
    <w:p w14:paraId="77693A8C" w14:textId="77777777" w:rsidR="00A01244" w:rsidRPr="00A01244" w:rsidRDefault="008E42C6" w:rsidP="008E42C6">
      <w:pPr>
        <w:rPr>
          <w:rStyle w:val="StyleUnderline"/>
          <w:highlight w:val="cyan"/>
        </w:rPr>
      </w:pPr>
      <w:r w:rsidRPr="00EC5D57">
        <w:rPr>
          <w:sz w:val="16"/>
        </w:rPr>
        <w:t xml:space="preserve">‘Intelligence agencies should never have allowed this fake news to “leak” into the public,’ then president-elect Donald Trump tweeted in 2017. ‘One last shot at me. Are we living in Nazi Germany?’ Never one for subtlety, it was not difficult to understand what he was alluding to. As President, </w:t>
      </w:r>
      <w:r w:rsidRPr="00A01244">
        <w:rPr>
          <w:rStyle w:val="StyleUnderline"/>
          <w:highlight w:val="cyan"/>
        </w:rPr>
        <w:t>Trump</w:t>
      </w:r>
      <w:r w:rsidRPr="00EC5D57">
        <w:rPr>
          <w:rStyle w:val="StyleUnderline"/>
        </w:rPr>
        <w:t xml:space="preserve"> had a </w:t>
      </w:r>
      <w:r w:rsidRPr="00EC5D57">
        <w:rPr>
          <w:rStyle w:val="Emphasis"/>
        </w:rPr>
        <w:t>notoriously turbulent relationship</w:t>
      </w:r>
      <w:r w:rsidRPr="00EC5D57">
        <w:rPr>
          <w:rStyle w:val="StyleUnderline"/>
        </w:rPr>
        <w:t xml:space="preserve"> with the United States (US) </w:t>
      </w:r>
      <w:r w:rsidRPr="00A01244">
        <w:rPr>
          <w:rStyle w:val="StyleUnderline"/>
          <w:highlight w:val="cyan"/>
        </w:rPr>
        <w:t>i</w:t>
      </w:r>
      <w:r w:rsidRPr="00EC5D57">
        <w:rPr>
          <w:rStyle w:val="StyleUnderline"/>
        </w:rPr>
        <w:t xml:space="preserve">ntelligence </w:t>
      </w:r>
      <w:r w:rsidRPr="00A01244">
        <w:rPr>
          <w:rStyle w:val="StyleUnderline"/>
          <w:highlight w:val="cyan"/>
        </w:rPr>
        <w:t>c</w:t>
      </w:r>
      <w:r w:rsidRPr="00EC5D57">
        <w:rPr>
          <w:rStyle w:val="StyleUnderline"/>
        </w:rPr>
        <w:t xml:space="preserve">ommunity which frequently spilled over into </w:t>
      </w:r>
      <w:r w:rsidRPr="00EC5D57">
        <w:rPr>
          <w:rStyle w:val="Emphasis"/>
        </w:rPr>
        <w:t>public skirmishes</w:t>
      </w:r>
      <w:r w:rsidRPr="00EC5D57">
        <w:rPr>
          <w:rStyle w:val="StyleUnderline"/>
        </w:rPr>
        <w:t>.</w:t>
      </w:r>
      <w:r w:rsidRPr="00EC5D57">
        <w:rPr>
          <w:sz w:val="16"/>
        </w:rPr>
        <w:t xml:space="preserve"> And </w:t>
      </w:r>
      <w:r w:rsidRPr="00EC5D57">
        <w:rPr>
          <w:rStyle w:val="StyleUnderline"/>
        </w:rPr>
        <w:t>with his return to the Oval Office</w:t>
      </w:r>
      <w:r w:rsidRPr="00EC5D57">
        <w:rPr>
          <w:sz w:val="16"/>
        </w:rPr>
        <w:t xml:space="preserve"> in 2025 a distinct likelihood, </w:t>
      </w:r>
      <w:r w:rsidRPr="00EC5D57">
        <w:rPr>
          <w:rStyle w:val="Emphasis"/>
        </w:rPr>
        <w:t>concern</w:t>
      </w:r>
      <w:r w:rsidRPr="00EC5D57">
        <w:rPr>
          <w:rStyle w:val="StyleUnderline"/>
        </w:rPr>
        <w:t xml:space="preserve"> is </w:t>
      </w:r>
      <w:r w:rsidRPr="00EC5D57">
        <w:rPr>
          <w:rStyle w:val="Emphasis"/>
        </w:rPr>
        <w:t>beginning to grow</w:t>
      </w:r>
      <w:r w:rsidRPr="00EC5D57">
        <w:rPr>
          <w:rStyle w:val="StyleUnderline"/>
        </w:rPr>
        <w:t xml:space="preserve"> over the damage he could once again inflict upon America’s intelligence agencies.</w:t>
      </w:r>
    </w:p>
    <w:p w14:paraId="35655B3D" w14:textId="77777777" w:rsidR="00A01244" w:rsidRPr="00A01244" w:rsidRDefault="008E42C6" w:rsidP="008E42C6">
      <w:pPr>
        <w:rPr>
          <w:rStyle w:val="StyleUnderline"/>
          <w:highlight w:val="cyan"/>
        </w:rPr>
      </w:pPr>
      <w:r w:rsidRPr="00EC5D57">
        <w:rPr>
          <w:sz w:val="16"/>
        </w:rPr>
        <w:t>Trump and the intelligence community</w:t>
      </w:r>
    </w:p>
    <w:p w14:paraId="595103E4" w14:textId="77777777" w:rsidR="00A01244" w:rsidRPr="00A01244" w:rsidRDefault="008E42C6" w:rsidP="008E42C6">
      <w:pPr>
        <w:rPr>
          <w:rStyle w:val="StyleUnderline"/>
          <w:highlight w:val="cyan"/>
        </w:rPr>
      </w:pPr>
      <w:r w:rsidRPr="00EC5D57">
        <w:rPr>
          <w:sz w:val="16"/>
        </w:rPr>
        <w:t xml:space="preserve">Much of this anxiety is reasonable. Trump poses significant challenges to the intelligence community at a critical time for US national security. </w:t>
      </w:r>
      <w:r w:rsidRPr="00EC5D57">
        <w:rPr>
          <w:rStyle w:val="StyleUnderline"/>
        </w:rPr>
        <w:t>Yet</w:t>
      </w:r>
      <w:r w:rsidRPr="00EC5D57">
        <w:rPr>
          <w:sz w:val="16"/>
        </w:rPr>
        <w:t xml:space="preserve"> </w:t>
      </w:r>
      <w:r w:rsidRPr="00EC5D57">
        <w:rPr>
          <w:rStyle w:val="StyleUnderline"/>
        </w:rPr>
        <w:t xml:space="preserve">it is </w:t>
      </w:r>
      <w:r w:rsidRPr="00EC5D57">
        <w:rPr>
          <w:rStyle w:val="Emphasis"/>
        </w:rPr>
        <w:t>essential to acknowledge</w:t>
      </w:r>
      <w:r w:rsidRPr="00EC5D57">
        <w:rPr>
          <w:rStyle w:val="StyleUnderline"/>
        </w:rPr>
        <w:t xml:space="preserve"> that such </w:t>
      </w:r>
      <w:r w:rsidRPr="00A01244">
        <w:rPr>
          <w:rStyle w:val="StyleUnderline"/>
          <w:highlight w:val="cyan"/>
        </w:rPr>
        <w:t xml:space="preserve">challenges are </w:t>
      </w:r>
      <w:r w:rsidRPr="00A01244">
        <w:rPr>
          <w:rStyle w:val="Emphasis"/>
          <w:highlight w:val="cyan"/>
        </w:rPr>
        <w:t>far from unique</w:t>
      </w:r>
      <w:r w:rsidRPr="00EC5D57">
        <w:rPr>
          <w:sz w:val="16"/>
        </w:rPr>
        <w:t xml:space="preserve">. Trump is certainly an extreme case who should provoke unease, but </w:t>
      </w:r>
      <w:r w:rsidRPr="00EC5D57">
        <w:rPr>
          <w:rStyle w:val="StyleUnderline"/>
        </w:rPr>
        <w:t xml:space="preserve">American </w:t>
      </w:r>
      <w:r w:rsidRPr="00A01244">
        <w:rPr>
          <w:rStyle w:val="StyleUnderline"/>
          <w:highlight w:val="cyan"/>
        </w:rPr>
        <w:t>intel</w:t>
      </w:r>
      <w:r w:rsidRPr="00EC5D57">
        <w:rPr>
          <w:rStyle w:val="StyleUnderline"/>
        </w:rPr>
        <w:t xml:space="preserve">ligence has </w:t>
      </w:r>
      <w:r w:rsidRPr="00A01244">
        <w:rPr>
          <w:rStyle w:val="StyleUnderline"/>
          <w:highlight w:val="cyan"/>
        </w:rPr>
        <w:t>received</w:t>
      </w:r>
      <w:r w:rsidRPr="00EC5D57">
        <w:rPr>
          <w:rStyle w:val="StyleUnderline"/>
        </w:rPr>
        <w:t xml:space="preserve"> </w:t>
      </w:r>
      <w:r w:rsidRPr="00EC5D57">
        <w:rPr>
          <w:rStyle w:val="Emphasis"/>
        </w:rPr>
        <w:t xml:space="preserve">tough </w:t>
      </w:r>
      <w:r w:rsidRPr="00A01244">
        <w:rPr>
          <w:rStyle w:val="Emphasis"/>
          <w:highlight w:val="cyan"/>
        </w:rPr>
        <w:t>barrages</w:t>
      </w:r>
      <w:r w:rsidRPr="00EC5D57">
        <w:rPr>
          <w:rStyle w:val="StyleUnderline"/>
        </w:rPr>
        <w:t xml:space="preserve"> from Presidents </w:t>
      </w:r>
      <w:r w:rsidRPr="00A01244">
        <w:rPr>
          <w:rStyle w:val="Emphasis"/>
          <w:highlight w:val="cyan"/>
        </w:rPr>
        <w:t>in the past</w:t>
      </w:r>
      <w:r w:rsidRPr="00A01244">
        <w:rPr>
          <w:rStyle w:val="StyleUnderline"/>
          <w:highlight w:val="cyan"/>
        </w:rPr>
        <w:t xml:space="preserve"> and continued to be </w:t>
      </w:r>
      <w:r w:rsidRPr="00A01244">
        <w:rPr>
          <w:rStyle w:val="Emphasis"/>
          <w:highlight w:val="cyan"/>
        </w:rPr>
        <w:t>highly effective</w:t>
      </w:r>
      <w:r w:rsidRPr="00EC5D57">
        <w:rPr>
          <w:rStyle w:val="StyleUnderline"/>
        </w:rPr>
        <w:t xml:space="preserve">. Should Trump return, </w:t>
      </w:r>
      <w:r w:rsidRPr="00A01244">
        <w:rPr>
          <w:rStyle w:val="StyleUnderline"/>
          <w:highlight w:val="cyan"/>
        </w:rPr>
        <w:t>it will</w:t>
      </w:r>
      <w:r w:rsidRPr="00EC5D57">
        <w:rPr>
          <w:rStyle w:val="StyleUnderline"/>
        </w:rPr>
        <w:t xml:space="preserve"> </w:t>
      </w:r>
      <w:r w:rsidRPr="00EC5D57">
        <w:rPr>
          <w:rStyle w:val="Emphasis"/>
        </w:rPr>
        <w:t xml:space="preserve">likely </w:t>
      </w:r>
      <w:r w:rsidRPr="00A01244">
        <w:rPr>
          <w:rStyle w:val="Emphasis"/>
          <w:highlight w:val="cyan"/>
        </w:rPr>
        <w:t>do so again</w:t>
      </w:r>
      <w:r w:rsidRPr="00EC5D57">
        <w:rPr>
          <w:rStyle w:val="Emphasis"/>
        </w:rPr>
        <w:t>.</w:t>
      </w:r>
    </w:p>
    <w:p w14:paraId="22466510" w14:textId="77777777" w:rsidR="00A01244" w:rsidRPr="00A01244" w:rsidRDefault="008E42C6" w:rsidP="008E42C6">
      <w:pPr>
        <w:rPr>
          <w:rStyle w:val="StyleUnderline"/>
          <w:highlight w:val="cyan"/>
        </w:rPr>
      </w:pPr>
      <w:r w:rsidRPr="00EC5D57">
        <w:rPr>
          <w:sz w:val="16"/>
        </w:rPr>
        <w:lastRenderedPageBreak/>
        <w:t>Trump’s attitude to the US intelligence community could hardly be in more contrast to that of the incumbent president, Joe Biden. Drawing on his extensive government experience in the legislative and executive branches, Biden has enjoyed a relatively harmonious relationship with intelligence since his inauguration in January 2021. Scholars have noted that he holds the community in high regard, finds value in the products they offer, and understands how they should be utilised in the context of foreign policy. The Biden administration’s enhanced fusion of intelligence and diplomacy, spearheaded by Central Intelligence Agency (CIA) Director William Burns, has brought positive results, most notably in the lead up to Russia’s full-scale invasion of Ukraine.</w:t>
      </w:r>
    </w:p>
    <w:p w14:paraId="6D31073F" w14:textId="77777777" w:rsidR="00A01244" w:rsidRPr="00A01244" w:rsidRDefault="008E42C6" w:rsidP="008E42C6">
      <w:pPr>
        <w:rPr>
          <w:rStyle w:val="StyleUnderline"/>
          <w:highlight w:val="cyan"/>
        </w:rPr>
      </w:pPr>
      <w:r w:rsidRPr="00EC5D57">
        <w:rPr>
          <w:sz w:val="16"/>
        </w:rPr>
        <w:t>This harmony will no doubt have been appreciated after the tumultuous years of Trump, whose tenure brought an array of presidential attacks on the intelligence community, harming both their reputation and abilities. Aside from rarely reading his President’s Daily Brief, Trump branded the CIA as just another component of the ‘deep state’, labelling intelligence officers as ‘disgraceful’ ‘sick people’ who do little more than spread fake news in attempts to undermine his administration. Numerous former Agency Directors – including John Brennan, Michael Hayden, and Michael Morell – were among a host of officials who offered their own criticism in return. The nadir perhaps arrived in July 2018 in Helsinki, where Trump sided with Vladimir Putin over his own intelligence agencies during a press conference.</w:t>
      </w:r>
    </w:p>
    <w:p w14:paraId="6BB591F0" w14:textId="77777777" w:rsidR="00A01244" w:rsidRPr="00A01244" w:rsidRDefault="008E42C6" w:rsidP="008E42C6">
      <w:pPr>
        <w:rPr>
          <w:rStyle w:val="StyleUnderline"/>
          <w:highlight w:val="cyan"/>
        </w:rPr>
      </w:pPr>
      <w:r w:rsidRPr="00EC5D57">
        <w:rPr>
          <w:rStyle w:val="StyleUnderline"/>
        </w:rPr>
        <w:t xml:space="preserve">Such tension should </w:t>
      </w:r>
      <w:r w:rsidRPr="00EC5D57">
        <w:rPr>
          <w:rStyle w:val="Emphasis"/>
        </w:rPr>
        <w:t>hardly</w:t>
      </w:r>
      <w:r w:rsidRPr="00EC5D57">
        <w:rPr>
          <w:rStyle w:val="StyleUnderline"/>
        </w:rPr>
        <w:t xml:space="preserve"> have </w:t>
      </w:r>
      <w:r w:rsidRPr="00EC5D57">
        <w:rPr>
          <w:rStyle w:val="Emphasis"/>
        </w:rPr>
        <w:t>come as a surprise</w:t>
      </w:r>
      <w:r w:rsidRPr="00EC5D57">
        <w:rPr>
          <w:rStyle w:val="StyleUnderline"/>
        </w:rPr>
        <w:t xml:space="preserve">. Presidents and the intelligence community have </w:t>
      </w:r>
      <w:r w:rsidRPr="00EC5D57">
        <w:rPr>
          <w:rStyle w:val="Emphasis"/>
        </w:rPr>
        <w:t>clashed before</w:t>
      </w:r>
      <w:r w:rsidRPr="00EC5D57">
        <w:rPr>
          <w:rStyle w:val="StyleUnderline"/>
        </w:rPr>
        <w:t xml:space="preserve"> when the commander-in-chief has failed to understand the community’s mission or it’s organisational culture. Speaking truth to power, upholding the objectivity of their analysis, and maintaining a certain distance from the White House’s policymaking process are </w:t>
      </w:r>
      <w:r w:rsidRPr="00EC5D57">
        <w:rPr>
          <w:rStyle w:val="Emphasis"/>
        </w:rPr>
        <w:t>strongly embedded ideals</w:t>
      </w:r>
      <w:r w:rsidRPr="00EC5D57">
        <w:rPr>
          <w:sz w:val="16"/>
        </w:rPr>
        <w:t xml:space="preserve"> amongst intelligence officers. </w:t>
      </w:r>
      <w:r w:rsidRPr="00EC5D57">
        <w:rPr>
          <w:rStyle w:val="StyleUnderline"/>
        </w:rPr>
        <w:t xml:space="preserve">With their demands for unquestioning loyalty and policy prescription, </w:t>
      </w:r>
      <w:r w:rsidRPr="00EC5D57">
        <w:rPr>
          <w:rStyle w:val="Emphasis"/>
        </w:rPr>
        <w:t>many administrations</w:t>
      </w:r>
      <w:r w:rsidRPr="00EC5D57">
        <w:rPr>
          <w:rStyle w:val="StyleUnderline"/>
        </w:rPr>
        <w:t xml:space="preserve"> have failed to appreciate this.</w:t>
      </w:r>
    </w:p>
    <w:p w14:paraId="0A8DA049" w14:textId="77777777" w:rsidR="00A01244" w:rsidRPr="00A01244" w:rsidRDefault="008E42C6" w:rsidP="008E42C6">
      <w:pPr>
        <w:rPr>
          <w:rStyle w:val="StyleUnderline"/>
          <w:highlight w:val="cyan"/>
        </w:rPr>
      </w:pPr>
      <w:r w:rsidRPr="00EC5D57">
        <w:rPr>
          <w:sz w:val="16"/>
        </w:rPr>
        <w:t xml:space="preserve">Trump’s potential plans for US intelligence agencies and how to weather them </w:t>
      </w:r>
    </w:p>
    <w:p w14:paraId="2F7E6617" w14:textId="77777777" w:rsidR="00A01244" w:rsidRPr="00A01244" w:rsidRDefault="008E42C6" w:rsidP="008E42C6">
      <w:pPr>
        <w:rPr>
          <w:rStyle w:val="StyleUnderline"/>
          <w:highlight w:val="cyan"/>
        </w:rPr>
      </w:pPr>
      <w:r w:rsidRPr="00EC5D57">
        <w:rPr>
          <w:sz w:val="16"/>
        </w:rPr>
        <w:t xml:space="preserve">A </w:t>
      </w:r>
      <w:r w:rsidRPr="00EC5D57">
        <w:rPr>
          <w:rStyle w:val="StyleUnderline"/>
        </w:rPr>
        <w:t>Trump return in 2025 would mean</w:t>
      </w:r>
      <w:r w:rsidRPr="00EC5D57">
        <w:rPr>
          <w:sz w:val="16"/>
        </w:rPr>
        <w:t xml:space="preserve"> a resumption, and likely an </w:t>
      </w:r>
      <w:r w:rsidRPr="00EC5D57">
        <w:rPr>
          <w:rStyle w:val="StyleUnderline"/>
        </w:rPr>
        <w:t>intensification</w:t>
      </w:r>
      <w:r w:rsidRPr="00EC5D57">
        <w:rPr>
          <w:sz w:val="16"/>
        </w:rPr>
        <w:t xml:space="preserve">, </w:t>
      </w:r>
      <w:r w:rsidRPr="00EC5D57">
        <w:rPr>
          <w:rStyle w:val="StyleUnderline"/>
        </w:rPr>
        <w:t>of his conflict with intelligence agencies</w:t>
      </w:r>
      <w:r w:rsidRPr="00EC5D57">
        <w:rPr>
          <w:sz w:val="16"/>
        </w:rPr>
        <w:t xml:space="preserve">. Recent reports have detailed his </w:t>
      </w:r>
      <w:proofErr w:type="gramStart"/>
      <w:r w:rsidRPr="00EC5D57">
        <w:rPr>
          <w:sz w:val="16"/>
        </w:rPr>
        <w:t>future plans</w:t>
      </w:r>
      <w:proofErr w:type="gramEnd"/>
      <w:r w:rsidRPr="00EC5D57">
        <w:rPr>
          <w:sz w:val="16"/>
        </w:rPr>
        <w:t xml:space="preserve">, with the weaponisation of the intelligence community being achieved via a comprehensive politicisation of its operations and the appointment of allies into senior roles. Former officials have warned that inexperienced loyalists could soon be in top positions, only feeding briefs back to the White House that conform to Trump’s own views on foreign policy and national security. These warnings should </w:t>
      </w:r>
      <w:proofErr w:type="gramStart"/>
      <w:r w:rsidRPr="00EC5D57">
        <w:rPr>
          <w:sz w:val="16"/>
        </w:rPr>
        <w:t>definitely ring</w:t>
      </w:r>
      <w:proofErr w:type="gramEnd"/>
      <w:r w:rsidRPr="00EC5D57">
        <w:rPr>
          <w:sz w:val="16"/>
        </w:rPr>
        <w:t xml:space="preserve"> alarm bells, </w:t>
      </w:r>
      <w:r w:rsidRPr="00EC5D57">
        <w:rPr>
          <w:rStyle w:val="StyleUnderline"/>
        </w:rPr>
        <w:t xml:space="preserve">but it is still </w:t>
      </w:r>
      <w:r w:rsidRPr="00EC5D57">
        <w:rPr>
          <w:rStyle w:val="Emphasis"/>
        </w:rPr>
        <w:t>important to realise</w:t>
      </w:r>
      <w:r w:rsidRPr="00EC5D57">
        <w:rPr>
          <w:rStyle w:val="StyleUnderline"/>
        </w:rPr>
        <w:t xml:space="preserve"> that the challenges Trump poses are </w:t>
      </w:r>
      <w:r w:rsidRPr="00EC5D57">
        <w:rPr>
          <w:rStyle w:val="Emphasis"/>
        </w:rPr>
        <w:t>far from unprecedented.</w:t>
      </w:r>
    </w:p>
    <w:p w14:paraId="11133EFE" w14:textId="77777777" w:rsidR="00A01244" w:rsidRPr="00A01244" w:rsidRDefault="008E42C6" w:rsidP="008E42C6">
      <w:pPr>
        <w:rPr>
          <w:rStyle w:val="StyleUnderline"/>
          <w:highlight w:val="cyan"/>
        </w:rPr>
      </w:pPr>
      <w:r w:rsidRPr="00EC5D57">
        <w:rPr>
          <w:sz w:val="16"/>
        </w:rPr>
        <w:t xml:space="preserve">The war of words between Trump and former intelligence officials played out in particularly public fashion, thanks in part to the President’s prolific usage of social media. But </w:t>
      </w:r>
      <w:r w:rsidRPr="00EC5D57">
        <w:rPr>
          <w:rStyle w:val="StyleUnderline"/>
        </w:rPr>
        <w:t>barbs aimed at intelligence agencies</w:t>
      </w:r>
      <w:r w:rsidRPr="00EC5D57">
        <w:rPr>
          <w:sz w:val="16"/>
        </w:rPr>
        <w:t xml:space="preserve"> from the White House </w:t>
      </w:r>
      <w:r w:rsidRPr="00EC5D57">
        <w:rPr>
          <w:rStyle w:val="StyleUnderline"/>
        </w:rPr>
        <w:t xml:space="preserve">are </w:t>
      </w:r>
      <w:r w:rsidRPr="00EC5D57">
        <w:rPr>
          <w:rStyle w:val="Emphasis"/>
        </w:rPr>
        <w:t>not exclusive to Trump</w:t>
      </w:r>
      <w:r w:rsidRPr="00EC5D57">
        <w:rPr>
          <w:rStyle w:val="StyleUnderline"/>
        </w:rPr>
        <w:t xml:space="preserve">. </w:t>
      </w:r>
      <w:r w:rsidRPr="00A01244">
        <w:rPr>
          <w:rStyle w:val="StyleUnderline"/>
          <w:highlight w:val="cyan"/>
        </w:rPr>
        <w:t xml:space="preserve">Nor are </w:t>
      </w:r>
      <w:r w:rsidRPr="00A01244">
        <w:rPr>
          <w:rStyle w:val="Emphasis"/>
          <w:highlight w:val="cyan"/>
        </w:rPr>
        <w:t>partisan appointees</w:t>
      </w:r>
      <w:r w:rsidRPr="00EC5D57">
        <w:rPr>
          <w:rStyle w:val="StyleUnderline"/>
        </w:rPr>
        <w:t xml:space="preserve"> to senior intelligence roles </w:t>
      </w:r>
      <w:r w:rsidRPr="00A01244">
        <w:rPr>
          <w:rStyle w:val="Emphasis"/>
          <w:highlight w:val="cyan"/>
        </w:rPr>
        <w:t>anything new.</w:t>
      </w:r>
      <w:r w:rsidRPr="00EC5D57">
        <w:rPr>
          <w:rStyle w:val="StyleUnderline"/>
        </w:rPr>
        <w:t xml:space="preserve"> </w:t>
      </w:r>
      <w:r w:rsidRPr="00EC5D57">
        <w:rPr>
          <w:rStyle w:val="Emphasis"/>
        </w:rPr>
        <w:t>Numerous presidents</w:t>
      </w:r>
      <w:r w:rsidRPr="00EC5D57">
        <w:rPr>
          <w:rStyle w:val="StyleUnderline"/>
        </w:rPr>
        <w:t xml:space="preserve"> – Lyndon </w:t>
      </w:r>
      <w:r w:rsidRPr="00A01244">
        <w:rPr>
          <w:rStyle w:val="StyleUnderline"/>
          <w:highlight w:val="cyan"/>
        </w:rPr>
        <w:t>Johnson</w:t>
      </w:r>
      <w:r w:rsidRPr="00EC5D57">
        <w:rPr>
          <w:rStyle w:val="StyleUnderline"/>
        </w:rPr>
        <w:t xml:space="preserve">, Gerald </w:t>
      </w:r>
      <w:r w:rsidRPr="00A01244">
        <w:rPr>
          <w:rStyle w:val="StyleUnderline"/>
          <w:highlight w:val="cyan"/>
        </w:rPr>
        <w:t>Ford,</w:t>
      </w:r>
      <w:r w:rsidRPr="00EC5D57">
        <w:rPr>
          <w:rStyle w:val="StyleUnderline"/>
        </w:rPr>
        <w:t xml:space="preserve"> </w:t>
      </w:r>
      <w:r w:rsidRPr="00A01244">
        <w:rPr>
          <w:rStyle w:val="StyleUnderline"/>
          <w:highlight w:val="cyan"/>
        </w:rPr>
        <w:t>and</w:t>
      </w:r>
      <w:r w:rsidRPr="00EC5D57">
        <w:rPr>
          <w:rStyle w:val="StyleUnderline"/>
        </w:rPr>
        <w:t xml:space="preserve"> Bill </w:t>
      </w:r>
      <w:r w:rsidRPr="00A01244">
        <w:rPr>
          <w:rStyle w:val="StyleUnderline"/>
          <w:highlight w:val="cyan"/>
        </w:rPr>
        <w:t>Clinton</w:t>
      </w:r>
      <w:r w:rsidRPr="00EC5D57">
        <w:rPr>
          <w:rStyle w:val="StyleUnderline"/>
        </w:rPr>
        <w:t xml:space="preserve"> among them – have sought to </w:t>
      </w:r>
      <w:r w:rsidRPr="00A01244">
        <w:rPr>
          <w:rStyle w:val="StyleUnderline"/>
          <w:highlight w:val="cyan"/>
        </w:rPr>
        <w:t>place</w:t>
      </w:r>
      <w:r w:rsidRPr="00EC5D57">
        <w:rPr>
          <w:rStyle w:val="StyleUnderline"/>
        </w:rPr>
        <w:t xml:space="preserve"> often </w:t>
      </w:r>
      <w:r w:rsidRPr="00A01244">
        <w:rPr>
          <w:rStyle w:val="Emphasis"/>
          <w:highlight w:val="cyan"/>
        </w:rPr>
        <w:t>unqualified</w:t>
      </w:r>
      <w:r w:rsidRPr="00EC5D57">
        <w:rPr>
          <w:rStyle w:val="Emphasis"/>
        </w:rPr>
        <w:t xml:space="preserve"> political </w:t>
      </w:r>
      <w:r w:rsidRPr="00A01244">
        <w:rPr>
          <w:rStyle w:val="Emphasis"/>
          <w:highlight w:val="cyan"/>
        </w:rPr>
        <w:t>allies</w:t>
      </w:r>
      <w:r w:rsidRPr="00EC5D57">
        <w:rPr>
          <w:rStyle w:val="StyleUnderline"/>
        </w:rPr>
        <w:t xml:space="preserve"> with</w:t>
      </w:r>
      <w:r w:rsidRPr="00A01244">
        <w:rPr>
          <w:rStyle w:val="StyleUnderline"/>
          <w:highlight w:val="cyan"/>
        </w:rPr>
        <w:t>in</w:t>
      </w:r>
      <w:r w:rsidRPr="00EC5D57">
        <w:rPr>
          <w:rStyle w:val="StyleUnderline"/>
        </w:rPr>
        <w:t xml:space="preserve"> the </w:t>
      </w:r>
      <w:r w:rsidRPr="00A01244">
        <w:rPr>
          <w:rStyle w:val="StyleUnderline"/>
          <w:highlight w:val="cyan"/>
        </w:rPr>
        <w:t>intel</w:t>
      </w:r>
      <w:r w:rsidRPr="00EC5D57">
        <w:rPr>
          <w:rStyle w:val="StyleUnderline"/>
        </w:rPr>
        <w:t>ligence ranks</w:t>
      </w:r>
      <w:r w:rsidRPr="00EC5D57">
        <w:rPr>
          <w:sz w:val="16"/>
        </w:rPr>
        <w:t xml:space="preserve">, leading to damaging consequences. </w:t>
      </w:r>
      <w:r w:rsidRPr="004C0182">
        <w:rPr>
          <w:sz w:val="16"/>
        </w:rPr>
        <w:t xml:space="preserve">Richard </w:t>
      </w:r>
      <w:r w:rsidRPr="004C0182">
        <w:rPr>
          <w:rStyle w:val="StyleUnderline"/>
        </w:rPr>
        <w:t>Nixon’s</w:t>
      </w:r>
      <w:r w:rsidRPr="004C0182">
        <w:rPr>
          <w:sz w:val="16"/>
        </w:rPr>
        <w:t xml:space="preserve"> </w:t>
      </w:r>
      <w:r w:rsidRPr="004C0182">
        <w:rPr>
          <w:rStyle w:val="StyleUnderline"/>
        </w:rPr>
        <w:t>selection of</w:t>
      </w:r>
      <w:r w:rsidRPr="004C0182">
        <w:rPr>
          <w:sz w:val="16"/>
        </w:rPr>
        <w:t xml:space="preserve"> James </w:t>
      </w:r>
      <w:r w:rsidRPr="004C0182">
        <w:rPr>
          <w:rStyle w:val="StyleUnderline"/>
        </w:rPr>
        <w:t>Schlesinger for Director of Central Intelligence</w:t>
      </w:r>
      <w:r w:rsidRPr="004C0182">
        <w:rPr>
          <w:sz w:val="16"/>
        </w:rPr>
        <w:t xml:space="preserve"> in 1973 </w:t>
      </w:r>
      <w:r w:rsidRPr="004C0182">
        <w:rPr>
          <w:rStyle w:val="StyleUnderline"/>
        </w:rPr>
        <w:t>was</w:t>
      </w:r>
      <w:r w:rsidRPr="004C0182">
        <w:rPr>
          <w:sz w:val="16"/>
        </w:rPr>
        <w:t xml:space="preserve"> perhaps </w:t>
      </w:r>
      <w:r w:rsidRPr="004C0182">
        <w:rPr>
          <w:rStyle w:val="StyleUnderline"/>
        </w:rPr>
        <w:t xml:space="preserve">the most controversial. Schlesinger was </w:t>
      </w:r>
      <w:r w:rsidRPr="004C0182">
        <w:rPr>
          <w:rStyle w:val="Emphasis"/>
        </w:rPr>
        <w:t>quickly shunned</w:t>
      </w:r>
      <w:r w:rsidRPr="004C0182">
        <w:rPr>
          <w:rStyle w:val="StyleUnderline"/>
        </w:rPr>
        <w:t xml:space="preserve"> by the CIA’s staff and left after</w:t>
      </w:r>
      <w:r w:rsidRPr="00EC5D57">
        <w:rPr>
          <w:rStyle w:val="StyleUnderline"/>
        </w:rPr>
        <w:t xml:space="preserve"> </w:t>
      </w:r>
      <w:r w:rsidRPr="00EC5D57">
        <w:rPr>
          <w:rStyle w:val="Emphasis"/>
        </w:rPr>
        <w:t>only five months</w:t>
      </w:r>
      <w:r w:rsidRPr="00EC5D57">
        <w:rPr>
          <w:rStyle w:val="StyleUnderline"/>
        </w:rPr>
        <w:t xml:space="preserve"> in charge, but not before he </w:t>
      </w:r>
      <w:r w:rsidRPr="00A01244">
        <w:rPr>
          <w:rStyle w:val="Emphasis"/>
          <w:highlight w:val="cyan"/>
        </w:rPr>
        <w:t>fired</w:t>
      </w:r>
      <w:r w:rsidRPr="00EC5D57">
        <w:rPr>
          <w:rStyle w:val="StyleUnderline"/>
        </w:rPr>
        <w:t xml:space="preserve"> a </w:t>
      </w:r>
      <w:r w:rsidRPr="00A01244">
        <w:rPr>
          <w:rStyle w:val="Emphasis"/>
          <w:highlight w:val="cyan"/>
        </w:rPr>
        <w:t>substantial</w:t>
      </w:r>
      <w:r w:rsidRPr="00EC5D57">
        <w:rPr>
          <w:rStyle w:val="Emphasis"/>
        </w:rPr>
        <w:t xml:space="preserve"> portion</w:t>
      </w:r>
      <w:r w:rsidRPr="00EC5D57">
        <w:rPr>
          <w:rStyle w:val="StyleUnderline"/>
        </w:rPr>
        <w:t xml:space="preserve"> of the </w:t>
      </w:r>
      <w:r w:rsidRPr="00EC5D57">
        <w:rPr>
          <w:rStyle w:val="Emphasis"/>
        </w:rPr>
        <w:t xml:space="preserve">Agency’s </w:t>
      </w:r>
      <w:r w:rsidRPr="00A01244">
        <w:rPr>
          <w:rStyle w:val="Emphasis"/>
          <w:highlight w:val="cyan"/>
        </w:rPr>
        <w:t>personnel</w:t>
      </w:r>
      <w:r w:rsidRPr="00EC5D57">
        <w:rPr>
          <w:rStyle w:val="Emphasis"/>
        </w:rPr>
        <w:t>.</w:t>
      </w:r>
    </w:p>
    <w:p w14:paraId="6805F309" w14:textId="77777777" w:rsidR="00A01244" w:rsidRPr="00A01244" w:rsidRDefault="008E42C6" w:rsidP="008E42C6">
      <w:pPr>
        <w:rPr>
          <w:rStyle w:val="StyleUnderline"/>
          <w:highlight w:val="cyan"/>
        </w:rPr>
      </w:pPr>
      <w:r w:rsidRPr="00EC5D57">
        <w:rPr>
          <w:rStyle w:val="StyleUnderline"/>
        </w:rPr>
        <w:t xml:space="preserve">When it comes to the </w:t>
      </w:r>
      <w:r w:rsidRPr="00A01244">
        <w:rPr>
          <w:rStyle w:val="Emphasis"/>
          <w:highlight w:val="cyan"/>
        </w:rPr>
        <w:t>politicisation</w:t>
      </w:r>
      <w:r w:rsidRPr="00EC5D57">
        <w:rPr>
          <w:sz w:val="16"/>
        </w:rPr>
        <w:t xml:space="preserve"> of the intelligence cycle, </w:t>
      </w:r>
      <w:r w:rsidRPr="00EC5D57">
        <w:rPr>
          <w:rStyle w:val="StyleUnderline"/>
        </w:rPr>
        <w:t xml:space="preserve">there is again a </w:t>
      </w:r>
      <w:r w:rsidRPr="00EC5D57">
        <w:rPr>
          <w:rStyle w:val="Emphasis"/>
        </w:rPr>
        <w:t>much longer history</w:t>
      </w:r>
      <w:r w:rsidRPr="00EC5D57">
        <w:rPr>
          <w:rStyle w:val="StyleUnderline"/>
        </w:rPr>
        <w:t xml:space="preserve">. Strain between policy circles and intelligence communities </w:t>
      </w:r>
      <w:r w:rsidRPr="00A01244">
        <w:rPr>
          <w:rStyle w:val="StyleUnderline"/>
          <w:highlight w:val="cyan"/>
        </w:rPr>
        <w:t>is</w:t>
      </w:r>
      <w:r w:rsidRPr="00EC5D57">
        <w:rPr>
          <w:rStyle w:val="StyleUnderline"/>
        </w:rPr>
        <w:t xml:space="preserve"> arguably </w:t>
      </w:r>
      <w:r w:rsidRPr="00A01244">
        <w:rPr>
          <w:rStyle w:val="Emphasis"/>
          <w:highlight w:val="cyan"/>
        </w:rPr>
        <w:t>inherent</w:t>
      </w:r>
      <w:r w:rsidRPr="00EC5D57">
        <w:rPr>
          <w:rStyle w:val="StyleUnderline"/>
        </w:rPr>
        <w:t xml:space="preserve"> to the relationship within democratic </w:t>
      </w:r>
      <w:proofErr w:type="gramStart"/>
      <w:r w:rsidRPr="00EC5D57">
        <w:rPr>
          <w:rStyle w:val="StyleUnderline"/>
        </w:rPr>
        <w:t xml:space="preserve">systems, </w:t>
      </w:r>
      <w:r w:rsidRPr="00A01244">
        <w:rPr>
          <w:rStyle w:val="StyleUnderline"/>
          <w:highlight w:val="cyan"/>
        </w:rPr>
        <w:t>and</w:t>
      </w:r>
      <w:proofErr w:type="gramEnd"/>
      <w:r w:rsidRPr="00EC5D57">
        <w:rPr>
          <w:rStyle w:val="StyleUnderline"/>
        </w:rPr>
        <w:t xml:space="preserve"> is </w:t>
      </w:r>
      <w:r w:rsidRPr="00A01244">
        <w:rPr>
          <w:rStyle w:val="Emphasis"/>
          <w:highlight w:val="cyan"/>
        </w:rPr>
        <w:t>not just limited</w:t>
      </w:r>
      <w:r w:rsidRPr="00A01244">
        <w:rPr>
          <w:rStyle w:val="StyleUnderline"/>
          <w:highlight w:val="cyan"/>
        </w:rPr>
        <w:t xml:space="preserve"> to the </w:t>
      </w:r>
      <w:r w:rsidRPr="00A01244">
        <w:rPr>
          <w:rStyle w:val="Emphasis"/>
          <w:highlight w:val="cyan"/>
        </w:rPr>
        <w:t>US</w:t>
      </w:r>
      <w:r w:rsidRPr="00EC5D57">
        <w:rPr>
          <w:rStyle w:val="StyleUnderline"/>
        </w:rPr>
        <w:t xml:space="preserve">. </w:t>
      </w:r>
      <w:r w:rsidRPr="004C0182">
        <w:rPr>
          <w:rStyle w:val="StyleUnderline"/>
        </w:rPr>
        <w:t xml:space="preserve">Presidents have </w:t>
      </w:r>
      <w:r w:rsidRPr="004C0182">
        <w:rPr>
          <w:rStyle w:val="Emphasis"/>
        </w:rPr>
        <w:t xml:space="preserve">often exerted pressure </w:t>
      </w:r>
      <w:r w:rsidRPr="004C0182">
        <w:rPr>
          <w:rStyle w:val="StyleUnderline"/>
        </w:rPr>
        <w:t xml:space="preserve">on their intelligence agencies to supply products that add support to their preformulated policies. Flashpoints have included disagreements over strategy during the </w:t>
      </w:r>
      <w:r w:rsidRPr="004C0182">
        <w:rPr>
          <w:rStyle w:val="Emphasis"/>
        </w:rPr>
        <w:t>Vietnam War, as</w:t>
      </w:r>
      <w:r w:rsidRPr="004C0182">
        <w:rPr>
          <w:rStyle w:val="StyleUnderline"/>
        </w:rPr>
        <w:t xml:space="preserve"> well as the Bush administration’s politicisation of intelligence in the lead up to</w:t>
      </w:r>
      <w:r w:rsidRPr="004C0182">
        <w:rPr>
          <w:sz w:val="16"/>
        </w:rPr>
        <w:t xml:space="preserve"> the 2003 invasion of </w:t>
      </w:r>
      <w:r w:rsidRPr="004C0182">
        <w:rPr>
          <w:rStyle w:val="Emphasis"/>
        </w:rPr>
        <w:t>Iraq</w:t>
      </w:r>
      <w:r w:rsidRPr="004C0182">
        <w:rPr>
          <w:sz w:val="16"/>
        </w:rPr>
        <w:t>.</w:t>
      </w:r>
    </w:p>
    <w:p w14:paraId="6C64ED3C" w14:textId="77777777" w:rsidR="00A01244" w:rsidRPr="00A01244" w:rsidRDefault="008E42C6" w:rsidP="008E42C6">
      <w:pPr>
        <w:rPr>
          <w:rStyle w:val="StyleUnderline"/>
          <w:highlight w:val="cyan"/>
        </w:rPr>
      </w:pPr>
      <w:r w:rsidRPr="00EC5D57">
        <w:rPr>
          <w:rStyle w:val="StyleUnderline"/>
        </w:rPr>
        <w:lastRenderedPageBreak/>
        <w:t xml:space="preserve">Such difficulties may have damaged the reputation and efficacy of </w:t>
      </w:r>
      <w:r w:rsidRPr="00A01244">
        <w:rPr>
          <w:rStyle w:val="StyleUnderline"/>
          <w:highlight w:val="cyan"/>
        </w:rPr>
        <w:t>the</w:t>
      </w:r>
      <w:r w:rsidRPr="00EC5D57">
        <w:rPr>
          <w:rStyle w:val="StyleUnderline"/>
        </w:rPr>
        <w:t xml:space="preserve"> US </w:t>
      </w:r>
      <w:r w:rsidRPr="00A01244">
        <w:rPr>
          <w:rStyle w:val="StyleUnderline"/>
          <w:highlight w:val="cyan"/>
        </w:rPr>
        <w:t>i</w:t>
      </w:r>
      <w:r w:rsidRPr="00EC5D57">
        <w:rPr>
          <w:rStyle w:val="StyleUnderline"/>
        </w:rPr>
        <w:t xml:space="preserve">ntelligence </w:t>
      </w:r>
      <w:r w:rsidRPr="00A01244">
        <w:rPr>
          <w:rStyle w:val="StyleUnderline"/>
          <w:highlight w:val="cyan"/>
        </w:rPr>
        <w:t>c</w:t>
      </w:r>
      <w:r w:rsidRPr="00EC5D57">
        <w:rPr>
          <w:rStyle w:val="StyleUnderline"/>
        </w:rPr>
        <w:t xml:space="preserve">ommunity for </w:t>
      </w:r>
      <w:r w:rsidRPr="00EC5D57">
        <w:rPr>
          <w:rStyle w:val="Emphasis"/>
        </w:rPr>
        <w:t>short periods</w:t>
      </w:r>
      <w:r w:rsidRPr="00EC5D57">
        <w:rPr>
          <w:rStyle w:val="StyleUnderline"/>
        </w:rPr>
        <w:t xml:space="preserve">, but it has </w:t>
      </w:r>
      <w:r w:rsidRPr="00A01244">
        <w:rPr>
          <w:rStyle w:val="Emphasis"/>
          <w:highlight w:val="cyan"/>
        </w:rPr>
        <w:t>always</w:t>
      </w:r>
      <w:r w:rsidRPr="00A01244">
        <w:rPr>
          <w:rStyle w:val="StyleUnderline"/>
          <w:highlight w:val="cyan"/>
        </w:rPr>
        <w:t xml:space="preserve"> had the ability to </w:t>
      </w:r>
      <w:r w:rsidRPr="00A01244">
        <w:rPr>
          <w:rStyle w:val="Emphasis"/>
          <w:highlight w:val="cyan"/>
        </w:rPr>
        <w:t>weather a</w:t>
      </w:r>
      <w:r w:rsidRPr="00EC5D57">
        <w:rPr>
          <w:rStyle w:val="Emphasis"/>
        </w:rPr>
        <w:t xml:space="preserve"> presidential </w:t>
      </w:r>
      <w:r w:rsidRPr="00A01244">
        <w:rPr>
          <w:rStyle w:val="Emphasis"/>
          <w:highlight w:val="cyan"/>
        </w:rPr>
        <w:t>storm</w:t>
      </w:r>
      <w:r w:rsidRPr="00A01244">
        <w:rPr>
          <w:rStyle w:val="StyleUnderline"/>
          <w:highlight w:val="cyan"/>
        </w:rPr>
        <w:t xml:space="preserve"> and</w:t>
      </w:r>
      <w:r w:rsidRPr="00EC5D57">
        <w:rPr>
          <w:rStyle w:val="StyleUnderline"/>
        </w:rPr>
        <w:t xml:space="preserve"> continue to </w:t>
      </w:r>
      <w:r w:rsidRPr="00A01244">
        <w:rPr>
          <w:rStyle w:val="Emphasis"/>
          <w:highlight w:val="cyan"/>
        </w:rPr>
        <w:t>uphold nat</w:t>
      </w:r>
      <w:r w:rsidRPr="00EC5D57">
        <w:rPr>
          <w:rStyle w:val="Emphasis"/>
        </w:rPr>
        <w:t xml:space="preserve">ional </w:t>
      </w:r>
      <w:r w:rsidRPr="00A01244">
        <w:rPr>
          <w:rStyle w:val="Emphasis"/>
          <w:highlight w:val="cyan"/>
        </w:rPr>
        <w:t>security</w:t>
      </w:r>
      <w:r w:rsidRPr="00EC5D57">
        <w:rPr>
          <w:sz w:val="16"/>
        </w:rPr>
        <w:t>. This history does not dampen the seriousness of the challenges Trump poses, yet it can still be instructive. A Trump-proofing plan – one that builds on the improved reputation US intelligence has garnered through Biden’s usage of strategic public disclosures – needs to be created and implemented by the intelligence community. Maintaining the distance to the White House, keeping clear of Beltway politics, and protecting the intelligence process from manipulation wherever possible will ensure that the community will live to fight another day.</w:t>
      </w:r>
    </w:p>
    <w:p w14:paraId="22B0DDE5" w14:textId="77777777" w:rsidR="00A01244" w:rsidRPr="00A01244" w:rsidRDefault="002600B6" w:rsidP="002600B6">
      <w:pPr>
        <w:pStyle w:val="Heading4"/>
        <w:rPr>
          <w:rStyle w:val="StyleUnderline"/>
          <w:highlight w:val="cyan"/>
        </w:rPr>
      </w:pPr>
      <w:r w:rsidRPr="001139C4">
        <w:rPr>
          <w:rFonts w:cs="Arial"/>
        </w:rPr>
        <w:t>No Russia</w:t>
      </w:r>
      <w:r>
        <w:rPr>
          <w:rFonts w:cs="Arial"/>
        </w:rPr>
        <w:t xml:space="preserve"> </w:t>
      </w:r>
      <w:r w:rsidRPr="00E61666">
        <w:rPr>
          <w:rFonts w:cs="Arial"/>
          <w:u w:val="single"/>
        </w:rPr>
        <w:t>war</w:t>
      </w:r>
      <w:r w:rsidRPr="001139C4">
        <w:rPr>
          <w:rFonts w:cs="Arial"/>
        </w:rPr>
        <w:t xml:space="preserve">. </w:t>
      </w:r>
    </w:p>
    <w:p w14:paraId="28CDEB50" w14:textId="77777777" w:rsidR="00A01244" w:rsidRPr="00A01244" w:rsidRDefault="002600B6" w:rsidP="002600B6">
      <w:pPr>
        <w:rPr>
          <w:rStyle w:val="StyleUnderline"/>
          <w:highlight w:val="cyan"/>
        </w:rPr>
      </w:pPr>
      <w:r w:rsidRPr="001139C4">
        <w:t xml:space="preserve">Stephen M. </w:t>
      </w:r>
      <w:r w:rsidRPr="001139C4">
        <w:rPr>
          <w:rStyle w:val="Style13ptBold"/>
        </w:rPr>
        <w:t>Walt 24</w:t>
      </w:r>
      <w:r w:rsidRPr="001139C4">
        <w:t>. Robert &amp; Renée Belfer Professor, International Relations, Harvard University. "Nobody Actually Knows What Russia Does Next." https://foreignpolicy.com/2024/04/02/russia-putin-nato-warning-war-west/</w:t>
      </w:r>
    </w:p>
    <w:p w14:paraId="04D2D6E0" w14:textId="77777777" w:rsidR="00A01244" w:rsidRPr="00A01244" w:rsidRDefault="002600B6" w:rsidP="002600B6">
      <w:pPr>
        <w:rPr>
          <w:rStyle w:val="StyleUnderline"/>
          <w:highlight w:val="cyan"/>
        </w:rPr>
      </w:pPr>
      <w:r w:rsidRPr="001139C4">
        <w:rPr>
          <w:sz w:val="16"/>
        </w:rPr>
        <w:t xml:space="preserve">The </w:t>
      </w:r>
      <w:r w:rsidRPr="00A01244">
        <w:rPr>
          <w:rStyle w:val="StyleUnderline"/>
          <w:highlight w:val="cyan"/>
        </w:rPr>
        <w:t>belief</w:t>
      </w:r>
      <w:r w:rsidRPr="001139C4">
        <w:rPr>
          <w:rStyle w:val="StyleUnderline"/>
        </w:rPr>
        <w:t xml:space="preserve"> that </w:t>
      </w:r>
      <w:r w:rsidRPr="00A01244">
        <w:rPr>
          <w:rStyle w:val="StyleUnderline"/>
          <w:highlight w:val="cyan"/>
        </w:rPr>
        <w:t>Putin has</w:t>
      </w:r>
      <w:r w:rsidRPr="00A01244">
        <w:rPr>
          <w:sz w:val="16"/>
          <w:highlight w:val="cyan"/>
        </w:rPr>
        <w:t xml:space="preserve"> </w:t>
      </w:r>
      <w:r w:rsidRPr="00A01244">
        <w:rPr>
          <w:rStyle w:val="Emphasis"/>
          <w:highlight w:val="cyan"/>
        </w:rPr>
        <w:t>unlimited ambitions</w:t>
      </w:r>
      <w:r w:rsidRPr="00A01244">
        <w:rPr>
          <w:sz w:val="16"/>
          <w:highlight w:val="cyan"/>
        </w:rPr>
        <w:t xml:space="preserve"> </w:t>
      </w:r>
      <w:r w:rsidRPr="00A01244">
        <w:rPr>
          <w:rStyle w:val="StyleUnderline"/>
          <w:highlight w:val="cyan"/>
        </w:rPr>
        <w:t>rests</w:t>
      </w:r>
      <w:r w:rsidRPr="001139C4">
        <w:rPr>
          <w:sz w:val="16"/>
        </w:rPr>
        <w:t xml:space="preserve">, in part, </w:t>
      </w:r>
      <w:r w:rsidRPr="00A01244">
        <w:rPr>
          <w:rStyle w:val="StyleUnderline"/>
          <w:highlight w:val="cyan"/>
        </w:rPr>
        <w:t>on</w:t>
      </w:r>
      <w:r w:rsidRPr="001139C4">
        <w:rPr>
          <w:rStyle w:val="StyleUnderline"/>
        </w:rPr>
        <w:t xml:space="preserve"> the familiar</w:t>
      </w:r>
      <w:r w:rsidRPr="001139C4">
        <w:rPr>
          <w:sz w:val="16"/>
        </w:rPr>
        <w:t xml:space="preserve"> liberal </w:t>
      </w:r>
      <w:r w:rsidRPr="001139C4">
        <w:rPr>
          <w:rStyle w:val="StyleUnderline"/>
        </w:rPr>
        <w:t>claim that all autocrats are</w:t>
      </w:r>
      <w:r w:rsidRPr="001139C4">
        <w:rPr>
          <w:sz w:val="16"/>
        </w:rPr>
        <w:t xml:space="preserve"> </w:t>
      </w:r>
      <w:r w:rsidRPr="001139C4">
        <w:rPr>
          <w:rStyle w:val="Emphasis"/>
        </w:rPr>
        <w:t>innately</w:t>
      </w:r>
      <w:r w:rsidRPr="001139C4">
        <w:rPr>
          <w:sz w:val="16"/>
        </w:rPr>
        <w:t xml:space="preserve"> </w:t>
      </w:r>
      <w:r w:rsidRPr="001139C4">
        <w:rPr>
          <w:rStyle w:val="StyleUnderline"/>
        </w:rPr>
        <w:t>aggressive and</w:t>
      </w:r>
      <w:r w:rsidRPr="001139C4">
        <w:rPr>
          <w:sz w:val="16"/>
        </w:rPr>
        <w:t xml:space="preserve"> </w:t>
      </w:r>
      <w:r w:rsidRPr="001139C4">
        <w:rPr>
          <w:rStyle w:val="Emphasis"/>
        </w:rPr>
        <w:t>difficult</w:t>
      </w:r>
      <w:r w:rsidRPr="001139C4">
        <w:rPr>
          <w:sz w:val="16"/>
        </w:rPr>
        <w:t xml:space="preserve"> </w:t>
      </w:r>
      <w:r w:rsidRPr="001139C4">
        <w:rPr>
          <w:rStyle w:val="StyleUnderline"/>
        </w:rPr>
        <w:t>to deter</w:t>
      </w:r>
      <w:r w:rsidRPr="001139C4">
        <w:rPr>
          <w:sz w:val="16"/>
        </w:rPr>
        <w:t xml:space="preserve">. The logic is simple: “All dictators seek to expand; Putin is a dictator; ergo, Putin won’t stop with Ukraine. QED.” This syllogism is an article of faith among liberal elites, but </w:t>
      </w:r>
      <w:r w:rsidRPr="001139C4">
        <w:rPr>
          <w:rStyle w:val="StyleUnderline"/>
        </w:rPr>
        <w:t>there is</w:t>
      </w:r>
      <w:r w:rsidRPr="001139C4">
        <w:rPr>
          <w:sz w:val="16"/>
        </w:rPr>
        <w:t xml:space="preserve"> </w:t>
      </w:r>
      <w:r w:rsidRPr="00A01244">
        <w:rPr>
          <w:rStyle w:val="Emphasis"/>
          <w:szCs w:val="24"/>
          <w:highlight w:val="cyan"/>
        </w:rPr>
        <w:t>little ev</w:t>
      </w:r>
      <w:r w:rsidRPr="001139C4">
        <w:rPr>
          <w:rStyle w:val="Emphasis"/>
          <w:szCs w:val="24"/>
        </w:rPr>
        <w:t>idence to support it</w:t>
      </w:r>
      <w:r w:rsidRPr="001139C4">
        <w:rPr>
          <w:sz w:val="16"/>
        </w:rPr>
        <w:t xml:space="preserve">. To be sure, </w:t>
      </w:r>
      <w:r w:rsidRPr="001139C4">
        <w:rPr>
          <w:rStyle w:val="StyleUnderline"/>
        </w:rPr>
        <w:t>some dictators</w:t>
      </w:r>
      <w:r w:rsidRPr="001139C4">
        <w:rPr>
          <w:sz w:val="16"/>
        </w:rPr>
        <w:t>—such as Napoleon or Adolf Hitler—</w:t>
      </w:r>
      <w:r w:rsidRPr="001139C4">
        <w:rPr>
          <w:rStyle w:val="Emphasis"/>
        </w:rPr>
        <w:t>were</w:t>
      </w:r>
      <w:r w:rsidRPr="001139C4">
        <w:rPr>
          <w:sz w:val="16"/>
        </w:rPr>
        <w:t xml:space="preserve"> </w:t>
      </w:r>
      <w:r w:rsidRPr="001139C4">
        <w:rPr>
          <w:rStyle w:val="StyleUnderline"/>
        </w:rPr>
        <w:t>dangerous serial aggressors</w:t>
      </w:r>
      <w:r w:rsidRPr="001139C4">
        <w:rPr>
          <w:sz w:val="16"/>
        </w:rPr>
        <w:t xml:space="preserve">, which is why any autocrat we happen to be at odds with today inevitably gets labeled as “another Hitler.” But </w:t>
      </w:r>
      <w:r w:rsidRPr="001139C4">
        <w:rPr>
          <w:rStyle w:val="StyleUnderline"/>
        </w:rPr>
        <w:t>other dictators were</w:t>
      </w:r>
      <w:r w:rsidRPr="001139C4">
        <w:rPr>
          <w:sz w:val="16"/>
        </w:rPr>
        <w:t xml:space="preserve"> </w:t>
      </w:r>
      <w:r w:rsidRPr="001139C4">
        <w:rPr>
          <w:rStyle w:val="Emphasis"/>
        </w:rPr>
        <w:t>rather well-behaved</w:t>
      </w:r>
      <w:r w:rsidRPr="001139C4">
        <w:rPr>
          <w:sz w:val="16"/>
        </w:rPr>
        <w:t xml:space="preserve"> </w:t>
      </w:r>
      <w:r w:rsidRPr="001139C4">
        <w:rPr>
          <w:rStyle w:val="StyleUnderline"/>
        </w:rPr>
        <w:t>on the international stage</w:t>
      </w:r>
      <w:r w:rsidRPr="001139C4">
        <w:rPr>
          <w:sz w:val="16"/>
        </w:rPr>
        <w:t xml:space="preserve">, however egregious their conduct at home might have been. Mao Zedong was a tyrant by anyone’s definition, and his policies were responsible for the deaths of millions of his countrymen, but Mao’s only war of conquest was the seizure of Tibet in 1950. Otto von Bismarck’s Prussia fought three separate wars in a span of eight years, but the unified Germany forged in 1871 was a resolutely status-quo power for the rest of the century. As Stanislav Andreski argued many years ago, many military dictatorships are peacefully inclined because going to war would require them to arm their own citizens, and doing so might threaten their hold on power. The </w:t>
      </w:r>
      <w:r w:rsidRPr="001139C4">
        <w:rPr>
          <w:rStyle w:val="StyleUnderline"/>
        </w:rPr>
        <w:t>fact that Putin is a</w:t>
      </w:r>
      <w:r w:rsidRPr="001139C4">
        <w:rPr>
          <w:sz w:val="16"/>
        </w:rPr>
        <w:t xml:space="preserve"> </w:t>
      </w:r>
      <w:r w:rsidRPr="001139C4">
        <w:rPr>
          <w:rStyle w:val="Emphasis"/>
        </w:rPr>
        <w:t>ruthless dictator</w:t>
      </w:r>
      <w:r w:rsidRPr="001139C4">
        <w:rPr>
          <w:sz w:val="16"/>
        </w:rPr>
        <w:t xml:space="preserve"> who imprisons or murders his domestic rivals and engages in other despicable acts </w:t>
      </w:r>
      <w:r w:rsidRPr="001139C4">
        <w:rPr>
          <w:rStyle w:val="StyleUnderline"/>
        </w:rPr>
        <w:t>tells us almost</w:t>
      </w:r>
      <w:r w:rsidRPr="001139C4">
        <w:rPr>
          <w:sz w:val="16"/>
        </w:rPr>
        <w:t xml:space="preserve"> </w:t>
      </w:r>
      <w:r w:rsidRPr="001139C4">
        <w:rPr>
          <w:rStyle w:val="Emphasis"/>
        </w:rPr>
        <w:t>nothing</w:t>
      </w:r>
      <w:r w:rsidRPr="001139C4">
        <w:rPr>
          <w:sz w:val="16"/>
        </w:rPr>
        <w:t xml:space="preserve"> </w:t>
      </w:r>
      <w:r w:rsidRPr="001139C4">
        <w:rPr>
          <w:rStyle w:val="StyleUnderline"/>
        </w:rPr>
        <w:t>about whether he wants to</w:t>
      </w:r>
      <w:r w:rsidRPr="001139C4">
        <w:rPr>
          <w:sz w:val="16"/>
        </w:rPr>
        <w:t xml:space="preserve"> </w:t>
      </w:r>
      <w:r w:rsidRPr="001139C4">
        <w:rPr>
          <w:rStyle w:val="Emphasis"/>
        </w:rPr>
        <w:t>conquer</w:t>
      </w:r>
      <w:r w:rsidRPr="001139C4">
        <w:rPr>
          <w:sz w:val="16"/>
        </w:rPr>
        <w:t xml:space="preserve"> a bunch of Russia’s </w:t>
      </w:r>
      <w:r w:rsidRPr="001139C4">
        <w:rPr>
          <w:rStyle w:val="Emphasis"/>
        </w:rPr>
        <w:t>neighbors</w:t>
      </w:r>
      <w:r w:rsidRPr="001139C4">
        <w:rPr>
          <w:sz w:val="16"/>
        </w:rPr>
        <w:t xml:space="preserve"> </w:t>
      </w:r>
      <w:r w:rsidRPr="001139C4">
        <w:rPr>
          <w:rStyle w:val="StyleUnderline"/>
        </w:rPr>
        <w:t>or believes he would be able to do so</w:t>
      </w:r>
      <w:r w:rsidRPr="001139C4">
        <w:rPr>
          <w:sz w:val="16"/>
        </w:rPr>
        <w:t>. And one hardly needs to be a dictator to launch an unprovoked, illegal, and highly destructive war; I can think of some prominent liberal democracies that have done so on several occasions.</w:t>
      </w:r>
    </w:p>
    <w:p w14:paraId="7365C4D5" w14:textId="77777777" w:rsidR="00A01244" w:rsidRPr="00A01244" w:rsidRDefault="002600B6" w:rsidP="002600B6">
      <w:pPr>
        <w:rPr>
          <w:rStyle w:val="StyleUnderline"/>
          <w:highlight w:val="cyan"/>
        </w:rPr>
      </w:pPr>
      <w:r w:rsidRPr="001139C4">
        <w:rPr>
          <w:sz w:val="16"/>
        </w:rPr>
        <w:t xml:space="preserve">Second, </w:t>
      </w:r>
      <w:r w:rsidRPr="001139C4">
        <w:rPr>
          <w:rStyle w:val="StyleUnderline"/>
        </w:rPr>
        <w:t xml:space="preserve">Russia will </w:t>
      </w:r>
      <w:r w:rsidRPr="00A01244">
        <w:rPr>
          <w:rStyle w:val="StyleUnderline"/>
          <w:highlight w:val="cyan"/>
        </w:rPr>
        <w:t>be in</w:t>
      </w:r>
      <w:r w:rsidRPr="00A01244">
        <w:rPr>
          <w:sz w:val="16"/>
          <w:highlight w:val="cyan"/>
        </w:rPr>
        <w:t xml:space="preserve"> </w:t>
      </w:r>
      <w:r w:rsidRPr="00A01244">
        <w:rPr>
          <w:rStyle w:val="Emphasis"/>
          <w:highlight w:val="cyan"/>
        </w:rPr>
        <w:t>no shape</w:t>
      </w:r>
      <w:r w:rsidRPr="00A01244">
        <w:rPr>
          <w:sz w:val="16"/>
          <w:highlight w:val="cyan"/>
        </w:rPr>
        <w:t xml:space="preserve"> </w:t>
      </w:r>
      <w:r w:rsidRPr="00A01244">
        <w:rPr>
          <w:rStyle w:val="StyleUnderline"/>
          <w:highlight w:val="cyan"/>
        </w:rPr>
        <w:t>to launch</w:t>
      </w:r>
      <w:r w:rsidRPr="00A01244">
        <w:rPr>
          <w:sz w:val="16"/>
          <w:highlight w:val="cyan"/>
        </w:rPr>
        <w:t xml:space="preserve"> </w:t>
      </w:r>
      <w:r w:rsidRPr="00A01244">
        <w:rPr>
          <w:rStyle w:val="Emphasis"/>
          <w:highlight w:val="cyan"/>
        </w:rPr>
        <w:t>new wars</w:t>
      </w:r>
      <w:r w:rsidRPr="001139C4">
        <w:rPr>
          <w:rStyle w:val="Emphasis"/>
        </w:rPr>
        <w:t xml:space="preserve"> of aggression</w:t>
      </w:r>
      <w:r w:rsidRPr="001139C4">
        <w:rPr>
          <w:sz w:val="16"/>
        </w:rPr>
        <w:t xml:space="preserve"> when the war in Ukraine is finally over. U.S. </w:t>
      </w:r>
      <w:r w:rsidRPr="001139C4">
        <w:rPr>
          <w:rStyle w:val="StyleUnderline"/>
        </w:rPr>
        <w:t>intelligence believes Russia has</w:t>
      </w:r>
      <w:r w:rsidRPr="001139C4">
        <w:rPr>
          <w:sz w:val="16"/>
        </w:rPr>
        <w:t xml:space="preserve"> </w:t>
      </w:r>
      <w:r w:rsidRPr="00A01244">
        <w:rPr>
          <w:rStyle w:val="Emphasis"/>
          <w:highlight w:val="cyan"/>
        </w:rPr>
        <w:t>lost</w:t>
      </w:r>
      <w:r w:rsidRPr="001139C4">
        <w:rPr>
          <w:rStyle w:val="Emphasis"/>
        </w:rPr>
        <w:t xml:space="preserve"> more than 300,000 </w:t>
      </w:r>
      <w:r w:rsidRPr="00A01244">
        <w:rPr>
          <w:rStyle w:val="Emphasis"/>
          <w:highlight w:val="cyan"/>
        </w:rPr>
        <w:t>troops</w:t>
      </w:r>
      <w:r w:rsidRPr="001139C4">
        <w:rPr>
          <w:sz w:val="16"/>
        </w:rPr>
        <w:t xml:space="preserve"> killed or wounded in Ukraine, </w:t>
      </w:r>
      <w:r w:rsidRPr="001139C4">
        <w:rPr>
          <w:rStyle w:val="StyleUnderline"/>
        </w:rPr>
        <w:t xml:space="preserve">along </w:t>
      </w:r>
      <w:r w:rsidRPr="00A01244">
        <w:rPr>
          <w:rStyle w:val="StyleUnderline"/>
          <w:highlight w:val="cyan"/>
        </w:rPr>
        <w:t>with</w:t>
      </w:r>
      <w:r w:rsidRPr="001139C4">
        <w:rPr>
          <w:sz w:val="16"/>
        </w:rPr>
        <w:t xml:space="preserve"> </w:t>
      </w:r>
      <w:r w:rsidRPr="001139C4">
        <w:rPr>
          <w:rStyle w:val="Emphasis"/>
        </w:rPr>
        <w:t>thousands</w:t>
      </w:r>
      <w:r w:rsidRPr="001139C4">
        <w:rPr>
          <w:sz w:val="16"/>
        </w:rPr>
        <w:t xml:space="preserve"> </w:t>
      </w:r>
      <w:r w:rsidRPr="001139C4">
        <w:rPr>
          <w:rStyle w:val="StyleUnderline"/>
        </w:rPr>
        <w:t xml:space="preserve">of armored </w:t>
      </w:r>
      <w:r w:rsidRPr="00A01244">
        <w:rPr>
          <w:rStyle w:val="StyleUnderline"/>
          <w:highlight w:val="cyan"/>
        </w:rPr>
        <w:t>vehicles</w:t>
      </w:r>
      <w:r w:rsidRPr="001139C4">
        <w:rPr>
          <w:rStyle w:val="StyleUnderline"/>
        </w:rPr>
        <w:t xml:space="preserve"> and</w:t>
      </w:r>
      <w:r w:rsidRPr="001139C4">
        <w:rPr>
          <w:sz w:val="16"/>
        </w:rPr>
        <w:t xml:space="preserve"> </w:t>
      </w:r>
      <w:r w:rsidRPr="001139C4">
        <w:rPr>
          <w:rStyle w:val="Emphasis"/>
        </w:rPr>
        <w:t>dozens</w:t>
      </w:r>
      <w:r w:rsidRPr="001139C4">
        <w:rPr>
          <w:sz w:val="16"/>
        </w:rPr>
        <w:t xml:space="preserve"> </w:t>
      </w:r>
      <w:r w:rsidRPr="001139C4">
        <w:rPr>
          <w:rStyle w:val="StyleUnderline"/>
        </w:rPr>
        <w:t>of ships and aircraft</w:t>
      </w:r>
      <w:r w:rsidRPr="001139C4">
        <w:rPr>
          <w:sz w:val="16"/>
        </w:rPr>
        <w:t xml:space="preserve">. </w:t>
      </w:r>
      <w:r w:rsidRPr="001139C4">
        <w:rPr>
          <w:rStyle w:val="StyleUnderline"/>
        </w:rPr>
        <w:t xml:space="preserve">Putin has been </w:t>
      </w:r>
      <w:r w:rsidRPr="00A01244">
        <w:rPr>
          <w:rStyle w:val="StyleUnderline"/>
          <w:highlight w:val="cyan"/>
        </w:rPr>
        <w:t>reluctant to</w:t>
      </w:r>
      <w:r w:rsidRPr="00A01244">
        <w:rPr>
          <w:sz w:val="16"/>
          <w:highlight w:val="cyan"/>
        </w:rPr>
        <w:t xml:space="preserve"> </w:t>
      </w:r>
      <w:r w:rsidRPr="00A01244">
        <w:rPr>
          <w:rStyle w:val="Emphasis"/>
          <w:highlight w:val="cyan"/>
        </w:rPr>
        <w:t>order</w:t>
      </w:r>
      <w:r w:rsidRPr="001139C4">
        <w:rPr>
          <w:sz w:val="16"/>
        </w:rPr>
        <w:t xml:space="preserve"> additional </w:t>
      </w:r>
      <w:r w:rsidRPr="001139C4">
        <w:rPr>
          <w:rStyle w:val="Emphasis"/>
        </w:rPr>
        <w:t xml:space="preserve">troop </w:t>
      </w:r>
      <w:r w:rsidRPr="00A01244">
        <w:rPr>
          <w:rStyle w:val="Emphasis"/>
          <w:highlight w:val="cyan"/>
        </w:rPr>
        <w:t>mobilizations</w:t>
      </w:r>
      <w:r w:rsidRPr="001139C4">
        <w:rPr>
          <w:sz w:val="16"/>
        </w:rPr>
        <w:t xml:space="preserve"> (though he may do so now that his “reelection” is over), both </w:t>
      </w:r>
      <w:r w:rsidRPr="00A01244">
        <w:rPr>
          <w:rStyle w:val="StyleUnderline"/>
          <w:highlight w:val="cyan"/>
        </w:rPr>
        <w:t>because</w:t>
      </w:r>
      <w:r w:rsidRPr="001139C4">
        <w:rPr>
          <w:sz w:val="16"/>
        </w:rPr>
        <w:t xml:space="preserve"> such </w:t>
      </w:r>
      <w:r w:rsidRPr="00A01244">
        <w:rPr>
          <w:rStyle w:val="StyleUnderline"/>
          <w:highlight w:val="cyan"/>
        </w:rPr>
        <w:t>measures</w:t>
      </w:r>
      <w:r w:rsidRPr="001139C4">
        <w:rPr>
          <w:rStyle w:val="StyleUnderline"/>
        </w:rPr>
        <w:t xml:space="preserve"> will</w:t>
      </w:r>
      <w:r w:rsidRPr="001139C4">
        <w:rPr>
          <w:sz w:val="16"/>
        </w:rPr>
        <w:t xml:space="preserve"> </w:t>
      </w:r>
      <w:r w:rsidRPr="00A01244">
        <w:rPr>
          <w:rStyle w:val="Emphasis"/>
          <w:highlight w:val="cyan"/>
        </w:rPr>
        <w:t>weaken</w:t>
      </w:r>
      <w:r w:rsidRPr="00A01244">
        <w:rPr>
          <w:sz w:val="16"/>
          <w:highlight w:val="cyan"/>
        </w:rPr>
        <w:t xml:space="preserve"> </w:t>
      </w:r>
      <w:r w:rsidRPr="00A01244">
        <w:rPr>
          <w:rStyle w:val="StyleUnderline"/>
          <w:highlight w:val="cyan"/>
        </w:rPr>
        <w:t>the</w:t>
      </w:r>
      <w:r w:rsidRPr="001139C4">
        <w:rPr>
          <w:sz w:val="16"/>
        </w:rPr>
        <w:t xml:space="preserve"> Russian </w:t>
      </w:r>
      <w:r w:rsidRPr="00A01244">
        <w:rPr>
          <w:rStyle w:val="StyleUnderline"/>
          <w:highlight w:val="cyan"/>
        </w:rPr>
        <w:t>econ</w:t>
      </w:r>
      <w:r w:rsidRPr="001139C4">
        <w:rPr>
          <w:rStyle w:val="StyleUnderline"/>
        </w:rPr>
        <w:t xml:space="preserve">omy further </w:t>
      </w:r>
      <w:r w:rsidRPr="00A01244">
        <w:rPr>
          <w:rStyle w:val="StyleUnderline"/>
          <w:highlight w:val="cyan"/>
        </w:rPr>
        <w:t>and risk</w:t>
      </w:r>
      <w:r w:rsidRPr="00A01244">
        <w:rPr>
          <w:sz w:val="16"/>
          <w:highlight w:val="cyan"/>
        </w:rPr>
        <w:t xml:space="preserve"> </w:t>
      </w:r>
      <w:r w:rsidRPr="00A01244">
        <w:rPr>
          <w:rStyle w:val="Emphasis"/>
          <w:highlight w:val="cyan"/>
        </w:rPr>
        <w:t>fueling</w:t>
      </w:r>
      <w:r w:rsidRPr="001139C4">
        <w:rPr>
          <w:rStyle w:val="Emphasis"/>
        </w:rPr>
        <w:t xml:space="preserve"> popular </w:t>
      </w:r>
      <w:r w:rsidRPr="00A01244">
        <w:rPr>
          <w:rStyle w:val="Emphasis"/>
          <w:highlight w:val="cyan"/>
        </w:rPr>
        <w:t>discontent</w:t>
      </w:r>
      <w:r w:rsidRPr="001139C4">
        <w:rPr>
          <w:sz w:val="16"/>
        </w:rPr>
        <w:t xml:space="preserve">. Western </w:t>
      </w:r>
      <w:r w:rsidRPr="00A01244">
        <w:rPr>
          <w:rStyle w:val="StyleUnderline"/>
          <w:highlight w:val="cyan"/>
        </w:rPr>
        <w:t>sanctions</w:t>
      </w:r>
      <w:r w:rsidRPr="001139C4">
        <w:rPr>
          <w:sz w:val="16"/>
        </w:rPr>
        <w:t xml:space="preserve"> have not hurt the Russian economy as much as the United States and its allies hoped, but the </w:t>
      </w:r>
      <w:r w:rsidRPr="001139C4">
        <w:rPr>
          <w:rStyle w:val="Emphasis"/>
        </w:rPr>
        <w:t>long-term</w:t>
      </w:r>
      <w:r w:rsidRPr="001139C4">
        <w:rPr>
          <w:sz w:val="16"/>
        </w:rPr>
        <w:t xml:space="preserve"> </w:t>
      </w:r>
      <w:r w:rsidRPr="001139C4">
        <w:rPr>
          <w:rStyle w:val="StyleUnderline"/>
        </w:rPr>
        <w:t>economic consequences</w:t>
      </w:r>
      <w:r w:rsidRPr="001139C4">
        <w:rPr>
          <w:sz w:val="16"/>
        </w:rPr>
        <w:t xml:space="preserve"> for Russia </w:t>
      </w:r>
      <w:r w:rsidRPr="00A01244">
        <w:rPr>
          <w:rStyle w:val="StyleUnderline"/>
          <w:highlight w:val="cyan"/>
        </w:rPr>
        <w:t>are</w:t>
      </w:r>
      <w:r w:rsidRPr="001139C4">
        <w:rPr>
          <w:rStyle w:val="StyleUnderline"/>
        </w:rPr>
        <w:t xml:space="preserve"> still going to be</w:t>
      </w:r>
      <w:r w:rsidRPr="001139C4">
        <w:rPr>
          <w:sz w:val="16"/>
        </w:rPr>
        <w:t xml:space="preserve"> </w:t>
      </w:r>
      <w:r w:rsidRPr="00A01244">
        <w:rPr>
          <w:rStyle w:val="Emphasis"/>
          <w:highlight w:val="cyan"/>
        </w:rPr>
        <w:t>severe</w:t>
      </w:r>
      <w:r w:rsidRPr="001139C4">
        <w:rPr>
          <w:sz w:val="16"/>
        </w:rPr>
        <w:t xml:space="preserve">. </w:t>
      </w:r>
      <w:r w:rsidRPr="001139C4">
        <w:rPr>
          <w:rStyle w:val="StyleUnderline"/>
        </w:rPr>
        <w:t xml:space="preserve">Fighting </w:t>
      </w:r>
      <w:r w:rsidRPr="00A01244">
        <w:rPr>
          <w:rStyle w:val="StyleUnderline"/>
          <w:highlight w:val="cyan"/>
        </w:rPr>
        <w:t>a</w:t>
      </w:r>
      <w:r w:rsidRPr="00A01244">
        <w:rPr>
          <w:sz w:val="16"/>
          <w:highlight w:val="cyan"/>
        </w:rPr>
        <w:t xml:space="preserve"> </w:t>
      </w:r>
      <w:r w:rsidRPr="00A01244">
        <w:rPr>
          <w:rStyle w:val="Emphasis"/>
          <w:highlight w:val="cyan"/>
        </w:rPr>
        <w:t>long</w:t>
      </w:r>
      <w:r w:rsidRPr="001139C4">
        <w:rPr>
          <w:sz w:val="16"/>
        </w:rPr>
        <w:t xml:space="preserve"> conventional </w:t>
      </w:r>
      <w:r w:rsidRPr="00A01244">
        <w:rPr>
          <w:rStyle w:val="Emphasis"/>
          <w:highlight w:val="cyan"/>
        </w:rPr>
        <w:t>war</w:t>
      </w:r>
      <w:r w:rsidRPr="00A01244">
        <w:rPr>
          <w:sz w:val="16"/>
          <w:highlight w:val="cyan"/>
        </w:rPr>
        <w:t xml:space="preserve"> </w:t>
      </w:r>
      <w:r w:rsidRPr="00A01244">
        <w:rPr>
          <w:rStyle w:val="StyleUnderline"/>
          <w:highlight w:val="cyan"/>
        </w:rPr>
        <w:t>is costly, and</w:t>
      </w:r>
      <w:r w:rsidRPr="001139C4">
        <w:rPr>
          <w:rStyle w:val="StyleUnderline"/>
        </w:rPr>
        <w:t xml:space="preserve"> starting </w:t>
      </w:r>
      <w:r w:rsidRPr="00A01244">
        <w:rPr>
          <w:rStyle w:val="StyleUnderline"/>
          <w:highlight w:val="cyan"/>
        </w:rPr>
        <w:t>another one</w:t>
      </w:r>
      <w:r w:rsidRPr="001139C4">
        <w:rPr>
          <w:sz w:val="16"/>
        </w:rPr>
        <w:t xml:space="preserve"> whenever the current one ends </w:t>
      </w:r>
      <w:r w:rsidRPr="00A01244">
        <w:rPr>
          <w:rStyle w:val="StyleUnderline"/>
          <w:highlight w:val="cyan"/>
        </w:rPr>
        <w:t>would be</w:t>
      </w:r>
      <w:r w:rsidRPr="001139C4">
        <w:rPr>
          <w:sz w:val="16"/>
        </w:rPr>
        <w:t xml:space="preserve"> even </w:t>
      </w:r>
      <w:r w:rsidRPr="00A01244">
        <w:rPr>
          <w:rStyle w:val="Emphasis"/>
          <w:highlight w:val="cyan"/>
        </w:rPr>
        <w:t>more foolhardy</w:t>
      </w:r>
      <w:r w:rsidRPr="001139C4">
        <w:rPr>
          <w:sz w:val="16"/>
        </w:rPr>
        <w:t xml:space="preserve"> </w:t>
      </w:r>
      <w:r w:rsidRPr="001139C4">
        <w:rPr>
          <w:rStyle w:val="StyleUnderline"/>
        </w:rPr>
        <w:t>than Putin’s original decision</w:t>
      </w:r>
      <w:r w:rsidRPr="001139C4">
        <w:rPr>
          <w:sz w:val="16"/>
        </w:rPr>
        <w:t xml:space="preserve"> to launch what he believed would be an easy “special military operation.” Isn’t it just as likely that Russia’s difficulties in Ukraine will make Putin far more cautious in the future, even if his army eventually ekes out a Pyrrhic victory?</w:t>
      </w:r>
    </w:p>
    <w:p w14:paraId="1B95C409" w14:textId="77777777" w:rsidR="00A01244" w:rsidRPr="00A01244" w:rsidRDefault="00466C24" w:rsidP="00466C24">
      <w:pPr>
        <w:pStyle w:val="Heading2"/>
        <w:rPr>
          <w:rStyle w:val="StyleUnderline"/>
          <w:highlight w:val="cyan"/>
        </w:rPr>
      </w:pPr>
      <w:r>
        <w:lastRenderedPageBreak/>
        <w:t>Standard of Review Advantage</w:t>
      </w:r>
    </w:p>
    <w:p w14:paraId="7F86E0D1" w14:textId="77777777" w:rsidR="00A01244" w:rsidRPr="00A01244" w:rsidRDefault="00131A2D" w:rsidP="00131A2D">
      <w:pPr>
        <w:pStyle w:val="Heading3"/>
        <w:rPr>
          <w:rStyle w:val="StyleUnderline"/>
          <w:highlight w:val="cyan"/>
        </w:rPr>
      </w:pPr>
      <w:r>
        <w:lastRenderedPageBreak/>
        <w:t>Standard of Review Advantage---1NC</w:t>
      </w:r>
    </w:p>
    <w:p w14:paraId="6227931C" w14:textId="77777777" w:rsidR="00A01244" w:rsidRPr="00A01244" w:rsidRDefault="008E42C6" w:rsidP="008E42C6">
      <w:pPr>
        <w:pStyle w:val="Heading4"/>
        <w:rPr>
          <w:rStyle w:val="StyleUnderline"/>
          <w:highlight w:val="cyan"/>
        </w:rPr>
      </w:pPr>
      <w:r>
        <w:t xml:space="preserve">Trump’s </w:t>
      </w:r>
      <w:r w:rsidRPr="0059282D">
        <w:rPr>
          <w:u w:val="single"/>
        </w:rPr>
        <w:t>not</w:t>
      </w:r>
      <w:r>
        <w:t xml:space="preserve"> a threat to democracy.</w:t>
      </w:r>
    </w:p>
    <w:p w14:paraId="71FB5995" w14:textId="77777777" w:rsidR="00A01244" w:rsidRPr="00A01244" w:rsidRDefault="008E42C6" w:rsidP="008E42C6">
      <w:pPr>
        <w:rPr>
          <w:rStyle w:val="StyleUnderline"/>
          <w:highlight w:val="cyan"/>
        </w:rPr>
      </w:pPr>
      <w:r w:rsidRPr="007E6A2E">
        <w:t xml:space="preserve">Abdallah </w:t>
      </w:r>
      <w:r w:rsidRPr="007E6A2E">
        <w:rPr>
          <w:rStyle w:val="Style13ptBold"/>
        </w:rPr>
        <w:t>Fayyad 25</w:t>
      </w:r>
      <w:r w:rsidRPr="007E6A2E">
        <w:t xml:space="preserve">. </w:t>
      </w:r>
      <w:r>
        <w:t xml:space="preserve">Policy correspondent at Vox. </w:t>
      </w:r>
      <w:r w:rsidRPr="007E6A2E">
        <w:t>"Three reasons why American democracy will likely withstand Trump." Vox. 2-26-2025. https://www.vox.com/politics/401247/american-democracy-resilient-trump-authoritarian</w:t>
      </w:r>
    </w:p>
    <w:p w14:paraId="277B6169" w14:textId="77777777" w:rsidR="00A01244" w:rsidRPr="00A01244" w:rsidRDefault="008E42C6" w:rsidP="008E42C6">
      <w:pPr>
        <w:rPr>
          <w:rStyle w:val="StyleUnderline"/>
          <w:highlight w:val="cyan"/>
        </w:rPr>
      </w:pPr>
      <w:r w:rsidRPr="004E3568">
        <w:rPr>
          <w:rStyle w:val="StyleUnderline"/>
        </w:rPr>
        <w:t>Trump</w:t>
      </w:r>
      <w:r w:rsidRPr="00365EFC">
        <w:rPr>
          <w:rStyle w:val="StyleUnderline"/>
        </w:rPr>
        <w:t>’s policies</w:t>
      </w:r>
      <w:r w:rsidRPr="004E3568">
        <w:rPr>
          <w:sz w:val="16"/>
        </w:rPr>
        <w:t xml:space="preserve"> — from pursuing a plan to ethnically cleanse Gaza to launching a mass deportation campaign — </w:t>
      </w:r>
      <w:r w:rsidRPr="00365EFC">
        <w:rPr>
          <w:rStyle w:val="StyleUnderline"/>
        </w:rPr>
        <w:t>are</w:t>
      </w:r>
      <w:r w:rsidRPr="004E3568">
        <w:rPr>
          <w:sz w:val="16"/>
        </w:rPr>
        <w:t xml:space="preserve">, and will continue to be, </w:t>
      </w:r>
      <w:r w:rsidRPr="00365EFC">
        <w:rPr>
          <w:rStyle w:val="StyleUnderline"/>
        </w:rPr>
        <w:t>harmful</w:t>
      </w:r>
      <w:r w:rsidRPr="004E3568">
        <w:rPr>
          <w:sz w:val="16"/>
        </w:rPr>
        <w:t xml:space="preserve">. But for those looking for some glimmer of hope, </w:t>
      </w:r>
      <w:r w:rsidRPr="00365EFC">
        <w:rPr>
          <w:rStyle w:val="StyleUnderline"/>
        </w:rPr>
        <w:t xml:space="preserve">it’s also true that it’s likely </w:t>
      </w:r>
      <w:r w:rsidRPr="00A01244">
        <w:rPr>
          <w:rStyle w:val="Emphasis"/>
          <w:highlight w:val="cyan"/>
        </w:rPr>
        <w:t>too early</w:t>
      </w:r>
      <w:r w:rsidRPr="00A01244">
        <w:rPr>
          <w:rStyle w:val="StyleUnderline"/>
          <w:highlight w:val="cyan"/>
        </w:rPr>
        <w:t xml:space="preserve"> to be</w:t>
      </w:r>
      <w:r w:rsidRPr="00365EFC">
        <w:rPr>
          <w:rStyle w:val="StyleUnderline"/>
        </w:rPr>
        <w:t xml:space="preserve"> so </w:t>
      </w:r>
      <w:r w:rsidRPr="00A01244">
        <w:rPr>
          <w:rStyle w:val="StyleUnderline"/>
          <w:highlight w:val="cyan"/>
        </w:rPr>
        <w:t>pessimistic about</w:t>
      </w:r>
      <w:r w:rsidRPr="00365EFC">
        <w:rPr>
          <w:rStyle w:val="StyleUnderline"/>
        </w:rPr>
        <w:t xml:space="preserve"> the prospect of </w:t>
      </w:r>
      <w:r w:rsidRPr="00A01244">
        <w:rPr>
          <w:rStyle w:val="Emphasis"/>
          <w:highlight w:val="cyan"/>
        </w:rPr>
        <w:t>American democracy</w:t>
      </w:r>
      <w:r w:rsidRPr="004E3568">
        <w:rPr>
          <w:rStyle w:val="Emphasis"/>
        </w:rPr>
        <w:t>’s survival</w:t>
      </w:r>
      <w:r w:rsidRPr="004E3568">
        <w:rPr>
          <w:sz w:val="16"/>
        </w:rPr>
        <w:t>.</w:t>
      </w:r>
    </w:p>
    <w:p w14:paraId="23917460" w14:textId="77777777" w:rsidR="00A01244" w:rsidRPr="00A01244" w:rsidRDefault="008E42C6" w:rsidP="008E42C6">
      <w:pPr>
        <w:rPr>
          <w:rStyle w:val="StyleUnderline"/>
          <w:highlight w:val="cyan"/>
        </w:rPr>
      </w:pPr>
      <w:r w:rsidRPr="00365EFC">
        <w:rPr>
          <w:rStyle w:val="StyleUnderline"/>
        </w:rPr>
        <w:t xml:space="preserve">There are </w:t>
      </w:r>
      <w:r w:rsidRPr="00A01244">
        <w:rPr>
          <w:rStyle w:val="StyleUnderline"/>
          <w:highlight w:val="cyan"/>
        </w:rPr>
        <w:t>clear signs</w:t>
      </w:r>
      <w:r w:rsidRPr="00365EFC">
        <w:rPr>
          <w:rStyle w:val="StyleUnderline"/>
        </w:rPr>
        <w:t xml:space="preserve"> that </w:t>
      </w:r>
      <w:r w:rsidRPr="00A01244">
        <w:rPr>
          <w:rStyle w:val="StyleUnderline"/>
          <w:highlight w:val="cyan"/>
        </w:rPr>
        <w:t>America</w:t>
      </w:r>
      <w:r w:rsidRPr="00365EFC">
        <w:rPr>
          <w:rStyle w:val="StyleUnderline"/>
        </w:rPr>
        <w:t xml:space="preserve">n democracy might be </w:t>
      </w:r>
      <w:r w:rsidRPr="004E3568">
        <w:rPr>
          <w:rStyle w:val="Emphasis"/>
        </w:rPr>
        <w:t xml:space="preserve">able to </w:t>
      </w:r>
      <w:r w:rsidRPr="00A01244">
        <w:rPr>
          <w:rStyle w:val="Emphasis"/>
          <w:highlight w:val="cyan"/>
        </w:rPr>
        <w:t>withstand</w:t>
      </w:r>
      <w:r w:rsidRPr="00A01244">
        <w:rPr>
          <w:rStyle w:val="StyleUnderline"/>
          <w:highlight w:val="cyan"/>
        </w:rPr>
        <w:t xml:space="preserve"> the authoritarian</w:t>
      </w:r>
      <w:r w:rsidRPr="00365EFC">
        <w:rPr>
          <w:rStyle w:val="StyleUnderline"/>
        </w:rPr>
        <w:t xml:space="preserve"> aspirations of this </w:t>
      </w:r>
      <w:r w:rsidRPr="00A01244">
        <w:rPr>
          <w:rStyle w:val="StyleUnderline"/>
          <w:highlight w:val="cyan"/>
        </w:rPr>
        <w:t>president</w:t>
      </w:r>
      <w:r w:rsidRPr="004E3568">
        <w:rPr>
          <w:sz w:val="16"/>
        </w:rPr>
        <w:t xml:space="preserve">. </w:t>
      </w:r>
      <w:proofErr w:type="gramStart"/>
      <w:r w:rsidRPr="004E3568">
        <w:rPr>
          <w:sz w:val="16"/>
        </w:rPr>
        <w:t>So</w:t>
      </w:r>
      <w:proofErr w:type="gramEnd"/>
      <w:r w:rsidRPr="004E3568">
        <w:rPr>
          <w:sz w:val="16"/>
        </w:rPr>
        <w:t xml:space="preserve"> if you’re looking for some silver linings, here are three reasons why American democracy is more resilient than you might think.</w:t>
      </w:r>
    </w:p>
    <w:p w14:paraId="55D9772F" w14:textId="77777777" w:rsidR="00A01244" w:rsidRPr="00A01244" w:rsidRDefault="008E42C6" w:rsidP="008E42C6">
      <w:pPr>
        <w:rPr>
          <w:rStyle w:val="StyleUnderline"/>
          <w:highlight w:val="cyan"/>
        </w:rPr>
      </w:pPr>
      <w:r w:rsidRPr="004E3568">
        <w:rPr>
          <w:sz w:val="16"/>
        </w:rPr>
        <w:t xml:space="preserve">1) </w:t>
      </w:r>
      <w:r w:rsidRPr="00365EFC">
        <w:rPr>
          <w:rStyle w:val="StyleUnderline"/>
        </w:rPr>
        <w:t>The Constitution is extremely difficult to change</w:t>
      </w:r>
    </w:p>
    <w:p w14:paraId="24EEEDC2" w14:textId="77777777" w:rsidR="00A01244" w:rsidRPr="00A01244" w:rsidRDefault="008E42C6" w:rsidP="008E42C6">
      <w:pPr>
        <w:rPr>
          <w:rStyle w:val="StyleUnderline"/>
          <w:highlight w:val="cyan"/>
        </w:rPr>
      </w:pPr>
      <w:r w:rsidRPr="004E3568">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A01244">
        <w:rPr>
          <w:rStyle w:val="StyleUnderline"/>
          <w:highlight w:val="cyan"/>
        </w:rPr>
        <w:t>amending the Constitution</w:t>
      </w:r>
      <w:r w:rsidRPr="00365EFC">
        <w:rPr>
          <w:rStyle w:val="StyleUnderline"/>
        </w:rPr>
        <w:t xml:space="preserve"> of the United States </w:t>
      </w:r>
      <w:r w:rsidRPr="00A01244">
        <w:rPr>
          <w:rStyle w:val="StyleUnderline"/>
          <w:highlight w:val="cyan"/>
        </w:rPr>
        <w:t>is</w:t>
      </w:r>
      <w:r w:rsidRPr="00365EFC">
        <w:rPr>
          <w:rStyle w:val="StyleUnderline"/>
        </w:rPr>
        <w:t xml:space="preserve"> </w:t>
      </w:r>
      <w:r w:rsidRPr="004E3568">
        <w:rPr>
          <w:rStyle w:val="Emphasis"/>
        </w:rPr>
        <w:t xml:space="preserve">significantly more </w:t>
      </w:r>
      <w:r w:rsidRPr="00A01244">
        <w:rPr>
          <w:rStyle w:val="Emphasis"/>
          <w:highlight w:val="cyan"/>
        </w:rPr>
        <w:t>difficult</w:t>
      </w:r>
      <w:r w:rsidRPr="004E3568">
        <w:rPr>
          <w:sz w:val="16"/>
        </w:rPr>
        <w:t>.</w:t>
      </w:r>
    </w:p>
    <w:p w14:paraId="64D6A0AE" w14:textId="77777777" w:rsidR="00A01244" w:rsidRPr="00A01244" w:rsidRDefault="008E42C6" w:rsidP="008E42C6">
      <w:pPr>
        <w:rPr>
          <w:rStyle w:val="StyleUnderline"/>
          <w:highlight w:val="cyan"/>
        </w:rPr>
      </w:pPr>
      <w:r w:rsidRPr="00A01244">
        <w:rPr>
          <w:rStyle w:val="StyleUnderline"/>
          <w:highlight w:val="cyan"/>
        </w:rPr>
        <w:t>Constitutional reform</w:t>
      </w:r>
      <w:r w:rsidRPr="00365EFC">
        <w:rPr>
          <w:rStyle w:val="StyleUnderline"/>
        </w:rPr>
        <w:t xml:space="preserve"> to consolidate power </w:t>
      </w:r>
      <w:r w:rsidRPr="00A01244">
        <w:rPr>
          <w:rStyle w:val="StyleUnderline"/>
          <w:highlight w:val="cyan"/>
        </w:rPr>
        <w:t>is</w:t>
      </w:r>
      <w:r w:rsidRPr="00365EFC">
        <w:rPr>
          <w:rStyle w:val="StyleUnderline"/>
        </w:rPr>
        <w:t xml:space="preserve"> a </w:t>
      </w:r>
      <w:r w:rsidRPr="00A01244">
        <w:rPr>
          <w:rStyle w:val="Emphasis"/>
          <w:highlight w:val="cyan"/>
        </w:rPr>
        <w:t>critical</w:t>
      </w:r>
      <w:r w:rsidRPr="004E3568">
        <w:rPr>
          <w:rStyle w:val="Emphasis"/>
        </w:rPr>
        <w:t xml:space="preserve"> step</w:t>
      </w:r>
      <w:r w:rsidRPr="00365EFC">
        <w:rPr>
          <w:rStyle w:val="StyleUnderline"/>
        </w:rPr>
        <w:t xml:space="preserve"> that often precedes democratic collapse</w:t>
      </w:r>
      <w:r w:rsidRPr="004E3568">
        <w:rPr>
          <w:sz w:val="16"/>
        </w:rPr>
        <w:t xml:space="preserve">. It gives aspiring autocrats a legal mechanism through which they can amass more and more control — </w:t>
      </w:r>
      <w:r w:rsidRPr="00365EFC">
        <w:rPr>
          <w:rStyle w:val="StyleUnderline"/>
        </w:rPr>
        <w:t xml:space="preserve">something that is </w:t>
      </w:r>
      <w:r w:rsidRPr="00A01244">
        <w:rPr>
          <w:rStyle w:val="Emphasis"/>
          <w:highlight w:val="cyan"/>
        </w:rPr>
        <w:t>unlikely</w:t>
      </w:r>
      <w:r w:rsidRPr="00A01244">
        <w:rPr>
          <w:rStyle w:val="StyleUnderline"/>
          <w:highlight w:val="cyan"/>
        </w:rPr>
        <w:t xml:space="preserve"> to happen in the U</w:t>
      </w:r>
      <w:r w:rsidRPr="00365EFC">
        <w:rPr>
          <w:rStyle w:val="StyleUnderline"/>
        </w:rPr>
        <w:t xml:space="preserve">nited </w:t>
      </w:r>
      <w:r w:rsidRPr="00A01244">
        <w:rPr>
          <w:rStyle w:val="StyleUnderline"/>
          <w:highlight w:val="cyan"/>
        </w:rPr>
        <w:t>S</w:t>
      </w:r>
      <w:r w:rsidRPr="00365EFC">
        <w:rPr>
          <w:rStyle w:val="StyleUnderline"/>
        </w:rPr>
        <w:t>tates</w:t>
      </w:r>
      <w:r w:rsidRPr="004E3568">
        <w:rPr>
          <w:sz w:val="16"/>
        </w:rPr>
        <w:t>. Because while Trump is testing the limits of executive power and challenging the courts to stop him, he doesn’t have the capacity or political support necessary to permanently change the Constitution.</w:t>
      </w:r>
    </w:p>
    <w:p w14:paraId="43C49233" w14:textId="77777777" w:rsidR="00A01244" w:rsidRPr="00A01244" w:rsidRDefault="008E42C6" w:rsidP="008E42C6">
      <w:pPr>
        <w:rPr>
          <w:rStyle w:val="StyleUnderline"/>
          <w:highlight w:val="cyan"/>
        </w:rPr>
      </w:pPr>
      <w:r w:rsidRPr="004E3568">
        <w:rPr>
          <w:sz w:val="16"/>
        </w:rPr>
        <w:t xml:space="preserve">In the US, </w:t>
      </w:r>
      <w:r w:rsidRPr="00365EFC">
        <w:rPr>
          <w:rStyle w:val="StyleUnderline"/>
        </w:rPr>
        <w:t>any proposed constitutional amendment would need to be passed by two-thirds of Congress and ratified by three-quarters of the states</w:t>
      </w:r>
      <w:r w:rsidRPr="004E3568">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40024894" w14:textId="77777777" w:rsidR="00A01244" w:rsidRPr="00A01244" w:rsidRDefault="008E42C6" w:rsidP="008E42C6">
      <w:pPr>
        <w:rPr>
          <w:rStyle w:val="StyleUnderline"/>
          <w:highlight w:val="cyan"/>
        </w:rPr>
      </w:pPr>
      <w:r w:rsidRPr="004E3568">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52B1E0CA" w14:textId="77777777" w:rsidR="00A01244" w:rsidRPr="00A01244" w:rsidRDefault="008E42C6" w:rsidP="008E42C6">
      <w:pPr>
        <w:rPr>
          <w:rStyle w:val="StyleUnderline"/>
          <w:highlight w:val="cyan"/>
        </w:rPr>
      </w:pPr>
      <w:r w:rsidRPr="004E3568">
        <w:rPr>
          <w:sz w:val="16"/>
        </w:rPr>
        <w:t>“</w:t>
      </w:r>
      <w:r w:rsidRPr="00365EFC">
        <w:rPr>
          <w:rStyle w:val="StyleUnderline"/>
        </w:rPr>
        <w:t xml:space="preserve">When you look at the </w:t>
      </w:r>
      <w:r w:rsidRPr="00A01244">
        <w:rPr>
          <w:rStyle w:val="StyleUnderline"/>
          <w:highlight w:val="cyan"/>
        </w:rPr>
        <w:t>countries where democracy</w:t>
      </w:r>
      <w:r w:rsidRPr="00365EFC">
        <w:rPr>
          <w:rStyle w:val="StyleUnderline"/>
        </w:rPr>
        <w:t xml:space="preserve"> has </w:t>
      </w:r>
      <w:r w:rsidRPr="00A01244">
        <w:rPr>
          <w:rStyle w:val="StyleUnderline"/>
          <w:highlight w:val="cyan"/>
        </w:rPr>
        <w:t>broke</w:t>
      </w:r>
      <w:r w:rsidRPr="00365EFC">
        <w:rPr>
          <w:rStyle w:val="StyleUnderline"/>
        </w:rPr>
        <w:t xml:space="preserve">n </w:t>
      </w:r>
      <w:r w:rsidRPr="00A01244">
        <w:rPr>
          <w:rStyle w:val="StyleUnderline"/>
          <w:highlight w:val="cyan"/>
        </w:rPr>
        <w:t>down</w:t>
      </w:r>
      <w:r w:rsidRPr="00365EFC">
        <w:rPr>
          <w:rStyle w:val="StyleUnderline"/>
        </w:rPr>
        <w:t xml:space="preserve">, the institutional framework in </w:t>
      </w:r>
      <w:r w:rsidRPr="00A01244">
        <w:rPr>
          <w:rStyle w:val="StyleUnderline"/>
          <w:highlight w:val="cyan"/>
        </w:rPr>
        <w:t>the U</w:t>
      </w:r>
      <w:r w:rsidRPr="00365EFC">
        <w:rPr>
          <w:rStyle w:val="StyleUnderline"/>
        </w:rPr>
        <w:t xml:space="preserve">nited </w:t>
      </w:r>
      <w:r w:rsidRPr="00A01244">
        <w:rPr>
          <w:rStyle w:val="StyleUnderline"/>
          <w:highlight w:val="cyan"/>
        </w:rPr>
        <w:t>S</w:t>
      </w:r>
      <w:r w:rsidRPr="00365EFC">
        <w:rPr>
          <w:rStyle w:val="StyleUnderline"/>
        </w:rPr>
        <w:t xml:space="preserve">tates </w:t>
      </w:r>
      <w:r w:rsidRPr="00A01244">
        <w:rPr>
          <w:rStyle w:val="StyleUnderline"/>
          <w:highlight w:val="cyan"/>
        </w:rPr>
        <w:t>is</w:t>
      </w:r>
      <w:r w:rsidRPr="00365EFC">
        <w:rPr>
          <w:rStyle w:val="StyleUnderline"/>
        </w:rPr>
        <w:t xml:space="preserve"> so </w:t>
      </w:r>
      <w:r w:rsidRPr="00A01244">
        <w:rPr>
          <w:rStyle w:val="Emphasis"/>
          <w:highlight w:val="cyan"/>
        </w:rPr>
        <w:t>much stronger</w:t>
      </w:r>
      <w:r w:rsidRPr="00365EFC">
        <w:rPr>
          <w:rStyle w:val="StyleUnderline"/>
        </w:rPr>
        <w:t xml:space="preserve"> and so much more entrenched</w:t>
      </w:r>
      <w:r w:rsidRPr="004E3568">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4336DECA" w14:textId="77777777" w:rsidR="00A01244" w:rsidRPr="00A01244" w:rsidRDefault="008E42C6" w:rsidP="008E42C6">
      <w:pPr>
        <w:rPr>
          <w:rStyle w:val="StyleUnderline"/>
          <w:highlight w:val="cyan"/>
        </w:rPr>
      </w:pPr>
      <w:r w:rsidRPr="004E3568">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49DB32CF" w14:textId="77777777" w:rsidR="00A01244" w:rsidRPr="00A01244" w:rsidRDefault="008E42C6" w:rsidP="008E42C6">
      <w:pPr>
        <w:rPr>
          <w:rStyle w:val="StyleUnderline"/>
          <w:highlight w:val="cyan"/>
        </w:rPr>
      </w:pPr>
      <w:r w:rsidRPr="004E3568">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1EFC7533" w14:textId="77777777" w:rsidR="00A01244" w:rsidRPr="00A01244" w:rsidRDefault="008E42C6" w:rsidP="008E42C6">
      <w:pPr>
        <w:rPr>
          <w:rStyle w:val="StyleUnderline"/>
          <w:highlight w:val="cyan"/>
        </w:rPr>
      </w:pPr>
      <w:r w:rsidRPr="004E3568">
        <w:rPr>
          <w:sz w:val="16"/>
        </w:rPr>
        <w:t xml:space="preserve">The rigidity of the US Constitution is sometimes a frustrating feature of American democracy, essentially giving the judicial branch an </w:t>
      </w:r>
      <w:proofErr w:type="gramStart"/>
      <w:r w:rsidRPr="004E3568">
        <w:rPr>
          <w:sz w:val="16"/>
        </w:rPr>
        <w:t>almost-exclusive</w:t>
      </w:r>
      <w:proofErr w:type="gramEnd"/>
      <w:r w:rsidRPr="004E3568">
        <w:rPr>
          <w:sz w:val="16"/>
        </w:rPr>
        <w:t xml:space="preser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7AEE2C71" w14:textId="77777777" w:rsidR="00A01244" w:rsidRPr="00A01244" w:rsidRDefault="008E42C6" w:rsidP="008E42C6">
      <w:pPr>
        <w:rPr>
          <w:rStyle w:val="StyleUnderline"/>
          <w:highlight w:val="cyan"/>
        </w:rPr>
      </w:pPr>
      <w:r w:rsidRPr="004E3568">
        <w:rPr>
          <w:sz w:val="16"/>
        </w:rPr>
        <w:lastRenderedPageBreak/>
        <w:t>2) The Trump presidency has a firm expiration date</w:t>
      </w:r>
    </w:p>
    <w:p w14:paraId="157433CB" w14:textId="77777777" w:rsidR="00A01244" w:rsidRPr="00A01244" w:rsidRDefault="008E42C6" w:rsidP="008E42C6">
      <w:pPr>
        <w:rPr>
          <w:rStyle w:val="StyleUnderline"/>
          <w:highlight w:val="cyan"/>
        </w:rPr>
      </w:pPr>
      <w:r w:rsidRPr="004E3568">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1327DD3F" w14:textId="77777777" w:rsidR="00A01244" w:rsidRPr="00A01244" w:rsidRDefault="008E42C6" w:rsidP="008E42C6">
      <w:pPr>
        <w:rPr>
          <w:rStyle w:val="StyleUnderline"/>
          <w:highlight w:val="cyan"/>
        </w:rPr>
      </w:pPr>
      <w:r w:rsidRPr="004E3568">
        <w:rPr>
          <w:sz w:val="16"/>
        </w:rPr>
        <w:t xml:space="preserve">But now that he won, </w:t>
      </w:r>
      <w:r w:rsidRPr="00A01244">
        <w:rPr>
          <w:rStyle w:val="StyleUnderline"/>
          <w:highlight w:val="cyan"/>
        </w:rPr>
        <w:t>Trump has no more campaigns</w:t>
      </w:r>
      <w:r w:rsidRPr="004E3568">
        <w:rPr>
          <w:rStyle w:val="StyleUnderline"/>
        </w:rPr>
        <w:t xml:space="preserve"> to run</w:t>
      </w:r>
      <w:r w:rsidRPr="004E3568">
        <w:rPr>
          <w:sz w:val="16"/>
        </w:rPr>
        <w:t xml:space="preserve">, and because of that, </w:t>
      </w:r>
      <w:r w:rsidRPr="004E3568">
        <w:rPr>
          <w:rStyle w:val="StyleUnderline"/>
        </w:rPr>
        <w:t>the threat of Trump trying to manipulate the next election to stay in power is virtually gone</w:t>
      </w:r>
      <w:r w:rsidRPr="004E3568">
        <w:rPr>
          <w:sz w:val="16"/>
        </w:rPr>
        <w:t xml:space="preserve">. Though he has joked about serving a third term, short of a constitutional amendment — which, for the reasons outlined above, is almost certainly not in the cards — </w:t>
      </w:r>
      <w:r w:rsidRPr="004E3568">
        <w:rPr>
          <w:rStyle w:val="StyleUnderline"/>
        </w:rPr>
        <w:t>there is no legal avenue for him to do so</w:t>
      </w:r>
      <w:r w:rsidRPr="004E3568">
        <w:rPr>
          <w:sz w:val="16"/>
        </w:rPr>
        <w:t>. Under the 20th Amendment of the Constitution, Trump’s term will end at noon on January 20, 2029, at which point a new president will be sworn in.</w:t>
      </w:r>
    </w:p>
    <w:p w14:paraId="19D0597B" w14:textId="77777777" w:rsidR="00A01244" w:rsidRPr="00A01244" w:rsidRDefault="008E42C6" w:rsidP="008E42C6">
      <w:pPr>
        <w:rPr>
          <w:rStyle w:val="StyleUnderline"/>
          <w:highlight w:val="cyan"/>
        </w:rPr>
      </w:pPr>
      <w:r w:rsidRPr="004E3568">
        <w:rPr>
          <w:sz w:val="16"/>
        </w:rPr>
        <w:t xml:space="preserve">(Some might argue that the Supreme Court </w:t>
      </w:r>
      <w:proofErr w:type="gramStart"/>
      <w:r w:rsidRPr="004E3568">
        <w:rPr>
          <w:sz w:val="16"/>
        </w:rPr>
        <w:t>would</w:t>
      </w:r>
      <w:proofErr w:type="gramEnd"/>
      <w:r w:rsidRPr="004E3568">
        <w:rPr>
          <w:sz w:val="16"/>
        </w:rPr>
        <w:t xml:space="preserve"> favor Trump if he ever tries to challenge term limits, given how partisan the Court is. But that’s a highly unlikely scenario because of how clear the text of the 22nd Amendment is: “No person shall be elected to the office of the President more than twice.”)</w:t>
      </w:r>
    </w:p>
    <w:p w14:paraId="1528C9FF" w14:textId="77777777" w:rsidR="00A01244" w:rsidRPr="00A01244" w:rsidRDefault="008E42C6" w:rsidP="008E42C6">
      <w:pPr>
        <w:rPr>
          <w:rStyle w:val="StyleUnderline"/>
          <w:highlight w:val="cyan"/>
        </w:rPr>
      </w:pPr>
      <w:r w:rsidRPr="004E3568">
        <w:rPr>
          <w:sz w:val="16"/>
        </w:rPr>
        <w:t xml:space="preserve">The only way to circumvent the scheduled transition of power in 2029 will be for Trump to foment an actual coup. Of course, that’s what he tried to do four years ago, but next time, he would have even less </w:t>
      </w:r>
      <w:proofErr w:type="gramStart"/>
      <w:r w:rsidRPr="004E3568">
        <w:rPr>
          <w:sz w:val="16"/>
        </w:rPr>
        <w:t>going</w:t>
      </w:r>
      <w:proofErr w:type="gramEnd"/>
      <w:r w:rsidRPr="004E3568">
        <w:rPr>
          <w:sz w:val="16"/>
        </w:rPr>
        <w:t xml:space="preserve"> for him: He wouldn’t be eligible to run, so unlike in 2020, he can’t even claim that the election was rigged. Instead, he would have to convince America’s institutions to fully ignore not just one set of election results but the Constitution altogether.</w:t>
      </w:r>
    </w:p>
    <w:p w14:paraId="3C637573" w14:textId="77777777" w:rsidR="00A01244" w:rsidRPr="00A01244" w:rsidRDefault="008E42C6" w:rsidP="008E42C6">
      <w:pPr>
        <w:rPr>
          <w:rStyle w:val="StyleUnderline"/>
          <w:highlight w:val="cyan"/>
        </w:rPr>
      </w:pPr>
      <w:r w:rsidRPr="004E3568">
        <w:rPr>
          <w:rStyle w:val="StyleUnderline"/>
        </w:rPr>
        <w:t xml:space="preserve">The fact that Trump is term-limited also </w:t>
      </w:r>
      <w:r w:rsidRPr="00A01244">
        <w:rPr>
          <w:rStyle w:val="StyleUnderline"/>
          <w:highlight w:val="cyan"/>
        </w:rPr>
        <w:t xml:space="preserve">creates </w:t>
      </w:r>
      <w:r w:rsidRPr="00A01244">
        <w:rPr>
          <w:rStyle w:val="Emphasis"/>
          <w:highlight w:val="cyan"/>
        </w:rPr>
        <w:t>serious</w:t>
      </w:r>
      <w:r w:rsidRPr="004E3568">
        <w:rPr>
          <w:rStyle w:val="Emphasis"/>
        </w:rPr>
        <w:t xml:space="preserve"> political </w:t>
      </w:r>
      <w:r w:rsidRPr="00A01244">
        <w:rPr>
          <w:rStyle w:val="Emphasis"/>
          <w:highlight w:val="cyan"/>
        </w:rPr>
        <w:t>hurdles</w:t>
      </w:r>
      <w:r w:rsidRPr="004E3568">
        <w:rPr>
          <w:rStyle w:val="StyleUnderline"/>
        </w:rPr>
        <w:t xml:space="preserve"> for his ability to permanently reshape American democracy</w:t>
      </w:r>
      <w:r w:rsidRPr="004E3568">
        <w:rPr>
          <w:sz w:val="16"/>
        </w:rPr>
        <w:t>.</w:t>
      </w:r>
    </w:p>
    <w:p w14:paraId="0C075B56" w14:textId="77777777" w:rsidR="00A01244" w:rsidRPr="00A01244" w:rsidRDefault="008E42C6" w:rsidP="008E42C6">
      <w:pPr>
        <w:rPr>
          <w:rStyle w:val="StyleUnderline"/>
          <w:highlight w:val="cyan"/>
        </w:rPr>
      </w:pPr>
      <w:r w:rsidRPr="004E3568">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A01244">
        <w:rPr>
          <w:rStyle w:val="StyleUnderline"/>
          <w:highlight w:val="cyan"/>
        </w:rPr>
        <w:t xml:space="preserve">he will be a </w:t>
      </w:r>
      <w:r w:rsidRPr="00A01244">
        <w:rPr>
          <w:rStyle w:val="Emphasis"/>
          <w:highlight w:val="cyan"/>
        </w:rPr>
        <w:t>lame duck</w:t>
      </w:r>
      <w:r w:rsidRPr="004E3568">
        <w:rPr>
          <w:rStyle w:val="StyleUnderline"/>
        </w:rPr>
        <w:t>, especially after the midterm elections. And virtually every midterm election, the incumbent president loses support in the House</w:t>
      </w:r>
      <w:r w:rsidRPr="004E3568">
        <w:rPr>
          <w:sz w:val="16"/>
        </w:rPr>
        <w:t>.”</w:t>
      </w:r>
    </w:p>
    <w:p w14:paraId="05654D3E" w14:textId="77777777" w:rsidR="00A01244" w:rsidRPr="00A01244" w:rsidRDefault="008E42C6" w:rsidP="008E42C6">
      <w:pPr>
        <w:rPr>
          <w:rStyle w:val="StyleUnderline"/>
          <w:highlight w:val="cyan"/>
        </w:rPr>
      </w:pPr>
      <w:r w:rsidRPr="004E3568">
        <w:rPr>
          <w:sz w:val="16"/>
        </w:rPr>
        <w:t>Given Republicans’ narrow majority, Democrats have more than a decent shot at winning the House in 2026, which would be a major blow to Trump’s legislative agenda and bring much-needed oversight to the executive branch.</w:t>
      </w:r>
    </w:p>
    <w:p w14:paraId="2FC7452C" w14:textId="77777777" w:rsidR="00A01244" w:rsidRPr="00A01244" w:rsidRDefault="008E42C6" w:rsidP="008E42C6">
      <w:pPr>
        <w:rPr>
          <w:rStyle w:val="StyleUnderline"/>
          <w:highlight w:val="cyan"/>
        </w:rPr>
      </w:pPr>
      <w:r w:rsidRPr="004E3568">
        <w:rPr>
          <w:sz w:val="16"/>
        </w:rPr>
        <w:t xml:space="preserve">The other factor to consider is </w:t>
      </w:r>
      <w:r w:rsidRPr="004E3568">
        <w:rPr>
          <w:rStyle w:val="StyleUnderline"/>
        </w:rPr>
        <w:t xml:space="preserve">that Trump has </w:t>
      </w:r>
      <w:r w:rsidRPr="00A01244">
        <w:rPr>
          <w:rStyle w:val="StyleUnderline"/>
          <w:highlight w:val="cyan"/>
        </w:rPr>
        <w:t>no natural heir</w:t>
      </w:r>
      <w:r w:rsidRPr="004E3568">
        <w:rPr>
          <w:sz w:val="16"/>
        </w:rPr>
        <w:t xml:space="preserve">. Some </w:t>
      </w:r>
      <w:r w:rsidRPr="00A01244">
        <w:rPr>
          <w:rStyle w:val="StyleUnderline"/>
          <w:highlight w:val="cyan"/>
        </w:rPr>
        <w:t>Republicans</w:t>
      </w:r>
      <w:r w:rsidRPr="004E3568">
        <w:rPr>
          <w:sz w:val="16"/>
        </w:rPr>
        <w:t xml:space="preserve"> like Florida Gov. Ron DeSantis have mimicked Trump’s style and seen success at the state </w:t>
      </w:r>
      <w:proofErr w:type="gramStart"/>
      <w:r w:rsidRPr="004E3568">
        <w:rPr>
          <w:sz w:val="16"/>
        </w:rPr>
        <w:t>level, but</w:t>
      </w:r>
      <w:proofErr w:type="gramEnd"/>
      <w:r w:rsidRPr="004E3568">
        <w:rPr>
          <w:sz w:val="16"/>
        </w:rPr>
        <w:t xml:space="preserve"> </w:t>
      </w:r>
      <w:r w:rsidRPr="00A01244">
        <w:rPr>
          <w:rStyle w:val="Emphasis"/>
          <w:highlight w:val="cyan"/>
        </w:rPr>
        <w:t>struggled</w:t>
      </w:r>
      <w:r w:rsidRPr="00A01244">
        <w:rPr>
          <w:rStyle w:val="StyleUnderline"/>
          <w:highlight w:val="cyan"/>
        </w:rPr>
        <w:t xml:space="preserve"> to capture Trump’s base</w:t>
      </w:r>
      <w:r w:rsidRPr="004E3568">
        <w:rPr>
          <w:rStyle w:val="StyleUnderline"/>
        </w:rPr>
        <w:t xml:space="preserve"> at the national level in the 2024 GOP primaries</w:t>
      </w:r>
      <w:r w:rsidRPr="004E3568">
        <w:rPr>
          <w:sz w:val="16"/>
        </w:rPr>
        <w:t>. That could change when Trump is out of the picture, but no one has emerged as the definitive leader of the post-Trump Republican Party.</w:t>
      </w:r>
    </w:p>
    <w:p w14:paraId="6F043A5C" w14:textId="77777777" w:rsidR="00A01244" w:rsidRPr="00A01244" w:rsidRDefault="008E42C6" w:rsidP="008E42C6">
      <w:pPr>
        <w:rPr>
          <w:rStyle w:val="StyleUnderline"/>
          <w:highlight w:val="cyan"/>
        </w:rPr>
      </w:pPr>
      <w:r w:rsidRPr="004E3568">
        <w:rPr>
          <w:sz w:val="16"/>
        </w:rPr>
        <w:t>“One fundamental feature of these populist leaders is that they can’t have anybody [in charge] besides themselves,” Weyland said. So even if Democrats lose the House in 2026, as the 2028 presidential election gets underway and Republicans elect a new standard bearer, Trump’s hold on the GOP may not be as unbreakable as it has been since he became the party’s nominee in 2016. Even if the next GOP presidential nominee is a Trump loyalist — a likely scenario, to be sure — Trump will find himself having less direct influence over, say, members of Congress, who would be looking to their new candidate for guidance.</w:t>
      </w:r>
    </w:p>
    <w:p w14:paraId="78DFC8A6" w14:textId="77777777" w:rsidR="00A01244" w:rsidRPr="00A01244" w:rsidRDefault="008E42C6" w:rsidP="008E42C6">
      <w:pPr>
        <w:rPr>
          <w:rStyle w:val="StyleUnderline"/>
          <w:highlight w:val="cyan"/>
        </w:rPr>
      </w:pPr>
      <w:r w:rsidRPr="004E3568">
        <w:rPr>
          <w:sz w:val="16"/>
        </w:rPr>
        <w:t xml:space="preserve">3) </w:t>
      </w:r>
      <w:r w:rsidRPr="004E3568">
        <w:rPr>
          <w:rStyle w:val="StyleUnderline"/>
        </w:rPr>
        <w:t>Multiculturalism isn’t going away</w:t>
      </w:r>
    </w:p>
    <w:p w14:paraId="6EA107D5" w14:textId="77777777" w:rsidR="00A01244" w:rsidRPr="00A01244" w:rsidRDefault="008E42C6" w:rsidP="008E42C6">
      <w:pPr>
        <w:rPr>
          <w:rStyle w:val="StyleUnderline"/>
          <w:highlight w:val="cyan"/>
        </w:rPr>
      </w:pPr>
      <w:r w:rsidRPr="004E3568">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1DBC1AC5" w14:textId="77777777" w:rsidR="00A01244" w:rsidRPr="00A01244" w:rsidRDefault="008E42C6" w:rsidP="008E42C6">
      <w:pPr>
        <w:rPr>
          <w:rStyle w:val="StyleUnderline"/>
          <w:highlight w:val="cyan"/>
        </w:rPr>
      </w:pPr>
      <w:r w:rsidRPr="004E3568">
        <w:rPr>
          <w:sz w:val="16"/>
        </w:rPr>
        <w:t xml:space="preserve">Still, </w:t>
      </w:r>
      <w:r w:rsidRPr="004E3568">
        <w:rPr>
          <w:rStyle w:val="StyleUnderline"/>
        </w:rPr>
        <w:t xml:space="preserve">the </w:t>
      </w:r>
      <w:r w:rsidRPr="00A01244">
        <w:rPr>
          <w:rStyle w:val="StyleUnderline"/>
          <w:highlight w:val="cyan"/>
        </w:rPr>
        <w:t>path to victory for candidates</w:t>
      </w:r>
      <w:r w:rsidRPr="004E3568">
        <w:rPr>
          <w:rStyle w:val="StyleUnderline"/>
        </w:rPr>
        <w:t xml:space="preserve"> at the national level </w:t>
      </w:r>
      <w:r w:rsidRPr="00A01244">
        <w:rPr>
          <w:rStyle w:val="StyleUnderline"/>
          <w:highlight w:val="cyan"/>
        </w:rPr>
        <w:t>requires</w:t>
      </w:r>
      <w:r w:rsidRPr="004E3568">
        <w:rPr>
          <w:rStyle w:val="StyleUnderline"/>
        </w:rPr>
        <w:t xml:space="preserve"> some effort to build </w:t>
      </w:r>
      <w:r w:rsidRPr="00A01244">
        <w:rPr>
          <w:rStyle w:val="StyleUnderline"/>
          <w:highlight w:val="cyan"/>
        </w:rPr>
        <w:t xml:space="preserve">a </w:t>
      </w:r>
      <w:r w:rsidRPr="00A01244">
        <w:rPr>
          <w:rStyle w:val="Emphasis"/>
          <w:highlight w:val="cyan"/>
        </w:rPr>
        <w:t>multiracial coalition</w:t>
      </w:r>
      <w:r w:rsidRPr="004E3568">
        <w:rPr>
          <w:sz w:val="16"/>
        </w:rPr>
        <w:t xml:space="preserve">. Even though white Americans make up </w:t>
      </w:r>
      <w:proofErr w:type="gramStart"/>
      <w:r w:rsidRPr="004E3568">
        <w:rPr>
          <w:sz w:val="16"/>
        </w:rPr>
        <w:t>a majority of</w:t>
      </w:r>
      <w:proofErr w:type="gramEnd"/>
      <w:r w:rsidRPr="004E3568">
        <w:rPr>
          <w:sz w:val="16"/>
        </w:rPr>
        <w:t xml:space="preserve"> the electorate, Republicans have to reckon with the fact that some 40 percent of white voters are either Democrat or lean Democrat, which means that they do need at least some Black and Latino voters to win.</w:t>
      </w:r>
    </w:p>
    <w:p w14:paraId="5FE806B0" w14:textId="77777777" w:rsidR="00A01244" w:rsidRPr="00A01244" w:rsidRDefault="008E42C6" w:rsidP="008E42C6">
      <w:pPr>
        <w:rPr>
          <w:rStyle w:val="StyleUnderline"/>
          <w:highlight w:val="cyan"/>
        </w:rPr>
      </w:pPr>
      <w:proofErr w:type="gramStart"/>
      <w:r w:rsidRPr="004E3568">
        <w:rPr>
          <w:sz w:val="16"/>
        </w:rPr>
        <w:lastRenderedPageBreak/>
        <w:t>So</w:t>
      </w:r>
      <w:proofErr w:type="gramEnd"/>
      <w:r w:rsidRPr="004E3568">
        <w:rPr>
          <w:sz w:val="16"/>
        </w:rPr>
        <w:t xml:space="preserve">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5F41660A" w14:textId="77777777" w:rsidR="00A01244" w:rsidRPr="00A01244" w:rsidRDefault="008E42C6" w:rsidP="008E42C6">
      <w:pPr>
        <w:rPr>
          <w:rStyle w:val="StyleUnderline"/>
          <w:highlight w:val="cyan"/>
        </w:rPr>
      </w:pPr>
      <w:r w:rsidRPr="004E3568">
        <w:rPr>
          <w:sz w:val="16"/>
        </w:rPr>
        <w:t xml:space="preserve">Republicans have long been locked out of winning the popular vote. Between 1992 and 2020, Republicans lost the popular vote 7 out of 8 times. The lack of popular support gave the GOP two options: respect the rules of democracy and continue losing unless they change </w:t>
      </w:r>
      <w:proofErr w:type="gramStart"/>
      <w:r w:rsidRPr="004E3568">
        <w:rPr>
          <w:sz w:val="16"/>
        </w:rPr>
        <w:t>course, or</w:t>
      </w:r>
      <w:proofErr w:type="gramEnd"/>
      <w:r w:rsidRPr="004E3568">
        <w:rPr>
          <w:sz w:val="16"/>
        </w:rPr>
        <w:t xml:space="preserve"> make power grabs through minority rule. The party chose the latter, using Republican-led state legislatures and the Supreme Court to enact voter suppression laws.</w:t>
      </w:r>
    </w:p>
    <w:p w14:paraId="4082587A" w14:textId="77777777" w:rsidR="00A01244" w:rsidRPr="00A01244" w:rsidRDefault="008E42C6" w:rsidP="008E42C6">
      <w:pPr>
        <w:rPr>
          <w:rStyle w:val="StyleUnderline"/>
          <w:highlight w:val="cyan"/>
        </w:rPr>
      </w:pPr>
      <w:r w:rsidRPr="004E3568">
        <w:rPr>
          <w:sz w:val="16"/>
        </w:rPr>
        <w:t xml:space="preserve">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w:t>
      </w:r>
      <w:proofErr w:type="gramStart"/>
      <w:r w:rsidRPr="004E3568">
        <w:rPr>
          <w:sz w:val="16"/>
        </w:rPr>
        <w:t>actually cater</w:t>
      </w:r>
      <w:proofErr w:type="gramEnd"/>
      <w:r w:rsidRPr="004E3568">
        <w:rPr>
          <w:sz w:val="16"/>
        </w:rPr>
        <w:t xml:space="preserve"> to the electorate rather than reject it and find paths to power without it, as they have previously tried.</w:t>
      </w:r>
    </w:p>
    <w:p w14:paraId="1F7814A7" w14:textId="77777777" w:rsidR="00A01244" w:rsidRPr="00A01244" w:rsidRDefault="008E42C6" w:rsidP="008E42C6">
      <w:pPr>
        <w:rPr>
          <w:rStyle w:val="StyleUnderline"/>
          <w:highlight w:val="cyan"/>
        </w:rPr>
      </w:pPr>
      <w:r w:rsidRPr="004E3568">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5BFE05A0" w14:textId="77777777" w:rsidR="00A01244" w:rsidRPr="00A01244" w:rsidRDefault="008E42C6" w:rsidP="008E42C6">
      <w:pPr>
        <w:rPr>
          <w:rStyle w:val="StyleUnderline"/>
          <w:highlight w:val="cyan"/>
        </w:rPr>
      </w:pPr>
      <w:r w:rsidRPr="004E3568">
        <w:rPr>
          <w:sz w:val="16"/>
        </w:rPr>
        <w:t>Ultimately, Trump’s improved margins with Black and brown voters is bad for Democrats and their supporters, but the fact that Republicans have diversified their coalition is a good step toward preserving America’s multiracial democracy.</w:t>
      </w:r>
    </w:p>
    <w:p w14:paraId="70E1888D" w14:textId="77777777" w:rsidR="00A01244" w:rsidRPr="00A01244" w:rsidRDefault="008E42C6" w:rsidP="008E42C6">
      <w:pPr>
        <w:rPr>
          <w:rStyle w:val="StyleUnderline"/>
          <w:highlight w:val="cyan"/>
        </w:rPr>
      </w:pPr>
      <w:r w:rsidRPr="004E3568">
        <w:rPr>
          <w:sz w:val="16"/>
        </w:rPr>
        <w:t>American democracy is elastic, not fragile</w:t>
      </w:r>
    </w:p>
    <w:p w14:paraId="20300001" w14:textId="77777777" w:rsidR="00A01244" w:rsidRPr="00A01244" w:rsidRDefault="008E42C6" w:rsidP="008E42C6">
      <w:pPr>
        <w:rPr>
          <w:rStyle w:val="StyleUnderline"/>
          <w:highlight w:val="cyan"/>
        </w:rPr>
      </w:pPr>
      <w:r w:rsidRPr="004E3568">
        <w:rPr>
          <w:rStyle w:val="StyleUnderline"/>
        </w:rPr>
        <w:t xml:space="preserve">American democracy has never been perfect. </w:t>
      </w:r>
      <w:r w:rsidRPr="00A01244">
        <w:rPr>
          <w:rStyle w:val="StyleUnderline"/>
          <w:highlight w:val="cyan"/>
        </w:rPr>
        <w:t>Even before Trump</w:t>
      </w:r>
      <w:r w:rsidRPr="004E3568">
        <w:rPr>
          <w:rStyle w:val="StyleUnderline"/>
        </w:rPr>
        <w:t xml:space="preserve"> rose to power, </w:t>
      </w:r>
      <w:r w:rsidRPr="00A01244">
        <w:rPr>
          <w:rStyle w:val="StyleUnderline"/>
          <w:highlight w:val="cyan"/>
        </w:rPr>
        <w:t>presidents</w:t>
      </w:r>
      <w:r w:rsidRPr="004E3568">
        <w:rPr>
          <w:rStyle w:val="StyleUnderline"/>
        </w:rPr>
        <w:t xml:space="preserve"> have </w:t>
      </w:r>
      <w:r w:rsidRPr="00A01244">
        <w:rPr>
          <w:rStyle w:val="Emphasis"/>
          <w:highlight w:val="cyan"/>
        </w:rPr>
        <w:t>pushed</w:t>
      </w:r>
      <w:r w:rsidRPr="00A01244">
        <w:rPr>
          <w:rStyle w:val="StyleUnderline"/>
          <w:highlight w:val="cyan"/>
        </w:rPr>
        <w:t xml:space="preserve"> and </w:t>
      </w:r>
      <w:r w:rsidRPr="00A01244">
        <w:rPr>
          <w:rStyle w:val="Emphasis"/>
          <w:highlight w:val="cyan"/>
        </w:rPr>
        <w:t>pulled</w:t>
      </w:r>
      <w:r w:rsidRPr="00A01244">
        <w:rPr>
          <w:rStyle w:val="StyleUnderline"/>
          <w:highlight w:val="cyan"/>
        </w:rPr>
        <w:t xml:space="preserve"> institutions</w:t>
      </w:r>
      <w:r w:rsidRPr="004E3568">
        <w:rPr>
          <w:rStyle w:val="StyleUnderline"/>
        </w:rPr>
        <w:t xml:space="preserve"> and expanded the executive branch’s authority</w:t>
      </w:r>
      <w:r w:rsidRPr="004E3568">
        <w:rPr>
          <w:sz w:val="16"/>
        </w:rPr>
        <w:t xml:space="preserve">. There have also been other instances where American </w:t>
      </w:r>
      <w:r w:rsidRPr="004C0182">
        <w:rPr>
          <w:sz w:val="16"/>
        </w:rPr>
        <w:t>democracy has been seriously challenged.</w:t>
      </w:r>
    </w:p>
    <w:p w14:paraId="0F9ADDCD" w14:textId="77777777" w:rsidR="00A01244" w:rsidRPr="00A01244" w:rsidRDefault="008E42C6" w:rsidP="008E42C6">
      <w:pPr>
        <w:rPr>
          <w:rStyle w:val="StyleUnderline"/>
          <w:highlight w:val="cyan"/>
        </w:rPr>
      </w:pPr>
      <w:r w:rsidRPr="004C0182">
        <w:rPr>
          <w:sz w:val="16"/>
        </w:rPr>
        <w:t xml:space="preserve">In 2000, for example, the presidential election was not decided by making sure that every single vote was counted. Instead, </w:t>
      </w:r>
      <w:r w:rsidRPr="004C0182">
        <w:rPr>
          <w:rStyle w:val="StyleUnderline"/>
        </w:rPr>
        <w:t xml:space="preserve">the Supreme Court </w:t>
      </w:r>
      <w:proofErr w:type="gramStart"/>
      <w:r w:rsidRPr="004C0182">
        <w:rPr>
          <w:rStyle w:val="Emphasis"/>
        </w:rPr>
        <w:t>intervened</w:t>
      </w:r>
      <w:proofErr w:type="gramEnd"/>
      <w:r w:rsidRPr="004C0182">
        <w:rPr>
          <w:rStyle w:val="StyleUnderline"/>
        </w:rPr>
        <w:t xml:space="preserve"> and along partisan lines stopped vote recounts in Florida, which ultimately handed the presidency to George W. Bush</w:t>
      </w:r>
      <w:r w:rsidRPr="004C0182">
        <w:rPr>
          <w:sz w:val="16"/>
        </w:rPr>
        <w:t>. “Preventing</w:t>
      </w:r>
      <w:r w:rsidRPr="004E3568">
        <w:rPr>
          <w:sz w:val="16"/>
        </w:rPr>
        <w:t xml:space="preserve"> the recount from being completed will inevitably cast a cloud on the legitimacy of the election,” Supreme Court Justice John Paul Stevens wrote in the dissent.</w:t>
      </w:r>
    </w:p>
    <w:p w14:paraId="68093860" w14:textId="77777777" w:rsidR="00A01244" w:rsidRPr="00A01244" w:rsidRDefault="008E42C6" w:rsidP="008E42C6">
      <w:pPr>
        <w:rPr>
          <w:rStyle w:val="StyleUnderline"/>
          <w:highlight w:val="cyan"/>
        </w:rPr>
      </w:pPr>
      <w:r w:rsidRPr="00A01244">
        <w:rPr>
          <w:rStyle w:val="StyleUnderline"/>
          <w:highlight w:val="cyan"/>
        </w:rPr>
        <w:t>That case</w:t>
      </w:r>
      <w:r w:rsidRPr="004E3568">
        <w:rPr>
          <w:sz w:val="16"/>
        </w:rPr>
        <w:t xml:space="preserve">, like many other moments in this nation’s history, </w:t>
      </w:r>
      <w:r w:rsidRPr="00A01244">
        <w:rPr>
          <w:rStyle w:val="StyleUnderline"/>
          <w:highlight w:val="cyan"/>
        </w:rPr>
        <w:t>shows</w:t>
      </w:r>
      <w:r w:rsidRPr="004E3568">
        <w:rPr>
          <w:rStyle w:val="StyleUnderline"/>
        </w:rPr>
        <w:t xml:space="preserve"> that American </w:t>
      </w:r>
      <w:r w:rsidRPr="00A01244">
        <w:rPr>
          <w:rStyle w:val="StyleUnderline"/>
          <w:highlight w:val="cyan"/>
        </w:rPr>
        <w:t xml:space="preserve">democracy can </w:t>
      </w:r>
      <w:r w:rsidRPr="00A01244">
        <w:rPr>
          <w:rStyle w:val="Emphasis"/>
          <w:highlight w:val="cyan"/>
        </w:rPr>
        <w:t>bend</w:t>
      </w:r>
      <w:r w:rsidRPr="004E3568">
        <w:rPr>
          <w:sz w:val="16"/>
        </w:rPr>
        <w:t xml:space="preserve"> — that it can stretch and contract — </w:t>
      </w:r>
      <w:r w:rsidRPr="00A01244">
        <w:rPr>
          <w:rStyle w:val="StyleUnderline"/>
          <w:highlight w:val="cyan"/>
        </w:rPr>
        <w:t>but</w:t>
      </w:r>
      <w:r w:rsidRPr="004E3568">
        <w:rPr>
          <w:rStyle w:val="StyleUnderline"/>
        </w:rPr>
        <w:t xml:space="preserve"> that its </w:t>
      </w:r>
      <w:r w:rsidRPr="00A01244">
        <w:rPr>
          <w:rStyle w:val="Emphasis"/>
          <w:highlight w:val="cyan"/>
        </w:rPr>
        <w:t>core principles</w:t>
      </w:r>
      <w:r w:rsidRPr="004E3568">
        <w:rPr>
          <w:rStyle w:val="StyleUnderline"/>
        </w:rPr>
        <w:t xml:space="preserve"> tend to </w:t>
      </w:r>
      <w:r w:rsidRPr="00A01244">
        <w:rPr>
          <w:rStyle w:val="StyleUnderline"/>
          <w:highlight w:val="cyan"/>
        </w:rPr>
        <w:t>survive</w:t>
      </w:r>
      <w:r w:rsidRPr="004E3568">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w:t>
      </w:r>
      <w:proofErr w:type="gramStart"/>
      <w:r w:rsidRPr="004E3568">
        <w:rPr>
          <w:sz w:val="16"/>
        </w:rPr>
        <w:t>have the ability to</w:t>
      </w:r>
      <w:proofErr w:type="gramEnd"/>
      <w:r w:rsidRPr="004E3568">
        <w:rPr>
          <w:sz w:val="16"/>
        </w:rPr>
        <w:t xml:space="preserve"> exert their influence in spite of deep-pocketed donors.</w:t>
      </w:r>
    </w:p>
    <w:p w14:paraId="44C49936" w14:textId="77777777" w:rsidR="00A01244" w:rsidRPr="00A01244" w:rsidRDefault="00A01244" w:rsidP="008E42C6">
      <w:pPr>
        <w:rPr>
          <w:rStyle w:val="StyleUnderline"/>
          <w:highlight w:val="cyan"/>
        </w:rPr>
      </w:pPr>
    </w:p>
    <w:p w14:paraId="428C95AD" w14:textId="77777777" w:rsidR="00A01244" w:rsidRPr="00A01244" w:rsidRDefault="008E42C6" w:rsidP="008E42C6">
      <w:pPr>
        <w:pStyle w:val="Heading4"/>
        <w:rPr>
          <w:rStyle w:val="StyleUnderline"/>
          <w:highlight w:val="cyan"/>
        </w:rPr>
      </w:pPr>
      <w:r>
        <w:t xml:space="preserve">He’s </w:t>
      </w:r>
      <w:r w:rsidRPr="00887733">
        <w:rPr>
          <w:u w:val="single"/>
        </w:rPr>
        <w:t>losing</w:t>
      </w:r>
      <w:r>
        <w:t xml:space="preserve"> every battle now. </w:t>
      </w:r>
    </w:p>
    <w:p w14:paraId="6DB88B7B" w14:textId="77777777" w:rsidR="00A01244" w:rsidRPr="00A01244" w:rsidRDefault="008E42C6" w:rsidP="008E42C6">
      <w:pPr>
        <w:rPr>
          <w:rStyle w:val="StyleUnderline"/>
          <w:highlight w:val="cyan"/>
        </w:rPr>
      </w:pPr>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35A93ADF" w14:textId="77777777" w:rsidR="00A01244" w:rsidRPr="00A01244" w:rsidRDefault="008E42C6" w:rsidP="008E42C6">
      <w:pPr>
        <w:rPr>
          <w:rStyle w:val="StyleUnderline"/>
          <w:highlight w:val="cyan"/>
        </w:rPr>
      </w:pPr>
      <w:r w:rsidRPr="002F1DA6">
        <w:rPr>
          <w:sz w:val="16"/>
        </w:rPr>
        <w:t xml:space="preserve">But this is only part of the story. </w:t>
      </w:r>
      <w:r w:rsidRPr="00792FE1">
        <w:rPr>
          <w:rStyle w:val="StyleUnderline"/>
        </w:rPr>
        <w:t xml:space="preserve">While </w:t>
      </w:r>
      <w:r w:rsidRPr="00A01244">
        <w:rPr>
          <w:rStyle w:val="StyleUnderline"/>
          <w:highlight w:val="cyan"/>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A01244">
        <w:rPr>
          <w:rStyle w:val="Emphasis"/>
          <w:highlight w:val="cyan"/>
        </w:rPr>
        <w:t>not</w:t>
      </w:r>
      <w:r w:rsidRPr="00A01244">
        <w:rPr>
          <w:rStyle w:val="StyleUnderline"/>
          <w:highlight w:val="cyan"/>
        </w:rPr>
        <w:t xml:space="preserve"> had</w:t>
      </w:r>
      <w:r w:rsidRPr="00792FE1">
        <w:rPr>
          <w:rStyle w:val="StyleUnderline"/>
        </w:rPr>
        <w:t xml:space="preserve"> that much </w:t>
      </w:r>
      <w:r w:rsidRPr="00A01244">
        <w:rPr>
          <w:rStyle w:val="StyleUnderline"/>
          <w:highlight w:val="cyan"/>
        </w:rPr>
        <w:t>success against</w:t>
      </w:r>
      <w:r w:rsidRPr="00792FE1">
        <w:rPr>
          <w:rStyle w:val="StyleUnderline"/>
        </w:rPr>
        <w:t xml:space="preserve"> </w:t>
      </w:r>
      <w:r w:rsidRPr="002F1DA6">
        <w:rPr>
          <w:rStyle w:val="Emphasis"/>
        </w:rPr>
        <w:t xml:space="preserve">stronger </w:t>
      </w:r>
      <w:r w:rsidRPr="00A01244">
        <w:rPr>
          <w:rStyle w:val="Emphasis"/>
          <w:highlight w:val="cyan"/>
        </w:rPr>
        <w:t>opponents</w:t>
      </w:r>
      <w:r w:rsidRPr="00792FE1">
        <w:rPr>
          <w:rStyle w:val="StyleUnderline"/>
        </w:rPr>
        <w:t xml:space="preserve">. A U.S. </w:t>
      </w:r>
      <w:r w:rsidRPr="00A01244">
        <w:rPr>
          <w:rStyle w:val="StyleUnderline"/>
          <w:highlight w:val="cyan"/>
        </w:rPr>
        <w:t>appeals court</w:t>
      </w:r>
      <w:r w:rsidRPr="002F1DA6">
        <w:rPr>
          <w:sz w:val="16"/>
        </w:rPr>
        <w:t xml:space="preserve">, meanwhile, </w:t>
      </w:r>
      <w:r w:rsidRPr="00A01244">
        <w:rPr>
          <w:rStyle w:val="StyleUnderline"/>
          <w:highlight w:val="cyan"/>
        </w:rPr>
        <w:t>ruled</w:t>
      </w:r>
      <w:r w:rsidRPr="00792FE1">
        <w:rPr>
          <w:rStyle w:val="StyleUnderline"/>
        </w:rPr>
        <w:t xml:space="preserve"> on Friday that most of Donald Trump's </w:t>
      </w:r>
      <w:r w:rsidRPr="00A01244">
        <w:rPr>
          <w:rStyle w:val="Emphasis"/>
          <w:highlight w:val="cyan"/>
        </w:rPr>
        <w:t>tariffs</w:t>
      </w:r>
      <w:r w:rsidRPr="002F1DA6">
        <w:rPr>
          <w:rStyle w:val="Emphasis"/>
        </w:rPr>
        <w:t xml:space="preserve"> are </w:t>
      </w:r>
      <w:r w:rsidRPr="00A01244">
        <w:rPr>
          <w:rStyle w:val="Emphasis"/>
          <w:highlight w:val="cyan"/>
        </w:rPr>
        <w:t>illegal</w:t>
      </w:r>
      <w:r w:rsidRPr="002F1DA6">
        <w:rPr>
          <w:sz w:val="16"/>
        </w:rPr>
        <w:t>, though the Supreme Court will probably have the final say.</w:t>
      </w:r>
    </w:p>
    <w:p w14:paraId="2E32787C" w14:textId="77777777" w:rsidR="00A01244" w:rsidRPr="00A01244" w:rsidRDefault="008E42C6" w:rsidP="008E42C6">
      <w:pPr>
        <w:rPr>
          <w:rStyle w:val="StyleUnderline"/>
          <w:highlight w:val="cyan"/>
        </w:rPr>
      </w:pPr>
      <w:r w:rsidRPr="002F1DA6">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2DC77F6D" w14:textId="77777777" w:rsidR="00A01244" w:rsidRPr="00A01244" w:rsidRDefault="008E42C6" w:rsidP="008E42C6">
      <w:pPr>
        <w:rPr>
          <w:rStyle w:val="StyleUnderline"/>
          <w:highlight w:val="cyan"/>
        </w:rPr>
      </w:pPr>
      <w:r w:rsidRPr="002F1DA6">
        <w:rPr>
          <w:sz w:val="16"/>
        </w:rPr>
        <w:t>But the U.S. administration has not bent China, Russia or India to its will. These are tougher nuts to crack.</w:t>
      </w:r>
    </w:p>
    <w:p w14:paraId="431A9B40" w14:textId="77777777" w:rsidR="00A01244" w:rsidRPr="00A01244" w:rsidRDefault="008E42C6" w:rsidP="008E42C6">
      <w:pPr>
        <w:rPr>
          <w:rStyle w:val="StyleUnderline"/>
          <w:highlight w:val="cyan"/>
        </w:rPr>
      </w:pPr>
      <w:r w:rsidRPr="002F1DA6">
        <w:rPr>
          <w:sz w:val="16"/>
        </w:rPr>
        <w:lastRenderedPageBreak/>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4052E3E6" w14:textId="77777777" w:rsidR="00A01244" w:rsidRPr="00A01244" w:rsidRDefault="008E42C6" w:rsidP="008E42C6">
      <w:pPr>
        <w:rPr>
          <w:rStyle w:val="StyleUnderline"/>
          <w:highlight w:val="cyan"/>
        </w:rPr>
      </w:pPr>
      <w:r w:rsidRPr="00A01244">
        <w:rPr>
          <w:rStyle w:val="StyleUnderline"/>
          <w:highlight w:val="cyan"/>
        </w:rPr>
        <w:t>Trump</w:t>
      </w:r>
      <w:r w:rsidRPr="00792FE1">
        <w:rPr>
          <w:rStyle w:val="StyleUnderline"/>
        </w:rPr>
        <w:t xml:space="preserve"> has </w:t>
      </w:r>
      <w:r w:rsidRPr="00A01244">
        <w:rPr>
          <w:rStyle w:val="StyleUnderline"/>
          <w:highlight w:val="cyan"/>
        </w:rPr>
        <w:t>not</w:t>
      </w:r>
      <w:r w:rsidRPr="00792FE1">
        <w:rPr>
          <w:rStyle w:val="StyleUnderline"/>
        </w:rPr>
        <w:t xml:space="preserve"> yet </w:t>
      </w:r>
      <w:r w:rsidRPr="00A01244">
        <w:rPr>
          <w:rStyle w:val="StyleUnderline"/>
          <w:highlight w:val="cyan"/>
        </w:rPr>
        <w:t xml:space="preserve">broken the </w:t>
      </w:r>
      <w:r w:rsidRPr="00A01244">
        <w:rPr>
          <w:rStyle w:val="Emphasis"/>
          <w:highlight w:val="cyan"/>
        </w:rPr>
        <w:t>Fed</w:t>
      </w:r>
      <w:r w:rsidRPr="00792FE1">
        <w:rPr>
          <w:rStyle w:val="StyleUnderline"/>
        </w:rPr>
        <w:t>eral Reserve either</w:t>
      </w:r>
      <w:r w:rsidRPr="002F1DA6">
        <w:rPr>
          <w:sz w:val="16"/>
        </w:rPr>
        <w:t xml:space="preserve">. </w:t>
      </w:r>
      <w:r w:rsidRPr="00792FE1">
        <w:rPr>
          <w:rStyle w:val="StyleUnderline"/>
        </w:rPr>
        <w:t xml:space="preserve">Lisa </w:t>
      </w:r>
      <w:r w:rsidRPr="00A01244">
        <w:rPr>
          <w:rStyle w:val="Emphasis"/>
          <w:highlight w:val="cyan"/>
        </w:rPr>
        <w:t>Cook</w:t>
      </w:r>
      <w:r w:rsidRPr="00792FE1">
        <w:rPr>
          <w:rStyle w:val="StyleUnderline"/>
        </w:rPr>
        <w:t xml:space="preserve">, the governor he attempted to sack, </w:t>
      </w:r>
      <w:r w:rsidRPr="00A01244">
        <w:rPr>
          <w:rStyle w:val="StyleUnderline"/>
          <w:highlight w:val="cyan"/>
        </w:rPr>
        <w:t xml:space="preserve">is </w:t>
      </w:r>
      <w:r w:rsidRPr="00A01244">
        <w:rPr>
          <w:rStyle w:val="Emphasis"/>
          <w:highlight w:val="cyan"/>
        </w:rPr>
        <w:t>fighting back</w:t>
      </w:r>
      <w:r w:rsidRPr="00792FE1">
        <w:rPr>
          <w:rStyle w:val="StyleUnderline"/>
        </w:rPr>
        <w:t xml:space="preserve"> in the courts. Chair Jerome </w:t>
      </w:r>
      <w:r w:rsidRPr="00A01244">
        <w:rPr>
          <w:rStyle w:val="Emphasis"/>
          <w:highlight w:val="cyan"/>
        </w:rPr>
        <w:t>Powell</w:t>
      </w:r>
      <w:r w:rsidRPr="00792FE1">
        <w:rPr>
          <w:rStyle w:val="StyleUnderline"/>
        </w:rPr>
        <w:t xml:space="preserve">, despite signalling an openness to looser policy, has </w:t>
      </w:r>
      <w:r w:rsidRPr="00A01244">
        <w:rPr>
          <w:rStyle w:val="Emphasis"/>
          <w:highlight w:val="cyan"/>
        </w:rPr>
        <w:t>refused</w:t>
      </w:r>
      <w:r w:rsidRPr="00792FE1">
        <w:rPr>
          <w:rStyle w:val="StyleUnderline"/>
        </w:rPr>
        <w:t xml:space="preserve"> to be browbeaten by </w:t>
      </w:r>
      <w:r w:rsidRPr="00A01244">
        <w:rPr>
          <w:rStyle w:val="StyleUnderline"/>
          <w:highlight w:val="cyan"/>
        </w:rPr>
        <w:t>Trump</w:t>
      </w:r>
      <w:r w:rsidRPr="002F1DA6">
        <w:rPr>
          <w:sz w:val="16"/>
        </w:rPr>
        <w:t>.</w:t>
      </w:r>
    </w:p>
    <w:p w14:paraId="10512420" w14:textId="77777777" w:rsidR="00A01244" w:rsidRPr="00A01244" w:rsidRDefault="008E42C6" w:rsidP="008E42C6">
      <w:pPr>
        <w:rPr>
          <w:rStyle w:val="StyleUnderline"/>
          <w:highlight w:val="cyan"/>
        </w:rPr>
      </w:pPr>
      <w:r w:rsidRPr="002F1DA6">
        <w:rPr>
          <w:sz w:val="16"/>
        </w:rPr>
        <w:t xml:space="preserve">The White House may ultimately succeed in its campaign to curb the Fed’s independence. But the battle is far from over. Meanwhile, </w:t>
      </w:r>
      <w:r w:rsidRPr="00A01244">
        <w:rPr>
          <w:rStyle w:val="StyleUnderline"/>
          <w:highlight w:val="cyan"/>
        </w:rPr>
        <w:t>Trump</w:t>
      </w:r>
      <w:r w:rsidRPr="001F4597">
        <w:rPr>
          <w:rStyle w:val="StyleUnderline"/>
        </w:rPr>
        <w:t xml:space="preserve">’s </w:t>
      </w:r>
      <w:r w:rsidRPr="00A01244">
        <w:rPr>
          <w:rStyle w:val="StyleUnderline"/>
          <w:highlight w:val="cyan"/>
        </w:rPr>
        <w:t>popularity</w:t>
      </w:r>
      <w:r w:rsidRPr="00792FE1">
        <w:rPr>
          <w:rStyle w:val="StyleUnderline"/>
        </w:rPr>
        <w:t xml:space="preserve"> is </w:t>
      </w:r>
      <w:r w:rsidRPr="00A01244">
        <w:rPr>
          <w:rStyle w:val="Emphasis"/>
          <w:highlight w:val="cyan"/>
        </w:rPr>
        <w:t>waning</w:t>
      </w:r>
      <w:r w:rsidRPr="00792FE1">
        <w:rPr>
          <w:rStyle w:val="StyleUnderline"/>
        </w:rPr>
        <w:t xml:space="preserve"> and that </w:t>
      </w:r>
      <w:r w:rsidRPr="00A01244">
        <w:rPr>
          <w:rStyle w:val="StyleUnderline"/>
          <w:highlight w:val="cyan"/>
        </w:rPr>
        <w:t xml:space="preserve">could </w:t>
      </w:r>
      <w:r w:rsidRPr="00A01244">
        <w:rPr>
          <w:rStyle w:val="Emphasis"/>
          <w:highlight w:val="cyan"/>
        </w:rPr>
        <w:t>hamper</w:t>
      </w:r>
      <w:r w:rsidRPr="002F1DA6">
        <w:rPr>
          <w:rStyle w:val="Emphasis"/>
        </w:rPr>
        <w:t xml:space="preserve"> his </w:t>
      </w:r>
      <w:r w:rsidRPr="00A01244">
        <w:rPr>
          <w:rStyle w:val="Emphasis"/>
          <w:highlight w:val="cyan"/>
        </w:rPr>
        <w:t>ability</w:t>
      </w:r>
      <w:r w:rsidRPr="00792FE1">
        <w:rPr>
          <w:rStyle w:val="StyleUnderline"/>
        </w:rPr>
        <w:t xml:space="preserve"> to win this and other fights</w:t>
      </w:r>
      <w:r w:rsidRPr="002F1DA6">
        <w:rPr>
          <w:sz w:val="16"/>
        </w:rPr>
        <w:t>.</w:t>
      </w:r>
    </w:p>
    <w:p w14:paraId="1F0D4169" w14:textId="77777777" w:rsidR="00A01244" w:rsidRPr="00A01244" w:rsidRDefault="008E42C6" w:rsidP="008E42C6">
      <w:pPr>
        <w:rPr>
          <w:rStyle w:val="StyleUnderline"/>
          <w:highlight w:val="cyan"/>
        </w:rPr>
      </w:pPr>
      <w:r w:rsidRPr="002F1DA6">
        <w:rPr>
          <w:sz w:val="16"/>
        </w:rPr>
        <w:t>POWER AUDIT</w:t>
      </w:r>
    </w:p>
    <w:p w14:paraId="5726F81F" w14:textId="77777777" w:rsidR="00A01244" w:rsidRPr="00A01244" w:rsidRDefault="008E42C6" w:rsidP="008E42C6">
      <w:pPr>
        <w:rPr>
          <w:rStyle w:val="StyleUnderline"/>
          <w:highlight w:val="cyan"/>
        </w:rPr>
      </w:pPr>
      <w:r w:rsidRPr="002F1DA6">
        <w:rPr>
          <w:sz w:val="16"/>
        </w:rPr>
        <w:t>Power is essentially the ability to get others to do things against their will. The ability to cause havoc, something Trump does a lot, does not amount to power. A bull in a china shop has a big impact, but not power.</w:t>
      </w:r>
    </w:p>
    <w:p w14:paraId="456C414E" w14:textId="77777777" w:rsidR="00A01244" w:rsidRPr="00A01244" w:rsidRDefault="008E42C6" w:rsidP="008E42C6">
      <w:pPr>
        <w:rPr>
          <w:rStyle w:val="StyleUnderline"/>
          <w:highlight w:val="cyan"/>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04983979" w14:textId="77777777" w:rsidR="00A01244" w:rsidRPr="00A01244" w:rsidRDefault="008E42C6" w:rsidP="008E42C6">
      <w:pPr>
        <w:rPr>
          <w:rStyle w:val="StyleUnderline"/>
          <w:highlight w:val="cyan"/>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0BCDE9EA" w14:textId="77777777" w:rsidR="00A01244" w:rsidRPr="00A01244" w:rsidRDefault="008E42C6" w:rsidP="008E42C6">
      <w:pPr>
        <w:rPr>
          <w:rStyle w:val="StyleUnderline"/>
          <w:highlight w:val="cyan"/>
        </w:rPr>
      </w:pPr>
      <w:r w:rsidRPr="002F1DA6">
        <w:rPr>
          <w:sz w:val="16"/>
        </w:rPr>
        <w:t xml:space="preserve">Similarly, </w:t>
      </w:r>
      <w:r w:rsidRPr="002F1DA6">
        <w:rPr>
          <w:rStyle w:val="StyleUnderline"/>
        </w:rPr>
        <w:t xml:space="preserve">the U.S. </w:t>
      </w:r>
      <w:r w:rsidRPr="00A01244">
        <w:rPr>
          <w:rStyle w:val="StyleUnderline"/>
          <w:highlight w:val="cyan"/>
        </w:rPr>
        <w:t>president</w:t>
      </w:r>
      <w:r w:rsidRPr="002F1DA6">
        <w:rPr>
          <w:rStyle w:val="StyleUnderline"/>
        </w:rPr>
        <w:t xml:space="preserve"> has </w:t>
      </w:r>
      <w:r w:rsidRPr="00A01244">
        <w:rPr>
          <w:rStyle w:val="StyleUnderline"/>
          <w:highlight w:val="cyan"/>
        </w:rPr>
        <w:t>yet to</w:t>
      </w:r>
      <w:r w:rsidRPr="002F1DA6">
        <w:rPr>
          <w:rStyle w:val="StyleUnderline"/>
        </w:rPr>
        <w:t xml:space="preserve"> fully </w:t>
      </w:r>
      <w:r w:rsidRPr="00A01244">
        <w:rPr>
          <w:rStyle w:val="StyleUnderline"/>
          <w:highlight w:val="cyan"/>
        </w:rPr>
        <w:t xml:space="preserve">bring </w:t>
      </w:r>
      <w:r w:rsidRPr="00A01244">
        <w:rPr>
          <w:rStyle w:val="Emphasis"/>
          <w:highlight w:val="cyan"/>
        </w:rPr>
        <w:t>Harvard</w:t>
      </w:r>
      <w:r w:rsidRPr="002F1DA6">
        <w:rPr>
          <w:rStyle w:val="Emphasis"/>
        </w:rPr>
        <w:t xml:space="preserve"> University</w:t>
      </w:r>
      <w:r w:rsidRPr="002F1DA6">
        <w:rPr>
          <w:rStyle w:val="StyleUnderline"/>
        </w:rPr>
        <w:t xml:space="preserve"> </w:t>
      </w:r>
      <w:r w:rsidRPr="00A01244">
        <w:rPr>
          <w:rStyle w:val="StyleUnderline"/>
          <w:highlight w:val="cyan"/>
        </w:rPr>
        <w:t>to heel</w:t>
      </w:r>
      <w:r w:rsidRPr="002F1DA6">
        <w:rPr>
          <w:sz w:val="16"/>
        </w:rPr>
        <w:t xml:space="preserve">, though he has succeeded with a few weaker institutions such as Columbia University. </w:t>
      </w:r>
      <w:r w:rsidRPr="002F1DA6">
        <w:rPr>
          <w:rStyle w:val="StyleUnderline"/>
        </w:rPr>
        <w:t xml:space="preserve">Trump’s </w:t>
      </w:r>
      <w:r w:rsidRPr="00A01244">
        <w:rPr>
          <w:rStyle w:val="StyleUnderline"/>
          <w:highlight w:val="cyan"/>
        </w:rPr>
        <w:t>crackdown on immigration is</w:t>
      </w:r>
      <w:r w:rsidRPr="002F1DA6">
        <w:rPr>
          <w:rStyle w:val="StyleUnderline"/>
        </w:rPr>
        <w:t xml:space="preserve"> also somewhat </w:t>
      </w:r>
      <w:r w:rsidRPr="00A01244">
        <w:rPr>
          <w:rStyle w:val="Emphasis"/>
          <w:highlight w:val="cyan"/>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A01244">
        <w:rPr>
          <w:rStyle w:val="Emphasis"/>
          <w:highlight w:val="cyan"/>
        </w:rPr>
        <w:t>Khalil</w:t>
      </w:r>
      <w:r w:rsidRPr="002F1DA6">
        <w:rPr>
          <w:rStyle w:val="StyleUnderline"/>
        </w:rPr>
        <w:t xml:space="preserve">, a pro-Palestinian activist, have successfully </w:t>
      </w:r>
      <w:r w:rsidRPr="00A01244">
        <w:rPr>
          <w:rStyle w:val="Emphasis"/>
          <w:highlight w:val="cyan"/>
        </w:rPr>
        <w:t>secured</w:t>
      </w:r>
      <w:r w:rsidRPr="002F1DA6">
        <w:rPr>
          <w:rStyle w:val="Emphasis"/>
        </w:rPr>
        <w:t xml:space="preserve"> their </w:t>
      </w:r>
      <w:r w:rsidRPr="00A01244">
        <w:rPr>
          <w:rStyle w:val="Emphasis"/>
          <w:highlight w:val="cyan"/>
        </w:rPr>
        <w:t>freedom</w:t>
      </w:r>
      <w:r w:rsidRPr="002F1DA6">
        <w:rPr>
          <w:sz w:val="16"/>
        </w:rPr>
        <w:t>.</w:t>
      </w:r>
    </w:p>
    <w:p w14:paraId="3650688B" w14:textId="77777777" w:rsidR="00A01244" w:rsidRPr="00A01244" w:rsidRDefault="008E42C6" w:rsidP="008E42C6">
      <w:pPr>
        <w:rPr>
          <w:rStyle w:val="StyleUnderline"/>
          <w:highlight w:val="cyan"/>
        </w:rPr>
      </w:pPr>
      <w:r w:rsidRPr="002F1DA6">
        <w:rPr>
          <w:sz w:val="16"/>
        </w:rPr>
        <w:t xml:space="preserve">In the most high-profile case, </w:t>
      </w:r>
      <w:r w:rsidRPr="002F1DA6">
        <w:rPr>
          <w:rStyle w:val="StyleUnderline"/>
        </w:rPr>
        <w:t xml:space="preserve">the administration also </w:t>
      </w:r>
      <w:r w:rsidRPr="00A01244">
        <w:rPr>
          <w:rStyle w:val="StyleUnderline"/>
          <w:highlight w:val="cyan"/>
        </w:rPr>
        <w:t>brought back</w:t>
      </w:r>
      <w:r w:rsidRPr="002F1DA6">
        <w:rPr>
          <w:rStyle w:val="StyleUnderline"/>
        </w:rPr>
        <w:t xml:space="preserve"> </w:t>
      </w:r>
      <w:r w:rsidRPr="002F1DA6">
        <w:rPr>
          <w:rStyle w:val="Emphasis"/>
        </w:rPr>
        <w:t xml:space="preserve">Kilmar </w:t>
      </w:r>
      <w:r w:rsidRPr="00A01244">
        <w:rPr>
          <w:rStyle w:val="Emphasis"/>
          <w:highlight w:val="cyan"/>
        </w:rPr>
        <w:t>Abrego</w:t>
      </w:r>
      <w:r w:rsidRPr="00A01244">
        <w:rPr>
          <w:sz w:val="16"/>
          <w:highlight w:val="cyan"/>
        </w:rPr>
        <w:t>,</w:t>
      </w:r>
      <w:r w:rsidRPr="002F1DA6">
        <w:rPr>
          <w:sz w:val="16"/>
        </w:rPr>
        <w:t xml:space="preserve"> whom it illegally deported to El Salvador, after </w:t>
      </w:r>
      <w:r w:rsidRPr="002F1DA6">
        <w:rPr>
          <w:rStyle w:val="StyleUnderline"/>
        </w:rPr>
        <w:t xml:space="preserve">the </w:t>
      </w:r>
      <w:r w:rsidRPr="00A01244">
        <w:rPr>
          <w:rStyle w:val="Emphasis"/>
          <w:highlight w:val="cyan"/>
        </w:rPr>
        <w:t>Supreme Court</w:t>
      </w:r>
      <w:r w:rsidRPr="00A01244">
        <w:rPr>
          <w:rStyle w:val="StyleUnderline"/>
          <w:highlight w:val="cyan"/>
        </w:rPr>
        <w:t xml:space="preserve"> ordered</w:t>
      </w:r>
      <w:r w:rsidRPr="002F1DA6">
        <w:rPr>
          <w:rStyle w:val="StyleUnderline"/>
        </w:rPr>
        <w:t xml:space="preserve"> it </w:t>
      </w:r>
      <w:r w:rsidRPr="00A01244">
        <w:rPr>
          <w:rStyle w:val="StyleUnderline"/>
          <w:highlight w:val="cyan"/>
        </w:rPr>
        <w:t xml:space="preserve">to </w:t>
      </w:r>
      <w:r w:rsidRPr="00A01244">
        <w:rPr>
          <w:rStyle w:val="Emphasis"/>
          <w:highlight w:val="cyan"/>
        </w:rPr>
        <w:t>facilitate</w:t>
      </w:r>
      <w:r w:rsidRPr="002F1DA6">
        <w:rPr>
          <w:rStyle w:val="Emphasis"/>
        </w:rPr>
        <w:t xml:space="preserve"> his </w:t>
      </w:r>
      <w:r w:rsidRPr="00A01244">
        <w:rPr>
          <w:rStyle w:val="Emphasis"/>
          <w:highlight w:val="cyan"/>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45C76DA5" w14:textId="77777777" w:rsidR="00A01244" w:rsidRPr="00A01244" w:rsidRDefault="00A01244" w:rsidP="008E42C6">
      <w:pPr>
        <w:rPr>
          <w:rStyle w:val="StyleUnderline"/>
          <w:highlight w:val="cyan"/>
        </w:rPr>
      </w:pPr>
    </w:p>
    <w:p w14:paraId="31EB1F4D" w14:textId="77777777" w:rsidR="00A01244" w:rsidRPr="00A01244" w:rsidRDefault="00466C24" w:rsidP="00466C24">
      <w:pPr>
        <w:pStyle w:val="Heading4"/>
        <w:rPr>
          <w:rStyle w:val="StyleUnderline"/>
          <w:highlight w:val="cyan"/>
        </w:rPr>
      </w:pPr>
      <w:r>
        <w:t xml:space="preserve">Democracy </w:t>
      </w:r>
      <w:r w:rsidRPr="00FE5D38">
        <w:rPr>
          <w:u w:val="single"/>
        </w:rPr>
        <w:t>blocks</w:t>
      </w:r>
      <w:r>
        <w:t xml:space="preserve"> public goods provision</w:t>
      </w:r>
      <w:r w:rsidRPr="00E61666">
        <w:t>.</w:t>
      </w:r>
    </w:p>
    <w:p w14:paraId="791E97E8" w14:textId="77777777" w:rsidR="00A01244" w:rsidRPr="00A01244" w:rsidRDefault="00466C24" w:rsidP="00466C24">
      <w:pPr>
        <w:rPr>
          <w:rStyle w:val="StyleUnderline"/>
          <w:highlight w:val="cyan"/>
        </w:rPr>
      </w:pPr>
      <w:r>
        <w:t xml:space="preserve">Dr. </w:t>
      </w:r>
      <w:r w:rsidRPr="00FE5D38">
        <w:t>Joseph</w:t>
      </w:r>
      <w:r>
        <w:rPr>
          <w:rStyle w:val="Style13ptBold"/>
        </w:rPr>
        <w:t xml:space="preserve"> </w:t>
      </w:r>
      <w:r w:rsidRPr="00A142A5">
        <w:rPr>
          <w:rStyle w:val="Style13ptBold"/>
        </w:rPr>
        <w:t xml:space="preserve">Porter </w:t>
      </w:r>
      <w:r>
        <w:rPr>
          <w:rStyle w:val="Style13ptBold"/>
        </w:rPr>
        <w:t xml:space="preserve">&amp; </w:t>
      </w:r>
      <w:r w:rsidRPr="00FE5D38">
        <w:t>Dr. Adam</w:t>
      </w:r>
      <w:r>
        <w:rPr>
          <w:rStyle w:val="Style13ptBold"/>
        </w:rPr>
        <w:t xml:space="preserve"> Gibbons </w:t>
      </w:r>
      <w:r w:rsidRPr="00A142A5">
        <w:rPr>
          <w:rStyle w:val="Style13ptBold"/>
        </w:rPr>
        <w:t>24</w:t>
      </w:r>
      <w:r>
        <w:t>. *</w:t>
      </w:r>
      <w:r w:rsidRPr="00A142A5">
        <w:t xml:space="preserve">Visiting Scholar of Ethics and Assistant Director of Academic Services at the Janet Prindle Institute for Ethics at DePauw University, </w:t>
      </w:r>
      <w:proofErr w:type="gramStart"/>
      <w:r w:rsidRPr="00A142A5">
        <w:t>Ph.D</w:t>
      </w:r>
      <w:proofErr w:type="gramEnd"/>
      <w:r w:rsidRPr="00A142A5">
        <w:t xml:space="preserve"> Philosophy, University of North Carolina at Chapel Hill</w:t>
      </w:r>
      <w:r>
        <w:t>. **P</w:t>
      </w:r>
      <w:r w:rsidRPr="00A142A5">
        <w:t>rofessor of philosophy at Lingnan University, Ph.D. Philosophy, Rutgers University</w:t>
      </w:r>
      <w:r>
        <w:t xml:space="preserve">. </w:t>
      </w:r>
      <w:r w:rsidRPr="00A142A5">
        <w:t>“Existential risk and equal political liberty</w:t>
      </w:r>
      <w:r>
        <w:t xml:space="preserve">.” </w:t>
      </w:r>
      <w:r w:rsidRPr="00A142A5">
        <w:t>Asian Journal of Philosophy,</w:t>
      </w:r>
      <w:r>
        <w:t xml:space="preserve"> 3(1).</w:t>
      </w:r>
    </w:p>
    <w:p w14:paraId="674849DD" w14:textId="77777777" w:rsidR="00A01244" w:rsidRPr="00A01244" w:rsidRDefault="00466C24" w:rsidP="00466C24">
      <w:pPr>
        <w:rPr>
          <w:rStyle w:val="StyleUnderline"/>
          <w:highlight w:val="cyan"/>
        </w:rPr>
      </w:pPr>
      <w:r w:rsidRPr="00BB5123">
        <w:rPr>
          <w:sz w:val="16"/>
          <w:szCs w:val="14"/>
        </w:rPr>
        <w:t xml:space="preserve">First, democratic decision-making is compromised by voter ignorance. Since </w:t>
      </w:r>
      <w:r w:rsidRPr="00A01244">
        <w:rPr>
          <w:rStyle w:val="StyleUnderline"/>
          <w:highlight w:val="cyan"/>
        </w:rPr>
        <w:t>becoming</w:t>
      </w:r>
      <w:r w:rsidRPr="00911D60">
        <w:rPr>
          <w:rStyle w:val="StyleUnderline"/>
        </w:rPr>
        <w:t xml:space="preserve"> politically well-</w:t>
      </w:r>
      <w:r w:rsidRPr="00A01244">
        <w:rPr>
          <w:rStyle w:val="StyleUnderline"/>
          <w:highlight w:val="cyan"/>
        </w:rPr>
        <w:t>informed is</w:t>
      </w:r>
      <w:r w:rsidRPr="00911D60">
        <w:rPr>
          <w:rStyle w:val="StyleUnderline"/>
        </w:rPr>
        <w:t xml:space="preserve"> </w:t>
      </w:r>
      <w:r w:rsidRPr="00911D60">
        <w:rPr>
          <w:rStyle w:val="Emphasis"/>
        </w:rPr>
        <w:t xml:space="preserve">highly </w:t>
      </w:r>
      <w:r w:rsidRPr="00A01244">
        <w:rPr>
          <w:rStyle w:val="Emphasis"/>
          <w:highlight w:val="cyan"/>
        </w:rPr>
        <w:t>costly</w:t>
      </w:r>
      <w:r w:rsidRPr="00A01244">
        <w:rPr>
          <w:rStyle w:val="StyleUnderline"/>
          <w:highlight w:val="cyan"/>
        </w:rPr>
        <w:t xml:space="preserve"> and</w:t>
      </w:r>
      <w:r w:rsidRPr="00911D60">
        <w:rPr>
          <w:rStyle w:val="StyleUnderline"/>
        </w:rPr>
        <w:t xml:space="preserve"> only </w:t>
      </w:r>
      <w:r w:rsidRPr="00A01244">
        <w:rPr>
          <w:rStyle w:val="Emphasis"/>
          <w:highlight w:val="cyan"/>
        </w:rPr>
        <w:t>minimally beneficial</w:t>
      </w:r>
      <w:r w:rsidRPr="00BB5123">
        <w:rPr>
          <w:sz w:val="16"/>
          <w:szCs w:val="14"/>
        </w:rPr>
        <w:t xml:space="preserve"> to individual voters, most democratic voters are rationally ignorant (Downs, 1957: 207–219). </w:t>
      </w:r>
      <w:r w:rsidRPr="00A01244">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A01244">
        <w:rPr>
          <w:rStyle w:val="StyleUnderline"/>
          <w:highlight w:val="cyan"/>
        </w:rPr>
        <w:t>confirm</w:t>
      </w:r>
      <w:r w:rsidRPr="00911D60">
        <w:rPr>
          <w:rStyle w:val="StyleUnderline"/>
        </w:rPr>
        <w:t xml:space="preserve"> that</w:t>
      </w:r>
      <w:r w:rsidRPr="00BB5123">
        <w:rPr>
          <w:sz w:val="16"/>
          <w:szCs w:val="14"/>
        </w:rPr>
        <w:t xml:space="preserve"> typical </w:t>
      </w:r>
      <w:r w:rsidRPr="00A01244">
        <w:rPr>
          <w:rStyle w:val="StyleUnderline"/>
          <w:highlight w:val="cyan"/>
        </w:rPr>
        <w:t xml:space="preserve">voters are </w:t>
      </w:r>
      <w:r w:rsidRPr="00A01244">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3EE3F0A1" w14:textId="77777777" w:rsidR="00A01244" w:rsidRPr="00A01244" w:rsidRDefault="00466C24" w:rsidP="00466C24">
      <w:pPr>
        <w:rPr>
          <w:rStyle w:val="StyleUnderline"/>
          <w:highlight w:val="cyan"/>
        </w:rPr>
      </w:pPr>
      <w:r w:rsidRPr="00BB5123">
        <w:rPr>
          <w:sz w:val="16"/>
          <w:szCs w:val="14"/>
        </w:rPr>
        <w:lastRenderedPageBreak/>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A01244">
        <w:rPr>
          <w:rStyle w:val="Emphasis"/>
          <w:highlight w:val="cyan"/>
        </w:rPr>
        <w:t>support</w:t>
      </w:r>
      <w:r w:rsidRPr="003903D5">
        <w:rPr>
          <w:rStyle w:val="StyleUnderline"/>
        </w:rPr>
        <w:t xml:space="preserve"> candidates endorsing </w:t>
      </w:r>
      <w:r w:rsidRPr="00A01244">
        <w:rPr>
          <w:rStyle w:val="Emphasis"/>
          <w:highlight w:val="cyan"/>
        </w:rPr>
        <w:t>harmful</w:t>
      </w:r>
      <w:r w:rsidRPr="00A01244">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2A64B160" w14:textId="77777777" w:rsidR="00A01244" w:rsidRPr="00A01244" w:rsidRDefault="00466C24" w:rsidP="00466C24">
      <w:pPr>
        <w:rPr>
          <w:rStyle w:val="StyleUnderline"/>
          <w:highlight w:val="cyan"/>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A01244">
        <w:rPr>
          <w:rStyle w:val="Emphasis"/>
          <w:highlight w:val="cyan"/>
        </w:rPr>
        <w:t>rationality</w:t>
      </w:r>
      <w:r w:rsidRPr="00A01244">
        <w:rPr>
          <w:rStyle w:val="StyleUnderline"/>
          <w:highlight w:val="cyan"/>
        </w:rPr>
        <w:t xml:space="preserve"> can</w:t>
      </w:r>
      <w:r w:rsidRPr="00274C03">
        <w:rPr>
          <w:rStyle w:val="StyleUnderline"/>
        </w:rPr>
        <w:t xml:space="preserve"> even </w:t>
      </w:r>
      <w:r w:rsidRPr="00A01244">
        <w:rPr>
          <w:rStyle w:val="StyleUnderline"/>
          <w:highlight w:val="cyan"/>
        </w:rPr>
        <w:t xml:space="preserve">be </w:t>
      </w:r>
      <w:r w:rsidRPr="00A01244">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A01244">
        <w:rPr>
          <w:rStyle w:val="Emphasis"/>
          <w:highlight w:val="cyan"/>
        </w:rPr>
        <w:t>irrational</w:t>
      </w:r>
      <w:r w:rsidRPr="00A01244">
        <w:rPr>
          <w:rStyle w:val="StyleUnderline"/>
          <w:highlight w:val="cyan"/>
        </w:rPr>
        <w:t xml:space="preserve"> voters</w:t>
      </w:r>
      <w:r w:rsidRPr="00400F0C">
        <w:rPr>
          <w:rStyle w:val="StyleUnderline"/>
        </w:rPr>
        <w:t xml:space="preserve"> incentivized to </w:t>
      </w:r>
      <w:r w:rsidRPr="00A01244">
        <w:rPr>
          <w:rStyle w:val="Emphasis"/>
          <w:highlight w:val="cyan"/>
        </w:rPr>
        <w:t>form</w:t>
      </w:r>
      <w:r w:rsidRPr="00A01244">
        <w:rPr>
          <w:rStyle w:val="StyleUnderline"/>
          <w:highlight w:val="cyan"/>
        </w:rPr>
        <w:t xml:space="preserve"> irrational</w:t>
      </w:r>
      <w:r w:rsidRPr="00400F0C">
        <w:rPr>
          <w:rStyle w:val="StyleUnderline"/>
        </w:rPr>
        <w:t xml:space="preserve"> political </w:t>
      </w:r>
      <w:r w:rsidRPr="00A01244">
        <w:rPr>
          <w:rStyle w:val="StyleUnderline"/>
          <w:highlight w:val="cyan"/>
        </w:rPr>
        <w:t>beliefs</w:t>
      </w:r>
      <w:r w:rsidRPr="00400F0C">
        <w:rPr>
          <w:rStyle w:val="StyleUnderline"/>
        </w:rPr>
        <w:t xml:space="preserve"> are </w:t>
      </w:r>
      <w:r w:rsidRPr="00A01244">
        <w:rPr>
          <w:rStyle w:val="StyleUnderline"/>
          <w:highlight w:val="cyan"/>
        </w:rPr>
        <w:t>not</w:t>
      </w:r>
      <w:r w:rsidRPr="00BB5123">
        <w:rPr>
          <w:sz w:val="16"/>
          <w:szCs w:val="14"/>
        </w:rPr>
        <w:t xml:space="preserve"> especially </w:t>
      </w:r>
      <w:r w:rsidRPr="00400F0C">
        <w:rPr>
          <w:rStyle w:val="StyleUnderline"/>
        </w:rPr>
        <w:t xml:space="preserve">well </w:t>
      </w:r>
      <w:r w:rsidRPr="00A01244">
        <w:rPr>
          <w:rStyle w:val="StyleUnderline"/>
          <w:highlight w:val="cyan"/>
        </w:rPr>
        <w:t xml:space="preserve">suited to </w:t>
      </w:r>
      <w:r w:rsidRPr="00A01244">
        <w:rPr>
          <w:rStyle w:val="Emphasis"/>
          <w:highlight w:val="cyan"/>
        </w:rPr>
        <w:t>deal</w:t>
      </w:r>
      <w:r w:rsidRPr="00A01244">
        <w:rPr>
          <w:rStyle w:val="StyleUnderline"/>
          <w:highlight w:val="cyan"/>
        </w:rPr>
        <w:t xml:space="preserve"> with</w:t>
      </w:r>
      <w:r w:rsidRPr="00400F0C">
        <w:rPr>
          <w:rStyle w:val="StyleUnderline"/>
        </w:rPr>
        <w:t xml:space="preserve"> political problems of any kind. </w:t>
      </w:r>
      <w:r w:rsidRPr="00A01244">
        <w:rPr>
          <w:rStyle w:val="Emphasis"/>
          <w:highlight w:val="cyan"/>
        </w:rPr>
        <w:t>X-risk</w:t>
      </w:r>
      <w:r w:rsidRPr="00400F0C">
        <w:rPr>
          <w:rStyle w:val="StyleUnderline"/>
        </w:rPr>
        <w:t xml:space="preserve"> is no exception</w:t>
      </w:r>
      <w:r w:rsidRPr="00BB5123">
        <w:rPr>
          <w:sz w:val="16"/>
          <w:szCs w:val="14"/>
        </w:rPr>
        <w:t>.</w:t>
      </w:r>
    </w:p>
    <w:p w14:paraId="2B07C1CE" w14:textId="77777777" w:rsidR="00A01244" w:rsidRPr="00A01244" w:rsidRDefault="00466C24" w:rsidP="00466C24">
      <w:pPr>
        <w:rPr>
          <w:rStyle w:val="StyleUnderline"/>
          <w:highlight w:val="cyan"/>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A01244">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01244">
        <w:rPr>
          <w:rStyle w:val="Emphasis"/>
          <w:highlight w:val="cyan"/>
        </w:rPr>
        <w:t>biases</w:t>
      </w:r>
      <w:r w:rsidRPr="00BB5123">
        <w:rPr>
          <w:sz w:val="16"/>
        </w:rPr>
        <w:t xml:space="preserve"> can </w:t>
      </w:r>
      <w:r w:rsidRPr="0005403B">
        <w:rPr>
          <w:rStyle w:val="StyleUnderline"/>
        </w:rPr>
        <w:t xml:space="preserve">lead us to </w:t>
      </w:r>
      <w:r w:rsidRPr="00A01244">
        <w:rPr>
          <w:rStyle w:val="Emphasis"/>
          <w:highlight w:val="cyan"/>
        </w:rPr>
        <w:t>neglect</w:t>
      </w:r>
      <w:r w:rsidRPr="00A01244">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01244">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01244">
        <w:rPr>
          <w:rStyle w:val="StyleUnderline"/>
          <w:highlight w:val="cyan"/>
        </w:rPr>
        <w:t>discount</w:t>
      </w:r>
      <w:r w:rsidRPr="00BB5123">
        <w:rPr>
          <w:sz w:val="16"/>
        </w:rPr>
        <w:t xml:space="preserve"> the </w:t>
      </w:r>
      <w:r w:rsidRPr="00A01244">
        <w:rPr>
          <w:rStyle w:val="Emphasis"/>
          <w:highlight w:val="cyan"/>
        </w:rPr>
        <w:t>value</w:t>
      </w:r>
      <w:r w:rsidRPr="00A01244">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A01244">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01244">
        <w:rPr>
          <w:rStyle w:val="Emphasis"/>
          <w:highlight w:val="cyan"/>
        </w:rPr>
        <w:t>responsive</w:t>
      </w:r>
      <w:r w:rsidRPr="00A01244">
        <w:rPr>
          <w:rStyle w:val="StyleUnderline"/>
          <w:highlight w:val="cyan"/>
        </w:rPr>
        <w:t xml:space="preserve"> to </w:t>
      </w:r>
      <w:r w:rsidRPr="00A01244">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01244">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w:t>
      </w:r>
      <w:r w:rsidRPr="007B612C">
        <w:rPr>
          <w:sz w:val="16"/>
        </w:rPr>
        <w:t xml:space="preserve">Consequently, most members of any </w:t>
      </w:r>
      <w:r w:rsidRPr="007B612C">
        <w:rPr>
          <w:rStyle w:val="Emphasis"/>
        </w:rPr>
        <w:t>political system</w:t>
      </w:r>
      <w:r w:rsidRPr="007B612C">
        <w:rPr>
          <w:sz w:val="16"/>
        </w:rPr>
        <w:t xml:space="preserve"> can be expected to </w:t>
      </w:r>
      <w:r w:rsidRPr="007B612C">
        <w:rPr>
          <w:rStyle w:val="Emphasis"/>
        </w:rPr>
        <w:t>neglect</w:t>
      </w:r>
      <w:r w:rsidRPr="007B612C">
        <w:rPr>
          <w:rStyle w:val="StyleUnderline"/>
        </w:rPr>
        <w:t xml:space="preserve"> long-term problems like </w:t>
      </w:r>
      <w:r w:rsidRPr="007B612C">
        <w:rPr>
          <w:rStyle w:val="Emphasis"/>
        </w:rPr>
        <w:t>x-risk</w:t>
      </w:r>
      <w:r w:rsidRPr="007B612C">
        <w:rPr>
          <w:rStyle w:val="StyleUnderline"/>
        </w:rPr>
        <w:t xml:space="preserve">, because psychological determinants of </w:t>
      </w:r>
      <w:r w:rsidRPr="007B612C">
        <w:rPr>
          <w:rStyle w:val="Emphasis"/>
        </w:rPr>
        <w:t>short-termism</w:t>
      </w:r>
      <w:r w:rsidRPr="007B612C">
        <w:rPr>
          <w:rStyle w:val="StyleUnderline"/>
        </w:rPr>
        <w:t xml:space="preserve"> predispose them to </w:t>
      </w:r>
      <w:r w:rsidRPr="007B612C">
        <w:rPr>
          <w:rStyle w:val="Emphasis"/>
        </w:rPr>
        <w:t>biased short-term</w:t>
      </w:r>
      <w:r w:rsidRPr="007B612C">
        <w:rPr>
          <w:rStyle w:val="StyleUnderline"/>
        </w:rPr>
        <w:t xml:space="preserve"> thinking</w:t>
      </w:r>
      <w:r w:rsidRPr="007B612C">
        <w:rPr>
          <w:sz w:val="16"/>
        </w:rPr>
        <w:t>.</w:t>
      </w:r>
    </w:p>
    <w:p w14:paraId="75C183FD" w14:textId="77777777" w:rsidR="00A01244" w:rsidRPr="00A01244" w:rsidRDefault="00466C24" w:rsidP="00466C24">
      <w:pPr>
        <w:rPr>
          <w:rStyle w:val="StyleUnderline"/>
          <w:highlight w:val="cyan"/>
        </w:rPr>
      </w:pPr>
      <w:r w:rsidRPr="007B612C">
        <w:rPr>
          <w:sz w:val="16"/>
        </w:rPr>
        <w:t xml:space="preserve">More striking than psychological determinants of short-termism, however, are the institutional determinants of short-termism specifically in democracies (John &amp; MacAskill, 2021: 49–50). These </w:t>
      </w:r>
      <w:r w:rsidRPr="007B612C">
        <w:rPr>
          <w:rStyle w:val="Emphasis"/>
        </w:rPr>
        <w:t>determinants</w:t>
      </w:r>
      <w:r w:rsidRPr="007B612C">
        <w:rPr>
          <w:rStyle w:val="StyleUnderline"/>
        </w:rPr>
        <w:t xml:space="preserve"> prevent the formation and implementation of long-term </w:t>
      </w:r>
      <w:r w:rsidRPr="007B612C">
        <w:rPr>
          <w:rStyle w:val="Emphasis"/>
        </w:rPr>
        <w:t>policy</w:t>
      </w:r>
      <w:r w:rsidRPr="007B612C">
        <w:rPr>
          <w:rStyle w:val="StyleUnderline"/>
        </w:rPr>
        <w:t xml:space="preserve">, undercut political actors’ </w:t>
      </w:r>
      <w:r w:rsidRPr="007B612C">
        <w:rPr>
          <w:rStyle w:val="Emphasis"/>
        </w:rPr>
        <w:t>motivation</w:t>
      </w:r>
      <w:r w:rsidRPr="007B612C">
        <w:rPr>
          <w:rStyle w:val="StyleUnderline"/>
        </w:rPr>
        <w:t xml:space="preserve"> to mitigate long-term risk, and </w:t>
      </w:r>
      <w:r w:rsidRPr="007B612C">
        <w:rPr>
          <w:rStyle w:val="Emphasis"/>
        </w:rPr>
        <w:t>hinder</w:t>
      </w:r>
      <w:r w:rsidRPr="007B612C">
        <w:rPr>
          <w:sz w:val="16"/>
        </w:rPr>
        <w:t xml:space="preserve"> our </w:t>
      </w:r>
      <w:r w:rsidRPr="007B612C">
        <w:rPr>
          <w:rStyle w:val="Emphasis"/>
        </w:rPr>
        <w:t>capacity</w:t>
      </w:r>
      <w:r w:rsidRPr="007B612C">
        <w:rPr>
          <w:rStyle w:val="StyleUnderline"/>
        </w:rPr>
        <w:t xml:space="preserve"> to gather </w:t>
      </w:r>
      <w:r w:rsidRPr="007B612C">
        <w:rPr>
          <w:rStyle w:val="Emphasis"/>
        </w:rPr>
        <w:t>info</w:t>
      </w:r>
      <w:r w:rsidRPr="007B612C">
        <w:rPr>
          <w:rStyle w:val="StyleUnderline"/>
        </w:rPr>
        <w:t>rmation about</w:t>
      </w:r>
      <w:r w:rsidRPr="00990309">
        <w:rPr>
          <w:rStyle w:val="StyleUnderline"/>
        </w:rPr>
        <w:t xml:space="preserve">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16D136E0" w14:textId="77777777" w:rsidR="00A01244" w:rsidRPr="00A01244" w:rsidRDefault="00466C24" w:rsidP="00466C24">
      <w:pPr>
        <w:rPr>
          <w:rStyle w:val="StyleUnderline"/>
          <w:highlight w:val="cyan"/>
        </w:rPr>
      </w:pPr>
      <w:r>
        <w:rPr>
          <w:sz w:val="16"/>
        </w:rPr>
        <w:t xml:space="preserve">Foremost among institutional determinants of short-termism in democracies are electoral incentives. Because </w:t>
      </w:r>
      <w:r w:rsidRPr="00A01244">
        <w:rPr>
          <w:rStyle w:val="StyleUnderline"/>
          <w:highlight w:val="cyan"/>
        </w:rPr>
        <w:t>politicians</w:t>
      </w:r>
      <w:r>
        <w:rPr>
          <w:sz w:val="16"/>
        </w:rPr>
        <w:t xml:space="preserve"> want to be (re-)elected, they tend to </w:t>
      </w:r>
      <w:r w:rsidRPr="00A01244">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A01244">
        <w:rPr>
          <w:rStyle w:val="Emphasis"/>
          <w:highlight w:val="cyan"/>
        </w:rPr>
        <w:t>visible</w:t>
      </w:r>
      <w:r w:rsidRPr="00D92C40">
        <w:rPr>
          <w:rStyle w:val="StyleUnderline"/>
        </w:rPr>
        <w:t xml:space="preserve"> short-term </w:t>
      </w:r>
      <w:r w:rsidRPr="00A01244">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A01244">
        <w:rPr>
          <w:rStyle w:val="StyleUnderline"/>
          <w:highlight w:val="cyan"/>
        </w:rPr>
        <w:t>imposing</w:t>
      </w:r>
      <w:r w:rsidRPr="00D92C40">
        <w:rPr>
          <w:rStyle w:val="StyleUnderline"/>
        </w:rPr>
        <w:t xml:space="preserve"> their </w:t>
      </w:r>
      <w:r w:rsidRPr="00A01244">
        <w:rPr>
          <w:rStyle w:val="StyleUnderline"/>
          <w:highlight w:val="cyan"/>
        </w:rPr>
        <w:t xml:space="preserve">costs on </w:t>
      </w:r>
      <w:r w:rsidRPr="00A01244">
        <w:rPr>
          <w:rStyle w:val="Emphasis"/>
          <w:highlight w:val="cyan"/>
        </w:rPr>
        <w:t>later gen</w:t>
      </w:r>
      <w:r w:rsidRPr="005B37B5">
        <w:rPr>
          <w:rStyle w:val="StyleUnderline"/>
        </w:rPr>
        <w:t>eration</w:t>
      </w:r>
      <w:r w:rsidRPr="00A01244">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01244">
        <w:rPr>
          <w:rStyle w:val="StyleUnderline"/>
          <w:highlight w:val="cyan"/>
        </w:rPr>
        <w:t>also</w:t>
      </w:r>
      <w:r w:rsidRPr="00AC0459">
        <w:rPr>
          <w:rStyle w:val="StyleUnderline"/>
        </w:rPr>
        <w:t xml:space="preserve"> have</w:t>
      </w:r>
      <w:r w:rsidRPr="00043D67">
        <w:rPr>
          <w:rStyle w:val="StyleUnderline"/>
        </w:rPr>
        <w:t xml:space="preserve"> </w:t>
      </w:r>
      <w:r w:rsidRPr="00A01244">
        <w:rPr>
          <w:rStyle w:val="Emphasis"/>
          <w:highlight w:val="cyan"/>
        </w:rPr>
        <w:t>financial incentives</w:t>
      </w:r>
      <w:r w:rsidRPr="00043D67">
        <w:rPr>
          <w:rStyle w:val="StyleUnderline"/>
        </w:rPr>
        <w:t xml:space="preserve"> to be short-termist, </w:t>
      </w:r>
      <w:r w:rsidRPr="00A01244">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01244">
        <w:rPr>
          <w:rStyle w:val="Emphasis"/>
          <w:highlight w:val="cyan"/>
        </w:rPr>
        <w:t>dependent</w:t>
      </w:r>
      <w:r w:rsidRPr="00A01244">
        <w:rPr>
          <w:rStyle w:val="StyleUnderline"/>
          <w:highlight w:val="cyan"/>
        </w:rPr>
        <w:t xml:space="preserve"> on </w:t>
      </w:r>
      <w:r w:rsidRPr="00A01244">
        <w:rPr>
          <w:rStyle w:val="Emphasis"/>
          <w:highlight w:val="cyan"/>
        </w:rPr>
        <w:t>org</w:t>
      </w:r>
      <w:r w:rsidRPr="00043D67">
        <w:rPr>
          <w:rStyle w:val="StyleUnderline"/>
        </w:rPr>
        <w:t>anization</w:t>
      </w:r>
      <w:r w:rsidRPr="00A01244">
        <w:rPr>
          <w:rStyle w:val="Emphasis"/>
          <w:highlight w:val="cyan"/>
        </w:rPr>
        <w:t>s</w:t>
      </w:r>
      <w:r w:rsidRPr="00A01244">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01244">
        <w:rPr>
          <w:rStyle w:val="StyleUnderline"/>
          <w:highlight w:val="cyan"/>
        </w:rPr>
        <w:t>focus on</w:t>
      </w:r>
      <w:r w:rsidRPr="00043D67">
        <w:rPr>
          <w:rStyle w:val="StyleUnderline"/>
        </w:rPr>
        <w:t xml:space="preserve"> the </w:t>
      </w:r>
      <w:r w:rsidRPr="00A01244">
        <w:rPr>
          <w:rStyle w:val="StyleUnderline"/>
          <w:highlight w:val="cyan"/>
        </w:rPr>
        <w:lastRenderedPageBreak/>
        <w:t>short term</w:t>
      </w:r>
      <w:r>
        <w:rPr>
          <w:sz w:val="16"/>
        </w:rPr>
        <w:t xml:space="preserve"> (Caney, 2016: 143). These and other institutional determinants strongly incentivize democratic political actors to neglect long-term problems—including x-risk.</w:t>
      </w:r>
    </w:p>
    <w:p w14:paraId="7332FDBF" w14:textId="77777777" w:rsidR="00A01244" w:rsidRPr="00A01244" w:rsidRDefault="00A01244" w:rsidP="00466C24">
      <w:pPr>
        <w:rPr>
          <w:rStyle w:val="StyleUnderline"/>
          <w:highlight w:val="cyan"/>
        </w:rPr>
      </w:pPr>
    </w:p>
    <w:p w14:paraId="761ABE7E" w14:textId="77777777" w:rsidR="00A01244" w:rsidRPr="00A01244" w:rsidRDefault="008E42C6" w:rsidP="008E42C6">
      <w:pPr>
        <w:pStyle w:val="Heading4"/>
        <w:rPr>
          <w:rStyle w:val="StyleUnderline"/>
          <w:highlight w:val="cyan"/>
        </w:rPr>
      </w:pPr>
      <w:r w:rsidRPr="00001F64">
        <w:t xml:space="preserve">No </w:t>
      </w:r>
      <w:r w:rsidRPr="00001F64">
        <w:rPr>
          <w:u w:val="single"/>
        </w:rPr>
        <w:t>civil war</w:t>
      </w:r>
      <w:r w:rsidRPr="00001F64">
        <w:t>.</w:t>
      </w:r>
    </w:p>
    <w:p w14:paraId="6D862726" w14:textId="77777777" w:rsidR="00A01244" w:rsidRPr="00A01244" w:rsidRDefault="008E42C6" w:rsidP="008E42C6">
      <w:pPr>
        <w:rPr>
          <w:rStyle w:val="StyleUnderline"/>
          <w:highlight w:val="cyan"/>
        </w:rPr>
      </w:pPr>
      <w:r w:rsidRPr="00001F64">
        <w:t xml:space="preserve">Kevin M. </w:t>
      </w:r>
      <w:r w:rsidRPr="00001F64">
        <w:rPr>
          <w:rStyle w:val="Style13ptBold"/>
        </w:rPr>
        <w:t>Levin 25</w:t>
      </w:r>
      <w:r w:rsidRPr="00001F64">
        <w:t>. MA, Member, Board of Directors, National Council for History Education, Former Consultant, National Humanities Center. "No, We Are Still Not Heading Toward Another Civil War." Substack. 3-2-2025. https://kevinmlevin.substack.com/p/no-we-are-still-not-heading-toward</w:t>
      </w:r>
    </w:p>
    <w:p w14:paraId="589470C9" w14:textId="77777777" w:rsidR="00A01244" w:rsidRPr="00A01244" w:rsidRDefault="008E42C6" w:rsidP="008E42C6">
      <w:pPr>
        <w:rPr>
          <w:rStyle w:val="StyleUnderline"/>
          <w:highlight w:val="cyan"/>
        </w:rPr>
      </w:pPr>
      <w:r w:rsidRPr="00001F64">
        <w:rPr>
          <w:sz w:val="16"/>
        </w:rPr>
        <w:t xml:space="preserve">You </w:t>
      </w:r>
      <w:r w:rsidRPr="00001F64">
        <w:rPr>
          <w:rStyle w:val="StyleUnderline"/>
        </w:rPr>
        <w:t xml:space="preserve">can’t </w:t>
      </w:r>
      <w:proofErr w:type="gramStart"/>
      <w:r w:rsidRPr="00001F64">
        <w:rPr>
          <w:rStyle w:val="StyleUnderline"/>
        </w:rPr>
        <w:t>open up</w:t>
      </w:r>
      <w:proofErr w:type="gramEnd"/>
      <w:r w:rsidRPr="00001F64">
        <w:rPr>
          <w:rStyle w:val="StyleUnderline"/>
        </w:rPr>
        <w:t xml:space="preserve"> a</w:t>
      </w:r>
      <w:r w:rsidRPr="00001F64">
        <w:rPr>
          <w:sz w:val="16"/>
        </w:rPr>
        <w:t xml:space="preserve"> </w:t>
      </w:r>
      <w:r w:rsidRPr="00001F64">
        <w:rPr>
          <w:rStyle w:val="Emphasis"/>
        </w:rPr>
        <w:t>major newspaper</w:t>
      </w:r>
      <w:r w:rsidRPr="00001F64">
        <w:rPr>
          <w:sz w:val="16"/>
        </w:rPr>
        <w:t xml:space="preserve"> today </w:t>
      </w:r>
      <w:r w:rsidRPr="00001F64">
        <w:rPr>
          <w:rStyle w:val="StyleUnderline"/>
        </w:rPr>
        <w:t xml:space="preserve">without reading a steady stream of </w:t>
      </w:r>
      <w:r w:rsidRPr="00A01244">
        <w:rPr>
          <w:rStyle w:val="StyleUnderline"/>
          <w:highlight w:val="cyan"/>
        </w:rPr>
        <w:t>op-eds</w:t>
      </w:r>
      <w:r w:rsidRPr="00001F64">
        <w:rPr>
          <w:rStyle w:val="StyleUnderline"/>
        </w:rPr>
        <w:t xml:space="preserve"> lamenting the</w:t>
      </w:r>
      <w:r w:rsidRPr="00001F64">
        <w:rPr>
          <w:sz w:val="16"/>
        </w:rPr>
        <w:t xml:space="preserve"> </w:t>
      </w:r>
      <w:r w:rsidRPr="00001F64">
        <w:rPr>
          <w:rStyle w:val="Emphasis"/>
        </w:rPr>
        <w:t>end</w:t>
      </w:r>
      <w:r w:rsidRPr="00001F64">
        <w:rPr>
          <w:sz w:val="16"/>
        </w:rPr>
        <w:t xml:space="preserve"> </w:t>
      </w:r>
      <w:r w:rsidRPr="00001F64">
        <w:rPr>
          <w:rStyle w:val="StyleUnderline"/>
        </w:rPr>
        <w:t>of democracy in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or come across a poll </w:t>
      </w:r>
      <w:r w:rsidRPr="00A01244">
        <w:rPr>
          <w:rStyle w:val="StyleUnderline"/>
          <w:highlight w:val="cyan"/>
        </w:rPr>
        <w:t>predicting</w:t>
      </w:r>
      <w:r w:rsidRPr="00001F64">
        <w:rPr>
          <w:rStyle w:val="StyleUnderline"/>
        </w:rPr>
        <w:t xml:space="preserve"> a</w:t>
      </w:r>
      <w:r w:rsidRPr="00001F64">
        <w:rPr>
          <w:sz w:val="16"/>
        </w:rPr>
        <w:t xml:space="preserve"> </w:t>
      </w:r>
      <w:r w:rsidRPr="00A01244">
        <w:rPr>
          <w:rStyle w:val="Emphasis"/>
          <w:highlight w:val="cyan"/>
        </w:rPr>
        <w:t>civil war</w:t>
      </w:r>
      <w:r w:rsidRPr="00001F64">
        <w:rPr>
          <w:sz w:val="16"/>
        </w:rPr>
        <w:t xml:space="preserve"> </w:t>
      </w:r>
      <w:r w:rsidRPr="00001F64">
        <w:rPr>
          <w:rStyle w:val="StyleUnderline"/>
        </w:rPr>
        <w:t>in the next few years</w:t>
      </w:r>
      <w:r w:rsidRPr="00001F64">
        <w:rPr>
          <w:sz w:val="16"/>
        </w:rPr>
        <w:t xml:space="preserve">. There is </w:t>
      </w:r>
      <w:r w:rsidRPr="00001F64">
        <w:rPr>
          <w:rStyle w:val="StyleUnderline"/>
        </w:rPr>
        <w:t>a</w:t>
      </w:r>
      <w:r w:rsidRPr="00001F64">
        <w:rPr>
          <w:sz w:val="16"/>
        </w:rPr>
        <w:t xml:space="preserve"> </w:t>
      </w:r>
      <w:r w:rsidRPr="00A01244">
        <w:rPr>
          <w:rStyle w:val="Emphasis"/>
          <w:highlight w:val="cyan"/>
        </w:rPr>
        <w:t>balm for</w:t>
      </w:r>
      <w:r w:rsidRPr="00001F64">
        <w:rPr>
          <w:sz w:val="16"/>
        </w:rPr>
        <w:t xml:space="preserve"> such </w:t>
      </w:r>
      <w:r w:rsidRPr="00A01244">
        <w:rPr>
          <w:rStyle w:val="Emphasis"/>
          <w:highlight w:val="cyan"/>
        </w:rPr>
        <w:t>doom and gloom</w:t>
      </w:r>
      <w:r w:rsidRPr="00001F64">
        <w:rPr>
          <w:sz w:val="16"/>
        </w:rPr>
        <w:t xml:space="preserve"> </w:t>
      </w:r>
      <w:r w:rsidRPr="00001F64">
        <w:rPr>
          <w:rStyle w:val="StyleUnderline"/>
        </w:rPr>
        <w:t xml:space="preserve">predictions: It’s </w:t>
      </w:r>
      <w:r w:rsidRPr="00A01244">
        <w:rPr>
          <w:rStyle w:val="StyleUnderline"/>
          <w:highlight w:val="cyan"/>
        </w:rPr>
        <w:t>called</w:t>
      </w:r>
      <w:r w:rsidRPr="00A01244">
        <w:rPr>
          <w:sz w:val="16"/>
          <w:highlight w:val="cyan"/>
        </w:rPr>
        <w:t xml:space="preserve"> </w:t>
      </w:r>
      <w:r w:rsidRPr="00A01244">
        <w:rPr>
          <w:rStyle w:val="Emphasis"/>
          <w:highlight w:val="cyan"/>
        </w:rPr>
        <w:t>history</w:t>
      </w:r>
      <w:r w:rsidRPr="00001F64">
        <w:rPr>
          <w:sz w:val="16"/>
        </w:rPr>
        <w:t>.</w:t>
      </w:r>
    </w:p>
    <w:p w14:paraId="0D48F7EF" w14:textId="77777777" w:rsidR="00A01244" w:rsidRPr="00A01244" w:rsidRDefault="008E42C6" w:rsidP="008E42C6">
      <w:pPr>
        <w:rPr>
          <w:rStyle w:val="StyleUnderline"/>
          <w:highlight w:val="cyan"/>
        </w:rPr>
      </w:pPr>
      <w:r w:rsidRPr="00001F64">
        <w:rPr>
          <w:sz w:val="16"/>
        </w:rPr>
        <w:t xml:space="preserve">This </w:t>
      </w:r>
      <w:proofErr w:type="gramStart"/>
      <w:r w:rsidRPr="00001F64">
        <w:rPr>
          <w:sz w:val="16"/>
        </w:rPr>
        <w:t>morning</w:t>
      </w:r>
      <w:proofErr w:type="gramEnd"/>
      <w:r w:rsidRPr="00001F64">
        <w:rPr>
          <w:sz w:val="16"/>
        </w:rPr>
        <w:t xml:space="preserve"> I caught part of an interview between Mehdi Hasan and former Republican Congressman Joe Walsh. </w:t>
      </w:r>
      <w:proofErr w:type="gramStart"/>
      <w:r w:rsidRPr="00001F64">
        <w:rPr>
          <w:sz w:val="16"/>
        </w:rPr>
        <w:t>Early on in the</w:t>
      </w:r>
      <w:proofErr w:type="gramEnd"/>
      <w:r w:rsidRPr="00001F64">
        <w:rPr>
          <w:sz w:val="16"/>
        </w:rPr>
        <w:t xml:space="preserv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46680DF6" w14:textId="77777777" w:rsidR="00A01244" w:rsidRPr="00A01244" w:rsidRDefault="008E42C6" w:rsidP="008E42C6">
      <w:pPr>
        <w:rPr>
          <w:rStyle w:val="StyleUnderline"/>
          <w:highlight w:val="cyan"/>
        </w:rPr>
      </w:pPr>
      <w:r w:rsidRPr="00001F64">
        <w:rPr>
          <w:sz w:val="16"/>
        </w:rPr>
        <w:t>There is certainly much to be worried about. We can’t go a day without reading about violent incidents taking place around the country.</w:t>
      </w:r>
    </w:p>
    <w:p w14:paraId="2A5A0A43" w14:textId="77777777" w:rsidR="00A01244" w:rsidRPr="00A01244" w:rsidRDefault="008E42C6" w:rsidP="008E42C6">
      <w:pPr>
        <w:rPr>
          <w:rStyle w:val="StyleUnderline"/>
          <w:highlight w:val="cyan"/>
        </w:rPr>
      </w:pPr>
      <w:r w:rsidRPr="00001F64">
        <w:rPr>
          <w:sz w:val="16"/>
        </w:rPr>
        <w:t>But “unprecedented”? Really?</w:t>
      </w:r>
    </w:p>
    <w:p w14:paraId="071CD239" w14:textId="77777777" w:rsidR="00A01244" w:rsidRPr="00A01244" w:rsidRDefault="008E42C6" w:rsidP="008E42C6">
      <w:pPr>
        <w:rPr>
          <w:rStyle w:val="StyleUnderline"/>
          <w:highlight w:val="cyan"/>
        </w:rPr>
      </w:pPr>
      <w:r w:rsidRPr="00001F64">
        <w:rPr>
          <w:sz w:val="16"/>
        </w:rPr>
        <w:t xml:space="preserve">The point isn’t to suggest that these are not serious problems or that we shouldn’t be addressing them. We most certainly should, but </w:t>
      </w:r>
      <w:r w:rsidRPr="00001F64">
        <w:rPr>
          <w:rStyle w:val="StyleUnderline"/>
        </w:rPr>
        <w:t>we</w:t>
      </w:r>
      <w:r w:rsidRPr="00001F64">
        <w:rPr>
          <w:sz w:val="16"/>
        </w:rPr>
        <w:t xml:space="preserve"> also </w:t>
      </w:r>
      <w:r w:rsidRPr="00001F64">
        <w:rPr>
          <w:rStyle w:val="StyleUnderline"/>
        </w:rPr>
        <w:t>need to do a better job of placing them in</w:t>
      </w:r>
      <w:r w:rsidRPr="00001F64">
        <w:rPr>
          <w:sz w:val="16"/>
        </w:rPr>
        <w:t xml:space="preserve"> </w:t>
      </w:r>
      <w:r w:rsidRPr="00001F64">
        <w:rPr>
          <w:rStyle w:val="Emphasis"/>
        </w:rPr>
        <w:t>historical</w:t>
      </w:r>
      <w:r w:rsidRPr="00001F64">
        <w:rPr>
          <w:sz w:val="16"/>
        </w:rPr>
        <w:t xml:space="preserve"> </w:t>
      </w:r>
      <w:r w:rsidRPr="00001F64">
        <w:rPr>
          <w:rStyle w:val="StyleUnderline"/>
        </w:rPr>
        <w:t>context</w:t>
      </w:r>
      <w:r w:rsidRPr="00001F64">
        <w:rPr>
          <w:sz w:val="16"/>
        </w:rPr>
        <w:t xml:space="preserve">. Somehow, in this mode of thought </w:t>
      </w:r>
      <w:r w:rsidRPr="00001F64">
        <w:rPr>
          <w:rStyle w:val="StyleUnderline"/>
        </w:rPr>
        <w:t>we</w:t>
      </w:r>
      <w:r w:rsidRPr="00001F64">
        <w:rPr>
          <w:sz w:val="16"/>
        </w:rPr>
        <w:t xml:space="preserve"> </w:t>
      </w:r>
      <w:r w:rsidRPr="00001F64">
        <w:rPr>
          <w:rStyle w:val="Emphasis"/>
        </w:rPr>
        <w:t>lose all sight</w:t>
      </w:r>
      <w:r w:rsidRPr="00001F64">
        <w:rPr>
          <w:sz w:val="16"/>
        </w:rPr>
        <w:t xml:space="preserve"> </w:t>
      </w:r>
      <w:r w:rsidRPr="00001F64">
        <w:rPr>
          <w:rStyle w:val="StyleUnderline"/>
        </w:rPr>
        <w:t>of history and context</w:t>
      </w:r>
      <w:r w:rsidRPr="00001F64">
        <w:rPr>
          <w:sz w:val="16"/>
        </w:rPr>
        <w:t>.</w:t>
      </w:r>
    </w:p>
    <w:p w14:paraId="267044CE" w14:textId="77777777" w:rsidR="00A01244" w:rsidRPr="00A01244" w:rsidRDefault="008E42C6" w:rsidP="008E42C6">
      <w:pPr>
        <w:rPr>
          <w:rStyle w:val="StyleUnderline"/>
          <w:highlight w:val="cyan"/>
        </w:rPr>
      </w:pPr>
      <w:r w:rsidRPr="00001F64">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4092DE79" w14:textId="77777777" w:rsidR="00A01244" w:rsidRPr="00A01244" w:rsidRDefault="008E42C6" w:rsidP="008E42C6">
      <w:pPr>
        <w:rPr>
          <w:rStyle w:val="StyleUnderline"/>
          <w:highlight w:val="cyan"/>
        </w:rPr>
      </w:pPr>
      <w:r w:rsidRPr="00001F64">
        <w:rPr>
          <w:sz w:val="16"/>
        </w:rPr>
        <w:t xml:space="preserve">The </w:t>
      </w:r>
      <w:r w:rsidRPr="00001F64">
        <w:rPr>
          <w:rStyle w:val="StyleUnderline"/>
        </w:rPr>
        <w:t>problem</w:t>
      </w:r>
      <w:r w:rsidRPr="00001F64">
        <w:rPr>
          <w:sz w:val="16"/>
        </w:rPr>
        <w:t xml:space="preserve"> </w:t>
      </w:r>
      <w:r w:rsidRPr="00001F64">
        <w:rPr>
          <w:rStyle w:val="Emphasis"/>
        </w:rPr>
        <w:t>isn’t</w:t>
      </w:r>
      <w:r w:rsidRPr="00001F64">
        <w:rPr>
          <w:sz w:val="16"/>
        </w:rPr>
        <w:t xml:space="preserve"> </w:t>
      </w:r>
      <w:r w:rsidRPr="00001F64">
        <w:rPr>
          <w:rStyle w:val="StyleUnderline"/>
        </w:rPr>
        <w:t>that we don’t know enough about the</w:t>
      </w:r>
      <w:r w:rsidRPr="00001F64">
        <w:rPr>
          <w:sz w:val="16"/>
        </w:rPr>
        <w:t xml:space="preserve"> </w:t>
      </w:r>
      <w:r w:rsidRPr="00001F64">
        <w:rPr>
          <w:rStyle w:val="Emphasis"/>
        </w:rPr>
        <w:t>conditions</w:t>
      </w:r>
      <w:r w:rsidRPr="00001F64">
        <w:rPr>
          <w:sz w:val="16"/>
        </w:rPr>
        <w:t xml:space="preserve"> </w:t>
      </w:r>
      <w:r w:rsidRPr="00001F64">
        <w:rPr>
          <w:rStyle w:val="StyleUnderline"/>
        </w:rPr>
        <w:t>that led to war</w:t>
      </w:r>
      <w:r w:rsidRPr="00001F64">
        <w:rPr>
          <w:sz w:val="16"/>
        </w:rPr>
        <w:t xml:space="preserve"> in 1861 and which cost roughly 750,000 lives in four short years, though that is certainly lacking, </w:t>
      </w:r>
      <w:r w:rsidRPr="00001F64">
        <w:rPr>
          <w:rStyle w:val="StyleUnderline"/>
        </w:rPr>
        <w:t>it’s that we don’t seem to know anything about</w:t>
      </w:r>
      <w:r w:rsidRPr="00001F64">
        <w:rPr>
          <w:sz w:val="16"/>
        </w:rPr>
        <w:t xml:space="preserve"> </w:t>
      </w:r>
      <w:r w:rsidRPr="00001F64">
        <w:rPr>
          <w:rStyle w:val="Emphasis"/>
        </w:rPr>
        <w:t>any other moment</w:t>
      </w:r>
      <w:r w:rsidRPr="00001F64">
        <w:rPr>
          <w:sz w:val="16"/>
        </w:rPr>
        <w:t xml:space="preserve"> </w:t>
      </w:r>
      <w:r w:rsidRPr="00001F64">
        <w:rPr>
          <w:rStyle w:val="StyleUnderline"/>
        </w:rPr>
        <w:t>in our history</w:t>
      </w:r>
      <w:r w:rsidRPr="00001F64">
        <w:rPr>
          <w:sz w:val="16"/>
        </w:rPr>
        <w:t>.</w:t>
      </w:r>
    </w:p>
    <w:p w14:paraId="510A6A9C" w14:textId="77777777" w:rsidR="00A01244" w:rsidRPr="00A01244" w:rsidRDefault="008E42C6" w:rsidP="008E42C6">
      <w:pPr>
        <w:rPr>
          <w:rStyle w:val="StyleUnderline"/>
          <w:highlight w:val="cyan"/>
        </w:rPr>
      </w:pPr>
      <w:r w:rsidRPr="00001F64">
        <w:rPr>
          <w:sz w:val="16"/>
        </w:rPr>
        <w:t>The point here is that history often takes a back seat in these moments when everything appears to be in decline.</w:t>
      </w:r>
    </w:p>
    <w:p w14:paraId="4034F52D" w14:textId="77777777" w:rsidR="00A01244" w:rsidRPr="00A01244" w:rsidRDefault="008E42C6" w:rsidP="008E42C6">
      <w:pPr>
        <w:rPr>
          <w:rStyle w:val="StyleUnderline"/>
          <w:highlight w:val="cyan"/>
        </w:rPr>
      </w:pPr>
      <w:r w:rsidRPr="00001F64">
        <w:rPr>
          <w:sz w:val="16"/>
        </w:rPr>
        <w:t>I’ve recommended Jon Grinspan’s wonderful book about the second half of the nineteenth century titled, The Age of Acrimony: How Americans Fought to Fix Their Democracy, 1865-1915, before. Grinspan tells this story through the lives of radical congressman William “Pig Iron” Kelley and his daughter, Florence Kelly. Early in the book, he writes the following:</w:t>
      </w:r>
    </w:p>
    <w:p w14:paraId="24F8B1FA" w14:textId="77777777" w:rsidR="00A01244" w:rsidRPr="00A01244" w:rsidRDefault="008E42C6" w:rsidP="008E42C6">
      <w:pPr>
        <w:ind w:left="720"/>
        <w:rPr>
          <w:rStyle w:val="StyleUnderline"/>
          <w:highlight w:val="cyan"/>
        </w:rPr>
      </w:pPr>
      <w:r w:rsidRPr="00001F64">
        <w:rPr>
          <w:sz w:val="16"/>
        </w:rPr>
        <w:t xml:space="preserve">Americans </w:t>
      </w:r>
      <w:r w:rsidRPr="00A01244">
        <w:rPr>
          <w:rStyle w:val="StyleUnderline"/>
          <w:highlight w:val="cyan"/>
        </w:rPr>
        <w:t>claim</w:t>
      </w:r>
      <w:r w:rsidRPr="00001F64">
        <w:rPr>
          <w:sz w:val="16"/>
        </w:rPr>
        <w:t xml:space="preserve"> that </w:t>
      </w:r>
      <w:r w:rsidRPr="00001F64">
        <w:rPr>
          <w:rStyle w:val="StyleUnderline"/>
        </w:rPr>
        <w:t>we are</w:t>
      </w:r>
      <w:r w:rsidRPr="00001F64">
        <w:rPr>
          <w:sz w:val="16"/>
        </w:rPr>
        <w:t xml:space="preserve"> </w:t>
      </w:r>
      <w:r w:rsidRPr="00A01244">
        <w:rPr>
          <w:rStyle w:val="Emphasis"/>
          <w:highlight w:val="cyan"/>
        </w:rPr>
        <w:t>more divided</w:t>
      </w:r>
      <w:r w:rsidRPr="00A01244">
        <w:rPr>
          <w:sz w:val="16"/>
          <w:highlight w:val="cyan"/>
        </w:rPr>
        <w:t xml:space="preserve"> </w:t>
      </w:r>
      <w:r w:rsidRPr="00A01244">
        <w:rPr>
          <w:rStyle w:val="StyleUnderline"/>
          <w:highlight w:val="cyan"/>
        </w:rPr>
        <w:t>than we have been</w:t>
      </w:r>
      <w:r w:rsidRPr="00001F64">
        <w:rPr>
          <w:sz w:val="16"/>
        </w:rPr>
        <w:t xml:space="preserve"> since the Civil </w:t>
      </w:r>
      <w:proofErr w:type="gramStart"/>
      <w:r w:rsidRPr="00001F64">
        <w:rPr>
          <w:sz w:val="16"/>
        </w:rPr>
        <w:t>War, but</w:t>
      </w:r>
      <w:proofErr w:type="gramEnd"/>
      <w:r w:rsidRPr="00001F64">
        <w:rPr>
          <w:sz w:val="16"/>
        </w:rPr>
        <w:t xml:space="preserve"> forget that the lifetime after the civil War saw the loudest, roughest political campaigns in our history. </w:t>
      </w:r>
      <w:r w:rsidRPr="00001F64">
        <w:rPr>
          <w:rStyle w:val="StyleUnderline"/>
        </w:rPr>
        <w:t>From the</w:t>
      </w:r>
      <w:r w:rsidRPr="00001F64">
        <w:rPr>
          <w:sz w:val="16"/>
        </w:rPr>
        <w:t xml:space="preserve"> </w:t>
      </w:r>
      <w:r w:rsidRPr="00A01244">
        <w:rPr>
          <w:rStyle w:val="Emphasis"/>
          <w:highlight w:val="cyan"/>
        </w:rPr>
        <w:t>1860s</w:t>
      </w:r>
      <w:r w:rsidRPr="00A01244">
        <w:rPr>
          <w:sz w:val="16"/>
          <w:highlight w:val="cyan"/>
        </w:rPr>
        <w:t xml:space="preserve"> </w:t>
      </w:r>
      <w:r w:rsidRPr="00A01244">
        <w:rPr>
          <w:rStyle w:val="StyleUnderline"/>
          <w:highlight w:val="cyan"/>
        </w:rPr>
        <w:t>through</w:t>
      </w:r>
      <w:r w:rsidRPr="00001F64">
        <w:rPr>
          <w:sz w:val="16"/>
        </w:rPr>
        <w:t xml:space="preserve"> the </w:t>
      </w:r>
      <w:r w:rsidRPr="00001F64">
        <w:rPr>
          <w:rStyle w:val="Emphasis"/>
        </w:rPr>
        <w:t xml:space="preserve">early </w:t>
      </w:r>
      <w:r w:rsidRPr="00A01244">
        <w:rPr>
          <w:rStyle w:val="Emphasis"/>
          <w:highlight w:val="cyan"/>
        </w:rPr>
        <w:t>1900s</w:t>
      </w:r>
      <w:r w:rsidRPr="00001F64">
        <w:rPr>
          <w:sz w:val="16"/>
        </w:rPr>
        <w:t xml:space="preserve">, </w:t>
      </w:r>
      <w:r w:rsidRPr="00001F64">
        <w:rPr>
          <w:rStyle w:val="StyleUnderline"/>
        </w:rPr>
        <w:t xml:space="preserve">presidential </w:t>
      </w:r>
      <w:r w:rsidRPr="00A01244">
        <w:rPr>
          <w:rStyle w:val="StyleUnderline"/>
          <w:highlight w:val="cyan"/>
        </w:rPr>
        <w:t>elections</w:t>
      </w:r>
      <w:r w:rsidRPr="00001F64">
        <w:rPr>
          <w:sz w:val="16"/>
        </w:rPr>
        <w:t xml:space="preserve"> drew the highest turnouts ever reached, were decided by the closest margins, and </w:t>
      </w:r>
      <w:r w:rsidRPr="00A01244">
        <w:rPr>
          <w:rStyle w:val="StyleUnderline"/>
          <w:highlight w:val="cyan"/>
        </w:rPr>
        <w:t>witnessed</w:t>
      </w:r>
      <w:r w:rsidRPr="00001F64">
        <w:rPr>
          <w:rStyle w:val="StyleUnderline"/>
        </w:rPr>
        <w:t xml:space="preserve"> the </w:t>
      </w:r>
      <w:r w:rsidRPr="00A01244">
        <w:rPr>
          <w:rStyle w:val="StyleUnderline"/>
          <w:highlight w:val="cyan"/>
        </w:rPr>
        <w:t>the</w:t>
      </w:r>
      <w:r w:rsidRPr="00A01244">
        <w:rPr>
          <w:sz w:val="16"/>
          <w:highlight w:val="cyan"/>
        </w:rPr>
        <w:t xml:space="preserve"> </w:t>
      </w:r>
      <w:r w:rsidRPr="00A01244">
        <w:rPr>
          <w:rStyle w:val="Emphasis"/>
          <w:highlight w:val="cyan"/>
        </w:rPr>
        <w:t>most</w:t>
      </w:r>
      <w:r w:rsidRPr="00A01244">
        <w:rPr>
          <w:sz w:val="16"/>
          <w:highlight w:val="cyan"/>
        </w:rPr>
        <w:t xml:space="preserve"> </w:t>
      </w:r>
      <w:r w:rsidRPr="00A01244">
        <w:rPr>
          <w:rStyle w:val="StyleUnderline"/>
          <w:highlight w:val="cyan"/>
        </w:rPr>
        <w:t>political violence</w:t>
      </w:r>
      <w:r w:rsidRPr="00001F64">
        <w:rPr>
          <w:sz w:val="16"/>
        </w:rPr>
        <w:t xml:space="preserve">. </w:t>
      </w:r>
      <w:r w:rsidRPr="00A01244">
        <w:rPr>
          <w:rStyle w:val="Emphasis"/>
          <w:highlight w:val="cyan"/>
        </w:rPr>
        <w:t>Racist terror</w:t>
      </w:r>
      <w:r w:rsidRPr="00001F64">
        <w:rPr>
          <w:rStyle w:val="Emphasis"/>
        </w:rPr>
        <w:t>ism</w:t>
      </w:r>
      <w:r w:rsidRPr="00001F64">
        <w:rPr>
          <w:sz w:val="16"/>
        </w:rPr>
        <w:t xml:space="preserve"> during Reconstruction, political machines that often operated as organized crime syndicates, and the brutal suppression of labor movements made this the deadliest era in American political history. The nation </w:t>
      </w:r>
      <w:r w:rsidRPr="00001F64">
        <w:rPr>
          <w:rStyle w:val="StyleUnderline"/>
        </w:rPr>
        <w:t>experienced</w:t>
      </w:r>
      <w:r w:rsidRPr="00001F64">
        <w:rPr>
          <w:sz w:val="16"/>
        </w:rPr>
        <w:t xml:space="preserve"> </w:t>
      </w:r>
      <w:r w:rsidRPr="00A01244">
        <w:rPr>
          <w:rStyle w:val="Emphasis"/>
          <w:highlight w:val="cyan"/>
        </w:rPr>
        <w:t>one impeachment</w:t>
      </w:r>
      <w:r w:rsidRPr="00001F64">
        <w:rPr>
          <w:sz w:val="16"/>
        </w:rPr>
        <w:t xml:space="preserve">, </w:t>
      </w:r>
      <w:r w:rsidRPr="00A01244">
        <w:rPr>
          <w:rStyle w:val="Emphasis"/>
          <w:highlight w:val="cyan"/>
        </w:rPr>
        <w:t>two</w:t>
      </w:r>
      <w:r w:rsidRPr="00001F64">
        <w:rPr>
          <w:sz w:val="16"/>
        </w:rPr>
        <w:t xml:space="preserve"> presidential </w:t>
      </w:r>
      <w:r w:rsidRPr="00A01244">
        <w:rPr>
          <w:rStyle w:val="StyleUnderline"/>
          <w:highlight w:val="cyan"/>
        </w:rPr>
        <w:t>elections</w:t>
      </w:r>
      <w:r w:rsidRPr="00001F64">
        <w:rPr>
          <w:rStyle w:val="StyleUnderline"/>
        </w:rPr>
        <w:t xml:space="preserve"> “won” </w:t>
      </w:r>
      <w:r w:rsidRPr="00A01244">
        <w:rPr>
          <w:rStyle w:val="StyleUnderline"/>
          <w:highlight w:val="cyan"/>
        </w:rPr>
        <w:t>by</w:t>
      </w:r>
      <w:r w:rsidRPr="00001F64">
        <w:rPr>
          <w:rStyle w:val="StyleUnderline"/>
        </w:rPr>
        <w:t xml:space="preserve"> the</w:t>
      </w:r>
      <w:r w:rsidRPr="00001F64">
        <w:rPr>
          <w:sz w:val="16"/>
        </w:rPr>
        <w:t xml:space="preserve"> </w:t>
      </w:r>
      <w:r w:rsidRPr="00A01244">
        <w:rPr>
          <w:rStyle w:val="Emphasis"/>
          <w:highlight w:val="cyan"/>
        </w:rPr>
        <w:t>loser</w:t>
      </w:r>
      <w:r w:rsidRPr="00001F64">
        <w:rPr>
          <w:sz w:val="16"/>
        </w:rPr>
        <w:t xml:space="preserve"> </w:t>
      </w:r>
      <w:r w:rsidRPr="00001F64">
        <w:rPr>
          <w:rStyle w:val="StyleUnderline"/>
        </w:rPr>
        <w:t xml:space="preserve">of the popular vote, </w:t>
      </w:r>
      <w:r w:rsidRPr="00A01244">
        <w:rPr>
          <w:rStyle w:val="StyleUnderline"/>
          <w:highlight w:val="cyan"/>
        </w:rPr>
        <w:t>and</w:t>
      </w:r>
      <w:r w:rsidRPr="00A01244">
        <w:rPr>
          <w:sz w:val="16"/>
          <w:highlight w:val="cyan"/>
        </w:rPr>
        <w:t xml:space="preserve"> </w:t>
      </w:r>
      <w:r w:rsidRPr="00A01244">
        <w:rPr>
          <w:rStyle w:val="Emphasis"/>
          <w:highlight w:val="cyan"/>
        </w:rPr>
        <w:t>three pres</w:t>
      </w:r>
      <w:r w:rsidRPr="00001F64">
        <w:rPr>
          <w:rStyle w:val="Emphasis"/>
        </w:rPr>
        <w:t xml:space="preserve">idential </w:t>
      </w:r>
      <w:r w:rsidRPr="00A01244">
        <w:rPr>
          <w:rStyle w:val="Emphasis"/>
          <w:highlight w:val="cyan"/>
        </w:rPr>
        <w:t>assassinations</w:t>
      </w:r>
      <w:r w:rsidRPr="00001F64">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223510FD" w14:textId="77777777" w:rsidR="00A01244" w:rsidRPr="00A01244" w:rsidRDefault="008E42C6" w:rsidP="008E42C6">
      <w:pPr>
        <w:rPr>
          <w:rStyle w:val="StyleUnderline"/>
          <w:highlight w:val="cyan"/>
        </w:rPr>
      </w:pPr>
      <w:r w:rsidRPr="00001F64">
        <w:rPr>
          <w:sz w:val="16"/>
        </w:rPr>
        <w:t>According to Grinspan, we are not living through unprecedented times. “It’s not that our problems are the same as those of the late nineteenth century—often they are strikingly different—but that the era in between was so unusual.” (p. xii)</w:t>
      </w:r>
    </w:p>
    <w:p w14:paraId="783AC127" w14:textId="77777777" w:rsidR="00A01244" w:rsidRPr="00A01244" w:rsidRDefault="008E42C6" w:rsidP="008E42C6">
      <w:pPr>
        <w:rPr>
          <w:rStyle w:val="StyleUnderline"/>
          <w:highlight w:val="cyan"/>
        </w:rPr>
      </w:pPr>
      <w:r w:rsidRPr="00001F64">
        <w:rPr>
          <w:sz w:val="16"/>
        </w:rPr>
        <w:lastRenderedPageBreak/>
        <w:t>Grinspan offers a vantage point from which we can look more closely at how a period that witnessed a certain amount of progress on various fronts came about. More importantly, it is a reminder that nothing is inevitable.</w:t>
      </w:r>
    </w:p>
    <w:p w14:paraId="7F4975CB" w14:textId="77777777" w:rsidR="00A01244" w:rsidRPr="00A01244" w:rsidRDefault="008E42C6" w:rsidP="008E42C6">
      <w:pPr>
        <w:rPr>
          <w:rStyle w:val="StyleUnderline"/>
          <w:highlight w:val="cyan"/>
        </w:rPr>
      </w:pPr>
      <w:r w:rsidRPr="00001F64">
        <w:rPr>
          <w:sz w:val="16"/>
        </w:rPr>
        <w:t xml:space="preserve">It’s a reminder that </w:t>
      </w:r>
      <w:r w:rsidRPr="00001F64">
        <w:rPr>
          <w:rStyle w:val="StyleUnderline"/>
        </w:rPr>
        <w:t>our history is</w:t>
      </w:r>
      <w:r w:rsidRPr="00001F64">
        <w:rPr>
          <w:sz w:val="16"/>
        </w:rPr>
        <w:t xml:space="preserve"> </w:t>
      </w:r>
      <w:r w:rsidRPr="00001F64">
        <w:rPr>
          <w:rStyle w:val="Emphasis"/>
        </w:rPr>
        <w:t>filled</w:t>
      </w:r>
      <w:r w:rsidRPr="00001F64">
        <w:rPr>
          <w:sz w:val="16"/>
        </w:rPr>
        <w:t xml:space="preserve"> </w:t>
      </w:r>
      <w:r w:rsidRPr="00001F64">
        <w:rPr>
          <w:rStyle w:val="StyleUnderline"/>
        </w:rPr>
        <w:t>with moments of intense violence</w:t>
      </w:r>
      <w:r w:rsidRPr="00001F64">
        <w:rPr>
          <w:sz w:val="16"/>
        </w:rPr>
        <w:t>, much of it racial such as the East St. Louis massacre in July 1917 and the Tulsa race massacre just a few years later in 1921.</w:t>
      </w:r>
    </w:p>
    <w:p w14:paraId="63F25775" w14:textId="77777777" w:rsidR="00A01244" w:rsidRPr="00A01244" w:rsidRDefault="008E42C6" w:rsidP="008E42C6">
      <w:pPr>
        <w:rPr>
          <w:rStyle w:val="StyleUnderline"/>
          <w:highlight w:val="cyan"/>
        </w:rPr>
      </w:pPr>
      <w:r w:rsidRPr="00001F64">
        <w:rPr>
          <w:sz w:val="8"/>
          <w:szCs w:val="8"/>
        </w:rPr>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49C58A5E" w14:textId="77777777" w:rsidR="00A01244" w:rsidRPr="00A01244" w:rsidRDefault="008E42C6" w:rsidP="008E42C6">
      <w:pPr>
        <w:rPr>
          <w:rStyle w:val="StyleUnderline"/>
          <w:highlight w:val="cyan"/>
        </w:rPr>
      </w:pPr>
      <w:r w:rsidRPr="00001F64">
        <w:rPr>
          <w:sz w:val="8"/>
          <w:szCs w:val="8"/>
        </w:rPr>
        <w:t xml:space="preserve">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w:t>
      </w:r>
      <w:proofErr w:type="gramStart"/>
      <w:r w:rsidRPr="00001F64">
        <w:rPr>
          <w:sz w:val="8"/>
          <w:szCs w:val="8"/>
        </w:rPr>
        <w:t>Americans, and</w:t>
      </w:r>
      <w:proofErr w:type="gramEnd"/>
      <w:r w:rsidRPr="00001F64">
        <w:rPr>
          <w:sz w:val="8"/>
          <w:szCs w:val="8"/>
        </w:rPr>
        <w:t xml:space="preserve"> stood up against a growing nativism in response to an influx of immigrants.</w:t>
      </w:r>
    </w:p>
    <w:p w14:paraId="2A23A318" w14:textId="77777777" w:rsidR="00A01244" w:rsidRPr="00A01244" w:rsidRDefault="008E42C6" w:rsidP="008E42C6">
      <w:pPr>
        <w:rPr>
          <w:rStyle w:val="StyleUnderline"/>
          <w:highlight w:val="cyan"/>
        </w:rPr>
      </w:pPr>
      <w:r w:rsidRPr="00001F64">
        <w:rPr>
          <w:sz w:val="8"/>
          <w:szCs w:val="8"/>
        </w:rPr>
        <w:t>He also lived long enough to see the gradual erosion of Black civil rights in the last years of his life.</w:t>
      </w:r>
    </w:p>
    <w:p w14:paraId="636803F9" w14:textId="77777777" w:rsidR="00A01244" w:rsidRPr="00A01244" w:rsidRDefault="008E42C6" w:rsidP="008E42C6">
      <w:pPr>
        <w:rPr>
          <w:rStyle w:val="StyleUnderline"/>
          <w:highlight w:val="cyan"/>
        </w:rPr>
      </w:pPr>
      <w:r w:rsidRPr="00001F64">
        <w:rPr>
          <w:sz w:val="8"/>
          <w:szCs w:val="8"/>
        </w:rPr>
        <w:t>Douglass’s defiance was on full display in one of his last major speeches delivered in Washington, D.C. on January 9, 1894.</w:t>
      </w:r>
    </w:p>
    <w:p w14:paraId="0506D469" w14:textId="77777777" w:rsidR="00A01244" w:rsidRPr="00A01244" w:rsidRDefault="008E42C6" w:rsidP="008E42C6">
      <w:pPr>
        <w:ind w:left="720"/>
        <w:rPr>
          <w:rStyle w:val="StyleUnderline"/>
          <w:highlight w:val="cyan"/>
        </w:rPr>
      </w:pPr>
      <w:r w:rsidRPr="00001F64">
        <w:rPr>
          <w:sz w:val="8"/>
          <w:szCs w:val="8"/>
        </w:rPr>
        <w:t xml:space="preserve">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w:t>
      </w:r>
      <w:proofErr w:type="gramStart"/>
      <w:r w:rsidRPr="00001F64">
        <w:rPr>
          <w:sz w:val="8"/>
          <w:szCs w:val="8"/>
        </w:rPr>
        <w:t>murderers</w:t>
      </w:r>
      <w:proofErr w:type="gramEnd"/>
      <w:r w:rsidRPr="00001F64">
        <w:rPr>
          <w:sz w:val="8"/>
          <w:szCs w:val="8"/>
        </w:rPr>
        <w:t xml:space="preserve">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w:t>
      </w:r>
      <w:proofErr w:type="gramStart"/>
      <w:r w:rsidRPr="00001F64">
        <w:rPr>
          <w:sz w:val="8"/>
          <w:szCs w:val="8"/>
        </w:rPr>
        <w:t>yet,</w:t>
      </w:r>
      <w:proofErr w:type="gramEnd"/>
      <w:r w:rsidRPr="00001F64">
        <w:rPr>
          <w:sz w:val="8"/>
          <w:szCs w:val="8"/>
        </w:rPr>
        <w:t xml:space="preserve">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56D340EC" w14:textId="77777777" w:rsidR="00A01244" w:rsidRPr="00A01244" w:rsidRDefault="008E42C6" w:rsidP="008E42C6">
      <w:pPr>
        <w:rPr>
          <w:rStyle w:val="StyleUnderline"/>
          <w:highlight w:val="cyan"/>
        </w:rPr>
      </w:pPr>
      <w:r w:rsidRPr="00001F64">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086677A0" w14:textId="77777777" w:rsidR="00A01244" w:rsidRPr="00A01244" w:rsidRDefault="008E42C6" w:rsidP="008E42C6">
      <w:pPr>
        <w:rPr>
          <w:rStyle w:val="StyleUnderline"/>
          <w:highlight w:val="cyan"/>
        </w:rPr>
      </w:pPr>
      <w:r w:rsidRPr="00001F64">
        <w:rPr>
          <w:sz w:val="8"/>
          <w:szCs w:val="8"/>
        </w:rPr>
        <w:t>And yet Douglass somehow managed to end his speech by reminding his audience of the power of the nation’s founding ideals.</w:t>
      </w:r>
    </w:p>
    <w:p w14:paraId="727E6194" w14:textId="77777777" w:rsidR="00A01244" w:rsidRPr="00A01244" w:rsidRDefault="008E42C6" w:rsidP="008E42C6">
      <w:pPr>
        <w:ind w:left="720"/>
        <w:rPr>
          <w:rStyle w:val="StyleUnderline"/>
          <w:highlight w:val="cyan"/>
        </w:rPr>
      </w:pPr>
      <w:r w:rsidRPr="00001F64">
        <w:rPr>
          <w:sz w:val="8"/>
          <w:szCs w:val="8"/>
        </w:rPr>
        <w:t xml:space="preserve">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w:t>
      </w:r>
      <w:proofErr w:type="gramStart"/>
      <w:r w:rsidRPr="00001F64">
        <w:rPr>
          <w:sz w:val="8"/>
          <w:szCs w:val="8"/>
        </w:rPr>
        <w:t>time honored</w:t>
      </w:r>
      <w:proofErr w:type="gramEnd"/>
      <w:r w:rsidRPr="00001F64">
        <w:rPr>
          <w:sz w:val="8"/>
          <w:szCs w:val="8"/>
        </w:rPr>
        <w:t xml:space="preserve">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407329F1" w14:textId="77777777" w:rsidR="00A01244" w:rsidRPr="00A01244" w:rsidRDefault="008E42C6" w:rsidP="008E42C6">
      <w:pPr>
        <w:ind w:left="720"/>
        <w:rPr>
          <w:rStyle w:val="StyleUnderline"/>
          <w:highlight w:val="cyan"/>
        </w:rPr>
      </w:pPr>
      <w:r w:rsidRPr="00001F64">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7939A33C" w14:textId="77777777" w:rsidR="00A01244" w:rsidRPr="00A01244" w:rsidRDefault="008E42C6" w:rsidP="008E42C6">
      <w:pPr>
        <w:rPr>
          <w:rStyle w:val="StyleUnderline"/>
          <w:highlight w:val="cyan"/>
        </w:rPr>
      </w:pPr>
      <w:r w:rsidRPr="00001F64">
        <w:rPr>
          <w:sz w:val="8"/>
          <w:szCs w:val="8"/>
        </w:rPr>
        <w:t>His faith in the nation’s future wasn’t completely extinguished, even as he watched as the door on Black civil rights was quickly closing. We know how long it took for it to begin to open again.</w:t>
      </w:r>
    </w:p>
    <w:p w14:paraId="0ECECD52" w14:textId="77777777" w:rsidR="00A01244" w:rsidRPr="00A01244" w:rsidRDefault="008E42C6" w:rsidP="008E42C6">
      <w:pPr>
        <w:rPr>
          <w:rStyle w:val="StyleUnderline"/>
          <w:highlight w:val="cyan"/>
        </w:rPr>
      </w:pPr>
      <w:r w:rsidRPr="00001F64">
        <w:rPr>
          <w:sz w:val="16"/>
        </w:rPr>
        <w:t xml:space="preserve">I am certainly not here to tell anyone how they should feel about the United States or how to assess its future. What I would suggest is that </w:t>
      </w:r>
      <w:r w:rsidRPr="00001F64">
        <w:rPr>
          <w:rStyle w:val="StyleUnderline"/>
        </w:rPr>
        <w:t>our</w:t>
      </w:r>
      <w:r w:rsidRPr="00001F64">
        <w:rPr>
          <w:sz w:val="16"/>
        </w:rPr>
        <w:t xml:space="preserve"> </w:t>
      </w:r>
      <w:r w:rsidRPr="00A01244">
        <w:rPr>
          <w:rStyle w:val="Emphasis"/>
          <w:highlight w:val="cyan"/>
        </w:rPr>
        <w:t>knee-jerk predictions</w:t>
      </w:r>
      <w:r w:rsidRPr="00A01244">
        <w:rPr>
          <w:sz w:val="16"/>
          <w:highlight w:val="cyan"/>
        </w:rPr>
        <w:t xml:space="preserve"> </w:t>
      </w:r>
      <w:r w:rsidRPr="00A01244">
        <w:rPr>
          <w:rStyle w:val="StyleUnderline"/>
          <w:highlight w:val="cyan"/>
        </w:rPr>
        <w:t>of civil war reveal</w:t>
      </w:r>
      <w:r w:rsidRPr="00001F64">
        <w:rPr>
          <w:rStyle w:val="StyleUnderline"/>
        </w:rPr>
        <w:t xml:space="preserve"> a</w:t>
      </w:r>
      <w:r w:rsidRPr="00001F64">
        <w:rPr>
          <w:sz w:val="16"/>
        </w:rPr>
        <w:t xml:space="preserve"> </w:t>
      </w:r>
      <w:r w:rsidRPr="00A01244">
        <w:rPr>
          <w:rStyle w:val="Emphasis"/>
          <w:highlight w:val="cyan"/>
        </w:rPr>
        <w:t>tendency</w:t>
      </w:r>
      <w:r w:rsidRPr="00A01244">
        <w:rPr>
          <w:sz w:val="16"/>
          <w:highlight w:val="cyan"/>
        </w:rPr>
        <w:t xml:space="preserve"> </w:t>
      </w:r>
      <w:r w:rsidRPr="00A01244">
        <w:rPr>
          <w:rStyle w:val="StyleUnderline"/>
          <w:highlight w:val="cyan"/>
        </w:rPr>
        <w:t>to see violence as</w:t>
      </w:r>
      <w:r w:rsidRPr="00001F64">
        <w:rPr>
          <w:sz w:val="16"/>
        </w:rPr>
        <w:t xml:space="preserve"> somehow </w:t>
      </w:r>
      <w:r w:rsidRPr="00001F64">
        <w:rPr>
          <w:rStyle w:val="StyleUnderline"/>
        </w:rPr>
        <w:t>the</w:t>
      </w:r>
      <w:r w:rsidRPr="00001F64">
        <w:rPr>
          <w:sz w:val="16"/>
        </w:rPr>
        <w:t xml:space="preserve"> </w:t>
      </w:r>
      <w:r w:rsidRPr="00A01244">
        <w:rPr>
          <w:rStyle w:val="Emphasis"/>
          <w:highlight w:val="cyan"/>
        </w:rPr>
        <w:t>exception</w:t>
      </w:r>
      <w:r w:rsidRPr="00001F64">
        <w:rPr>
          <w:sz w:val="16"/>
        </w:rPr>
        <w:t xml:space="preserve"> </w:t>
      </w:r>
      <w:r w:rsidRPr="00001F64">
        <w:rPr>
          <w:rStyle w:val="StyleUnderline"/>
        </w:rPr>
        <w:t>in American life</w:t>
      </w:r>
      <w:r w:rsidRPr="00001F64">
        <w:rPr>
          <w:sz w:val="16"/>
        </w:rPr>
        <w:t xml:space="preserve"> or the result of an assumption that Americans are inherently a more peaceful people compared to other nations.</w:t>
      </w:r>
    </w:p>
    <w:p w14:paraId="2ECFD8EF" w14:textId="77777777" w:rsidR="00A95652" w:rsidRDefault="00A95652" w:rsidP="008C1B2E"/>
    <w:p w14:paraId="41A2E10D" w14:textId="37B367DD" w:rsidR="00910548" w:rsidRPr="0002062A" w:rsidRDefault="00E11958" w:rsidP="00910548">
      <w:pPr>
        <w:pStyle w:val="Heading1"/>
      </w:pPr>
      <w:r>
        <w:lastRenderedPageBreak/>
        <w:t>2NC</w:t>
      </w:r>
    </w:p>
    <w:p w14:paraId="20A09182" w14:textId="77777777" w:rsidR="00910548" w:rsidRDefault="00910548" w:rsidP="00910548">
      <w:pPr>
        <w:pStyle w:val="Heading2"/>
      </w:pPr>
      <w:r>
        <w:lastRenderedPageBreak/>
        <w:t>Advantage CP</w:t>
      </w:r>
    </w:p>
    <w:p w14:paraId="6E1C568A" w14:textId="77777777" w:rsidR="00910548" w:rsidRPr="003A59E5" w:rsidRDefault="00910548" w:rsidP="00910548">
      <w:pPr>
        <w:pStyle w:val="Heading4"/>
      </w:pPr>
      <w:r>
        <w:t xml:space="preserve">1. </w:t>
      </w:r>
      <w:r w:rsidRPr="00D37D8A">
        <w:t>History</w:t>
      </w:r>
      <w:r>
        <w:t xml:space="preserve">. This isn’t how </w:t>
      </w:r>
      <w:r>
        <w:rPr>
          <w:u w:val="single"/>
        </w:rPr>
        <w:t>any case</w:t>
      </w:r>
      <w:r>
        <w:t xml:space="preserve"> has ever worked. </w:t>
      </w:r>
    </w:p>
    <w:p w14:paraId="5030D495" w14:textId="77777777" w:rsidR="00910548" w:rsidRPr="00CF2C36" w:rsidRDefault="00910548" w:rsidP="00910548">
      <w:r w:rsidRPr="00CF2C36">
        <w:t xml:space="preserve">Richard </w:t>
      </w:r>
      <w:r w:rsidRPr="00CF2C36">
        <w:rPr>
          <w:rStyle w:val="Style13ptBold"/>
        </w:rPr>
        <w:t>Re 14</w:t>
      </w:r>
      <w:r w:rsidRPr="00CF2C36">
        <w:t>. Assistant Professor, UCLA School of Law.</w:t>
      </w:r>
      <w:r>
        <w:t xml:space="preserve"> </w:t>
      </w:r>
      <w:r w:rsidRPr="00CF2C36">
        <w:t>"Narrowing precedent in the Supreme Court." Colum. L. Rev. 114 (2014): 1861.</w:t>
      </w:r>
    </w:p>
    <w:p w14:paraId="7C5839E8" w14:textId="77777777" w:rsidR="00910548" w:rsidRDefault="00910548" w:rsidP="00910548">
      <w:pPr>
        <w:rPr>
          <w:sz w:val="16"/>
        </w:rPr>
      </w:pPr>
      <w:r w:rsidRPr="00582D70">
        <w:rPr>
          <w:rStyle w:val="StyleUnderline"/>
          <w:highlight w:val="cyan"/>
        </w:rPr>
        <w:t>Precedent</w:t>
      </w:r>
      <w:r w:rsidRPr="00CF2C36">
        <w:rPr>
          <w:rStyle w:val="StyleUnderline"/>
        </w:rPr>
        <w:t xml:space="preserve"> is often </w:t>
      </w:r>
      <w:r w:rsidRPr="00582D70">
        <w:rPr>
          <w:rStyle w:val="StyleUnderline"/>
          <w:highlight w:val="cyan"/>
        </w:rPr>
        <w:t>envisioned as</w:t>
      </w:r>
      <w:r w:rsidRPr="00CF2C36">
        <w:rPr>
          <w:rStyle w:val="StyleUnderline"/>
        </w:rPr>
        <w:t xml:space="preserve"> a </w:t>
      </w:r>
      <w:r w:rsidRPr="00CF2C36">
        <w:rPr>
          <w:rStyle w:val="Emphasis"/>
        </w:rPr>
        <w:t xml:space="preserve">well-trodden </w:t>
      </w:r>
      <w:r w:rsidRPr="00582D70">
        <w:rPr>
          <w:rStyle w:val="Emphasis"/>
          <w:highlight w:val="cyan"/>
        </w:rPr>
        <w:t>path</w:t>
      </w:r>
      <w:r w:rsidRPr="00CF2C36">
        <w:rPr>
          <w:sz w:val="16"/>
        </w:rPr>
        <w:t xml:space="preserve"> </w:t>
      </w:r>
      <w:r w:rsidRPr="00CF2C36">
        <w:rPr>
          <w:rStyle w:val="StyleUnderline"/>
        </w:rPr>
        <w:t xml:space="preserve">that </w:t>
      </w:r>
      <w:r w:rsidRPr="00582D70">
        <w:rPr>
          <w:rStyle w:val="StyleUnderline"/>
          <w:highlight w:val="cyan"/>
        </w:rPr>
        <w:t>the Court</w:t>
      </w:r>
      <w:r w:rsidRPr="00CF2C36">
        <w:rPr>
          <w:rStyle w:val="StyleUnderline"/>
        </w:rPr>
        <w:t xml:space="preserve"> either </w:t>
      </w:r>
      <w:r w:rsidRPr="00582D70">
        <w:rPr>
          <w:rStyle w:val="Emphasis"/>
          <w:highlight w:val="cyan"/>
        </w:rPr>
        <w:t>follows</w:t>
      </w:r>
      <w:r w:rsidRPr="00582D70">
        <w:rPr>
          <w:rStyle w:val="StyleUnderline"/>
          <w:highlight w:val="cyan"/>
        </w:rPr>
        <w:t xml:space="preserve"> or</w:t>
      </w:r>
      <w:r w:rsidRPr="00CF2C36">
        <w:rPr>
          <w:sz w:val="16"/>
        </w:rPr>
        <w:t xml:space="preserve">, in exceptional circumstances, </w:t>
      </w:r>
      <w:r w:rsidRPr="00582D70">
        <w:rPr>
          <w:rStyle w:val="Emphasis"/>
          <w:highlight w:val="cyan"/>
        </w:rPr>
        <w:t>abandons</w:t>
      </w:r>
      <w:r w:rsidRPr="00CF2C36">
        <w:rPr>
          <w:sz w:val="16"/>
        </w:rPr>
        <w:t xml:space="preserve"> altogether. </w:t>
      </w:r>
      <w:r w:rsidRPr="00CF2C36">
        <w:rPr>
          <w:rStyle w:val="StyleUnderline"/>
        </w:rPr>
        <w:t>This simple picture is the darling of dissenting opinions</w:t>
      </w:r>
      <w:r w:rsidRPr="00CF2C36">
        <w:rPr>
          <w:sz w:val="16"/>
        </w:rPr>
        <w:t xml:space="preserve"> and academic critics—two groups that are understandably inclined to view supportive precedent as an irrefutable trump card.275 But </w:t>
      </w:r>
      <w:r w:rsidRPr="00582D70">
        <w:rPr>
          <w:rStyle w:val="StyleUnderline"/>
          <w:highlight w:val="cyan"/>
        </w:rPr>
        <w:t>the truth is</w:t>
      </w:r>
      <w:r w:rsidRPr="00CF2C36">
        <w:rPr>
          <w:rStyle w:val="StyleUnderline"/>
        </w:rPr>
        <w:t xml:space="preserve"> </w:t>
      </w:r>
      <w:r w:rsidRPr="00CF2C36">
        <w:rPr>
          <w:rStyle w:val="Emphasis"/>
        </w:rPr>
        <w:t xml:space="preserve">more </w:t>
      </w:r>
      <w:r w:rsidRPr="00582D70">
        <w:rPr>
          <w:rStyle w:val="Emphasis"/>
          <w:highlight w:val="cyan"/>
        </w:rPr>
        <w:t>complicated</w:t>
      </w:r>
      <w:r w:rsidRPr="00CF2C36">
        <w:rPr>
          <w:rStyle w:val="StyleUnderline"/>
        </w:rPr>
        <w:t>.</w:t>
      </w:r>
      <w:r w:rsidRPr="00CF2C36">
        <w:rPr>
          <w:sz w:val="16"/>
        </w:rPr>
        <w:t xml:space="preserve"> Even </w:t>
      </w:r>
      <w:r w:rsidRPr="00582D70">
        <w:rPr>
          <w:rStyle w:val="StyleUnderline"/>
        </w:rPr>
        <w:t>when case law leads toward a particular result,</w:t>
      </w:r>
      <w:r w:rsidRPr="00582D70">
        <w:rPr>
          <w:sz w:val="16"/>
        </w:rPr>
        <w:t xml:space="preserve"> thoughtful </w:t>
      </w:r>
      <w:r w:rsidRPr="00582D70">
        <w:rPr>
          <w:rStyle w:val="StyleUnderline"/>
          <w:highlight w:val="cyan"/>
        </w:rPr>
        <w:t>Justices</w:t>
      </w:r>
      <w:r w:rsidRPr="00582D70">
        <w:rPr>
          <w:sz w:val="16"/>
        </w:rPr>
        <w:t xml:space="preserve"> </w:t>
      </w:r>
      <w:r w:rsidRPr="00582D70">
        <w:rPr>
          <w:rStyle w:val="StyleUnderline"/>
        </w:rPr>
        <w:t xml:space="preserve">are </w:t>
      </w:r>
      <w:r w:rsidRPr="00582D70">
        <w:rPr>
          <w:rStyle w:val="Emphasis"/>
        </w:rPr>
        <w:t>reluctant to follow</w:t>
      </w:r>
      <w:r w:rsidRPr="00582D70">
        <w:rPr>
          <w:rStyle w:val="StyleUnderline"/>
        </w:rPr>
        <w:t xml:space="preserve"> </w:t>
      </w:r>
      <w:r w:rsidRPr="00582D70">
        <w:rPr>
          <w:sz w:val="16"/>
        </w:rPr>
        <w:t xml:space="preserve">paths that seem wrong as a matter of first principles. So </w:t>
      </w:r>
      <w:r w:rsidRPr="00582D70">
        <w:rPr>
          <w:rStyle w:val="StyleUnderline"/>
          <w:highlight w:val="cyan"/>
        </w:rPr>
        <w:t>instead of</w:t>
      </w:r>
      <w:r w:rsidRPr="00582D70">
        <w:rPr>
          <w:rStyle w:val="StyleUnderline"/>
        </w:rPr>
        <w:t xml:space="preserve"> either </w:t>
      </w:r>
      <w:r w:rsidRPr="00582D70">
        <w:rPr>
          <w:rStyle w:val="Emphasis"/>
          <w:highlight w:val="cyan"/>
        </w:rPr>
        <w:t>proceeding straight</w:t>
      </w:r>
      <w:r w:rsidRPr="00582D70">
        <w:rPr>
          <w:rStyle w:val="StyleUnderline"/>
        </w:rPr>
        <w:t xml:space="preserve"> ahead </w:t>
      </w:r>
      <w:r w:rsidRPr="00582D70">
        <w:rPr>
          <w:rStyle w:val="StyleUnderline"/>
          <w:highlight w:val="cyan"/>
        </w:rPr>
        <w:t xml:space="preserve">or </w:t>
      </w:r>
      <w:r w:rsidRPr="00582D70">
        <w:rPr>
          <w:rStyle w:val="Emphasis"/>
          <w:highlight w:val="cyan"/>
        </w:rPr>
        <w:t>reversing</w:t>
      </w:r>
      <w:r w:rsidRPr="00582D70">
        <w:rPr>
          <w:rStyle w:val="StyleUnderline"/>
        </w:rPr>
        <w:t xml:space="preserve"> 180 degrees</w:t>
      </w:r>
      <w:r w:rsidRPr="00582D70">
        <w:rPr>
          <w:sz w:val="16"/>
        </w:rPr>
        <w:t xml:space="preserve">, </w:t>
      </w:r>
      <w:r w:rsidRPr="00582D70">
        <w:rPr>
          <w:rStyle w:val="StyleUnderline"/>
          <w:highlight w:val="cyan"/>
        </w:rPr>
        <w:t>the Court</w:t>
      </w:r>
      <w:r w:rsidRPr="00582D70">
        <w:rPr>
          <w:rStyle w:val="StyleUnderline"/>
        </w:rPr>
        <w:t xml:space="preserve"> often</w:t>
      </w:r>
      <w:r w:rsidRPr="00582D70">
        <w:rPr>
          <w:sz w:val="16"/>
        </w:rPr>
        <w:t xml:space="preserve"> </w:t>
      </w:r>
      <w:r w:rsidRPr="00582D70">
        <w:rPr>
          <w:rStyle w:val="StyleUnderline"/>
          <w:highlight w:val="cyan"/>
        </w:rPr>
        <w:t>navigates</w:t>
      </w:r>
      <w:r w:rsidRPr="00582D70">
        <w:rPr>
          <w:rStyle w:val="StyleUnderline"/>
        </w:rPr>
        <w:t xml:space="preserve"> the law by </w:t>
      </w:r>
      <w:r w:rsidRPr="00582D70">
        <w:rPr>
          <w:rStyle w:val="StyleUnderline"/>
          <w:highlight w:val="cyan"/>
        </w:rPr>
        <w:t xml:space="preserve">tacking </w:t>
      </w:r>
      <w:r w:rsidRPr="00582D70">
        <w:rPr>
          <w:rStyle w:val="Emphasis"/>
          <w:highlight w:val="cyan"/>
        </w:rPr>
        <w:t>one way</w:t>
      </w:r>
      <w:r w:rsidRPr="00582D70">
        <w:rPr>
          <w:sz w:val="16"/>
        </w:rPr>
        <w:t xml:space="preserve"> </w:t>
      </w:r>
      <w:r w:rsidRPr="00582D70">
        <w:rPr>
          <w:rStyle w:val="StyleUnderline"/>
        </w:rPr>
        <w:t xml:space="preserve">or </w:t>
      </w:r>
      <w:r w:rsidRPr="00582D70">
        <w:rPr>
          <w:rStyle w:val="Emphasis"/>
        </w:rPr>
        <w:t>the other</w:t>
      </w:r>
      <w:r w:rsidRPr="00582D70">
        <w:rPr>
          <w:sz w:val="16"/>
        </w:rPr>
        <w:t>. In doing so, Justices consider not just the precedential maps provided by earlier decisionmakers, but also their own jurisprudential compasses. That is why the Court’s best opinions</w:t>
      </w:r>
      <w:r w:rsidRPr="00CF2C36">
        <w:rPr>
          <w:sz w:val="16"/>
        </w:rPr>
        <w:t xml:space="preserve"> and briefs argue on two parallel levels. They contend both that </w:t>
      </w:r>
      <w:r w:rsidRPr="00CF2C36">
        <w:rPr>
          <w:rStyle w:val="StyleUnderline"/>
        </w:rPr>
        <w:t xml:space="preserve">precedent supports </w:t>
      </w:r>
      <w:r w:rsidRPr="00CF2C36">
        <w:rPr>
          <w:sz w:val="16"/>
        </w:rPr>
        <w:t xml:space="preserve">them </w:t>
      </w:r>
      <w:r w:rsidRPr="00CF2C36">
        <w:rPr>
          <w:rStyle w:val="StyleUnderline"/>
        </w:rPr>
        <w:t xml:space="preserve">and that they would be correct even in the </w:t>
      </w:r>
      <w:r w:rsidRPr="00CF2C36">
        <w:rPr>
          <w:rStyle w:val="Emphasis"/>
        </w:rPr>
        <w:t>absence of decisional law</w:t>
      </w:r>
      <w:r w:rsidRPr="00CF2C36">
        <w:rPr>
          <w:sz w:val="16"/>
        </w:rPr>
        <w:t xml:space="preserve">. </w:t>
      </w:r>
      <w:r w:rsidRPr="00CF2C36">
        <w:rPr>
          <w:rStyle w:val="StyleUnderline"/>
        </w:rPr>
        <w:t>Advocates who neglect</w:t>
      </w:r>
      <w:r w:rsidRPr="00CF2C36">
        <w:rPr>
          <w:sz w:val="16"/>
        </w:rPr>
        <w:t xml:space="preserve"> either of these two types of argument </w:t>
      </w:r>
      <w:r w:rsidRPr="00CF2C36">
        <w:rPr>
          <w:rStyle w:val="StyleUnderline"/>
        </w:rPr>
        <w:t xml:space="preserve">have made a </w:t>
      </w:r>
      <w:r w:rsidRPr="00CF2C36">
        <w:rPr>
          <w:rStyle w:val="Emphasis"/>
        </w:rPr>
        <w:t>grave mistake</w:t>
      </w:r>
      <w:r w:rsidRPr="00CF2C36">
        <w:rPr>
          <w:rStyle w:val="StyleUnderline"/>
        </w:rPr>
        <w:t>.</w:t>
      </w:r>
      <w:r w:rsidRPr="00CF2C36">
        <w:rPr>
          <w:sz w:val="16"/>
        </w:rPr>
        <w:t xml:space="preserve"> For instead of following, extending, distinguishing, or overruling case law, the Court often employs a fifth, lesser-known technique: narrowing precedent.</w:t>
      </w:r>
    </w:p>
    <w:p w14:paraId="5D27B900" w14:textId="77777777" w:rsidR="00910548" w:rsidRDefault="00910548" w:rsidP="00910548">
      <w:pPr>
        <w:pStyle w:val="Heading4"/>
      </w:pPr>
      <w:r>
        <w:t xml:space="preserve">3. </w:t>
      </w:r>
      <w:r w:rsidRPr="00D37D8A">
        <w:t>Factual Basis</w:t>
      </w:r>
      <w:r>
        <w:t xml:space="preserve">. The counterplan establishes </w:t>
      </w:r>
      <w:r w:rsidRPr="00D37D8A">
        <w:rPr>
          <w:u w:val="single"/>
        </w:rPr>
        <w:t>absolute precedent</w:t>
      </w:r>
      <w:r>
        <w:t xml:space="preserve"> by identifying the difference between the </w:t>
      </w:r>
      <w:r w:rsidRPr="00D37D8A">
        <w:rPr>
          <w:u w:val="single"/>
        </w:rPr>
        <w:t>plan</w:t>
      </w:r>
      <w:r>
        <w:t xml:space="preserve"> and </w:t>
      </w:r>
      <w:r w:rsidRPr="00D37D8A">
        <w:rPr>
          <w:u w:val="single"/>
        </w:rPr>
        <w:t>future cases</w:t>
      </w:r>
      <w:r>
        <w:t xml:space="preserve"> to ensure the application isn’t </w:t>
      </w:r>
      <w:r w:rsidRPr="00D37D8A">
        <w:rPr>
          <w:u w:val="single"/>
        </w:rPr>
        <w:t>misapplied</w:t>
      </w:r>
      <w:r>
        <w:t>.</w:t>
      </w:r>
    </w:p>
    <w:p w14:paraId="57F12AF0" w14:textId="77777777" w:rsidR="00910548" w:rsidRPr="00B93C4C" w:rsidRDefault="00910548" w:rsidP="00910548">
      <w:r w:rsidRPr="00B93C4C">
        <w:t xml:space="preserve">John </w:t>
      </w:r>
      <w:r w:rsidRPr="00B93C4C">
        <w:rPr>
          <w:rStyle w:val="Style13ptBold"/>
        </w:rPr>
        <w:t>Horty 21</w:t>
      </w:r>
      <w:r w:rsidRPr="00B93C4C">
        <w:t>. Distinguished University Professor, Philosophy Department, University of Maryland. “Grant Lamond’s Account of Precedent: A Personal Encounter”. http://www.horty.umiacs.io/articles/2021-lamond.pdf</w:t>
      </w:r>
    </w:p>
    <w:p w14:paraId="5A090F47" w14:textId="77777777" w:rsidR="00910548" w:rsidRPr="005D78B6" w:rsidRDefault="00910548" w:rsidP="00910548">
      <w:pPr>
        <w:rPr>
          <w:sz w:val="16"/>
        </w:rPr>
      </w:pPr>
      <w:proofErr w:type="gramStart"/>
      <w:r w:rsidRPr="005D78B6">
        <w:rPr>
          <w:sz w:val="16"/>
        </w:rPr>
        <w:t>Both of these</w:t>
      </w:r>
      <w:proofErr w:type="gramEnd"/>
      <w:r w:rsidRPr="005D78B6">
        <w:rPr>
          <w:sz w:val="16"/>
        </w:rPr>
        <w:t xml:space="preserve"> positions are based on the observation that </w:t>
      </w:r>
      <w:r w:rsidRPr="005D78B6">
        <w:rPr>
          <w:rStyle w:val="StyleUnderline"/>
        </w:rPr>
        <w:t xml:space="preserve">a precedent </w:t>
      </w:r>
      <w:r w:rsidRPr="005D78B6">
        <w:rPr>
          <w:rStyle w:val="StyleUnderline"/>
          <w:highlight w:val="cyan"/>
        </w:rPr>
        <w:t>case</w:t>
      </w:r>
      <w:r w:rsidRPr="005D78B6">
        <w:rPr>
          <w:sz w:val="16"/>
        </w:rPr>
        <w:t xml:space="preserve"> normally </w:t>
      </w:r>
      <w:r w:rsidRPr="005D78B6">
        <w:rPr>
          <w:rStyle w:val="StyleUnderline"/>
          <w:highlight w:val="cyan"/>
        </w:rPr>
        <w:t>contains</w:t>
      </w:r>
      <w:r w:rsidRPr="005D78B6">
        <w:rPr>
          <w:sz w:val="16"/>
        </w:rPr>
        <w:t xml:space="preserve">, not only </w:t>
      </w:r>
      <w:r w:rsidRPr="005D78B6">
        <w:rPr>
          <w:rStyle w:val="StyleUnderline"/>
        </w:rPr>
        <w:t xml:space="preserve">a </w:t>
      </w:r>
      <w:r w:rsidRPr="005D78B6">
        <w:rPr>
          <w:rStyle w:val="Emphasis"/>
          <w:highlight w:val="cyan"/>
        </w:rPr>
        <w:t>factual description</w:t>
      </w:r>
      <w:r w:rsidRPr="005D78B6">
        <w:rPr>
          <w:sz w:val="16"/>
        </w:rPr>
        <w:t xml:space="preserve"> </w:t>
      </w:r>
      <w:r w:rsidRPr="005D78B6">
        <w:rPr>
          <w:rStyle w:val="StyleUnderline"/>
        </w:rPr>
        <w:t xml:space="preserve">of some situation </w:t>
      </w:r>
      <w:r w:rsidRPr="005D78B6">
        <w:rPr>
          <w:rStyle w:val="StyleUnderline"/>
          <w:highlight w:val="cyan"/>
        </w:rPr>
        <w:t>as well as a</w:t>
      </w:r>
      <w:r w:rsidRPr="005D78B6">
        <w:rPr>
          <w:rStyle w:val="StyleUnderline"/>
        </w:rPr>
        <w:t xml:space="preserve"> decision on the </w:t>
      </w:r>
      <w:r w:rsidRPr="005D78B6">
        <w:rPr>
          <w:rStyle w:val="Emphasis"/>
          <w:highlight w:val="cyan"/>
        </w:rPr>
        <w:t>basis of that description</w:t>
      </w:r>
      <w:r w:rsidRPr="005D78B6">
        <w:rPr>
          <w:rStyle w:val="StyleUnderline"/>
        </w:rPr>
        <w:t>,</w:t>
      </w:r>
      <w:r w:rsidRPr="005D78B6">
        <w:rPr>
          <w:sz w:val="16"/>
        </w:rPr>
        <w:t xml:space="preserve"> </w:t>
      </w:r>
      <w:r w:rsidRPr="005D78B6">
        <w:rPr>
          <w:rStyle w:val="StyleUnderline"/>
        </w:rPr>
        <w:t>but some rule through which that decision is justified</w:t>
      </w:r>
      <w:r w:rsidRPr="005D78B6">
        <w:rPr>
          <w:sz w:val="16"/>
        </w:rPr>
        <w:t xml:space="preserve">; </w:t>
      </w:r>
      <w:r w:rsidRPr="005D78B6">
        <w:rPr>
          <w:rStyle w:val="StyleUnderline"/>
        </w:rPr>
        <w:t>and both suppose that the constraints derived from a precedent case depend</w:t>
      </w:r>
      <w:r w:rsidRPr="005D78B6">
        <w:rPr>
          <w:sz w:val="16"/>
        </w:rPr>
        <w:t xml:space="preserve">, </w:t>
      </w:r>
      <w:r w:rsidRPr="005D78B6">
        <w:rPr>
          <w:rStyle w:val="StyleUnderline"/>
        </w:rPr>
        <w:t>in some sense</w:t>
      </w:r>
      <w:r w:rsidRPr="005D78B6">
        <w:rPr>
          <w:sz w:val="16"/>
        </w:rPr>
        <w:t xml:space="preserve">, </w:t>
      </w:r>
      <w:r w:rsidRPr="005D78B6">
        <w:rPr>
          <w:rStyle w:val="StyleUnderline"/>
        </w:rPr>
        <w:t>on this rule</w:t>
      </w:r>
      <w:r w:rsidRPr="005D78B6">
        <w:rPr>
          <w:sz w:val="16"/>
        </w:rPr>
        <w:t xml:space="preserve">. Where the two positions differ is in the exact way this rule leads to constraints. According to the first position—which Alexander and Sherwin advocate, and which they describe as the rule model—the rule formulated in a precedent case governs any later situation to which it applies, unless the court in the later case wishes to overrule that earlier decision and has the authority to do so. According to the second position—which Alexander and Sherwin do not explicitly label, but which I refer to as </w:t>
      </w:r>
      <w:r w:rsidRPr="005D78B6">
        <w:rPr>
          <w:rStyle w:val="StyleUnderline"/>
        </w:rPr>
        <w:t>the standard model</w:t>
      </w:r>
      <w:r w:rsidRPr="005D78B6">
        <w:rPr>
          <w:sz w:val="16"/>
        </w:rPr>
        <w:t>—</w:t>
      </w:r>
      <w:r w:rsidRPr="005D78B6">
        <w:rPr>
          <w:rStyle w:val="StyleUnderline"/>
          <w:highlight w:val="cyan"/>
        </w:rPr>
        <w:t xml:space="preserve">courts have the power of </w:t>
      </w:r>
      <w:r w:rsidRPr="005D78B6">
        <w:rPr>
          <w:rStyle w:val="Emphasis"/>
          <w:highlight w:val="cyan"/>
        </w:rPr>
        <w:t>distinguishing</w:t>
      </w:r>
      <w:r w:rsidRPr="005D78B6">
        <w:rPr>
          <w:sz w:val="16"/>
        </w:rPr>
        <w:t xml:space="preserve"> </w:t>
      </w:r>
      <w:r w:rsidRPr="005D78B6">
        <w:rPr>
          <w:rStyle w:val="StyleUnderline"/>
        </w:rPr>
        <w:t>the</w:t>
      </w:r>
      <w:r w:rsidRPr="005D78B6">
        <w:rPr>
          <w:sz w:val="16"/>
        </w:rPr>
        <w:t xml:space="preserve"> </w:t>
      </w:r>
      <w:r w:rsidRPr="005D78B6">
        <w:rPr>
          <w:rStyle w:val="Emphasis"/>
        </w:rPr>
        <w:t>present case</w:t>
      </w:r>
      <w:r w:rsidRPr="005D78B6">
        <w:rPr>
          <w:rStyle w:val="StyleUnderline"/>
        </w:rPr>
        <w:t xml:space="preserve"> from </w:t>
      </w:r>
      <w:r w:rsidRPr="005D78B6">
        <w:rPr>
          <w:rStyle w:val="Emphasis"/>
        </w:rPr>
        <w:t>previous cases</w:t>
      </w:r>
      <w:r w:rsidRPr="005D78B6">
        <w:rPr>
          <w:sz w:val="16"/>
        </w:rPr>
        <w:t xml:space="preserve"> </w:t>
      </w:r>
      <w:r w:rsidRPr="005D78B6">
        <w:rPr>
          <w:rStyle w:val="StyleUnderline"/>
        </w:rPr>
        <w:t>in which a rule was formulated or applied</w:t>
      </w:r>
      <w:r w:rsidRPr="005D78B6">
        <w:rPr>
          <w:sz w:val="16"/>
        </w:rPr>
        <w:t xml:space="preserve">: </w:t>
      </w:r>
      <w:r w:rsidRPr="005D78B6">
        <w:rPr>
          <w:rStyle w:val="StyleUnderline"/>
        </w:rPr>
        <w:t>the power</w:t>
      </w:r>
      <w:r w:rsidRPr="005D78B6">
        <w:rPr>
          <w:sz w:val="16"/>
        </w:rPr>
        <w:t xml:space="preserve">, that is, </w:t>
      </w:r>
      <w:r w:rsidRPr="005D78B6">
        <w:rPr>
          <w:rStyle w:val="StyleUnderline"/>
        </w:rPr>
        <w:t xml:space="preserve">of </w:t>
      </w:r>
      <w:r w:rsidRPr="005D78B6">
        <w:rPr>
          <w:rStyle w:val="StyleUnderline"/>
          <w:highlight w:val="cyan"/>
        </w:rPr>
        <w:t>identifying</w:t>
      </w:r>
      <w:r w:rsidRPr="005D78B6">
        <w:rPr>
          <w:rStyle w:val="StyleUnderline"/>
        </w:rPr>
        <w:t xml:space="preserve"> important</w:t>
      </w:r>
      <w:r w:rsidRPr="005D78B6">
        <w:rPr>
          <w:sz w:val="16"/>
        </w:rPr>
        <w:t xml:space="preserve">, </w:t>
      </w:r>
      <w:r w:rsidRPr="005D78B6">
        <w:rPr>
          <w:rStyle w:val="StyleUnderline"/>
        </w:rPr>
        <w:t>or material</w:t>
      </w:r>
      <w:r w:rsidRPr="005D78B6">
        <w:rPr>
          <w:sz w:val="16"/>
        </w:rPr>
        <w:t xml:space="preserve">, </w:t>
      </w:r>
      <w:r w:rsidRPr="005D78B6">
        <w:rPr>
          <w:rStyle w:val="Emphasis"/>
          <w:highlight w:val="cyan"/>
        </w:rPr>
        <w:t>differences</w:t>
      </w:r>
      <w:r w:rsidRPr="005D78B6">
        <w:rPr>
          <w:rStyle w:val="StyleUnderline"/>
          <w:highlight w:val="cyan"/>
        </w:rPr>
        <w:t xml:space="preserve"> between</w:t>
      </w:r>
      <w:r w:rsidRPr="005D78B6">
        <w:rPr>
          <w:sz w:val="16"/>
        </w:rPr>
        <w:t xml:space="preserve"> the </w:t>
      </w:r>
      <w:r w:rsidRPr="005D78B6">
        <w:rPr>
          <w:rStyle w:val="Emphasis"/>
          <w:highlight w:val="cyan"/>
        </w:rPr>
        <w:t>facts</w:t>
      </w:r>
      <w:r w:rsidRPr="005D78B6">
        <w:rPr>
          <w:rStyle w:val="Emphasis"/>
        </w:rPr>
        <w:t xml:space="preserve"> of these cases</w:t>
      </w:r>
      <w:r w:rsidRPr="005D78B6">
        <w:rPr>
          <w:sz w:val="16"/>
        </w:rPr>
        <w:t xml:space="preserve">, </w:t>
      </w:r>
      <w:r w:rsidRPr="005D78B6">
        <w:rPr>
          <w:rStyle w:val="StyleUnderline"/>
          <w:highlight w:val="cyan"/>
        </w:rPr>
        <w:t>and</w:t>
      </w:r>
      <w:r w:rsidRPr="005D78B6">
        <w:rPr>
          <w:rStyle w:val="StyleUnderline"/>
        </w:rPr>
        <w:t xml:space="preserve"> so </w:t>
      </w:r>
      <w:r w:rsidRPr="005D78B6">
        <w:rPr>
          <w:rStyle w:val="StyleUnderline"/>
          <w:highlight w:val="cyan"/>
        </w:rPr>
        <w:t>modifying</w:t>
      </w:r>
      <w:r w:rsidRPr="005D78B6">
        <w:rPr>
          <w:rStyle w:val="StyleUnderline"/>
        </w:rPr>
        <w:t xml:space="preserve"> the rule set out earlier in order </w:t>
      </w:r>
      <w:r w:rsidRPr="005D78B6">
        <w:rPr>
          <w:rStyle w:val="StyleUnderline"/>
          <w:highlight w:val="cyan"/>
        </w:rPr>
        <w:t>to avoid</w:t>
      </w:r>
      <w:r w:rsidRPr="005D78B6">
        <w:rPr>
          <w:rStyle w:val="StyleUnderline"/>
        </w:rPr>
        <w:t xml:space="preserve"> an </w:t>
      </w:r>
      <w:r w:rsidRPr="005D78B6">
        <w:rPr>
          <w:rStyle w:val="Emphasis"/>
          <w:highlight w:val="cyan"/>
        </w:rPr>
        <w:t>inappropriate application</w:t>
      </w:r>
      <w:r w:rsidRPr="005D78B6">
        <w:rPr>
          <w:sz w:val="16"/>
        </w:rPr>
        <w:t xml:space="preserve"> </w:t>
      </w:r>
      <w:r w:rsidRPr="005D78B6">
        <w:rPr>
          <w:rStyle w:val="StyleUnderline"/>
        </w:rPr>
        <w:t>of that rule to the present situation</w:t>
      </w:r>
      <w:r w:rsidRPr="005D78B6">
        <w:rPr>
          <w:sz w:val="16"/>
        </w:rPr>
        <w:t xml:space="preserve">.4 The idea that later cases can be distinguishing, in this sense, can be seen as the common law response to the particularist view that generalizations formulated in earlier </w:t>
      </w:r>
      <w:r w:rsidRPr="005D78B6">
        <w:rPr>
          <w:rStyle w:val="StyleUnderline"/>
        </w:rPr>
        <w:t>cases</w:t>
      </w:r>
      <w:r w:rsidRPr="005D78B6">
        <w:rPr>
          <w:sz w:val="16"/>
        </w:rPr>
        <w:t xml:space="preserve"> may </w:t>
      </w:r>
      <w:r w:rsidRPr="005D78B6">
        <w:rPr>
          <w:rStyle w:val="Emphasis"/>
        </w:rPr>
        <w:t>not apply properly to new situations</w:t>
      </w:r>
      <w:r w:rsidRPr="005D78B6">
        <w:rPr>
          <w:sz w:val="16"/>
        </w:rPr>
        <w:t>.</w:t>
      </w:r>
    </w:p>
    <w:p w14:paraId="289C0BAF" w14:textId="77777777" w:rsidR="00910548" w:rsidRDefault="00910548" w:rsidP="00910548"/>
    <w:p w14:paraId="0D15689A" w14:textId="77777777" w:rsidR="00910548" w:rsidRPr="00F96069" w:rsidRDefault="00910548" w:rsidP="00910548">
      <w:pPr>
        <w:pStyle w:val="Heading4"/>
        <w:numPr>
          <w:ilvl w:val="0"/>
          <w:numId w:val="27"/>
        </w:numPr>
        <w:ind w:left="360"/>
      </w:pPr>
      <w:r>
        <w:lastRenderedPageBreak/>
        <w:t xml:space="preserve">Utilizing </w:t>
      </w:r>
      <w:r w:rsidRPr="00F96069">
        <w:rPr>
          <w:u w:val="single"/>
        </w:rPr>
        <w:t>CBR</w:t>
      </w:r>
      <w:r>
        <w:t xml:space="preserve"> as the </w:t>
      </w:r>
      <w:r w:rsidRPr="00F96069">
        <w:rPr>
          <w:u w:val="single"/>
        </w:rPr>
        <w:t>precedent tool</w:t>
      </w:r>
      <w:r>
        <w:t xml:space="preserve"> ensures </w:t>
      </w:r>
      <w:r w:rsidRPr="00F96069">
        <w:rPr>
          <w:u w:val="single"/>
        </w:rPr>
        <w:t>policy oscillation</w:t>
      </w:r>
      <w:r>
        <w:t xml:space="preserve"> that is </w:t>
      </w:r>
      <w:r>
        <w:rPr>
          <w:u w:val="single"/>
        </w:rPr>
        <w:t>worse</w:t>
      </w:r>
      <w:r>
        <w:t xml:space="preserve"> for </w:t>
      </w:r>
      <w:r w:rsidRPr="00F96069">
        <w:rPr>
          <w:u w:val="single"/>
        </w:rPr>
        <w:t>labor rights</w:t>
      </w:r>
      <w:r>
        <w:t xml:space="preserve">. </w:t>
      </w:r>
    </w:p>
    <w:p w14:paraId="095A97F7" w14:textId="77777777" w:rsidR="00910548" w:rsidRPr="007B4F5F" w:rsidRDefault="00910548" w:rsidP="00910548">
      <w:r w:rsidRPr="007B4F5F">
        <w:t xml:space="preserve">Michael M. </w:t>
      </w:r>
      <w:r w:rsidRPr="007B4F5F">
        <w:rPr>
          <w:rStyle w:val="Style13ptBold"/>
        </w:rPr>
        <w:t>Oswalt</w:t>
      </w:r>
      <w:r>
        <w:rPr>
          <w:rStyle w:val="Style13ptBold"/>
        </w:rPr>
        <w:t xml:space="preserve"> 22</w:t>
      </w:r>
      <w:r w:rsidRPr="007B4F5F">
        <w:t>. Associate Dean for Academic Affairs</w:t>
      </w:r>
      <w:r>
        <w:t xml:space="preserve"> Wayne State. </w:t>
      </w:r>
      <w:r w:rsidRPr="007B4F5F">
        <w:t>"Liminal Labor Law" (2022) 110:6 Cal L Rev 1855.</w:t>
      </w:r>
    </w:p>
    <w:p w14:paraId="7384A529" w14:textId="77777777" w:rsidR="00910548" w:rsidRPr="007B4F5F" w:rsidRDefault="00910548" w:rsidP="00910548">
      <w:pPr>
        <w:rPr>
          <w:sz w:val="16"/>
        </w:rPr>
      </w:pPr>
      <w:r w:rsidRPr="007B4F5F">
        <w:rPr>
          <w:sz w:val="16"/>
        </w:rPr>
        <w:t>To study the National Labor Relations Act (</w:t>
      </w:r>
      <w:r w:rsidRPr="007B4F5F">
        <w:rPr>
          <w:rStyle w:val="StyleUnderline"/>
        </w:rPr>
        <w:t>NLRA</w:t>
      </w:r>
      <w:r w:rsidRPr="007B4F5F">
        <w:rPr>
          <w:sz w:val="16"/>
        </w:rPr>
        <w:t xml:space="preserve"> or Act) as an academic, to practice it as a lawyer, or to exercise its rights as a worker is to encounter legal in-betweens. For example, much doctrine is subject to shifting majorities on the National Labor Relations Board (</w:t>
      </w:r>
      <w:r w:rsidRPr="007B4F5F">
        <w:rPr>
          <w:rStyle w:val="StyleUnderline"/>
        </w:rPr>
        <w:t>NLRB</w:t>
      </w:r>
      <w:r w:rsidRPr="007B4F5F">
        <w:rPr>
          <w:sz w:val="16"/>
        </w:rPr>
        <w:t xml:space="preserve"> or Board), which interprets the Act. This means many </w:t>
      </w:r>
      <w:r w:rsidRPr="002D43B3">
        <w:rPr>
          <w:rStyle w:val="StyleUnderline"/>
          <w:highlight w:val="cyan"/>
        </w:rPr>
        <w:t>precedents</w:t>
      </w:r>
      <w:r w:rsidRPr="002D43B3">
        <w:rPr>
          <w:sz w:val="16"/>
          <w:highlight w:val="cyan"/>
        </w:rPr>
        <w:t xml:space="preserve"> </w:t>
      </w:r>
      <w:r w:rsidRPr="002D43B3">
        <w:rPr>
          <w:rStyle w:val="StyleUnderline"/>
          <w:highlight w:val="cyan"/>
        </w:rPr>
        <w:t>flip</w:t>
      </w:r>
      <w:r w:rsidRPr="007B4F5F">
        <w:rPr>
          <w:rStyle w:val="StyleUnderline"/>
        </w:rPr>
        <w:t xml:space="preserve"> from </w:t>
      </w:r>
      <w:r w:rsidRPr="007B4F5F">
        <w:rPr>
          <w:rStyle w:val="Emphasis"/>
        </w:rPr>
        <w:t>old</w:t>
      </w:r>
      <w:r w:rsidRPr="007B4F5F">
        <w:rPr>
          <w:rStyle w:val="StyleUnderline"/>
        </w:rPr>
        <w:t>,</w:t>
      </w:r>
      <w:r w:rsidRPr="007B4F5F">
        <w:rPr>
          <w:sz w:val="16"/>
        </w:rPr>
        <w:t xml:space="preserve"> </w:t>
      </w:r>
      <w:r w:rsidRPr="007B4F5F">
        <w:rPr>
          <w:rStyle w:val="Emphasis"/>
        </w:rPr>
        <w:t>to new</w:t>
      </w:r>
      <w:r w:rsidRPr="007B4F5F">
        <w:rPr>
          <w:sz w:val="16"/>
        </w:rPr>
        <w:t xml:space="preserve">, </w:t>
      </w:r>
      <w:r w:rsidRPr="007B4F5F">
        <w:rPr>
          <w:rStyle w:val="Emphasis"/>
        </w:rPr>
        <w:t>to old again</w:t>
      </w:r>
      <w:r w:rsidRPr="007B4F5F">
        <w:rPr>
          <w:sz w:val="16"/>
        </w:rPr>
        <w:t xml:space="preserve">. </w:t>
      </w:r>
      <w:r w:rsidRPr="002D43B3">
        <w:rPr>
          <w:rStyle w:val="StyleUnderline"/>
          <w:highlight w:val="cyan"/>
        </w:rPr>
        <w:t>For</w:t>
      </w:r>
      <w:r w:rsidRPr="007B4F5F">
        <w:rPr>
          <w:rStyle w:val="StyleUnderline"/>
        </w:rPr>
        <w:t xml:space="preserve"> </w:t>
      </w:r>
      <w:r w:rsidRPr="002D43B3">
        <w:rPr>
          <w:rStyle w:val="Emphasis"/>
          <w:highlight w:val="cyan"/>
        </w:rPr>
        <w:t>practitioners</w:t>
      </w:r>
      <w:r w:rsidRPr="007B4F5F">
        <w:rPr>
          <w:sz w:val="16"/>
        </w:rPr>
        <w:t xml:space="preserve">, </w:t>
      </w:r>
      <w:r w:rsidRPr="007B4F5F">
        <w:rPr>
          <w:rStyle w:val="Emphasis"/>
        </w:rPr>
        <w:t>professors</w:t>
      </w:r>
      <w:r w:rsidRPr="007B4F5F">
        <w:rPr>
          <w:sz w:val="16"/>
        </w:rPr>
        <w:t xml:space="preserve">, </w:t>
      </w:r>
      <w:r w:rsidRPr="002D43B3">
        <w:rPr>
          <w:rStyle w:val="Emphasis"/>
          <w:highlight w:val="cyan"/>
        </w:rPr>
        <w:t>employees</w:t>
      </w:r>
      <w:r w:rsidRPr="007B4F5F">
        <w:rPr>
          <w:sz w:val="16"/>
        </w:rPr>
        <w:t xml:space="preserve">, </w:t>
      </w:r>
      <w:r w:rsidRPr="007B4F5F">
        <w:rPr>
          <w:rStyle w:val="StyleUnderline"/>
        </w:rPr>
        <w:t xml:space="preserve">and </w:t>
      </w:r>
      <w:r w:rsidRPr="002D43B3">
        <w:rPr>
          <w:rStyle w:val="Emphasis"/>
          <w:highlight w:val="cyan"/>
        </w:rPr>
        <w:t>strategists</w:t>
      </w:r>
      <w:r w:rsidRPr="007B4F5F">
        <w:rPr>
          <w:sz w:val="16"/>
        </w:rPr>
        <w:t xml:space="preserve"> </w:t>
      </w:r>
      <w:r w:rsidRPr="007B4F5F">
        <w:rPr>
          <w:rStyle w:val="StyleUnderline"/>
        </w:rPr>
        <w:t xml:space="preserve">of all stripes, </w:t>
      </w:r>
      <w:r w:rsidRPr="002D43B3">
        <w:rPr>
          <w:rStyle w:val="StyleUnderline"/>
          <w:highlight w:val="cyan"/>
        </w:rPr>
        <w:t>the "law</w:t>
      </w:r>
      <w:r w:rsidRPr="007B4F5F">
        <w:rPr>
          <w:rStyle w:val="StyleUnderline"/>
        </w:rPr>
        <w:t xml:space="preserve">" often </w:t>
      </w:r>
      <w:r w:rsidRPr="002D43B3">
        <w:rPr>
          <w:rStyle w:val="StyleUnderline"/>
          <w:highlight w:val="cyan"/>
        </w:rPr>
        <w:t>exists</w:t>
      </w:r>
      <w:r w:rsidRPr="007B4F5F">
        <w:rPr>
          <w:rStyle w:val="StyleUnderline"/>
        </w:rPr>
        <w:t xml:space="preserve"> somewhere </w:t>
      </w:r>
      <w:r w:rsidRPr="002D43B3">
        <w:rPr>
          <w:rStyle w:val="StyleUnderline"/>
          <w:highlight w:val="cyan"/>
        </w:rPr>
        <w:t>between</w:t>
      </w:r>
      <w:r w:rsidRPr="007B4F5F">
        <w:rPr>
          <w:sz w:val="16"/>
        </w:rPr>
        <w:t xml:space="preserve"> </w:t>
      </w:r>
      <w:r w:rsidRPr="007B4F5F">
        <w:rPr>
          <w:rStyle w:val="StyleUnderline"/>
        </w:rPr>
        <w:t>what a current decision says it is and predictions about when a future decision will say it is not</w:t>
      </w:r>
      <w:r w:rsidRPr="007B4F5F">
        <w:rPr>
          <w:sz w:val="16"/>
        </w:rPr>
        <w:t xml:space="preserve">. </w:t>
      </w:r>
      <w:r w:rsidRPr="002D43B3">
        <w:rPr>
          <w:rStyle w:val="StyleUnderline"/>
          <w:highlight w:val="cyan"/>
        </w:rPr>
        <w:t>This</w:t>
      </w:r>
      <w:r w:rsidRPr="007B4F5F">
        <w:rPr>
          <w:sz w:val="16"/>
        </w:rPr>
        <w:t xml:space="preserve"> can </w:t>
      </w:r>
      <w:r w:rsidRPr="002D43B3">
        <w:rPr>
          <w:rStyle w:val="StyleUnderline"/>
          <w:highlight w:val="cyan"/>
        </w:rPr>
        <w:t>incentivize</w:t>
      </w:r>
      <w:r w:rsidRPr="007B4F5F">
        <w:rPr>
          <w:sz w:val="16"/>
        </w:rPr>
        <w:t xml:space="preserve"> parties to </w:t>
      </w:r>
      <w:r w:rsidRPr="002D43B3">
        <w:rPr>
          <w:rStyle w:val="Emphasis"/>
          <w:highlight w:val="cyan"/>
        </w:rPr>
        <w:t>delay litigation</w:t>
      </w:r>
      <w:r w:rsidRPr="007B4F5F">
        <w:rPr>
          <w:sz w:val="16"/>
        </w:rPr>
        <w:t xml:space="preserve"> </w:t>
      </w:r>
      <w:r w:rsidRPr="002D43B3">
        <w:rPr>
          <w:rStyle w:val="StyleUnderline"/>
        </w:rPr>
        <w:t>so that they can</w:t>
      </w:r>
      <w:r w:rsidRPr="007B4F5F">
        <w:rPr>
          <w:sz w:val="16"/>
        </w:rPr>
        <w:t xml:space="preserve"> </w:t>
      </w:r>
      <w:r w:rsidRPr="002D43B3">
        <w:rPr>
          <w:rStyle w:val="StyleUnderline"/>
          <w:highlight w:val="cyan"/>
        </w:rPr>
        <w:t>take advantage of</w:t>
      </w:r>
      <w:r w:rsidRPr="007B4F5F">
        <w:rPr>
          <w:rStyle w:val="StyleUnderline"/>
        </w:rPr>
        <w:t xml:space="preserve"> an </w:t>
      </w:r>
      <w:r w:rsidRPr="002D43B3">
        <w:rPr>
          <w:rStyle w:val="Emphasis"/>
          <w:highlight w:val="cyan"/>
        </w:rPr>
        <w:t>impending reversal</w:t>
      </w:r>
      <w:r w:rsidRPr="007B4F5F">
        <w:rPr>
          <w:sz w:val="16"/>
        </w:rPr>
        <w:t xml:space="preserve"> </w:t>
      </w:r>
      <w:r w:rsidRPr="002D43B3">
        <w:rPr>
          <w:rStyle w:val="StyleUnderline"/>
          <w:highlight w:val="cyan"/>
        </w:rPr>
        <w:t>or,</w:t>
      </w:r>
      <w:r w:rsidRPr="007B4F5F">
        <w:rPr>
          <w:sz w:val="16"/>
        </w:rPr>
        <w:t xml:space="preserve"> more </w:t>
      </w:r>
      <w:r w:rsidRPr="002D43B3">
        <w:rPr>
          <w:rStyle w:val="Emphasis"/>
          <w:highlight w:val="cyan"/>
        </w:rPr>
        <w:t>brazenly</w:t>
      </w:r>
      <w:r w:rsidRPr="007B4F5F">
        <w:rPr>
          <w:sz w:val="16"/>
        </w:rPr>
        <w:t xml:space="preserve">, to </w:t>
      </w:r>
      <w:r w:rsidRPr="002D43B3">
        <w:rPr>
          <w:rStyle w:val="StyleUnderline"/>
          <w:highlight w:val="cyan"/>
        </w:rPr>
        <w:t xml:space="preserve">cite </w:t>
      </w:r>
      <w:r w:rsidRPr="002D43B3">
        <w:rPr>
          <w:rStyle w:val="Emphasis"/>
          <w:highlight w:val="cyan"/>
        </w:rPr>
        <w:t>rejected precedents</w:t>
      </w:r>
      <w:r w:rsidRPr="007B4F5F">
        <w:rPr>
          <w:rStyle w:val="StyleUnderline"/>
        </w:rPr>
        <w:t xml:space="preserve"> they presume won't count as "</w:t>
      </w:r>
      <w:r w:rsidRPr="007B4F5F">
        <w:rPr>
          <w:rStyle w:val="Emphasis"/>
        </w:rPr>
        <w:t>rejected" much longer</w:t>
      </w:r>
      <w:r w:rsidRPr="007B4F5F">
        <w:rPr>
          <w:sz w:val="16"/>
        </w:rPr>
        <w:t>.</w:t>
      </w:r>
    </w:p>
    <w:p w14:paraId="42C10C35" w14:textId="77777777" w:rsidR="00910548" w:rsidRPr="007B4F5F" w:rsidRDefault="00910548" w:rsidP="00910548">
      <w:pPr>
        <w:rPr>
          <w:sz w:val="16"/>
        </w:rPr>
      </w:pPr>
      <w:r w:rsidRPr="007B4F5F">
        <w:rPr>
          <w:sz w:val="16"/>
        </w:rPr>
        <w:t>Similarly, what labor advocates criticize as</w:t>
      </w:r>
      <w:r w:rsidRPr="007B4F5F">
        <w:rPr>
          <w:rStyle w:val="StyleUnderline"/>
        </w:rPr>
        <w:t xml:space="preserve"> </w:t>
      </w:r>
      <w:r w:rsidRPr="007B4F5F">
        <w:rPr>
          <w:rStyle w:val="Emphasis"/>
        </w:rPr>
        <w:t>inadequate organizing</w:t>
      </w:r>
      <w:r w:rsidRPr="007B4F5F">
        <w:rPr>
          <w:rStyle w:val="StyleUnderline"/>
        </w:rPr>
        <w:t xml:space="preserve"> and </w:t>
      </w:r>
      <w:r w:rsidRPr="007B4F5F">
        <w:rPr>
          <w:rStyle w:val="Emphasis"/>
        </w:rPr>
        <w:t>remedial provisions</w:t>
      </w:r>
      <w:r w:rsidRPr="007B4F5F">
        <w:rPr>
          <w:sz w:val="16"/>
        </w:rPr>
        <w:t xml:space="preserve"> can also be thought of as falling somewhere between a world with no legal protection and one with a satisfactory slate of collective and antiretaliation statutory shields. If labor law might range from scant rights to great rights, current rights rest somewhere between those two extremes.</w:t>
      </w:r>
    </w:p>
    <w:p w14:paraId="02FE1FE7" w14:textId="77777777" w:rsidR="00910548" w:rsidRPr="00582D70" w:rsidRDefault="00910548" w:rsidP="00910548">
      <w:pPr>
        <w:rPr>
          <w:sz w:val="16"/>
        </w:rPr>
      </w:pPr>
      <w:r w:rsidRPr="007B4F5F">
        <w:rPr>
          <w:sz w:val="16"/>
        </w:rPr>
        <w:t xml:space="preserve">By any union or activism-related measure, in-betweenness is not good. </w:t>
      </w:r>
      <w:r w:rsidRPr="002D43B3">
        <w:rPr>
          <w:rStyle w:val="StyleUnderline"/>
        </w:rPr>
        <w:t xml:space="preserve">Collective </w:t>
      </w:r>
      <w:r w:rsidRPr="002D43B3">
        <w:rPr>
          <w:rStyle w:val="StyleUnderline"/>
          <w:highlight w:val="cyan"/>
        </w:rPr>
        <w:t>bargaining is</w:t>
      </w:r>
      <w:r w:rsidRPr="002D43B3">
        <w:rPr>
          <w:rStyle w:val="StyleUnderline"/>
          <w:sz w:val="36"/>
          <w:szCs w:val="36"/>
          <w:highlight w:val="cyan"/>
        </w:rPr>
        <w:t xml:space="preserve"> </w:t>
      </w:r>
      <w:r w:rsidRPr="002D43B3">
        <w:rPr>
          <w:rStyle w:val="Emphasis"/>
          <w:sz w:val="36"/>
          <w:szCs w:val="36"/>
          <w:highlight w:val="cyan"/>
        </w:rPr>
        <w:t>not furthered by precedents that routinely flip</w:t>
      </w:r>
      <w:r w:rsidRPr="007B4F5F">
        <w:rPr>
          <w:sz w:val="16"/>
        </w:rPr>
        <w:t>, offer rights between nothing and something, or, as I also identify, resolve coverage questions by balancing workers between identity poles. But perhaps there are second-order effects.</w:t>
      </w:r>
    </w:p>
    <w:p w14:paraId="6A1AA1CE" w14:textId="77777777" w:rsidR="00910548" w:rsidRDefault="00910548" w:rsidP="00910548">
      <w:pPr>
        <w:pStyle w:val="Heading4"/>
        <w:numPr>
          <w:ilvl w:val="0"/>
          <w:numId w:val="27"/>
        </w:numPr>
        <w:ind w:left="360"/>
      </w:pPr>
      <w:r>
        <w:t xml:space="preserve">President can use </w:t>
      </w:r>
      <w:r w:rsidRPr="001D5354">
        <w:rPr>
          <w:u w:val="single"/>
        </w:rPr>
        <w:t>EMERGENCY POWERS</w:t>
      </w:r>
      <w:r>
        <w:t xml:space="preserve"> to nullify CBRs</w:t>
      </w:r>
    </w:p>
    <w:p w14:paraId="1ABE4138" w14:textId="77777777" w:rsidR="00910548" w:rsidRDefault="00910548" w:rsidP="00910548">
      <w:r w:rsidRPr="00235EAC">
        <w:t xml:space="preserve">Elizabeth </w:t>
      </w:r>
      <w:r w:rsidRPr="00235EAC">
        <w:rPr>
          <w:rStyle w:val="Style13ptBold"/>
        </w:rPr>
        <w:t>Goitein 19</w:t>
      </w:r>
      <w:r>
        <w:t xml:space="preserve">. </w:t>
      </w:r>
      <w:r w:rsidRPr="00235EAC">
        <w:t xml:space="preserve">Senior Director </w:t>
      </w:r>
      <w:proofErr w:type="gramStart"/>
      <w:r w:rsidRPr="00235EAC">
        <w:t>Of</w:t>
      </w:r>
      <w:proofErr w:type="gramEnd"/>
      <w:r w:rsidRPr="00235EAC">
        <w:t xml:space="preserve"> The Liberty and National Security Program At The Brennan Center For Justice At Nyu School Of Law. Her Work Focuses </w:t>
      </w:r>
      <w:proofErr w:type="gramStart"/>
      <w:r w:rsidRPr="00235EAC">
        <w:t>On</w:t>
      </w:r>
      <w:proofErr w:type="gramEnd"/>
      <w:r w:rsidRPr="00235EAC">
        <w:t xml:space="preserve"> Presidential Emergency Powers, Government Surveillance Practices, And Excessive Secrecy In National Security Policies., 3-15-2019, "Emergency Powers: A System Vulnerable to Executive Abuse", Democracy Journal, https://democracyjournal.org/magazine/71/emergency-powers-a-system-vulnerable-to-executive-abuse/</w:t>
      </w:r>
    </w:p>
    <w:p w14:paraId="0FD8C29C" w14:textId="77777777" w:rsidR="00910548" w:rsidRPr="00235EAC" w:rsidRDefault="00910548" w:rsidP="00910548">
      <w:pPr>
        <w:rPr>
          <w:sz w:val="16"/>
        </w:rPr>
      </w:pPr>
      <w:r w:rsidRPr="00235EAC">
        <w:rPr>
          <w:sz w:val="16"/>
        </w:rPr>
        <w:t xml:space="preserve">Accordingly, </w:t>
      </w:r>
      <w:r w:rsidRPr="00235EAC">
        <w:rPr>
          <w:rStyle w:val="StyleUnderline"/>
          <w:highlight w:val="cyan"/>
        </w:rPr>
        <w:t>presidents</w:t>
      </w:r>
      <w:r w:rsidRPr="00235EAC">
        <w:rPr>
          <w:rStyle w:val="StyleUnderline"/>
        </w:rPr>
        <w:t xml:space="preserve"> generally </w:t>
      </w:r>
      <w:r w:rsidRPr="00235EAC">
        <w:rPr>
          <w:rStyle w:val="StyleUnderline"/>
          <w:highlight w:val="cyan"/>
        </w:rPr>
        <w:t>rely on Congress to provide</w:t>
      </w:r>
      <w:r w:rsidRPr="00235EAC">
        <w:rPr>
          <w:rStyle w:val="StyleUnderline"/>
        </w:rPr>
        <w:t xml:space="preserve"> them with the </w:t>
      </w:r>
      <w:r w:rsidRPr="00235EAC">
        <w:rPr>
          <w:rStyle w:val="StyleUnderline"/>
          <w:highlight w:val="cyan"/>
        </w:rPr>
        <w:t>authorities</w:t>
      </w:r>
      <w:r w:rsidRPr="00235EAC">
        <w:rPr>
          <w:rStyle w:val="StyleUnderline"/>
        </w:rPr>
        <w:t xml:space="preserve"> they need </w:t>
      </w:r>
      <w:r w:rsidRPr="00235EAC">
        <w:rPr>
          <w:rStyle w:val="StyleUnderline"/>
          <w:highlight w:val="cyan"/>
        </w:rPr>
        <w:t>to address emergencies</w:t>
      </w:r>
      <w:r w:rsidRPr="00235EAC">
        <w:rPr>
          <w:sz w:val="16"/>
          <w:highlight w:val="cyan"/>
        </w:rPr>
        <w:t xml:space="preserve">. </w:t>
      </w:r>
      <w:r w:rsidRPr="00235EAC">
        <w:rPr>
          <w:sz w:val="16"/>
        </w:rPr>
        <w:t xml:space="preserve">And </w:t>
      </w:r>
      <w:r w:rsidRPr="00235EAC">
        <w:rPr>
          <w:rStyle w:val="Emphasis"/>
          <w:highlight w:val="cyan"/>
        </w:rPr>
        <w:t xml:space="preserve">Congress has been generous </w:t>
      </w:r>
      <w:r w:rsidRPr="00235EAC">
        <w:rPr>
          <w:sz w:val="16"/>
        </w:rPr>
        <w:t xml:space="preserve">in doing so: </w:t>
      </w:r>
      <w:r w:rsidRPr="00235EAC">
        <w:rPr>
          <w:rStyle w:val="StyleUnderline"/>
          <w:highlight w:val="cyan"/>
        </w:rPr>
        <w:t>Since the founding</w:t>
      </w:r>
      <w:r w:rsidRPr="00235EAC">
        <w:rPr>
          <w:rStyle w:val="StyleUnderline"/>
        </w:rPr>
        <w:t xml:space="preserve"> of the nation, </w:t>
      </w:r>
      <w:r w:rsidRPr="00235EAC">
        <w:rPr>
          <w:rStyle w:val="StyleUnderline"/>
          <w:highlight w:val="cyan"/>
        </w:rPr>
        <w:t xml:space="preserve">Congress has passed </w:t>
      </w:r>
      <w:r w:rsidRPr="00235EAC">
        <w:rPr>
          <w:rStyle w:val="Emphasis"/>
          <w:highlight w:val="cyan"/>
        </w:rPr>
        <w:t>hundreds of laws</w:t>
      </w:r>
      <w:r w:rsidRPr="00235EAC">
        <w:rPr>
          <w:rStyle w:val="StyleUnderline"/>
          <w:highlight w:val="cyan"/>
        </w:rPr>
        <w:t xml:space="preserve"> giving presidents special powers to address</w:t>
      </w:r>
      <w:r w:rsidRPr="00235EAC">
        <w:rPr>
          <w:sz w:val="16"/>
        </w:rPr>
        <w:t xml:space="preserve"> military, economic, and </w:t>
      </w:r>
      <w:r w:rsidRPr="00235EAC">
        <w:rPr>
          <w:rStyle w:val="Emphasis"/>
          <w:highlight w:val="cyan"/>
        </w:rPr>
        <w:t>labor crises</w:t>
      </w:r>
      <w:r w:rsidRPr="00235EAC">
        <w:rPr>
          <w:sz w:val="16"/>
        </w:rPr>
        <w:t>.</w:t>
      </w:r>
    </w:p>
    <w:p w14:paraId="09AE962B" w14:textId="77777777" w:rsidR="00910548" w:rsidRPr="00235EAC" w:rsidRDefault="00910548" w:rsidP="00910548">
      <w:pPr>
        <w:rPr>
          <w:sz w:val="16"/>
        </w:rPr>
      </w:pPr>
      <w:r w:rsidRPr="00235EAC">
        <w:rPr>
          <w:sz w:val="16"/>
        </w:rPr>
        <w:t>The National Emergencies Act—Strong Powers, Weak Safeguards</w:t>
      </w:r>
    </w:p>
    <w:p w14:paraId="09C3ABA4" w14:textId="77777777" w:rsidR="00910548" w:rsidRPr="00235EAC" w:rsidRDefault="00910548" w:rsidP="00910548">
      <w:pPr>
        <w:rPr>
          <w:sz w:val="16"/>
        </w:rPr>
      </w:pPr>
      <w:r w:rsidRPr="00235EAC">
        <w:rPr>
          <w:sz w:val="16"/>
        </w:rPr>
        <w:t xml:space="preserve">Since 1976, the </w:t>
      </w:r>
      <w:r w:rsidRPr="00235EAC">
        <w:rPr>
          <w:rStyle w:val="StyleUnderline"/>
          <w:highlight w:val="cyan"/>
        </w:rPr>
        <w:t>most potent</w:t>
      </w:r>
      <w:r w:rsidRPr="00235EAC">
        <w:rPr>
          <w:sz w:val="16"/>
        </w:rPr>
        <w:t xml:space="preserve"> statutory framework for the exercise of emergency powers </w:t>
      </w:r>
      <w:r w:rsidRPr="00235EAC">
        <w:rPr>
          <w:rStyle w:val="StyleUnderline"/>
        </w:rPr>
        <w:t xml:space="preserve">has been </w:t>
      </w:r>
      <w:r w:rsidRPr="00235EAC">
        <w:rPr>
          <w:rStyle w:val="StyleUnderline"/>
          <w:highlight w:val="cyan"/>
        </w:rPr>
        <w:t>the N</w:t>
      </w:r>
      <w:r w:rsidRPr="00235EAC">
        <w:rPr>
          <w:rStyle w:val="StyleUnderline"/>
        </w:rPr>
        <w:t xml:space="preserve">ational </w:t>
      </w:r>
      <w:r w:rsidRPr="00235EAC">
        <w:rPr>
          <w:rStyle w:val="StyleUnderline"/>
          <w:highlight w:val="cyan"/>
        </w:rPr>
        <w:t>E</w:t>
      </w:r>
      <w:r w:rsidRPr="00235EAC">
        <w:rPr>
          <w:rStyle w:val="StyleUnderline"/>
        </w:rPr>
        <w:t xml:space="preserve">mergencies </w:t>
      </w:r>
      <w:r w:rsidRPr="00235EAC">
        <w:rPr>
          <w:rStyle w:val="StyleUnderline"/>
          <w:highlight w:val="cyan"/>
        </w:rPr>
        <w:t>A</w:t>
      </w:r>
      <w:r w:rsidRPr="00235EAC">
        <w:rPr>
          <w:rStyle w:val="StyleUnderline"/>
        </w:rPr>
        <w:t>ct</w:t>
      </w:r>
      <w:r w:rsidRPr="00235EAC">
        <w:rPr>
          <w:sz w:val="16"/>
        </w:rPr>
        <w:t xml:space="preserve"> (NEA). </w:t>
      </w:r>
      <w:r w:rsidRPr="00235EAC">
        <w:rPr>
          <w:rStyle w:val="StyleUnderline"/>
        </w:rPr>
        <w:t xml:space="preserve">The law </w:t>
      </w:r>
      <w:r w:rsidRPr="00235EAC">
        <w:rPr>
          <w:rStyle w:val="StyleUnderline"/>
          <w:highlight w:val="cyan"/>
        </w:rPr>
        <w:t>gives the President</w:t>
      </w:r>
      <w:r w:rsidRPr="00235EAC">
        <w:rPr>
          <w:rStyle w:val="StyleUnderline"/>
        </w:rPr>
        <w:t xml:space="preserve"> near-total </w:t>
      </w:r>
      <w:r w:rsidRPr="00235EAC">
        <w:rPr>
          <w:rStyle w:val="Emphasis"/>
          <w:highlight w:val="cyan"/>
        </w:rPr>
        <w:t>discretion</w:t>
      </w:r>
      <w:r w:rsidRPr="00235EAC">
        <w:rPr>
          <w:rStyle w:val="StyleUnderline"/>
          <w:highlight w:val="cyan"/>
        </w:rPr>
        <w:t xml:space="preserve"> to declare a national emergency</w:t>
      </w:r>
      <w:r w:rsidRPr="00235EAC">
        <w:rPr>
          <w:sz w:val="16"/>
        </w:rPr>
        <w:t xml:space="preserve">; </w:t>
      </w:r>
      <w:r w:rsidRPr="00235EAC">
        <w:rPr>
          <w:rStyle w:val="StyleUnderline"/>
        </w:rPr>
        <w:t xml:space="preserve">there are </w:t>
      </w:r>
      <w:r w:rsidRPr="00235EAC">
        <w:rPr>
          <w:rStyle w:val="Emphasis"/>
        </w:rPr>
        <w:t>no substantive criteria</w:t>
      </w:r>
      <w:r w:rsidRPr="00235EAC">
        <w:rPr>
          <w:rStyle w:val="StyleUnderline"/>
        </w:rPr>
        <w:t xml:space="preserve"> that must be met</w:t>
      </w:r>
      <w:r w:rsidRPr="00235EAC">
        <w:rPr>
          <w:sz w:val="16"/>
        </w:rPr>
        <w:t xml:space="preserve">. </w:t>
      </w:r>
      <w:r w:rsidRPr="00235EAC">
        <w:rPr>
          <w:rStyle w:val="StyleUnderline"/>
        </w:rPr>
        <w:t xml:space="preserve">The </w:t>
      </w:r>
      <w:r w:rsidRPr="00235EAC">
        <w:rPr>
          <w:rStyle w:val="StyleUnderline"/>
          <w:highlight w:val="cyan"/>
        </w:rPr>
        <w:t>declaration</w:t>
      </w:r>
      <w:r w:rsidRPr="00235EAC">
        <w:rPr>
          <w:sz w:val="16"/>
        </w:rPr>
        <w:t xml:space="preserve"> then </w:t>
      </w:r>
      <w:r w:rsidRPr="00235EAC">
        <w:rPr>
          <w:rStyle w:val="Emphasis"/>
          <w:highlight w:val="cyan"/>
        </w:rPr>
        <w:t>unlocks enhanced powers</w:t>
      </w:r>
      <w:r w:rsidRPr="00235EAC">
        <w:rPr>
          <w:sz w:val="16"/>
        </w:rPr>
        <w:t xml:space="preserve"> </w:t>
      </w:r>
      <w:r w:rsidRPr="00235EAC">
        <w:rPr>
          <w:rStyle w:val="StyleUnderline"/>
        </w:rPr>
        <w:t xml:space="preserve">contained </w:t>
      </w:r>
      <w:r w:rsidRPr="00235EAC">
        <w:rPr>
          <w:rStyle w:val="StyleUnderline"/>
          <w:highlight w:val="cyan"/>
        </w:rPr>
        <w:t>in</w:t>
      </w:r>
      <w:r w:rsidRPr="00235EAC">
        <w:rPr>
          <w:rStyle w:val="StyleUnderline"/>
        </w:rPr>
        <w:t xml:space="preserve"> more than </w:t>
      </w:r>
      <w:r w:rsidRPr="00235EAC">
        <w:rPr>
          <w:rStyle w:val="StyleUnderline"/>
          <w:highlight w:val="cyan"/>
        </w:rPr>
        <w:t>130</w:t>
      </w:r>
      <w:r w:rsidRPr="00235EAC">
        <w:rPr>
          <w:rStyle w:val="StyleUnderline"/>
        </w:rPr>
        <w:t xml:space="preserve"> statutory </w:t>
      </w:r>
      <w:r w:rsidRPr="00235EAC">
        <w:rPr>
          <w:rStyle w:val="StyleUnderline"/>
          <w:highlight w:val="cyan"/>
        </w:rPr>
        <w:t>provisions</w:t>
      </w:r>
      <w:r w:rsidRPr="00235EAC">
        <w:rPr>
          <w:rStyle w:val="StyleUnderline"/>
        </w:rPr>
        <w:t xml:space="preserve"> scattered across the U.S. Code</w:t>
      </w:r>
      <w:r w:rsidRPr="00235EAC">
        <w:rPr>
          <w:sz w:val="16"/>
        </w:rPr>
        <w:t>.</w:t>
      </w:r>
    </w:p>
    <w:p w14:paraId="329C7903" w14:textId="77777777" w:rsidR="00910548" w:rsidRPr="00552578" w:rsidRDefault="00910548" w:rsidP="00910548">
      <w:pPr>
        <w:rPr>
          <w:sz w:val="14"/>
        </w:rPr>
      </w:pPr>
      <w:r w:rsidRPr="00BC5AFF">
        <w:rPr>
          <w:sz w:val="14"/>
        </w:rPr>
        <w:t xml:space="preserve">Many of these powers appear reasonable and measured—for instance, the authority to waive weight limits on highways to facilitate the transport of jet fuel in a national emergency. Other provisions, however, are breathtaking in their potential for abuse. There are </w:t>
      </w:r>
      <w:r w:rsidRPr="00235EAC">
        <w:rPr>
          <w:rStyle w:val="StyleUnderline"/>
        </w:rPr>
        <w:t>laws</w:t>
      </w:r>
      <w:r w:rsidRPr="00BC5AFF">
        <w:rPr>
          <w:sz w:val="14"/>
        </w:rPr>
        <w:t xml:space="preserve"> that </w:t>
      </w:r>
      <w:r w:rsidRPr="00235EAC">
        <w:rPr>
          <w:rStyle w:val="StyleUnderline"/>
        </w:rPr>
        <w:t xml:space="preserve">allow the President to take </w:t>
      </w:r>
      <w:r w:rsidRPr="00235EAC">
        <w:rPr>
          <w:rStyle w:val="StyleUnderline"/>
        </w:rPr>
        <w:lastRenderedPageBreak/>
        <w:t>over or shut down communications facilities, seize</w:t>
      </w:r>
      <w:r w:rsidRPr="00BC5AFF">
        <w:rPr>
          <w:sz w:val="14"/>
        </w:rPr>
        <w:t xml:space="preserve"> Americans’ </w:t>
      </w:r>
      <w:r w:rsidRPr="00235EAC">
        <w:rPr>
          <w:rStyle w:val="StyleUnderline"/>
        </w:rPr>
        <w:t>assets</w:t>
      </w:r>
      <w:r w:rsidRPr="00BC5AFF">
        <w:rPr>
          <w:sz w:val="14"/>
        </w:rPr>
        <w:t xml:space="preserve"> without judicial process, and </w:t>
      </w:r>
      <w:r w:rsidRPr="00235EAC">
        <w:rPr>
          <w:rStyle w:val="StyleUnderline"/>
        </w:rPr>
        <w:t>exert</w:t>
      </w:r>
      <w:r w:rsidRPr="00BC5AFF">
        <w:rPr>
          <w:sz w:val="14"/>
        </w:rPr>
        <w:t xml:space="preserve"> seemingly </w:t>
      </w:r>
      <w:r w:rsidRPr="00235EAC">
        <w:rPr>
          <w:rStyle w:val="Emphasis"/>
        </w:rPr>
        <w:t>unlimited control</w:t>
      </w:r>
      <w:r w:rsidRPr="00BC5AFF">
        <w:rPr>
          <w:sz w:val="14"/>
        </w:rPr>
        <w:t xml:space="preserve"> over domestic transportation. Astonishingly, there is even a law that allows the President to suspend the prohibition on government testing of chemical and biological agents on unwitting human subjects.</w:t>
      </w:r>
    </w:p>
    <w:p w14:paraId="37DB380A" w14:textId="77777777" w:rsidR="00910548" w:rsidRPr="00F51D72" w:rsidRDefault="00910548" w:rsidP="00910548"/>
    <w:p w14:paraId="7001AA34" w14:textId="77777777" w:rsidR="00910548" w:rsidRDefault="00910548" w:rsidP="00910548">
      <w:pPr>
        <w:pStyle w:val="Heading2"/>
      </w:pPr>
      <w:r>
        <w:lastRenderedPageBreak/>
        <w:t>Talent DA</w:t>
      </w:r>
    </w:p>
    <w:p w14:paraId="72612D9D" w14:textId="77777777" w:rsidR="00910548" w:rsidRPr="00384FAA" w:rsidRDefault="00910548" w:rsidP="00910548">
      <w:pPr>
        <w:pStyle w:val="Heading4"/>
      </w:pPr>
      <w:r>
        <w:t>Workers are leaving in droves now</w:t>
      </w:r>
    </w:p>
    <w:p w14:paraId="151FC544" w14:textId="77777777" w:rsidR="00910548" w:rsidRPr="007B6028" w:rsidRDefault="00910548" w:rsidP="00910548">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7EDF8476" w14:textId="77777777" w:rsidR="00910548" w:rsidRPr="00195278" w:rsidRDefault="00910548" w:rsidP="00910548">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5FE99D00" w14:textId="77777777" w:rsidR="00910548" w:rsidRPr="00690945" w:rsidRDefault="00910548" w:rsidP="00910548">
      <w:pPr>
        <w:rPr>
          <w:sz w:val="16"/>
          <w:szCs w:val="16"/>
        </w:rPr>
      </w:pPr>
      <w:r w:rsidRPr="00690945">
        <w:rPr>
          <w:sz w:val="16"/>
          <w:szCs w:val="16"/>
        </w:rPr>
        <w:t>To this end, his lackeys, especially Attorney General Pam Bondi, FBI Director Kash Patel, Defense Secretary Pete Hegseth, HHS Secretary Robert F. Kennedy, Jr, and Director of National Intelligence Tulsi Gabbard, have been busily firing anyone who doesn’t toe the MAGA line or who practices any sort of professional, ethical behavior.</w:t>
      </w:r>
    </w:p>
    <w:p w14:paraId="2038E5B0" w14:textId="77777777" w:rsidR="00910548" w:rsidRPr="00195278" w:rsidRDefault="00910548" w:rsidP="00910548">
      <w:pPr>
        <w:rPr>
          <w:sz w:val="16"/>
        </w:rPr>
      </w:pPr>
      <w:r w:rsidRPr="00690945">
        <w:rPr>
          <w:sz w:val="16"/>
          <w:szCs w:val="16"/>
        </w:rPr>
        <w:t>This has created a crisis of morale within every corner of the federal government and prompted several high-profile public resignations, including three from top officials at the Centers for Disease Control yesterday</w:t>
      </w:r>
      <w:r w:rsidRPr="00195278">
        <w:rPr>
          <w:sz w:val="16"/>
        </w:rPr>
        <w:t xml:space="preserve">. </w:t>
      </w:r>
      <w:r w:rsidRPr="00690945">
        <w:rPr>
          <w:rStyle w:val="StyleUnderline"/>
          <w:highlight w:val="cyan"/>
        </w:rPr>
        <w:t>Talented</w:t>
      </w:r>
      <w:r w:rsidRPr="00690945">
        <w:rPr>
          <w:sz w:val="16"/>
          <w:highlight w:val="cyan"/>
        </w:rPr>
        <w:t xml:space="preserve"> </w:t>
      </w:r>
      <w:r w:rsidRPr="00690945">
        <w:rPr>
          <w:rStyle w:val="StyleUnderline"/>
          <w:highlight w:val="cyan"/>
        </w:rPr>
        <w:t xml:space="preserve">workers </w:t>
      </w:r>
      <w:r w:rsidRPr="00195278">
        <w:rPr>
          <w:rStyle w:val="StyleUnderline"/>
          <w:highlight w:val="cyan"/>
        </w:rPr>
        <w:t xml:space="preserve">have been </w:t>
      </w:r>
      <w:r w:rsidRPr="00690945">
        <w:rPr>
          <w:rStyle w:val="Emphasis"/>
          <w:highlight w:val="cyan"/>
        </w:rPr>
        <w:t>departing in droves</w:t>
      </w:r>
      <w:r w:rsidRPr="00690945">
        <w:rPr>
          <w:sz w:val="16"/>
          <w:szCs w:val="16"/>
        </w:rPr>
        <w:t>, leaving many parts of the government paralyzed [neutralized] from staff shortages.</w:t>
      </w:r>
    </w:p>
    <w:p w14:paraId="41D05EDD" w14:textId="77777777" w:rsidR="00910548" w:rsidRDefault="00910548" w:rsidP="00910548"/>
    <w:p w14:paraId="71D41A86" w14:textId="77777777" w:rsidR="00910548" w:rsidRPr="005151E0" w:rsidRDefault="00910548" w:rsidP="00910548">
      <w:pPr>
        <w:pStyle w:val="Heading4"/>
      </w:pPr>
      <w:r>
        <w:t xml:space="preserve">Unionization eliminates </w:t>
      </w:r>
      <w:r w:rsidRPr="00D82504">
        <w:rPr>
          <w:u w:val="single"/>
        </w:rPr>
        <w:t>barriers to recruitment</w:t>
      </w:r>
    </w:p>
    <w:p w14:paraId="710A8980" w14:textId="77777777" w:rsidR="00910548" w:rsidRPr="00EA4635" w:rsidRDefault="00910548" w:rsidP="00910548">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C49F93F" w14:textId="77777777" w:rsidR="00910548" w:rsidRPr="00F155BD" w:rsidRDefault="00910548" w:rsidP="00910548">
      <w:pPr>
        <w:rPr>
          <w:sz w:val="16"/>
        </w:rPr>
      </w:pPr>
      <w:r w:rsidRPr="00F155BD">
        <w:rPr>
          <w:sz w:val="16"/>
        </w:rPr>
        <w:t xml:space="preserve">II. THE RAMIFICATIONS OF SCHEDULE F </w:t>
      </w:r>
    </w:p>
    <w:p w14:paraId="7CEBC890" w14:textId="77777777" w:rsidR="00910548" w:rsidRPr="00F155BD" w:rsidRDefault="00910548" w:rsidP="00910548">
      <w:pPr>
        <w:rPr>
          <w:sz w:val="16"/>
        </w:rPr>
      </w:pPr>
      <w:r w:rsidRPr="00F155BD">
        <w:rPr>
          <w:sz w:val="16"/>
        </w:rPr>
        <w:t>B. Reading Between the Lines: Trump’s True Intentions with Schedule F</w:t>
      </w:r>
    </w:p>
    <w:p w14:paraId="7C7A44FA" w14:textId="77777777" w:rsidR="00910548" w:rsidRPr="00F155BD" w:rsidRDefault="00910548" w:rsidP="00910548">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9B53702" w14:textId="77777777" w:rsidR="00910548" w:rsidRPr="00F155BD" w:rsidRDefault="00910548" w:rsidP="00910548">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 xml:space="preserve">newly </w:t>
      </w:r>
      <w:r w:rsidRPr="00D65DA7">
        <w:rPr>
          <w:rStyle w:val="Emphasis"/>
        </w:rPr>
        <w:lastRenderedPageBreak/>
        <w:t>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Cs w:val="24"/>
          <w:highlight w:val="cyan"/>
        </w:rPr>
        <w:t xml:space="preserve">spoils </w:t>
      </w:r>
      <w:r w:rsidRPr="00980049">
        <w:rPr>
          <w:rStyle w:val="Emphasis"/>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380C423C" w14:textId="77777777" w:rsidR="00910548" w:rsidRPr="00D82504" w:rsidRDefault="00910548" w:rsidP="00910548">
      <w:pPr>
        <w:rPr>
          <w:sz w:val="16"/>
          <w:szCs w:val="16"/>
        </w:rPr>
      </w:pPr>
      <w:r w:rsidRPr="00D82504">
        <w:rPr>
          <w:sz w:val="16"/>
          <w:szCs w:val="16"/>
        </w:rPr>
        <w:t xml:space="preserve">C. The Problems Inherent in the Reinstatement of Schedule F </w:t>
      </w:r>
    </w:p>
    <w:p w14:paraId="4955D109" w14:textId="77777777" w:rsidR="00910548" w:rsidRPr="00D82504" w:rsidRDefault="00910548" w:rsidP="00910548">
      <w:pPr>
        <w:rPr>
          <w:sz w:val="16"/>
          <w:szCs w:val="16"/>
        </w:rPr>
      </w:pPr>
      <w:r w:rsidRPr="00D82504">
        <w:rPr>
          <w:sz w:val="16"/>
          <w:szCs w:val="16"/>
        </w:rPr>
        <w:t xml:space="preserve">The widespread dismissal of career civil servants in favor of political loyalists poses several critical problems, including: the loss of expertise and continuity; the politicization of scientific research; compromised regulatory standards; diminished government quality; reduced effectiveness and morale; and threats to democratic values. </w:t>
      </w:r>
    </w:p>
    <w:p w14:paraId="7C412CEB" w14:textId="77777777" w:rsidR="00910548" w:rsidRPr="00D82504" w:rsidRDefault="00910548" w:rsidP="00910548">
      <w:pPr>
        <w:rPr>
          <w:sz w:val="16"/>
          <w:szCs w:val="16"/>
        </w:rPr>
      </w:pPr>
      <w:r w:rsidRPr="00D82504">
        <w:rPr>
          <w:sz w:val="16"/>
          <w:szCs w:val="16"/>
        </w:rPr>
        <w:t xml:space="preserve">First, the loss of expertise and continuity is a significant concern. Many federal employees work in highly specialized roles involving complex laws, regulations, policies, and scientific theories. Unlike presidential appointees, most civil servants stay on from administration to administration, ensuring continuity in governmental knowledge and reducing the likelihood of repeated mistakes.73 New political hires, lacking this institutional experience, would likely struggle to match the depth of understanding and stability provided by seasoned civil servants.74 </w:t>
      </w:r>
    </w:p>
    <w:p w14:paraId="6B652DBA" w14:textId="77777777" w:rsidR="00910548" w:rsidRPr="00D82504" w:rsidRDefault="00910548" w:rsidP="00910548">
      <w:pPr>
        <w:rPr>
          <w:sz w:val="16"/>
          <w:szCs w:val="16"/>
        </w:rPr>
      </w:pPr>
      <w:r w:rsidRPr="00D82504">
        <w:rPr>
          <w:sz w:val="16"/>
          <w:szCs w:val="16"/>
        </w:rPr>
        <w:t>Second, injecting politics into scientific agencies can undermine their effectiveness. Consider the Department of Energy, which provides grants for small businesses to develop innovative projects, such as sustainable aviation fuels and energy-efficient residential heating and cooling systems.75 If suddenly politicized, these research grants “will go not to the most promising ideas, but to the closest allies.”76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3982A3D" w14:textId="77777777" w:rsidR="00910548" w:rsidRPr="00D82504" w:rsidRDefault="00910548" w:rsidP="00910548">
      <w:pPr>
        <w:rPr>
          <w:sz w:val="16"/>
          <w:szCs w:val="16"/>
        </w:rPr>
      </w:pPr>
      <w:r w:rsidRPr="00D82504">
        <w:rPr>
          <w:sz w:val="16"/>
          <w:szCs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1F992EC5" w14:textId="77777777" w:rsidR="00910548" w:rsidRPr="00D82504" w:rsidRDefault="00910548" w:rsidP="00910548">
      <w:pPr>
        <w:rPr>
          <w:sz w:val="16"/>
          <w:szCs w:val="16"/>
        </w:rPr>
      </w:pPr>
      <w:r w:rsidRPr="00D82504">
        <w:rPr>
          <w:sz w:val="16"/>
          <w:szCs w:val="16"/>
        </w:rPr>
        <w:t>Fourth, replacing moderate civil servants with extremists undermines the quality of government. Whereas the ideologies of agency leadership regularly swing from left to right depending on who occupies the Oval Office, civil servants tend to be more moderate.80 This contrast serves as a checking function on the other’s power and thus serves as an “administrative separation of powers.”81 Therefore, civil servants act as bulwarks, positioned to resist the efforts of political appointees to push forward hyper-partisan agendas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52A3EF6A" w14:textId="77777777" w:rsidR="00910548" w:rsidRPr="00F155BD" w:rsidRDefault="00910548" w:rsidP="00910548">
      <w:pPr>
        <w:rPr>
          <w:sz w:val="16"/>
        </w:rPr>
      </w:pPr>
      <w:r w:rsidRPr="00CB3AF6">
        <w:rPr>
          <w:sz w:val="16"/>
        </w:rPr>
        <w:t xml:space="preserve">Fifth, </w:t>
      </w:r>
      <w:r w:rsidRPr="00D82504">
        <w:rPr>
          <w:sz w:val="16"/>
          <w:szCs w:val="16"/>
        </w:rPr>
        <w:t>a politicized civil service results in decreased effectiveness and morale. The theory of neutral competence suggests that nonpartisan civil servants are “more apt to possess specialized policy expertise, meaningful experience, public management skills, and relationships with key stakeholders</w:t>
      </w:r>
      <w:proofErr w:type="gramStart"/>
      <w:r w:rsidRPr="00D82504">
        <w:rPr>
          <w:sz w:val="16"/>
          <w:szCs w:val="16"/>
        </w:rPr>
        <w:t>. . . .</w:t>
      </w:r>
      <w:proofErr w:type="gramEnd"/>
      <w:r w:rsidRPr="00D82504">
        <w:rPr>
          <w:sz w:val="16"/>
          <w:szCs w:val="16"/>
        </w:rPr>
        <w:t xml:space="preserve"> </w:t>
      </w:r>
      <w:proofErr w:type="gramStart"/>
      <w:r w:rsidRPr="00D82504">
        <w:rPr>
          <w:sz w:val="16"/>
          <w:szCs w:val="16"/>
        </w:rPr>
        <w:t>and also</w:t>
      </w:r>
      <w:proofErr w:type="gramEnd"/>
      <w:r w:rsidRPr="00D82504">
        <w:rPr>
          <w:sz w:val="16"/>
          <w:szCs w:val="16"/>
        </w:rPr>
        <w:t xml:space="preserve"> serve as ‘honest brokers’ in a world of partisan and ideological divisions.”85</w:t>
      </w:r>
      <w:r w:rsidRPr="00D82504">
        <w:rPr>
          <w:sz w:val="10"/>
          <w:szCs w:val="16"/>
        </w:rPr>
        <w:t xml:space="preserve"> </w:t>
      </w:r>
      <w:r w:rsidRPr="00D82504">
        <w:rPr>
          <w:rStyle w:val="StyleUnderline"/>
          <w:highlight w:val="cyan"/>
        </w:rPr>
        <w:t xml:space="preserve">Politicized </w:t>
      </w:r>
      <w:r w:rsidRPr="00D82504">
        <w:rPr>
          <w:rStyle w:val="Emphasis"/>
          <w:highlight w:val="cyan"/>
        </w:rPr>
        <w:t>civil service</w:t>
      </w:r>
      <w:r w:rsidRPr="00D82504">
        <w:rPr>
          <w:rStyle w:val="StyleUnderline"/>
          <w:highlight w:val="cyan"/>
        </w:rPr>
        <w:t xml:space="preserve"> systems</w:t>
      </w:r>
      <w:r w:rsidRPr="00CB3AF6">
        <w:rPr>
          <w:sz w:val="16"/>
        </w:rPr>
        <w:t xml:space="preserve">, on the other hand, </w:t>
      </w:r>
      <w:r w:rsidRPr="00D82504">
        <w:rPr>
          <w:rStyle w:val="StyleUnderline"/>
          <w:highlight w:val="cyan"/>
        </w:rPr>
        <w:t xml:space="preserve">result in </w:t>
      </w:r>
      <w:r w:rsidRPr="00D82504">
        <w:rPr>
          <w:rStyle w:val="Emphasis"/>
          <w:highlight w:val="cyan"/>
        </w:rPr>
        <w:t>shorter tenures</w:t>
      </w:r>
      <w:r w:rsidRPr="00CB3AF6">
        <w:rPr>
          <w:rStyle w:val="StyleUnderline"/>
        </w:rPr>
        <w:t xml:space="preserve">, greater </w:t>
      </w:r>
      <w:r w:rsidRPr="00D82504">
        <w:rPr>
          <w:rStyle w:val="Emphasis"/>
          <w:highlight w:val="cyan"/>
        </w:rPr>
        <w:t>turnover</w:t>
      </w:r>
      <w:r w:rsidRPr="00CB3AF6">
        <w:rPr>
          <w:sz w:val="16"/>
        </w:rPr>
        <w:t xml:space="preserve">, reduced morale, </w:t>
      </w:r>
      <w:r w:rsidRPr="00D82504">
        <w:rPr>
          <w:rStyle w:val="StyleUnderline"/>
          <w:highlight w:val="cyan"/>
        </w:rPr>
        <w:t xml:space="preserve">and barriers to recruitment of highly </w:t>
      </w:r>
      <w:r w:rsidRPr="00D82504">
        <w:rPr>
          <w:rStyle w:val="Emphasis"/>
          <w:highlight w:val="cyan"/>
        </w:rPr>
        <w:t>qualified individuals</w:t>
      </w:r>
      <w:r w:rsidRPr="00CB3AF6">
        <w:rPr>
          <w:sz w:val="16"/>
        </w:rPr>
        <w:t>.86</w:t>
      </w:r>
      <w:r w:rsidRPr="00F155BD">
        <w:rPr>
          <w:sz w:val="16"/>
        </w:rPr>
        <w:t xml:space="preserve"> </w:t>
      </w:r>
    </w:p>
    <w:p w14:paraId="7624AA05" w14:textId="77777777" w:rsidR="00910548" w:rsidRDefault="00910548" w:rsidP="00910548"/>
    <w:p w14:paraId="779B6CF6" w14:textId="77777777" w:rsidR="00910548" w:rsidRDefault="00910548" w:rsidP="00910548">
      <w:r w:rsidRPr="00526F7B">
        <w:rPr>
          <w:rStyle w:val="Style13ptBold"/>
        </w:rPr>
        <w:t>Ng 25</w:t>
      </w:r>
      <w:r>
        <w:t xml:space="preserve"> – Career Journalist at Success.</w:t>
      </w:r>
    </w:p>
    <w:p w14:paraId="20B00FD5" w14:textId="77777777" w:rsidR="00910548" w:rsidRDefault="00910548" w:rsidP="00910548">
      <w:r>
        <w:t>Josee Ng, “From Public to Private: How Federal Downsizing Could Spark a Talent War in the Private Sector,” Success, 12-30-2024, https://www.success.com/federal-downsizing-may-affect-the-private-sector/</w:t>
      </w:r>
    </w:p>
    <w:p w14:paraId="1D5C189A" w14:textId="77777777" w:rsidR="00910548" w:rsidRPr="00BB0FF6" w:rsidRDefault="00910548" w:rsidP="00910548">
      <w:pPr>
        <w:rPr>
          <w:rStyle w:val="StyleUnderline"/>
        </w:rPr>
      </w:pPr>
      <w:r w:rsidRPr="00BB0FF6">
        <w:rPr>
          <w:rStyle w:val="StyleUnderline"/>
        </w:rPr>
        <w:t>Public sector skills, private sector thrills</w:t>
      </w:r>
    </w:p>
    <w:p w14:paraId="71288497" w14:textId="77777777" w:rsidR="00910548" w:rsidRPr="00525C66" w:rsidRDefault="00910548" w:rsidP="00910548">
      <w:pPr>
        <w:rPr>
          <w:sz w:val="16"/>
        </w:rPr>
      </w:pPr>
      <w:r w:rsidRPr="00BB0FF6">
        <w:rPr>
          <w:rStyle w:val="StyleUnderline"/>
        </w:rPr>
        <w:lastRenderedPageBreak/>
        <w:t xml:space="preserve">While public sector roles are known for their stability and comprehensive benefits, </w:t>
      </w:r>
      <w:r w:rsidRPr="00B1093C">
        <w:rPr>
          <w:rStyle w:val="StyleUnderline"/>
          <w:highlight w:val="green"/>
        </w:rPr>
        <w:t>private sector companies</w:t>
      </w:r>
      <w:r w:rsidRPr="00525C66">
        <w:rPr>
          <w:sz w:val="16"/>
        </w:rPr>
        <w:t>—offering merit-based bonuses and promotions—</w:t>
      </w:r>
      <w:r w:rsidRPr="00B1093C">
        <w:rPr>
          <w:rStyle w:val="Emphasis"/>
          <w:highlight w:val="green"/>
        </w:rPr>
        <w:t>often attract those</w:t>
      </w:r>
      <w:r w:rsidRPr="00B1093C">
        <w:rPr>
          <w:sz w:val="16"/>
          <w:highlight w:val="green"/>
        </w:rPr>
        <w:t xml:space="preserve"> </w:t>
      </w:r>
      <w:r w:rsidRPr="00B1093C">
        <w:rPr>
          <w:rStyle w:val="StyleUnderline"/>
          <w:highlight w:val="green"/>
        </w:rPr>
        <w:t xml:space="preserve">driven by </w:t>
      </w:r>
      <w:r w:rsidRPr="00B1093C">
        <w:rPr>
          <w:rStyle w:val="Emphasis"/>
          <w:highlight w:val="green"/>
        </w:rPr>
        <w:t>financial incentives</w:t>
      </w:r>
      <w:r w:rsidRPr="00B1093C">
        <w:rPr>
          <w:sz w:val="16"/>
          <w:highlight w:val="green"/>
        </w:rPr>
        <w:t xml:space="preserve"> </w:t>
      </w:r>
      <w:r w:rsidRPr="00B1093C">
        <w:rPr>
          <w:rStyle w:val="StyleUnderline"/>
          <w:highlight w:val="green"/>
        </w:rPr>
        <w:t>and</w:t>
      </w:r>
      <w:r w:rsidRPr="00BB0FF6">
        <w:rPr>
          <w:rStyle w:val="StyleUnderline"/>
        </w:rPr>
        <w:t xml:space="preserve"> </w:t>
      </w:r>
      <w:r w:rsidRPr="00B1093C">
        <w:rPr>
          <w:rStyle w:val="Emphasis"/>
          <w:highlight w:val="green"/>
        </w:rPr>
        <w:t>career</w:t>
      </w:r>
      <w:r w:rsidRPr="00525C66">
        <w:rPr>
          <w:sz w:val="16"/>
        </w:rPr>
        <w:t xml:space="preserve"> growth </w:t>
      </w:r>
      <w:r w:rsidRPr="00B1093C">
        <w:rPr>
          <w:rStyle w:val="Emphasis"/>
          <w:highlight w:val="green"/>
        </w:rPr>
        <w:t>opportunities</w:t>
      </w:r>
      <w:r w:rsidRPr="00525C66">
        <w:rPr>
          <w:sz w:val="16"/>
        </w:rPr>
        <w:t>.</w:t>
      </w:r>
    </w:p>
    <w:p w14:paraId="3A737AFC" w14:textId="77777777" w:rsidR="00910548" w:rsidRPr="00525C66" w:rsidRDefault="00910548" w:rsidP="00910548">
      <w:pPr>
        <w:rPr>
          <w:sz w:val="16"/>
        </w:rPr>
      </w:pPr>
      <w:r w:rsidRPr="00525C66">
        <w:rPr>
          <w:sz w:val="16"/>
        </w:rPr>
        <w:t xml:space="preserve">Here’s the encouraging part: current data shows that the </w:t>
      </w:r>
      <w:r w:rsidRPr="00B1093C">
        <w:rPr>
          <w:rStyle w:val="Emphasis"/>
          <w:highlight w:val="green"/>
        </w:rPr>
        <w:t>tech</w:t>
      </w:r>
      <w:r w:rsidRPr="00B1093C">
        <w:rPr>
          <w:sz w:val="16"/>
          <w:highlight w:val="green"/>
        </w:rPr>
        <w:t xml:space="preserve">, </w:t>
      </w:r>
      <w:r w:rsidRPr="00B1093C">
        <w:rPr>
          <w:rStyle w:val="Emphasis"/>
          <w:highlight w:val="green"/>
        </w:rPr>
        <w:t>healthcare</w:t>
      </w:r>
      <w:r w:rsidRPr="00B1093C">
        <w:rPr>
          <w:sz w:val="16"/>
          <w:highlight w:val="green"/>
        </w:rPr>
        <w:t xml:space="preserve"> </w:t>
      </w:r>
      <w:r w:rsidRPr="00B1093C">
        <w:rPr>
          <w:rStyle w:val="StyleUnderline"/>
          <w:highlight w:val="green"/>
        </w:rPr>
        <w:t xml:space="preserve">and </w:t>
      </w:r>
      <w:r w:rsidRPr="00B1093C">
        <w:rPr>
          <w:rStyle w:val="Emphasis"/>
          <w:highlight w:val="green"/>
        </w:rPr>
        <w:t>education</w:t>
      </w:r>
      <w:r w:rsidRPr="00BB0FF6">
        <w:rPr>
          <w:rStyle w:val="Emphasis"/>
        </w:rPr>
        <w:t xml:space="preserve"> sectors</w:t>
      </w:r>
      <w:r w:rsidRPr="00525C66">
        <w:rPr>
          <w:sz w:val="16"/>
        </w:rPr>
        <w:t xml:space="preserve"> </w:t>
      </w:r>
      <w:r w:rsidRPr="00B1093C">
        <w:rPr>
          <w:rStyle w:val="StyleUnderline"/>
          <w:highlight w:val="green"/>
        </w:rPr>
        <w:t xml:space="preserve">are </w:t>
      </w:r>
      <w:r w:rsidRPr="00B1093C">
        <w:rPr>
          <w:rStyle w:val="Emphasis"/>
          <w:highlight w:val="green"/>
        </w:rPr>
        <w:t>aggressively hiring</w:t>
      </w:r>
      <w:r w:rsidRPr="00BB0FF6">
        <w:rPr>
          <w:rStyle w:val="Emphasis"/>
        </w:rPr>
        <w:t xml:space="preserve"> right </w:t>
      </w:r>
      <w:r w:rsidRPr="00B1093C">
        <w:rPr>
          <w:rStyle w:val="Emphasis"/>
          <w:highlight w:val="green"/>
        </w:rPr>
        <w:t>now</w:t>
      </w:r>
      <w:r w:rsidRPr="00B1093C">
        <w:rPr>
          <w:rStyle w:val="StyleUnderline"/>
          <w:highlight w:val="green"/>
        </w:rPr>
        <w:t>, and the roles</w:t>
      </w:r>
      <w:r w:rsidRPr="00BB0FF6">
        <w:rPr>
          <w:rStyle w:val="StyleUnderline"/>
        </w:rPr>
        <w:t xml:space="preserve"> in demand </w:t>
      </w:r>
      <w:r w:rsidRPr="00B1093C">
        <w:rPr>
          <w:rStyle w:val="StyleUnderline"/>
          <w:highlight w:val="green"/>
        </w:rPr>
        <w:t xml:space="preserve">are </w:t>
      </w:r>
      <w:r w:rsidRPr="00B1093C">
        <w:rPr>
          <w:rStyle w:val="Emphasis"/>
          <w:highlight w:val="green"/>
        </w:rPr>
        <w:t>well-suited for former public sector workers’</w:t>
      </w:r>
      <w:r w:rsidRPr="00BB0FF6">
        <w:rPr>
          <w:rStyle w:val="Emphasis"/>
        </w:rPr>
        <w:t xml:space="preserve"> core </w:t>
      </w:r>
      <w:r w:rsidRPr="00B1093C">
        <w:rPr>
          <w:rStyle w:val="Emphasis"/>
          <w:highlight w:val="green"/>
        </w:rPr>
        <w:t>skills</w:t>
      </w:r>
      <w:r w:rsidRPr="00525C66">
        <w:rPr>
          <w:sz w:val="16"/>
        </w:rPr>
        <w:t>—such as compliance, cybersecurity and organizational expertise.</w:t>
      </w:r>
    </w:p>
    <w:p w14:paraId="7B41DF33" w14:textId="77777777" w:rsidR="00910548" w:rsidRPr="00525C66" w:rsidRDefault="00910548" w:rsidP="00910548">
      <w:pPr>
        <w:rPr>
          <w:sz w:val="16"/>
        </w:rPr>
      </w:pPr>
      <w:r w:rsidRPr="00B1093C">
        <w:rPr>
          <w:rStyle w:val="StyleUnderline"/>
          <w:highlight w:val="green"/>
        </w:rPr>
        <w:t xml:space="preserve">This growing need presents a </w:t>
      </w:r>
      <w:r w:rsidRPr="00B1093C">
        <w:rPr>
          <w:rStyle w:val="Emphasis"/>
          <w:highlight w:val="green"/>
        </w:rPr>
        <w:t>unique opportunity</w:t>
      </w:r>
      <w:r w:rsidRPr="00B1093C">
        <w:rPr>
          <w:rStyle w:val="StyleUnderline"/>
          <w:highlight w:val="green"/>
        </w:rPr>
        <w:t xml:space="preserve"> for the corporate</w:t>
      </w:r>
      <w:r w:rsidRPr="00BB0FF6">
        <w:rPr>
          <w:rStyle w:val="StyleUnderline"/>
        </w:rPr>
        <w:t xml:space="preserve"> sector</w:t>
      </w:r>
      <w:r w:rsidRPr="00525C66">
        <w:rPr>
          <w:sz w:val="16"/>
        </w:rPr>
        <w:t>, which could benefit from a good command of agency mechanics—competencies that former federal workers possess in abundance.</w:t>
      </w:r>
    </w:p>
    <w:p w14:paraId="291C9693" w14:textId="77777777" w:rsidR="00910548" w:rsidRPr="00525C66" w:rsidRDefault="00910548" w:rsidP="00910548">
      <w:pPr>
        <w:rPr>
          <w:sz w:val="16"/>
        </w:rPr>
      </w:pPr>
      <w:r w:rsidRPr="00525C66">
        <w:rPr>
          <w:sz w:val="16"/>
        </w:rPr>
        <w:t xml:space="preserve">According to Paul L Gunn Jr., founder of KUOG Corporation, </w:t>
      </w:r>
      <w:r w:rsidRPr="00A97BC5">
        <w:rPr>
          <w:rStyle w:val="StyleUnderline"/>
        </w:rPr>
        <w:t>the expertise federal employees bring to private companies working with government agencies is invaluable</w:t>
      </w:r>
      <w:r w:rsidRPr="00525C66">
        <w:rPr>
          <w:sz w:val="16"/>
        </w:rPr>
        <w:t>. For example, their understanding of complex regulations like the Federal Acquisition Regulation can help position an organization to secure bids and cater to the needs of government clients effectively.</w:t>
      </w:r>
    </w:p>
    <w:p w14:paraId="48C94039" w14:textId="77777777" w:rsidR="00910548" w:rsidRPr="00525C66" w:rsidRDefault="00910548" w:rsidP="00910548">
      <w:pPr>
        <w:rPr>
          <w:sz w:val="16"/>
        </w:rPr>
      </w:pPr>
      <w:r w:rsidRPr="00525C66">
        <w:rPr>
          <w:sz w:val="16"/>
        </w:rPr>
        <w:t xml:space="preserve">Another promising sector is healthcare technology, especially as the industry undergoes significant digitization, says Tony Holmes, practice lead for public sector solutions architects at Pluralsight. </w:t>
      </w:r>
      <w:r w:rsidRPr="00487E96">
        <w:rPr>
          <w:rStyle w:val="Rehighlighting"/>
        </w:rPr>
        <w:t>This is a thriving market for former government IT employees</w:t>
      </w:r>
      <w:r w:rsidRPr="00525C66">
        <w:rPr>
          <w:sz w:val="16"/>
        </w:rPr>
        <w:t xml:space="preserve"> with security and compliance expertise. “Right now, the tech industry faces a significant shortage of skilled workers, and this talent migration could help alleviate bottlenecks,” says Holmes. </w:t>
      </w:r>
    </w:p>
    <w:p w14:paraId="6BB194BC" w14:textId="77777777" w:rsidR="00910548" w:rsidRDefault="00910548" w:rsidP="00910548"/>
    <w:p w14:paraId="16A3DBD2" w14:textId="77777777" w:rsidR="00910548" w:rsidRPr="006F1D3F" w:rsidRDefault="00910548" w:rsidP="00910548">
      <w:pPr>
        <w:pStyle w:val="Heading4"/>
      </w:pPr>
      <w:r>
        <w:t xml:space="preserve">Agencies </w:t>
      </w:r>
      <w:r w:rsidRPr="002D335E">
        <w:rPr>
          <w:u w:val="single"/>
        </w:rPr>
        <w:t>directly compete</w:t>
      </w:r>
      <w:r>
        <w:t xml:space="preserve"> with the private sector for talent</w:t>
      </w:r>
    </w:p>
    <w:p w14:paraId="2734D3F1" w14:textId="77777777" w:rsidR="00910548" w:rsidRDefault="00910548" w:rsidP="00910548">
      <w:r w:rsidRPr="002D335E">
        <w:t xml:space="preserve">Justin </w:t>
      </w:r>
      <w:r w:rsidRPr="002D335E">
        <w:rPr>
          <w:rStyle w:val="Style13ptBold"/>
        </w:rPr>
        <w:t>Doubleday</w:t>
      </w:r>
      <w:r>
        <w:t xml:space="preserve"> </w:t>
      </w:r>
      <w:r>
        <w:rPr>
          <w:rStyle w:val="Style13ptBold"/>
        </w:rPr>
        <w:t>24</w:t>
      </w:r>
      <w:r w:rsidRPr="006F1D3F">
        <w:t xml:space="preserve">. </w:t>
      </w:r>
      <w:r>
        <w:t>R</w:t>
      </w:r>
      <w:r w:rsidRPr="002D335E">
        <w:t>eporter covering cybersecurity, homeland security and the intelligence community for Federal News Network</w:t>
      </w:r>
      <w:r w:rsidRPr="006F1D3F">
        <w:t>. "</w:t>
      </w:r>
      <w:r w:rsidRPr="002D335E">
        <w:t>Cyber pay in government is as fragmented as ever</w:t>
      </w:r>
      <w:r w:rsidRPr="006F1D3F">
        <w:t xml:space="preserve">." </w:t>
      </w:r>
      <w:r>
        <w:t>Federal News Network</w:t>
      </w:r>
      <w:r w:rsidRPr="006F1D3F">
        <w:t xml:space="preserve">. </w:t>
      </w:r>
      <w:r>
        <w:t>09</w:t>
      </w:r>
      <w:r w:rsidRPr="006F1D3F">
        <w:t>/</w:t>
      </w:r>
      <w:r>
        <w:t>30</w:t>
      </w:r>
      <w:r w:rsidRPr="006F1D3F">
        <w:t>/</w:t>
      </w:r>
      <w:r>
        <w:t>2024</w:t>
      </w:r>
      <w:r w:rsidRPr="006F1D3F">
        <w:t xml:space="preserve">. </w:t>
      </w:r>
      <w:r w:rsidRPr="002D335E">
        <w:t>https://federalnewsnetwork.com/federal-report/2024/09/cyber-pay-in-government-is-as-fragmented-as-ever/</w:t>
      </w:r>
    </w:p>
    <w:p w14:paraId="30B3976C" w14:textId="77777777" w:rsidR="00910548" w:rsidRPr="002D335E" w:rsidRDefault="00910548" w:rsidP="00910548">
      <w:pPr>
        <w:rPr>
          <w:sz w:val="16"/>
        </w:rPr>
      </w:pPr>
      <w:r w:rsidRPr="002D335E">
        <w:rPr>
          <w:sz w:val="16"/>
        </w:rPr>
        <w:t xml:space="preserve">In recent years, a handful of </w:t>
      </w:r>
      <w:r w:rsidRPr="002D335E">
        <w:rPr>
          <w:rStyle w:val="StyleUnderline"/>
          <w:highlight w:val="cyan"/>
        </w:rPr>
        <w:t>agencies</w:t>
      </w:r>
      <w:r w:rsidRPr="002D335E">
        <w:rPr>
          <w:rStyle w:val="StyleUnderline"/>
        </w:rPr>
        <w:t xml:space="preserve"> have gained </w:t>
      </w:r>
      <w:r w:rsidRPr="002D335E">
        <w:rPr>
          <w:rStyle w:val="StyleUnderline"/>
          <w:highlight w:val="cyan"/>
        </w:rPr>
        <w:t>authorities</w:t>
      </w:r>
      <w:r w:rsidRPr="002D335E">
        <w:rPr>
          <w:rStyle w:val="StyleUnderline"/>
        </w:rPr>
        <w:t xml:space="preserve"> that </w:t>
      </w:r>
      <w:r w:rsidRPr="002D335E">
        <w:rPr>
          <w:rStyle w:val="StyleUnderline"/>
          <w:highlight w:val="cyan"/>
        </w:rPr>
        <w:t xml:space="preserve">allow them to offer </w:t>
      </w:r>
      <w:r w:rsidRPr="002D335E">
        <w:rPr>
          <w:rStyle w:val="Emphasis"/>
        </w:rPr>
        <w:t xml:space="preserve">special </w:t>
      </w:r>
      <w:r w:rsidRPr="002D335E">
        <w:rPr>
          <w:rStyle w:val="Emphasis"/>
          <w:highlight w:val="cyan"/>
        </w:rPr>
        <w:t>salary increases</w:t>
      </w:r>
      <w:r w:rsidRPr="002D335E">
        <w:rPr>
          <w:rStyle w:val="StyleUnderline"/>
          <w:highlight w:val="cyan"/>
        </w:rPr>
        <w:t xml:space="preserve"> to</w:t>
      </w:r>
      <w:r w:rsidRPr="002D335E">
        <w:rPr>
          <w:rStyle w:val="StyleUnderline"/>
        </w:rPr>
        <w:t xml:space="preserve"> </w:t>
      </w:r>
      <w:r w:rsidRPr="002D335E">
        <w:rPr>
          <w:rStyle w:val="Emphasis"/>
        </w:rPr>
        <w:t xml:space="preserve">in-demand </w:t>
      </w:r>
      <w:r w:rsidRPr="002D335E">
        <w:rPr>
          <w:rStyle w:val="Emphasis"/>
          <w:highlight w:val="cyan"/>
        </w:rPr>
        <w:t>cyber talent</w:t>
      </w:r>
      <w:r w:rsidRPr="002D335E">
        <w:rPr>
          <w:sz w:val="16"/>
        </w:rPr>
        <w:t>. Meanwhile, most agencies lack those authorities, while a White House legislative proposal to bridge the cyber pay gap has gone nowhere.</w:t>
      </w:r>
    </w:p>
    <w:p w14:paraId="74C4E006" w14:textId="77777777" w:rsidR="00910548" w:rsidRPr="002D335E" w:rsidRDefault="00910548" w:rsidP="00910548">
      <w:pPr>
        <w:rPr>
          <w:sz w:val="16"/>
        </w:rPr>
      </w:pPr>
      <w:r w:rsidRPr="002D335E">
        <w:rPr>
          <w:sz w:val="16"/>
        </w:rPr>
        <w:t>The result is a fragmented cyber pay landscape across the federal government, where many agencies still struggle to fill critical cyber roles.</w:t>
      </w:r>
    </w:p>
    <w:p w14:paraId="3FD3458F" w14:textId="77777777" w:rsidR="00910548" w:rsidRPr="002D335E" w:rsidRDefault="00910548" w:rsidP="00910548">
      <w:pPr>
        <w:rPr>
          <w:sz w:val="16"/>
        </w:rPr>
      </w:pPr>
      <w:r w:rsidRPr="002D335E">
        <w:rPr>
          <w:sz w:val="16"/>
        </w:rPr>
        <w:t xml:space="preserve">“We’re at this inflection point between the haves and have-nots,” Ron Sanders, a former federal executive who served as chairman of the Federal Salary Council, said in an interview. “The </w:t>
      </w:r>
      <w:r w:rsidRPr="002D335E">
        <w:rPr>
          <w:rStyle w:val="StyleUnderline"/>
          <w:highlight w:val="cyan"/>
        </w:rPr>
        <w:t>agencies</w:t>
      </w:r>
      <w:r w:rsidRPr="002D335E">
        <w:rPr>
          <w:sz w:val="16"/>
        </w:rPr>
        <w:t xml:space="preserve"> with their own authority </w:t>
      </w:r>
      <w:proofErr w:type="gramStart"/>
      <w:r w:rsidRPr="002D335E">
        <w:rPr>
          <w:rStyle w:val="StyleUnderline"/>
        </w:rPr>
        <w:t>are able to</w:t>
      </w:r>
      <w:proofErr w:type="gramEnd"/>
      <w:r w:rsidRPr="002D335E">
        <w:rPr>
          <w:rStyle w:val="StyleUnderline"/>
        </w:rPr>
        <w:t xml:space="preserve"> </w:t>
      </w:r>
      <w:r w:rsidRPr="002D335E">
        <w:rPr>
          <w:rStyle w:val="Emphasis"/>
          <w:highlight w:val="cyan"/>
        </w:rPr>
        <w:t>better compete</w:t>
      </w:r>
      <w:r w:rsidRPr="002D335E">
        <w:rPr>
          <w:rStyle w:val="StyleUnderline"/>
          <w:highlight w:val="cyan"/>
        </w:rPr>
        <w:t xml:space="preserve"> in the </w:t>
      </w:r>
      <w:r w:rsidRPr="002D335E">
        <w:rPr>
          <w:rStyle w:val="Emphasis"/>
          <w:highlight w:val="cyan"/>
        </w:rPr>
        <w:t>market</w:t>
      </w:r>
      <w:r w:rsidRPr="002D335E">
        <w:rPr>
          <w:rStyle w:val="StyleUnderline"/>
        </w:rPr>
        <w:t xml:space="preserve">, whether it’s </w:t>
      </w:r>
      <w:r w:rsidRPr="002D335E">
        <w:rPr>
          <w:rStyle w:val="StyleUnderline"/>
          <w:highlight w:val="cyan"/>
        </w:rPr>
        <w:t xml:space="preserve">for </w:t>
      </w:r>
      <w:r w:rsidRPr="002D335E">
        <w:rPr>
          <w:rStyle w:val="Emphasis"/>
          <w:highlight w:val="cyan"/>
        </w:rPr>
        <w:t>entry</w:t>
      </w:r>
      <w:r w:rsidRPr="002D335E">
        <w:rPr>
          <w:rStyle w:val="Emphasis"/>
        </w:rPr>
        <w:t>-level talent</w:t>
      </w:r>
      <w:r w:rsidRPr="002D335E">
        <w:rPr>
          <w:rStyle w:val="StyleUnderline"/>
        </w:rPr>
        <w:t xml:space="preserve"> </w:t>
      </w:r>
      <w:r w:rsidRPr="002D335E">
        <w:rPr>
          <w:rStyle w:val="StyleUnderline"/>
          <w:highlight w:val="cyan"/>
        </w:rPr>
        <w:t xml:space="preserve">or </w:t>
      </w:r>
      <w:r w:rsidRPr="002D335E">
        <w:rPr>
          <w:rStyle w:val="Emphasis"/>
          <w:highlight w:val="cyan"/>
        </w:rPr>
        <w:t>mid-career talent</w:t>
      </w:r>
      <w:r w:rsidRPr="002D335E">
        <w:rPr>
          <w:rStyle w:val="StyleUnderline"/>
        </w:rPr>
        <w:t xml:space="preserve">. The fact is, </w:t>
      </w:r>
      <w:r w:rsidRPr="002D335E">
        <w:rPr>
          <w:rStyle w:val="StyleUnderline"/>
          <w:highlight w:val="cyan"/>
        </w:rPr>
        <w:t xml:space="preserve">they can </w:t>
      </w:r>
      <w:r w:rsidRPr="002D335E">
        <w:rPr>
          <w:rStyle w:val="Emphasis"/>
          <w:highlight w:val="cyan"/>
        </w:rPr>
        <w:t>pay more</w:t>
      </w:r>
      <w:r w:rsidRPr="002D335E">
        <w:rPr>
          <w:sz w:val="16"/>
        </w:rPr>
        <w:t>.”</w:t>
      </w:r>
    </w:p>
    <w:p w14:paraId="272050B3" w14:textId="77777777" w:rsidR="00910548" w:rsidRPr="002D335E" w:rsidRDefault="00910548" w:rsidP="00910548">
      <w:pPr>
        <w:rPr>
          <w:sz w:val="16"/>
        </w:rPr>
      </w:pPr>
      <w:r w:rsidRPr="002D335E">
        <w:rPr>
          <w:sz w:val="16"/>
        </w:rPr>
        <w:t xml:space="preserve">The </w:t>
      </w:r>
      <w:r w:rsidRPr="002D335E">
        <w:rPr>
          <w:rStyle w:val="StyleUnderline"/>
        </w:rPr>
        <w:t xml:space="preserve">special </w:t>
      </w:r>
      <w:r w:rsidRPr="002D335E">
        <w:rPr>
          <w:rStyle w:val="StyleUnderline"/>
          <w:highlight w:val="cyan"/>
        </w:rPr>
        <w:t>authorities help agencies</w:t>
      </w:r>
      <w:r w:rsidRPr="002D335E">
        <w:rPr>
          <w:sz w:val="16"/>
        </w:rPr>
        <w:t xml:space="preserve"> like the Defense Department and the Department of Homeland Security </w:t>
      </w:r>
      <w:r w:rsidRPr="002D335E">
        <w:rPr>
          <w:rStyle w:val="Emphasis"/>
        </w:rPr>
        <w:t xml:space="preserve">better </w:t>
      </w:r>
      <w:r w:rsidRPr="002D335E">
        <w:rPr>
          <w:rStyle w:val="Emphasis"/>
          <w:highlight w:val="cyan"/>
        </w:rPr>
        <w:t>compete</w:t>
      </w:r>
      <w:r w:rsidRPr="002D335E">
        <w:rPr>
          <w:rStyle w:val="StyleUnderline"/>
          <w:highlight w:val="cyan"/>
        </w:rPr>
        <w:t xml:space="preserve"> with the </w:t>
      </w:r>
      <w:r w:rsidRPr="002D335E">
        <w:rPr>
          <w:rStyle w:val="Emphasis"/>
          <w:highlight w:val="cyan"/>
        </w:rPr>
        <w:t>private sector</w:t>
      </w:r>
      <w:r w:rsidRPr="002D335E">
        <w:rPr>
          <w:rStyle w:val="StyleUnderline"/>
          <w:highlight w:val="cyan"/>
        </w:rPr>
        <w:t xml:space="preserve"> for in-demand </w:t>
      </w:r>
      <w:r w:rsidRPr="002D335E">
        <w:rPr>
          <w:rStyle w:val="Emphasis"/>
          <w:highlight w:val="cyan"/>
        </w:rPr>
        <w:t>cyber chops</w:t>
      </w:r>
      <w:r w:rsidRPr="002D335E">
        <w:rPr>
          <w:rStyle w:val="StyleUnderline"/>
        </w:rPr>
        <w:t xml:space="preserve">. </w:t>
      </w:r>
      <w:r w:rsidRPr="002D335E">
        <w:rPr>
          <w:sz w:val="16"/>
        </w:rPr>
        <w:t>The disparity is something the Justice Department — which does not have special cyber pay — noted in its “Comprehensive Cyber Review” two years ago.</w:t>
      </w:r>
    </w:p>
    <w:p w14:paraId="1DC49D06" w14:textId="77777777" w:rsidR="00910548" w:rsidRPr="002D335E" w:rsidRDefault="00910548" w:rsidP="00910548">
      <w:pPr>
        <w:rPr>
          <w:sz w:val="16"/>
        </w:rPr>
      </w:pPr>
    </w:p>
    <w:p w14:paraId="1AC8B949" w14:textId="77777777" w:rsidR="00910548" w:rsidRPr="006F1D3F" w:rsidRDefault="00910548" w:rsidP="00910548">
      <w:pPr>
        <w:pStyle w:val="Heading4"/>
      </w:pPr>
      <w:r>
        <w:t xml:space="preserve">That’s why Trump’s attacks provide a golden opportunity for the private sector </w:t>
      </w:r>
    </w:p>
    <w:p w14:paraId="2178F1A6" w14:textId="77777777" w:rsidR="00910548" w:rsidRPr="009503DD" w:rsidRDefault="00910548" w:rsidP="00910548">
      <w:r w:rsidRPr="003B7A4D">
        <w:t xml:space="preserve">Jeremy D. </w:t>
      </w:r>
      <w:r w:rsidRPr="003B7A4D">
        <w:rPr>
          <w:rStyle w:val="Style13ptBold"/>
        </w:rPr>
        <w:t>Burkhart</w:t>
      </w:r>
      <w:r w:rsidRPr="006F1D3F">
        <w:rPr>
          <w:rStyle w:val="Style13ptBold"/>
        </w:rPr>
        <w:t xml:space="preserve"> </w:t>
      </w:r>
      <w:r>
        <w:rPr>
          <w:rStyle w:val="Style13ptBold"/>
        </w:rPr>
        <w:t>25</w:t>
      </w:r>
      <w:r>
        <w:t xml:space="preserve">. Partner, Holland &amp; Knight. </w:t>
      </w:r>
      <w:r w:rsidRPr="003B7A4D">
        <w:t>Brad A. Brooke</w:t>
      </w:r>
      <w:r>
        <w:t>, P</w:t>
      </w:r>
      <w:r w:rsidRPr="007763FE">
        <w:t>artner</w:t>
      </w:r>
      <w:r>
        <w:t xml:space="preserve">, Holland &amp; Knight. </w:t>
      </w:r>
      <w:r w:rsidRPr="003B7A4D">
        <w:t>John McAdams</w:t>
      </w:r>
      <w:r>
        <w:t>, Associate, Holland &amp; Knight</w:t>
      </w:r>
      <w:r w:rsidRPr="006F1D3F">
        <w:t>. "</w:t>
      </w:r>
      <w:r w:rsidRPr="003B7A4D">
        <w:t xml:space="preserve">With Change Comes Opportunity: What Recent Intelligence </w:t>
      </w:r>
      <w:r w:rsidRPr="003B7A4D">
        <w:lastRenderedPageBreak/>
        <w:t>Community Changes Mean for Contractors</w:t>
      </w:r>
      <w:r w:rsidRPr="006F1D3F">
        <w:t xml:space="preserve">." </w:t>
      </w:r>
      <w:r>
        <w:t>Holland &amp; Knight</w:t>
      </w:r>
      <w:r w:rsidRPr="006F1D3F">
        <w:t xml:space="preserve">. </w:t>
      </w:r>
      <w:r>
        <w:t>03</w:t>
      </w:r>
      <w:r w:rsidRPr="006F1D3F">
        <w:t>/</w:t>
      </w:r>
      <w:r>
        <w:t>24</w:t>
      </w:r>
      <w:r w:rsidRPr="006F1D3F">
        <w:t>/</w:t>
      </w:r>
      <w:r>
        <w:t>2025</w:t>
      </w:r>
      <w:r w:rsidRPr="006F1D3F">
        <w:t xml:space="preserve">. </w:t>
      </w:r>
      <w:r>
        <w:t>https://www.hklaw.com/en/insights/publications/2025/03/with-change-comes-opportunity</w:t>
      </w:r>
    </w:p>
    <w:p w14:paraId="37DB35C3" w14:textId="77777777" w:rsidR="00910548" w:rsidRPr="007763FE" w:rsidRDefault="00910548" w:rsidP="00910548">
      <w:pPr>
        <w:rPr>
          <w:sz w:val="16"/>
        </w:rPr>
      </w:pPr>
      <w:r w:rsidRPr="007763FE">
        <w:rPr>
          <w:rStyle w:val="StyleUnderline"/>
        </w:rPr>
        <w:t xml:space="preserve">Notably, </w:t>
      </w:r>
      <w:r w:rsidRPr="000426F8">
        <w:rPr>
          <w:rStyle w:val="Emphasis"/>
          <w:highlight w:val="cyan"/>
        </w:rPr>
        <w:t>hundreds of</w:t>
      </w:r>
      <w:r w:rsidRPr="007763FE">
        <w:rPr>
          <w:sz w:val="16"/>
        </w:rPr>
        <w:t xml:space="preserve"> </w:t>
      </w:r>
      <w:proofErr w:type="gramStart"/>
      <w:r w:rsidRPr="007763FE">
        <w:rPr>
          <w:sz w:val="16"/>
        </w:rPr>
        <w:t>intelligence</w:t>
      </w:r>
      <w:proofErr w:type="gramEnd"/>
      <w:r w:rsidRPr="007763FE">
        <w:rPr>
          <w:sz w:val="16"/>
        </w:rPr>
        <w:t xml:space="preserve"> and national security </w:t>
      </w:r>
      <w:r w:rsidRPr="000426F8">
        <w:rPr>
          <w:rStyle w:val="Emphasis"/>
          <w:highlight w:val="cyan"/>
        </w:rPr>
        <w:t>officials</w:t>
      </w:r>
      <w:r w:rsidRPr="007763FE">
        <w:rPr>
          <w:rStyle w:val="StyleUnderline"/>
        </w:rPr>
        <w:t xml:space="preserve"> are among those </w:t>
      </w:r>
      <w:r w:rsidRPr="000426F8">
        <w:rPr>
          <w:rStyle w:val="StyleUnderline"/>
          <w:highlight w:val="cyan"/>
        </w:rPr>
        <w:t xml:space="preserve">who have </w:t>
      </w:r>
      <w:r w:rsidRPr="000426F8">
        <w:rPr>
          <w:rStyle w:val="Emphasis"/>
          <w:highlight w:val="cyan"/>
        </w:rPr>
        <w:t>recently left gov</w:t>
      </w:r>
      <w:r w:rsidRPr="007763FE">
        <w:rPr>
          <w:rStyle w:val="Emphasis"/>
        </w:rPr>
        <w:t>ernment</w:t>
      </w:r>
      <w:r w:rsidRPr="007763FE">
        <w:rPr>
          <w:sz w:val="16"/>
        </w:rPr>
        <w:t xml:space="preserve"> as a result of downsizing pursued by the Department of Government Efficiency (DOGE). </w:t>
      </w:r>
      <w:r w:rsidRPr="007763FE">
        <w:rPr>
          <w:rStyle w:val="StyleUnderline"/>
        </w:rPr>
        <w:t xml:space="preserve">This </w:t>
      </w:r>
      <w:r w:rsidRPr="000426F8">
        <w:rPr>
          <w:rStyle w:val="StyleUnderline"/>
          <w:highlight w:val="cyan"/>
        </w:rPr>
        <w:t xml:space="preserve">presents a </w:t>
      </w:r>
      <w:r w:rsidRPr="000426F8">
        <w:rPr>
          <w:rStyle w:val="Emphasis"/>
          <w:highlight w:val="cyan"/>
        </w:rPr>
        <w:t>distinct opportunity</w:t>
      </w:r>
      <w:r w:rsidRPr="007763FE">
        <w:rPr>
          <w:sz w:val="16"/>
        </w:rPr>
        <w:t xml:space="preserve"> for contractors </w:t>
      </w:r>
      <w:r w:rsidRPr="000426F8">
        <w:rPr>
          <w:rStyle w:val="StyleUnderline"/>
          <w:highlight w:val="cyan"/>
        </w:rPr>
        <w:t xml:space="preserve">to </w:t>
      </w:r>
      <w:r w:rsidRPr="000426F8">
        <w:rPr>
          <w:rStyle w:val="Emphasis"/>
          <w:highlight w:val="cyan"/>
        </w:rPr>
        <w:t>obtain highly qualified personnel</w:t>
      </w:r>
      <w:r w:rsidRPr="000426F8">
        <w:rPr>
          <w:rStyle w:val="StyleUnderline"/>
          <w:highlight w:val="cyan"/>
        </w:rPr>
        <w:t xml:space="preserve"> with </w:t>
      </w:r>
      <w:r w:rsidRPr="000426F8">
        <w:rPr>
          <w:rStyle w:val="Emphasis"/>
          <w:highlight w:val="cyan"/>
        </w:rPr>
        <w:t>recent experience</w:t>
      </w:r>
      <w:r w:rsidRPr="007763FE">
        <w:rPr>
          <w:sz w:val="16"/>
        </w:rPr>
        <w:t xml:space="preserve"> working for contractors' target IC client base.</w:t>
      </w:r>
    </w:p>
    <w:p w14:paraId="6FAA461D" w14:textId="77777777" w:rsidR="00910548" w:rsidRDefault="00910548" w:rsidP="00910548"/>
    <w:p w14:paraId="7250C34A" w14:textId="77777777" w:rsidR="00910548" w:rsidRPr="00466338" w:rsidRDefault="00910548" w:rsidP="00910548">
      <w:pPr>
        <w:pStyle w:val="Heading4"/>
        <w:rPr>
          <w:b w:val="0"/>
          <w:bCs/>
        </w:rPr>
      </w:pPr>
      <w:r>
        <w:t>It’s a direct trade-off</w:t>
      </w:r>
    </w:p>
    <w:p w14:paraId="1F60D85C" w14:textId="77777777" w:rsidR="00910548" w:rsidRDefault="00910548" w:rsidP="00910548">
      <w:r w:rsidRPr="00466338">
        <w:t xml:space="preserve">Kelcee </w:t>
      </w:r>
      <w:r w:rsidRPr="00466338">
        <w:rPr>
          <w:rStyle w:val="Style13ptBold"/>
        </w:rPr>
        <w:t>Griffis</w:t>
      </w:r>
      <w:r>
        <w:t xml:space="preserve"> </w:t>
      </w:r>
      <w:r>
        <w:rPr>
          <w:rStyle w:val="Style13ptBold"/>
        </w:rPr>
        <w:t>23</w:t>
      </w:r>
      <w:r w:rsidRPr="006F1D3F">
        <w:t xml:space="preserve">. </w:t>
      </w:r>
      <w:r>
        <w:t>Reporter, Tech Brew</w:t>
      </w:r>
      <w:r w:rsidRPr="006F1D3F">
        <w:t>. "</w:t>
      </w:r>
      <w:r w:rsidRPr="00466338">
        <w:t>US agencies are coping with understaffed security departments</w:t>
      </w:r>
      <w:r w:rsidRPr="006F1D3F">
        <w:t xml:space="preserve">." </w:t>
      </w:r>
      <w:r>
        <w:t>IT Brew</w:t>
      </w:r>
      <w:r w:rsidRPr="006F1D3F">
        <w:t xml:space="preserve">. </w:t>
      </w:r>
      <w:r>
        <w:t>08</w:t>
      </w:r>
      <w:r w:rsidRPr="006F1D3F">
        <w:t>/</w:t>
      </w:r>
      <w:r>
        <w:t>24</w:t>
      </w:r>
      <w:r w:rsidRPr="006F1D3F">
        <w:t>/</w:t>
      </w:r>
      <w:r>
        <w:t>2023</w:t>
      </w:r>
      <w:r w:rsidRPr="006F1D3F">
        <w:t xml:space="preserve">. </w:t>
      </w:r>
      <w:r>
        <w:t>https://www.itbrew.com/stories/2023/08/24/us-agencies-are-coping-with-understaffed-security-departments</w:t>
      </w:r>
    </w:p>
    <w:p w14:paraId="6158F93E" w14:textId="77777777" w:rsidR="00910548" w:rsidRPr="00884F1B" w:rsidRDefault="00910548" w:rsidP="00910548">
      <w:pPr>
        <w:rPr>
          <w:rStyle w:val="StyleUnderline"/>
        </w:rPr>
      </w:pPr>
      <w:r w:rsidRPr="00884F1B">
        <w:rPr>
          <w:sz w:val="16"/>
        </w:rPr>
        <w:t xml:space="preserve">Several factors contribute to Uncle Sam’s hiring difficulties, Swimlane co-founder and CSO Cody Cornell told IT Brew. Successful candidates often need to have or be able to obtain security clearances, and </w:t>
      </w:r>
      <w:r w:rsidRPr="00884F1B">
        <w:rPr>
          <w:rStyle w:val="StyleUnderline"/>
          <w:highlight w:val="cyan"/>
        </w:rPr>
        <w:t>the gov</w:t>
      </w:r>
      <w:r w:rsidRPr="00884F1B">
        <w:rPr>
          <w:rStyle w:val="StyleUnderline"/>
        </w:rPr>
        <w:t xml:space="preserve">ernment </w:t>
      </w:r>
      <w:r w:rsidRPr="00884F1B">
        <w:rPr>
          <w:rStyle w:val="Emphasis"/>
          <w:highlight w:val="cyan"/>
        </w:rPr>
        <w:t>competes for talent</w:t>
      </w:r>
      <w:r w:rsidRPr="00884F1B">
        <w:rPr>
          <w:rStyle w:val="StyleUnderline"/>
          <w:highlight w:val="cyan"/>
        </w:rPr>
        <w:t xml:space="preserve"> with</w:t>
      </w:r>
      <w:r w:rsidRPr="00884F1B">
        <w:rPr>
          <w:rStyle w:val="StyleUnderline"/>
        </w:rPr>
        <w:t xml:space="preserve"> </w:t>
      </w:r>
      <w:r w:rsidRPr="00884F1B">
        <w:rPr>
          <w:rStyle w:val="StyleUnderline"/>
          <w:sz w:val="16"/>
          <w:szCs w:val="16"/>
          <w:u w:val="none"/>
        </w:rPr>
        <w:t>high-paying</w:t>
      </w:r>
      <w:r w:rsidRPr="00884F1B">
        <w:rPr>
          <w:rStyle w:val="StyleUnderline"/>
          <w:sz w:val="16"/>
          <w:szCs w:val="16"/>
        </w:rPr>
        <w:t xml:space="preserve"> </w:t>
      </w:r>
      <w:r w:rsidRPr="00884F1B">
        <w:rPr>
          <w:rStyle w:val="StyleUnderline"/>
        </w:rPr>
        <w:t xml:space="preserve">companies in </w:t>
      </w:r>
      <w:r w:rsidRPr="00884F1B">
        <w:rPr>
          <w:rStyle w:val="StyleUnderline"/>
          <w:highlight w:val="cyan"/>
        </w:rPr>
        <w:t xml:space="preserve">the </w:t>
      </w:r>
      <w:r w:rsidRPr="00884F1B">
        <w:rPr>
          <w:rStyle w:val="Emphasis"/>
          <w:highlight w:val="cyan"/>
        </w:rPr>
        <w:t>private sector</w:t>
      </w:r>
      <w:r w:rsidRPr="00884F1B">
        <w:rPr>
          <w:rStyle w:val="StyleUnderline"/>
        </w:rPr>
        <w:t>.</w:t>
      </w:r>
    </w:p>
    <w:p w14:paraId="2D5EA5BA" w14:textId="77777777" w:rsidR="00910548" w:rsidRDefault="00910548" w:rsidP="00910548"/>
    <w:p w14:paraId="2308A11F" w14:textId="77777777" w:rsidR="00910548" w:rsidRPr="006F1D3F" w:rsidRDefault="00910548" w:rsidP="00910548">
      <w:pPr>
        <w:pStyle w:val="Heading4"/>
      </w:pPr>
      <w:r>
        <w:t xml:space="preserve">Pre-Trump, agencies were </w:t>
      </w:r>
      <w:r w:rsidRPr="0026309F">
        <w:rPr>
          <w:u w:val="single"/>
        </w:rPr>
        <w:t>successfully poaching</w:t>
      </w:r>
      <w:r>
        <w:t xml:space="preserve"> cybersecurity talent</w:t>
      </w:r>
    </w:p>
    <w:p w14:paraId="1D19DFDB" w14:textId="77777777" w:rsidR="00910548" w:rsidRDefault="00910548" w:rsidP="00910548">
      <w:r>
        <w:t>Adam</w:t>
      </w:r>
      <w:r w:rsidRPr="006F1D3F">
        <w:t xml:space="preserve"> </w:t>
      </w:r>
      <w:r>
        <w:rPr>
          <w:rStyle w:val="Style13ptBold"/>
        </w:rPr>
        <w:t>Stone</w:t>
      </w:r>
      <w:r w:rsidRPr="006F1D3F">
        <w:rPr>
          <w:rStyle w:val="Style13ptBold"/>
        </w:rPr>
        <w:t xml:space="preserve"> </w:t>
      </w:r>
      <w:r>
        <w:rPr>
          <w:rStyle w:val="Style13ptBold"/>
        </w:rPr>
        <w:t>23</w:t>
      </w:r>
      <w:r w:rsidRPr="006F1D3F">
        <w:t xml:space="preserve">. </w:t>
      </w:r>
      <w:r>
        <w:t>Writer for FedTech</w:t>
      </w:r>
      <w:r w:rsidRPr="006F1D3F">
        <w:t>. "</w:t>
      </w:r>
      <w:r>
        <w:t>F</w:t>
      </w:r>
      <w:r w:rsidRPr="0026309F">
        <w:t>ederal Agencies Ramp Up Their Cyber Hiring Efforts</w:t>
      </w:r>
      <w:r w:rsidRPr="006F1D3F">
        <w:t xml:space="preserve">." </w:t>
      </w:r>
      <w:r>
        <w:t>FedTech</w:t>
      </w:r>
      <w:r w:rsidRPr="006F1D3F">
        <w:t xml:space="preserve">. </w:t>
      </w:r>
      <w:r>
        <w:t>03</w:t>
      </w:r>
      <w:r w:rsidRPr="006F1D3F">
        <w:t>/</w:t>
      </w:r>
      <w:r>
        <w:t>03</w:t>
      </w:r>
      <w:r w:rsidRPr="006F1D3F">
        <w:t>/</w:t>
      </w:r>
      <w:r>
        <w:t>2023</w:t>
      </w:r>
      <w:r w:rsidRPr="006F1D3F">
        <w:t xml:space="preserve">. </w:t>
      </w:r>
      <w:r w:rsidRPr="0026309F">
        <w:t>https://fedtechmagazine.com/article/2023/03/federal-agencies-ramp-their-cyber-hiring-efforts</w:t>
      </w:r>
    </w:p>
    <w:p w14:paraId="04AD93E0" w14:textId="77777777" w:rsidR="00910548" w:rsidRPr="0026309F" w:rsidRDefault="00910548" w:rsidP="00910548">
      <w:pPr>
        <w:rPr>
          <w:rStyle w:val="StyleUnderline"/>
        </w:rPr>
      </w:pPr>
      <w:r w:rsidRPr="0026309F">
        <w:rPr>
          <w:rStyle w:val="StyleUnderline"/>
        </w:rPr>
        <w:t>Federal</w:t>
      </w:r>
      <w:r w:rsidRPr="0026309F">
        <w:rPr>
          <w:sz w:val="16"/>
        </w:rPr>
        <w:t xml:space="preserve"> executive orders add to the pressure, with calls for agencies to improve customer service, implement zero-trust architecture and modernize in general. All these require </w:t>
      </w:r>
      <w:r w:rsidRPr="0026309F">
        <w:rPr>
          <w:rStyle w:val="StyleUnderline"/>
          <w:highlight w:val="cyan"/>
        </w:rPr>
        <w:t>agencies</w:t>
      </w:r>
      <w:r w:rsidRPr="0026309F">
        <w:rPr>
          <w:sz w:val="16"/>
        </w:rPr>
        <w:t xml:space="preserve"> to rethink the way they search for employees. Many </w:t>
      </w:r>
      <w:r w:rsidRPr="0026309F">
        <w:rPr>
          <w:rStyle w:val="StyleUnderline"/>
          <w:highlight w:val="cyan"/>
        </w:rPr>
        <w:t xml:space="preserve">are </w:t>
      </w:r>
      <w:r w:rsidRPr="0026309F">
        <w:rPr>
          <w:rStyle w:val="Emphasis"/>
          <w:highlight w:val="cyan"/>
        </w:rPr>
        <w:t>rising to the challenge</w:t>
      </w:r>
      <w:r w:rsidRPr="0026309F">
        <w:rPr>
          <w:rStyle w:val="StyleUnderline"/>
        </w:rPr>
        <w:t xml:space="preserve"> with creative initiatives </w:t>
      </w:r>
      <w:r w:rsidRPr="0026309F">
        <w:rPr>
          <w:rStyle w:val="StyleUnderline"/>
          <w:highlight w:val="cyan"/>
        </w:rPr>
        <w:t>to</w:t>
      </w:r>
      <w:r w:rsidRPr="0026309F">
        <w:rPr>
          <w:sz w:val="16"/>
        </w:rPr>
        <w:t xml:space="preserve"> try to </w:t>
      </w:r>
      <w:r w:rsidRPr="0026309F">
        <w:rPr>
          <w:rStyle w:val="StyleUnderline"/>
        </w:rPr>
        <w:t xml:space="preserve">close the </w:t>
      </w:r>
      <w:r w:rsidRPr="0026309F">
        <w:rPr>
          <w:rStyle w:val="Emphasis"/>
        </w:rPr>
        <w:t>cybersecurity talent gap</w:t>
      </w:r>
      <w:r w:rsidRPr="0026309F">
        <w:rPr>
          <w:rStyle w:val="StyleUnderline"/>
        </w:rPr>
        <w:t>.</w:t>
      </w:r>
    </w:p>
    <w:p w14:paraId="120EBE83" w14:textId="77777777" w:rsidR="00910548" w:rsidRPr="0026309F" w:rsidRDefault="00910548" w:rsidP="00910548">
      <w:pPr>
        <w:rPr>
          <w:sz w:val="16"/>
        </w:rPr>
      </w:pPr>
      <w:r w:rsidRPr="0026309F">
        <w:rPr>
          <w:sz w:val="16"/>
        </w:rPr>
        <w:t>Agencies Implement a Mix of Hiring Strategies</w:t>
      </w:r>
    </w:p>
    <w:p w14:paraId="5AAF5BAA" w14:textId="77777777" w:rsidR="00910548" w:rsidRPr="0026309F" w:rsidRDefault="00910548" w:rsidP="00910548">
      <w:pPr>
        <w:rPr>
          <w:sz w:val="16"/>
        </w:rPr>
      </w:pPr>
      <w:r w:rsidRPr="0026309F">
        <w:rPr>
          <w:rStyle w:val="StyleUnderline"/>
        </w:rPr>
        <w:t xml:space="preserve">Agencies have implemented a </w:t>
      </w:r>
      <w:r w:rsidRPr="0026309F">
        <w:rPr>
          <w:rStyle w:val="Emphasis"/>
        </w:rPr>
        <w:t>variety of mechanisms</w:t>
      </w:r>
      <w:r w:rsidRPr="0026309F">
        <w:rPr>
          <w:rStyle w:val="StyleUnderline"/>
        </w:rPr>
        <w:t xml:space="preserve"> aimed at </w:t>
      </w:r>
      <w:r w:rsidRPr="0026309F">
        <w:rPr>
          <w:rStyle w:val="Emphasis"/>
          <w:highlight w:val="cyan"/>
        </w:rPr>
        <w:t>reach</w:t>
      </w:r>
      <w:r w:rsidRPr="0026309F">
        <w:rPr>
          <w:rStyle w:val="Emphasis"/>
        </w:rPr>
        <w:t xml:space="preserve">ing more </w:t>
      </w:r>
      <w:r w:rsidRPr="0026309F">
        <w:rPr>
          <w:rStyle w:val="Emphasis"/>
          <w:highlight w:val="cyan"/>
        </w:rPr>
        <w:t>candidates</w:t>
      </w:r>
      <w:r w:rsidRPr="0026309F">
        <w:rPr>
          <w:rStyle w:val="StyleUnderline"/>
        </w:rPr>
        <w:t xml:space="preserve">, making </w:t>
      </w:r>
      <w:r w:rsidRPr="0026309F">
        <w:rPr>
          <w:rStyle w:val="Emphasis"/>
        </w:rPr>
        <w:t>salaries more competitive</w:t>
      </w:r>
      <w:r w:rsidRPr="0026309F">
        <w:rPr>
          <w:rStyle w:val="StyleUnderline"/>
        </w:rPr>
        <w:t xml:space="preserve"> and </w:t>
      </w:r>
      <w:r w:rsidRPr="0026309F">
        <w:rPr>
          <w:rStyle w:val="Emphasis"/>
        </w:rPr>
        <w:t xml:space="preserve">speeding up </w:t>
      </w:r>
      <w:r w:rsidRPr="0026309F">
        <w:rPr>
          <w:rStyle w:val="StyleUnderline"/>
        </w:rPr>
        <w:t xml:space="preserve">the </w:t>
      </w:r>
      <w:r w:rsidRPr="0026309F">
        <w:rPr>
          <w:rStyle w:val="Emphasis"/>
        </w:rPr>
        <w:t>hiring process</w:t>
      </w:r>
      <w:r w:rsidRPr="0026309F">
        <w:rPr>
          <w:rStyle w:val="StyleUnderline"/>
        </w:rPr>
        <w:t xml:space="preserve">. </w:t>
      </w:r>
      <w:r w:rsidRPr="0026309F">
        <w:rPr>
          <w:sz w:val="16"/>
        </w:rPr>
        <w:t>At the CIA, for example, the IT team is using social media to cast a wider recruitment net.</w:t>
      </w:r>
    </w:p>
    <w:p w14:paraId="145C6BD1" w14:textId="77777777" w:rsidR="00910548" w:rsidRPr="0026309F" w:rsidRDefault="00910548" w:rsidP="00910548">
      <w:pPr>
        <w:rPr>
          <w:sz w:val="16"/>
        </w:rPr>
      </w:pPr>
      <w:r w:rsidRPr="0026309F">
        <w:rPr>
          <w:sz w:val="16"/>
        </w:rPr>
        <w:t>“We’re trying to pivot from the traditional post-and-pray approach,” says Theresa Randall, deputy chief of the CIA’s Talent Acquisition Office. “</w:t>
      </w:r>
      <w:r w:rsidRPr="0026309F">
        <w:rPr>
          <w:rStyle w:val="StyleUnderline"/>
        </w:rPr>
        <w:t xml:space="preserve">We’re being </w:t>
      </w:r>
      <w:r w:rsidRPr="0026309F">
        <w:rPr>
          <w:rStyle w:val="Emphasis"/>
        </w:rPr>
        <w:t>more proactive</w:t>
      </w:r>
      <w:r w:rsidRPr="0026309F">
        <w:rPr>
          <w:rStyle w:val="StyleUnderline"/>
        </w:rPr>
        <w:t xml:space="preserve">, and we’re going to where the talent is — and that’s </w:t>
      </w:r>
      <w:r w:rsidRPr="0026309F">
        <w:rPr>
          <w:rStyle w:val="Emphasis"/>
        </w:rPr>
        <w:t>online</w:t>
      </w:r>
      <w:r w:rsidRPr="0026309F">
        <w:rPr>
          <w:rStyle w:val="StyleUnderline"/>
        </w:rPr>
        <w:t xml:space="preserve">. We’re going to the digital world to find the </w:t>
      </w:r>
      <w:r w:rsidRPr="0026309F">
        <w:rPr>
          <w:rStyle w:val="Emphasis"/>
        </w:rPr>
        <w:t>digital workforce</w:t>
      </w:r>
      <w:r w:rsidRPr="0026309F">
        <w:rPr>
          <w:rStyle w:val="StyleUnderline"/>
        </w:rPr>
        <w:t xml:space="preserve"> of the </w:t>
      </w:r>
      <w:r w:rsidRPr="0026309F">
        <w:rPr>
          <w:rStyle w:val="Emphasis"/>
        </w:rPr>
        <w:t>future</w:t>
      </w:r>
      <w:r w:rsidRPr="0026309F">
        <w:rPr>
          <w:rStyle w:val="StyleUnderline"/>
        </w:rPr>
        <w:t>.</w:t>
      </w:r>
      <w:r w:rsidRPr="0026309F">
        <w:rPr>
          <w:sz w:val="16"/>
        </w:rPr>
        <w:t>”</w:t>
      </w:r>
    </w:p>
    <w:p w14:paraId="38A0E959" w14:textId="77777777" w:rsidR="00910548" w:rsidRPr="0026309F" w:rsidRDefault="00910548" w:rsidP="00910548">
      <w:pPr>
        <w:rPr>
          <w:sz w:val="16"/>
        </w:rPr>
      </w:pPr>
      <w:r w:rsidRPr="0026309F">
        <w:rPr>
          <w:sz w:val="16"/>
        </w:rPr>
        <w:t>When it comes to cyber recruiting, “we have ads that stream on various services, and CIA has active social media accounts on Twitter, Facebook, LinkedIn and YouTube,” she says. “We’re trying to meet people where they are to share information on our career opportunities.”</w:t>
      </w:r>
    </w:p>
    <w:p w14:paraId="1024CC8F" w14:textId="77777777" w:rsidR="00910548" w:rsidRPr="0026309F" w:rsidRDefault="00910548" w:rsidP="00910548">
      <w:pPr>
        <w:rPr>
          <w:rStyle w:val="StyleUnderline"/>
        </w:rPr>
      </w:pPr>
      <w:r w:rsidRPr="0026309F">
        <w:rPr>
          <w:rStyle w:val="StyleUnderline"/>
          <w:highlight w:val="cyan"/>
        </w:rPr>
        <w:t>At</w:t>
      </w:r>
      <w:r w:rsidRPr="0026309F">
        <w:rPr>
          <w:rStyle w:val="StyleUnderline"/>
        </w:rPr>
        <w:t xml:space="preserve"> the </w:t>
      </w:r>
      <w:r w:rsidRPr="0026309F">
        <w:rPr>
          <w:rStyle w:val="StyleUnderline"/>
          <w:highlight w:val="cyan"/>
        </w:rPr>
        <w:t>D</w:t>
      </w:r>
      <w:r w:rsidRPr="0026309F">
        <w:rPr>
          <w:rStyle w:val="StyleUnderline"/>
        </w:rPr>
        <w:t xml:space="preserve">epartment </w:t>
      </w:r>
      <w:r w:rsidRPr="0026309F">
        <w:rPr>
          <w:rStyle w:val="StyleUnderline"/>
          <w:highlight w:val="cyan"/>
        </w:rPr>
        <w:t>o</w:t>
      </w:r>
      <w:r w:rsidRPr="0026309F">
        <w:rPr>
          <w:rStyle w:val="StyleUnderline"/>
        </w:rPr>
        <w:t xml:space="preserve">f </w:t>
      </w:r>
      <w:r w:rsidRPr="0026309F">
        <w:rPr>
          <w:rStyle w:val="StyleUnderline"/>
          <w:highlight w:val="cyan"/>
        </w:rPr>
        <w:t>E</w:t>
      </w:r>
      <w:r w:rsidRPr="0026309F">
        <w:rPr>
          <w:rStyle w:val="StyleUnderline"/>
        </w:rPr>
        <w:t xml:space="preserve">nergy, </w:t>
      </w:r>
      <w:r w:rsidRPr="0026309F">
        <w:rPr>
          <w:rStyle w:val="StyleUnderline"/>
          <w:highlight w:val="cyan"/>
        </w:rPr>
        <w:t xml:space="preserve">a </w:t>
      </w:r>
      <w:r w:rsidRPr="0026309F">
        <w:rPr>
          <w:rStyle w:val="Emphasis"/>
          <w:highlight w:val="cyan"/>
        </w:rPr>
        <w:t>robust internship program</w:t>
      </w:r>
      <w:r w:rsidRPr="0026309F">
        <w:rPr>
          <w:rStyle w:val="StyleUnderline"/>
          <w:highlight w:val="cyan"/>
        </w:rPr>
        <w:t xml:space="preserve"> is helping</w:t>
      </w:r>
      <w:r w:rsidRPr="0026309F">
        <w:rPr>
          <w:rStyle w:val="StyleUnderline"/>
        </w:rPr>
        <w:t xml:space="preserve"> widen the scope of </w:t>
      </w:r>
      <w:r w:rsidRPr="0026309F">
        <w:rPr>
          <w:rStyle w:val="StyleUnderline"/>
          <w:highlight w:val="cyan"/>
        </w:rPr>
        <w:t>recruiting</w:t>
      </w:r>
      <w:r w:rsidRPr="0026309F">
        <w:rPr>
          <w:rStyle w:val="StyleUnderline"/>
        </w:rPr>
        <w:t>.</w:t>
      </w:r>
    </w:p>
    <w:p w14:paraId="6EC83987" w14:textId="77777777" w:rsidR="00910548" w:rsidRPr="0026309F" w:rsidRDefault="00910548" w:rsidP="00910548">
      <w:pPr>
        <w:rPr>
          <w:sz w:val="16"/>
        </w:rPr>
      </w:pPr>
      <w:r w:rsidRPr="0026309F">
        <w:rPr>
          <w:sz w:val="16"/>
        </w:rPr>
        <w:t>DOE recently launched its Omni Technology Alliance Internship Program, a 10-week rotational summer internship program for college and graduate students targeted at cybersecurity, says Robert Gettings, a program analyst in the department’s Office of the CIO.</w:t>
      </w:r>
    </w:p>
    <w:p w14:paraId="1253D6FF" w14:textId="77777777" w:rsidR="00910548" w:rsidRPr="0026309F" w:rsidRDefault="00910548" w:rsidP="00910548">
      <w:pPr>
        <w:rPr>
          <w:sz w:val="16"/>
        </w:rPr>
      </w:pPr>
      <w:r w:rsidRPr="0026309F">
        <w:rPr>
          <w:sz w:val="16"/>
        </w:rPr>
        <w:lastRenderedPageBreak/>
        <w:t xml:space="preserve">“A lot of internships are either unpaid or pay a small stipend, so your average family can’t afford to have their kid at school in an internship,” he says. “This program gives a stipend that covers the students’ living wages, their housing, their transportation, relocation expenses. That way, we widen the pool of people who </w:t>
      </w:r>
      <w:proofErr w:type="gramStart"/>
      <w:r w:rsidRPr="0026309F">
        <w:rPr>
          <w:sz w:val="16"/>
        </w:rPr>
        <w:t>are able to</w:t>
      </w:r>
      <w:proofErr w:type="gramEnd"/>
      <w:r w:rsidRPr="0026309F">
        <w:rPr>
          <w:sz w:val="16"/>
        </w:rPr>
        <w:t xml:space="preserve"> take advantage of it.”</w:t>
      </w:r>
    </w:p>
    <w:p w14:paraId="356BBE24" w14:textId="77777777" w:rsidR="00910548" w:rsidRPr="0026309F" w:rsidRDefault="00910548" w:rsidP="00910548">
      <w:pPr>
        <w:rPr>
          <w:sz w:val="16"/>
        </w:rPr>
      </w:pPr>
      <w:r w:rsidRPr="0026309F">
        <w:rPr>
          <w:sz w:val="16"/>
        </w:rPr>
        <w:t xml:space="preserve">In the first cohort, completed in August, DOE selected 66 interns from among 400 applicants, Gettings says. The agency </w:t>
      </w:r>
      <w:proofErr w:type="gramStart"/>
      <w:r w:rsidRPr="0026309F">
        <w:rPr>
          <w:sz w:val="16"/>
        </w:rPr>
        <w:t>opened up</w:t>
      </w:r>
      <w:proofErr w:type="gramEnd"/>
      <w:r w:rsidRPr="0026309F">
        <w:rPr>
          <w:sz w:val="16"/>
        </w:rPr>
        <w:t xml:space="preserve"> the program for the second year this fall.</w:t>
      </w:r>
    </w:p>
    <w:p w14:paraId="016A4C30" w14:textId="77777777" w:rsidR="00910548" w:rsidRPr="0026309F" w:rsidRDefault="00910548" w:rsidP="00910548">
      <w:pPr>
        <w:rPr>
          <w:rStyle w:val="Emphasis"/>
        </w:rPr>
      </w:pPr>
      <w:r w:rsidRPr="0026309F">
        <w:rPr>
          <w:rStyle w:val="StyleUnderline"/>
        </w:rPr>
        <w:t xml:space="preserve">By getting emerging cyber professionals in the door, </w:t>
      </w:r>
      <w:r w:rsidRPr="0026309F">
        <w:rPr>
          <w:rStyle w:val="StyleUnderline"/>
          <w:highlight w:val="cyan"/>
        </w:rPr>
        <w:t>the program</w:t>
      </w:r>
      <w:r w:rsidRPr="0026309F">
        <w:rPr>
          <w:rStyle w:val="StyleUnderline"/>
        </w:rPr>
        <w:t xml:space="preserve"> helps the agency </w:t>
      </w:r>
      <w:r w:rsidRPr="0026309F">
        <w:rPr>
          <w:rStyle w:val="Emphasis"/>
          <w:highlight w:val="cyan"/>
        </w:rPr>
        <w:t>build a talent pipeline</w:t>
      </w:r>
      <w:r w:rsidRPr="0026309F">
        <w:rPr>
          <w:rStyle w:val="Emphasis"/>
        </w:rPr>
        <w:t>.</w:t>
      </w:r>
    </w:p>
    <w:p w14:paraId="65F9907F" w14:textId="77777777" w:rsidR="00910548" w:rsidRPr="0026309F" w:rsidRDefault="00910548" w:rsidP="00910548">
      <w:pPr>
        <w:rPr>
          <w:sz w:val="16"/>
        </w:rPr>
      </w:pPr>
      <w:r w:rsidRPr="0026309F">
        <w:rPr>
          <w:sz w:val="16"/>
        </w:rPr>
        <w:t>“Interns will have spent three summers working for the department on some of the coolest mission work there is,” Gettings says. “And at the end of it, they’re also getting a security clearance. They will have been mentored by top scientists. They’ll be working on protecting the nation’s infrastructure. So, we hope that they stick with it.”</w:t>
      </w:r>
    </w:p>
    <w:p w14:paraId="322947C8" w14:textId="77777777" w:rsidR="00910548" w:rsidRPr="0026309F" w:rsidRDefault="00910548" w:rsidP="00910548">
      <w:pPr>
        <w:rPr>
          <w:rStyle w:val="Emphasis"/>
        </w:rPr>
      </w:pPr>
      <w:r w:rsidRPr="0026309F">
        <w:rPr>
          <w:rStyle w:val="StyleUnderline"/>
          <w:highlight w:val="cyan"/>
        </w:rPr>
        <w:t>At</w:t>
      </w:r>
      <w:r w:rsidRPr="0026309F">
        <w:rPr>
          <w:rStyle w:val="StyleUnderline"/>
        </w:rPr>
        <w:t xml:space="preserve"> the </w:t>
      </w:r>
      <w:r w:rsidRPr="0026309F">
        <w:rPr>
          <w:rStyle w:val="StyleUnderline"/>
          <w:highlight w:val="cyan"/>
        </w:rPr>
        <w:t>O</w:t>
      </w:r>
      <w:r w:rsidRPr="0026309F">
        <w:rPr>
          <w:rStyle w:val="StyleUnderline"/>
        </w:rPr>
        <w:t xml:space="preserve">ffice of </w:t>
      </w:r>
      <w:r w:rsidRPr="0026309F">
        <w:rPr>
          <w:rStyle w:val="StyleUnderline"/>
          <w:highlight w:val="cyan"/>
        </w:rPr>
        <w:t>P</w:t>
      </w:r>
      <w:r w:rsidRPr="0026309F">
        <w:rPr>
          <w:rStyle w:val="StyleUnderline"/>
        </w:rPr>
        <w:t xml:space="preserve">ersonnel </w:t>
      </w:r>
      <w:r w:rsidRPr="0026309F">
        <w:rPr>
          <w:rStyle w:val="StyleUnderline"/>
          <w:highlight w:val="cyan"/>
        </w:rPr>
        <w:t>M</w:t>
      </w:r>
      <w:r w:rsidRPr="0026309F">
        <w:rPr>
          <w:rStyle w:val="StyleUnderline"/>
        </w:rPr>
        <w:t xml:space="preserve">anagement, CISO James Saunders says </w:t>
      </w:r>
      <w:r w:rsidRPr="0026309F">
        <w:rPr>
          <w:rStyle w:val="Emphasis"/>
          <w:highlight w:val="cyan"/>
        </w:rPr>
        <w:t>messaging</w:t>
      </w:r>
      <w:r w:rsidRPr="0026309F">
        <w:rPr>
          <w:rStyle w:val="StyleUnderline"/>
          <w:highlight w:val="cyan"/>
        </w:rPr>
        <w:t xml:space="preserve"> is </w:t>
      </w:r>
      <w:r w:rsidRPr="0026309F">
        <w:rPr>
          <w:rStyle w:val="Emphasis"/>
          <w:highlight w:val="cyan"/>
        </w:rPr>
        <w:t>key to recruiting</w:t>
      </w:r>
      <w:r w:rsidRPr="0026309F">
        <w:rPr>
          <w:rStyle w:val="StyleUnderline"/>
        </w:rPr>
        <w:t xml:space="preserve">, </w:t>
      </w:r>
      <w:r w:rsidRPr="0026309F">
        <w:rPr>
          <w:rStyle w:val="StyleUnderline"/>
          <w:highlight w:val="cyan"/>
        </w:rPr>
        <w:t>especially</w:t>
      </w:r>
      <w:r w:rsidRPr="0026309F">
        <w:rPr>
          <w:rStyle w:val="StyleUnderline"/>
        </w:rPr>
        <w:t xml:space="preserve"> when looking </w:t>
      </w:r>
      <w:r w:rsidRPr="0026309F">
        <w:rPr>
          <w:rStyle w:val="StyleUnderline"/>
          <w:highlight w:val="cyan"/>
        </w:rPr>
        <w:t>for</w:t>
      </w:r>
      <w:r w:rsidRPr="0026309F">
        <w:rPr>
          <w:rStyle w:val="StyleUnderline"/>
        </w:rPr>
        <w:t xml:space="preserve"> more </w:t>
      </w:r>
      <w:r w:rsidRPr="0026309F">
        <w:rPr>
          <w:rStyle w:val="Emphasis"/>
          <w:highlight w:val="cyan"/>
        </w:rPr>
        <w:t>seasoned cyber talent</w:t>
      </w:r>
      <w:r w:rsidRPr="0026309F">
        <w:rPr>
          <w:rStyle w:val="StyleUnderline"/>
        </w:rPr>
        <w:t xml:space="preserve">. He leverages the agency’s aggressive modernization efforts as a </w:t>
      </w:r>
      <w:r w:rsidRPr="0026309F">
        <w:rPr>
          <w:rStyle w:val="Emphasis"/>
        </w:rPr>
        <w:t>prime selling point.</w:t>
      </w:r>
    </w:p>
    <w:p w14:paraId="74B39B52" w14:textId="77777777" w:rsidR="00910548" w:rsidRPr="0026309F" w:rsidRDefault="00910548" w:rsidP="00910548">
      <w:pPr>
        <w:rPr>
          <w:sz w:val="16"/>
        </w:rPr>
      </w:pPr>
      <w:r w:rsidRPr="0026309F">
        <w:rPr>
          <w:sz w:val="16"/>
        </w:rPr>
        <w:t>“</w:t>
      </w:r>
      <w:r w:rsidRPr="0026309F">
        <w:rPr>
          <w:rStyle w:val="StyleUnderline"/>
        </w:rPr>
        <w:t xml:space="preserve">In recruiting senior and midlevel individuals, we’re talking about </w:t>
      </w:r>
      <w:r w:rsidRPr="0026309F">
        <w:rPr>
          <w:rStyle w:val="StyleUnderline"/>
          <w:highlight w:val="cyan"/>
        </w:rPr>
        <w:t>the great cyber work</w:t>
      </w:r>
      <w:r w:rsidRPr="0026309F">
        <w:rPr>
          <w:rStyle w:val="StyleUnderline"/>
        </w:rPr>
        <w:t xml:space="preserve"> we’re doing. That’s what </w:t>
      </w:r>
      <w:r w:rsidRPr="0026309F">
        <w:rPr>
          <w:rStyle w:val="StyleUnderline"/>
          <w:highlight w:val="cyan"/>
        </w:rPr>
        <w:t>catches people’s interest</w:t>
      </w:r>
      <w:r w:rsidRPr="0026309F">
        <w:rPr>
          <w:sz w:val="16"/>
        </w:rPr>
        <w:t>,” he says.</w:t>
      </w:r>
    </w:p>
    <w:p w14:paraId="295A8690" w14:textId="77777777" w:rsidR="00910548" w:rsidRPr="0026309F" w:rsidRDefault="00910548" w:rsidP="00910548">
      <w:pPr>
        <w:rPr>
          <w:sz w:val="16"/>
        </w:rPr>
      </w:pPr>
      <w:r w:rsidRPr="0026309F">
        <w:rPr>
          <w:sz w:val="16"/>
        </w:rPr>
        <w:t xml:space="preserve">“I do </w:t>
      </w:r>
      <w:proofErr w:type="gramStart"/>
      <w:r w:rsidRPr="0026309F">
        <w:rPr>
          <w:sz w:val="16"/>
        </w:rPr>
        <w:t>speaking</w:t>
      </w:r>
      <w:proofErr w:type="gramEnd"/>
      <w:r w:rsidRPr="0026309F">
        <w:rPr>
          <w:sz w:val="16"/>
        </w:rPr>
        <w:t xml:space="preserve"> engagements and webinars to get the message out that OPM is in the middle of a </w:t>
      </w:r>
      <w:r w:rsidRPr="0026309F">
        <w:rPr>
          <w:rStyle w:val="StyleUnderline"/>
        </w:rPr>
        <w:t>technology modernization</w:t>
      </w:r>
      <w:r w:rsidRPr="0026309F">
        <w:rPr>
          <w:sz w:val="16"/>
        </w:rPr>
        <w:t xml:space="preserve">. We’re sprinting to the cloud. We’re doing zero trust,” Saunders says. “Those things </w:t>
      </w:r>
      <w:r w:rsidRPr="0026309F">
        <w:rPr>
          <w:rStyle w:val="Emphasis"/>
        </w:rPr>
        <w:t>get ears perked up</w:t>
      </w:r>
      <w:r w:rsidRPr="0026309F">
        <w:rPr>
          <w:rStyle w:val="StyleUnderline"/>
        </w:rPr>
        <w:t xml:space="preserve"> because who doesn’t want to be part of a transformation effort</w:t>
      </w:r>
      <w:r w:rsidRPr="0026309F">
        <w:rPr>
          <w:sz w:val="16"/>
        </w:rPr>
        <w:t>?”</w:t>
      </w:r>
    </w:p>
    <w:p w14:paraId="10E8F9D6" w14:textId="77777777" w:rsidR="00910548" w:rsidRPr="0026309F" w:rsidRDefault="00910548" w:rsidP="00910548">
      <w:pPr>
        <w:rPr>
          <w:sz w:val="16"/>
        </w:rPr>
      </w:pPr>
      <w:r w:rsidRPr="0026309F">
        <w:rPr>
          <w:sz w:val="16"/>
        </w:rPr>
        <w:t>How Agencies are Overhauling the Hiring Process</w:t>
      </w:r>
    </w:p>
    <w:p w14:paraId="54C55112" w14:textId="77777777" w:rsidR="00910548" w:rsidRPr="0026309F" w:rsidRDefault="00910548" w:rsidP="00910548">
      <w:pPr>
        <w:rPr>
          <w:rStyle w:val="StyleUnderline"/>
        </w:rPr>
      </w:pPr>
      <w:r w:rsidRPr="0026309F">
        <w:rPr>
          <w:rStyle w:val="StyleUnderline"/>
        </w:rPr>
        <w:t xml:space="preserve">The Department of Homeland Security has made an even more </w:t>
      </w:r>
      <w:r w:rsidRPr="0026309F">
        <w:rPr>
          <w:rStyle w:val="Emphasis"/>
        </w:rPr>
        <w:t>comprehensive push</w:t>
      </w:r>
      <w:r w:rsidRPr="0026309F">
        <w:rPr>
          <w:rStyle w:val="StyleUnderline"/>
        </w:rPr>
        <w:t xml:space="preserve"> to jump-start its cyber hiring.</w:t>
      </w:r>
    </w:p>
    <w:p w14:paraId="30C40093" w14:textId="77777777" w:rsidR="00910548" w:rsidRPr="0026309F" w:rsidRDefault="00910548" w:rsidP="00910548">
      <w:pPr>
        <w:rPr>
          <w:sz w:val="16"/>
        </w:rPr>
      </w:pPr>
      <w:r w:rsidRPr="0026309F">
        <w:rPr>
          <w:sz w:val="16"/>
        </w:rPr>
        <w:t>“</w:t>
      </w:r>
      <w:r w:rsidRPr="0026309F">
        <w:rPr>
          <w:rStyle w:val="StyleUnderline"/>
        </w:rPr>
        <w:t xml:space="preserve">We launched the </w:t>
      </w:r>
      <w:r w:rsidRPr="0026309F">
        <w:rPr>
          <w:rStyle w:val="Emphasis"/>
          <w:highlight w:val="cyan"/>
        </w:rPr>
        <w:t>DHS Cybersecurity</w:t>
      </w:r>
      <w:r w:rsidRPr="0026309F">
        <w:rPr>
          <w:rStyle w:val="Emphasis"/>
        </w:rPr>
        <w:t xml:space="preserve"> Service</w:t>
      </w:r>
      <w:r w:rsidRPr="0026309F">
        <w:rPr>
          <w:rStyle w:val="StyleUnderline"/>
        </w:rPr>
        <w:t xml:space="preserve"> last year, and it is one of the </w:t>
      </w:r>
      <w:r w:rsidRPr="0026309F">
        <w:rPr>
          <w:rStyle w:val="Emphasis"/>
        </w:rPr>
        <w:t>most</w:t>
      </w:r>
      <w:r w:rsidRPr="0026309F">
        <w:rPr>
          <w:sz w:val="16"/>
        </w:rPr>
        <w:t xml:space="preserve">, if not the most, significant or </w:t>
      </w:r>
      <w:r w:rsidRPr="0026309F">
        <w:rPr>
          <w:rStyle w:val="Emphasis"/>
        </w:rPr>
        <w:t>ambitious changes</w:t>
      </w:r>
      <w:r w:rsidRPr="0026309F">
        <w:rPr>
          <w:rStyle w:val="StyleUnderline"/>
        </w:rPr>
        <w:t xml:space="preserve"> to how the federal government recruits, hires and retains cybersecurity personnel</w:t>
      </w:r>
      <w:r w:rsidRPr="0026309F">
        <w:rPr>
          <w:sz w:val="16"/>
        </w:rPr>
        <w:t>,” CIO Eric Hysen says.</w:t>
      </w:r>
    </w:p>
    <w:p w14:paraId="6A56C37E" w14:textId="77777777" w:rsidR="00910548" w:rsidRPr="0026309F" w:rsidRDefault="00910548" w:rsidP="00910548">
      <w:pPr>
        <w:rPr>
          <w:sz w:val="16"/>
        </w:rPr>
      </w:pPr>
      <w:r w:rsidRPr="0026309F">
        <w:rPr>
          <w:rStyle w:val="StyleUnderline"/>
        </w:rPr>
        <w:t xml:space="preserve">The Cybersecurity Service </w:t>
      </w:r>
      <w:r w:rsidRPr="0026309F">
        <w:rPr>
          <w:rStyle w:val="Emphasis"/>
          <w:highlight w:val="cyan"/>
        </w:rPr>
        <w:t>offers streamlined hiring</w:t>
      </w:r>
      <w:r w:rsidRPr="0026309F">
        <w:rPr>
          <w:rStyle w:val="Emphasis"/>
        </w:rPr>
        <w:t xml:space="preserve"> processes</w:t>
      </w:r>
      <w:r w:rsidRPr="0026309F">
        <w:rPr>
          <w:rStyle w:val="StyleUnderline"/>
        </w:rPr>
        <w:t xml:space="preserve">, </w:t>
      </w:r>
      <w:r w:rsidRPr="0026309F">
        <w:rPr>
          <w:rStyle w:val="StyleUnderline"/>
          <w:highlight w:val="cyan"/>
        </w:rPr>
        <w:t>more</w:t>
      </w:r>
      <w:r w:rsidRPr="0026309F">
        <w:rPr>
          <w:rStyle w:val="StyleUnderline"/>
        </w:rPr>
        <w:t xml:space="preserve"> </w:t>
      </w:r>
      <w:r w:rsidRPr="0026309F">
        <w:rPr>
          <w:rStyle w:val="Emphasis"/>
        </w:rPr>
        <w:t xml:space="preserve">competitive </w:t>
      </w:r>
      <w:r w:rsidRPr="0026309F">
        <w:rPr>
          <w:rStyle w:val="Emphasis"/>
          <w:highlight w:val="cyan"/>
        </w:rPr>
        <w:t>compensation</w:t>
      </w:r>
      <w:r w:rsidRPr="0026309F">
        <w:rPr>
          <w:rStyle w:val="StyleUnderline"/>
        </w:rPr>
        <w:t xml:space="preserve"> </w:t>
      </w:r>
      <w:r w:rsidRPr="0026309F">
        <w:rPr>
          <w:rStyle w:val="Emphasis"/>
        </w:rPr>
        <w:t>structures</w:t>
      </w:r>
      <w:r w:rsidRPr="0026309F">
        <w:rPr>
          <w:rStyle w:val="StyleUnderline"/>
        </w:rPr>
        <w:t xml:space="preserve"> </w:t>
      </w:r>
      <w:r w:rsidRPr="0026309F">
        <w:rPr>
          <w:rStyle w:val="StyleUnderline"/>
          <w:highlight w:val="cyan"/>
        </w:rPr>
        <w:t xml:space="preserve">and </w:t>
      </w:r>
      <w:r w:rsidRPr="0026309F">
        <w:rPr>
          <w:rStyle w:val="Emphasis"/>
          <w:highlight w:val="cyan"/>
        </w:rPr>
        <w:t>career development</w:t>
      </w:r>
      <w:r w:rsidRPr="0026309F">
        <w:rPr>
          <w:rStyle w:val="StyleUnderline"/>
        </w:rPr>
        <w:t xml:space="preserve"> opportunities</w:t>
      </w:r>
      <w:r w:rsidRPr="0026309F">
        <w:rPr>
          <w:sz w:val="16"/>
        </w:rPr>
        <w:t>. It “still meets the unique requirements of the federal government, but it looks a lot closer to the systems that I used in the private sector,” says Hysen, who previously worked as a program manager at Google.</w:t>
      </w:r>
    </w:p>
    <w:p w14:paraId="1D96AC8A" w14:textId="77777777" w:rsidR="00910548" w:rsidRPr="0026309F" w:rsidRDefault="00910548" w:rsidP="00910548">
      <w:pPr>
        <w:rPr>
          <w:sz w:val="16"/>
        </w:rPr>
      </w:pPr>
      <w:r w:rsidRPr="0026309F">
        <w:rPr>
          <w:rStyle w:val="StyleUnderline"/>
        </w:rPr>
        <w:t xml:space="preserve">DHS has </w:t>
      </w:r>
      <w:r w:rsidRPr="0026309F">
        <w:rPr>
          <w:rStyle w:val="Emphasis"/>
        </w:rPr>
        <w:t>widened its aperture</w:t>
      </w:r>
      <w:r w:rsidRPr="0026309F">
        <w:rPr>
          <w:rStyle w:val="StyleUnderline"/>
        </w:rPr>
        <w:t xml:space="preserve"> as it evaluates potential cyber hires.</w:t>
      </w:r>
      <w:r w:rsidRPr="0026309F">
        <w:rPr>
          <w:sz w:val="16"/>
        </w:rPr>
        <w:t xml:space="preserve"> “We </w:t>
      </w:r>
      <w:proofErr w:type="gramStart"/>
      <w:r w:rsidRPr="0026309F">
        <w:rPr>
          <w:sz w:val="16"/>
        </w:rPr>
        <w:t>are able to</w:t>
      </w:r>
      <w:proofErr w:type="gramEnd"/>
      <w:r w:rsidRPr="0026309F">
        <w:rPr>
          <w:sz w:val="16"/>
        </w:rPr>
        <w:t xml:space="preserve"> evaluate candidates based on technical skills, not just based on a lengthy federal resume. We have more flexibility in how we match them to different roles and how we offer compensation that can more closely compete with the private sector,” Hysen says.</w:t>
      </w:r>
    </w:p>
    <w:p w14:paraId="3865F5F6" w14:textId="77777777" w:rsidR="00910548" w:rsidRPr="0026309F" w:rsidRDefault="00910548" w:rsidP="00910548">
      <w:pPr>
        <w:rPr>
          <w:sz w:val="16"/>
        </w:rPr>
      </w:pPr>
      <w:r w:rsidRPr="0026309F">
        <w:rPr>
          <w:sz w:val="16"/>
        </w:rPr>
        <w:t>DHS had to get explicit congressional authority to increase its cyber salaries — an avenue that other agencies may be unable to pursue. However, other aspects of what DHS is doing could be available across the federal space, Hysen says.</w:t>
      </w:r>
    </w:p>
    <w:p w14:paraId="3A99B150" w14:textId="77777777" w:rsidR="00910548" w:rsidRPr="0026309F" w:rsidRDefault="00910548" w:rsidP="00910548">
      <w:pPr>
        <w:rPr>
          <w:sz w:val="16"/>
        </w:rPr>
      </w:pPr>
      <w:r w:rsidRPr="0026309F">
        <w:rPr>
          <w:sz w:val="16"/>
        </w:rPr>
        <w:t>For example, “there’s a tremendous amount of flexibility” in how an agency evaluates potential hires, he says. DHS is using the Subject Matter Expert Qualification Assessments process for its large hiring push around improved customer experience. That’s a model that other agencies could replicate in the search for cyber talent.</w:t>
      </w:r>
    </w:p>
    <w:p w14:paraId="353426D3" w14:textId="77777777" w:rsidR="00910548" w:rsidRPr="0026309F" w:rsidRDefault="00910548" w:rsidP="00910548">
      <w:pPr>
        <w:rPr>
          <w:sz w:val="16"/>
        </w:rPr>
      </w:pPr>
      <w:r w:rsidRPr="0026309F">
        <w:rPr>
          <w:sz w:val="16"/>
        </w:rPr>
        <w:t>“We have subject matter experts — practicing designers, product managers, engineers — who are reviewing the resumes rather than having HR professionals take that first step. We’re then asking for written assessments and doing technical interviews with subject matter experts” at the start of the hiring process, Hysen says.</w:t>
      </w:r>
    </w:p>
    <w:p w14:paraId="2CC2418C" w14:textId="77777777" w:rsidR="00910548" w:rsidRPr="0026309F" w:rsidRDefault="00910548" w:rsidP="00910548">
      <w:pPr>
        <w:rPr>
          <w:sz w:val="16"/>
        </w:rPr>
      </w:pPr>
      <w:r w:rsidRPr="0026309F">
        <w:rPr>
          <w:rStyle w:val="StyleUnderline"/>
        </w:rPr>
        <w:lastRenderedPageBreak/>
        <w:t xml:space="preserve">That broad-lens approach can help agencies identify and onboard candidates who might be overlooked in a more conventional recruiting effort. </w:t>
      </w:r>
      <w:r w:rsidRPr="0026309F">
        <w:rPr>
          <w:sz w:val="16"/>
        </w:rPr>
        <w:t>For this strategy to work, however, leadership may need to drive a cultural shift. “This is not your traditional federal hiring,” Hysen says.</w:t>
      </w:r>
    </w:p>
    <w:p w14:paraId="335969FB" w14:textId="77777777" w:rsidR="00910548" w:rsidRPr="0026309F" w:rsidRDefault="00910548" w:rsidP="00910548">
      <w:pPr>
        <w:rPr>
          <w:sz w:val="16"/>
        </w:rPr>
      </w:pPr>
      <w:r w:rsidRPr="0026309F">
        <w:rPr>
          <w:sz w:val="16"/>
        </w:rPr>
        <w:t>In ramping up the Cybersecurity Service, “the first thing that we’ve learned is there is a lot more involvement required from hiring managers and our employees overall throughout the hiring process — participating in evaluating assessments, interviewing candidates and helping close them once they get an offer,” he says.</w:t>
      </w:r>
    </w:p>
    <w:p w14:paraId="08439F06" w14:textId="77777777" w:rsidR="00910548" w:rsidRPr="0026309F" w:rsidRDefault="00910548" w:rsidP="00910548">
      <w:pPr>
        <w:rPr>
          <w:sz w:val="16"/>
        </w:rPr>
      </w:pPr>
      <w:r w:rsidRPr="0026309F">
        <w:rPr>
          <w:sz w:val="16"/>
        </w:rPr>
        <w:t>While the pivot takes work, DHS already sees positive results.</w:t>
      </w:r>
    </w:p>
    <w:p w14:paraId="25385EAE" w14:textId="77777777" w:rsidR="00910548" w:rsidRPr="0026309F" w:rsidRDefault="00910548" w:rsidP="00910548">
      <w:pPr>
        <w:rPr>
          <w:sz w:val="16"/>
        </w:rPr>
      </w:pPr>
      <w:r w:rsidRPr="0026309F">
        <w:rPr>
          <w:sz w:val="16"/>
        </w:rPr>
        <w:t>With an initial focus on hiring for the Office of the CIO and the Cybersecurity and Infrastructure Security Agency, “we’ve issued over 100 offers to date,” Hysen says. “We’re bringing folks into our two organizations first. We’re then going to expand to additional roles, skill sets and other parts of the department.”</w:t>
      </w:r>
    </w:p>
    <w:p w14:paraId="7E950735" w14:textId="77777777" w:rsidR="00910548" w:rsidRPr="0026309F" w:rsidRDefault="00910548" w:rsidP="00910548">
      <w:pPr>
        <w:rPr>
          <w:sz w:val="16"/>
        </w:rPr>
      </w:pPr>
      <w:r w:rsidRPr="0026309F">
        <w:rPr>
          <w:sz w:val="16"/>
        </w:rPr>
        <w:t>Leveraging Social Media to Optimize Talent Acquisition</w:t>
      </w:r>
    </w:p>
    <w:p w14:paraId="36427FD4" w14:textId="77777777" w:rsidR="00910548" w:rsidRPr="0026309F" w:rsidRDefault="00910548" w:rsidP="00910548">
      <w:pPr>
        <w:rPr>
          <w:sz w:val="16"/>
        </w:rPr>
      </w:pPr>
      <w:r w:rsidRPr="0026309F">
        <w:rPr>
          <w:sz w:val="16"/>
        </w:rPr>
        <w:t xml:space="preserve">While internships and social media can help federal agencies cast a wider net, reeling in the catch remains problematic, given the </w:t>
      </w:r>
      <w:proofErr w:type="gramStart"/>
      <w:r w:rsidRPr="0026309F">
        <w:rPr>
          <w:sz w:val="16"/>
        </w:rPr>
        <w:t>often protracted</w:t>
      </w:r>
      <w:proofErr w:type="gramEnd"/>
      <w:r w:rsidRPr="0026309F">
        <w:rPr>
          <w:sz w:val="16"/>
        </w:rPr>
        <w:t xml:space="preserve"> timelines involved in federal hiring. Naturally, agencies are looking for tools to accelerate the process.</w:t>
      </w:r>
    </w:p>
    <w:p w14:paraId="302EC05B" w14:textId="77777777" w:rsidR="00910548" w:rsidRPr="0026309F" w:rsidRDefault="00910548" w:rsidP="00910548">
      <w:pPr>
        <w:rPr>
          <w:sz w:val="16"/>
        </w:rPr>
      </w:pPr>
      <w:r w:rsidRPr="0026309F">
        <w:rPr>
          <w:sz w:val="16"/>
        </w:rPr>
        <w:t>At the CIA, Randall says the agency leverages modernized tools in support of more effective and timely engagements with potential hires. “We are in the midst of digitizing a lot of our processes,” she says. “We want to be more accessible, with a focus on electronic communications to connect directly with applicants and reduce timelines.”</w:t>
      </w:r>
    </w:p>
    <w:p w14:paraId="0C9642D2" w14:textId="77777777" w:rsidR="00910548" w:rsidRPr="0026309F" w:rsidRDefault="00910548" w:rsidP="00910548">
      <w:pPr>
        <w:rPr>
          <w:sz w:val="16"/>
        </w:rPr>
      </w:pPr>
      <w:r w:rsidRPr="0026309F">
        <w:rPr>
          <w:rStyle w:val="StyleUnderline"/>
        </w:rPr>
        <w:t>At DOE</w:t>
      </w:r>
      <w:r w:rsidRPr="0026309F">
        <w:rPr>
          <w:sz w:val="16"/>
        </w:rPr>
        <w:t xml:space="preserve">, Gettings is a big fan of </w:t>
      </w:r>
      <w:r w:rsidRPr="0026309F">
        <w:rPr>
          <w:rStyle w:val="StyleUnderline"/>
        </w:rPr>
        <w:t xml:space="preserve">the </w:t>
      </w:r>
      <w:r w:rsidRPr="0026309F">
        <w:rPr>
          <w:rStyle w:val="Emphasis"/>
          <w:highlight w:val="cyan"/>
        </w:rPr>
        <w:t>direct hire</w:t>
      </w:r>
      <w:r w:rsidRPr="0026309F">
        <w:rPr>
          <w:rStyle w:val="Emphasis"/>
        </w:rPr>
        <w:t xml:space="preserve"> authority</w:t>
      </w:r>
      <w:r w:rsidRPr="0026309F">
        <w:rPr>
          <w:rStyle w:val="StyleUnderline"/>
        </w:rPr>
        <w:t>,</w:t>
      </w:r>
      <w:r w:rsidRPr="0026309F">
        <w:rPr>
          <w:sz w:val="16"/>
        </w:rPr>
        <w:t xml:space="preserve"> which “</w:t>
      </w:r>
      <w:r w:rsidRPr="0026309F">
        <w:rPr>
          <w:rStyle w:val="Emphasis"/>
          <w:highlight w:val="cyan"/>
        </w:rPr>
        <w:t>cuts out</w:t>
      </w:r>
      <w:r w:rsidRPr="0026309F">
        <w:rPr>
          <w:rStyle w:val="StyleUnderline"/>
        </w:rPr>
        <w:t xml:space="preserve"> a </w:t>
      </w:r>
      <w:r w:rsidRPr="0026309F">
        <w:rPr>
          <w:rStyle w:val="Emphasis"/>
        </w:rPr>
        <w:t xml:space="preserve">couple of </w:t>
      </w:r>
      <w:r w:rsidRPr="0026309F">
        <w:rPr>
          <w:rStyle w:val="Emphasis"/>
          <w:highlight w:val="cyan"/>
        </w:rPr>
        <w:t>steps</w:t>
      </w:r>
      <w:r w:rsidRPr="0026309F">
        <w:rPr>
          <w:rStyle w:val="StyleUnderline"/>
          <w:highlight w:val="cyan"/>
        </w:rPr>
        <w:t xml:space="preserve"> in</w:t>
      </w:r>
      <w:r w:rsidRPr="0026309F">
        <w:rPr>
          <w:rStyle w:val="StyleUnderline"/>
        </w:rPr>
        <w:t xml:space="preserve"> the </w:t>
      </w:r>
      <w:r w:rsidRPr="0026309F">
        <w:rPr>
          <w:rStyle w:val="StyleUnderline"/>
          <w:highlight w:val="cyan"/>
        </w:rPr>
        <w:t>hiring</w:t>
      </w:r>
      <w:r w:rsidRPr="0026309F">
        <w:rPr>
          <w:rStyle w:val="StyleUnderline"/>
        </w:rPr>
        <w:t xml:space="preserve"> process</w:t>
      </w:r>
      <w:r w:rsidRPr="0026309F">
        <w:rPr>
          <w:sz w:val="16"/>
        </w:rPr>
        <w:t xml:space="preserve">,” he says. “OPM allows for direct hire authority </w:t>
      </w:r>
      <w:r w:rsidRPr="0026309F">
        <w:rPr>
          <w:rStyle w:val="StyleUnderline"/>
        </w:rPr>
        <w:t>for critical needs and specific occupations</w:t>
      </w:r>
      <w:r w:rsidRPr="0026309F">
        <w:rPr>
          <w:sz w:val="16"/>
        </w:rPr>
        <w:t xml:space="preserve">, and </w:t>
      </w:r>
      <w:r w:rsidRPr="0026309F">
        <w:rPr>
          <w:rStyle w:val="Emphasis"/>
        </w:rPr>
        <w:t>cybersecurity</w:t>
      </w:r>
      <w:r w:rsidRPr="0026309F">
        <w:rPr>
          <w:rStyle w:val="StyleUnderline"/>
        </w:rPr>
        <w:t xml:space="preserve"> is one of the few areas where the government can </w:t>
      </w:r>
      <w:r w:rsidRPr="0026309F">
        <w:rPr>
          <w:rStyle w:val="Emphasis"/>
        </w:rPr>
        <w:t>do a direct</w:t>
      </w:r>
      <w:r w:rsidRPr="0026309F">
        <w:rPr>
          <w:rStyle w:val="StyleUnderline"/>
        </w:rPr>
        <w:t xml:space="preserve"> hire</w:t>
      </w:r>
      <w:r w:rsidRPr="0026309F">
        <w:rPr>
          <w:sz w:val="16"/>
        </w:rPr>
        <w:t>.”</w:t>
      </w:r>
    </w:p>
    <w:p w14:paraId="7B8E2B02" w14:textId="77777777" w:rsidR="00910548" w:rsidRPr="0026309F" w:rsidRDefault="00910548" w:rsidP="00910548">
      <w:pPr>
        <w:rPr>
          <w:sz w:val="16"/>
        </w:rPr>
      </w:pPr>
      <w:r w:rsidRPr="0026309F">
        <w:rPr>
          <w:sz w:val="16"/>
        </w:rPr>
        <w:t>OPM’s Saunders is also a proponent of this approach.</w:t>
      </w:r>
    </w:p>
    <w:p w14:paraId="1814D8D3" w14:textId="77777777" w:rsidR="00910548" w:rsidRPr="0026309F" w:rsidRDefault="00910548" w:rsidP="00910548">
      <w:pPr>
        <w:rPr>
          <w:sz w:val="16"/>
        </w:rPr>
      </w:pPr>
      <w:r w:rsidRPr="0026309F">
        <w:rPr>
          <w:sz w:val="16"/>
        </w:rPr>
        <w:t xml:space="preserve">“We use the </w:t>
      </w:r>
      <w:r w:rsidRPr="0026309F">
        <w:rPr>
          <w:rStyle w:val="StyleUnderline"/>
          <w:highlight w:val="cyan"/>
        </w:rPr>
        <w:t>direct hire</w:t>
      </w:r>
      <w:r w:rsidRPr="0026309F">
        <w:rPr>
          <w:rStyle w:val="StyleUnderline"/>
        </w:rPr>
        <w:t xml:space="preserve"> authorities that OPM offers</w:t>
      </w:r>
      <w:r w:rsidRPr="0026309F">
        <w:rPr>
          <w:sz w:val="16"/>
        </w:rPr>
        <w:t xml:space="preserve">, which </w:t>
      </w:r>
      <w:r w:rsidRPr="0026309F">
        <w:rPr>
          <w:rStyle w:val="Emphasis"/>
          <w:highlight w:val="cyan"/>
        </w:rPr>
        <w:t>helps</w:t>
      </w:r>
      <w:r w:rsidRPr="0026309F">
        <w:rPr>
          <w:sz w:val="16"/>
        </w:rPr>
        <w:t xml:space="preserve">, </w:t>
      </w:r>
      <w:r w:rsidRPr="0026309F">
        <w:rPr>
          <w:rStyle w:val="Emphasis"/>
          <w:highlight w:val="cyan"/>
        </w:rPr>
        <w:t>especially</w:t>
      </w:r>
      <w:r w:rsidRPr="0026309F">
        <w:rPr>
          <w:rStyle w:val="StyleUnderline"/>
          <w:highlight w:val="cyan"/>
        </w:rPr>
        <w:t xml:space="preserve"> for </w:t>
      </w:r>
      <w:r w:rsidRPr="0026309F">
        <w:rPr>
          <w:rStyle w:val="Emphasis"/>
          <w:highlight w:val="cyan"/>
        </w:rPr>
        <w:t>cyber talent</w:t>
      </w:r>
      <w:r w:rsidRPr="0026309F">
        <w:rPr>
          <w:rStyle w:val="StyleUnderline"/>
        </w:rPr>
        <w:t xml:space="preserve"> and IT talent</w:t>
      </w:r>
      <w:r w:rsidRPr="0026309F">
        <w:rPr>
          <w:sz w:val="16"/>
        </w:rPr>
        <w:t xml:space="preserve">,” he says. “It’s my favorite way to hire individuals into the cybersecurity division. It’s really my primary method at this point, versus the traditional approach, which has a few more requirements that </w:t>
      </w:r>
      <w:proofErr w:type="gramStart"/>
      <w:r w:rsidRPr="0026309F">
        <w:rPr>
          <w:sz w:val="16"/>
        </w:rPr>
        <w:t>definitely slow</w:t>
      </w:r>
      <w:proofErr w:type="gramEnd"/>
      <w:r w:rsidRPr="0026309F">
        <w:rPr>
          <w:sz w:val="16"/>
        </w:rPr>
        <w:t xml:space="preserve"> down the process.”</w:t>
      </w:r>
    </w:p>
    <w:p w14:paraId="72CEDC1C" w14:textId="77777777" w:rsidR="00910548" w:rsidRDefault="00910548" w:rsidP="00910548"/>
    <w:p w14:paraId="7B0DE38A" w14:textId="77777777" w:rsidR="00910548" w:rsidRPr="006F1D3F" w:rsidRDefault="00910548" w:rsidP="00910548">
      <w:pPr>
        <w:pStyle w:val="Heading4"/>
      </w:pPr>
      <w:r>
        <w:t xml:space="preserve">Talent is </w:t>
      </w:r>
      <w:r w:rsidRPr="001F1F91">
        <w:rPr>
          <w:u w:val="single"/>
        </w:rPr>
        <w:t>key</w:t>
      </w:r>
      <w:r>
        <w:t xml:space="preserve"> and it’s </w:t>
      </w:r>
      <w:r w:rsidRPr="001F1F91">
        <w:rPr>
          <w:u w:val="single"/>
        </w:rPr>
        <w:t>zero-sum</w:t>
      </w:r>
      <w:r>
        <w:t xml:space="preserve"> because of supply shortages</w:t>
      </w:r>
    </w:p>
    <w:p w14:paraId="5EDF26E8" w14:textId="77777777" w:rsidR="00910548" w:rsidRPr="001F1F91" w:rsidRDefault="00910548" w:rsidP="00910548">
      <w:r w:rsidRPr="001F1F91">
        <w:t xml:space="preserve">Dan </w:t>
      </w:r>
      <w:r w:rsidRPr="001F1F91">
        <w:rPr>
          <w:rStyle w:val="Style13ptBold"/>
        </w:rPr>
        <w:t>Vigdor</w:t>
      </w:r>
      <w:r>
        <w:t xml:space="preserve"> </w:t>
      </w:r>
      <w:r>
        <w:rPr>
          <w:rStyle w:val="Style13ptBold"/>
        </w:rPr>
        <w:t>25</w:t>
      </w:r>
      <w:r w:rsidRPr="006F1D3F">
        <w:t xml:space="preserve">. </w:t>
      </w:r>
      <w:r w:rsidRPr="001F1F91">
        <w:t>Co-Founder, Co-CEO, and Executive Chairman, ThriveDX</w:t>
      </w:r>
      <w:r>
        <w:t xml:space="preserve">, an </w:t>
      </w:r>
      <w:r w:rsidRPr="001F1F91">
        <w:t>AI-Powered Cybersecurity Training Platform</w:t>
      </w:r>
      <w:r w:rsidRPr="006F1D3F">
        <w:t>. "</w:t>
      </w:r>
      <w:r w:rsidRPr="001F1F91">
        <w:t>Why the Cybersecurity Talent Shortage is a Global Threat</w:t>
      </w:r>
      <w:r w:rsidRPr="006F1D3F">
        <w:t xml:space="preserve">." </w:t>
      </w:r>
      <w:r>
        <w:t>Cyber Defense Magazine</w:t>
      </w:r>
      <w:r w:rsidRPr="006F1D3F">
        <w:t xml:space="preserve">. </w:t>
      </w:r>
      <w:r>
        <w:t>09</w:t>
      </w:r>
      <w:r w:rsidRPr="006F1D3F">
        <w:t>/</w:t>
      </w:r>
      <w:r>
        <w:t>22</w:t>
      </w:r>
      <w:r w:rsidRPr="006F1D3F">
        <w:t>/</w:t>
      </w:r>
      <w:r>
        <w:t>2025</w:t>
      </w:r>
      <w:r w:rsidRPr="006F1D3F">
        <w:t xml:space="preserve">. </w:t>
      </w:r>
      <w:r w:rsidRPr="001F1F91">
        <w:t>https://www.cyberdefensemagazine.com/why-the-cybersecurity-talent-shortage-is-a-global-threat/</w:t>
      </w:r>
    </w:p>
    <w:p w14:paraId="31E48333" w14:textId="77777777" w:rsidR="00910548" w:rsidRPr="001F1F91" w:rsidRDefault="00910548" w:rsidP="00910548">
      <w:pPr>
        <w:rPr>
          <w:sz w:val="16"/>
        </w:rPr>
      </w:pPr>
      <w:r w:rsidRPr="001F1F91">
        <w:rPr>
          <w:sz w:val="16"/>
        </w:rPr>
        <w:t>The Cybersecurity Skills Gap: A Growing Crisis</w:t>
      </w:r>
    </w:p>
    <w:p w14:paraId="268A0B1A" w14:textId="77777777" w:rsidR="00910548" w:rsidRPr="001F1F91" w:rsidRDefault="00910548" w:rsidP="00910548">
      <w:pPr>
        <w:rPr>
          <w:rStyle w:val="Emphasis"/>
        </w:rPr>
      </w:pPr>
      <w:r w:rsidRPr="001F1F91">
        <w:rPr>
          <w:rStyle w:val="StyleUnderline"/>
          <w:highlight w:val="cyan"/>
        </w:rPr>
        <w:t>As</w:t>
      </w:r>
      <w:r w:rsidRPr="001F1F91">
        <w:rPr>
          <w:rStyle w:val="StyleUnderline"/>
        </w:rPr>
        <w:t xml:space="preserve"> </w:t>
      </w:r>
      <w:r w:rsidRPr="001F1F91">
        <w:rPr>
          <w:rStyle w:val="Emphasis"/>
        </w:rPr>
        <w:t xml:space="preserve">cyber </w:t>
      </w:r>
      <w:r w:rsidRPr="001F1F91">
        <w:rPr>
          <w:rStyle w:val="Emphasis"/>
          <w:highlight w:val="cyan"/>
        </w:rPr>
        <w:t>threats increase</w:t>
      </w:r>
      <w:r w:rsidRPr="001F1F91">
        <w:rPr>
          <w:rStyle w:val="StyleUnderline"/>
        </w:rPr>
        <w:t xml:space="preserve">, </w:t>
      </w:r>
      <w:r w:rsidRPr="001F1F91">
        <w:rPr>
          <w:rStyle w:val="StyleUnderline"/>
          <w:highlight w:val="cyan"/>
        </w:rPr>
        <w:t xml:space="preserve">the need for </w:t>
      </w:r>
      <w:r w:rsidRPr="001F1F91">
        <w:rPr>
          <w:rStyle w:val="Emphasis"/>
          <w:highlight w:val="cyan"/>
        </w:rPr>
        <w:t>skilled professionals</w:t>
      </w:r>
      <w:r w:rsidRPr="001F1F91">
        <w:rPr>
          <w:rStyle w:val="StyleUnderline"/>
          <w:highlight w:val="cyan"/>
        </w:rPr>
        <w:t xml:space="preserve"> to mitigate</w:t>
      </w:r>
      <w:r w:rsidRPr="001F1F91">
        <w:rPr>
          <w:rStyle w:val="StyleUnderline"/>
        </w:rPr>
        <w:t xml:space="preserve"> these </w:t>
      </w:r>
      <w:r w:rsidRPr="001F1F91">
        <w:rPr>
          <w:rStyle w:val="StyleUnderline"/>
          <w:highlight w:val="cyan"/>
        </w:rPr>
        <w:t xml:space="preserve">risks has become </w:t>
      </w:r>
      <w:r w:rsidRPr="001F1F91">
        <w:rPr>
          <w:rStyle w:val="Emphasis"/>
          <w:highlight w:val="cyan"/>
        </w:rPr>
        <w:t>critical</w:t>
      </w:r>
      <w:r w:rsidRPr="001F1F91">
        <w:rPr>
          <w:rStyle w:val="StyleUnderline"/>
          <w:highlight w:val="cyan"/>
        </w:rPr>
        <w:t>.</w:t>
      </w:r>
      <w:r w:rsidRPr="001F1F91">
        <w:rPr>
          <w:rStyle w:val="StyleUnderline"/>
        </w:rPr>
        <w:t xml:space="preserve"> Yet, </w:t>
      </w:r>
      <w:r w:rsidRPr="001F1F91">
        <w:rPr>
          <w:rStyle w:val="StyleUnderline"/>
          <w:highlight w:val="cyan"/>
        </w:rPr>
        <w:t xml:space="preserve">there is a </w:t>
      </w:r>
      <w:r w:rsidRPr="001F1F91">
        <w:rPr>
          <w:rStyle w:val="Emphasis"/>
          <w:highlight w:val="cyan"/>
        </w:rPr>
        <w:t>stark imbalance</w:t>
      </w:r>
      <w:r w:rsidRPr="001F1F91">
        <w:rPr>
          <w:rStyle w:val="StyleUnderline"/>
          <w:highlight w:val="cyan"/>
        </w:rPr>
        <w:t xml:space="preserve"> between</w:t>
      </w:r>
      <w:r w:rsidRPr="001F1F91">
        <w:rPr>
          <w:rStyle w:val="StyleUnderline"/>
        </w:rPr>
        <w:t xml:space="preserve"> the </w:t>
      </w:r>
      <w:r w:rsidRPr="001F1F91">
        <w:rPr>
          <w:rStyle w:val="Emphasis"/>
          <w:highlight w:val="cyan"/>
        </w:rPr>
        <w:t>demand</w:t>
      </w:r>
      <w:r w:rsidRPr="001F1F91">
        <w:rPr>
          <w:rStyle w:val="StyleUnderline"/>
          <w:highlight w:val="cyan"/>
        </w:rPr>
        <w:t xml:space="preserve"> for cybersecurity talent and</w:t>
      </w:r>
      <w:r w:rsidRPr="001F1F91">
        <w:rPr>
          <w:rStyle w:val="StyleUnderline"/>
        </w:rPr>
        <w:t xml:space="preserve"> the </w:t>
      </w:r>
      <w:r w:rsidRPr="001F1F91">
        <w:rPr>
          <w:rStyle w:val="Emphasis"/>
        </w:rPr>
        <w:t xml:space="preserve">available </w:t>
      </w:r>
      <w:r w:rsidRPr="001F1F91">
        <w:rPr>
          <w:rStyle w:val="Emphasis"/>
          <w:highlight w:val="cyan"/>
        </w:rPr>
        <w:t>supply</w:t>
      </w:r>
      <w:r w:rsidRPr="001F1F91">
        <w:rPr>
          <w:sz w:val="16"/>
        </w:rPr>
        <w:t xml:space="preserve">. According to (ISC)²’s 2023 Cybersecurity Workforce Study, the global cybersecurity workforce is short by approximately 3.5 million professionals. This number represents a sharp increase from previous years, </w:t>
      </w:r>
      <w:r w:rsidRPr="001F1F91">
        <w:rPr>
          <w:rStyle w:val="StyleUnderline"/>
        </w:rPr>
        <w:t xml:space="preserve">reflecting the </w:t>
      </w:r>
      <w:r w:rsidRPr="001F1F91">
        <w:rPr>
          <w:rStyle w:val="Emphasis"/>
        </w:rPr>
        <w:t>widening gap</w:t>
      </w:r>
      <w:r w:rsidRPr="001F1F91">
        <w:rPr>
          <w:rStyle w:val="StyleUnderline"/>
        </w:rPr>
        <w:t xml:space="preserve"> between the supply of skilled workers and the demand for </w:t>
      </w:r>
      <w:r w:rsidRPr="001F1F91">
        <w:rPr>
          <w:rStyle w:val="Emphasis"/>
        </w:rPr>
        <w:t>robust cybersecurity measures.</w:t>
      </w:r>
    </w:p>
    <w:p w14:paraId="18D8BA8A" w14:textId="77777777" w:rsidR="00910548" w:rsidRPr="001F1F91" w:rsidRDefault="00910548" w:rsidP="00910548">
      <w:pPr>
        <w:rPr>
          <w:rStyle w:val="StyleUnderline"/>
        </w:rPr>
      </w:pPr>
      <w:r w:rsidRPr="001F1F91">
        <w:rPr>
          <w:sz w:val="16"/>
        </w:rPr>
        <w:t xml:space="preserve">The same report found that 70% of organizations struggle to hire and retain cybersecurity professionals, especially in cloud security, threat intelligence, and incident response roles. </w:t>
      </w:r>
      <w:r w:rsidRPr="001F1F91">
        <w:rPr>
          <w:rStyle w:val="StyleUnderline"/>
        </w:rPr>
        <w:t xml:space="preserve">The </w:t>
      </w:r>
      <w:r w:rsidRPr="001F1F91">
        <w:rPr>
          <w:rStyle w:val="StyleUnderline"/>
          <w:highlight w:val="cyan"/>
        </w:rPr>
        <w:t xml:space="preserve">lack of </w:t>
      </w:r>
      <w:r w:rsidRPr="001F1F91">
        <w:rPr>
          <w:rStyle w:val="Emphasis"/>
          <w:highlight w:val="cyan"/>
        </w:rPr>
        <w:t>qualified personnel</w:t>
      </w:r>
      <w:r w:rsidRPr="001F1F91">
        <w:rPr>
          <w:rStyle w:val="StyleUnderline"/>
          <w:highlight w:val="cyan"/>
        </w:rPr>
        <w:t xml:space="preserve"> leaves org</w:t>
      </w:r>
      <w:r w:rsidRPr="001F1F91">
        <w:rPr>
          <w:rStyle w:val="StyleUnderline"/>
        </w:rPr>
        <w:t>anization</w:t>
      </w:r>
      <w:r w:rsidRPr="001F1F91">
        <w:rPr>
          <w:rStyle w:val="StyleUnderline"/>
          <w:highlight w:val="cyan"/>
        </w:rPr>
        <w:t>s</w:t>
      </w:r>
      <w:r w:rsidRPr="001F1F91">
        <w:rPr>
          <w:rStyle w:val="StyleUnderline"/>
        </w:rPr>
        <w:t xml:space="preserve"> </w:t>
      </w:r>
      <w:r w:rsidRPr="001F1F91">
        <w:rPr>
          <w:rStyle w:val="Emphasis"/>
        </w:rPr>
        <w:t xml:space="preserve">more </w:t>
      </w:r>
      <w:r w:rsidRPr="001F1F91">
        <w:rPr>
          <w:rStyle w:val="Emphasis"/>
          <w:highlight w:val="cyan"/>
        </w:rPr>
        <w:t>vulnerable to breaches</w:t>
      </w:r>
      <w:r w:rsidRPr="001F1F91">
        <w:rPr>
          <w:rStyle w:val="StyleUnderline"/>
          <w:highlight w:val="cyan"/>
        </w:rPr>
        <w:t xml:space="preserve"> and less capable of </w:t>
      </w:r>
      <w:r w:rsidRPr="001F1F91">
        <w:rPr>
          <w:rStyle w:val="Emphasis"/>
          <w:highlight w:val="cyan"/>
        </w:rPr>
        <w:t>responding effectively</w:t>
      </w:r>
      <w:r w:rsidRPr="001F1F91">
        <w:rPr>
          <w:rStyle w:val="StyleUnderline"/>
        </w:rPr>
        <w:t xml:space="preserve"> when incidents occur.</w:t>
      </w:r>
    </w:p>
    <w:p w14:paraId="4D790EA8" w14:textId="77777777" w:rsidR="00910548" w:rsidRPr="001F1F91" w:rsidRDefault="00910548" w:rsidP="00910548"/>
    <w:p w14:paraId="38342AA8" w14:textId="77777777" w:rsidR="00910548" w:rsidRPr="006F1D3F" w:rsidRDefault="00910548" w:rsidP="00910548">
      <w:pPr>
        <w:pStyle w:val="Heading4"/>
      </w:pPr>
      <w:r>
        <w:t xml:space="preserve">Talent’s the </w:t>
      </w:r>
      <w:r w:rsidRPr="001F1F91">
        <w:rPr>
          <w:u w:val="single"/>
        </w:rPr>
        <w:t>make-or-break</w:t>
      </w:r>
      <w:r>
        <w:t xml:space="preserve"> for cybersecurity</w:t>
      </w:r>
    </w:p>
    <w:p w14:paraId="445550E3" w14:textId="77777777" w:rsidR="00910548" w:rsidRDefault="00910548" w:rsidP="00910548">
      <w:r w:rsidRPr="0028495C">
        <w:t xml:space="preserve">Mike </w:t>
      </w:r>
      <w:r w:rsidRPr="0028495C">
        <w:rPr>
          <w:rStyle w:val="Style13ptBold"/>
        </w:rPr>
        <w:t>Gallagher</w:t>
      </w:r>
      <w:r>
        <w:t xml:space="preserve"> </w:t>
      </w:r>
      <w:r>
        <w:rPr>
          <w:rStyle w:val="Style13ptBold"/>
        </w:rPr>
        <w:t>10/22</w:t>
      </w:r>
      <w:r w:rsidRPr="006F1D3F">
        <w:t>.</w:t>
      </w:r>
      <w:r>
        <w:t xml:space="preserve"> H</w:t>
      </w:r>
      <w:r w:rsidRPr="0028495C">
        <w:t>ead of defense at Palantir Technologies</w:t>
      </w:r>
      <w:r>
        <w:t xml:space="preserve"> and former </w:t>
      </w:r>
      <w:r w:rsidRPr="0028495C">
        <w:t xml:space="preserve">Co-Chairman of the </w:t>
      </w:r>
      <w:r>
        <w:t xml:space="preserve">U.S. </w:t>
      </w:r>
      <w:r w:rsidRPr="0028495C">
        <w:t>Cyberspace Solarium Commission</w:t>
      </w:r>
      <w:r w:rsidRPr="006F1D3F">
        <w:t>. "</w:t>
      </w:r>
      <w:r w:rsidRPr="0028495C">
        <w:t>America’s Cyber Resiliency in 2025: Lessons from the Fifth CSC 2.0 Annual Assessment</w:t>
      </w:r>
      <w:r w:rsidRPr="006F1D3F">
        <w:t xml:space="preserve">." </w:t>
      </w:r>
      <w:r>
        <w:t>Foundation for Defense of Democracies</w:t>
      </w:r>
      <w:r w:rsidRPr="006F1D3F">
        <w:t xml:space="preserve">. </w:t>
      </w:r>
      <w:r>
        <w:t>10</w:t>
      </w:r>
      <w:r w:rsidRPr="006F1D3F">
        <w:t>/</w:t>
      </w:r>
      <w:r>
        <w:t>22</w:t>
      </w:r>
      <w:r w:rsidRPr="006F1D3F">
        <w:t>/</w:t>
      </w:r>
      <w:r>
        <w:t>2025</w:t>
      </w:r>
      <w:r w:rsidRPr="006F1D3F">
        <w:t>.</w:t>
      </w:r>
      <w:r>
        <w:t xml:space="preserve"> </w:t>
      </w:r>
      <w:r w:rsidRPr="0028495C">
        <w:t>https://www.fdd.org/events/2025/10/22/americas-cyber-resiliency-in-2025-lessons-from-the-fifth-csc-20-annual-assessment/</w:t>
      </w:r>
    </w:p>
    <w:p w14:paraId="180CF6D9" w14:textId="77777777" w:rsidR="00910548" w:rsidRPr="008F6202" w:rsidRDefault="00910548" w:rsidP="00910548">
      <w:pPr>
        <w:rPr>
          <w:sz w:val="16"/>
        </w:rPr>
      </w:pPr>
      <w:r w:rsidRPr="008F6202">
        <w:rPr>
          <w:sz w:val="16"/>
        </w:rPr>
        <w:t xml:space="preserve">GALLAGHER: Well, I mean, we’re not a cybersecurity company, so I haven’t seen a day-to-day impact. But, you know, it’s interesting. Just general reflections, </w:t>
      </w:r>
      <w:r w:rsidRPr="008F6202">
        <w:rPr>
          <w:rStyle w:val="StyleUnderline"/>
        </w:rPr>
        <w:t xml:space="preserve">being </w:t>
      </w:r>
      <w:r w:rsidRPr="008F6202">
        <w:rPr>
          <w:rStyle w:val="StyleUnderline"/>
          <w:highlight w:val="cyan"/>
        </w:rPr>
        <w:t xml:space="preserve">in the </w:t>
      </w:r>
      <w:r w:rsidRPr="008F6202">
        <w:rPr>
          <w:rStyle w:val="Emphasis"/>
          <w:highlight w:val="cyan"/>
        </w:rPr>
        <w:t>private sector</w:t>
      </w:r>
      <w:r w:rsidRPr="008F6202">
        <w:rPr>
          <w:rStyle w:val="StyleUnderline"/>
        </w:rPr>
        <w:t xml:space="preserve"> now</w:t>
      </w:r>
      <w:r w:rsidRPr="008F6202">
        <w:rPr>
          <w:sz w:val="16"/>
        </w:rPr>
        <w:t xml:space="preserve">, reemphasize what I said before, like </w:t>
      </w:r>
      <w:r w:rsidRPr="008F6202">
        <w:rPr>
          <w:rStyle w:val="Emphasis"/>
          <w:highlight w:val="cyan"/>
        </w:rPr>
        <w:t>talent is everything</w:t>
      </w:r>
      <w:r w:rsidRPr="008F6202">
        <w:rPr>
          <w:sz w:val="16"/>
        </w:rPr>
        <w:t xml:space="preserve">, right? I mean, it is. </w:t>
      </w:r>
      <w:r w:rsidRPr="008F6202">
        <w:rPr>
          <w:rStyle w:val="StyleUnderline"/>
          <w:highlight w:val="cyan"/>
        </w:rPr>
        <w:t xml:space="preserve">There’s an </w:t>
      </w:r>
      <w:r w:rsidRPr="008F6202">
        <w:rPr>
          <w:rStyle w:val="Emphasis"/>
          <w:highlight w:val="cyan"/>
        </w:rPr>
        <w:t>absolute war every</w:t>
      </w:r>
      <w:r w:rsidRPr="008F6202">
        <w:rPr>
          <w:rStyle w:val="Emphasis"/>
        </w:rPr>
        <w:t xml:space="preserve"> single </w:t>
      </w:r>
      <w:r w:rsidRPr="008F6202">
        <w:rPr>
          <w:rStyle w:val="Emphasis"/>
          <w:highlight w:val="cyan"/>
        </w:rPr>
        <w:t>day</w:t>
      </w:r>
      <w:r w:rsidRPr="008F6202">
        <w:rPr>
          <w:rStyle w:val="StyleUnderline"/>
          <w:highlight w:val="cyan"/>
        </w:rPr>
        <w:t xml:space="preserve"> for </w:t>
      </w:r>
      <w:r w:rsidRPr="008F6202">
        <w:rPr>
          <w:rStyle w:val="Emphasis"/>
          <w:highlight w:val="cyan"/>
        </w:rPr>
        <w:t>top</w:t>
      </w:r>
      <w:r w:rsidRPr="008F6202">
        <w:rPr>
          <w:rStyle w:val="Emphasis"/>
        </w:rPr>
        <w:t xml:space="preserve">-level </w:t>
      </w:r>
      <w:r w:rsidRPr="008F6202">
        <w:rPr>
          <w:rStyle w:val="Emphasis"/>
          <w:highlight w:val="cyan"/>
        </w:rPr>
        <w:t>talent</w:t>
      </w:r>
      <w:r w:rsidRPr="008F6202">
        <w:rPr>
          <w:rStyle w:val="StyleUnderline"/>
        </w:rPr>
        <w:t xml:space="preserve">. </w:t>
      </w:r>
      <w:r w:rsidRPr="008F6202">
        <w:rPr>
          <w:sz w:val="16"/>
        </w:rPr>
        <w:t>And it’s hard enough that, you know, a leading-edge software company, it’s even harder for the government, and we don’t make it easy for people.</w:t>
      </w:r>
    </w:p>
    <w:p w14:paraId="4466A944" w14:textId="77777777" w:rsidR="00910548" w:rsidRDefault="00910548" w:rsidP="00910548"/>
    <w:p w14:paraId="72E08A3C" w14:textId="77777777" w:rsidR="00910548" w:rsidRPr="006F1D3F" w:rsidRDefault="00910548" w:rsidP="00910548">
      <w:pPr>
        <w:pStyle w:val="Heading4"/>
      </w:pPr>
      <w:r>
        <w:t xml:space="preserve">Improving </w:t>
      </w:r>
      <w:r w:rsidRPr="00CB3AAB">
        <w:rPr>
          <w:u w:val="single"/>
        </w:rPr>
        <w:t>private-sector</w:t>
      </w:r>
      <w:r>
        <w:t xml:space="preserve"> defenses are </w:t>
      </w:r>
      <w:r w:rsidRPr="00CB3AAB">
        <w:rPr>
          <w:u w:val="single"/>
        </w:rPr>
        <w:t>key</w:t>
      </w:r>
      <w:r>
        <w:t xml:space="preserve">. Critical infrastructure is </w:t>
      </w:r>
      <w:r w:rsidRPr="00CB3AAB">
        <w:rPr>
          <w:u w:val="single"/>
        </w:rPr>
        <w:t>privately owned</w:t>
      </w:r>
      <w:r>
        <w:t xml:space="preserve">, and private companies are on the </w:t>
      </w:r>
      <w:proofErr w:type="gramStart"/>
      <w:r w:rsidRPr="00CB3AAB">
        <w:rPr>
          <w:u w:val="single"/>
        </w:rPr>
        <w:t>front-lines</w:t>
      </w:r>
      <w:proofErr w:type="gramEnd"/>
      <w:r>
        <w:t xml:space="preserve"> of the </w:t>
      </w:r>
      <w:r>
        <w:rPr>
          <w:u w:val="single"/>
        </w:rPr>
        <w:t>emerging</w:t>
      </w:r>
      <w:r w:rsidRPr="00CB3AAB">
        <w:rPr>
          <w:u w:val="single"/>
        </w:rPr>
        <w:t xml:space="preserve"> battlegrounds</w:t>
      </w:r>
    </w:p>
    <w:p w14:paraId="2B242672" w14:textId="77777777" w:rsidR="00910548" w:rsidRDefault="00910548" w:rsidP="00910548">
      <w:r w:rsidRPr="00312130">
        <w:t xml:space="preserve">Michael S. </w:t>
      </w:r>
      <w:r w:rsidRPr="00312130">
        <w:rPr>
          <w:rStyle w:val="Style13ptBold"/>
        </w:rPr>
        <w:t>Rogers</w:t>
      </w:r>
      <w:r>
        <w:t xml:space="preserve"> </w:t>
      </w:r>
      <w:r>
        <w:rPr>
          <w:rStyle w:val="Style13ptBold"/>
        </w:rPr>
        <w:t>24</w:t>
      </w:r>
      <w:r w:rsidRPr="006F1D3F">
        <w:t xml:space="preserve">. </w:t>
      </w:r>
      <w:r w:rsidRPr="00CB3AAB">
        <w:t>U.S. Navy Adm. (Ret.)</w:t>
      </w:r>
      <w:r>
        <w:t>, former</w:t>
      </w:r>
      <w:r w:rsidRPr="00CB3AAB">
        <w:t xml:space="preserve"> 17th Director of the National Security Agency and the 2nd Commander of U.S. Cyber Command</w:t>
      </w:r>
      <w:r w:rsidRPr="006F1D3F">
        <w:t>. "</w:t>
      </w:r>
      <w:r w:rsidRPr="00312130">
        <w:t>Blunting the Risks of Private-Sector Ownership of CI</w:t>
      </w:r>
      <w:r w:rsidRPr="006F1D3F">
        <w:t xml:space="preserve">." </w:t>
      </w:r>
      <w:r>
        <w:t>Nexus</w:t>
      </w:r>
      <w:r w:rsidRPr="006F1D3F">
        <w:t xml:space="preserve">. </w:t>
      </w:r>
      <w:r>
        <w:t>03</w:t>
      </w:r>
      <w:r w:rsidRPr="006F1D3F">
        <w:t>/</w:t>
      </w:r>
      <w:r>
        <w:t>19</w:t>
      </w:r>
      <w:r w:rsidRPr="006F1D3F">
        <w:t>/</w:t>
      </w:r>
      <w:r>
        <w:t>2024</w:t>
      </w:r>
      <w:r w:rsidRPr="006F1D3F">
        <w:t xml:space="preserve">. </w:t>
      </w:r>
      <w:r w:rsidRPr="00312130">
        <w:t>https://nexusconnect.io/articles/blunting-the-risks-of-private-sector-ownership-of-ci</w:t>
      </w:r>
    </w:p>
    <w:p w14:paraId="24E3A6A0" w14:textId="77777777" w:rsidR="00910548" w:rsidRPr="00CB3AAB" w:rsidRDefault="00910548" w:rsidP="00910548">
      <w:pPr>
        <w:rPr>
          <w:sz w:val="16"/>
        </w:rPr>
      </w:pPr>
      <w:r w:rsidRPr="00CB3AAB">
        <w:rPr>
          <w:sz w:val="16"/>
        </w:rPr>
        <w:t xml:space="preserve">Depending on whom you ask, </w:t>
      </w:r>
      <w:r w:rsidRPr="00C74121">
        <w:rPr>
          <w:rStyle w:val="StyleUnderline"/>
          <w:highlight w:val="cyan"/>
        </w:rPr>
        <w:t xml:space="preserve">the </w:t>
      </w:r>
      <w:r w:rsidRPr="00C74121">
        <w:rPr>
          <w:rStyle w:val="Emphasis"/>
          <w:highlight w:val="cyan"/>
        </w:rPr>
        <w:t>private sector</w:t>
      </w:r>
      <w:r w:rsidRPr="00C74121">
        <w:rPr>
          <w:rStyle w:val="StyleUnderline"/>
          <w:highlight w:val="cyan"/>
        </w:rPr>
        <w:t xml:space="preserve"> owns</w:t>
      </w:r>
      <w:r w:rsidRPr="00CB3AAB">
        <w:rPr>
          <w:rStyle w:val="StyleUnderline"/>
        </w:rPr>
        <w:t xml:space="preserve"> </w:t>
      </w:r>
      <w:r w:rsidRPr="00CB3AAB">
        <w:rPr>
          <w:sz w:val="16"/>
        </w:rPr>
        <w:t xml:space="preserve">anywhere between 50% and </w:t>
      </w:r>
      <w:r w:rsidRPr="00C74121">
        <w:rPr>
          <w:rStyle w:val="Emphasis"/>
          <w:highlight w:val="cyan"/>
        </w:rPr>
        <w:t>85% of critical infra</w:t>
      </w:r>
      <w:r w:rsidRPr="00CB3AAB">
        <w:rPr>
          <w:rStyle w:val="Emphasis"/>
        </w:rPr>
        <w:t>structure</w:t>
      </w:r>
      <w:r w:rsidRPr="00CB3AAB">
        <w:rPr>
          <w:rStyle w:val="StyleUnderline"/>
        </w:rPr>
        <w:t xml:space="preserve"> in the United States. </w:t>
      </w:r>
      <w:r w:rsidRPr="00C74121">
        <w:rPr>
          <w:rStyle w:val="StyleUnderline"/>
          <w:highlight w:val="cyan"/>
        </w:rPr>
        <w:t>This can impose</w:t>
      </w:r>
      <w:r w:rsidRPr="00CB3AAB">
        <w:rPr>
          <w:rStyle w:val="StyleUnderline"/>
        </w:rPr>
        <w:t xml:space="preserve"> </w:t>
      </w:r>
      <w:proofErr w:type="gramStart"/>
      <w:r w:rsidRPr="00CB3AAB">
        <w:rPr>
          <w:rStyle w:val="StyleUnderline"/>
        </w:rPr>
        <w:t>a number of</w:t>
      </w:r>
      <w:proofErr w:type="gramEnd"/>
      <w:r w:rsidRPr="00CB3AAB">
        <w:rPr>
          <w:rStyle w:val="StyleUnderline"/>
        </w:rPr>
        <w:t xml:space="preserve"> well-understood </w:t>
      </w:r>
      <w:r w:rsidRPr="00C74121">
        <w:rPr>
          <w:rStyle w:val="Emphasis"/>
          <w:highlight w:val="cyan"/>
        </w:rPr>
        <w:t>cybersecurity hurdles</w:t>
      </w:r>
      <w:r w:rsidRPr="00CB3AAB">
        <w:rPr>
          <w:rStyle w:val="StyleUnderline"/>
        </w:rPr>
        <w:t xml:space="preserve">, </w:t>
      </w:r>
      <w:r w:rsidRPr="00C74121">
        <w:rPr>
          <w:rStyle w:val="StyleUnderline"/>
          <w:highlight w:val="cyan"/>
        </w:rPr>
        <w:t>starting with</w:t>
      </w:r>
      <w:r w:rsidRPr="00CB3AAB">
        <w:rPr>
          <w:sz w:val="16"/>
        </w:rPr>
        <w:t xml:space="preserve"> different regulatory rigor than the public sector, </w:t>
      </w:r>
      <w:r w:rsidRPr="00CB3AAB">
        <w:rPr>
          <w:rStyle w:val="StyleUnderline"/>
        </w:rPr>
        <w:t xml:space="preserve">a </w:t>
      </w:r>
      <w:r w:rsidRPr="00C74121">
        <w:rPr>
          <w:rStyle w:val="Emphasis"/>
          <w:highlight w:val="cyan"/>
        </w:rPr>
        <w:t>lack of resources</w:t>
      </w:r>
      <w:r w:rsidRPr="00CB3AAB">
        <w:rPr>
          <w:sz w:val="16"/>
        </w:rPr>
        <w:t xml:space="preserve"> especially in smaller communities, and surely in some corners a prioritization of profit over abstract security risks and threats. </w:t>
      </w:r>
    </w:p>
    <w:p w14:paraId="4C7C1F57" w14:textId="77777777" w:rsidR="00910548" w:rsidRPr="00CB3AAB" w:rsidRDefault="00910548" w:rsidP="00910548">
      <w:pPr>
        <w:rPr>
          <w:sz w:val="16"/>
        </w:rPr>
      </w:pPr>
      <w:r w:rsidRPr="00CB3AAB">
        <w:rPr>
          <w:sz w:val="16"/>
        </w:rPr>
        <w:t xml:space="preserve">Since </w:t>
      </w:r>
      <w:r w:rsidRPr="00CB3AAB">
        <w:rPr>
          <w:rStyle w:val="StyleUnderline"/>
        </w:rPr>
        <w:t>the Colonial Pipeline attack demonstrated how a ransomware incident against enterprise systems could disrupt fuel delivery for millions</w:t>
      </w:r>
      <w:r w:rsidRPr="00CB3AAB">
        <w:rPr>
          <w:sz w:val="16"/>
        </w:rPr>
        <w:t xml:space="preserve">, the federal government has taken steps to sharpen the risk management efforts of CI owners and operators. Through executive orders and national strategies, the government has described the risks and defensive measures to blunt those threats. </w:t>
      </w:r>
    </w:p>
    <w:p w14:paraId="50CB36EE" w14:textId="77777777" w:rsidR="00910548" w:rsidRPr="00CB3AAB" w:rsidRDefault="00910548" w:rsidP="00910548">
      <w:pPr>
        <w:rPr>
          <w:sz w:val="16"/>
        </w:rPr>
      </w:pPr>
      <w:r w:rsidRPr="00CB3AAB">
        <w:rPr>
          <w:sz w:val="16"/>
        </w:rPr>
        <w:t xml:space="preserve">Yet without oversight and enforcement, the division between private- and public-sector ownership of utilities, water treatment facilities, and other sectors, remains a sticking point in locking down what would be prime targets for state-sponsored adversaries. </w:t>
      </w:r>
    </w:p>
    <w:p w14:paraId="1F0718A3" w14:textId="77777777" w:rsidR="00910548" w:rsidRPr="00CB3AAB" w:rsidRDefault="00910548" w:rsidP="00910548">
      <w:pPr>
        <w:rPr>
          <w:sz w:val="16"/>
        </w:rPr>
      </w:pPr>
      <w:r w:rsidRPr="00CB3AAB">
        <w:rPr>
          <w:sz w:val="16"/>
        </w:rPr>
        <w:t>Volt Typhoon Puts Face on CI Threats</w:t>
      </w:r>
    </w:p>
    <w:p w14:paraId="6E48E653" w14:textId="77777777" w:rsidR="00910548" w:rsidRPr="00CB3AAB" w:rsidRDefault="00910548" w:rsidP="00910548">
      <w:pPr>
        <w:rPr>
          <w:rStyle w:val="StyleUnderline"/>
        </w:rPr>
      </w:pPr>
      <w:r w:rsidRPr="00CB3AAB">
        <w:rPr>
          <w:sz w:val="16"/>
        </w:rPr>
        <w:t xml:space="preserve">Let’s look at </w:t>
      </w:r>
      <w:r w:rsidRPr="00CB3AAB">
        <w:rPr>
          <w:rStyle w:val="StyleUnderline"/>
        </w:rPr>
        <w:t xml:space="preserve">the </w:t>
      </w:r>
      <w:r w:rsidRPr="00C74121">
        <w:rPr>
          <w:rStyle w:val="Emphasis"/>
          <w:highlight w:val="cyan"/>
        </w:rPr>
        <w:t>Volt Typhoon</w:t>
      </w:r>
      <w:r w:rsidRPr="00CB3AAB">
        <w:rPr>
          <w:rStyle w:val="StyleUnderline"/>
        </w:rPr>
        <w:t xml:space="preserve"> threat actor</w:t>
      </w:r>
      <w:r w:rsidRPr="00CB3AAB">
        <w:rPr>
          <w:sz w:val="16"/>
        </w:rPr>
        <w:t xml:space="preserve">, believed to be </w:t>
      </w:r>
      <w:r w:rsidRPr="00CB3AAB">
        <w:rPr>
          <w:rStyle w:val="StyleUnderline"/>
        </w:rPr>
        <w:t xml:space="preserve">affiliated </w:t>
      </w:r>
      <w:r w:rsidRPr="00C74121">
        <w:rPr>
          <w:rStyle w:val="StyleUnderline"/>
          <w:highlight w:val="cyan"/>
        </w:rPr>
        <w:t>with China’s</w:t>
      </w:r>
      <w:r w:rsidRPr="00CB3AAB">
        <w:rPr>
          <w:sz w:val="16"/>
        </w:rPr>
        <w:t xml:space="preserve"> People’s Liberation Army (</w:t>
      </w:r>
      <w:r w:rsidRPr="00C74121">
        <w:rPr>
          <w:rStyle w:val="StyleUnderline"/>
          <w:highlight w:val="cyan"/>
        </w:rPr>
        <w:t>PLA</w:t>
      </w:r>
      <w:r w:rsidRPr="00CB3AAB">
        <w:rPr>
          <w:sz w:val="16"/>
        </w:rPr>
        <w:t xml:space="preserve">). Their charter, according to U.S. officials and cyber threat intelligence investigators, </w:t>
      </w:r>
      <w:r w:rsidRPr="00CB3AAB">
        <w:rPr>
          <w:rStyle w:val="StyleUnderline"/>
        </w:rPr>
        <w:t>appears</w:t>
      </w:r>
      <w:r w:rsidRPr="00CB3AAB">
        <w:rPr>
          <w:sz w:val="16"/>
        </w:rPr>
        <w:t xml:space="preserve"> to be </w:t>
      </w:r>
      <w:r w:rsidRPr="00CB3AAB">
        <w:rPr>
          <w:rStyle w:val="StyleUnderline"/>
        </w:rPr>
        <w:t xml:space="preserve">to </w:t>
      </w:r>
      <w:r w:rsidRPr="00C74121">
        <w:rPr>
          <w:rStyle w:val="StyleUnderline"/>
          <w:highlight w:val="cyan"/>
        </w:rPr>
        <w:t xml:space="preserve">entrench themselves </w:t>
      </w:r>
      <w:r w:rsidRPr="00C74121">
        <w:rPr>
          <w:rStyle w:val="Emphasis"/>
          <w:highlight w:val="cyan"/>
        </w:rPr>
        <w:t xml:space="preserve">in </w:t>
      </w:r>
      <w:r w:rsidRPr="00C74121">
        <w:rPr>
          <w:rStyle w:val="Emphasis"/>
        </w:rPr>
        <w:t xml:space="preserve">U.S. critical </w:t>
      </w:r>
      <w:r w:rsidRPr="00C74121">
        <w:rPr>
          <w:rStyle w:val="Emphasis"/>
          <w:highlight w:val="cyan"/>
        </w:rPr>
        <w:t>infra</w:t>
      </w:r>
      <w:r w:rsidRPr="00CB3AAB">
        <w:rPr>
          <w:rStyle w:val="Emphasis"/>
        </w:rPr>
        <w:t>structure</w:t>
      </w:r>
      <w:r w:rsidRPr="00CB3AAB">
        <w:rPr>
          <w:rStyle w:val="StyleUnderline"/>
        </w:rPr>
        <w:t xml:space="preserve"> </w:t>
      </w:r>
      <w:proofErr w:type="gramStart"/>
      <w:r w:rsidRPr="00CB3AAB">
        <w:rPr>
          <w:rStyle w:val="StyleUnderline"/>
        </w:rPr>
        <w:t xml:space="preserve">in order </w:t>
      </w:r>
      <w:r w:rsidRPr="00C74121">
        <w:rPr>
          <w:rStyle w:val="StyleUnderline"/>
          <w:highlight w:val="cyan"/>
        </w:rPr>
        <w:t>to</w:t>
      </w:r>
      <w:proofErr w:type="gramEnd"/>
      <w:r w:rsidRPr="00C74121">
        <w:rPr>
          <w:rStyle w:val="StyleUnderline"/>
          <w:highlight w:val="cyan"/>
        </w:rPr>
        <w:t xml:space="preserve"> disrupt</w:t>
      </w:r>
      <w:r w:rsidRPr="00CB3AAB">
        <w:rPr>
          <w:rStyle w:val="StyleUnderline"/>
        </w:rPr>
        <w:t xml:space="preserve"> the U.S.’ </w:t>
      </w:r>
      <w:r w:rsidRPr="00CB3AAB">
        <w:rPr>
          <w:rStyle w:val="Emphasis"/>
        </w:rPr>
        <w:t>ability to communicate</w:t>
      </w:r>
      <w:r w:rsidRPr="00CB3AAB">
        <w:rPr>
          <w:rStyle w:val="StyleUnderline"/>
        </w:rPr>
        <w:t xml:space="preserve"> and </w:t>
      </w:r>
      <w:r w:rsidRPr="00CB3AAB">
        <w:rPr>
          <w:rStyle w:val="Emphasis"/>
        </w:rPr>
        <w:t>respond</w:t>
      </w:r>
      <w:r w:rsidRPr="00CB3AAB">
        <w:rPr>
          <w:rStyle w:val="StyleUnderline"/>
        </w:rPr>
        <w:t xml:space="preserve"> in the event of </w:t>
      </w:r>
      <w:r w:rsidRPr="00CB3AAB">
        <w:rPr>
          <w:rStyle w:val="Emphasis"/>
        </w:rPr>
        <w:t>military conflict</w:t>
      </w:r>
      <w:r w:rsidRPr="00CB3AAB">
        <w:rPr>
          <w:rStyle w:val="StyleUnderline"/>
        </w:rPr>
        <w:t xml:space="preserve"> with China. </w:t>
      </w:r>
      <w:r w:rsidRPr="00C74121">
        <w:rPr>
          <w:rStyle w:val="StyleUnderline"/>
        </w:rPr>
        <w:t xml:space="preserve">Disruptions of </w:t>
      </w:r>
      <w:r w:rsidRPr="00C74121">
        <w:rPr>
          <w:rStyle w:val="Emphasis"/>
          <w:highlight w:val="cyan"/>
        </w:rPr>
        <w:t>power</w:t>
      </w:r>
      <w:r w:rsidRPr="00CB3AAB">
        <w:rPr>
          <w:rStyle w:val="StyleUnderline"/>
        </w:rPr>
        <w:t xml:space="preserve">, </w:t>
      </w:r>
      <w:r w:rsidRPr="00C74121">
        <w:rPr>
          <w:rStyle w:val="Emphasis"/>
          <w:highlight w:val="cyan"/>
        </w:rPr>
        <w:t>water</w:t>
      </w:r>
      <w:r w:rsidRPr="00CB3AAB">
        <w:rPr>
          <w:rStyle w:val="StyleUnderline"/>
        </w:rPr>
        <w:t xml:space="preserve">, </w:t>
      </w:r>
      <w:r w:rsidRPr="00C74121">
        <w:rPr>
          <w:rStyle w:val="StyleUnderline"/>
          <w:highlight w:val="cyan"/>
        </w:rPr>
        <w:t>and</w:t>
      </w:r>
      <w:r w:rsidRPr="00CB3AAB">
        <w:rPr>
          <w:rStyle w:val="StyleUnderline"/>
        </w:rPr>
        <w:t xml:space="preserve"> </w:t>
      </w:r>
      <w:r w:rsidRPr="00CB3AAB">
        <w:rPr>
          <w:rStyle w:val="Emphasis"/>
        </w:rPr>
        <w:t xml:space="preserve">other </w:t>
      </w:r>
      <w:r w:rsidRPr="00C74121">
        <w:rPr>
          <w:rStyle w:val="Emphasis"/>
          <w:highlight w:val="cyan"/>
        </w:rPr>
        <w:t>critical services</w:t>
      </w:r>
      <w:r w:rsidRPr="00CB3AAB">
        <w:rPr>
          <w:rStyle w:val="StyleUnderline"/>
        </w:rPr>
        <w:t xml:space="preserve"> at any kind of scale would also </w:t>
      </w:r>
      <w:r w:rsidRPr="00C74121">
        <w:rPr>
          <w:rStyle w:val="Emphasis"/>
        </w:rPr>
        <w:t>sew chaos</w:t>
      </w:r>
      <w:r w:rsidRPr="00CB3AAB">
        <w:rPr>
          <w:rStyle w:val="StyleUnderline"/>
        </w:rPr>
        <w:t xml:space="preserve"> among the American public during a potential time of conflict. </w:t>
      </w:r>
    </w:p>
    <w:p w14:paraId="7DB8F86F" w14:textId="77777777" w:rsidR="00910548" w:rsidRPr="00CB3AAB" w:rsidRDefault="00910548" w:rsidP="00910548">
      <w:pPr>
        <w:rPr>
          <w:sz w:val="16"/>
        </w:rPr>
      </w:pPr>
      <w:r w:rsidRPr="00CB3AAB">
        <w:rPr>
          <w:sz w:val="16"/>
        </w:rPr>
        <w:t xml:space="preserve">Volt Typhoon’s activities have been closely studied by cybersecurity experts within the government and private sector. </w:t>
      </w:r>
      <w:r w:rsidRPr="00CB3AAB">
        <w:rPr>
          <w:rStyle w:val="StyleUnderline"/>
        </w:rPr>
        <w:t>It has compromised the IT networks and systems in sectors such as water, energy, and transportation in the</w:t>
      </w:r>
      <w:r w:rsidRPr="00CB3AAB">
        <w:rPr>
          <w:sz w:val="16"/>
        </w:rPr>
        <w:t xml:space="preserve"> continental </w:t>
      </w:r>
      <w:r w:rsidRPr="00CB3AAB">
        <w:rPr>
          <w:rStyle w:val="StyleUnderline"/>
        </w:rPr>
        <w:t>U.S.,</w:t>
      </w:r>
      <w:r w:rsidRPr="00CB3AAB">
        <w:rPr>
          <w:sz w:val="16"/>
        </w:rPr>
        <w:t xml:space="preserve"> and in Guam. Leaders in the government assert this group is not like other advanced persistent threat (APT) entities that specialize in espionage; Volt Typhoon instead is positioning itself on IT networks </w:t>
      </w:r>
      <w:proofErr w:type="gramStart"/>
      <w:r w:rsidRPr="00CB3AAB">
        <w:rPr>
          <w:sz w:val="16"/>
        </w:rPr>
        <w:t>in order to</w:t>
      </w:r>
      <w:proofErr w:type="gramEnd"/>
      <w:r w:rsidRPr="00CB3AAB">
        <w:rPr>
          <w:sz w:val="16"/>
        </w:rPr>
        <w:t xml:space="preserve"> move laterally to disrupt OT assets using among </w:t>
      </w:r>
      <w:r w:rsidRPr="00CB3AAB">
        <w:rPr>
          <w:sz w:val="16"/>
        </w:rPr>
        <w:lastRenderedPageBreak/>
        <w:t xml:space="preserve">other things, living-off-the-land techniques. LOTL is a means by which the group uses standard and legitimate tools on the victim’s network and abuses their functionality to move laterally and carry out malicious activity. </w:t>
      </w:r>
    </w:p>
    <w:p w14:paraId="3C1FA4F3" w14:textId="77777777" w:rsidR="00910548" w:rsidRPr="00CB3AAB" w:rsidRDefault="00910548" w:rsidP="00910548">
      <w:pPr>
        <w:rPr>
          <w:rStyle w:val="StyleUnderline"/>
        </w:rPr>
      </w:pPr>
      <w:r w:rsidRPr="00CB3AAB">
        <w:rPr>
          <w:rStyle w:val="StyleUnderline"/>
        </w:rPr>
        <w:t xml:space="preserve">Volt Typhoon puts a </w:t>
      </w:r>
      <w:r w:rsidRPr="00CB3AAB">
        <w:rPr>
          <w:rStyle w:val="Emphasis"/>
        </w:rPr>
        <w:t>real face</w:t>
      </w:r>
      <w:r w:rsidRPr="00CB3AAB">
        <w:rPr>
          <w:rStyle w:val="StyleUnderline"/>
        </w:rPr>
        <w:t xml:space="preserve"> on the </w:t>
      </w:r>
      <w:r w:rsidRPr="00CB3AAB">
        <w:rPr>
          <w:rStyle w:val="Emphasis"/>
        </w:rPr>
        <w:t>threat to critical infrastructure</w:t>
      </w:r>
      <w:r w:rsidRPr="00CB3AAB">
        <w:rPr>
          <w:rStyle w:val="StyleUnderline"/>
        </w:rPr>
        <w:t xml:space="preserve"> in the U.S., and in many cases, </w:t>
      </w:r>
      <w:r w:rsidRPr="00C74121">
        <w:rPr>
          <w:rStyle w:val="Emphasis"/>
          <w:highlight w:val="cyan"/>
        </w:rPr>
        <w:t xml:space="preserve">private-sector owners of CI </w:t>
      </w:r>
      <w:r w:rsidRPr="00C74121">
        <w:rPr>
          <w:rStyle w:val="StyleUnderline"/>
          <w:highlight w:val="cyan"/>
        </w:rPr>
        <w:t xml:space="preserve">would </w:t>
      </w:r>
      <w:r w:rsidRPr="00C74121">
        <w:rPr>
          <w:rStyle w:val="Emphasis"/>
          <w:highlight w:val="cyan"/>
        </w:rPr>
        <w:t>be on the front lines</w:t>
      </w:r>
      <w:r w:rsidRPr="00CB3AAB">
        <w:rPr>
          <w:rStyle w:val="Emphasis"/>
        </w:rPr>
        <w:t xml:space="preserve"> </w:t>
      </w:r>
      <w:r w:rsidRPr="00CB3AAB">
        <w:rPr>
          <w:rStyle w:val="StyleUnderline"/>
        </w:rPr>
        <w:t>of tangential military activity. A recent Select Committee</w:t>
      </w:r>
      <w:r w:rsidRPr="00CB3AAB">
        <w:rPr>
          <w:sz w:val="16"/>
        </w:rPr>
        <w:t xml:space="preserve"> on the Strategic Competition Between the United States and the Chinese Communist Party hearing </w:t>
      </w:r>
      <w:r w:rsidRPr="00CB3AAB">
        <w:rPr>
          <w:rStyle w:val="StyleUnderline"/>
        </w:rPr>
        <w:t xml:space="preserve">equated the </w:t>
      </w:r>
      <w:r w:rsidRPr="00C74121">
        <w:rPr>
          <w:rStyle w:val="StyleUnderline"/>
          <w:highlight w:val="cyan"/>
        </w:rPr>
        <w:t>Volt Typhoon</w:t>
      </w:r>
      <w:r w:rsidRPr="00CB3AAB">
        <w:rPr>
          <w:rStyle w:val="StyleUnderline"/>
        </w:rPr>
        <w:t xml:space="preserve"> activity with </w:t>
      </w:r>
      <w:r w:rsidRPr="00C74121">
        <w:rPr>
          <w:rStyle w:val="Emphasis"/>
          <w:highlight w:val="cyan"/>
        </w:rPr>
        <w:t>plac</w:t>
      </w:r>
      <w:r w:rsidRPr="00CB3AAB">
        <w:rPr>
          <w:rStyle w:val="Emphasis"/>
        </w:rPr>
        <w:t xml:space="preserve">ing </w:t>
      </w:r>
      <w:r w:rsidRPr="00C74121">
        <w:rPr>
          <w:rStyle w:val="Emphasis"/>
          <w:highlight w:val="cyan"/>
        </w:rPr>
        <w:t>bombs</w:t>
      </w:r>
      <w:r w:rsidRPr="00C74121">
        <w:rPr>
          <w:rStyle w:val="StyleUnderline"/>
          <w:highlight w:val="cyan"/>
        </w:rPr>
        <w:t xml:space="preserve"> </w:t>
      </w:r>
      <w:r w:rsidRPr="00C74121">
        <w:rPr>
          <w:rStyle w:val="StyleUnderline"/>
        </w:rPr>
        <w:t>on American</w:t>
      </w:r>
      <w:r w:rsidRPr="00CB3AAB">
        <w:rPr>
          <w:rStyle w:val="StyleUnderline"/>
        </w:rPr>
        <w:t xml:space="preserve"> </w:t>
      </w:r>
      <w:r w:rsidRPr="00C74121">
        <w:rPr>
          <w:rStyle w:val="StyleUnderline"/>
        </w:rPr>
        <w:t>bridges</w:t>
      </w:r>
      <w:r w:rsidRPr="00CB3AAB">
        <w:rPr>
          <w:rStyle w:val="StyleUnderline"/>
        </w:rPr>
        <w:t xml:space="preserve"> and telecommunications equipment. </w:t>
      </w:r>
      <w:r w:rsidRPr="00CB3AAB">
        <w:rPr>
          <w:sz w:val="16"/>
        </w:rPr>
        <w:t xml:space="preserve">The members called it an “outrageous threat to the homeland,” and for once not a hypothetical scenario, </w:t>
      </w:r>
      <w:r w:rsidRPr="00C74121">
        <w:rPr>
          <w:rStyle w:val="StyleUnderline"/>
          <w:highlight w:val="cyan"/>
        </w:rPr>
        <w:t xml:space="preserve">whose </w:t>
      </w:r>
      <w:r w:rsidRPr="00C74121">
        <w:rPr>
          <w:rStyle w:val="Emphasis"/>
          <w:highlight w:val="cyan"/>
        </w:rPr>
        <w:t>sole purpose</w:t>
      </w:r>
      <w:r w:rsidRPr="00C74121">
        <w:rPr>
          <w:rStyle w:val="StyleUnderline"/>
          <w:highlight w:val="cyan"/>
        </w:rPr>
        <w:t xml:space="preserve"> is</w:t>
      </w:r>
      <w:r w:rsidRPr="00CB3AAB">
        <w:rPr>
          <w:rStyle w:val="StyleUnderline"/>
        </w:rPr>
        <w:t xml:space="preserve"> </w:t>
      </w:r>
      <w:r w:rsidRPr="00C74121">
        <w:rPr>
          <w:rStyle w:val="StyleUnderline"/>
        </w:rPr>
        <w:t xml:space="preserve">preparedness </w:t>
      </w:r>
      <w:r w:rsidRPr="00C74121">
        <w:rPr>
          <w:rStyle w:val="StyleUnderline"/>
          <w:highlight w:val="cyan"/>
        </w:rPr>
        <w:t xml:space="preserve">to </w:t>
      </w:r>
      <w:r w:rsidRPr="00C74121">
        <w:rPr>
          <w:rStyle w:val="Emphasis"/>
          <w:highlight w:val="cyan"/>
        </w:rPr>
        <w:t>impact</w:t>
      </w:r>
      <w:r w:rsidRPr="00CB3AAB">
        <w:rPr>
          <w:rStyle w:val="Emphasis"/>
        </w:rPr>
        <w:t xml:space="preserve"> U.S. </w:t>
      </w:r>
      <w:r w:rsidRPr="00C74121">
        <w:rPr>
          <w:rStyle w:val="Emphasis"/>
          <w:highlight w:val="cyan"/>
        </w:rPr>
        <w:t>infrastructure</w:t>
      </w:r>
      <w:r w:rsidRPr="00C74121">
        <w:rPr>
          <w:rStyle w:val="StyleUnderline"/>
          <w:highlight w:val="cyan"/>
        </w:rPr>
        <w:t xml:space="preserve"> and </w:t>
      </w:r>
      <w:r w:rsidRPr="00C74121">
        <w:rPr>
          <w:rStyle w:val="Emphasis"/>
          <w:highlight w:val="cyan"/>
        </w:rPr>
        <w:t>sow chaos</w:t>
      </w:r>
      <w:r w:rsidRPr="00CB3AAB">
        <w:rPr>
          <w:rStyle w:val="StyleUnderline"/>
        </w:rPr>
        <w:t xml:space="preserve"> not only within the </w:t>
      </w:r>
      <w:r w:rsidRPr="00CB3AAB">
        <w:rPr>
          <w:rStyle w:val="Emphasis"/>
        </w:rPr>
        <w:t>military</w:t>
      </w:r>
      <w:r w:rsidRPr="00CB3AAB">
        <w:rPr>
          <w:rStyle w:val="StyleUnderline"/>
        </w:rPr>
        <w:t xml:space="preserve">, but also </w:t>
      </w:r>
      <w:r w:rsidRPr="00CB3AAB">
        <w:rPr>
          <w:rStyle w:val="Emphasis"/>
        </w:rPr>
        <w:t>society</w:t>
      </w:r>
      <w:r w:rsidRPr="00CB3AAB">
        <w:rPr>
          <w:rStyle w:val="StyleUnderline"/>
        </w:rPr>
        <w:t>.</w:t>
      </w:r>
    </w:p>
    <w:p w14:paraId="2507C40A" w14:textId="77777777" w:rsidR="00910548" w:rsidRPr="00CB3AAB" w:rsidRDefault="00910548" w:rsidP="00910548">
      <w:pPr>
        <w:rPr>
          <w:sz w:val="16"/>
        </w:rPr>
      </w:pPr>
      <w:r w:rsidRPr="00CB3AAB">
        <w:rPr>
          <w:sz w:val="16"/>
        </w:rPr>
        <w:t>Key Recommendations to Secure Critical Infrastructure</w:t>
      </w:r>
    </w:p>
    <w:p w14:paraId="35F86B3B" w14:textId="77777777" w:rsidR="00910548" w:rsidRPr="00CB3AAB" w:rsidRDefault="00910548" w:rsidP="00910548">
      <w:pPr>
        <w:rPr>
          <w:sz w:val="16"/>
        </w:rPr>
      </w:pPr>
      <w:r w:rsidRPr="00CB3AAB">
        <w:rPr>
          <w:sz w:val="16"/>
        </w:rPr>
        <w:t xml:space="preserve">The U.S. government has prioritized public-private information sharing as one step to combat this threat. CISA’s Joint Cyber Defense Collaborative (JCDC) united hundreds of public and private partners organizations, creating a layered defense against threats to critical infrastructure. The 2024 JCDC priorities emphasize a need to defend against APT operations first and foremost. </w:t>
      </w:r>
    </w:p>
    <w:p w14:paraId="163687BC" w14:textId="77777777" w:rsidR="00910548" w:rsidRPr="00CB3AAB" w:rsidRDefault="00910548" w:rsidP="00910548">
      <w:pPr>
        <w:rPr>
          <w:sz w:val="16"/>
        </w:rPr>
      </w:pPr>
      <w:r w:rsidRPr="00CB3AAB">
        <w:rPr>
          <w:sz w:val="16"/>
        </w:rPr>
        <w:t xml:space="preserve">The JCDC calls out specifically that APTs are no longer solely espionage </w:t>
      </w:r>
      <w:proofErr w:type="gramStart"/>
      <w:r w:rsidRPr="00CB3AAB">
        <w:rPr>
          <w:sz w:val="16"/>
        </w:rPr>
        <w:t>entities, but</w:t>
      </w:r>
      <w:proofErr w:type="gramEnd"/>
      <w:r w:rsidRPr="00CB3AAB">
        <w:rPr>
          <w:sz w:val="16"/>
        </w:rPr>
        <w:t xml:space="preserve"> are focused on destructive cyberattacks with real-world impacts (expect an update this year to the National Cyber Incident Response Plan to further focus on this aspect of CI defense). The government seems intent on putting the onus on private sector owners fully collaborating in areas on threat intelligence sharing, risk mitigation, and other mutually beneficial information that reduces risk. </w:t>
      </w:r>
    </w:p>
    <w:p w14:paraId="4501EDD8" w14:textId="77777777" w:rsidR="00910548" w:rsidRPr="00CB3AAB" w:rsidRDefault="00910548" w:rsidP="00910548">
      <w:pPr>
        <w:rPr>
          <w:rStyle w:val="StyleUnderline"/>
        </w:rPr>
      </w:pPr>
      <w:r w:rsidRPr="00C74121">
        <w:rPr>
          <w:rStyle w:val="Emphasis"/>
          <w:highlight w:val="cyan"/>
        </w:rPr>
        <w:t>CI owners</w:t>
      </w:r>
      <w:r w:rsidRPr="00C74121">
        <w:rPr>
          <w:rStyle w:val="StyleUnderline"/>
          <w:highlight w:val="cyan"/>
        </w:rPr>
        <w:t xml:space="preserve"> should</w:t>
      </w:r>
      <w:r w:rsidRPr="00CB3AAB">
        <w:rPr>
          <w:sz w:val="16"/>
        </w:rPr>
        <w:t xml:space="preserve"> also </w:t>
      </w:r>
      <w:r w:rsidRPr="00C74121">
        <w:rPr>
          <w:rStyle w:val="Emphasis"/>
          <w:highlight w:val="cyan"/>
        </w:rPr>
        <w:t>raise</w:t>
      </w:r>
      <w:r w:rsidRPr="00CB3AAB">
        <w:rPr>
          <w:rStyle w:val="Emphasis"/>
        </w:rPr>
        <w:t xml:space="preserve"> their </w:t>
      </w:r>
      <w:r w:rsidRPr="00C74121">
        <w:rPr>
          <w:rStyle w:val="Emphasis"/>
          <w:highlight w:val="cyan"/>
        </w:rPr>
        <w:t>cybersecurity hygiene</w:t>
      </w:r>
      <w:r w:rsidRPr="00CB3AAB">
        <w:rPr>
          <w:rStyle w:val="Emphasis"/>
        </w:rPr>
        <w:t xml:space="preserve"> practices</w:t>
      </w:r>
      <w:r w:rsidRPr="00CB3AAB">
        <w:rPr>
          <w:rStyle w:val="StyleUnderline"/>
        </w:rPr>
        <w:t xml:space="preserve"> to acceptable levels</w:t>
      </w:r>
      <w:r w:rsidRPr="00CB3AAB">
        <w:rPr>
          <w:sz w:val="16"/>
        </w:rPr>
        <w:t xml:space="preserve">. It continues to be that case that </w:t>
      </w:r>
      <w:r w:rsidRPr="00C74121">
        <w:rPr>
          <w:rStyle w:val="StyleUnderline"/>
          <w:highlight w:val="cyan"/>
        </w:rPr>
        <w:t>most incidents kick off with</w:t>
      </w:r>
      <w:r w:rsidRPr="00CB3AAB">
        <w:rPr>
          <w:rStyle w:val="StyleUnderline"/>
        </w:rPr>
        <w:t xml:space="preserve"> commodity malware and </w:t>
      </w:r>
      <w:r w:rsidRPr="00C74121">
        <w:rPr>
          <w:rStyle w:val="StyleUnderline"/>
          <w:highlight w:val="cyan"/>
        </w:rPr>
        <w:t xml:space="preserve">exploits </w:t>
      </w:r>
      <w:r w:rsidRPr="00C74121">
        <w:rPr>
          <w:rStyle w:val="Emphasis"/>
          <w:highlight w:val="cyan"/>
        </w:rPr>
        <w:t>against known vulnerabilities</w:t>
      </w:r>
      <w:r w:rsidRPr="00CB3AAB">
        <w:rPr>
          <w:rStyle w:val="StyleUnderline"/>
        </w:rPr>
        <w:t xml:space="preserve"> for which there are patches and mitigations available. </w:t>
      </w:r>
      <w:r w:rsidRPr="00C74121">
        <w:rPr>
          <w:rStyle w:val="StyleUnderline"/>
          <w:highlight w:val="cyan"/>
        </w:rPr>
        <w:t>Weak</w:t>
      </w:r>
      <w:r w:rsidRPr="00CB3AAB">
        <w:rPr>
          <w:rStyle w:val="StyleUnderline"/>
        </w:rPr>
        <w:t xml:space="preserve"> authentication, and poor </w:t>
      </w:r>
      <w:r w:rsidRPr="00C74121">
        <w:rPr>
          <w:rStyle w:val="StyleUnderline"/>
          <w:highlight w:val="cyan"/>
        </w:rPr>
        <w:t>configurations</w:t>
      </w:r>
      <w:r w:rsidRPr="00CB3AAB">
        <w:rPr>
          <w:sz w:val="16"/>
        </w:rPr>
        <w:t xml:space="preserve"> (such as exposing critical infrastructure directly to the internet rather than behind a firewall and/or secure remote access solution) </w:t>
      </w:r>
      <w:r w:rsidRPr="00CB3AAB">
        <w:rPr>
          <w:rStyle w:val="StyleUnderline"/>
        </w:rPr>
        <w:t xml:space="preserve">continue to </w:t>
      </w:r>
      <w:r w:rsidRPr="00C74121">
        <w:rPr>
          <w:rStyle w:val="Emphasis"/>
          <w:highlight w:val="cyan"/>
        </w:rPr>
        <w:t>enable</w:t>
      </w:r>
      <w:r w:rsidRPr="00C74121">
        <w:rPr>
          <w:rStyle w:val="Emphasis"/>
        </w:rPr>
        <w:t xml:space="preserve"> </w:t>
      </w:r>
      <w:r w:rsidRPr="00C74121">
        <w:rPr>
          <w:rStyle w:val="Emphasis"/>
          <w:highlight w:val="cyan"/>
        </w:rPr>
        <w:t>actors</w:t>
      </w:r>
      <w:r w:rsidRPr="00C74121">
        <w:rPr>
          <w:rStyle w:val="StyleUnderline"/>
          <w:highlight w:val="cyan"/>
        </w:rPr>
        <w:t xml:space="preserve"> to </w:t>
      </w:r>
      <w:r w:rsidRPr="00C74121">
        <w:rPr>
          <w:rStyle w:val="Emphasis"/>
          <w:highlight w:val="cyan"/>
        </w:rPr>
        <w:t>pour through</w:t>
      </w:r>
      <w:r w:rsidRPr="00CB3AAB">
        <w:rPr>
          <w:rStyle w:val="StyleUnderline"/>
        </w:rPr>
        <w:t xml:space="preserve"> the </w:t>
      </w:r>
      <w:r w:rsidRPr="00C74121">
        <w:rPr>
          <w:rStyle w:val="Emphasis"/>
          <w:highlight w:val="cyan"/>
        </w:rPr>
        <w:t>fluid perimeters</w:t>
      </w:r>
      <w:r w:rsidRPr="00C74121">
        <w:rPr>
          <w:rStyle w:val="StyleUnderline"/>
          <w:highlight w:val="cyan"/>
        </w:rPr>
        <w:t xml:space="preserve"> of </w:t>
      </w:r>
      <w:r w:rsidRPr="00C74121">
        <w:rPr>
          <w:rStyle w:val="StyleUnderline"/>
        </w:rPr>
        <w:t xml:space="preserve">our </w:t>
      </w:r>
      <w:r w:rsidRPr="00C74121">
        <w:rPr>
          <w:rStyle w:val="StyleUnderline"/>
          <w:highlight w:val="cyan"/>
        </w:rPr>
        <w:t>CI.</w:t>
      </w:r>
    </w:p>
    <w:p w14:paraId="4653931B" w14:textId="77777777" w:rsidR="00910548" w:rsidRPr="00C953F5" w:rsidRDefault="00910548" w:rsidP="00910548">
      <w:pPr>
        <w:pStyle w:val="Heading4"/>
      </w:pPr>
      <w:r>
        <w:t>The status quo</w:t>
      </w:r>
      <w:r w:rsidRPr="00C953F5">
        <w:t xml:space="preserve"> solves the turn. </w:t>
      </w:r>
      <w:r>
        <w:t>Agencies will turn to the private sector for support in protecting critical infrastructure</w:t>
      </w:r>
    </w:p>
    <w:p w14:paraId="0F3F50EC" w14:textId="77777777" w:rsidR="00910548" w:rsidRPr="006F1D3F" w:rsidRDefault="00910548" w:rsidP="00910548">
      <w:r>
        <w:t>Tim</w:t>
      </w:r>
      <w:r w:rsidRPr="006F1D3F">
        <w:t xml:space="preserve"> </w:t>
      </w:r>
      <w:r>
        <w:rPr>
          <w:rStyle w:val="Style13ptBold"/>
        </w:rPr>
        <w:t>Chase</w:t>
      </w:r>
      <w:r w:rsidRPr="006F1D3F">
        <w:rPr>
          <w:rStyle w:val="Style13ptBold"/>
        </w:rPr>
        <w:t xml:space="preserve"> </w:t>
      </w:r>
      <w:r>
        <w:rPr>
          <w:rStyle w:val="Style13ptBold"/>
        </w:rPr>
        <w:t>25</w:t>
      </w:r>
      <w:r w:rsidRPr="006F1D3F">
        <w:t xml:space="preserve">. </w:t>
      </w:r>
      <w:r>
        <w:t>P</w:t>
      </w:r>
      <w:r w:rsidRPr="004A447C">
        <w:t>rincipal technical evangelist, Orca Security</w:t>
      </w:r>
      <w:r w:rsidRPr="006F1D3F">
        <w:t>. "</w:t>
      </w:r>
      <w:r w:rsidRPr="004A447C">
        <w:t>CISA will continue its focus on critical infrastructure security</w:t>
      </w:r>
      <w:r w:rsidRPr="006F1D3F">
        <w:t xml:space="preserve">." </w:t>
      </w:r>
      <w:r w:rsidRPr="004814FA">
        <w:t>SC World</w:t>
      </w:r>
      <w:r w:rsidRPr="006F1D3F">
        <w:t xml:space="preserve">. </w:t>
      </w:r>
      <w:r>
        <w:t>07</w:t>
      </w:r>
      <w:r w:rsidRPr="006F1D3F">
        <w:t>/</w:t>
      </w:r>
      <w:r>
        <w:t>28</w:t>
      </w:r>
      <w:r w:rsidRPr="006F1D3F">
        <w:t>/</w:t>
      </w:r>
      <w:r>
        <w:t>2025</w:t>
      </w:r>
      <w:r w:rsidRPr="006F1D3F">
        <w:t xml:space="preserve">. </w:t>
      </w:r>
      <w:r w:rsidRPr="004A447C">
        <w:t>https://www.scworld.com/perspective/cisa-will-continue-its-focus-on-critical-infrastructure-security</w:t>
      </w:r>
    </w:p>
    <w:p w14:paraId="0B10269C" w14:textId="77777777" w:rsidR="00910548" w:rsidRPr="00AA358F" w:rsidRDefault="00910548" w:rsidP="00910548">
      <w:pPr>
        <w:rPr>
          <w:sz w:val="16"/>
        </w:rPr>
      </w:pPr>
      <w:r w:rsidRPr="00AA358F">
        <w:rPr>
          <w:sz w:val="16"/>
        </w:rPr>
        <w:t>Build stronger public-private partnerships</w:t>
      </w:r>
    </w:p>
    <w:p w14:paraId="05A5DCFB" w14:textId="77777777" w:rsidR="00910548" w:rsidRPr="00AA358F" w:rsidRDefault="00910548" w:rsidP="00910548">
      <w:pPr>
        <w:rPr>
          <w:rStyle w:val="Emphasis"/>
        </w:rPr>
      </w:pPr>
      <w:r w:rsidRPr="00AA358F">
        <w:rPr>
          <w:rStyle w:val="StyleUnderline"/>
        </w:rPr>
        <w:t xml:space="preserve">In areas </w:t>
      </w:r>
      <w:r w:rsidRPr="00AA358F">
        <w:rPr>
          <w:rStyle w:val="StyleUnderline"/>
          <w:highlight w:val="cyan"/>
        </w:rPr>
        <w:t>where budget realignments</w:t>
      </w:r>
      <w:r w:rsidRPr="00AA358F">
        <w:rPr>
          <w:rStyle w:val="StyleUnderline"/>
        </w:rPr>
        <w:t xml:space="preserve"> may </w:t>
      </w:r>
      <w:r w:rsidRPr="00AA358F">
        <w:rPr>
          <w:rStyle w:val="StyleUnderline"/>
          <w:highlight w:val="cyan"/>
        </w:rPr>
        <w:t>occur</w:t>
      </w:r>
      <w:r w:rsidRPr="00AA358F">
        <w:rPr>
          <w:rStyle w:val="StyleUnderline"/>
        </w:rPr>
        <w:t xml:space="preserve">, </w:t>
      </w:r>
      <w:r w:rsidRPr="00AA358F">
        <w:rPr>
          <w:rStyle w:val="StyleUnderline"/>
          <w:highlight w:val="cyan"/>
        </w:rPr>
        <w:t>the</w:t>
      </w:r>
      <w:r w:rsidRPr="00AA358F">
        <w:rPr>
          <w:rStyle w:val="StyleUnderline"/>
        </w:rPr>
        <w:t xml:space="preserve"> federal </w:t>
      </w:r>
      <w:r w:rsidRPr="00AA358F">
        <w:rPr>
          <w:rStyle w:val="StyleUnderline"/>
          <w:highlight w:val="cyan"/>
        </w:rPr>
        <w:t>gov</w:t>
      </w:r>
      <w:r w:rsidRPr="00AA358F">
        <w:rPr>
          <w:rStyle w:val="StyleUnderline"/>
        </w:rPr>
        <w:t xml:space="preserve">ernment appears to be </w:t>
      </w:r>
      <w:r w:rsidRPr="00AA358F">
        <w:rPr>
          <w:rStyle w:val="Emphasis"/>
          <w:highlight w:val="cyan"/>
        </w:rPr>
        <w:t>doubl</w:t>
      </w:r>
      <w:r w:rsidRPr="00AA358F">
        <w:rPr>
          <w:rStyle w:val="Emphasis"/>
        </w:rPr>
        <w:t xml:space="preserve">ing </w:t>
      </w:r>
      <w:r w:rsidRPr="00AA358F">
        <w:rPr>
          <w:rStyle w:val="Emphasis"/>
          <w:highlight w:val="cyan"/>
        </w:rPr>
        <w:t>down</w:t>
      </w:r>
      <w:r w:rsidRPr="00AA358F">
        <w:rPr>
          <w:rStyle w:val="StyleUnderline"/>
          <w:highlight w:val="cyan"/>
        </w:rPr>
        <w:t xml:space="preserve"> on</w:t>
      </w:r>
      <w:r w:rsidRPr="00AA358F">
        <w:rPr>
          <w:rStyle w:val="StyleUnderline"/>
        </w:rPr>
        <w:t xml:space="preserve"> its reliance on </w:t>
      </w:r>
      <w:r w:rsidRPr="00AA358F">
        <w:rPr>
          <w:rStyle w:val="Emphasis"/>
          <w:highlight w:val="cyan"/>
        </w:rPr>
        <w:t>public-private partnerships</w:t>
      </w:r>
      <w:r w:rsidRPr="00AA358F">
        <w:rPr>
          <w:rStyle w:val="StyleUnderline"/>
        </w:rPr>
        <w:t xml:space="preserve">. FedRAMP 20x stands out as a prime example of this strategy. This program actively encourages engagement from the private sector </w:t>
      </w:r>
      <w:r w:rsidRPr="00AA358F">
        <w:rPr>
          <w:rStyle w:val="StyleUnderline"/>
          <w:highlight w:val="cyan"/>
        </w:rPr>
        <w:t>through</w:t>
      </w:r>
      <w:r w:rsidRPr="00AA358F">
        <w:rPr>
          <w:rStyle w:val="StyleUnderline"/>
        </w:rPr>
        <w:t xml:space="preserve"> avenues like </w:t>
      </w:r>
      <w:r w:rsidRPr="00AA358F">
        <w:rPr>
          <w:rStyle w:val="StyleUnderline"/>
          <w:highlight w:val="cyan"/>
        </w:rPr>
        <w:t>working groups</w:t>
      </w:r>
      <w:r w:rsidRPr="00AA358F">
        <w:rPr>
          <w:rStyle w:val="StyleUnderline"/>
        </w:rPr>
        <w:t xml:space="preserve"> dedicated to setting standards, </w:t>
      </w:r>
      <w:r w:rsidRPr="00AA358F">
        <w:rPr>
          <w:rStyle w:val="StyleUnderline"/>
          <w:highlight w:val="cyan"/>
        </w:rPr>
        <w:t>GitHub discussion</w:t>
      </w:r>
      <w:r w:rsidRPr="00AA358F">
        <w:rPr>
          <w:rStyle w:val="StyleUnderline"/>
        </w:rPr>
        <w:t xml:space="preserve"> groups</w:t>
      </w:r>
      <w:r w:rsidRPr="00AA358F">
        <w:rPr>
          <w:sz w:val="16"/>
        </w:rPr>
        <w:t xml:space="preserve"> for collaborative problem-solving, </w:t>
      </w:r>
      <w:r w:rsidRPr="00AA358F">
        <w:rPr>
          <w:rStyle w:val="StyleUnderline"/>
          <w:highlight w:val="cyan"/>
        </w:rPr>
        <w:t>and public commen</w:t>
      </w:r>
      <w:r w:rsidRPr="00AA358F">
        <w:rPr>
          <w:rStyle w:val="StyleUnderline"/>
        </w:rPr>
        <w:t>t periods</w:t>
      </w:r>
      <w:r w:rsidRPr="00AA358F">
        <w:rPr>
          <w:sz w:val="16"/>
        </w:rPr>
        <w:t xml:space="preserve"> on new standards. It's anticipated that </w:t>
      </w:r>
      <w:r w:rsidRPr="00AA358F">
        <w:rPr>
          <w:rStyle w:val="StyleUnderline"/>
          <w:highlight w:val="cyan"/>
        </w:rPr>
        <w:t>CISA will</w:t>
      </w:r>
      <w:r w:rsidRPr="00AA358F">
        <w:rPr>
          <w:rStyle w:val="StyleUnderline"/>
        </w:rPr>
        <w:t xml:space="preserve"> continue to pursue a </w:t>
      </w:r>
      <w:r w:rsidRPr="00AA358F">
        <w:rPr>
          <w:rStyle w:val="Emphasis"/>
        </w:rPr>
        <w:t>similar collaborative path</w:t>
      </w:r>
      <w:r w:rsidRPr="00AA358F">
        <w:rPr>
          <w:rStyle w:val="StyleUnderline"/>
        </w:rPr>
        <w:t xml:space="preserve"> to ensure it </w:t>
      </w:r>
      <w:r w:rsidRPr="00AA358F">
        <w:rPr>
          <w:rStyle w:val="StyleUnderline"/>
          <w:highlight w:val="cyan"/>
        </w:rPr>
        <w:t>leverage</w:t>
      </w:r>
      <w:r w:rsidRPr="00AA358F">
        <w:rPr>
          <w:rStyle w:val="StyleUnderline"/>
        </w:rPr>
        <w:t xml:space="preserve">s </w:t>
      </w:r>
      <w:r w:rsidRPr="00AA358F">
        <w:rPr>
          <w:rStyle w:val="Emphasis"/>
          <w:highlight w:val="cyan"/>
        </w:rPr>
        <w:t>expertise</w:t>
      </w:r>
      <w:r w:rsidRPr="00AA358F">
        <w:rPr>
          <w:rStyle w:val="StyleUnderline"/>
        </w:rPr>
        <w:t xml:space="preserve">, </w:t>
      </w:r>
      <w:r w:rsidRPr="00AA358F">
        <w:rPr>
          <w:rStyle w:val="Emphasis"/>
        </w:rPr>
        <w:t>research, and intel</w:t>
      </w:r>
      <w:r w:rsidRPr="00AA358F">
        <w:rPr>
          <w:rStyle w:val="StyleUnderline"/>
        </w:rPr>
        <w:t xml:space="preserve"> </w:t>
      </w:r>
      <w:r w:rsidRPr="00AA358F">
        <w:rPr>
          <w:rStyle w:val="StyleUnderline"/>
          <w:highlight w:val="cyan"/>
        </w:rPr>
        <w:t xml:space="preserve">from the </w:t>
      </w:r>
      <w:r w:rsidRPr="00AA358F">
        <w:rPr>
          <w:rStyle w:val="Emphasis"/>
          <w:highlight w:val="cyan"/>
        </w:rPr>
        <w:t>private sector</w:t>
      </w:r>
      <w:r w:rsidRPr="00AA358F">
        <w:rPr>
          <w:rStyle w:val="Emphasis"/>
        </w:rPr>
        <w:t>.</w:t>
      </w:r>
    </w:p>
    <w:p w14:paraId="471B4666" w14:textId="77777777" w:rsidR="00910548" w:rsidRPr="00AA358F" w:rsidRDefault="00910548" w:rsidP="00910548">
      <w:pPr>
        <w:rPr>
          <w:sz w:val="16"/>
        </w:rPr>
      </w:pPr>
      <w:r w:rsidRPr="00AA358F">
        <w:rPr>
          <w:sz w:val="16"/>
        </w:rPr>
        <w:t>CISA also continues to support its Secure-by-Design principles. These principles encompass crucial security practices such as enabling multi-factor authentication (MFA), reducing default passwords, and proactively eliminating certain types of vulnerabilities from their products and services. By offering these guardrails for organizations to abide by, the government has armed the private sector with guidance versus expecting them to navigate this uncharted territory alone. I expect this to continue, especially as we watch regulations and guidance around AI come from the government.</w:t>
      </w:r>
    </w:p>
    <w:p w14:paraId="7C68A040" w14:textId="77777777" w:rsidR="00910548" w:rsidRPr="00AA358F" w:rsidRDefault="00910548" w:rsidP="00910548">
      <w:pPr>
        <w:rPr>
          <w:sz w:val="16"/>
        </w:rPr>
      </w:pPr>
      <w:r w:rsidRPr="00AA358F">
        <w:rPr>
          <w:sz w:val="16"/>
        </w:rPr>
        <w:lastRenderedPageBreak/>
        <w:t>How to secure agencies in a new era</w:t>
      </w:r>
    </w:p>
    <w:p w14:paraId="54D8B85A" w14:textId="77777777" w:rsidR="00910548" w:rsidRPr="00AA358F" w:rsidRDefault="00910548" w:rsidP="00910548">
      <w:pPr>
        <w:rPr>
          <w:sz w:val="16"/>
        </w:rPr>
      </w:pPr>
      <w:r w:rsidRPr="00AA358F">
        <w:rPr>
          <w:sz w:val="16"/>
        </w:rPr>
        <w:t>Given the prevailing strain on resources, agencies should prioritize tools that offer comprehensive cloud-agnostic security coverage. It’s the reality in which organizations operate today. These tools must offer precise risk scoring based on asset context and identified attack paths, and critically, integrate workflows across various functions, including compliance. It’s essential to embrace such holistic approaches to ensure the continuity and integrity of their missions.</w:t>
      </w:r>
    </w:p>
    <w:p w14:paraId="19252D57" w14:textId="77777777" w:rsidR="00910548" w:rsidRPr="00AA358F" w:rsidRDefault="00910548" w:rsidP="00910548">
      <w:pPr>
        <w:rPr>
          <w:sz w:val="16"/>
        </w:rPr>
      </w:pPr>
      <w:r w:rsidRPr="00D23055">
        <w:rPr>
          <w:sz w:val="16"/>
          <w:szCs w:val="16"/>
        </w:rPr>
        <w:t>Despite initial concerns, the impact of these changes may not be as severe as first anticipated.</w:t>
      </w:r>
      <w:r w:rsidRPr="00D23055">
        <w:rPr>
          <w:rStyle w:val="StyleUnderline"/>
          <w:sz w:val="16"/>
          <w:szCs w:val="16"/>
        </w:rPr>
        <w:t xml:space="preserve"> </w:t>
      </w:r>
      <w:r w:rsidRPr="00AA358F">
        <w:rPr>
          <w:rStyle w:val="StyleUnderline"/>
          <w:highlight w:val="cyan"/>
        </w:rPr>
        <w:t>We've</w:t>
      </w:r>
      <w:r w:rsidRPr="00AA358F">
        <w:rPr>
          <w:rStyle w:val="StyleUnderline"/>
        </w:rPr>
        <w:t xml:space="preserve"> already </w:t>
      </w:r>
      <w:r w:rsidRPr="00AA358F">
        <w:rPr>
          <w:rStyle w:val="StyleUnderline"/>
          <w:highlight w:val="cyan"/>
        </w:rPr>
        <w:t xml:space="preserve">seen </w:t>
      </w:r>
      <w:r w:rsidRPr="00AA358F">
        <w:rPr>
          <w:rStyle w:val="Emphasis"/>
          <w:highlight w:val="cyan"/>
        </w:rPr>
        <w:t>significant positive momentum</w:t>
      </w:r>
      <w:r w:rsidRPr="00AA358F">
        <w:rPr>
          <w:rStyle w:val="StyleUnderline"/>
          <w:highlight w:val="cyan"/>
        </w:rPr>
        <w:t xml:space="preserve"> </w:t>
      </w:r>
      <w:r w:rsidRPr="00C953F5">
        <w:rPr>
          <w:rStyle w:val="StyleUnderline"/>
          <w:highlight w:val="cyan"/>
        </w:rPr>
        <w:t>from initiatives</w:t>
      </w:r>
      <w:r w:rsidRPr="00AA358F">
        <w:rPr>
          <w:rStyle w:val="StyleUnderline"/>
        </w:rPr>
        <w:t xml:space="preserve"> like the CISA Secure-by-Design pledge and FedRAMP 20x, </w:t>
      </w:r>
      <w:r w:rsidRPr="00C953F5">
        <w:rPr>
          <w:rStyle w:val="Emphasis"/>
          <w:highlight w:val="cyan"/>
        </w:rPr>
        <w:t>demonstrating</w:t>
      </w:r>
      <w:r w:rsidRPr="00AA358F">
        <w:rPr>
          <w:rStyle w:val="Emphasis"/>
        </w:rPr>
        <w:t xml:space="preserve"> the </w:t>
      </w:r>
      <w:r w:rsidRPr="00C953F5">
        <w:rPr>
          <w:rStyle w:val="Emphasis"/>
          <w:highlight w:val="cyan"/>
        </w:rPr>
        <w:t>effectiveness</w:t>
      </w:r>
      <w:r w:rsidRPr="00C953F5">
        <w:rPr>
          <w:rStyle w:val="StyleUnderline"/>
          <w:highlight w:val="cyan"/>
        </w:rPr>
        <w:t xml:space="preserve"> of</w:t>
      </w:r>
      <w:r w:rsidRPr="00AA358F">
        <w:rPr>
          <w:rStyle w:val="StyleUnderline"/>
        </w:rPr>
        <w:t xml:space="preserve"> strong </w:t>
      </w:r>
      <w:r w:rsidRPr="00F0040E">
        <w:rPr>
          <w:rStyle w:val="StyleUnderline"/>
          <w:highlight w:val="cyan"/>
        </w:rPr>
        <w:t xml:space="preserve">public-private partnerships. </w:t>
      </w:r>
      <w:r w:rsidRPr="00D23055">
        <w:rPr>
          <w:sz w:val="16"/>
          <w:szCs w:val="16"/>
        </w:rPr>
        <w:t>It's unlikely that any political group would support cutting vital resources for our cybersecurity infrastructure.</w:t>
      </w:r>
    </w:p>
    <w:p w14:paraId="42491183" w14:textId="77777777" w:rsidR="00910548" w:rsidRPr="00FB6DCC" w:rsidRDefault="00910548" w:rsidP="00910548"/>
    <w:p w14:paraId="67E68DC8" w14:textId="77777777" w:rsidR="00910548" w:rsidRPr="006F1D3F" w:rsidRDefault="00910548" w:rsidP="00910548">
      <w:pPr>
        <w:pStyle w:val="Heading4"/>
      </w:pPr>
      <w:r>
        <w:t>Federal agencies are still highly functional</w:t>
      </w:r>
    </w:p>
    <w:p w14:paraId="12DA0D12" w14:textId="77777777" w:rsidR="00910548" w:rsidRPr="006F1D3F" w:rsidRDefault="00910548" w:rsidP="00910548">
      <w:r>
        <w:t>Tim</w:t>
      </w:r>
      <w:r w:rsidRPr="006F1D3F">
        <w:t xml:space="preserve"> </w:t>
      </w:r>
      <w:r>
        <w:rPr>
          <w:rStyle w:val="Style13ptBold"/>
        </w:rPr>
        <w:t>Starks</w:t>
      </w:r>
      <w:r w:rsidRPr="006F1D3F">
        <w:rPr>
          <w:rStyle w:val="Style13ptBold"/>
        </w:rPr>
        <w:t xml:space="preserve"> </w:t>
      </w:r>
      <w:r>
        <w:rPr>
          <w:rStyle w:val="Style13ptBold"/>
        </w:rPr>
        <w:t>25</w:t>
      </w:r>
      <w:r w:rsidRPr="006F1D3F">
        <w:t xml:space="preserve">. </w:t>
      </w:r>
      <w:r>
        <w:t>S</w:t>
      </w:r>
      <w:r w:rsidRPr="00A809DB">
        <w:t>enior reporter at CyberScoop</w:t>
      </w:r>
      <w:r>
        <w:t>, citing Nick Andersen, executive assistant director of cybersecurity at CISA</w:t>
      </w:r>
      <w:r w:rsidRPr="006F1D3F">
        <w:t>. "</w:t>
      </w:r>
      <w:r w:rsidRPr="00A809DB">
        <w:t>CISA work not ‘degraded’ by Trump administration cuts, top agency official says</w:t>
      </w:r>
      <w:r w:rsidRPr="006F1D3F">
        <w:t xml:space="preserve">." </w:t>
      </w:r>
      <w:r>
        <w:t>CyberScoop</w:t>
      </w:r>
      <w:r w:rsidRPr="006F1D3F">
        <w:t xml:space="preserve">. </w:t>
      </w:r>
      <w:r>
        <w:t>09</w:t>
      </w:r>
      <w:r w:rsidRPr="006F1D3F">
        <w:t>/</w:t>
      </w:r>
      <w:r>
        <w:t>11</w:t>
      </w:r>
      <w:r w:rsidRPr="006F1D3F">
        <w:t>/</w:t>
      </w:r>
      <w:r>
        <w:t>2025</w:t>
      </w:r>
      <w:r w:rsidRPr="006F1D3F">
        <w:t xml:space="preserve">. </w:t>
      </w:r>
      <w:r w:rsidRPr="00A809DB">
        <w:t>https://cyberscoop.com/cisa-operational-strength-despite-cuts-nicholas-andersen-billington-cybersecurity-summit/</w:t>
      </w:r>
    </w:p>
    <w:p w14:paraId="52343618" w14:textId="77777777" w:rsidR="00910548" w:rsidRPr="00A809DB" w:rsidRDefault="00910548" w:rsidP="00910548">
      <w:pPr>
        <w:rPr>
          <w:rStyle w:val="StyleUnderline"/>
        </w:rPr>
      </w:pPr>
      <w:r w:rsidRPr="00A809DB">
        <w:rPr>
          <w:rStyle w:val="StyleUnderline"/>
        </w:rPr>
        <w:t xml:space="preserve">A </w:t>
      </w:r>
      <w:r w:rsidRPr="00EE5DE9">
        <w:rPr>
          <w:rStyle w:val="Emphasis"/>
        </w:rPr>
        <w:t>top official</w:t>
      </w:r>
      <w:r w:rsidRPr="00A809DB">
        <w:rPr>
          <w:rStyle w:val="StyleUnderline"/>
        </w:rPr>
        <w:t xml:space="preserve"> at the Cybersecurity and Infrastructure Security Agency</w:t>
      </w:r>
      <w:r w:rsidRPr="00EE5DE9">
        <w:rPr>
          <w:sz w:val="16"/>
        </w:rPr>
        <w:t xml:space="preserve"> on Thursday </w:t>
      </w:r>
      <w:r w:rsidRPr="00EE5DE9">
        <w:rPr>
          <w:rStyle w:val="Emphasis"/>
        </w:rPr>
        <w:t>rejected concerns</w:t>
      </w:r>
      <w:r w:rsidRPr="00A809DB">
        <w:rPr>
          <w:rStyle w:val="StyleUnderline"/>
        </w:rPr>
        <w:t xml:space="preserve"> that personnel and program cuts at CISA have </w:t>
      </w:r>
      <w:r w:rsidRPr="00EE5DE9">
        <w:rPr>
          <w:rStyle w:val="Emphasis"/>
        </w:rPr>
        <w:t>hindered its work</w:t>
      </w:r>
      <w:r w:rsidRPr="00A809DB">
        <w:rPr>
          <w:rStyle w:val="StyleUnderline"/>
        </w:rPr>
        <w:t>.</w:t>
      </w:r>
    </w:p>
    <w:p w14:paraId="380C064B" w14:textId="77777777" w:rsidR="00910548" w:rsidRPr="00A809DB" w:rsidRDefault="00910548" w:rsidP="00910548">
      <w:pPr>
        <w:rPr>
          <w:rStyle w:val="StyleUnderline"/>
        </w:rPr>
      </w:pPr>
      <w:r w:rsidRPr="00EE5DE9">
        <w:rPr>
          <w:sz w:val="16"/>
        </w:rPr>
        <w:t xml:space="preserve">Nick </w:t>
      </w:r>
      <w:r w:rsidRPr="00EE5DE9">
        <w:rPr>
          <w:rStyle w:val="StyleUnderline"/>
          <w:highlight w:val="cyan"/>
        </w:rPr>
        <w:t>Andersen</w:t>
      </w:r>
      <w:r w:rsidRPr="00EE5DE9">
        <w:rPr>
          <w:sz w:val="16"/>
        </w:rPr>
        <w:t xml:space="preserve">, who just began serving as </w:t>
      </w:r>
      <w:r w:rsidRPr="00A809DB">
        <w:rPr>
          <w:rStyle w:val="StyleUnderline"/>
        </w:rPr>
        <w:t>executive assistant director of cybersecurity at CISA</w:t>
      </w:r>
      <w:r w:rsidRPr="00EE5DE9">
        <w:rPr>
          <w:sz w:val="16"/>
        </w:rPr>
        <w:t xml:space="preserve"> this month, </w:t>
      </w:r>
      <w:r w:rsidRPr="00EE5DE9">
        <w:rPr>
          <w:rStyle w:val="StyleUnderline"/>
          <w:highlight w:val="cyan"/>
        </w:rPr>
        <w:t>said he’s</w:t>
      </w:r>
      <w:r w:rsidRPr="00A809DB">
        <w:rPr>
          <w:rStyle w:val="StyleUnderline"/>
        </w:rPr>
        <w:t xml:space="preserve"> seen </w:t>
      </w:r>
      <w:r w:rsidRPr="00EE5DE9">
        <w:rPr>
          <w:rStyle w:val="StyleUnderline"/>
          <w:highlight w:val="cyan"/>
        </w:rPr>
        <w:t xml:space="preserve">the agency </w:t>
      </w:r>
      <w:r w:rsidRPr="00EE5DE9">
        <w:rPr>
          <w:rStyle w:val="Emphasis"/>
          <w:highlight w:val="cyan"/>
        </w:rPr>
        <w:t xml:space="preserve">function at a high level </w:t>
      </w:r>
      <w:r w:rsidRPr="00EE5DE9">
        <w:rPr>
          <w:rStyle w:val="StyleUnderline"/>
          <w:highlight w:val="cyan"/>
        </w:rPr>
        <w:t>from both</w:t>
      </w:r>
      <w:r w:rsidRPr="00A809DB">
        <w:rPr>
          <w:rStyle w:val="StyleUnderline"/>
        </w:rPr>
        <w:t xml:space="preserve"> the </w:t>
      </w:r>
      <w:r w:rsidRPr="00EE5DE9">
        <w:rPr>
          <w:rStyle w:val="Emphasis"/>
          <w:highlight w:val="cyan"/>
        </w:rPr>
        <w:t>out</w:t>
      </w:r>
      <w:r w:rsidRPr="00EE5DE9">
        <w:rPr>
          <w:rStyle w:val="Emphasis"/>
        </w:rPr>
        <w:t xml:space="preserve">side </w:t>
      </w:r>
      <w:r w:rsidRPr="00EE5DE9">
        <w:rPr>
          <w:rStyle w:val="Emphasis"/>
          <w:highlight w:val="cyan"/>
        </w:rPr>
        <w:t>and in</w:t>
      </w:r>
      <w:r w:rsidRPr="00EE5DE9">
        <w:rPr>
          <w:rStyle w:val="Emphasis"/>
        </w:rPr>
        <w:t>side</w:t>
      </w:r>
      <w:r w:rsidRPr="00A809DB">
        <w:rPr>
          <w:rStyle w:val="StyleUnderline"/>
        </w:rPr>
        <w:t>.</w:t>
      </w:r>
    </w:p>
    <w:p w14:paraId="405A4157" w14:textId="77777777" w:rsidR="00910548" w:rsidRPr="00EE5DE9" w:rsidRDefault="00910548" w:rsidP="00910548">
      <w:pPr>
        <w:rPr>
          <w:sz w:val="16"/>
        </w:rPr>
      </w:pPr>
      <w:r w:rsidRPr="00EE5DE9">
        <w:rPr>
          <w:sz w:val="16"/>
        </w:rPr>
        <w:t>“</w:t>
      </w:r>
      <w:r w:rsidRPr="00EE5DE9">
        <w:rPr>
          <w:rStyle w:val="StyleUnderline"/>
          <w:highlight w:val="cyan"/>
        </w:rPr>
        <w:t>There’s been</w:t>
      </w:r>
      <w:r w:rsidRPr="00A809DB">
        <w:rPr>
          <w:rStyle w:val="StyleUnderline"/>
        </w:rPr>
        <w:t xml:space="preserve"> an awful lot of </w:t>
      </w:r>
      <w:r w:rsidRPr="00EE5DE9">
        <w:rPr>
          <w:rStyle w:val="StyleUnderline"/>
          <w:highlight w:val="cyan"/>
        </w:rPr>
        <w:t>reporting</w:t>
      </w:r>
      <w:r w:rsidRPr="00A809DB">
        <w:rPr>
          <w:rStyle w:val="StyleUnderline"/>
        </w:rPr>
        <w:t xml:space="preserve"> recently </w:t>
      </w:r>
      <w:r w:rsidRPr="00EE5DE9">
        <w:rPr>
          <w:rStyle w:val="StyleUnderline"/>
          <w:highlight w:val="cyan"/>
        </w:rPr>
        <w:t>about</w:t>
      </w:r>
      <w:r w:rsidRPr="00EE5DE9">
        <w:rPr>
          <w:sz w:val="16"/>
        </w:rPr>
        <w:t xml:space="preserve"> CISA and </w:t>
      </w:r>
      <w:r w:rsidRPr="00A809DB">
        <w:rPr>
          <w:rStyle w:val="StyleUnderline"/>
        </w:rPr>
        <w:t xml:space="preserve">the potential for </w:t>
      </w:r>
      <w:r w:rsidRPr="00EE5DE9">
        <w:rPr>
          <w:rStyle w:val="StyleUnderline"/>
          <w:highlight w:val="cyan"/>
        </w:rPr>
        <w:t>degraded op</w:t>
      </w:r>
      <w:r w:rsidRPr="00A809DB">
        <w:rPr>
          <w:rStyle w:val="StyleUnderline"/>
        </w:rPr>
        <w:t>erational capabilitie</w:t>
      </w:r>
      <w:r w:rsidRPr="00EE5DE9">
        <w:rPr>
          <w:rStyle w:val="StyleUnderline"/>
          <w:highlight w:val="cyan"/>
        </w:rPr>
        <w:t>s</w:t>
      </w:r>
      <w:r w:rsidRPr="00A809DB">
        <w:rPr>
          <w:rStyle w:val="StyleUnderline"/>
        </w:rPr>
        <w:t xml:space="preserve">, and I’m telling you, </w:t>
      </w:r>
      <w:r w:rsidRPr="00EE5DE9">
        <w:rPr>
          <w:rStyle w:val="Emphasis"/>
          <w:highlight w:val="cyan"/>
        </w:rPr>
        <w:t>nothing</w:t>
      </w:r>
      <w:r w:rsidRPr="00EE5DE9">
        <w:rPr>
          <w:rStyle w:val="StyleUnderline"/>
          <w:highlight w:val="cyan"/>
        </w:rPr>
        <w:t xml:space="preserve"> can be </w:t>
      </w:r>
      <w:r w:rsidRPr="00EE5DE9">
        <w:rPr>
          <w:rStyle w:val="Emphasis"/>
          <w:highlight w:val="cyan"/>
        </w:rPr>
        <w:t>further from the truth</w:t>
      </w:r>
      <w:r w:rsidRPr="00EE5DE9">
        <w:rPr>
          <w:sz w:val="16"/>
        </w:rPr>
        <w:t>,” he said at the Billington Cybersecurity Summit. “It is just a fantastic opportunity to see the high-level output and throughput that this team has.</w:t>
      </w:r>
    </w:p>
    <w:p w14:paraId="61897521" w14:textId="77777777" w:rsidR="00910548" w:rsidRPr="00EE5DE9" w:rsidRDefault="00910548" w:rsidP="00910548">
      <w:pPr>
        <w:rPr>
          <w:sz w:val="16"/>
        </w:rPr>
      </w:pPr>
      <w:r w:rsidRPr="00EE5DE9">
        <w:rPr>
          <w:sz w:val="16"/>
        </w:rPr>
        <w:t>“</w:t>
      </w:r>
      <w:r w:rsidRPr="00EE5DE9">
        <w:rPr>
          <w:rStyle w:val="StyleUnderline"/>
          <w:highlight w:val="cyan"/>
        </w:rPr>
        <w:t xml:space="preserve">There is </w:t>
      </w:r>
      <w:r w:rsidRPr="00EE5DE9">
        <w:rPr>
          <w:rStyle w:val="Emphasis"/>
          <w:highlight w:val="cyan"/>
        </w:rPr>
        <w:t>not a single instance</w:t>
      </w:r>
      <w:r w:rsidRPr="00EE5DE9">
        <w:rPr>
          <w:rStyle w:val="StyleUnderline"/>
        </w:rPr>
        <w:t xml:space="preserve"> where I can think of </w:t>
      </w:r>
      <w:r w:rsidRPr="00EE5DE9">
        <w:rPr>
          <w:sz w:val="16"/>
        </w:rPr>
        <w:t>that somebody reaches out — whether it’s in our remit or not, we are connecting them with the right level of resources, and we are helping them to make themselves right, whether it’s incidents that we see affecting a state/local partner, small- or medium-sized businesses or the largest critical infrastructure owner/operators,” he continued.</w:t>
      </w:r>
    </w:p>
    <w:p w14:paraId="715F5A9D" w14:textId="77777777" w:rsidR="00910548" w:rsidRPr="00EE5DE9" w:rsidRDefault="00910548" w:rsidP="00910548">
      <w:pPr>
        <w:rPr>
          <w:sz w:val="16"/>
        </w:rPr>
      </w:pPr>
      <w:r w:rsidRPr="00EE5DE9">
        <w:rPr>
          <w:sz w:val="16"/>
        </w:rPr>
        <w:t>The Trump administration has cut or plans to cut more than 1,000 personnel at the agency, a third of its total full-time employees, and has sought nearly half a billion dollars in funding reductions.</w:t>
      </w:r>
    </w:p>
    <w:p w14:paraId="72241AE4" w14:textId="77777777" w:rsidR="00910548" w:rsidRPr="00EE5DE9" w:rsidRDefault="00910548" w:rsidP="00910548">
      <w:pPr>
        <w:rPr>
          <w:sz w:val="16"/>
        </w:rPr>
      </w:pPr>
      <w:r w:rsidRPr="00EE5DE9">
        <w:rPr>
          <w:sz w:val="16"/>
        </w:rPr>
        <w:t>CISA’s shuttering of an array of programs has drawn widespread criticism from many in industry as well as from state and local governments who have partnered with the agency, not to mention concerns from Capitol Hill.</w:t>
      </w:r>
    </w:p>
    <w:p w14:paraId="6E287F35" w14:textId="77777777" w:rsidR="00910548" w:rsidRPr="00EE5DE9" w:rsidRDefault="00910548" w:rsidP="00910548">
      <w:pPr>
        <w:rPr>
          <w:sz w:val="16"/>
        </w:rPr>
      </w:pPr>
      <w:r w:rsidRPr="00EE5DE9">
        <w:rPr>
          <w:sz w:val="16"/>
        </w:rPr>
        <w:t xml:space="preserve">But Andersen said </w:t>
      </w:r>
      <w:r w:rsidRPr="00EE5DE9">
        <w:rPr>
          <w:rStyle w:val="StyleUnderline"/>
          <w:highlight w:val="cyan"/>
        </w:rPr>
        <w:t xml:space="preserve">CISA has </w:t>
      </w:r>
      <w:r w:rsidRPr="00EE5DE9">
        <w:rPr>
          <w:rStyle w:val="Emphasis"/>
          <w:highlight w:val="cyan"/>
        </w:rPr>
        <w:t>full support</w:t>
      </w:r>
      <w:r w:rsidRPr="00EE5DE9">
        <w:rPr>
          <w:rStyle w:val="StyleUnderline"/>
          <w:highlight w:val="cyan"/>
        </w:rPr>
        <w:t xml:space="preserve"> from</w:t>
      </w:r>
      <w:r w:rsidRPr="00EE5DE9">
        <w:rPr>
          <w:rStyle w:val="StyleUnderline"/>
        </w:rPr>
        <w:t xml:space="preserve"> President Donald </w:t>
      </w:r>
      <w:r w:rsidRPr="00EE5DE9">
        <w:rPr>
          <w:rStyle w:val="StyleUnderline"/>
          <w:highlight w:val="cyan"/>
        </w:rPr>
        <w:t>Trump</w:t>
      </w:r>
      <w:r w:rsidRPr="00EE5DE9">
        <w:rPr>
          <w:sz w:val="16"/>
        </w:rPr>
        <w:t>, who clashed with agency leadership in his first term, and Department of Homeland Security Secretary Kristi Noem.</w:t>
      </w:r>
    </w:p>
    <w:p w14:paraId="22A50120" w14:textId="77777777" w:rsidR="00910548" w:rsidRPr="00EE5DE9" w:rsidRDefault="00910548" w:rsidP="00910548">
      <w:pPr>
        <w:rPr>
          <w:sz w:val="16"/>
        </w:rPr>
      </w:pPr>
      <w:r w:rsidRPr="00EE5DE9">
        <w:rPr>
          <w:sz w:val="16"/>
        </w:rPr>
        <w:t>“</w:t>
      </w:r>
      <w:r w:rsidRPr="00EE5DE9">
        <w:rPr>
          <w:rStyle w:val="StyleUnderline"/>
        </w:rPr>
        <w:t xml:space="preserve">We have </w:t>
      </w:r>
      <w:r w:rsidRPr="00EE5DE9">
        <w:rPr>
          <w:rStyle w:val="Emphasis"/>
        </w:rPr>
        <w:t>exceedingly strong relationships</w:t>
      </w:r>
      <w:r w:rsidRPr="00EE5DE9">
        <w:rPr>
          <w:rStyle w:val="StyleUnderline"/>
        </w:rPr>
        <w:t xml:space="preserve"> with” other government agencies and the private sector</w:t>
      </w:r>
      <w:r w:rsidRPr="00EE5DE9">
        <w:rPr>
          <w:sz w:val="16"/>
        </w:rPr>
        <w:t>, Andersen touted. “</w:t>
      </w:r>
      <w:r w:rsidRPr="00EE5DE9">
        <w:rPr>
          <w:rStyle w:val="StyleUnderline"/>
        </w:rPr>
        <w:t xml:space="preserve">The level of </w:t>
      </w:r>
      <w:r w:rsidRPr="00EE5DE9">
        <w:rPr>
          <w:rStyle w:val="StyleUnderline"/>
          <w:highlight w:val="cyan"/>
        </w:rPr>
        <w:t>commitment</w:t>
      </w:r>
      <w:r w:rsidRPr="00EE5DE9">
        <w:rPr>
          <w:sz w:val="16"/>
        </w:rPr>
        <w:t xml:space="preserve"> within this team </w:t>
      </w:r>
      <w:r w:rsidRPr="00EE5DE9">
        <w:rPr>
          <w:rStyle w:val="StyleUnderline"/>
          <w:highlight w:val="cyan"/>
        </w:rPr>
        <w:t xml:space="preserve">is </w:t>
      </w:r>
      <w:r w:rsidRPr="00EE5DE9">
        <w:rPr>
          <w:rStyle w:val="Emphasis"/>
          <w:highlight w:val="cyan"/>
        </w:rPr>
        <w:t>second to none</w:t>
      </w:r>
      <w:r w:rsidRPr="00EE5DE9">
        <w:rPr>
          <w:sz w:val="16"/>
        </w:rPr>
        <w:t xml:space="preserve">, and we’re just going to continue to hone and focus [on] that operational mission of what CISA should be delivering on. </w:t>
      </w:r>
      <w:r w:rsidRPr="00EE5DE9">
        <w:rPr>
          <w:rStyle w:val="StyleUnderline"/>
          <w:highlight w:val="cyan"/>
        </w:rPr>
        <w:t>We’re going to</w:t>
      </w:r>
      <w:r w:rsidRPr="00EE5DE9">
        <w:rPr>
          <w:rStyle w:val="StyleUnderline"/>
        </w:rPr>
        <w:t xml:space="preserve"> continue to sort of separate out the fluff</w:t>
      </w:r>
      <w:r w:rsidRPr="00EE5DE9">
        <w:rPr>
          <w:sz w:val="16"/>
        </w:rPr>
        <w:t xml:space="preserve">, but we are going to take every single dollar, every single resource, every single manpower hour </w:t>
      </w:r>
      <w:r w:rsidRPr="00EE5DE9">
        <w:rPr>
          <w:rStyle w:val="StyleUnderline"/>
        </w:rPr>
        <w:t xml:space="preserve">to </w:t>
      </w:r>
      <w:r w:rsidRPr="00EE5DE9">
        <w:rPr>
          <w:rStyle w:val="StyleUnderline"/>
          <w:highlight w:val="cyan"/>
        </w:rPr>
        <w:t>deliver a</w:t>
      </w:r>
      <w:r w:rsidRPr="00EE5DE9">
        <w:rPr>
          <w:rStyle w:val="StyleUnderline"/>
        </w:rPr>
        <w:t xml:space="preserve">n </w:t>
      </w:r>
      <w:r w:rsidRPr="00EE5DE9">
        <w:rPr>
          <w:rStyle w:val="Emphasis"/>
        </w:rPr>
        <w:t xml:space="preserve">even </w:t>
      </w:r>
      <w:r w:rsidRPr="00EE5DE9">
        <w:rPr>
          <w:rStyle w:val="Emphasis"/>
          <w:highlight w:val="cyan"/>
        </w:rPr>
        <w:t>sharp</w:t>
      </w:r>
      <w:r w:rsidRPr="00EE5DE9">
        <w:rPr>
          <w:rStyle w:val="Emphasis"/>
        </w:rPr>
        <w:t xml:space="preserve">er </w:t>
      </w:r>
      <w:r w:rsidRPr="00EE5DE9">
        <w:rPr>
          <w:rStyle w:val="Emphasis"/>
          <w:highlight w:val="cyan"/>
        </w:rPr>
        <w:t>focus</w:t>
      </w:r>
      <w:r w:rsidRPr="00EE5DE9">
        <w:rPr>
          <w:rStyle w:val="StyleUnderline"/>
          <w:highlight w:val="cyan"/>
        </w:rPr>
        <w:t xml:space="preserve"> on</w:t>
      </w:r>
      <w:r w:rsidRPr="00EE5DE9">
        <w:rPr>
          <w:rStyle w:val="StyleUnderline"/>
        </w:rPr>
        <w:t xml:space="preserve"> those </w:t>
      </w:r>
      <w:r w:rsidRPr="00EE5DE9">
        <w:rPr>
          <w:rStyle w:val="Emphasis"/>
          <w:highlight w:val="cyan"/>
        </w:rPr>
        <w:t>core capabilities</w:t>
      </w:r>
      <w:r w:rsidRPr="00EE5DE9">
        <w:rPr>
          <w:rStyle w:val="StyleUnderline"/>
        </w:rPr>
        <w:t xml:space="preserve"> in keeping with what President Trump identified as our administration priorities</w:t>
      </w:r>
      <w:r w:rsidRPr="00EE5DE9">
        <w:rPr>
          <w:sz w:val="16"/>
        </w:rPr>
        <w:t>.”</w:t>
      </w:r>
    </w:p>
    <w:p w14:paraId="2F28FF9E" w14:textId="77777777" w:rsidR="00910548" w:rsidRPr="00EE5DE9" w:rsidRDefault="00910548" w:rsidP="00910548">
      <w:pPr>
        <w:rPr>
          <w:sz w:val="16"/>
        </w:rPr>
      </w:pPr>
      <w:r w:rsidRPr="00EE5DE9">
        <w:rPr>
          <w:rStyle w:val="StyleUnderline"/>
          <w:highlight w:val="cyan"/>
        </w:rPr>
        <w:lastRenderedPageBreak/>
        <w:t>Those</w:t>
      </w:r>
      <w:r w:rsidRPr="00EE5DE9">
        <w:rPr>
          <w:rStyle w:val="StyleUnderline"/>
        </w:rPr>
        <w:t xml:space="preserve"> priorities</w:t>
      </w:r>
      <w:r w:rsidRPr="00EE5DE9">
        <w:rPr>
          <w:sz w:val="16"/>
        </w:rPr>
        <w:t xml:space="preserve">, Andersen said, </w:t>
      </w:r>
      <w:r w:rsidRPr="00EE5DE9">
        <w:rPr>
          <w:rStyle w:val="StyleUnderline"/>
          <w:highlight w:val="cyan"/>
        </w:rPr>
        <w:t xml:space="preserve">include </w:t>
      </w:r>
      <w:r w:rsidRPr="00EE5DE9">
        <w:rPr>
          <w:rStyle w:val="Emphasis"/>
          <w:highlight w:val="cyan"/>
        </w:rPr>
        <w:t>fortifying fed</w:t>
      </w:r>
      <w:r w:rsidRPr="00EE5DE9">
        <w:rPr>
          <w:rStyle w:val="Emphasis"/>
        </w:rPr>
        <w:t xml:space="preserve">eral </w:t>
      </w:r>
      <w:r w:rsidRPr="00EE5DE9">
        <w:rPr>
          <w:rStyle w:val="Emphasis"/>
          <w:highlight w:val="cyan"/>
        </w:rPr>
        <w:t>networks</w:t>
      </w:r>
      <w:r w:rsidRPr="00EE5DE9">
        <w:rPr>
          <w:rStyle w:val="Emphasis"/>
        </w:rPr>
        <w:t>.</w:t>
      </w:r>
      <w:r w:rsidRPr="00EE5DE9">
        <w:rPr>
          <w:sz w:val="16"/>
        </w:rPr>
        <w:t xml:space="preserve"> “Raising the collective bar across the dot gov is a big one,” he said.</w:t>
      </w:r>
    </w:p>
    <w:p w14:paraId="52E325D1" w14:textId="77777777" w:rsidR="00910548" w:rsidRPr="00EE5DE9" w:rsidRDefault="00910548" w:rsidP="00910548">
      <w:pPr>
        <w:rPr>
          <w:sz w:val="16"/>
        </w:rPr>
      </w:pPr>
      <w:r w:rsidRPr="00EE5DE9">
        <w:rPr>
          <w:rStyle w:val="StyleUnderline"/>
        </w:rPr>
        <w:t xml:space="preserve">It also includes strengthening </w:t>
      </w:r>
      <w:r w:rsidRPr="00EE5DE9">
        <w:rPr>
          <w:rStyle w:val="StyleUnderline"/>
          <w:highlight w:val="cyan"/>
        </w:rPr>
        <w:t>relationships with</w:t>
      </w:r>
      <w:r w:rsidRPr="00EE5DE9">
        <w:rPr>
          <w:rStyle w:val="StyleUnderline"/>
        </w:rPr>
        <w:t xml:space="preserve"> </w:t>
      </w:r>
      <w:r w:rsidRPr="00EE5DE9">
        <w:rPr>
          <w:rStyle w:val="Emphasis"/>
          <w:highlight w:val="cyan"/>
        </w:rPr>
        <w:t>critical infra</w:t>
      </w:r>
      <w:r w:rsidRPr="00EE5DE9">
        <w:rPr>
          <w:rStyle w:val="Emphasis"/>
        </w:rPr>
        <w:t xml:space="preserve">structure owners </w:t>
      </w:r>
      <w:r w:rsidRPr="00EE5DE9">
        <w:rPr>
          <w:rStyle w:val="StyleUnderline"/>
        </w:rPr>
        <w:t>and operators</w:t>
      </w:r>
      <w:r w:rsidRPr="00EE5DE9">
        <w:rPr>
          <w:sz w:val="16"/>
        </w:rPr>
        <w:t>. “We want to be able to work very closely with our critical infrastructure partners on focused resilience efforts, be able to raise the bar in a sprint between now and 2027 as we prepare for the potential of China making good on its promise … to take Taiwan,” he said, so that “our critical infrastructure is not going to be held hostage.”</w:t>
      </w:r>
    </w:p>
    <w:p w14:paraId="6F2E9F76" w14:textId="77777777" w:rsidR="00910548" w:rsidRPr="00EE5DE9" w:rsidRDefault="00910548" w:rsidP="00910548">
      <w:pPr>
        <w:rPr>
          <w:sz w:val="16"/>
        </w:rPr>
      </w:pPr>
      <w:r w:rsidRPr="00EE5DE9">
        <w:rPr>
          <w:rStyle w:val="StyleUnderline"/>
          <w:highlight w:val="cyan"/>
        </w:rPr>
        <w:t>And</w:t>
      </w:r>
      <w:r w:rsidRPr="00EE5DE9">
        <w:rPr>
          <w:rStyle w:val="StyleUnderline"/>
        </w:rPr>
        <w:t xml:space="preserve"> it includes strengthening </w:t>
      </w:r>
      <w:r w:rsidRPr="00EE5DE9">
        <w:rPr>
          <w:rStyle w:val="StyleUnderline"/>
          <w:highlight w:val="cyan"/>
        </w:rPr>
        <w:t>partnerships with</w:t>
      </w:r>
      <w:r w:rsidRPr="00EE5DE9">
        <w:rPr>
          <w:rStyle w:val="StyleUnderline"/>
        </w:rPr>
        <w:t xml:space="preserve"> other federal </w:t>
      </w:r>
      <w:r w:rsidRPr="00EE5DE9">
        <w:rPr>
          <w:rStyle w:val="StyleUnderline"/>
          <w:highlight w:val="cyan"/>
        </w:rPr>
        <w:t>agencies</w:t>
      </w:r>
      <w:r w:rsidRPr="00EE5DE9">
        <w:rPr>
          <w:rStyle w:val="StyleUnderline"/>
        </w:rPr>
        <w:t xml:space="preserve"> as well as state and local governments</w:t>
      </w:r>
      <w:r w:rsidRPr="00EE5DE9">
        <w:rPr>
          <w:sz w:val="16"/>
        </w:rPr>
        <w:t>, Andersen said.</w:t>
      </w:r>
    </w:p>
    <w:p w14:paraId="6AA85838" w14:textId="77777777" w:rsidR="00910548" w:rsidRDefault="00910548" w:rsidP="00910548"/>
    <w:p w14:paraId="235D1196" w14:textId="77777777" w:rsidR="00910548" w:rsidRPr="00812221" w:rsidRDefault="00910548" w:rsidP="00910548"/>
    <w:p w14:paraId="7AFB4690" w14:textId="77777777" w:rsidR="00910548" w:rsidRDefault="00910548" w:rsidP="00910548">
      <w:pPr>
        <w:pStyle w:val="Heading2"/>
      </w:pPr>
      <w:r>
        <w:lastRenderedPageBreak/>
        <w:t>Governance Advantage</w:t>
      </w:r>
    </w:p>
    <w:p w14:paraId="1C6DB88A" w14:textId="77777777" w:rsidR="00910548" w:rsidRDefault="00910548" w:rsidP="00910548">
      <w:pPr>
        <w:pStyle w:val="Heading4"/>
      </w:pPr>
      <w:r>
        <w:t xml:space="preserve">Best case after the plan is federal employees get </w:t>
      </w:r>
      <w:r w:rsidRPr="008D4408">
        <w:rPr>
          <w:u w:val="single"/>
        </w:rPr>
        <w:t>daycare</w:t>
      </w:r>
      <w:r>
        <w:t xml:space="preserve"> and </w:t>
      </w:r>
      <w:r w:rsidRPr="008D4408">
        <w:rPr>
          <w:u w:val="single"/>
        </w:rPr>
        <w:t>free parking</w:t>
      </w:r>
      <w:r>
        <w:t>.</w:t>
      </w:r>
    </w:p>
    <w:p w14:paraId="384D3CC2" w14:textId="77777777" w:rsidR="00910548" w:rsidRPr="002E506A" w:rsidRDefault="00910548" w:rsidP="00910548">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0620A1EA" w14:textId="77777777" w:rsidR="00910548" w:rsidRDefault="00910548" w:rsidP="00910548">
      <w:pPr>
        <w:rPr>
          <w:sz w:val="16"/>
        </w:rPr>
      </w:pPr>
      <w:r w:rsidRPr="002E506A">
        <w:rPr>
          <w:rStyle w:val="StyleUnderline"/>
        </w:rPr>
        <w:t xml:space="preserve">The FSLMRS </w:t>
      </w:r>
      <w:r w:rsidRPr="002E506A">
        <w:rPr>
          <w:rStyle w:val="Emphasis"/>
        </w:rPr>
        <w:t>does not permit</w:t>
      </w:r>
      <w:r w:rsidRPr="002E506A">
        <w:rPr>
          <w:rStyle w:val="StyleUnderline"/>
        </w:rPr>
        <w:t xml:space="preserve"> the negotiation of matters that are </w:t>
      </w:r>
      <w:r w:rsidRPr="002E506A">
        <w:rPr>
          <w:rStyle w:val="Emphasis"/>
        </w:rPr>
        <w:t>specifically provided</w:t>
      </w:r>
      <w:r w:rsidRPr="002E506A">
        <w:rPr>
          <w:rStyle w:val="StyleUnderline"/>
        </w:rPr>
        <w:t xml:space="preserve"> for by federal law</w:t>
      </w:r>
      <w:r w:rsidRPr="002E506A">
        <w:rPr>
          <w:sz w:val="16"/>
        </w:rPr>
        <w:t xml:space="preserve">, </w:t>
      </w:r>
      <w:r w:rsidRPr="002E506A">
        <w:rPr>
          <w:rStyle w:val="StyleUnderline"/>
        </w:rPr>
        <w:t xml:space="preserve">such as </w:t>
      </w:r>
      <w:r w:rsidRPr="002E506A">
        <w:rPr>
          <w:rStyle w:val="Emphasis"/>
        </w:rPr>
        <w:t>wages</w:t>
      </w:r>
      <w:r w:rsidRPr="002E506A">
        <w:rPr>
          <w:rStyle w:val="StyleUnderline"/>
        </w:rPr>
        <w:t xml:space="preserve"> and </w:t>
      </w:r>
      <w:r w:rsidRPr="002E506A">
        <w:rPr>
          <w:rStyle w:val="Emphasis"/>
        </w:rPr>
        <w:t>retirement benefits</w:t>
      </w:r>
      <w:r w:rsidRPr="002E506A">
        <w:rPr>
          <w:sz w:val="16"/>
        </w:rPr>
        <w:t xml:space="preserve">. However, </w:t>
      </w:r>
      <w:r w:rsidRPr="005E448C">
        <w:rPr>
          <w:rStyle w:val="StyleUnderline"/>
          <w:highlight w:val="cyan"/>
        </w:rPr>
        <w:t>federal unions</w:t>
      </w:r>
      <w:r w:rsidRPr="002E506A">
        <w:rPr>
          <w:rStyle w:val="StyleUnderline"/>
        </w:rPr>
        <w:t xml:space="preserve"> have </w:t>
      </w:r>
      <w:r w:rsidRPr="005E448C">
        <w:rPr>
          <w:rStyle w:val="StyleUnderline"/>
          <w:highlight w:val="cyan"/>
        </w:rPr>
        <w:t>bargain</w:t>
      </w:r>
      <w:r w:rsidRPr="002E506A">
        <w:rPr>
          <w:rStyle w:val="StyleUnderline"/>
        </w:rPr>
        <w:t xml:space="preserve">ed with management </w:t>
      </w:r>
      <w:r w:rsidRPr="005E448C">
        <w:rPr>
          <w:rStyle w:val="StyleUnderline"/>
          <w:highlight w:val="cyan"/>
        </w:rPr>
        <w:t>over</w:t>
      </w:r>
      <w:r w:rsidRPr="002E506A">
        <w:rPr>
          <w:sz w:val="16"/>
        </w:rPr>
        <w:t xml:space="preserve"> a variety of other subjects, such as the </w:t>
      </w:r>
      <w:r w:rsidRPr="005E448C">
        <w:rPr>
          <w:rStyle w:val="StyleUnderline"/>
          <w:highlight w:val="cyan"/>
        </w:rPr>
        <w:t xml:space="preserve">availability of </w:t>
      </w:r>
      <w:r w:rsidRPr="005E448C">
        <w:rPr>
          <w:rStyle w:val="Emphasis"/>
          <w:sz w:val="30"/>
          <w:szCs w:val="30"/>
          <w:highlight w:val="cyan"/>
        </w:rPr>
        <w:t>daycare</w:t>
      </w:r>
      <w:r w:rsidRPr="002E506A">
        <w:rPr>
          <w:rStyle w:val="Emphasis"/>
          <w:sz w:val="30"/>
          <w:szCs w:val="30"/>
        </w:rPr>
        <w:t xml:space="preserve"> facilities</w:t>
      </w:r>
      <w:r w:rsidRPr="002E506A">
        <w:rPr>
          <w:rStyle w:val="StyleUnderline"/>
        </w:rPr>
        <w:t xml:space="preserve"> </w:t>
      </w:r>
      <w:r w:rsidRPr="005E448C">
        <w:rPr>
          <w:rStyle w:val="StyleUnderline"/>
          <w:highlight w:val="cyan"/>
        </w:rPr>
        <w:t>and</w:t>
      </w:r>
      <w:r w:rsidRPr="002E506A">
        <w:rPr>
          <w:rStyle w:val="StyleUnderline"/>
        </w:rPr>
        <w:t xml:space="preserve"> the </w:t>
      </w:r>
      <w:r w:rsidRPr="002E506A">
        <w:rPr>
          <w:rStyle w:val="Emphasis"/>
          <w:sz w:val="30"/>
          <w:szCs w:val="30"/>
        </w:rPr>
        <w:t xml:space="preserve">allocation of </w:t>
      </w:r>
      <w:r w:rsidRPr="005E448C">
        <w:rPr>
          <w:rStyle w:val="Emphasis"/>
          <w:sz w:val="30"/>
          <w:szCs w:val="30"/>
          <w:highlight w:val="cyan"/>
        </w:rPr>
        <w:t>parking spaces</w:t>
      </w:r>
      <w:r w:rsidRPr="002E506A">
        <w:rPr>
          <w:sz w:val="16"/>
        </w:rPr>
        <w:t>. In addition, under the FSLMRS, unions may negotiate for the availability of "official time," paid time off from assigned government duties to engage in activities related to labor-management relations. The ability to negotiate for official time has been of particular interest to Congress. Legislation that would require the reporting of official time and limit how such time is used has been introduced in the 115th Congress.</w:t>
      </w:r>
    </w:p>
    <w:p w14:paraId="2CF053C4" w14:textId="77777777" w:rsidR="00910548" w:rsidRPr="00201426" w:rsidRDefault="00910548" w:rsidP="00910548"/>
    <w:p w14:paraId="1ACA642A" w14:textId="77777777" w:rsidR="00910548" w:rsidRDefault="00910548" w:rsidP="00910548">
      <w:pPr>
        <w:pStyle w:val="Heading4"/>
        <w:numPr>
          <w:ilvl w:val="0"/>
          <w:numId w:val="21"/>
        </w:numPr>
      </w:pPr>
      <w:r>
        <w:t xml:space="preserve">Bargaining </w:t>
      </w:r>
      <w:r w:rsidRPr="00F3254E">
        <w:rPr>
          <w:u w:val="single"/>
        </w:rPr>
        <w:t>FAILS</w:t>
      </w:r>
      <w:r>
        <w:t xml:space="preserve">. Civil servants have zero </w:t>
      </w:r>
      <w:r w:rsidRPr="00A52AE0">
        <w:rPr>
          <w:u w:val="single"/>
        </w:rPr>
        <w:t>leverage</w:t>
      </w:r>
      <w:r>
        <w:t xml:space="preserve"> because they can’t </w:t>
      </w:r>
      <w:r w:rsidRPr="004E5C7D">
        <w:rPr>
          <w:u w:val="single"/>
        </w:rPr>
        <w:t>STRIKE</w:t>
      </w:r>
      <w:r>
        <w:t xml:space="preserve">, making </w:t>
      </w:r>
      <w:r w:rsidRPr="00500746">
        <w:rPr>
          <w:u w:val="single"/>
        </w:rPr>
        <w:t>impasse</w:t>
      </w:r>
      <w:r>
        <w:t xml:space="preserve"> inevitable.</w:t>
      </w:r>
    </w:p>
    <w:p w14:paraId="6171708E" w14:textId="77777777" w:rsidR="00910548" w:rsidRPr="002E506A" w:rsidRDefault="00910548" w:rsidP="00910548">
      <w:r>
        <w:t xml:space="preserve">Jon </w:t>
      </w:r>
      <w:r w:rsidRPr="002E506A">
        <w:rPr>
          <w:rStyle w:val="Style13ptBold"/>
        </w:rPr>
        <w:t>Shimbakuro &amp;</w:t>
      </w:r>
      <w:r>
        <w:t xml:space="preserve"> Julie </w:t>
      </w:r>
      <w:r w:rsidRPr="002E506A">
        <w:rPr>
          <w:rStyle w:val="Style13ptBold"/>
        </w:rPr>
        <w:t>Whittaker 14</w:t>
      </w:r>
      <w:r>
        <w:t>. *</w:t>
      </w:r>
      <w:r w:rsidRPr="002E506A">
        <w:t>Legislative Attorney / J.D., Washington University; A.B., Vassar College</w:t>
      </w:r>
      <w:r>
        <w:t>. **</w:t>
      </w:r>
      <w:r w:rsidRPr="002E506A">
        <w:t>Teacher / M.Ed., Cabrini University; B.A., Villanova University</w:t>
      </w:r>
      <w:r>
        <w:t>. “</w:t>
      </w:r>
      <w:r w:rsidRPr="002E506A">
        <w:t>Federal Labor Relations Statutes: An Overview</w:t>
      </w:r>
      <w:r>
        <w:t xml:space="preserve">.” </w:t>
      </w:r>
      <w:r w:rsidRPr="002E506A">
        <w:t>https://www.congress.gov/crs-product/R42526</w:t>
      </w:r>
    </w:p>
    <w:p w14:paraId="57F7D47F" w14:textId="77777777" w:rsidR="00910548" w:rsidRPr="002E506A" w:rsidRDefault="00910548" w:rsidP="00910548">
      <w:pPr>
        <w:rPr>
          <w:sz w:val="16"/>
        </w:rPr>
      </w:pPr>
      <w:r w:rsidRPr="002E506A">
        <w:rPr>
          <w:rStyle w:val="Emphasis"/>
        </w:rPr>
        <w:t>Certain conduct</w:t>
      </w:r>
      <w:r w:rsidRPr="002E506A">
        <w:rPr>
          <w:rStyle w:val="StyleUnderline"/>
        </w:rPr>
        <w:t xml:space="preserve"> is </w:t>
      </w:r>
      <w:r w:rsidRPr="002E506A">
        <w:rPr>
          <w:rStyle w:val="Emphasis"/>
        </w:rPr>
        <w:t>prohibited</w:t>
      </w:r>
      <w:r w:rsidRPr="002E506A">
        <w:rPr>
          <w:rStyle w:val="StyleUnderline"/>
        </w:rPr>
        <w:t xml:space="preserve"> in the employer-union relationship during </w:t>
      </w:r>
      <w:r w:rsidRPr="002E506A">
        <w:rPr>
          <w:rStyle w:val="Emphasis"/>
        </w:rPr>
        <w:t>union organization</w:t>
      </w:r>
      <w:r w:rsidRPr="002E506A">
        <w:rPr>
          <w:rStyle w:val="StyleUnderline"/>
        </w:rPr>
        <w:t xml:space="preserve"> and </w:t>
      </w:r>
      <w:r w:rsidRPr="002E506A">
        <w:rPr>
          <w:rStyle w:val="Emphasis"/>
        </w:rPr>
        <w:t>collective bargaining</w:t>
      </w:r>
      <w:r w:rsidRPr="002E506A">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5E448C">
        <w:rPr>
          <w:rStyle w:val="StyleUnderline"/>
          <w:highlight w:val="cyan"/>
        </w:rPr>
        <w:t>If a</w:t>
      </w:r>
      <w:r w:rsidRPr="002E506A">
        <w:rPr>
          <w:rStyle w:val="StyleUnderline"/>
        </w:rPr>
        <w:t xml:space="preserve"> </w:t>
      </w:r>
      <w:r w:rsidRPr="002E506A">
        <w:rPr>
          <w:rStyle w:val="Emphasis"/>
        </w:rPr>
        <w:t xml:space="preserve">bargaining </w:t>
      </w:r>
      <w:r w:rsidRPr="005E448C">
        <w:rPr>
          <w:rStyle w:val="Emphasis"/>
          <w:highlight w:val="cyan"/>
        </w:rPr>
        <w:t>impasse</w:t>
      </w:r>
      <w:r w:rsidRPr="005E448C">
        <w:rPr>
          <w:rStyle w:val="StyleUnderline"/>
          <w:highlight w:val="cyan"/>
        </w:rPr>
        <w:t xml:space="preserve"> is reached</w:t>
      </w:r>
      <w:r w:rsidRPr="002E506A">
        <w:rPr>
          <w:sz w:val="16"/>
        </w:rPr>
        <w:t xml:space="preserve">, </w:t>
      </w:r>
      <w:r w:rsidRPr="005E448C">
        <w:rPr>
          <w:rStyle w:val="StyleUnderline"/>
          <w:highlight w:val="cyan"/>
        </w:rPr>
        <w:t xml:space="preserve">federal employees are </w:t>
      </w:r>
      <w:r w:rsidRPr="005E448C">
        <w:rPr>
          <w:rStyle w:val="Emphasis"/>
          <w:sz w:val="30"/>
          <w:szCs w:val="30"/>
          <w:highlight w:val="cyan"/>
        </w:rPr>
        <w:t>prohibited</w:t>
      </w:r>
      <w:r w:rsidRPr="005E448C">
        <w:rPr>
          <w:rStyle w:val="StyleUnderline"/>
          <w:highlight w:val="cyan"/>
        </w:rPr>
        <w:t xml:space="preserve"> from </w:t>
      </w:r>
      <w:r w:rsidRPr="005E448C">
        <w:rPr>
          <w:rStyle w:val="Emphasis"/>
          <w:highlight w:val="cyan"/>
        </w:rPr>
        <w:t>participating in strikes</w:t>
      </w:r>
      <w:r w:rsidRPr="002E506A">
        <w:rPr>
          <w:sz w:val="16"/>
        </w:rPr>
        <w:t xml:space="preserve">, </w:t>
      </w:r>
      <w:r w:rsidRPr="002E506A">
        <w:rPr>
          <w:rStyle w:val="Emphasis"/>
        </w:rPr>
        <w:t xml:space="preserve">work </w:t>
      </w:r>
      <w:r w:rsidRPr="005E448C">
        <w:rPr>
          <w:rStyle w:val="Emphasis"/>
          <w:highlight w:val="cyan"/>
        </w:rPr>
        <w:t>stoppages</w:t>
      </w:r>
      <w:r w:rsidRPr="002E506A">
        <w:rPr>
          <w:sz w:val="16"/>
        </w:rPr>
        <w:t xml:space="preserve">, </w:t>
      </w:r>
      <w:r w:rsidRPr="005E448C">
        <w:rPr>
          <w:rStyle w:val="Emphasis"/>
          <w:highlight w:val="cyan"/>
        </w:rPr>
        <w:t>slowdowns</w:t>
      </w:r>
      <w:r w:rsidRPr="002E506A">
        <w:rPr>
          <w:sz w:val="16"/>
        </w:rPr>
        <w:t xml:space="preserve">, </w:t>
      </w:r>
      <w:r w:rsidRPr="005E448C">
        <w:rPr>
          <w:rStyle w:val="StyleUnderline"/>
          <w:highlight w:val="cyan"/>
        </w:rPr>
        <w:t xml:space="preserve">or </w:t>
      </w:r>
      <w:r w:rsidRPr="005E448C">
        <w:rPr>
          <w:rStyle w:val="Emphasis"/>
          <w:highlight w:val="cyan"/>
        </w:rPr>
        <w:t>picketing</w:t>
      </w:r>
      <w:r w:rsidRPr="002E506A">
        <w:rPr>
          <w:rStyle w:val="StyleUnderline"/>
        </w:rPr>
        <w:t xml:space="preserve"> that interferes with agency operations</w:t>
      </w:r>
      <w:r w:rsidRPr="002E506A">
        <w:rPr>
          <w:sz w:val="16"/>
        </w:rPr>
        <w:t>.</w:t>
      </w:r>
    </w:p>
    <w:p w14:paraId="599FEEF7" w14:textId="77777777" w:rsidR="00910548" w:rsidRPr="002E506A" w:rsidRDefault="00910548" w:rsidP="00910548">
      <w:pPr>
        <w:rPr>
          <w:sz w:val="16"/>
        </w:rPr>
      </w:pPr>
      <w:r w:rsidRPr="002E506A">
        <w:rPr>
          <w:sz w:val="16"/>
        </w:rPr>
        <w:t>Bargaining Subjects</w:t>
      </w:r>
    </w:p>
    <w:p w14:paraId="679F69F9" w14:textId="77777777" w:rsidR="00910548" w:rsidRPr="002E506A" w:rsidRDefault="00910548" w:rsidP="00910548">
      <w:pPr>
        <w:rPr>
          <w:sz w:val="16"/>
        </w:rPr>
      </w:pPr>
      <w:r w:rsidRPr="002E506A">
        <w:rPr>
          <w:sz w:val="16"/>
        </w:rPr>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69B1530A" w14:textId="77777777" w:rsidR="00910548" w:rsidRPr="002E506A" w:rsidRDefault="00910548" w:rsidP="00910548">
      <w:pPr>
        <w:rPr>
          <w:sz w:val="16"/>
        </w:rPr>
      </w:pPr>
      <w:r w:rsidRPr="002E506A">
        <w:rPr>
          <w:sz w:val="16"/>
        </w:rPr>
        <w:t xml:space="preserve">Employees and their </w:t>
      </w:r>
      <w:r w:rsidRPr="002E506A">
        <w:rPr>
          <w:rStyle w:val="StyleUnderline"/>
        </w:rPr>
        <w:t xml:space="preserve">unions are also </w:t>
      </w:r>
      <w:r w:rsidRPr="002E506A">
        <w:rPr>
          <w:rStyle w:val="Emphasis"/>
        </w:rPr>
        <w:t>not allowed</w:t>
      </w:r>
      <w:r w:rsidRPr="002E506A">
        <w:rPr>
          <w:rStyle w:val="StyleUnderline"/>
        </w:rPr>
        <w:t xml:space="preserve"> to bargain over the </w:t>
      </w:r>
      <w:r w:rsidRPr="002E506A">
        <w:rPr>
          <w:rStyle w:val="Emphasis"/>
        </w:rPr>
        <w:t>statutory rights</w:t>
      </w:r>
      <w:r w:rsidRPr="002E506A">
        <w:rPr>
          <w:rStyle w:val="StyleUnderline"/>
        </w:rPr>
        <w:t xml:space="preserve"> of management that are set forth in the statute</w:t>
      </w:r>
      <w:r w:rsidRPr="002E506A">
        <w:rPr>
          <w:sz w:val="16"/>
        </w:rPr>
        <w:t xml:space="preserve">. These </w:t>
      </w:r>
      <w:r w:rsidRPr="005E448C">
        <w:rPr>
          <w:rStyle w:val="Emphasis"/>
          <w:sz w:val="30"/>
          <w:szCs w:val="30"/>
          <w:highlight w:val="cyan"/>
        </w:rPr>
        <w:t>nonnegotiable managerial rights</w:t>
      </w:r>
      <w:r w:rsidRPr="005E448C">
        <w:rPr>
          <w:rStyle w:val="StyleUnderline"/>
          <w:highlight w:val="cyan"/>
        </w:rPr>
        <w:t xml:space="preserve"> include</w:t>
      </w:r>
      <w:r w:rsidRPr="002E506A">
        <w:rPr>
          <w:rStyle w:val="StyleUnderline"/>
        </w:rPr>
        <w:t xml:space="preserve"> the </w:t>
      </w:r>
      <w:r w:rsidRPr="005E448C">
        <w:rPr>
          <w:rStyle w:val="StyleUnderline"/>
          <w:highlight w:val="cyan"/>
        </w:rPr>
        <w:t>authority to determine</w:t>
      </w:r>
      <w:r w:rsidRPr="002E506A">
        <w:rPr>
          <w:rStyle w:val="StyleUnderline"/>
        </w:rPr>
        <w:t xml:space="preserve"> the </w:t>
      </w:r>
      <w:r w:rsidRPr="005E448C">
        <w:rPr>
          <w:rStyle w:val="Emphasis"/>
          <w:highlight w:val="cyan"/>
        </w:rPr>
        <w:t>organization's mission</w:t>
      </w:r>
      <w:r w:rsidRPr="008D4408">
        <w:rPr>
          <w:rStyle w:val="Emphasis"/>
        </w:rPr>
        <w:t xml:space="preserve"> or budget</w:t>
      </w:r>
      <w:r w:rsidRPr="002E506A">
        <w:rPr>
          <w:rStyle w:val="StyleUnderline"/>
        </w:rPr>
        <w:t xml:space="preserve"> </w:t>
      </w:r>
      <w:r w:rsidRPr="005E448C">
        <w:rPr>
          <w:rStyle w:val="StyleUnderline"/>
          <w:highlight w:val="cyan"/>
        </w:rPr>
        <w:t>and</w:t>
      </w:r>
      <w:r w:rsidRPr="002E506A">
        <w:rPr>
          <w:rStyle w:val="StyleUnderline"/>
        </w:rPr>
        <w:t xml:space="preserve"> the </w:t>
      </w:r>
      <w:r w:rsidRPr="005E448C">
        <w:rPr>
          <w:rStyle w:val="StyleUnderline"/>
          <w:highlight w:val="cyan"/>
        </w:rPr>
        <w:t>authority to hire</w:t>
      </w:r>
      <w:r w:rsidRPr="002E506A">
        <w:rPr>
          <w:sz w:val="16"/>
        </w:rPr>
        <w:t xml:space="preserve">, </w:t>
      </w:r>
      <w:r w:rsidRPr="005E448C">
        <w:rPr>
          <w:rStyle w:val="StyleUnderline"/>
          <w:highlight w:val="cyan"/>
        </w:rPr>
        <w:t>discharge</w:t>
      </w:r>
      <w:r w:rsidRPr="002E506A">
        <w:rPr>
          <w:sz w:val="16"/>
        </w:rPr>
        <w:t xml:space="preserve">, </w:t>
      </w:r>
      <w:r w:rsidRPr="005E448C">
        <w:rPr>
          <w:rStyle w:val="StyleUnderline"/>
          <w:highlight w:val="cyan"/>
        </w:rPr>
        <w:t xml:space="preserve">or assign </w:t>
      </w:r>
      <w:r w:rsidRPr="005E448C">
        <w:rPr>
          <w:rStyle w:val="Emphasis"/>
          <w:highlight w:val="cyan"/>
        </w:rPr>
        <w:t>work</w:t>
      </w:r>
      <w:r w:rsidRPr="002E506A">
        <w:rPr>
          <w:rStyle w:val="Emphasis"/>
        </w:rPr>
        <w:t xml:space="preserve"> to an employee</w:t>
      </w:r>
      <w:r w:rsidRPr="002E506A">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14:paraId="52CBA1D0" w14:textId="77777777" w:rsidR="00910548" w:rsidRDefault="00910548" w:rsidP="00910548"/>
    <w:p w14:paraId="690B9A14" w14:textId="77777777" w:rsidR="00910548" w:rsidRDefault="00910548" w:rsidP="00910548">
      <w:pPr>
        <w:pStyle w:val="Heading4"/>
        <w:numPr>
          <w:ilvl w:val="0"/>
          <w:numId w:val="21"/>
        </w:numPr>
        <w:rPr>
          <w:lang w:val="en-CA"/>
        </w:rPr>
      </w:pPr>
      <w:r>
        <w:rPr>
          <w:lang w:val="en-CA"/>
        </w:rPr>
        <w:lastRenderedPageBreak/>
        <w:t xml:space="preserve">Workers have </w:t>
      </w:r>
      <w:r>
        <w:rPr>
          <w:u w:val="single"/>
          <w:lang w:val="en-CA"/>
        </w:rPr>
        <w:t>PEACED OUT</w:t>
      </w:r>
      <w:r>
        <w:rPr>
          <w:lang w:val="en-CA"/>
        </w:rPr>
        <w:t>.</w:t>
      </w:r>
    </w:p>
    <w:p w14:paraId="7D22D238" w14:textId="77777777" w:rsidR="00910548" w:rsidRDefault="00910548" w:rsidP="00910548">
      <w:pPr>
        <w:rPr>
          <w:lang w:val="en-CA"/>
        </w:rPr>
      </w:pPr>
      <w:r>
        <w:rPr>
          <w:lang w:val="en-CA"/>
        </w:rPr>
        <w:t xml:space="preserve">Mimi </w:t>
      </w:r>
      <w:r w:rsidRPr="00077191">
        <w:rPr>
          <w:rStyle w:val="Style13ptBold"/>
        </w:rPr>
        <w:t>Montgomery 25</w:t>
      </w:r>
      <w:r>
        <w:rPr>
          <w:lang w:val="en-CA"/>
        </w:rPr>
        <w:t>. Staff writer, Axios. “Agencies scramble to rehire federal workers after DOGE layoffs.” https://www.axios.com/local/washington-dc/2025/06/10/federal-workers-rehired-doge-layoffs</w:t>
      </w:r>
    </w:p>
    <w:p w14:paraId="3BE7B032" w14:textId="77777777" w:rsidR="00910548" w:rsidRPr="00D83506" w:rsidRDefault="00910548" w:rsidP="00910548">
      <w:pPr>
        <w:rPr>
          <w:sz w:val="16"/>
        </w:rPr>
      </w:pPr>
      <w:r w:rsidRPr="00D83506">
        <w:rPr>
          <w:sz w:val="16"/>
        </w:rPr>
        <w:t xml:space="preserve">The intrigue: Some of </w:t>
      </w:r>
      <w:r w:rsidRPr="00D83506">
        <w:rPr>
          <w:rStyle w:val="StyleUnderline"/>
        </w:rPr>
        <w:t xml:space="preserve">the </w:t>
      </w:r>
      <w:r w:rsidRPr="005E448C">
        <w:rPr>
          <w:rStyle w:val="StyleUnderline"/>
          <w:highlight w:val="cyan"/>
        </w:rPr>
        <w:t xml:space="preserve">workers who've </w:t>
      </w:r>
      <w:r w:rsidRPr="005E448C">
        <w:rPr>
          <w:rStyle w:val="Emphasis"/>
          <w:sz w:val="30"/>
          <w:szCs w:val="30"/>
          <w:highlight w:val="cyan"/>
        </w:rPr>
        <w:t>peaced out</w:t>
      </w:r>
      <w:r w:rsidRPr="005E448C">
        <w:rPr>
          <w:rStyle w:val="StyleUnderline"/>
          <w:highlight w:val="cyan"/>
        </w:rPr>
        <w:t xml:space="preserve"> don't want to return</w:t>
      </w:r>
      <w:r w:rsidRPr="00D83506">
        <w:rPr>
          <w:sz w:val="16"/>
        </w:rPr>
        <w:t>, so the administration is trying to get around this by asking existing employees to work overtime, take on new roles, or volunteer to fill the empty spots.</w:t>
      </w:r>
    </w:p>
    <w:p w14:paraId="425F3FC3" w14:textId="77777777" w:rsidR="00910548" w:rsidRPr="00D83506" w:rsidRDefault="00910548" w:rsidP="00910548">
      <w:pPr>
        <w:rPr>
          <w:sz w:val="16"/>
        </w:rPr>
      </w:pPr>
      <w:r w:rsidRPr="00D83506">
        <w:rPr>
          <w:sz w:val="16"/>
        </w:rPr>
        <w:t xml:space="preserve">What they're saying: The </w:t>
      </w:r>
      <w:r w:rsidRPr="001A3BAA">
        <w:rPr>
          <w:rStyle w:val="StyleUnderline"/>
        </w:rPr>
        <w:t>move is</w:t>
      </w:r>
      <w:r w:rsidRPr="00737828">
        <w:rPr>
          <w:rStyle w:val="StyleUnderline"/>
        </w:rPr>
        <w:t xml:space="preserve"> </w:t>
      </w:r>
      <w:r w:rsidRPr="005E448C">
        <w:rPr>
          <w:rStyle w:val="Emphasis"/>
          <w:highlight w:val="cyan"/>
        </w:rPr>
        <w:t>heightening wariness</w:t>
      </w:r>
      <w:r w:rsidRPr="005E448C">
        <w:rPr>
          <w:rStyle w:val="StyleUnderline"/>
          <w:highlight w:val="cyan"/>
        </w:rPr>
        <w:t xml:space="preserve"> among federal employees </w:t>
      </w:r>
      <w:r w:rsidRPr="005E448C">
        <w:rPr>
          <w:rStyle w:val="Emphasis"/>
          <w:highlight w:val="cyan"/>
        </w:rPr>
        <w:t>already sapped</w:t>
      </w:r>
      <w:r w:rsidRPr="005E448C">
        <w:rPr>
          <w:rStyle w:val="StyleUnderline"/>
          <w:highlight w:val="cyan"/>
        </w:rPr>
        <w:t xml:space="preserve"> from DOGE</w:t>
      </w:r>
      <w:r w:rsidRPr="00D83506">
        <w:rPr>
          <w:rStyle w:val="StyleUnderline"/>
        </w:rPr>
        <w:t xml:space="preserve">'s </w:t>
      </w:r>
      <w:r w:rsidRPr="00B46049">
        <w:rPr>
          <w:rStyle w:val="Emphasis"/>
        </w:rPr>
        <w:t>whirlwind house cleaning</w:t>
      </w:r>
      <w:r w:rsidRPr="00D83506">
        <w:rPr>
          <w:sz w:val="16"/>
        </w:rPr>
        <w:t>.</w:t>
      </w:r>
    </w:p>
    <w:p w14:paraId="5B1DEE42" w14:textId="77777777" w:rsidR="00910548" w:rsidRDefault="00910548" w:rsidP="00910548"/>
    <w:p w14:paraId="264A52B0" w14:textId="77777777" w:rsidR="00910548" w:rsidRPr="0043219C" w:rsidRDefault="00910548" w:rsidP="00910548">
      <w:pPr>
        <w:pStyle w:val="Heading4"/>
      </w:pPr>
      <w:r>
        <w:t xml:space="preserve">Those who’ve stayed </w:t>
      </w:r>
      <w:r w:rsidRPr="004C5C55">
        <w:rPr>
          <w:u w:val="single"/>
        </w:rPr>
        <w:t>won’t resist him</w:t>
      </w:r>
      <w:r>
        <w:t>.</w:t>
      </w:r>
    </w:p>
    <w:p w14:paraId="0C52F552" w14:textId="77777777" w:rsidR="00910548" w:rsidRPr="00473890" w:rsidRDefault="00910548" w:rsidP="00910548">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6599F3EC" w14:textId="77777777" w:rsidR="00910548" w:rsidRPr="00463060" w:rsidRDefault="00910548" w:rsidP="00910548">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5E2F9A38" w14:textId="77777777" w:rsidR="00910548" w:rsidRPr="00463060" w:rsidRDefault="00910548" w:rsidP="00910548">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633C4F5A" w14:textId="77777777" w:rsidR="00910548" w:rsidRDefault="00910548" w:rsidP="00910548"/>
    <w:p w14:paraId="26988793" w14:textId="77777777" w:rsidR="00910548" w:rsidRPr="0045448F" w:rsidRDefault="00910548" w:rsidP="00910548">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That’s </w:t>
      </w:r>
      <w:r w:rsidRPr="0045448F">
        <w:rPr>
          <w:rFonts w:eastAsia="Times New Roman" w:cs="Times New Roman"/>
          <w:b/>
          <w:iCs/>
          <w:sz w:val="26"/>
          <w:u w:val="single"/>
          <w14:ligatures w14:val="standardContextual"/>
        </w:rPr>
        <w:t>true</w:t>
      </w:r>
      <w:r w:rsidRPr="0045448F">
        <w:rPr>
          <w:rFonts w:eastAsia="Times New Roman" w:cs="Times New Roman"/>
          <w:b/>
          <w:iCs/>
          <w:sz w:val="26"/>
          <w14:ligatures w14:val="standardContextual"/>
        </w:rPr>
        <w:t xml:space="preserve"> in the context of </w:t>
      </w:r>
      <w:r w:rsidRPr="0045448F">
        <w:rPr>
          <w:rFonts w:eastAsia="Times New Roman" w:cs="Times New Roman"/>
          <w:b/>
          <w:iCs/>
          <w:sz w:val="26"/>
          <w:u w:val="single"/>
          <w14:ligatures w14:val="standardContextual"/>
        </w:rPr>
        <w:t>Trump</w:t>
      </w:r>
      <w:r w:rsidRPr="0045448F">
        <w:rPr>
          <w:rFonts w:eastAsia="Times New Roman" w:cs="Times New Roman"/>
          <w:b/>
          <w:iCs/>
          <w:sz w:val="26"/>
          <w14:ligatures w14:val="standardContextual"/>
        </w:rPr>
        <w:t xml:space="preserve">. </w:t>
      </w:r>
      <w:r>
        <w:rPr>
          <w:rFonts w:eastAsia="Times New Roman" w:cs="Times New Roman"/>
          <w:b/>
          <w:iCs/>
          <w:sz w:val="26"/>
          <w14:ligatures w14:val="standardContextual"/>
        </w:rPr>
        <w:t xml:space="preserve">Here’s the data! </w:t>
      </w:r>
    </w:p>
    <w:p w14:paraId="4495CD99" w14:textId="77777777" w:rsidR="00910548" w:rsidRDefault="00910548" w:rsidP="00910548">
      <w:pPr>
        <w:rPr>
          <w:rFonts w:eastAsia="Calibri"/>
          <w14:ligatures w14:val="standardContextual"/>
        </w:rPr>
      </w:pPr>
      <w:r w:rsidRPr="003C523E">
        <w:t xml:space="preserve">Jaime </w:t>
      </w:r>
      <w:r w:rsidRPr="0045448F">
        <w:rPr>
          <w:rFonts w:eastAsia="Calibri"/>
          <w:b/>
          <w:bCs/>
          <w:sz w:val="26"/>
          <w14:ligatures w14:val="standardContextual"/>
        </w:rPr>
        <w:t>Kucinskas</w:t>
      </w:r>
      <w:r w:rsidRPr="0045448F">
        <w:rPr>
          <w:rFonts w:eastAsia="Calibri"/>
          <w14:ligatures w14:val="standardContextual"/>
        </w:rPr>
        <w:t xml:space="preserve"> &amp; </w:t>
      </w:r>
      <w:r>
        <w:rPr>
          <w:rFonts w:eastAsia="Calibri"/>
          <w14:ligatures w14:val="standardContextual"/>
        </w:rPr>
        <w:t xml:space="preserve">Yvonne </w:t>
      </w:r>
      <w:r w:rsidRPr="0045448F">
        <w:rPr>
          <w:rFonts w:eastAsia="Calibri"/>
          <w14:ligatures w14:val="standardContextual"/>
        </w:rPr>
        <w:t>Zylan</w:t>
      </w:r>
      <w:r w:rsidRPr="0045448F">
        <w:rPr>
          <w:rFonts w:eastAsia="Calibri"/>
          <w:b/>
          <w:bCs/>
          <w:sz w:val="26"/>
          <w14:ligatures w14:val="standardContextual"/>
        </w:rPr>
        <w:t xml:space="preserve"> 23</w:t>
      </w:r>
      <w:r>
        <w:rPr>
          <w:rFonts w:eastAsia="Calibri"/>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41FD2D17" w14:textId="77777777" w:rsidR="00910548" w:rsidRPr="00A36A1B" w:rsidRDefault="00910548" w:rsidP="00910548">
      <w:pPr>
        <w:rPr>
          <w:rFonts w:eastAsia="Calibri"/>
          <w:sz w:val="16"/>
          <w14:ligatures w14:val="standardContextual"/>
        </w:rPr>
      </w:pPr>
      <w:r w:rsidRPr="003C523E">
        <w:rPr>
          <w:rStyle w:val="StyleUnderline"/>
        </w:rPr>
        <w:t xml:space="preserve">Our </w:t>
      </w:r>
      <w:r w:rsidRPr="00281E3D">
        <w:rPr>
          <w:rStyle w:val="Emphasis"/>
          <w:highlight w:val="cyan"/>
        </w:rPr>
        <w:t>analysis</w:t>
      </w:r>
      <w:r w:rsidRPr="00281E3D">
        <w:rPr>
          <w:rStyle w:val="StyleUnderline"/>
          <w:highlight w:val="cyan"/>
        </w:rPr>
        <w:t xml:space="preserve"> of</w:t>
      </w:r>
      <w:r w:rsidRPr="003C523E">
        <w:rPr>
          <w:rStyle w:val="StyleUnderline"/>
        </w:rPr>
        <w:t xml:space="preserve"> mid- and high-ranking politically </w:t>
      </w:r>
      <w:r w:rsidRPr="00FE07BE">
        <w:rPr>
          <w:rStyle w:val="Emphasis"/>
        </w:rPr>
        <w:t>centrist</w:t>
      </w:r>
      <w:r w:rsidRPr="003C523E">
        <w:rPr>
          <w:rStyle w:val="StyleUnderline"/>
        </w:rPr>
        <w:t xml:space="preserve"> and </w:t>
      </w:r>
      <w:r w:rsidRPr="00FE07BE">
        <w:rPr>
          <w:rStyle w:val="Emphasis"/>
        </w:rPr>
        <w:t>Democratic</w:t>
      </w:r>
      <w:r w:rsidRPr="003C523E">
        <w:rPr>
          <w:rStyle w:val="StyleUnderline"/>
        </w:rPr>
        <w:t xml:space="preserve"> </w:t>
      </w:r>
      <w:r w:rsidRPr="00281E3D">
        <w:rPr>
          <w:rStyle w:val="Emphasis"/>
          <w:highlight w:val="cyan"/>
        </w:rPr>
        <w:t>career civil servants</w:t>
      </w:r>
      <w:r w:rsidRPr="00281E3D">
        <w:rPr>
          <w:rStyle w:val="StyleUnderline"/>
        </w:rPr>
        <w:t xml:space="preserve"> </w:t>
      </w:r>
      <w:r w:rsidRPr="003C523E">
        <w:rPr>
          <w:rStyle w:val="StyleUnderline"/>
        </w:rPr>
        <w:t xml:space="preserve">working </w:t>
      </w:r>
      <w:r w:rsidRPr="00281E3D">
        <w:rPr>
          <w:rStyle w:val="Emphasis"/>
          <w:highlight w:val="cyan"/>
        </w:rPr>
        <w:t>during</w:t>
      </w:r>
      <w:r w:rsidRPr="003C523E">
        <w:rPr>
          <w:rStyle w:val="StyleUnderline"/>
        </w:rPr>
        <w:t xml:space="preserve"> the first three years of the </w:t>
      </w:r>
      <w:r w:rsidRPr="00281E3D">
        <w:rPr>
          <w:rStyle w:val="Emphasis"/>
          <w:highlight w:val="cyan"/>
        </w:rPr>
        <w:t>Trump</w:t>
      </w:r>
      <w:r w:rsidRPr="003C523E">
        <w:rPr>
          <w:rStyle w:val="StyleUnderline"/>
        </w:rPr>
        <w:t xml:space="preserve"> administration tells </w:t>
      </w:r>
      <w:r w:rsidRPr="00281E3D">
        <w:rPr>
          <w:rStyle w:val="StyleUnderline"/>
        </w:rPr>
        <w:t xml:space="preserve">a </w:t>
      </w:r>
      <w:r w:rsidRPr="00281E3D">
        <w:rPr>
          <w:rStyle w:val="StyleUnderline"/>
          <w:highlight w:val="cyan"/>
        </w:rPr>
        <w:t xml:space="preserve">more </w:t>
      </w:r>
      <w:r w:rsidRPr="00281E3D">
        <w:rPr>
          <w:rStyle w:val="Emphasis"/>
          <w:highlight w:val="cyan"/>
        </w:rPr>
        <w:t>nuanced</w:t>
      </w:r>
      <w:r w:rsidRPr="003C523E">
        <w:rPr>
          <w:rStyle w:val="Emphasis"/>
        </w:rPr>
        <w:t xml:space="preserve"> story</w:t>
      </w:r>
      <w:r w:rsidRPr="00A36A1B">
        <w:rPr>
          <w:rFonts w:eastAsia="Calibri"/>
          <w:sz w:val="16"/>
          <w14:ligatures w14:val="standardContextual"/>
        </w:rPr>
        <w:t xml:space="preserve"> than either of the standard accounts. We find </w:t>
      </w:r>
      <w:r w:rsidRPr="00281E3D">
        <w:rPr>
          <w:rStyle w:val="StyleUnderline"/>
        </w:rPr>
        <w:t xml:space="preserve">they evinced </w:t>
      </w:r>
      <w:r w:rsidRPr="00281E3D">
        <w:rPr>
          <w:rStyle w:val="Emphasis"/>
        </w:rPr>
        <w:t>cautiously</w:t>
      </w:r>
      <w:r w:rsidRPr="00281E3D">
        <w:rPr>
          <w:rStyle w:val="StyleUnderline"/>
        </w:rPr>
        <w:t xml:space="preserve"> calibrated responses</w:t>
      </w:r>
      <w:r w:rsidRPr="00A36A1B">
        <w:rPr>
          <w:rFonts w:eastAsia="Calibri"/>
          <w:sz w:val="16"/>
          <w14:ligatures w14:val="standardContextual"/>
        </w:rPr>
        <w:t xml:space="preserve"> to a dynamic and increasingly threatening environment, </w:t>
      </w:r>
      <w:r w:rsidRPr="00281E3D">
        <w:rPr>
          <w:rStyle w:val="StyleUnderline"/>
        </w:rPr>
        <w:t xml:space="preserve">largely seeking to do their jobs even as they recognized that doing so might be viewed by others as either resistance or </w:t>
      </w:r>
      <w:r w:rsidRPr="00281E3D">
        <w:rPr>
          <w:rStyle w:val="Emphasis"/>
        </w:rPr>
        <w:t>complicity.</w:t>
      </w:r>
      <w:r w:rsidRPr="00A36A1B">
        <w:rPr>
          <w:rFonts w:eastAsia="Calibri"/>
          <w:sz w:val="16"/>
          <w14:ligatures w14:val="standardContextual"/>
        </w:rPr>
        <w:t xml:space="preserve"> During the first year of the Trump administration, </w:t>
      </w:r>
      <w:r w:rsidRPr="00281E3D">
        <w:rPr>
          <w:rStyle w:val="Emphasis"/>
          <w:highlight w:val="cyan"/>
        </w:rPr>
        <w:t>most</w:t>
      </w:r>
      <w:r w:rsidRPr="00281E3D">
        <w:rPr>
          <w:rStyle w:val="StyleUnderline"/>
        </w:rPr>
        <w:t xml:space="preserve"> career civil servants </w:t>
      </w:r>
      <w:r w:rsidRPr="00281E3D">
        <w:rPr>
          <w:rStyle w:val="StyleUnderline"/>
          <w:highlight w:val="cyan"/>
        </w:rPr>
        <w:t>engaged in</w:t>
      </w:r>
      <w:r w:rsidRPr="00281E3D">
        <w:rPr>
          <w:rStyle w:val="StyleUnderline"/>
        </w:rPr>
        <w:t xml:space="preserve"> strategies best described as “</w:t>
      </w:r>
      <w:r w:rsidRPr="00281E3D">
        <w:rPr>
          <w:rStyle w:val="Emphasis"/>
          <w:highlight w:val="cyan"/>
        </w:rPr>
        <w:t>wait and see</w:t>
      </w:r>
      <w:r w:rsidRPr="00281E3D">
        <w:rPr>
          <w:rStyle w:val="StyleUnderline"/>
        </w:rPr>
        <w:t xml:space="preserve">,” “focus on the work,” and/or “stay under the radar,” to </w:t>
      </w:r>
      <w:r w:rsidRPr="00281E3D">
        <w:rPr>
          <w:rStyle w:val="StyleUnderline"/>
          <w:highlight w:val="cyan"/>
        </w:rPr>
        <w:t>adhere to</w:t>
      </w:r>
      <w:r w:rsidRPr="00281E3D">
        <w:rPr>
          <w:rStyle w:val="StyleUnderline"/>
        </w:rPr>
        <w:t xml:space="preserve"> professional and </w:t>
      </w:r>
      <w:r w:rsidRPr="00281E3D">
        <w:rPr>
          <w:rStyle w:val="Emphasis"/>
        </w:rPr>
        <w:t xml:space="preserve">institutional </w:t>
      </w:r>
      <w:r w:rsidRPr="00281E3D">
        <w:rPr>
          <w:rStyle w:val="Emphasis"/>
          <w:highlight w:val="cyan"/>
        </w:rPr>
        <w:t>norms</w:t>
      </w:r>
      <w:r w:rsidRPr="00281E3D">
        <w:rPr>
          <w:rStyle w:val="StyleUnderline"/>
        </w:rPr>
        <w:t xml:space="preserve"> of </w:t>
      </w:r>
      <w:r w:rsidRPr="00281E3D">
        <w:rPr>
          <w:rStyle w:val="Emphasis"/>
        </w:rPr>
        <w:t>loyalty</w:t>
      </w:r>
      <w:r w:rsidRPr="00281E3D">
        <w:rPr>
          <w:rStyle w:val="StyleUnderline"/>
        </w:rPr>
        <w:t xml:space="preserve">, </w:t>
      </w:r>
      <w:r w:rsidRPr="00281E3D">
        <w:rPr>
          <w:rStyle w:val="Emphasis"/>
          <w:highlight w:val="cyan"/>
        </w:rPr>
        <w:t>avoid damaging relations</w:t>
      </w:r>
      <w:r w:rsidRPr="00281E3D">
        <w:rPr>
          <w:rStyle w:val="StyleUnderline"/>
          <w:highlight w:val="cyan"/>
        </w:rPr>
        <w:t xml:space="preserve"> with</w:t>
      </w:r>
      <w:r w:rsidRPr="00A36A1B">
        <w:rPr>
          <w:rStyle w:val="StyleUnderline"/>
        </w:rPr>
        <w:t xml:space="preserve"> </w:t>
      </w:r>
      <w:r w:rsidRPr="00A36A1B">
        <w:rPr>
          <w:rStyle w:val="Emphasis"/>
        </w:rPr>
        <w:t>Trump</w:t>
      </w:r>
      <w:r w:rsidRPr="00A36A1B">
        <w:rPr>
          <w:rStyle w:val="StyleUnderline"/>
        </w:rPr>
        <w:t xml:space="preserve"> </w:t>
      </w:r>
      <w:r w:rsidRPr="00281E3D">
        <w:rPr>
          <w:rStyle w:val="StyleUnderline"/>
          <w:highlight w:val="cyan"/>
        </w:rPr>
        <w:t>appointees</w:t>
      </w:r>
      <w:r w:rsidRPr="00281E3D">
        <w:rPr>
          <w:rStyle w:val="StyleUnderline"/>
        </w:rPr>
        <w:t xml:space="preserve">, or </w:t>
      </w:r>
      <w:r w:rsidRPr="00281E3D">
        <w:rPr>
          <w:rStyle w:val="Emphasis"/>
        </w:rPr>
        <w:t>exposing</w:t>
      </w:r>
      <w:r w:rsidRPr="00281E3D">
        <w:rPr>
          <w:rStyle w:val="StyleUnderline"/>
        </w:rPr>
        <w:t xml:space="preserve"> themselves to vindictive </w:t>
      </w:r>
      <w:r w:rsidRPr="00281E3D">
        <w:rPr>
          <w:rStyle w:val="Emphasis"/>
        </w:rPr>
        <w:t>retal</w:t>
      </w:r>
      <w:r w:rsidRPr="00281E3D">
        <w:rPr>
          <w:rStyle w:val="StyleUnderline"/>
        </w:rPr>
        <w:t>iation</w:t>
      </w:r>
      <w:r w:rsidRPr="00A36A1B">
        <w:rPr>
          <w:rFonts w:eastAsia="Calibri"/>
          <w:sz w:val="16"/>
          <w14:ligatures w14:val="standardContextual"/>
        </w:rPr>
        <w:t xml:space="preserve">. In keeping with Weberian theories of an enduring, resilient bureaucracy (Weber [1921] 1978, pp. 956–63), some reported that, despite their expectations, not much changed in their day-to-day work </w:t>
      </w:r>
      <w:proofErr w:type="gramStart"/>
      <w:r w:rsidRPr="00A36A1B">
        <w:rPr>
          <w:rFonts w:eastAsia="Calibri"/>
          <w:sz w:val="16"/>
          <w14:ligatures w14:val="standardContextual"/>
        </w:rPr>
        <w:t>as a result of</w:t>
      </w:r>
      <w:proofErr w:type="gramEnd"/>
      <w:r w:rsidRPr="00A36A1B">
        <w:rPr>
          <w:rFonts w:eastAsia="Calibri"/>
          <w:sz w:val="16"/>
          <w14:ligatures w14:val="standardContextual"/>
        </w:rPr>
        <w:t xml:space="preserve"> the change in administration. However, most of our informants expressed alarm at the </w:t>
      </w:r>
      <w:r w:rsidRPr="00A36A1B">
        <w:rPr>
          <w:rFonts w:eastAsia="Calibri"/>
          <w:sz w:val="16"/>
          <w14:ligatures w14:val="standardContextual"/>
        </w:rPr>
        <w:lastRenderedPageBreak/>
        <w:t xml:space="preserve">potential for harm to the federal government and the public posed by the new administration. Over time, these concerns led many </w:t>
      </w:r>
      <w:proofErr w:type="gramStart"/>
      <w:r w:rsidRPr="00A36A1B">
        <w:rPr>
          <w:rFonts w:eastAsia="Calibri"/>
          <w:sz w:val="16"/>
          <w14:ligatures w14:val="standardContextual"/>
        </w:rPr>
        <w:t>career</w:t>
      </w:r>
      <w:proofErr w:type="gramEnd"/>
      <w:r w:rsidRPr="00A36A1B">
        <w:rPr>
          <w:rFonts w:eastAsia="Calibri"/>
          <w:sz w:val="16"/>
          <w14:ligatures w14:val="standardContextual"/>
        </w:rPr>
        <w:t xml:space="preserve"> civil servants to engage in a diverse set of practices, some of which may reasonably be characterized as forms of resistance, though few of our respondents described them as such. Instead, the </w:t>
      </w:r>
      <w:r w:rsidRPr="00281E3D">
        <w:rPr>
          <w:rStyle w:val="StyleUnderline"/>
        </w:rPr>
        <w:t>career civil servants</w:t>
      </w:r>
      <w:r w:rsidRPr="00A36A1B">
        <w:rPr>
          <w:rFonts w:eastAsia="Calibri"/>
          <w:sz w:val="16"/>
          <w14:ligatures w14:val="standardContextual"/>
        </w:rPr>
        <w:t xml:space="preserve"> we spoke with </w:t>
      </w:r>
      <w:r w:rsidRPr="00281E3D">
        <w:rPr>
          <w:rStyle w:val="StyleUnderline"/>
        </w:rPr>
        <w:t>tended to frame their actions</w:t>
      </w:r>
      <w:r w:rsidRPr="00A36A1B">
        <w:rPr>
          <w:rFonts w:eastAsia="Calibri"/>
          <w:sz w:val="16"/>
          <w14:ligatures w14:val="standardContextual"/>
        </w:rPr>
        <w:t xml:space="preserve"> neither as resistance nor acquiescence, but </w:t>
      </w:r>
      <w:r w:rsidRPr="00A36A1B">
        <w:rPr>
          <w:sz w:val="16"/>
        </w:rPr>
        <w:t>as variations of acceptable bureaucratic</w:t>
      </w:r>
      <w:r w:rsidRPr="00A36A1B">
        <w:rPr>
          <w:rFonts w:eastAsia="Calibri"/>
          <w:sz w:val="16"/>
          <w14:ligatures w14:val="standardContextual"/>
        </w:rPr>
        <w:t xml:space="preserve"> adaptation to changes in political leadership, </w:t>
      </w:r>
      <w:r w:rsidRPr="00281E3D">
        <w:rPr>
          <w:rStyle w:val="StyleUnderline"/>
          <w:highlight w:val="cyan"/>
        </w:rPr>
        <w:t>staying</w:t>
      </w:r>
      <w:r w:rsidRPr="00281E3D">
        <w:rPr>
          <w:rStyle w:val="StyleUnderline"/>
        </w:rPr>
        <w:t xml:space="preserve"> largely </w:t>
      </w:r>
      <w:r w:rsidRPr="00281E3D">
        <w:rPr>
          <w:rStyle w:val="Emphasis"/>
          <w:highlight w:val="cyan"/>
        </w:rPr>
        <w:t>within</w:t>
      </w:r>
      <w:r w:rsidRPr="00281E3D">
        <w:rPr>
          <w:rStyle w:val="Emphasis"/>
        </w:rPr>
        <w:t xml:space="preserve"> the </w:t>
      </w:r>
      <w:r w:rsidRPr="00281E3D">
        <w:rPr>
          <w:rStyle w:val="Emphasis"/>
          <w:highlight w:val="cyan"/>
        </w:rPr>
        <w:t>lines</w:t>
      </w:r>
      <w:r w:rsidRPr="00281E3D">
        <w:rPr>
          <w:rStyle w:val="StyleUnderline"/>
          <w:highlight w:val="cyan"/>
        </w:rPr>
        <w:t xml:space="preserve"> set by</w:t>
      </w:r>
      <w:r w:rsidRPr="00281E3D">
        <w:rPr>
          <w:rStyle w:val="StyleUnderline"/>
        </w:rPr>
        <w:t xml:space="preserve"> the </w:t>
      </w:r>
      <w:r w:rsidRPr="00281E3D">
        <w:rPr>
          <w:rStyle w:val="Emphasis"/>
        </w:rPr>
        <w:t xml:space="preserve">new </w:t>
      </w:r>
      <w:r w:rsidRPr="00281E3D">
        <w:rPr>
          <w:rStyle w:val="Emphasis"/>
          <w:highlight w:val="cyan"/>
        </w:rPr>
        <w:t>admin</w:t>
      </w:r>
      <w:r w:rsidRPr="00281E3D">
        <w:rPr>
          <w:rStyle w:val="StyleUnderline"/>
        </w:rPr>
        <w:t xml:space="preserve">istration and satisfying </w:t>
      </w:r>
      <w:r w:rsidRPr="00281E3D">
        <w:rPr>
          <w:rStyle w:val="Emphasis"/>
        </w:rPr>
        <w:t>norms</w:t>
      </w:r>
      <w:r w:rsidRPr="00281E3D">
        <w:rPr>
          <w:rStyle w:val="StyleUnderline"/>
        </w:rPr>
        <w:t xml:space="preserve"> of institutional and agency </w:t>
      </w:r>
      <w:r w:rsidRPr="00281E3D">
        <w:rPr>
          <w:rStyle w:val="Emphasis"/>
        </w:rPr>
        <w:t>loyalty.</w:t>
      </w:r>
      <w:r w:rsidRPr="00A36A1B">
        <w:rPr>
          <w:rFonts w:eastAsia="Calibri"/>
          <w:sz w:val="16"/>
          <w14:ligatures w14:val="standardContextual"/>
        </w:rPr>
        <w:t xml:space="preserve"> Shadowed by an atmosphere of mistrust between politicals and career bureaucrats, some </w:t>
      </w:r>
      <w:r w:rsidRPr="00A36A1B">
        <w:rPr>
          <w:rStyle w:val="StyleUnderline"/>
        </w:rPr>
        <w:t>civil servants</w:t>
      </w:r>
      <w:r w:rsidRPr="00A36A1B">
        <w:rPr>
          <w:rFonts w:eastAsia="Calibri"/>
          <w:sz w:val="16"/>
          <w14:ligatures w14:val="standardContextual"/>
        </w:rPr>
        <w:t xml:space="preserve"> working in contested agencies </w:t>
      </w:r>
      <w:r w:rsidRPr="00A36A1B">
        <w:rPr>
          <w:rStyle w:val="Emphasis"/>
        </w:rPr>
        <w:t>intermittently</w:t>
      </w:r>
      <w:r w:rsidRPr="00A36A1B">
        <w:rPr>
          <w:rStyle w:val="StyleUnderline"/>
        </w:rPr>
        <w:t xml:space="preserve"> tried to push back</w:t>
      </w:r>
      <w:r w:rsidRPr="00A36A1B">
        <w:rPr>
          <w:rFonts w:eastAsia="Calibri"/>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281E3D">
        <w:rPr>
          <w:rStyle w:val="Emphasis"/>
          <w:highlight w:val="cyan"/>
        </w:rPr>
        <w:t>supervisors</w:t>
      </w:r>
      <w:r w:rsidRPr="00281E3D">
        <w:rPr>
          <w:rStyle w:val="StyleUnderline"/>
        </w:rPr>
        <w:t xml:space="preserve"> (especially </w:t>
      </w:r>
      <w:r w:rsidRPr="00A36A1B">
        <w:rPr>
          <w:rStyle w:val="StyleUnderline"/>
        </w:rPr>
        <w:t xml:space="preserve">in </w:t>
      </w:r>
      <w:r w:rsidRPr="00A36A1B">
        <w:rPr>
          <w:rStyle w:val="Emphasis"/>
        </w:rPr>
        <w:t>contentious agencies</w:t>
      </w:r>
      <w:r w:rsidRPr="00281E3D">
        <w:rPr>
          <w:rStyle w:val="StyleUnderline"/>
        </w:rPr>
        <w:t xml:space="preserve">) </w:t>
      </w:r>
      <w:r w:rsidRPr="00A36A1B">
        <w:rPr>
          <w:rStyle w:val="StyleUnderline"/>
          <w:highlight w:val="cyan"/>
        </w:rPr>
        <w:t>were</w:t>
      </w:r>
      <w:r w:rsidRPr="00281E3D">
        <w:rPr>
          <w:rStyle w:val="StyleUnderline"/>
        </w:rPr>
        <w:t xml:space="preserve"> generally </w:t>
      </w:r>
      <w:r w:rsidRPr="00281E3D">
        <w:rPr>
          <w:rStyle w:val="Emphasis"/>
          <w:highlight w:val="cyan"/>
        </w:rPr>
        <w:t>reticent</w:t>
      </w:r>
      <w:r w:rsidRPr="00281E3D">
        <w:rPr>
          <w:rStyle w:val="StyleUnderline"/>
          <w:highlight w:val="cyan"/>
        </w:rPr>
        <w:t xml:space="preserve"> </w:t>
      </w:r>
      <w:r w:rsidRPr="00A36A1B">
        <w:rPr>
          <w:rStyle w:val="StyleUnderline"/>
          <w:highlight w:val="cyan"/>
        </w:rPr>
        <w:t xml:space="preserve">to support </w:t>
      </w:r>
      <w:r w:rsidRPr="00A36A1B">
        <w:rPr>
          <w:rStyle w:val="Emphasis"/>
          <w:highlight w:val="cyan"/>
        </w:rPr>
        <w:t>dissent</w:t>
      </w:r>
      <w:r w:rsidRPr="00A36A1B">
        <w:rPr>
          <w:rStyle w:val="StyleUnderline"/>
          <w:highlight w:val="cyan"/>
        </w:rPr>
        <w:t xml:space="preserve">, </w:t>
      </w:r>
      <w:r w:rsidRPr="00A36A1B">
        <w:rPr>
          <w:rStyle w:val="Emphasis"/>
          <w:highlight w:val="cyan"/>
        </w:rPr>
        <w:t>even</w:t>
      </w:r>
      <w:r w:rsidRPr="00A36A1B">
        <w:rPr>
          <w:rStyle w:val="StyleUnderline"/>
          <w:highlight w:val="cyan"/>
        </w:rPr>
        <w:t xml:space="preserve"> </w:t>
      </w:r>
      <w:r w:rsidRPr="00281E3D">
        <w:rPr>
          <w:rStyle w:val="StyleUnderline"/>
          <w:highlight w:val="cyan"/>
        </w:rPr>
        <w:t>as they expressed</w:t>
      </w:r>
      <w:r w:rsidRPr="00281E3D">
        <w:rPr>
          <w:rStyle w:val="StyleUnderline"/>
        </w:rPr>
        <w:t xml:space="preserve"> frustration and </w:t>
      </w:r>
      <w:r w:rsidRPr="00281E3D">
        <w:rPr>
          <w:rStyle w:val="Emphasis"/>
          <w:highlight w:val="cyan"/>
        </w:rPr>
        <w:t>fear</w:t>
      </w:r>
      <w:r w:rsidRPr="00281E3D">
        <w:rPr>
          <w:rStyle w:val="StyleUnderline"/>
        </w:rPr>
        <w:t xml:space="preserve"> about the </w:t>
      </w:r>
      <w:r w:rsidRPr="00A36A1B">
        <w:rPr>
          <w:rStyle w:val="Emphasis"/>
        </w:rPr>
        <w:t>direction</w:t>
      </w:r>
      <w:r w:rsidRPr="00A36A1B">
        <w:rPr>
          <w:rStyle w:val="StyleUnderline"/>
        </w:rPr>
        <w:t xml:space="preserve"> of their agencies</w:t>
      </w:r>
      <w:r w:rsidRPr="00A36A1B">
        <w:rPr>
          <w:rFonts w:eastAsia="Calibri"/>
          <w:sz w:val="16"/>
          <w14:ligatures w14:val="standardContextual"/>
        </w:rPr>
        <w:t xml:space="preserve">. Trying to balance their responsibilities to serve elected and appointed officials, their competing loyalties, their own perceived (in)efficacy, and their desire to protect those around and under them, </w:t>
      </w:r>
      <w:r w:rsidRPr="00281E3D">
        <w:rPr>
          <w:rStyle w:val="StyleUnderline"/>
        </w:rPr>
        <w:t xml:space="preserve">they </w:t>
      </w:r>
      <w:r w:rsidRPr="00A36A1B">
        <w:rPr>
          <w:rStyle w:val="StyleUnderline"/>
          <w:highlight w:val="cyan"/>
        </w:rPr>
        <w:t>expressed</w:t>
      </w:r>
      <w:r w:rsidRPr="00281E3D">
        <w:rPr>
          <w:rStyle w:val="StyleUnderline"/>
        </w:rPr>
        <w:t xml:space="preserve"> the </w:t>
      </w:r>
      <w:r w:rsidRPr="00A36A1B">
        <w:rPr>
          <w:rStyle w:val="StyleUnderline"/>
        </w:rPr>
        <w:t>view</w:t>
      </w:r>
      <w:r w:rsidRPr="00281E3D">
        <w:rPr>
          <w:rStyle w:val="StyleUnderline"/>
        </w:rPr>
        <w:t xml:space="preserve"> </w:t>
      </w:r>
      <w:r w:rsidRPr="00A36A1B">
        <w:rPr>
          <w:rStyle w:val="StyleUnderline"/>
        </w:rPr>
        <w:t>that</w:t>
      </w:r>
      <w:r w:rsidRPr="00281E3D">
        <w:rPr>
          <w:rStyle w:val="StyleUnderline"/>
        </w:rPr>
        <w:t xml:space="preserve"> </w:t>
      </w:r>
      <w:r w:rsidRPr="00A36A1B">
        <w:rPr>
          <w:rStyle w:val="StyleUnderline"/>
          <w:highlight w:val="cyan"/>
        </w:rPr>
        <w:t xml:space="preserve">dissent would be </w:t>
      </w:r>
      <w:r w:rsidRPr="00A36A1B">
        <w:rPr>
          <w:rStyle w:val="Emphasis"/>
          <w:highlight w:val="cyan"/>
        </w:rPr>
        <w:t>ineffective.</w:t>
      </w:r>
      <w:r w:rsidRPr="00A36A1B">
        <w:rPr>
          <w:rFonts w:eastAsia="Calibri"/>
          <w:sz w:val="16"/>
          <w14:ligatures w14:val="standardContextual"/>
        </w:rPr>
        <w:t xml:space="preserve"> Finally, </w:t>
      </w:r>
      <w:r w:rsidRPr="00281E3D">
        <w:rPr>
          <w:rStyle w:val="StyleUnderline"/>
        </w:rPr>
        <w:t xml:space="preserve">we also observed a slow but </w:t>
      </w:r>
      <w:r w:rsidRPr="00281E3D">
        <w:rPr>
          <w:rStyle w:val="Emphasis"/>
        </w:rPr>
        <w:t>steady march</w:t>
      </w:r>
      <w:r w:rsidRPr="00281E3D">
        <w:rPr>
          <w:rStyle w:val="StyleUnderline"/>
        </w:rPr>
        <w:t xml:space="preserve"> toward the </w:t>
      </w:r>
      <w:r w:rsidRPr="00281E3D">
        <w:rPr>
          <w:rStyle w:val="Emphasis"/>
        </w:rPr>
        <w:t>exits</w:t>
      </w:r>
      <w:r w:rsidRPr="00A36A1B">
        <w:rPr>
          <w:rFonts w:eastAsia="Calibri"/>
          <w:sz w:val="16"/>
          <w14:ligatures w14:val="standardContextual"/>
        </w:rPr>
        <w:t xml:space="preserve">; by the conclusion of our study, </w:t>
      </w:r>
      <w:r w:rsidRPr="00281E3D">
        <w:rPr>
          <w:rStyle w:val="StyleUnderline"/>
        </w:rPr>
        <w:t>one-fifth</w:t>
      </w:r>
      <w:r w:rsidRPr="00A36A1B">
        <w:rPr>
          <w:rFonts w:eastAsia="Calibri"/>
          <w:sz w:val="16"/>
          <w14:ligatures w14:val="standardContextual"/>
        </w:rPr>
        <w:t xml:space="preserve"> of our respondents had </w:t>
      </w:r>
      <w:r w:rsidRPr="00281E3D">
        <w:rPr>
          <w:rStyle w:val="StyleUnderline"/>
        </w:rPr>
        <w:t>left or expressed an intention to leave their agencies</w:t>
      </w:r>
      <w:r w:rsidRPr="00A36A1B">
        <w:rPr>
          <w:sz w:val="16"/>
        </w:rPr>
        <w:t>.</w:t>
      </w:r>
    </w:p>
    <w:p w14:paraId="28B7A246" w14:textId="77777777" w:rsidR="00910548" w:rsidRPr="00A36A1B" w:rsidRDefault="00910548" w:rsidP="00910548">
      <w:pPr>
        <w:rPr>
          <w:rFonts w:eastAsia="Calibri"/>
          <w:sz w:val="16"/>
          <w14:ligatures w14:val="standardContextual"/>
        </w:rPr>
      </w:pPr>
      <w:r w:rsidRPr="00A36A1B">
        <w:rPr>
          <w:rFonts w:eastAsia="Calibri"/>
          <w:sz w:val="16"/>
          <w14:ligatures w14:val="standardContextual"/>
        </w:rPr>
        <w:t xml:space="preserve">Career civil servants’ </w:t>
      </w:r>
      <w:r w:rsidRPr="00A36A1B">
        <w:rPr>
          <w:rStyle w:val="StyleUnderline"/>
          <w:highlight w:val="cyan"/>
        </w:rPr>
        <w:t xml:space="preserve">efforts to stay </w:t>
      </w:r>
      <w:r w:rsidRPr="00A36A1B">
        <w:rPr>
          <w:rStyle w:val="Emphasis"/>
          <w:highlight w:val="cyan"/>
        </w:rPr>
        <w:t>within</w:t>
      </w:r>
      <w:r w:rsidRPr="00281E3D">
        <w:rPr>
          <w:rStyle w:val="Emphasis"/>
        </w:rPr>
        <w:t xml:space="preserve"> the </w:t>
      </w:r>
      <w:r w:rsidRPr="00A36A1B">
        <w:rPr>
          <w:rStyle w:val="Emphasis"/>
          <w:highlight w:val="cyan"/>
        </w:rPr>
        <w:t>bounds</w:t>
      </w:r>
      <w:r w:rsidRPr="00281E3D">
        <w:rPr>
          <w:rStyle w:val="StyleUnderline"/>
        </w:rPr>
        <w:t xml:space="preserve"> of</w:t>
      </w:r>
      <w:r w:rsidRPr="00A36A1B">
        <w:rPr>
          <w:sz w:val="16"/>
        </w:rPr>
        <w:t xml:space="preserve"> institutional and professional </w:t>
      </w:r>
      <w:r w:rsidRPr="00281E3D">
        <w:rPr>
          <w:rStyle w:val="StyleUnderline"/>
        </w:rPr>
        <w:t xml:space="preserve">norms tell a story that </w:t>
      </w:r>
      <w:r w:rsidRPr="00A36A1B">
        <w:rPr>
          <w:rStyle w:val="Emphasis"/>
          <w:highlight w:val="cyan"/>
        </w:rPr>
        <w:t>defies</w:t>
      </w:r>
      <w:r w:rsidRPr="00A36A1B">
        <w:rPr>
          <w:rFonts w:eastAsia="Calibri"/>
          <w:sz w:val="16"/>
          <w14:ligatures w14:val="standardContextual"/>
        </w:rPr>
        <w:t xml:space="preserve"> the oppositional categorization of compliance and </w:t>
      </w:r>
      <w:r w:rsidRPr="00A36A1B">
        <w:rPr>
          <w:rStyle w:val="Emphasis"/>
          <w:highlight w:val="cyan"/>
        </w:rPr>
        <w:t>resistance.</w:t>
      </w:r>
      <w:r w:rsidRPr="00A36A1B">
        <w:rPr>
          <w:sz w:val="16"/>
        </w:rPr>
        <w:t xml:space="preserve"> </w:t>
      </w:r>
      <w:r w:rsidRPr="00A36A1B">
        <w:rPr>
          <w:rFonts w:eastAsia="Calibri"/>
          <w:sz w:val="16"/>
          <w14:ligatures w14:val="standardContextual"/>
        </w:rPr>
        <w:t xml:space="preserve">Our research suggests that the very nature of resistance and compliance must be reconceived in this context. </w:t>
      </w:r>
      <w:r w:rsidRPr="00A95CB9">
        <w:rPr>
          <w:rStyle w:val="StyleUnderline"/>
        </w:rPr>
        <w:t>For civil</w:t>
      </w:r>
      <w:r w:rsidRPr="00281E3D">
        <w:rPr>
          <w:rStyle w:val="StyleUnderline"/>
        </w:rPr>
        <w:t xml:space="preserve"> </w:t>
      </w:r>
      <w:r w:rsidRPr="00A95CB9">
        <w:rPr>
          <w:rStyle w:val="StyleUnderline"/>
          <w:highlight w:val="cyan"/>
        </w:rPr>
        <w:t xml:space="preserve">servants </w:t>
      </w:r>
      <w:r w:rsidRPr="00A95CB9">
        <w:rPr>
          <w:rStyle w:val="Emphasis"/>
          <w:highlight w:val="cyan"/>
        </w:rPr>
        <w:t>steeped</w:t>
      </w:r>
      <w:r w:rsidRPr="00A95CB9">
        <w:rPr>
          <w:rStyle w:val="StyleUnderline"/>
          <w:highlight w:val="cyan"/>
        </w:rPr>
        <w:t xml:space="preserve"> in</w:t>
      </w:r>
      <w:r w:rsidRPr="00281E3D">
        <w:rPr>
          <w:rStyle w:val="StyleUnderline"/>
        </w:rPr>
        <w:t xml:space="preserve"> </w:t>
      </w:r>
      <w:r w:rsidRPr="00A95CB9">
        <w:rPr>
          <w:rStyle w:val="StyleUnderline"/>
        </w:rPr>
        <w:t xml:space="preserve">cultures and </w:t>
      </w:r>
      <w:r w:rsidRPr="00A95CB9">
        <w:rPr>
          <w:rStyle w:val="Emphasis"/>
        </w:rPr>
        <w:t>structures</w:t>
      </w:r>
      <w:r w:rsidRPr="00A95CB9">
        <w:rPr>
          <w:rStyle w:val="StyleUnderline"/>
        </w:rPr>
        <w:t xml:space="preserve"> </w:t>
      </w:r>
      <w:r w:rsidRPr="00281E3D">
        <w:rPr>
          <w:rStyle w:val="StyleUnderline"/>
        </w:rPr>
        <w:t xml:space="preserve">of </w:t>
      </w:r>
      <w:r w:rsidRPr="00A95CB9">
        <w:rPr>
          <w:rStyle w:val="Emphasis"/>
          <w:highlight w:val="cyan"/>
        </w:rPr>
        <w:t>responsiveness</w:t>
      </w:r>
      <w:r w:rsidRPr="00281E3D">
        <w:rPr>
          <w:rStyle w:val="StyleUnderline"/>
        </w:rPr>
        <w:t xml:space="preserve"> to </w:t>
      </w:r>
      <w:r w:rsidRPr="00281E3D">
        <w:rPr>
          <w:rStyle w:val="Emphasis"/>
        </w:rPr>
        <w:t>elected</w:t>
      </w:r>
      <w:r w:rsidRPr="00281E3D">
        <w:rPr>
          <w:rStyle w:val="StyleUnderline"/>
        </w:rPr>
        <w:t xml:space="preserve"> leadership, </w:t>
      </w:r>
      <w:r w:rsidRPr="00A36A1B">
        <w:rPr>
          <w:rStyle w:val="StyleUnderline"/>
          <w:highlight w:val="cyan"/>
        </w:rPr>
        <w:t xml:space="preserve">even </w:t>
      </w:r>
      <w:r w:rsidRPr="00A36A1B">
        <w:rPr>
          <w:rStyle w:val="Emphasis"/>
          <w:highlight w:val="cyan"/>
        </w:rPr>
        <w:t>small departures</w:t>
      </w:r>
      <w:r w:rsidRPr="00A36A1B">
        <w:rPr>
          <w:rFonts w:eastAsia="Calibri"/>
          <w:sz w:val="16"/>
          <w14:ligatures w14:val="standardContextual"/>
        </w:rPr>
        <w:t xml:space="preserve"> from standard operating procedures may </w:t>
      </w:r>
      <w:r w:rsidRPr="00A36A1B">
        <w:rPr>
          <w:rStyle w:val="StyleUnderline"/>
          <w:highlight w:val="cyan"/>
        </w:rPr>
        <w:t>feel like</w:t>
      </w:r>
      <w:r w:rsidRPr="00281E3D">
        <w:rPr>
          <w:rStyle w:val="StyleUnderline"/>
        </w:rPr>
        <w:t xml:space="preserve"> acts of </w:t>
      </w:r>
      <w:r w:rsidRPr="00A36A1B">
        <w:rPr>
          <w:rStyle w:val="Emphasis"/>
          <w:highlight w:val="cyan"/>
        </w:rPr>
        <w:t>disloyalty</w:t>
      </w:r>
      <w:r w:rsidRPr="00A36A1B">
        <w:rPr>
          <w:rStyle w:val="StyleUnderline"/>
          <w:highlight w:val="cyan"/>
        </w:rPr>
        <w:t xml:space="preserve"> to </w:t>
      </w:r>
      <w:r w:rsidRPr="00A36A1B">
        <w:rPr>
          <w:rStyle w:val="Emphasis"/>
          <w:highlight w:val="cyan"/>
        </w:rPr>
        <w:t>agency</w:t>
      </w:r>
      <w:r w:rsidRPr="00281E3D">
        <w:rPr>
          <w:rStyle w:val="StyleUnderline"/>
        </w:rPr>
        <w:t xml:space="preserve">, institution, or professional </w:t>
      </w:r>
      <w:r w:rsidRPr="00281E3D">
        <w:rPr>
          <w:rStyle w:val="Emphasis"/>
        </w:rPr>
        <w:t>mandate</w:t>
      </w:r>
      <w:r w:rsidRPr="00A36A1B">
        <w:rPr>
          <w:rFonts w:eastAsia="Calibri"/>
          <w:sz w:val="16"/>
          <w14:ligatures w14:val="standardContextual"/>
        </w:rPr>
        <w:t xml:space="preserve">. Our </w:t>
      </w:r>
      <w:r w:rsidRPr="00281E3D">
        <w:rPr>
          <w:rStyle w:val="StyleUnderline"/>
        </w:rPr>
        <w:t xml:space="preserve">respondents endorsed this view </w:t>
      </w:r>
      <w:r w:rsidRPr="00281E3D">
        <w:rPr>
          <w:rStyle w:val="Emphasis"/>
        </w:rPr>
        <w:t>again and again</w:t>
      </w:r>
      <w:r w:rsidRPr="00A36A1B">
        <w:rPr>
          <w:rFonts w:eastAsia="Calibri"/>
          <w:sz w:val="16"/>
          <w14:ligatures w14:val="standardContextual"/>
        </w:rPr>
        <w:t>, consistently striving to characterize their actions as in keeping with their professional and institutional roles.</w:t>
      </w:r>
    </w:p>
    <w:p w14:paraId="27D925E2" w14:textId="77777777" w:rsidR="00910548" w:rsidRPr="00A36A1B" w:rsidRDefault="00910548" w:rsidP="00910548">
      <w:pPr>
        <w:rPr>
          <w:rFonts w:eastAsia="Calibri"/>
          <w:sz w:val="16"/>
          <w14:ligatures w14:val="standardContextual"/>
        </w:rPr>
      </w:pPr>
      <w:r w:rsidRPr="00A36A1B">
        <w:rPr>
          <w:rFonts w:eastAsia="Calibri"/>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281E3D">
        <w:rPr>
          <w:rStyle w:val="StyleUnderline"/>
        </w:rPr>
        <w:t xml:space="preserve">they described failing to understand what was taking place, experiencing </w:t>
      </w:r>
      <w:r w:rsidRPr="00281E3D">
        <w:rPr>
          <w:rStyle w:val="Emphasis"/>
        </w:rPr>
        <w:t>cognitive dissonance</w:t>
      </w:r>
      <w:r w:rsidRPr="00A36A1B">
        <w:rPr>
          <w:rFonts w:eastAsia="Calibri"/>
          <w:sz w:val="16"/>
          <w14:ligatures w14:val="standardContextual"/>
        </w:rPr>
        <w:t xml:space="preserve">, and feeling deeply unsure of themselves and their environments. They tried to make sense of their experiences in impromptu and sometimes surprisingly inchoate (given their professional acumen) ways. </w:t>
      </w:r>
      <w:proofErr w:type="gramStart"/>
      <w:r w:rsidRPr="00A36A1B">
        <w:rPr>
          <w:rFonts w:eastAsia="Calibri"/>
          <w:sz w:val="16"/>
          <w14:ligatures w14:val="standardContextual"/>
        </w:rPr>
        <w:t>During the course of</w:t>
      </w:r>
      <w:proofErr w:type="gramEnd"/>
      <w:r w:rsidRPr="00A36A1B">
        <w:rPr>
          <w:rFonts w:eastAsia="Calibri"/>
          <w:sz w:val="16"/>
          <w14:ligatures w14:val="standardContextual"/>
        </w:rPr>
        <w:t xml:space="preserve"> our interviews, we came to understand that we were witnessing moments in which previously coherent narratives and repertoires were being disrupted; </w:t>
      </w:r>
      <w:r w:rsidRPr="00281E3D">
        <w:rPr>
          <w:rStyle w:val="StyleUnderline"/>
        </w:rPr>
        <w:t xml:space="preserve">career civil servants’ cognitive, normative and/or </w:t>
      </w:r>
      <w:r w:rsidRPr="00A36A1B">
        <w:rPr>
          <w:rStyle w:val="StyleUnderline"/>
          <w:highlight w:val="cyan"/>
        </w:rPr>
        <w:t xml:space="preserve">moral standards </w:t>
      </w:r>
      <w:r w:rsidRPr="00A36A1B">
        <w:rPr>
          <w:rStyle w:val="Emphasis"/>
          <w:highlight w:val="cyan"/>
        </w:rPr>
        <w:t>failed</w:t>
      </w:r>
      <w:r w:rsidRPr="00A36A1B">
        <w:rPr>
          <w:rStyle w:val="StyleUnderline"/>
          <w:highlight w:val="cyan"/>
        </w:rPr>
        <w:t xml:space="preserve"> to equip them</w:t>
      </w:r>
      <w:r w:rsidRPr="00281E3D">
        <w:rPr>
          <w:rStyle w:val="StyleUnderline"/>
        </w:rPr>
        <w:t xml:space="preserve"> for the changing </w:t>
      </w:r>
      <w:r w:rsidRPr="00281E3D">
        <w:rPr>
          <w:rStyle w:val="Emphasis"/>
        </w:rPr>
        <w:t xml:space="preserve">institutional </w:t>
      </w:r>
      <w:r w:rsidRPr="00A36A1B">
        <w:rPr>
          <w:rStyle w:val="Emphasis"/>
          <w:highlight w:val="cyan"/>
        </w:rPr>
        <w:t>contexts</w:t>
      </w:r>
      <w:r w:rsidRPr="00281E3D">
        <w:rPr>
          <w:rStyle w:val="StyleUnderline"/>
        </w:rPr>
        <w:t xml:space="preserve"> within which they found themselves</w:t>
      </w:r>
      <w:r w:rsidRPr="00A36A1B">
        <w:rPr>
          <w:rFonts w:eastAsia="Calibri"/>
          <w:sz w:val="16"/>
          <w14:ligatures w14:val="standardContextual"/>
        </w:rPr>
        <w:t>. As a result, we were able to identify the local factors which came to have consequential influence on civil servants’ interpretations, experiences, and behaviors.</w:t>
      </w:r>
    </w:p>
    <w:p w14:paraId="508F0965" w14:textId="77777777" w:rsidR="00910548" w:rsidRDefault="00910548" w:rsidP="00910548"/>
    <w:p w14:paraId="1A684DAC" w14:textId="77777777" w:rsidR="00910548" w:rsidRDefault="00910548" w:rsidP="00910548">
      <w:pPr>
        <w:pStyle w:val="Heading4"/>
        <w:numPr>
          <w:ilvl w:val="0"/>
          <w:numId w:val="21"/>
        </w:numPr>
      </w:pPr>
      <w:r w:rsidRPr="00487ABB">
        <w:rPr>
          <w:u w:val="single"/>
        </w:rPr>
        <w:t>RESCHEDULING</w:t>
      </w:r>
      <w:r>
        <w:t xml:space="preserve">. Trump will </w:t>
      </w:r>
      <w:r w:rsidRPr="00BB38D5">
        <w:rPr>
          <w:u w:val="single"/>
        </w:rPr>
        <w:t>cut budgets</w:t>
      </w:r>
      <w:r>
        <w:t xml:space="preserve"> and </w:t>
      </w:r>
      <w:r w:rsidRPr="00F52FDF">
        <w:rPr>
          <w:u w:val="single"/>
        </w:rPr>
        <w:t>eliminate agencies</w:t>
      </w:r>
      <w:r>
        <w:t xml:space="preserve"> that run counter to his agenda.</w:t>
      </w:r>
    </w:p>
    <w:p w14:paraId="2E787B21" w14:textId="77777777" w:rsidR="00910548" w:rsidRPr="00317399" w:rsidRDefault="00910548" w:rsidP="00910548">
      <w:r w:rsidRPr="005E448C">
        <w:t>Sam</w:t>
      </w:r>
      <w:r>
        <w:rPr>
          <w:rStyle w:val="Style13ptBold"/>
        </w:rPr>
        <w:t xml:space="preserve"> </w:t>
      </w:r>
      <w:r w:rsidRPr="00BC3326">
        <w:rPr>
          <w:rStyle w:val="Style13ptBold"/>
        </w:rPr>
        <w:t xml:space="preserve">Berger </w:t>
      </w:r>
      <w:r>
        <w:rPr>
          <w:rStyle w:val="Style13ptBold"/>
        </w:rPr>
        <w:t xml:space="preserve">&amp; </w:t>
      </w:r>
      <w:r w:rsidRPr="005E448C">
        <w:t>Jacob</w:t>
      </w:r>
      <w:r>
        <w:rPr>
          <w:rStyle w:val="Style13ptBold"/>
        </w:rPr>
        <w:t xml:space="preserve"> Leibenluft </w:t>
      </w:r>
      <w:r w:rsidRPr="00BC3326">
        <w:rPr>
          <w:rStyle w:val="Style13ptBold"/>
        </w:rPr>
        <w:t>25</w:t>
      </w:r>
      <w:r>
        <w:t xml:space="preserve">. Senior Fellow, JD from Yale Law School. </w:t>
      </w:r>
      <w:r>
        <w:br/>
        <w:t xml:space="preserve">“Trump Administration’s Mass Layoffs of Federal Workers Are Illegal.” </w:t>
      </w:r>
      <w:r w:rsidRPr="006807C3">
        <w:t>https://www.cbpp.org/research/federal-budget/trump-administrations-mass-layoffs-of-federal-workers-are-illegal</w:t>
      </w:r>
    </w:p>
    <w:p w14:paraId="5F186AF1" w14:textId="77777777" w:rsidR="00910548" w:rsidRPr="003D148D" w:rsidRDefault="00910548" w:rsidP="00910548">
      <w:pPr>
        <w:rPr>
          <w:sz w:val="16"/>
        </w:rPr>
      </w:pPr>
      <w:r w:rsidRPr="008E0B35">
        <w:rPr>
          <w:sz w:val="16"/>
        </w:rPr>
        <w:t xml:space="preserve">In some cases, these RIFs are part of the </w:t>
      </w:r>
      <w:r w:rsidRPr="008E0B35">
        <w:rPr>
          <w:rStyle w:val="StyleUnderline"/>
          <w:highlight w:val="cyan"/>
        </w:rPr>
        <w:t>Administration’s</w:t>
      </w:r>
      <w:r w:rsidRPr="008E0B35">
        <w:rPr>
          <w:rStyle w:val="StyleUnderline"/>
        </w:rPr>
        <w:t xml:space="preserve"> </w:t>
      </w:r>
      <w:r w:rsidRPr="008E0B35">
        <w:rPr>
          <w:rStyle w:val="Emphasis"/>
        </w:rPr>
        <w:t>open attempt</w:t>
      </w:r>
      <w:r w:rsidRPr="008E0B35">
        <w:rPr>
          <w:rStyle w:val="StyleUnderline"/>
        </w:rPr>
        <w:t xml:space="preserve"> to </w:t>
      </w:r>
      <w:r w:rsidRPr="008E0B35">
        <w:rPr>
          <w:rStyle w:val="StyleUnderline"/>
          <w:highlight w:val="cyan"/>
        </w:rPr>
        <w:t xml:space="preserve">dismantle </w:t>
      </w:r>
      <w:r w:rsidRPr="008E0B35">
        <w:rPr>
          <w:rStyle w:val="Emphasis"/>
          <w:highlight w:val="cyan"/>
        </w:rPr>
        <w:t>statutorily required agencies</w:t>
      </w:r>
      <w:r w:rsidRPr="008E0B35">
        <w:rPr>
          <w:rStyle w:val="StyleUnderline"/>
        </w:rPr>
        <w:t xml:space="preserve"> like the </w:t>
      </w:r>
      <w:r w:rsidRPr="008E0B35">
        <w:rPr>
          <w:rStyle w:val="Emphasis"/>
        </w:rPr>
        <w:t>D</w:t>
      </w:r>
      <w:r w:rsidRPr="008E0B35">
        <w:rPr>
          <w:rStyle w:val="StyleUnderline"/>
        </w:rPr>
        <w:t xml:space="preserve">epartment </w:t>
      </w:r>
      <w:r w:rsidRPr="008E0B35">
        <w:rPr>
          <w:rStyle w:val="Emphasis"/>
        </w:rPr>
        <w:t>o</w:t>
      </w:r>
      <w:r w:rsidRPr="008E0B35">
        <w:rPr>
          <w:rStyle w:val="StyleUnderline"/>
        </w:rPr>
        <w:t xml:space="preserve">f </w:t>
      </w:r>
      <w:r w:rsidRPr="008E0B35">
        <w:rPr>
          <w:rStyle w:val="Emphasis"/>
        </w:rPr>
        <w:t>E</w:t>
      </w:r>
      <w:r w:rsidRPr="008E0B35">
        <w:rPr>
          <w:rStyle w:val="StyleUnderline"/>
        </w:rPr>
        <w:t xml:space="preserve">ducation and the </w:t>
      </w:r>
      <w:r w:rsidRPr="008E0B35">
        <w:rPr>
          <w:rStyle w:val="Emphasis"/>
        </w:rPr>
        <w:t>C</w:t>
      </w:r>
      <w:r w:rsidRPr="008E0B35">
        <w:rPr>
          <w:rStyle w:val="StyleUnderline"/>
        </w:rPr>
        <w:t xml:space="preserve">onsumer </w:t>
      </w:r>
      <w:r w:rsidRPr="008E0B35">
        <w:rPr>
          <w:rStyle w:val="Emphasis"/>
        </w:rPr>
        <w:t>F</w:t>
      </w:r>
      <w:r w:rsidRPr="008E0B35">
        <w:rPr>
          <w:rStyle w:val="StyleUnderline"/>
        </w:rPr>
        <w:t xml:space="preserve">inancial </w:t>
      </w:r>
      <w:r w:rsidRPr="008E0B35">
        <w:rPr>
          <w:rStyle w:val="Emphasis"/>
        </w:rPr>
        <w:t>P</w:t>
      </w:r>
      <w:r w:rsidRPr="008E0B35">
        <w:rPr>
          <w:rStyle w:val="StyleUnderline"/>
        </w:rPr>
        <w:t xml:space="preserve">rotection </w:t>
      </w:r>
      <w:r w:rsidRPr="008E0B35">
        <w:rPr>
          <w:rStyle w:val="Emphasis"/>
        </w:rPr>
        <w:t>B</w:t>
      </w:r>
      <w:r w:rsidRPr="008E0B35">
        <w:rPr>
          <w:rStyle w:val="StyleUnderline"/>
        </w:rPr>
        <w:t>ureau</w:t>
      </w:r>
      <w:r w:rsidRPr="008E0B35">
        <w:rPr>
          <w:sz w:val="16"/>
        </w:rPr>
        <w:t xml:space="preserve">; in other </w:t>
      </w:r>
      <w:r w:rsidRPr="008E0B35">
        <w:rPr>
          <w:sz w:val="16"/>
        </w:rPr>
        <w:lastRenderedPageBreak/>
        <w:t xml:space="preserve">cases, the </w:t>
      </w:r>
      <w:r w:rsidRPr="008E0B35">
        <w:rPr>
          <w:rStyle w:val="StyleUnderline"/>
        </w:rPr>
        <w:t>Administration</w:t>
      </w:r>
      <w:r w:rsidRPr="008E0B35">
        <w:rPr>
          <w:sz w:val="16"/>
        </w:rPr>
        <w:t xml:space="preserve"> appears to be seeking to </w:t>
      </w:r>
      <w:r w:rsidRPr="008E0B35">
        <w:rPr>
          <w:rStyle w:val="StyleUnderline"/>
          <w:highlight w:val="cyan"/>
        </w:rPr>
        <w:t>eliminate</w:t>
      </w:r>
      <w:r w:rsidRPr="008E0B35">
        <w:rPr>
          <w:rStyle w:val="StyleUnderline"/>
        </w:rPr>
        <w:t xml:space="preserve"> </w:t>
      </w:r>
      <w:r w:rsidRPr="008E0B35">
        <w:rPr>
          <w:rStyle w:val="Emphasis"/>
        </w:rPr>
        <w:t xml:space="preserve">key </w:t>
      </w:r>
      <w:r w:rsidRPr="008E0B35">
        <w:rPr>
          <w:rStyle w:val="Emphasis"/>
          <w:highlight w:val="cyan"/>
        </w:rPr>
        <w:t>government functions</w:t>
      </w:r>
      <w:r w:rsidRPr="008E0B35">
        <w:rPr>
          <w:sz w:val="16"/>
        </w:rPr>
        <w:t xml:space="preserve"> without publicly acknowledging it. In fact, </w:t>
      </w:r>
      <w:r w:rsidRPr="008E0B35">
        <w:rPr>
          <w:rStyle w:val="Emphasis"/>
          <w:highlight w:val="cyan"/>
        </w:rPr>
        <w:t>internal</w:t>
      </w:r>
      <w:r w:rsidRPr="008E0B35">
        <w:rPr>
          <w:rStyle w:val="Emphasis"/>
        </w:rPr>
        <w:t xml:space="preserve"> government </w:t>
      </w:r>
      <w:r w:rsidRPr="008E0B35">
        <w:rPr>
          <w:rStyle w:val="Emphasis"/>
          <w:highlight w:val="cyan"/>
        </w:rPr>
        <w:t>documents</w:t>
      </w:r>
      <w:r w:rsidRPr="008E0B35">
        <w:rPr>
          <w:rStyle w:val="StyleUnderline"/>
          <w:highlight w:val="cyan"/>
        </w:rPr>
        <w:t xml:space="preserve"> show</w:t>
      </w:r>
      <w:r w:rsidRPr="008E0B35">
        <w:rPr>
          <w:rStyle w:val="StyleUnderline"/>
        </w:rPr>
        <w:t xml:space="preserve"> that </w:t>
      </w:r>
      <w:r w:rsidRPr="008E0B35">
        <w:rPr>
          <w:rStyle w:val="StyleUnderline"/>
          <w:highlight w:val="cyan"/>
        </w:rPr>
        <w:t xml:space="preserve">agencies have been </w:t>
      </w:r>
      <w:r w:rsidRPr="008E0B35">
        <w:rPr>
          <w:rStyle w:val="Emphasis"/>
          <w:highlight w:val="cyan"/>
        </w:rPr>
        <w:t>explicitly instructed</w:t>
      </w:r>
      <w:r w:rsidRPr="008E0B35">
        <w:rPr>
          <w:sz w:val="16"/>
        </w:rPr>
        <w:t xml:space="preserve"> to engage in RIFs </w:t>
      </w:r>
      <w:r w:rsidRPr="008E0B35">
        <w:rPr>
          <w:rStyle w:val="StyleUnderline"/>
          <w:highlight w:val="cyan"/>
        </w:rPr>
        <w:t xml:space="preserve">to match </w:t>
      </w:r>
      <w:r w:rsidRPr="008E0B35">
        <w:rPr>
          <w:rStyle w:val="Emphasis"/>
          <w:highlight w:val="cyan"/>
        </w:rPr>
        <w:t>drastic budget proposals</w:t>
      </w:r>
      <w:r w:rsidRPr="008E0B35">
        <w:rPr>
          <w:rStyle w:val="StyleUnderline"/>
        </w:rPr>
        <w:t xml:space="preserve"> the Administration has </w:t>
      </w:r>
      <w:r w:rsidRPr="008E0B35">
        <w:rPr>
          <w:rStyle w:val="StyleUnderline"/>
          <w:highlight w:val="cyan"/>
        </w:rPr>
        <w:t xml:space="preserve">not yet even </w:t>
      </w:r>
      <w:r w:rsidRPr="008E0B35">
        <w:rPr>
          <w:rStyle w:val="Emphasis"/>
          <w:highlight w:val="cyan"/>
        </w:rPr>
        <w:t>submitted to Congress</w:t>
      </w:r>
      <w:r w:rsidRPr="008E0B35">
        <w:rPr>
          <w:rStyle w:val="StyleUnderline"/>
        </w:rPr>
        <w:t xml:space="preserve"> as part of </w:t>
      </w:r>
      <w:r w:rsidRPr="008E0B35">
        <w:rPr>
          <w:rStyle w:val="Emphasis"/>
        </w:rPr>
        <w:t>next year’s budget process</w:t>
      </w:r>
      <w:r w:rsidRPr="008E0B35">
        <w:rPr>
          <w:sz w:val="16"/>
        </w:rPr>
        <w:t xml:space="preserve">, effectively </w:t>
      </w:r>
      <w:r w:rsidRPr="008E0B35">
        <w:rPr>
          <w:rStyle w:val="Emphasis"/>
          <w:sz w:val="30"/>
          <w:szCs w:val="30"/>
          <w:highlight w:val="cyan"/>
        </w:rPr>
        <w:t>forcing</w:t>
      </w:r>
      <w:r w:rsidRPr="008E0B35">
        <w:rPr>
          <w:rStyle w:val="StyleUnderline"/>
        </w:rPr>
        <w:t xml:space="preserve"> those </w:t>
      </w:r>
      <w:r w:rsidRPr="008E0B35">
        <w:rPr>
          <w:rStyle w:val="StyleUnderline"/>
          <w:highlight w:val="cyan"/>
        </w:rPr>
        <w:t>changes</w:t>
      </w:r>
      <w:r w:rsidRPr="008E0B35">
        <w:rPr>
          <w:rStyle w:val="StyleUnderline"/>
        </w:rPr>
        <w:t xml:space="preserve"> to occur </w:t>
      </w:r>
      <w:r w:rsidRPr="008E0B35">
        <w:rPr>
          <w:rStyle w:val="Emphasis"/>
          <w:sz w:val="30"/>
          <w:szCs w:val="30"/>
          <w:highlight w:val="cyan"/>
        </w:rPr>
        <w:t>even</w:t>
      </w:r>
      <w:r w:rsidRPr="008E0B35">
        <w:rPr>
          <w:rStyle w:val="Emphasis"/>
          <w:sz w:val="30"/>
          <w:szCs w:val="30"/>
        </w:rPr>
        <w:t xml:space="preserve"> though</w:t>
      </w:r>
      <w:r w:rsidRPr="008E0B35">
        <w:rPr>
          <w:sz w:val="16"/>
        </w:rPr>
        <w:t xml:space="preserve"> they are </w:t>
      </w:r>
      <w:r w:rsidRPr="008E0B35">
        <w:rPr>
          <w:rStyle w:val="Emphasis"/>
          <w:sz w:val="30"/>
          <w:szCs w:val="30"/>
          <w:highlight w:val="cyan"/>
        </w:rPr>
        <w:t>contrary to</w:t>
      </w:r>
      <w:r w:rsidRPr="008E0B35">
        <w:rPr>
          <w:rStyle w:val="Emphasis"/>
          <w:sz w:val="30"/>
          <w:szCs w:val="30"/>
        </w:rPr>
        <w:t xml:space="preserve"> current </w:t>
      </w:r>
      <w:r w:rsidRPr="008E0B35">
        <w:rPr>
          <w:rStyle w:val="Emphasis"/>
          <w:sz w:val="30"/>
          <w:szCs w:val="30"/>
          <w:highlight w:val="cyan"/>
        </w:rPr>
        <w:t>law</w:t>
      </w:r>
      <w:r w:rsidRPr="008E0B35">
        <w:rPr>
          <w:sz w:val="16"/>
        </w:rPr>
        <w:t>.[11]</w:t>
      </w:r>
    </w:p>
    <w:p w14:paraId="46CB841B" w14:textId="77777777" w:rsidR="00910548" w:rsidRDefault="00910548" w:rsidP="00910548"/>
    <w:p w14:paraId="6480231F" w14:textId="77777777" w:rsidR="00910548" w:rsidRPr="0012789E" w:rsidRDefault="00910548" w:rsidP="00910548">
      <w:pPr>
        <w:pStyle w:val="Heading4"/>
      </w:pPr>
      <w:r>
        <w:t xml:space="preserve">Workers don’t have the </w:t>
      </w:r>
      <w:r>
        <w:rPr>
          <w:u w:val="single"/>
        </w:rPr>
        <w:t>authority</w:t>
      </w:r>
      <w:r>
        <w:t xml:space="preserve"> to bargain over policy objectives.</w:t>
      </w:r>
    </w:p>
    <w:p w14:paraId="22D0386D" w14:textId="77777777" w:rsidR="00910548" w:rsidRDefault="00910548" w:rsidP="00910548">
      <w:r>
        <w:t xml:space="preserve">Nicholas </w:t>
      </w:r>
      <w:r w:rsidRPr="00F73F8E">
        <w:rPr>
          <w:rStyle w:val="Style13ptBold"/>
        </w:rPr>
        <w:t>Handler 25</w:t>
      </w:r>
      <w:r>
        <w:t>. Associate Professor of Law at Texas A&amp;M University School of Law. "Federal Labor Unions Strengthen the Administrative State." https://lpeproject.org/blog/federal-labor-unions-strengthen-the-administrative-state/</w:t>
      </w:r>
    </w:p>
    <w:p w14:paraId="2911711C" w14:textId="77777777" w:rsidR="00910548" w:rsidRPr="00D7289F" w:rsidRDefault="00910548" w:rsidP="00910548">
      <w:pPr>
        <w:rPr>
          <w:rStyle w:val="StyleUnderline"/>
        </w:rPr>
      </w:pPr>
      <w:r w:rsidRPr="005F22D7">
        <w:rPr>
          <w:sz w:val="16"/>
        </w:rPr>
        <w:t xml:space="preserve">As a matter of constitutional law, federal labor law does not undermine presidential authority in the way its opponents contend. First, </w:t>
      </w:r>
      <w:r w:rsidRPr="00D7289F">
        <w:rPr>
          <w:rStyle w:val="StyleUnderline"/>
        </w:rPr>
        <w:t xml:space="preserve">labor </w:t>
      </w:r>
      <w:r w:rsidRPr="005E448C">
        <w:rPr>
          <w:rStyle w:val="StyleUnderline"/>
          <w:highlight w:val="cyan"/>
        </w:rPr>
        <w:t>protections</w:t>
      </w:r>
      <w:r w:rsidRPr="005E448C">
        <w:rPr>
          <w:sz w:val="16"/>
          <w:highlight w:val="cyan"/>
        </w:rPr>
        <w:t xml:space="preserve"> </w:t>
      </w:r>
      <w:r w:rsidRPr="005E448C">
        <w:rPr>
          <w:rStyle w:val="StyleUnderline"/>
          <w:highlight w:val="cyan"/>
        </w:rPr>
        <w:t xml:space="preserve">are </w:t>
      </w:r>
      <w:r w:rsidRPr="005E448C">
        <w:rPr>
          <w:rStyle w:val="Emphasis"/>
          <w:highlight w:val="cyan"/>
        </w:rPr>
        <w:t>narrow</w:t>
      </w:r>
      <w:r w:rsidRPr="00B46049">
        <w:rPr>
          <w:rStyle w:val="Emphasis"/>
        </w:rPr>
        <w:t xml:space="preserve"> in scope</w:t>
      </w:r>
      <w:r w:rsidRPr="005F22D7">
        <w:rPr>
          <w:sz w:val="16"/>
        </w:rPr>
        <w:t xml:space="preserve">. Under the CSRA, </w:t>
      </w:r>
      <w:r w:rsidRPr="005E448C">
        <w:rPr>
          <w:rStyle w:val="StyleUnderline"/>
          <w:highlight w:val="cyan"/>
        </w:rPr>
        <w:t>only federal “</w:t>
      </w:r>
      <w:r w:rsidRPr="005E448C">
        <w:rPr>
          <w:rStyle w:val="Emphasis"/>
          <w:highlight w:val="cyan"/>
        </w:rPr>
        <w:t>employees</w:t>
      </w:r>
      <w:r w:rsidRPr="005E448C">
        <w:rPr>
          <w:rStyle w:val="StyleUnderline"/>
          <w:highlight w:val="cyan"/>
        </w:rPr>
        <w:t>” can</w:t>
      </w:r>
      <w:r w:rsidRPr="005F22D7">
        <w:rPr>
          <w:sz w:val="16"/>
        </w:rPr>
        <w:t xml:space="preserve"> </w:t>
      </w:r>
      <w:r w:rsidRPr="00D7289F">
        <w:rPr>
          <w:rStyle w:val="StyleUnderline"/>
        </w:rPr>
        <w:t xml:space="preserve">organize and </w:t>
      </w:r>
      <w:r w:rsidRPr="005E448C">
        <w:rPr>
          <w:rStyle w:val="StyleUnderline"/>
          <w:highlight w:val="cyan"/>
        </w:rPr>
        <w:t>bargain collectively</w:t>
      </w:r>
      <w:r w:rsidRPr="005F22D7">
        <w:rPr>
          <w:sz w:val="16"/>
        </w:rPr>
        <w:t>. “</w:t>
      </w:r>
      <w:r w:rsidRPr="00B46049">
        <w:rPr>
          <w:rStyle w:val="Emphasis"/>
        </w:rPr>
        <w:t>Employee</w:t>
      </w:r>
      <w:r w:rsidRPr="005F22D7">
        <w:rPr>
          <w:sz w:val="16"/>
        </w:rPr>
        <w:t xml:space="preserve">,” as that term is defined, </w:t>
      </w:r>
      <w:r w:rsidRPr="005E448C">
        <w:rPr>
          <w:rStyle w:val="Emphasis"/>
          <w:highlight w:val="cyan"/>
        </w:rPr>
        <w:t>excludes</w:t>
      </w:r>
      <w:r w:rsidRPr="005F22D7">
        <w:rPr>
          <w:sz w:val="16"/>
        </w:rPr>
        <w:t xml:space="preserve"> the President’s </w:t>
      </w:r>
      <w:r w:rsidRPr="005E448C">
        <w:rPr>
          <w:rStyle w:val="Emphasis"/>
          <w:highlight w:val="cyan"/>
        </w:rPr>
        <w:t>political appointees</w:t>
      </w:r>
      <w:r w:rsidRPr="005E448C">
        <w:rPr>
          <w:sz w:val="16"/>
          <w:highlight w:val="cyan"/>
        </w:rPr>
        <w:t xml:space="preserve">, </w:t>
      </w:r>
      <w:r w:rsidRPr="005E448C">
        <w:rPr>
          <w:rStyle w:val="StyleUnderline"/>
          <w:highlight w:val="cyan"/>
        </w:rPr>
        <w:t>as well as</w:t>
      </w:r>
      <w:r w:rsidRPr="00D7289F">
        <w:rPr>
          <w:rStyle w:val="StyleUnderline"/>
        </w:rPr>
        <w:t xml:space="preserve"> members of the </w:t>
      </w:r>
      <w:r w:rsidRPr="005E448C">
        <w:rPr>
          <w:rStyle w:val="StyleUnderline"/>
          <w:highlight w:val="cyan"/>
        </w:rPr>
        <w:t>Senior Executive Service</w:t>
      </w:r>
      <w:r w:rsidRPr="005E448C">
        <w:rPr>
          <w:sz w:val="16"/>
          <w:highlight w:val="cyan"/>
        </w:rPr>
        <w:t xml:space="preserve">, </w:t>
      </w:r>
      <w:r w:rsidRPr="005E448C">
        <w:rPr>
          <w:rStyle w:val="StyleUnderline"/>
          <w:highlight w:val="cyan"/>
        </w:rPr>
        <w:t xml:space="preserve">who make up </w:t>
      </w:r>
      <w:r w:rsidRPr="005E448C">
        <w:rPr>
          <w:rStyle w:val="Emphasis"/>
          <w:highlight w:val="cyan"/>
        </w:rPr>
        <w:t>most of the</w:t>
      </w:r>
      <w:r w:rsidRPr="00D7289F">
        <w:rPr>
          <w:rStyle w:val="StyleUnderline"/>
        </w:rPr>
        <w:t xml:space="preserve"> federal government’s</w:t>
      </w:r>
      <w:r w:rsidRPr="005F22D7">
        <w:rPr>
          <w:sz w:val="16"/>
        </w:rPr>
        <w:t xml:space="preserve"> </w:t>
      </w:r>
      <w:r w:rsidRPr="005E448C">
        <w:rPr>
          <w:rStyle w:val="Emphasis"/>
          <w:highlight w:val="cyan"/>
        </w:rPr>
        <w:t>managerial</w:t>
      </w:r>
      <w:r w:rsidRPr="005E448C">
        <w:rPr>
          <w:sz w:val="16"/>
          <w:highlight w:val="cyan"/>
        </w:rPr>
        <w:t xml:space="preserve"> </w:t>
      </w:r>
      <w:r w:rsidRPr="005E448C">
        <w:rPr>
          <w:rStyle w:val="Emphasis"/>
          <w:highlight w:val="cyan"/>
        </w:rPr>
        <w:t>core</w:t>
      </w:r>
      <w:r w:rsidRPr="005F22D7">
        <w:rPr>
          <w:sz w:val="16"/>
        </w:rPr>
        <w:t xml:space="preserve">. In fact, </w:t>
      </w:r>
      <w:r w:rsidRPr="005E448C">
        <w:rPr>
          <w:rStyle w:val="StyleUnderline"/>
          <w:highlight w:val="cyan"/>
        </w:rPr>
        <w:t>any</w:t>
      </w:r>
      <w:r w:rsidRPr="00D7289F">
        <w:rPr>
          <w:rStyle w:val="StyleUnderline"/>
        </w:rPr>
        <w:t>one who exercises “</w:t>
      </w:r>
      <w:r w:rsidRPr="005E448C">
        <w:rPr>
          <w:rStyle w:val="StyleUnderline"/>
          <w:highlight w:val="cyan"/>
        </w:rPr>
        <w:t>supervisory</w:t>
      </w:r>
      <w:r w:rsidRPr="00D7289F">
        <w:rPr>
          <w:rStyle w:val="StyleUnderline"/>
        </w:rPr>
        <w:t xml:space="preserve">” </w:t>
      </w:r>
      <w:r w:rsidRPr="005E448C">
        <w:rPr>
          <w:rStyle w:val="StyleUnderline"/>
          <w:highlight w:val="cyan"/>
        </w:rPr>
        <w:t>authority</w:t>
      </w:r>
      <w:r w:rsidRPr="005F22D7">
        <w:rPr>
          <w:sz w:val="16"/>
        </w:rPr>
        <w:t xml:space="preserve"> over other workers </w:t>
      </w:r>
      <w:r w:rsidRPr="005E448C">
        <w:rPr>
          <w:rStyle w:val="StyleUnderline"/>
          <w:highlight w:val="cyan"/>
        </w:rPr>
        <w:t>is excluded</w:t>
      </w:r>
      <w:r w:rsidRPr="00D7289F">
        <w:rPr>
          <w:rStyle w:val="StyleUnderline"/>
        </w:rPr>
        <w:t xml:space="preserve"> from bargaining protections</w:t>
      </w:r>
      <w:r w:rsidRPr="005F22D7">
        <w:rPr>
          <w:sz w:val="16"/>
        </w:rPr>
        <w:t xml:space="preserve">. The </w:t>
      </w:r>
      <w:r w:rsidRPr="00787005">
        <w:rPr>
          <w:rStyle w:val="StyleUnderline"/>
        </w:rPr>
        <w:t>protections</w:t>
      </w:r>
      <w:r w:rsidRPr="005F22D7">
        <w:rPr>
          <w:sz w:val="16"/>
        </w:rPr>
        <w:t xml:space="preserve"> thus </w:t>
      </w:r>
      <w:r w:rsidRPr="00D7289F">
        <w:rPr>
          <w:rStyle w:val="StyleUnderline"/>
        </w:rPr>
        <w:t>don’t</w:t>
      </w:r>
      <w:r w:rsidRPr="005F22D7">
        <w:rPr>
          <w:sz w:val="16"/>
        </w:rPr>
        <w:t xml:space="preserve"> </w:t>
      </w:r>
      <w:r w:rsidRPr="00D7289F">
        <w:rPr>
          <w:rStyle w:val="StyleUnderline"/>
        </w:rPr>
        <w:t xml:space="preserve">reach the categories of </w:t>
      </w:r>
      <w:r w:rsidRPr="00787005">
        <w:rPr>
          <w:rStyle w:val="StyleUnderline"/>
        </w:rPr>
        <w:t xml:space="preserve">workers that </w:t>
      </w:r>
      <w:r w:rsidRPr="00B46049">
        <w:rPr>
          <w:rStyle w:val="Emphasis"/>
        </w:rPr>
        <w:t>participate regularly</w:t>
      </w:r>
      <w:r w:rsidRPr="00787005">
        <w:rPr>
          <w:sz w:val="16"/>
        </w:rPr>
        <w:t xml:space="preserve"> </w:t>
      </w:r>
      <w:r w:rsidRPr="00787005">
        <w:rPr>
          <w:rStyle w:val="StyleUnderline"/>
        </w:rPr>
        <w:t>in</w:t>
      </w:r>
      <w:r w:rsidRPr="00D7289F">
        <w:rPr>
          <w:rStyle w:val="StyleUnderline"/>
        </w:rPr>
        <w:t xml:space="preserve"> the formulation of </w:t>
      </w:r>
      <w:r w:rsidRPr="00B46049">
        <w:rPr>
          <w:rStyle w:val="Emphasis"/>
        </w:rPr>
        <w:t>high-level agency policies</w:t>
      </w:r>
      <w:r w:rsidRPr="005F22D7">
        <w:rPr>
          <w:sz w:val="16"/>
        </w:rPr>
        <w:t xml:space="preserve">. Instead, </w:t>
      </w:r>
      <w:r w:rsidRPr="00D7289F">
        <w:rPr>
          <w:rStyle w:val="StyleUnderline"/>
        </w:rPr>
        <w:t xml:space="preserve">they </w:t>
      </w:r>
      <w:r w:rsidRPr="00787005">
        <w:rPr>
          <w:rStyle w:val="StyleUnderline"/>
        </w:rPr>
        <w:t>cover</w:t>
      </w:r>
      <w:r w:rsidRPr="00D7289F">
        <w:rPr>
          <w:rStyle w:val="StyleUnderline"/>
        </w:rPr>
        <w:t xml:space="preserve"> primarily </w:t>
      </w:r>
      <w:r w:rsidRPr="005E448C">
        <w:rPr>
          <w:rStyle w:val="Emphasis"/>
          <w:highlight w:val="cyan"/>
        </w:rPr>
        <w:t xml:space="preserve">front-line </w:t>
      </w:r>
      <w:r w:rsidRPr="00B46049">
        <w:rPr>
          <w:rStyle w:val="Emphasis"/>
        </w:rPr>
        <w:t>workers</w:t>
      </w:r>
      <w:r w:rsidRPr="005F22D7">
        <w:rPr>
          <w:sz w:val="16"/>
        </w:rPr>
        <w:t>—</w:t>
      </w:r>
      <w:r w:rsidRPr="00D7289F">
        <w:rPr>
          <w:rStyle w:val="StyleUnderline"/>
        </w:rPr>
        <w:t>everyone from scientists, economists</w:t>
      </w:r>
      <w:r w:rsidRPr="005F22D7">
        <w:rPr>
          <w:sz w:val="16"/>
        </w:rPr>
        <w:t xml:space="preserve">, </w:t>
      </w:r>
      <w:r w:rsidRPr="00D7289F">
        <w:rPr>
          <w:rStyle w:val="StyleUnderline"/>
        </w:rPr>
        <w:t>and litigation attorneys to</w:t>
      </w:r>
      <w:r w:rsidRPr="005F22D7">
        <w:rPr>
          <w:sz w:val="16"/>
        </w:rPr>
        <w:t xml:space="preserve"> </w:t>
      </w:r>
      <w:r w:rsidRPr="00D7289F">
        <w:rPr>
          <w:rStyle w:val="StyleUnderline"/>
        </w:rPr>
        <w:t>prison guards and park rangers</w:t>
      </w:r>
      <w:r w:rsidRPr="005F22D7">
        <w:rPr>
          <w:sz w:val="16"/>
        </w:rPr>
        <w:t xml:space="preserve">. </w:t>
      </w:r>
      <w:r w:rsidRPr="00787005">
        <w:rPr>
          <w:rStyle w:val="StyleUnderline"/>
        </w:rPr>
        <w:t>These</w:t>
      </w:r>
      <w:r w:rsidRPr="00D7289F">
        <w:rPr>
          <w:rStyle w:val="StyleUnderline"/>
        </w:rPr>
        <w:t xml:space="preserve"> positions are key to ensuring that</w:t>
      </w:r>
      <w:r w:rsidRPr="005F22D7">
        <w:rPr>
          <w:sz w:val="16"/>
        </w:rPr>
        <w:t xml:space="preserve"> the </w:t>
      </w:r>
      <w:r w:rsidRPr="00D7289F">
        <w:rPr>
          <w:rStyle w:val="StyleUnderline"/>
        </w:rPr>
        <w:t>laws</w:t>
      </w:r>
      <w:r w:rsidRPr="005F22D7">
        <w:rPr>
          <w:sz w:val="16"/>
        </w:rPr>
        <w:t xml:space="preserve"> Congress has written </w:t>
      </w:r>
      <w:r w:rsidRPr="00D7289F">
        <w:rPr>
          <w:rStyle w:val="StyleUnderline"/>
        </w:rPr>
        <w:t>are</w:t>
      </w:r>
      <w:r w:rsidRPr="005F22D7">
        <w:rPr>
          <w:sz w:val="16"/>
        </w:rPr>
        <w:t xml:space="preserve"> faithfully </w:t>
      </w:r>
      <w:r w:rsidRPr="00B46049">
        <w:rPr>
          <w:rStyle w:val="Emphasis"/>
        </w:rPr>
        <w:t>executed</w:t>
      </w:r>
      <w:r w:rsidRPr="005F22D7">
        <w:rPr>
          <w:sz w:val="16"/>
        </w:rPr>
        <w:t xml:space="preserve"> by competent staffs, </w:t>
      </w:r>
      <w:r w:rsidRPr="00D7289F">
        <w:rPr>
          <w:rStyle w:val="StyleUnderline"/>
        </w:rPr>
        <w:t xml:space="preserve">but </w:t>
      </w:r>
      <w:r w:rsidRPr="005E448C">
        <w:rPr>
          <w:rStyle w:val="Emphasis"/>
          <w:highlight w:val="cyan"/>
        </w:rPr>
        <w:t>don’t formulate</w:t>
      </w:r>
      <w:r w:rsidRPr="005F22D7">
        <w:rPr>
          <w:sz w:val="16"/>
        </w:rPr>
        <w:t xml:space="preserve"> </w:t>
      </w:r>
      <w:r w:rsidRPr="00D7289F">
        <w:rPr>
          <w:rStyle w:val="StyleUnderline"/>
        </w:rPr>
        <w:t xml:space="preserve">the types of policies that we usually think of as </w:t>
      </w:r>
      <w:r w:rsidRPr="005E448C">
        <w:rPr>
          <w:rStyle w:val="StyleUnderline"/>
          <w:highlight w:val="cyan"/>
        </w:rPr>
        <w:t>presidential prerogatives</w:t>
      </w:r>
      <w:r w:rsidRPr="00D7289F">
        <w:rPr>
          <w:rStyle w:val="StyleUnderline"/>
        </w:rPr>
        <w:t>.</w:t>
      </w:r>
    </w:p>
    <w:p w14:paraId="1D2D0BE7" w14:textId="77777777" w:rsidR="00910548" w:rsidRPr="00D7159A" w:rsidRDefault="00910548" w:rsidP="00910548">
      <w:r w:rsidRPr="005F22D7">
        <w:rPr>
          <w:sz w:val="16"/>
        </w:rPr>
        <w:t xml:space="preserve">Second, to the extent that specific contractual provisions do impact policy, </w:t>
      </w:r>
      <w:r w:rsidRPr="00384AFE">
        <w:rPr>
          <w:rStyle w:val="StyleUnderline"/>
        </w:rPr>
        <w:t xml:space="preserve">federal law has built in </w:t>
      </w:r>
      <w:r w:rsidRPr="005E448C">
        <w:rPr>
          <w:rStyle w:val="Emphasis"/>
          <w:highlight w:val="cyan"/>
        </w:rPr>
        <w:t>robust protections</w:t>
      </w:r>
      <w:r w:rsidRPr="005E448C">
        <w:rPr>
          <w:rStyle w:val="StyleUnderline"/>
          <w:highlight w:val="cyan"/>
        </w:rPr>
        <w:t xml:space="preserve"> for presidential discretion</w:t>
      </w:r>
      <w:r w:rsidRPr="005F22D7">
        <w:rPr>
          <w:sz w:val="16"/>
        </w:rPr>
        <w:t xml:space="preserve">. The </w:t>
      </w:r>
      <w:r w:rsidRPr="00384AFE">
        <w:rPr>
          <w:rStyle w:val="StyleUnderline"/>
        </w:rPr>
        <w:t xml:space="preserve">CSRA contains provisions </w:t>
      </w:r>
      <w:r w:rsidRPr="005E448C">
        <w:rPr>
          <w:rStyle w:val="StyleUnderline"/>
          <w:highlight w:val="cyan"/>
        </w:rPr>
        <w:t xml:space="preserve">that </w:t>
      </w:r>
      <w:r w:rsidRPr="005E448C">
        <w:rPr>
          <w:rStyle w:val="Emphasis"/>
          <w:highlight w:val="cyan"/>
        </w:rPr>
        <w:t>prohibit</w:t>
      </w:r>
      <w:r w:rsidRPr="00384AFE">
        <w:rPr>
          <w:rStyle w:val="StyleUnderline"/>
        </w:rPr>
        <w:t xml:space="preserve"> </w:t>
      </w:r>
      <w:r w:rsidRPr="005E448C">
        <w:rPr>
          <w:rStyle w:val="Emphasis"/>
          <w:highlight w:val="cyan"/>
        </w:rPr>
        <w:t>c</w:t>
      </w:r>
      <w:r w:rsidRPr="00384AFE">
        <w:rPr>
          <w:rStyle w:val="StyleUnderline"/>
        </w:rPr>
        <w:t xml:space="preserve">ollective </w:t>
      </w:r>
      <w:r w:rsidRPr="005E448C">
        <w:rPr>
          <w:rStyle w:val="Emphasis"/>
          <w:highlight w:val="cyan"/>
        </w:rPr>
        <w:t>b</w:t>
      </w:r>
      <w:r w:rsidRPr="00384AFE">
        <w:rPr>
          <w:rStyle w:val="StyleUnderline"/>
        </w:rPr>
        <w:t xml:space="preserve">argaining </w:t>
      </w:r>
      <w:r w:rsidRPr="00B46049">
        <w:rPr>
          <w:rStyle w:val="Emphasis"/>
        </w:rPr>
        <w:t>a</w:t>
      </w:r>
      <w:r w:rsidRPr="00384AFE">
        <w:rPr>
          <w:rStyle w:val="StyleUnderline"/>
        </w:rPr>
        <w:t xml:space="preserve">greements </w:t>
      </w:r>
      <w:r w:rsidRPr="005E448C">
        <w:rPr>
          <w:rStyle w:val="Emphasis"/>
          <w:highlight w:val="cyan"/>
        </w:rPr>
        <w:t>from infringing on</w:t>
      </w:r>
      <w:r w:rsidRPr="005F22D7">
        <w:rPr>
          <w:sz w:val="16"/>
        </w:rPr>
        <w:t xml:space="preserve"> </w:t>
      </w:r>
      <w:r w:rsidRPr="00384AFE">
        <w:rPr>
          <w:rStyle w:val="StyleUnderline"/>
        </w:rPr>
        <w:t>the President’s “</w:t>
      </w:r>
      <w:r w:rsidRPr="005E448C">
        <w:rPr>
          <w:rStyle w:val="Emphasis"/>
          <w:highlight w:val="cyan"/>
        </w:rPr>
        <w:t>management rights</w:t>
      </w:r>
      <w:r w:rsidRPr="005F22D7">
        <w:rPr>
          <w:sz w:val="16"/>
        </w:rPr>
        <w:t xml:space="preserve">,” including </w:t>
      </w:r>
      <w:r w:rsidRPr="00384AFE">
        <w:rPr>
          <w:rStyle w:val="StyleUnderline"/>
        </w:rPr>
        <w:t xml:space="preserve">the right </w:t>
      </w:r>
      <w:r w:rsidRPr="005E448C">
        <w:rPr>
          <w:rStyle w:val="StyleUnderline"/>
          <w:highlight w:val="cyan"/>
        </w:rPr>
        <w:t xml:space="preserve">to </w:t>
      </w:r>
      <w:r w:rsidRPr="005E448C">
        <w:rPr>
          <w:rStyle w:val="Emphasis"/>
          <w:highlight w:val="cyan"/>
        </w:rPr>
        <w:t>determine</w:t>
      </w:r>
      <w:r w:rsidRPr="00384AFE">
        <w:rPr>
          <w:rStyle w:val="StyleUnderline"/>
        </w:rPr>
        <w:t xml:space="preserve"> the </w:t>
      </w:r>
      <w:r w:rsidRPr="005E448C">
        <w:rPr>
          <w:rStyle w:val="Emphasis"/>
          <w:highlight w:val="cyan"/>
        </w:rPr>
        <w:t>agency’s “mission</w:t>
      </w:r>
      <w:r w:rsidRPr="005E448C">
        <w:rPr>
          <w:sz w:val="16"/>
          <w:highlight w:val="cyan"/>
        </w:rPr>
        <w:t xml:space="preserve">, </w:t>
      </w:r>
      <w:r w:rsidRPr="005E448C">
        <w:rPr>
          <w:rStyle w:val="Emphasis"/>
          <w:highlight w:val="cyan"/>
        </w:rPr>
        <w:t>budget</w:t>
      </w:r>
      <w:r w:rsidRPr="005E448C">
        <w:rPr>
          <w:sz w:val="16"/>
          <w:highlight w:val="cyan"/>
        </w:rPr>
        <w:t xml:space="preserve">, </w:t>
      </w:r>
      <w:r w:rsidRPr="005E448C">
        <w:rPr>
          <w:rStyle w:val="Emphasis"/>
          <w:highlight w:val="cyan"/>
        </w:rPr>
        <w:t>organization</w:t>
      </w:r>
      <w:r w:rsidRPr="005E448C">
        <w:rPr>
          <w:sz w:val="16"/>
          <w:highlight w:val="cyan"/>
        </w:rPr>
        <w:t xml:space="preserve">, </w:t>
      </w:r>
      <w:r w:rsidRPr="005E448C">
        <w:rPr>
          <w:rStyle w:val="StyleUnderline"/>
          <w:highlight w:val="cyan"/>
        </w:rPr>
        <w:t xml:space="preserve">number of </w:t>
      </w:r>
      <w:r w:rsidRPr="005E448C">
        <w:rPr>
          <w:rStyle w:val="Emphasis"/>
          <w:highlight w:val="cyan"/>
        </w:rPr>
        <w:t>employees</w:t>
      </w:r>
      <w:r w:rsidRPr="005E448C">
        <w:rPr>
          <w:sz w:val="16"/>
          <w:highlight w:val="cyan"/>
        </w:rPr>
        <w:t xml:space="preserve">, </w:t>
      </w:r>
      <w:r w:rsidRPr="005E448C">
        <w:rPr>
          <w:rStyle w:val="StyleUnderline"/>
          <w:highlight w:val="cyan"/>
        </w:rPr>
        <w:t xml:space="preserve">and </w:t>
      </w:r>
      <w:r w:rsidRPr="00B46049">
        <w:rPr>
          <w:rStyle w:val="Emphasis"/>
        </w:rPr>
        <w:t xml:space="preserve">internal </w:t>
      </w:r>
      <w:r w:rsidRPr="005E448C">
        <w:rPr>
          <w:rStyle w:val="Emphasis"/>
          <w:highlight w:val="cyan"/>
        </w:rPr>
        <w:t>security practices</w:t>
      </w:r>
      <w:r w:rsidRPr="00787005">
        <w:rPr>
          <w:sz w:val="16"/>
        </w:rPr>
        <w:t xml:space="preserve">.” </w:t>
      </w:r>
      <w:r w:rsidRPr="00787005">
        <w:rPr>
          <w:rStyle w:val="StyleUnderline"/>
        </w:rPr>
        <w:t xml:space="preserve">When the workplace rights of civil </w:t>
      </w:r>
      <w:proofErr w:type="gramStart"/>
      <w:r w:rsidRPr="00787005">
        <w:rPr>
          <w:rStyle w:val="StyleUnderline"/>
        </w:rPr>
        <w:t>servants</w:t>
      </w:r>
      <w:proofErr w:type="gramEnd"/>
      <w:r w:rsidRPr="00787005">
        <w:rPr>
          <w:rStyle w:val="StyleUnderline"/>
        </w:rPr>
        <w:t xml:space="preserve"> </w:t>
      </w:r>
      <w:r w:rsidRPr="00B46049">
        <w:rPr>
          <w:rStyle w:val="Emphasis"/>
        </w:rPr>
        <w:t>conflict with</w:t>
      </w:r>
      <w:r w:rsidRPr="00787005">
        <w:rPr>
          <w:rStyle w:val="StyleUnderline"/>
        </w:rPr>
        <w:t xml:space="preserve"> the </w:t>
      </w:r>
      <w:r w:rsidRPr="00B46049">
        <w:rPr>
          <w:rStyle w:val="Emphasis"/>
        </w:rPr>
        <w:t>policy initiatives of the President</w:t>
      </w:r>
      <w:r w:rsidRPr="005F22D7">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42E5064" w14:textId="77777777" w:rsidR="00910548" w:rsidRDefault="00910548" w:rsidP="00910548"/>
    <w:p w14:paraId="56F9FEF9" w14:textId="77777777" w:rsidR="00910548" w:rsidRPr="00BE3545" w:rsidRDefault="00910548" w:rsidP="00910548">
      <w:pPr>
        <w:pStyle w:val="Heading4"/>
      </w:pPr>
      <w:r>
        <w:t xml:space="preserve">Workers are </w:t>
      </w:r>
      <w:r w:rsidRPr="00BE3545">
        <w:rPr>
          <w:u w:val="single"/>
        </w:rPr>
        <w:t>sticking it out</w:t>
      </w:r>
      <w:r>
        <w:t>.</w:t>
      </w:r>
    </w:p>
    <w:p w14:paraId="4FB7740B" w14:textId="77777777" w:rsidR="00910548" w:rsidRDefault="00910548" w:rsidP="00910548">
      <w:r w:rsidRPr="00365DD7">
        <w:t xml:space="preserve">Erin </w:t>
      </w:r>
      <w:r w:rsidRPr="00365DD7">
        <w:rPr>
          <w:rStyle w:val="Style13ptBold"/>
        </w:rPr>
        <w:t xml:space="preserve">Schumaker </w:t>
      </w:r>
      <w:r>
        <w:rPr>
          <w:rStyle w:val="Style13ptBold"/>
        </w:rPr>
        <w:t>25</w:t>
      </w:r>
      <w:r>
        <w:t>. H</w:t>
      </w:r>
      <w:r w:rsidRPr="00365DD7">
        <w:t xml:space="preserve">ealth care reporter at </w:t>
      </w:r>
      <w:r>
        <w:t>Politico</w:t>
      </w:r>
      <w:r w:rsidRPr="00365DD7">
        <w:t xml:space="preserve">, </w:t>
      </w:r>
      <w:r>
        <w:t xml:space="preserve">covering </w:t>
      </w:r>
      <w:r w:rsidRPr="00365DD7">
        <w:t>the National Institutes of Health</w:t>
      </w:r>
      <w:r>
        <w:t>. “</w:t>
      </w:r>
      <w:r w:rsidRPr="00365DD7">
        <w:t>The ‘deep state’ is proving to Trump it’s a worthy foe</w:t>
      </w:r>
      <w:r>
        <w:t>.”</w:t>
      </w:r>
      <w:r w:rsidRPr="00365DD7">
        <w:t xml:space="preserve"> https://www.politico.com/news/2025/09/14/trump-federal-workers-deep-state-civil-service-00558940</w:t>
      </w:r>
    </w:p>
    <w:p w14:paraId="4BEB9ED1" w14:textId="77777777" w:rsidR="00910548" w:rsidRPr="00491A84" w:rsidRDefault="00910548" w:rsidP="00910548">
      <w:pPr>
        <w:rPr>
          <w:sz w:val="16"/>
        </w:rPr>
      </w:pPr>
      <w:r w:rsidRPr="00491A84">
        <w:rPr>
          <w:sz w:val="16"/>
        </w:rPr>
        <w:lastRenderedPageBreak/>
        <w:t xml:space="preserve">But </w:t>
      </w:r>
      <w:r w:rsidRPr="005E448C">
        <w:rPr>
          <w:rStyle w:val="StyleUnderline"/>
          <w:highlight w:val="cyan"/>
        </w:rPr>
        <w:t xml:space="preserve">if Trump’s goal was to dismantle the </w:t>
      </w:r>
      <w:proofErr w:type="gramStart"/>
      <w:r w:rsidRPr="005E448C">
        <w:rPr>
          <w:rStyle w:val="StyleUnderline"/>
          <w:highlight w:val="cyan"/>
        </w:rPr>
        <w:t>workforce</w:t>
      </w:r>
      <w:proofErr w:type="gramEnd"/>
      <w:r w:rsidRPr="00491A84">
        <w:rPr>
          <w:rStyle w:val="StyleUnderline"/>
        </w:rPr>
        <w:t xml:space="preserve"> he calls the</w:t>
      </w:r>
      <w:r w:rsidRPr="00491A84">
        <w:rPr>
          <w:sz w:val="16"/>
        </w:rPr>
        <w:t xml:space="preserve"> “</w:t>
      </w:r>
      <w:r w:rsidRPr="00B46049">
        <w:rPr>
          <w:rStyle w:val="Emphasis"/>
        </w:rPr>
        <w:t>deep state</w:t>
      </w:r>
      <w:r w:rsidRPr="00491A84">
        <w:rPr>
          <w:sz w:val="16"/>
        </w:rPr>
        <w:t xml:space="preserve">” — and blames for the failings of his first term — </w:t>
      </w:r>
      <w:r w:rsidRPr="005E448C">
        <w:rPr>
          <w:rStyle w:val="StyleUnderline"/>
          <w:highlight w:val="cyan"/>
        </w:rPr>
        <w:t xml:space="preserve">he’s got a </w:t>
      </w:r>
      <w:r w:rsidRPr="005E448C">
        <w:rPr>
          <w:rStyle w:val="Emphasis"/>
          <w:sz w:val="30"/>
          <w:szCs w:val="30"/>
          <w:highlight w:val="cyan"/>
        </w:rPr>
        <w:t>long way to go</w:t>
      </w:r>
      <w:r w:rsidRPr="00491A84">
        <w:rPr>
          <w:sz w:val="16"/>
        </w:rPr>
        <w:t xml:space="preserve">. Although he’s disrupted swaths of the government, </w:t>
      </w:r>
      <w:proofErr w:type="gramStart"/>
      <w:r w:rsidRPr="005E448C">
        <w:rPr>
          <w:rStyle w:val="StyleUnderline"/>
          <w:highlight w:val="cyan"/>
        </w:rPr>
        <w:t xml:space="preserve">the </w:t>
      </w:r>
      <w:r w:rsidRPr="005E448C">
        <w:rPr>
          <w:rStyle w:val="Emphasis"/>
          <w:highlight w:val="cyan"/>
        </w:rPr>
        <w:t>vast majority</w:t>
      </w:r>
      <w:r w:rsidRPr="005E448C">
        <w:rPr>
          <w:rStyle w:val="StyleUnderline"/>
          <w:highlight w:val="cyan"/>
        </w:rPr>
        <w:t xml:space="preserve"> of</w:t>
      </w:r>
      <w:proofErr w:type="gramEnd"/>
      <w:r w:rsidRPr="0008029C">
        <w:rPr>
          <w:rStyle w:val="StyleUnderline"/>
        </w:rPr>
        <w:t xml:space="preserve"> </w:t>
      </w:r>
      <w:r w:rsidRPr="00B46049">
        <w:rPr>
          <w:rStyle w:val="Emphasis"/>
        </w:rPr>
        <w:t xml:space="preserve">career </w:t>
      </w:r>
      <w:r w:rsidRPr="005E448C">
        <w:rPr>
          <w:rStyle w:val="Emphasis"/>
          <w:highlight w:val="cyan"/>
        </w:rPr>
        <w:t>federal employees</w:t>
      </w:r>
      <w:r w:rsidRPr="00491A84">
        <w:rPr>
          <w:sz w:val="16"/>
        </w:rPr>
        <w:t xml:space="preserve"> who </w:t>
      </w:r>
      <w:r w:rsidRPr="005E448C">
        <w:rPr>
          <w:rStyle w:val="Emphasis"/>
          <w:highlight w:val="cyan"/>
        </w:rPr>
        <w:t>avoided</w:t>
      </w:r>
      <w:r w:rsidRPr="00491A84">
        <w:rPr>
          <w:rStyle w:val="StyleUnderline"/>
        </w:rPr>
        <w:t xml:space="preserve"> the </w:t>
      </w:r>
      <w:r w:rsidRPr="005E448C">
        <w:rPr>
          <w:rStyle w:val="Emphasis"/>
          <w:highlight w:val="cyan"/>
        </w:rPr>
        <w:t>firings</w:t>
      </w:r>
      <w:r w:rsidRPr="00491A84">
        <w:rPr>
          <w:sz w:val="16"/>
        </w:rPr>
        <w:t xml:space="preserve"> of the past seven months </w:t>
      </w:r>
      <w:r w:rsidRPr="005E448C">
        <w:rPr>
          <w:rStyle w:val="StyleUnderline"/>
          <w:highlight w:val="cyan"/>
        </w:rPr>
        <w:t xml:space="preserve">are </w:t>
      </w:r>
      <w:r w:rsidRPr="005E448C">
        <w:rPr>
          <w:rStyle w:val="Emphasis"/>
          <w:highlight w:val="cyan"/>
        </w:rPr>
        <w:t>sticking it out</w:t>
      </w:r>
      <w:r w:rsidRPr="00491A84">
        <w:rPr>
          <w:sz w:val="16"/>
        </w:rPr>
        <w:t>, according to Labor Department statistics and the White House’s own admission.</w:t>
      </w:r>
    </w:p>
    <w:p w14:paraId="29388315" w14:textId="77777777" w:rsidR="00910548" w:rsidRPr="00125B25" w:rsidRDefault="00910548" w:rsidP="00910548">
      <w:pPr>
        <w:rPr>
          <w:sz w:val="16"/>
        </w:rPr>
      </w:pPr>
      <w:r w:rsidRPr="00125B25">
        <w:rPr>
          <w:sz w:val="16"/>
        </w:rPr>
        <w:t xml:space="preserve">Many of those who’ve chosen to remain are keeping their heads down. Some aren’t — and </w:t>
      </w:r>
      <w:r w:rsidRPr="00125B25">
        <w:rPr>
          <w:rStyle w:val="StyleUnderline"/>
        </w:rPr>
        <w:t xml:space="preserve">their </w:t>
      </w:r>
      <w:r w:rsidRPr="005E448C">
        <w:rPr>
          <w:rStyle w:val="Emphasis"/>
          <w:highlight w:val="cyan"/>
        </w:rPr>
        <w:t>open defiance</w:t>
      </w:r>
      <w:r w:rsidRPr="005E448C">
        <w:rPr>
          <w:rStyle w:val="StyleUnderline"/>
          <w:highlight w:val="cyan"/>
        </w:rPr>
        <w:t xml:space="preserve"> of </w:t>
      </w:r>
      <w:r w:rsidRPr="005E448C">
        <w:rPr>
          <w:rStyle w:val="Emphasis"/>
          <w:highlight w:val="cyan"/>
        </w:rPr>
        <w:t>Trump</w:t>
      </w:r>
      <w:r w:rsidRPr="005D0A9A">
        <w:rPr>
          <w:rStyle w:val="Emphasis"/>
        </w:rPr>
        <w:t xml:space="preserve"> administration policies</w:t>
      </w:r>
      <w:r w:rsidRPr="00125B25">
        <w:rPr>
          <w:sz w:val="16"/>
        </w:rPr>
        <w:t xml:space="preserve"> may </w:t>
      </w:r>
      <w:r w:rsidRPr="005E448C">
        <w:rPr>
          <w:rStyle w:val="StyleUnderline"/>
          <w:highlight w:val="cyan"/>
        </w:rPr>
        <w:t xml:space="preserve">make it </w:t>
      </w:r>
      <w:r w:rsidRPr="005E448C">
        <w:rPr>
          <w:rStyle w:val="Emphasis"/>
          <w:highlight w:val="cyan"/>
        </w:rPr>
        <w:t>harder</w:t>
      </w:r>
      <w:r w:rsidRPr="00125B25">
        <w:rPr>
          <w:rStyle w:val="StyleUnderline"/>
        </w:rPr>
        <w:t xml:space="preserve"> for the administration to </w:t>
      </w:r>
      <w:r w:rsidRPr="00B46049">
        <w:rPr>
          <w:rStyle w:val="Emphasis"/>
        </w:rPr>
        <w:t>achieve Trump’s goals</w:t>
      </w:r>
      <w:r w:rsidRPr="00125B25">
        <w:rPr>
          <w:sz w:val="16"/>
        </w:rPr>
        <w:t xml:space="preserve"> — much like Trump complained they did in his first term.</w:t>
      </w:r>
    </w:p>
    <w:p w14:paraId="78097738" w14:textId="77777777" w:rsidR="00910548" w:rsidRPr="00125B25" w:rsidRDefault="00910548" w:rsidP="00910548">
      <w:pPr>
        <w:rPr>
          <w:sz w:val="16"/>
        </w:rPr>
      </w:pPr>
      <w:r w:rsidRPr="00125B25">
        <w:rPr>
          <w:sz w:val="16"/>
        </w:rPr>
        <w:t xml:space="preserve">At the end of the day, </w:t>
      </w:r>
      <w:r w:rsidRPr="00B46049">
        <w:rPr>
          <w:rStyle w:val="Emphasis"/>
        </w:rPr>
        <w:t>career staffers</w:t>
      </w:r>
      <w:r w:rsidRPr="00125B25">
        <w:rPr>
          <w:sz w:val="16"/>
        </w:rPr>
        <w:t xml:space="preserve"> still </w:t>
      </w:r>
      <w:r w:rsidRPr="00125B25">
        <w:rPr>
          <w:rStyle w:val="StyleUnderline"/>
        </w:rPr>
        <w:t>believe</w:t>
      </w:r>
      <w:r w:rsidRPr="00125B25">
        <w:rPr>
          <w:sz w:val="16"/>
        </w:rPr>
        <w:t xml:space="preserve"> that </w:t>
      </w:r>
      <w:r w:rsidRPr="005E448C">
        <w:rPr>
          <w:rStyle w:val="StyleUnderline"/>
          <w:highlight w:val="cyan"/>
        </w:rPr>
        <w:t xml:space="preserve">politicians </w:t>
      </w:r>
      <w:r w:rsidRPr="005E448C">
        <w:rPr>
          <w:rStyle w:val="Emphasis"/>
          <w:highlight w:val="cyan"/>
        </w:rPr>
        <w:t>come and go</w:t>
      </w:r>
      <w:r w:rsidRPr="00125B25">
        <w:rPr>
          <w:rStyle w:val="StyleUnderline"/>
        </w:rPr>
        <w:t xml:space="preserve"> and </w:t>
      </w:r>
      <w:r w:rsidRPr="005E448C">
        <w:rPr>
          <w:rStyle w:val="StyleUnderline"/>
          <w:highlight w:val="cyan"/>
        </w:rPr>
        <w:t xml:space="preserve">it’s them who will </w:t>
      </w:r>
      <w:r w:rsidRPr="005E448C">
        <w:rPr>
          <w:rStyle w:val="Emphasis"/>
          <w:highlight w:val="cyan"/>
        </w:rPr>
        <w:t>persevere</w:t>
      </w:r>
      <w:r w:rsidRPr="00125B25">
        <w:rPr>
          <w:sz w:val="16"/>
        </w:rPr>
        <w:t>, the survivors told POLITICO.</w:t>
      </w:r>
    </w:p>
    <w:p w14:paraId="1E2FA132" w14:textId="77777777" w:rsidR="00910548" w:rsidRPr="00125B25" w:rsidRDefault="00910548" w:rsidP="00910548">
      <w:pPr>
        <w:rPr>
          <w:sz w:val="16"/>
        </w:rPr>
      </w:pPr>
      <w:r w:rsidRPr="00125B25">
        <w:rPr>
          <w:sz w:val="16"/>
        </w:rPr>
        <w:t>“</w:t>
      </w:r>
      <w:r w:rsidRPr="005E448C">
        <w:rPr>
          <w:rStyle w:val="StyleUnderline"/>
          <w:highlight w:val="cyan"/>
        </w:rPr>
        <w:t xml:space="preserve">They are </w:t>
      </w:r>
      <w:r w:rsidRPr="005E448C">
        <w:rPr>
          <w:rStyle w:val="Emphasis"/>
          <w:highlight w:val="cyan"/>
        </w:rPr>
        <w:t>staying in their jobs</w:t>
      </w:r>
      <w:r w:rsidRPr="00125B25">
        <w:rPr>
          <w:sz w:val="16"/>
        </w:rPr>
        <w:t xml:space="preserve"> — </w:t>
      </w:r>
      <w:r w:rsidRPr="00125B25">
        <w:rPr>
          <w:rStyle w:val="StyleUnderline"/>
        </w:rPr>
        <w:t xml:space="preserve">the </w:t>
      </w:r>
      <w:r w:rsidRPr="00B46049">
        <w:rPr>
          <w:rStyle w:val="Emphasis"/>
        </w:rPr>
        <w:t>vast majority of people</w:t>
      </w:r>
      <w:r w:rsidRPr="00125B25">
        <w:rPr>
          <w:sz w:val="16"/>
        </w:rPr>
        <w:t xml:space="preserve">, </w:t>
      </w:r>
      <w:r w:rsidRPr="00125B25">
        <w:rPr>
          <w:rStyle w:val="StyleUnderline"/>
        </w:rPr>
        <w:t xml:space="preserve">even though they could get a job </w:t>
      </w:r>
      <w:r w:rsidRPr="00B46049">
        <w:rPr>
          <w:rStyle w:val="Emphasis"/>
        </w:rPr>
        <w:t>somewhere else</w:t>
      </w:r>
      <w:r w:rsidRPr="00125B25">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2447CCC3" w14:textId="77777777" w:rsidR="00910548" w:rsidRPr="00125B25" w:rsidRDefault="00910548" w:rsidP="00910548">
      <w:pPr>
        <w:rPr>
          <w:sz w:val="16"/>
        </w:rPr>
      </w:pPr>
      <w:r w:rsidRPr="00125B25">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1872742" w14:textId="77777777" w:rsidR="00910548" w:rsidRPr="00125B25" w:rsidRDefault="00910548" w:rsidP="00910548">
      <w:pPr>
        <w:rPr>
          <w:sz w:val="16"/>
        </w:rPr>
      </w:pPr>
      <w:r w:rsidRPr="00125B25">
        <w:rPr>
          <w:sz w:val="16"/>
        </w:rPr>
        <w:t xml:space="preserve">While 200,000 federal workers have left the government this year, the most in a single year since World War II, </w:t>
      </w:r>
      <w:r w:rsidRPr="005E448C">
        <w:rPr>
          <w:rStyle w:val="StyleUnderline"/>
          <w:highlight w:val="cyan"/>
        </w:rPr>
        <w:t>Trump still employs</w:t>
      </w:r>
      <w:r w:rsidRPr="00125B25">
        <w:rPr>
          <w:sz w:val="16"/>
        </w:rPr>
        <w:t xml:space="preserve"> about </w:t>
      </w:r>
      <w:r w:rsidRPr="005E448C">
        <w:rPr>
          <w:rStyle w:val="Emphasis"/>
          <w:highlight w:val="cyan"/>
        </w:rPr>
        <w:t>2.2 million</w:t>
      </w:r>
      <w:r w:rsidRPr="00B46049">
        <w:rPr>
          <w:rStyle w:val="Emphasis"/>
        </w:rPr>
        <w:t xml:space="preserve"> civil servants</w:t>
      </w:r>
      <w:r w:rsidRPr="00125B25">
        <w:rPr>
          <w:sz w:val="16"/>
        </w:rPr>
        <w:t>.</w:t>
      </w:r>
    </w:p>
    <w:p w14:paraId="68FA07AF" w14:textId="77777777" w:rsidR="00910548" w:rsidRPr="00125B25" w:rsidRDefault="00910548" w:rsidP="00910548">
      <w:pPr>
        <w:rPr>
          <w:sz w:val="16"/>
        </w:rPr>
      </w:pPr>
      <w:r w:rsidRPr="00125B25">
        <w:rPr>
          <w:sz w:val="16"/>
        </w:rPr>
        <w:t xml:space="preserve">By year’s end, the administration expects to cut loose 100,000 more federal workers, according to the White House Office of Personnel Management. That’s a lot, but it amounts to a </w:t>
      </w:r>
      <w:r w:rsidRPr="005E448C">
        <w:rPr>
          <w:rStyle w:val="StyleUnderline"/>
          <w:highlight w:val="cyan"/>
        </w:rPr>
        <w:t>cut of</w:t>
      </w:r>
      <w:r w:rsidRPr="00125B25">
        <w:rPr>
          <w:rStyle w:val="StyleUnderline"/>
        </w:rPr>
        <w:t xml:space="preserve"> </w:t>
      </w:r>
      <w:r w:rsidRPr="00B46049">
        <w:rPr>
          <w:rStyle w:val="Emphasis"/>
        </w:rPr>
        <w:t xml:space="preserve">about </w:t>
      </w:r>
      <w:r w:rsidRPr="005E448C">
        <w:rPr>
          <w:rStyle w:val="Emphasis"/>
          <w:highlight w:val="cyan"/>
        </w:rPr>
        <w:t>12 percent</w:t>
      </w:r>
      <w:r w:rsidRPr="00125B25">
        <w:rPr>
          <w:sz w:val="16"/>
        </w:rPr>
        <w:t>.</w:t>
      </w:r>
    </w:p>
    <w:p w14:paraId="5B05B664" w14:textId="77777777" w:rsidR="00910548" w:rsidRPr="00125B25" w:rsidRDefault="00910548" w:rsidP="00910548">
      <w:pPr>
        <w:rPr>
          <w:sz w:val="16"/>
        </w:rPr>
      </w:pPr>
      <w:r w:rsidRPr="00125B25">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0532F0CD" w14:textId="77777777" w:rsidR="00910548" w:rsidRPr="00125B25" w:rsidRDefault="00910548" w:rsidP="00910548">
      <w:pPr>
        <w:rPr>
          <w:sz w:val="16"/>
        </w:rPr>
      </w:pPr>
      <w:r w:rsidRPr="00125B25">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E4C8D1E" w14:textId="77777777" w:rsidR="00910548" w:rsidRPr="00125B25" w:rsidRDefault="00910548" w:rsidP="00910548">
      <w:pPr>
        <w:rPr>
          <w:sz w:val="16"/>
        </w:rPr>
      </w:pPr>
      <w:r w:rsidRPr="00125B25">
        <w:rPr>
          <w:sz w:val="16"/>
        </w:rPr>
        <w:t xml:space="preserve">But for all of Trump’s broadsides — he’s called civil servants “crooked” and “dishonest” people who are “destroying this country” — </w:t>
      </w:r>
      <w:r w:rsidRPr="005E448C">
        <w:rPr>
          <w:rStyle w:val="StyleUnderline"/>
          <w:highlight w:val="cyan"/>
        </w:rPr>
        <w:t xml:space="preserve">the </w:t>
      </w:r>
      <w:r w:rsidRPr="005E448C">
        <w:rPr>
          <w:rStyle w:val="Emphasis"/>
          <w:highlight w:val="cyan"/>
        </w:rPr>
        <w:t>percentage of federal workers</w:t>
      </w:r>
      <w:r w:rsidRPr="005E448C">
        <w:rPr>
          <w:rStyle w:val="StyleUnderline"/>
          <w:highlight w:val="cyan"/>
        </w:rPr>
        <w:t xml:space="preserve"> quitting</w:t>
      </w:r>
      <w:r w:rsidRPr="00125B25">
        <w:rPr>
          <w:rStyle w:val="StyleUnderline"/>
        </w:rPr>
        <w:t xml:space="preserve"> each month </w:t>
      </w:r>
      <w:r w:rsidRPr="005E448C">
        <w:rPr>
          <w:rStyle w:val="Emphasis"/>
          <w:highlight w:val="cyan"/>
        </w:rPr>
        <w:t>hasn’t budged</w:t>
      </w:r>
      <w:r w:rsidRPr="00125B25">
        <w:rPr>
          <w:sz w:val="16"/>
        </w:rPr>
        <w:t xml:space="preserve">, according to Bureau of Labor Statistics data. </w:t>
      </w:r>
      <w:r w:rsidRPr="00125B25">
        <w:rPr>
          <w:rStyle w:val="StyleUnderline"/>
        </w:rPr>
        <w:t xml:space="preserve">The quit rate is </w:t>
      </w:r>
      <w:r w:rsidRPr="00B46049">
        <w:rPr>
          <w:rStyle w:val="Emphasis"/>
        </w:rPr>
        <w:t>holding steady at 0.5</w:t>
      </w:r>
      <w:r w:rsidRPr="00125B25">
        <w:rPr>
          <w:sz w:val="16"/>
        </w:rPr>
        <w:t xml:space="preserve"> percent as of July, </w:t>
      </w:r>
      <w:r w:rsidRPr="00125B25">
        <w:rPr>
          <w:rStyle w:val="StyleUnderline"/>
        </w:rPr>
        <w:t xml:space="preserve">the </w:t>
      </w:r>
      <w:r w:rsidRPr="005E448C">
        <w:rPr>
          <w:rStyle w:val="StyleUnderline"/>
          <w:highlight w:val="cyan"/>
        </w:rPr>
        <w:t>same</w:t>
      </w:r>
      <w:r w:rsidRPr="00125B25">
        <w:rPr>
          <w:rStyle w:val="StyleUnderline"/>
        </w:rPr>
        <w:t xml:space="preserve"> percentage </w:t>
      </w:r>
      <w:r w:rsidRPr="005E448C">
        <w:rPr>
          <w:rStyle w:val="StyleUnderline"/>
          <w:highlight w:val="cyan"/>
        </w:rPr>
        <w:t>as</w:t>
      </w:r>
      <w:r w:rsidRPr="00125B25">
        <w:rPr>
          <w:sz w:val="16"/>
        </w:rPr>
        <w:t xml:space="preserve"> last year </w:t>
      </w:r>
      <w:r w:rsidRPr="005E448C">
        <w:rPr>
          <w:rStyle w:val="Emphasis"/>
          <w:highlight w:val="cyan"/>
        </w:rPr>
        <w:t>before Trump took office</w:t>
      </w:r>
      <w:r w:rsidRPr="005E448C">
        <w:rPr>
          <w:rStyle w:val="StyleUnderline"/>
          <w:highlight w:val="cyan"/>
        </w:rPr>
        <w:t xml:space="preserve"> and down from</w:t>
      </w:r>
      <w:r w:rsidRPr="00125B25">
        <w:rPr>
          <w:sz w:val="16"/>
        </w:rPr>
        <w:t xml:space="preserve"> 0.7 percent at </w:t>
      </w:r>
      <w:r w:rsidRPr="005E448C">
        <w:rPr>
          <w:rStyle w:val="StyleUnderline"/>
          <w:highlight w:val="cyan"/>
        </w:rPr>
        <w:t>the</w:t>
      </w:r>
      <w:r w:rsidRPr="00125B25">
        <w:rPr>
          <w:rStyle w:val="StyleUnderline"/>
        </w:rPr>
        <w:t xml:space="preserve"> </w:t>
      </w:r>
      <w:r w:rsidRPr="00B46049">
        <w:rPr>
          <w:rStyle w:val="Emphasis"/>
        </w:rPr>
        <w:t xml:space="preserve">height of the </w:t>
      </w:r>
      <w:r w:rsidRPr="005E448C">
        <w:rPr>
          <w:rStyle w:val="Emphasis"/>
          <w:highlight w:val="cyan"/>
        </w:rPr>
        <w:t>pandemic</w:t>
      </w:r>
      <w:r w:rsidRPr="00125B25">
        <w:rPr>
          <w:sz w:val="16"/>
        </w:rPr>
        <w:t>.</w:t>
      </w:r>
    </w:p>
    <w:p w14:paraId="29CE648F" w14:textId="77777777" w:rsidR="00910548" w:rsidRPr="00125B25" w:rsidRDefault="00910548" w:rsidP="00910548">
      <w:pPr>
        <w:rPr>
          <w:sz w:val="16"/>
        </w:rPr>
      </w:pPr>
      <w:r w:rsidRPr="005E448C">
        <w:rPr>
          <w:rStyle w:val="StyleUnderline"/>
          <w:highlight w:val="cyan"/>
        </w:rPr>
        <w:t xml:space="preserve">A </w:t>
      </w:r>
      <w:r w:rsidRPr="005E448C">
        <w:rPr>
          <w:rStyle w:val="Emphasis"/>
          <w:highlight w:val="cyan"/>
        </w:rPr>
        <w:t>minority</w:t>
      </w:r>
      <w:r w:rsidRPr="00125B25">
        <w:rPr>
          <w:rStyle w:val="StyleUnderline"/>
        </w:rPr>
        <w:t xml:space="preserve"> of federal workers </w:t>
      </w:r>
      <w:r w:rsidRPr="005E448C">
        <w:rPr>
          <w:rStyle w:val="StyleUnderline"/>
          <w:highlight w:val="cyan"/>
        </w:rPr>
        <w:t>back Trump and</w:t>
      </w:r>
      <w:r w:rsidRPr="00125B25">
        <w:rPr>
          <w:rStyle w:val="StyleUnderline"/>
        </w:rPr>
        <w:t xml:space="preserve"> </w:t>
      </w:r>
      <w:r w:rsidRPr="00B46049">
        <w:rPr>
          <w:rStyle w:val="Emphasis"/>
        </w:rPr>
        <w:t xml:space="preserve">support </w:t>
      </w:r>
      <w:r w:rsidRPr="005E448C">
        <w:rPr>
          <w:rStyle w:val="Emphasis"/>
          <w:highlight w:val="cyan"/>
        </w:rPr>
        <w:t>what he’s doing</w:t>
      </w:r>
      <w:r w:rsidRPr="00125B25">
        <w:rPr>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DF47F50" w14:textId="77777777" w:rsidR="00910548" w:rsidRPr="00125B25" w:rsidRDefault="00910548" w:rsidP="00910548">
      <w:pPr>
        <w:rPr>
          <w:sz w:val="16"/>
        </w:rPr>
      </w:pPr>
      <w:r w:rsidRPr="00125B25">
        <w:rPr>
          <w:sz w:val="16"/>
        </w:rPr>
        <w:t>The quit rate among federal workers is still far below the 2.2 percent rate of the private sector.</w:t>
      </w:r>
    </w:p>
    <w:p w14:paraId="57C51733" w14:textId="77777777" w:rsidR="00910548" w:rsidRPr="00125B25" w:rsidRDefault="00910548" w:rsidP="00910548">
      <w:pPr>
        <w:rPr>
          <w:sz w:val="16"/>
        </w:rPr>
      </w:pPr>
      <w:r w:rsidRPr="00125B25">
        <w:rPr>
          <w:sz w:val="16"/>
        </w:rPr>
        <w:t xml:space="preserve">That’s despite the White House’s estimate that </w:t>
      </w:r>
      <w:r w:rsidRPr="005E448C">
        <w:rPr>
          <w:rStyle w:val="Emphasis"/>
          <w:highlight w:val="cyan"/>
        </w:rPr>
        <w:t>80 percent of</w:t>
      </w:r>
      <w:r w:rsidRPr="00B46049">
        <w:rPr>
          <w:rStyle w:val="Emphasis"/>
        </w:rPr>
        <w:t xml:space="preserve"> the </w:t>
      </w:r>
      <w:r w:rsidRPr="005E448C">
        <w:rPr>
          <w:rStyle w:val="Emphasis"/>
          <w:highlight w:val="cyan"/>
        </w:rPr>
        <w:t>departures</w:t>
      </w:r>
      <w:r w:rsidRPr="005E448C">
        <w:rPr>
          <w:rStyle w:val="StyleUnderline"/>
          <w:highlight w:val="cyan"/>
        </w:rPr>
        <w:t xml:space="preserve"> were </w:t>
      </w:r>
      <w:r w:rsidRPr="005E448C">
        <w:rPr>
          <w:rStyle w:val="Emphasis"/>
          <w:highlight w:val="cyan"/>
        </w:rPr>
        <w:t>voluntary</w:t>
      </w:r>
      <w:r w:rsidRPr="00125B25">
        <w:rPr>
          <w:sz w:val="16"/>
        </w:rPr>
        <w:t>.</w:t>
      </w:r>
    </w:p>
    <w:p w14:paraId="3F17D206" w14:textId="77777777" w:rsidR="00910548" w:rsidRPr="00125B25" w:rsidRDefault="00910548" w:rsidP="00910548">
      <w:pPr>
        <w:rPr>
          <w:sz w:val="16"/>
        </w:rPr>
      </w:pPr>
      <w:r w:rsidRPr="00125B25">
        <w:rPr>
          <w:sz w:val="16"/>
        </w:rPr>
        <w:t xml:space="preserve">It’s not clear how </w:t>
      </w:r>
      <w:r w:rsidRPr="005E448C">
        <w:rPr>
          <w:rStyle w:val="StyleUnderline"/>
          <w:highlight w:val="cyan"/>
        </w:rPr>
        <w:t>many</w:t>
      </w:r>
      <w:r w:rsidRPr="00125B25">
        <w:rPr>
          <w:rStyle w:val="StyleUnderline"/>
        </w:rPr>
        <w:t xml:space="preserve"> of those workers </w:t>
      </w:r>
      <w:r w:rsidRPr="005E448C">
        <w:rPr>
          <w:rStyle w:val="StyleUnderline"/>
          <w:highlight w:val="cyan"/>
        </w:rPr>
        <w:t>were planning to</w:t>
      </w:r>
      <w:r w:rsidRPr="00125B25">
        <w:rPr>
          <w:rStyle w:val="StyleUnderline"/>
        </w:rPr>
        <w:t xml:space="preserve"> quit</w:t>
      </w:r>
      <w:r w:rsidRPr="00125B25">
        <w:rPr>
          <w:sz w:val="16"/>
        </w:rPr>
        <w:t xml:space="preserve">, </w:t>
      </w:r>
      <w:r w:rsidRPr="00125B25">
        <w:rPr>
          <w:rStyle w:val="StyleUnderline"/>
        </w:rPr>
        <w:t xml:space="preserve">or </w:t>
      </w:r>
      <w:r w:rsidRPr="005E448C">
        <w:rPr>
          <w:rStyle w:val="Emphasis"/>
          <w:highlight w:val="cyan"/>
        </w:rPr>
        <w:t>retire</w:t>
      </w:r>
      <w:r w:rsidRPr="00125B25">
        <w:rPr>
          <w:sz w:val="16"/>
        </w:rPr>
        <w:t xml:space="preserve">, </w:t>
      </w:r>
      <w:r w:rsidRPr="005E448C">
        <w:rPr>
          <w:rStyle w:val="Emphasis"/>
          <w:highlight w:val="cyan"/>
        </w:rPr>
        <w:t>anyway</w:t>
      </w:r>
      <w:r w:rsidRPr="00125B25">
        <w:rPr>
          <w:sz w:val="16"/>
        </w:rPr>
        <w:t xml:space="preserve"> — </w:t>
      </w:r>
      <w:r w:rsidRPr="00125B25">
        <w:rPr>
          <w:rStyle w:val="StyleUnderline"/>
        </w:rPr>
        <w:t xml:space="preserve">and </w:t>
      </w:r>
      <w:r w:rsidRPr="005E448C">
        <w:rPr>
          <w:rStyle w:val="StyleUnderline"/>
          <w:highlight w:val="cyan"/>
        </w:rPr>
        <w:t>enjoyed</w:t>
      </w:r>
      <w:r w:rsidRPr="00125B25">
        <w:rPr>
          <w:rStyle w:val="StyleUnderline"/>
        </w:rPr>
        <w:t xml:space="preserve"> a few </w:t>
      </w:r>
      <w:r w:rsidRPr="005E448C">
        <w:rPr>
          <w:rStyle w:val="StyleUnderline"/>
          <w:highlight w:val="cyan"/>
        </w:rPr>
        <w:t>extra</w:t>
      </w:r>
      <w:r w:rsidRPr="00125B25">
        <w:rPr>
          <w:rStyle w:val="StyleUnderline"/>
        </w:rPr>
        <w:t xml:space="preserve"> months’ </w:t>
      </w:r>
      <w:r w:rsidRPr="005E448C">
        <w:rPr>
          <w:rStyle w:val="StyleUnderline"/>
          <w:highlight w:val="cyan"/>
        </w:rPr>
        <w:t>pay thanks to</w:t>
      </w:r>
      <w:r w:rsidRPr="00125B25">
        <w:rPr>
          <w:sz w:val="16"/>
        </w:rPr>
        <w:t xml:space="preserve"> the “</w:t>
      </w:r>
      <w:r w:rsidRPr="005E448C">
        <w:rPr>
          <w:rStyle w:val="Emphasis"/>
          <w:highlight w:val="cyan"/>
        </w:rPr>
        <w:t>deferred resignation</w:t>
      </w:r>
      <w:r w:rsidRPr="00125B25">
        <w:rPr>
          <w:sz w:val="16"/>
        </w:rPr>
        <w:t xml:space="preserve">” deal Elon Musk’s Department of Government Efficiency offered. The </w:t>
      </w:r>
      <w:r w:rsidRPr="00125B25">
        <w:rPr>
          <w:sz w:val="16"/>
        </w:rPr>
        <w:lastRenderedPageBreak/>
        <w:t>White House doesn’t have the data yet on the retirement eligibility of workers who took Musk’s “fork in the road” — or even hard numbers on how many did — but expects at least a third and as many as half had enough service to start collecting their pensions.</w:t>
      </w:r>
    </w:p>
    <w:p w14:paraId="0FE1097F" w14:textId="77777777" w:rsidR="00910548" w:rsidRPr="0045385E" w:rsidRDefault="00910548" w:rsidP="00910548">
      <w:pPr>
        <w:rPr>
          <w:sz w:val="16"/>
        </w:rPr>
      </w:pPr>
      <w:r w:rsidRPr="0045385E">
        <w:rPr>
          <w:sz w:val="16"/>
        </w:rPr>
        <w:t xml:space="preserve">Rather than go quietly, </w:t>
      </w:r>
      <w:r w:rsidRPr="005E448C">
        <w:rPr>
          <w:rStyle w:val="StyleUnderline"/>
          <w:highlight w:val="cyan"/>
        </w:rPr>
        <w:t xml:space="preserve">workers who resent </w:t>
      </w:r>
      <w:r w:rsidRPr="005E448C">
        <w:rPr>
          <w:rStyle w:val="Emphasis"/>
          <w:highlight w:val="cyan"/>
        </w:rPr>
        <w:t>Trump</w:t>
      </w:r>
      <w:r w:rsidRPr="009E5184">
        <w:rPr>
          <w:rStyle w:val="Emphasis"/>
        </w:rPr>
        <w:t>’s</w:t>
      </w:r>
      <w:r w:rsidRPr="00B46049">
        <w:rPr>
          <w:rStyle w:val="Emphasis"/>
        </w:rPr>
        <w:t xml:space="preserve"> attacks</w:t>
      </w:r>
      <w:r w:rsidRPr="0045385E">
        <w:rPr>
          <w:sz w:val="16"/>
        </w:rPr>
        <w:t xml:space="preserve">, as well as </w:t>
      </w:r>
      <w:r w:rsidRPr="00D760F6">
        <w:rPr>
          <w:rStyle w:val="StyleUnderline"/>
        </w:rPr>
        <w:t xml:space="preserve">the </w:t>
      </w:r>
      <w:r w:rsidRPr="00D760F6">
        <w:rPr>
          <w:rStyle w:val="Emphasis"/>
        </w:rPr>
        <w:t>damage</w:t>
      </w:r>
      <w:r w:rsidRPr="00D760F6">
        <w:rPr>
          <w:rStyle w:val="StyleUnderline"/>
        </w:rPr>
        <w:t xml:space="preserve"> they say the president has done to the </w:t>
      </w:r>
      <w:r w:rsidRPr="00D760F6">
        <w:rPr>
          <w:rStyle w:val="Emphasis"/>
        </w:rPr>
        <w:t>programs they work on</w:t>
      </w:r>
      <w:r w:rsidRPr="0045385E">
        <w:rPr>
          <w:sz w:val="16"/>
        </w:rPr>
        <w:t xml:space="preserve">, </w:t>
      </w:r>
      <w:r w:rsidRPr="005E448C">
        <w:rPr>
          <w:rStyle w:val="StyleUnderline"/>
          <w:highlight w:val="cyan"/>
        </w:rPr>
        <w:t xml:space="preserve">intend to </w:t>
      </w:r>
      <w:r w:rsidRPr="005E448C">
        <w:rPr>
          <w:rStyle w:val="Emphasis"/>
          <w:highlight w:val="cyan"/>
        </w:rPr>
        <w:t>fight it out</w:t>
      </w:r>
      <w:r w:rsidRPr="0045385E">
        <w:rPr>
          <w:sz w:val="16"/>
        </w:rPr>
        <w:t>.</w:t>
      </w:r>
    </w:p>
    <w:p w14:paraId="47361465" w14:textId="77777777" w:rsidR="00910548" w:rsidRDefault="00910548" w:rsidP="00910548"/>
    <w:p w14:paraId="00B93692" w14:textId="77777777" w:rsidR="00910548" w:rsidRPr="00001F64" w:rsidRDefault="00910548" w:rsidP="00910548">
      <w:pPr>
        <w:pStyle w:val="Heading4"/>
      </w:pPr>
      <w:r w:rsidRPr="00001F64">
        <w:t xml:space="preserve">Federal workers can take collective action </w:t>
      </w:r>
      <w:r w:rsidRPr="00001F64">
        <w:rPr>
          <w:u w:val="single"/>
        </w:rPr>
        <w:t>outside</w:t>
      </w:r>
      <w:r w:rsidRPr="00001F64">
        <w:t xml:space="preserve"> official channels.</w:t>
      </w:r>
    </w:p>
    <w:p w14:paraId="5C6F2447" w14:textId="77777777" w:rsidR="00910548" w:rsidRPr="00001F64" w:rsidRDefault="00910548" w:rsidP="00910548">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2ECF9C33" w14:textId="77777777" w:rsidR="00910548" w:rsidRPr="00001F64" w:rsidRDefault="00910548" w:rsidP="00910548">
      <w:pPr>
        <w:rPr>
          <w:rStyle w:val="StyleUnderline"/>
        </w:rPr>
      </w:pPr>
      <w:r w:rsidRPr="00001F64">
        <w:rPr>
          <w:sz w:val="16"/>
        </w:rPr>
        <w:t xml:space="preserve">TITLE: How </w:t>
      </w:r>
      <w:r w:rsidRPr="005E448C">
        <w:rPr>
          <w:rStyle w:val="StyleUnderline"/>
          <w:highlight w:val="cyan"/>
        </w:rPr>
        <w:t xml:space="preserve">Federal Workers </w:t>
      </w:r>
      <w:r w:rsidRPr="005E448C">
        <w:rPr>
          <w:rStyle w:val="Emphasis"/>
          <w:highlight w:val="cyan"/>
        </w:rPr>
        <w:t>Without</w:t>
      </w:r>
      <w:r w:rsidRPr="005E448C">
        <w:rPr>
          <w:rStyle w:val="StyleUnderline"/>
          <w:highlight w:val="cyan"/>
        </w:rPr>
        <w:t xml:space="preserve"> a Union Can Still </w:t>
      </w:r>
      <w:r w:rsidRPr="005E448C">
        <w:rPr>
          <w:rStyle w:val="Emphasis"/>
          <w:highlight w:val="cyan"/>
        </w:rPr>
        <w:t>Act</w:t>
      </w:r>
      <w:r w:rsidRPr="005E448C">
        <w:rPr>
          <w:rStyle w:val="StyleUnderline"/>
          <w:highlight w:val="cyan"/>
        </w:rPr>
        <w:t xml:space="preserve"> Like a </w:t>
      </w:r>
      <w:r w:rsidRPr="005E448C">
        <w:rPr>
          <w:rStyle w:val="Emphasis"/>
          <w:highlight w:val="cyan"/>
        </w:rPr>
        <w:t>Union</w:t>
      </w:r>
    </w:p>
    <w:p w14:paraId="6DA81EC0" w14:textId="77777777" w:rsidR="00910548" w:rsidRPr="00001F64" w:rsidRDefault="00910548" w:rsidP="00910548">
      <w:pPr>
        <w:rPr>
          <w:sz w:val="16"/>
        </w:rPr>
      </w:pPr>
      <w:r w:rsidRPr="00001F64">
        <w:rPr>
          <w:sz w:val="16"/>
        </w:rPr>
        <w:t>EXECUTIVE ORDER CHANGES</w:t>
      </w:r>
    </w:p>
    <w:p w14:paraId="65B09DDD" w14:textId="77777777" w:rsidR="00910548" w:rsidRPr="00001F64" w:rsidRDefault="00910548" w:rsidP="00910548">
      <w:pPr>
        <w:rPr>
          <w:sz w:val="16"/>
        </w:rPr>
      </w:pPr>
      <w:r w:rsidRPr="00001F64">
        <w:rPr>
          <w:sz w:val="16"/>
        </w:rPr>
        <w:t xml:space="preserve">However, for </w:t>
      </w:r>
      <w:proofErr w:type="gramStart"/>
      <w:r w:rsidRPr="00001F64">
        <w:rPr>
          <w:sz w:val="16"/>
        </w:rPr>
        <w:t>a majority of</w:t>
      </w:r>
      <w:proofErr w:type="gramEnd"/>
      <w:r w:rsidRPr="00001F64">
        <w:rPr>
          <w:sz w:val="16"/>
        </w:rPr>
        <w:t xml:space="preserve">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w:t>
      </w:r>
      <w:proofErr w:type="gramStart"/>
      <w:r w:rsidRPr="00001F64">
        <w:rPr>
          <w:sz w:val="16"/>
        </w:rPr>
        <w:t>myself and my union</w:t>
      </w:r>
      <w:proofErr w:type="gramEnd"/>
      <w:r w:rsidRPr="00001F64">
        <w:rPr>
          <w:sz w:val="16"/>
        </w:rPr>
        <w:t xml:space="preserve"> included, are now faced with a scenario that’s been all too common: There’s no real path to recognition or formal bargaining rights in the near future. In fact, this was the state of organizing in the federal sector before 1962.</w:t>
      </w:r>
    </w:p>
    <w:p w14:paraId="43A519B3" w14:textId="77777777" w:rsidR="00910548" w:rsidRPr="00001F64" w:rsidRDefault="00910548" w:rsidP="00910548">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2FD7CFE1" w14:textId="77777777" w:rsidR="00910548" w:rsidRPr="00001F64" w:rsidRDefault="00910548" w:rsidP="00910548">
      <w:pPr>
        <w:rPr>
          <w:sz w:val="16"/>
        </w:rPr>
      </w:pPr>
      <w:r w:rsidRPr="00001F64">
        <w:rPr>
          <w:sz w:val="16"/>
        </w:rPr>
        <w:t>UNILATERAL UNIONISM</w:t>
      </w:r>
    </w:p>
    <w:p w14:paraId="054EBB24" w14:textId="77777777" w:rsidR="00910548" w:rsidRPr="00001F64" w:rsidRDefault="00910548" w:rsidP="00910548">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5E448C">
        <w:rPr>
          <w:rStyle w:val="StyleUnderline"/>
          <w:highlight w:val="cyan"/>
        </w:rPr>
        <w:t xml:space="preserve">if </w:t>
      </w:r>
      <w:r w:rsidRPr="005E448C">
        <w:rPr>
          <w:rStyle w:val="Emphasis"/>
          <w:highlight w:val="cyan"/>
        </w:rPr>
        <w:t>recognition</w:t>
      </w:r>
      <w:r w:rsidRPr="00001F64">
        <w:rPr>
          <w:sz w:val="16"/>
        </w:rPr>
        <w:t xml:space="preserve"> from the employer </w:t>
      </w:r>
      <w:r w:rsidRPr="005E448C">
        <w:rPr>
          <w:rStyle w:val="StyleUnderline"/>
          <w:highlight w:val="cyan"/>
        </w:rPr>
        <w:t>is off the table</w:t>
      </w:r>
      <w:r w:rsidRPr="00001F64">
        <w:rPr>
          <w:sz w:val="16"/>
        </w:rPr>
        <w:t xml:space="preserve">, </w:t>
      </w:r>
      <w:r w:rsidRPr="005E448C">
        <w:rPr>
          <w:rStyle w:val="StyleUnderline"/>
          <w:highlight w:val="cyan"/>
        </w:rPr>
        <w:t>we</w:t>
      </w:r>
      <w:r w:rsidRPr="00001F64">
        <w:rPr>
          <w:rStyle w:val="StyleUnderline"/>
        </w:rPr>
        <w:t xml:space="preserve"> </w:t>
      </w:r>
      <w:proofErr w:type="gramStart"/>
      <w:r w:rsidRPr="00001F64">
        <w:rPr>
          <w:rStyle w:val="StyleUnderline"/>
        </w:rPr>
        <w:t>have to</w:t>
      </w:r>
      <w:proofErr w:type="gramEnd"/>
      <w:r w:rsidRPr="00001F64">
        <w:rPr>
          <w:rStyle w:val="StyleUnderline"/>
        </w:rPr>
        <w:t xml:space="preserve"> be able to </w:t>
      </w:r>
      <w:r w:rsidRPr="005E448C">
        <w:rPr>
          <w:rStyle w:val="Emphasis"/>
          <w:highlight w:val="cyan"/>
        </w:rPr>
        <w:t>build power</w:t>
      </w:r>
      <w:r w:rsidRPr="005E448C">
        <w:rPr>
          <w:rStyle w:val="StyleUnderline"/>
          <w:highlight w:val="cyan"/>
        </w:rPr>
        <w:t xml:space="preserve"> through collective action </w:t>
      </w:r>
      <w:r w:rsidRPr="005E448C">
        <w:rPr>
          <w:rStyle w:val="Emphasis"/>
          <w:highlight w:val="cyan"/>
        </w:rPr>
        <w:t>instead</w:t>
      </w:r>
      <w:r w:rsidRPr="00001F64">
        <w:rPr>
          <w:sz w:val="16"/>
        </w:rPr>
        <w:t xml:space="preserve">. The reality is: </w:t>
      </w:r>
      <w:r w:rsidRPr="005E448C">
        <w:rPr>
          <w:rStyle w:val="StyleUnderline"/>
          <w:highlight w:val="cyan"/>
        </w:rPr>
        <w:t xml:space="preserve">There’s </w:t>
      </w:r>
      <w:r w:rsidRPr="005E448C">
        <w:rPr>
          <w:rStyle w:val="Emphasis"/>
          <w:highlight w:val="cyan"/>
        </w:rPr>
        <w:t xml:space="preserve">still so </w:t>
      </w:r>
      <w:proofErr w:type="gramStart"/>
      <w:r w:rsidRPr="005E448C">
        <w:rPr>
          <w:rStyle w:val="Emphasis"/>
          <w:highlight w:val="cyan"/>
        </w:rPr>
        <w:t>much</w:t>
      </w:r>
      <w:proofErr w:type="gramEnd"/>
      <w:r w:rsidRPr="005E448C">
        <w:rPr>
          <w:rStyle w:val="StyleUnderline"/>
          <w:highlight w:val="cyan"/>
        </w:rPr>
        <w:t xml:space="preserve"> workers can do</w:t>
      </w:r>
      <w:r w:rsidRPr="00001F64">
        <w:rPr>
          <w:rStyle w:val="StyleUnderline"/>
        </w:rPr>
        <w:t>!</w:t>
      </w:r>
    </w:p>
    <w:p w14:paraId="386E03BC" w14:textId="77777777" w:rsidR="00910548" w:rsidRPr="00001F64" w:rsidRDefault="00910548" w:rsidP="00910548">
      <w:pPr>
        <w:rPr>
          <w:sz w:val="16"/>
        </w:rPr>
      </w:pPr>
      <w:r w:rsidRPr="00001F64">
        <w:rPr>
          <w:sz w:val="16"/>
        </w:rPr>
        <w:t xml:space="preserve">Federal workers still have legal protections from retaliation and reprisal for collectively using their workplace rights. </w:t>
      </w:r>
      <w:r w:rsidRPr="005E448C">
        <w:rPr>
          <w:rStyle w:val="StyleUnderline"/>
          <w:highlight w:val="cyan"/>
        </w:rPr>
        <w:t xml:space="preserve">Need to </w:t>
      </w:r>
      <w:r w:rsidRPr="005E448C">
        <w:rPr>
          <w:rStyle w:val="Emphasis"/>
          <w:highlight w:val="cyan"/>
        </w:rPr>
        <w:t>appeal</w:t>
      </w:r>
      <w:r w:rsidRPr="005E448C">
        <w:rPr>
          <w:rStyle w:val="StyleUnderline"/>
          <w:highlight w:val="cyan"/>
        </w:rPr>
        <w:t xml:space="preserve"> a bad decision</w:t>
      </w:r>
      <w:r w:rsidRPr="00001F64">
        <w:rPr>
          <w:sz w:val="16"/>
        </w:rPr>
        <w:t xml:space="preserve"> by overworked HR? Need to </w:t>
      </w:r>
      <w:r w:rsidRPr="005E448C">
        <w:rPr>
          <w:rStyle w:val="Emphasis"/>
          <w:highlight w:val="cyan"/>
        </w:rPr>
        <w:t>challenge</w:t>
      </w:r>
      <w:r w:rsidRPr="00001F64">
        <w:rPr>
          <w:sz w:val="16"/>
        </w:rPr>
        <w:t xml:space="preserve"> </w:t>
      </w:r>
      <w:r w:rsidRPr="005E448C">
        <w:rPr>
          <w:rStyle w:val="StyleUnderline"/>
          <w:highlight w:val="cyan"/>
        </w:rPr>
        <w:t>a</w:t>
      </w:r>
      <w:r w:rsidRPr="00001F64">
        <w:rPr>
          <w:sz w:val="16"/>
        </w:rPr>
        <w:t xml:space="preserve"> power-hungry </w:t>
      </w:r>
      <w:r w:rsidRPr="005E448C">
        <w:rPr>
          <w:rStyle w:val="Emphasis"/>
          <w:highlight w:val="cyan"/>
        </w:rPr>
        <w:t>boss</w:t>
      </w:r>
      <w:r w:rsidRPr="00001F64">
        <w:rPr>
          <w:sz w:val="16"/>
        </w:rPr>
        <w:t xml:space="preserve">? Need to </w:t>
      </w:r>
      <w:r w:rsidRPr="005E448C">
        <w:rPr>
          <w:rStyle w:val="Emphasis"/>
          <w:highlight w:val="cyan"/>
        </w:rPr>
        <w:t>improve</w:t>
      </w:r>
      <w:r w:rsidRPr="00001F64">
        <w:rPr>
          <w:sz w:val="16"/>
        </w:rPr>
        <w:t xml:space="preserve"> the </w:t>
      </w:r>
      <w:r w:rsidRPr="005E448C">
        <w:rPr>
          <w:rStyle w:val="StyleUnderline"/>
          <w:highlight w:val="cyan"/>
        </w:rPr>
        <w:t>working conditions</w:t>
      </w:r>
      <w:r w:rsidRPr="00001F64">
        <w:rPr>
          <w:sz w:val="16"/>
        </w:rPr>
        <w:t xml:space="preserve"> for you and your co-workers? </w:t>
      </w:r>
      <w:r w:rsidRPr="005E448C">
        <w:rPr>
          <w:rStyle w:val="StyleUnderline"/>
          <w:highlight w:val="cyan"/>
        </w:rPr>
        <w:t xml:space="preserve">It’s </w:t>
      </w:r>
      <w:r w:rsidRPr="005E448C">
        <w:rPr>
          <w:rStyle w:val="Emphasis"/>
          <w:highlight w:val="cyan"/>
        </w:rPr>
        <w:t>all still possible</w:t>
      </w:r>
      <w:r w:rsidRPr="005E448C">
        <w:rPr>
          <w:sz w:val="16"/>
          <w:highlight w:val="cyan"/>
        </w:rPr>
        <w:t>.</w:t>
      </w:r>
    </w:p>
    <w:p w14:paraId="6F920ADA" w14:textId="77777777" w:rsidR="00910548" w:rsidRPr="00001F64" w:rsidRDefault="00910548" w:rsidP="00910548">
      <w:pPr>
        <w:rPr>
          <w:rStyle w:val="Emphasis"/>
        </w:rPr>
      </w:pPr>
      <w:r w:rsidRPr="00001F64">
        <w:rPr>
          <w:sz w:val="16"/>
        </w:rPr>
        <w:t xml:space="preserve">HOW </w:t>
      </w:r>
      <w:r w:rsidRPr="005E448C">
        <w:rPr>
          <w:rStyle w:val="StyleUnderline"/>
          <w:highlight w:val="cyan"/>
        </w:rPr>
        <w:t xml:space="preserve">FEDERAL WORKERS CAN </w:t>
      </w:r>
      <w:r w:rsidRPr="005E448C">
        <w:rPr>
          <w:rStyle w:val="Emphasis"/>
          <w:highlight w:val="cyan"/>
        </w:rPr>
        <w:t>FIGHT BACK</w:t>
      </w:r>
    </w:p>
    <w:p w14:paraId="50B738F1" w14:textId="77777777" w:rsidR="00910548" w:rsidRPr="00001F64" w:rsidRDefault="00910548" w:rsidP="00910548">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20105709" w14:textId="77777777" w:rsidR="00910548" w:rsidRPr="00001F64" w:rsidRDefault="00910548" w:rsidP="00910548">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2DE7B3CF" w14:textId="77777777" w:rsidR="00910548" w:rsidRPr="00001F64" w:rsidRDefault="00910548" w:rsidP="00910548">
      <w:pPr>
        <w:rPr>
          <w:sz w:val="16"/>
        </w:rPr>
      </w:pPr>
      <w:r w:rsidRPr="00001F64">
        <w:rPr>
          <w:sz w:val="16"/>
        </w:rPr>
        <w:t xml:space="preserve">Work safe and healthy: </w:t>
      </w:r>
      <w:r w:rsidRPr="005E448C">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5E448C">
        <w:rPr>
          <w:rStyle w:val="Emphasis"/>
          <w:highlight w:val="cyan"/>
        </w:rPr>
        <w:t>safety inspections</w:t>
      </w:r>
      <w:r w:rsidRPr="00001F64">
        <w:rPr>
          <w:rStyle w:val="StyleUnderline"/>
        </w:rPr>
        <w:t xml:space="preserve"> </w:t>
      </w:r>
      <w:r w:rsidRPr="005E448C">
        <w:rPr>
          <w:rStyle w:val="StyleUnderline"/>
          <w:highlight w:val="cyan"/>
        </w:rPr>
        <w:t>and</w:t>
      </w:r>
      <w:r w:rsidRPr="00001F64">
        <w:rPr>
          <w:rStyle w:val="StyleUnderline"/>
        </w:rPr>
        <w:t xml:space="preserve"> safety </w:t>
      </w:r>
      <w:r w:rsidRPr="005E448C">
        <w:rPr>
          <w:rStyle w:val="Emphasis"/>
          <w:highlight w:val="cyan"/>
        </w:rPr>
        <w:t>committees</w:t>
      </w:r>
      <w:r w:rsidRPr="00001F64">
        <w:rPr>
          <w:sz w:val="16"/>
        </w:rPr>
        <w:t xml:space="preserve"> with the representatives on official time, make reports of unsafe or unhealthful conditions and refuse to perform unsafe work.</w:t>
      </w:r>
    </w:p>
    <w:p w14:paraId="2CE9E73D" w14:textId="77777777" w:rsidR="00910548" w:rsidRPr="00001F64" w:rsidRDefault="00910548" w:rsidP="00910548">
      <w:pPr>
        <w:rPr>
          <w:sz w:val="16"/>
        </w:rPr>
      </w:pPr>
      <w:r w:rsidRPr="005E448C">
        <w:rPr>
          <w:rStyle w:val="StyleUnderline"/>
          <w:highlight w:val="cyan"/>
        </w:rPr>
        <w:lastRenderedPageBreak/>
        <w:t xml:space="preserve">File </w:t>
      </w:r>
      <w:r w:rsidRPr="005E448C">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5E448C">
        <w:rPr>
          <w:rStyle w:val="StyleUnderline"/>
          <w:highlight w:val="cyan"/>
        </w:rPr>
        <w:t>agencies</w:t>
      </w:r>
      <w:r w:rsidRPr="00001F64">
        <w:rPr>
          <w:sz w:val="16"/>
        </w:rPr>
        <w:t xml:space="preserve"> will </w:t>
      </w:r>
      <w:r w:rsidRPr="005E448C">
        <w:rPr>
          <w:rStyle w:val="StyleUnderline"/>
          <w:highlight w:val="cyan"/>
        </w:rPr>
        <w:t xml:space="preserve">have such a </w:t>
      </w:r>
      <w:r w:rsidRPr="005E448C">
        <w:rPr>
          <w:rStyle w:val="Emphasis"/>
          <w:highlight w:val="cyan"/>
        </w:rPr>
        <w:t>process</w:t>
      </w:r>
      <w:r w:rsidRPr="00001F64">
        <w:rPr>
          <w:sz w:val="16"/>
        </w:rPr>
        <w:t xml:space="preserve">, </w:t>
      </w:r>
      <w:r w:rsidRPr="005E448C">
        <w:rPr>
          <w:rStyle w:val="StyleUnderline"/>
          <w:highlight w:val="cyan"/>
        </w:rPr>
        <w:t>and</w:t>
      </w:r>
      <w:r w:rsidRPr="00001F64">
        <w:rPr>
          <w:rStyle w:val="StyleUnderline"/>
        </w:rPr>
        <w:t xml:space="preserve"> many </w:t>
      </w:r>
      <w:r w:rsidRPr="005E448C">
        <w:rPr>
          <w:rStyle w:val="StyleUnderline"/>
          <w:highlight w:val="cyan"/>
        </w:rPr>
        <w:t xml:space="preserve">provide a </w:t>
      </w:r>
      <w:r w:rsidRPr="005E448C">
        <w:rPr>
          <w:rStyle w:val="Emphasis"/>
          <w:highlight w:val="cyan"/>
        </w:rPr>
        <w:t>right</w:t>
      </w:r>
      <w:r w:rsidRPr="005E448C">
        <w:rPr>
          <w:rStyle w:val="StyleUnderline"/>
          <w:highlight w:val="cyan"/>
        </w:rPr>
        <w:t xml:space="preserve"> to a </w:t>
      </w:r>
      <w:r w:rsidRPr="005E448C">
        <w:rPr>
          <w:rStyle w:val="Emphasis"/>
          <w:highlight w:val="cyan"/>
        </w:rPr>
        <w:t>representative</w:t>
      </w:r>
      <w:r w:rsidRPr="00001F64">
        <w:rPr>
          <w:sz w:val="16"/>
        </w:rPr>
        <w:t xml:space="preserve"> on official time. (See for example, the DOD, VA, and USDA policies.)</w:t>
      </w:r>
    </w:p>
    <w:p w14:paraId="2458DD3D" w14:textId="77777777" w:rsidR="00910548" w:rsidRPr="00001F64" w:rsidRDefault="00910548" w:rsidP="00910548">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5E448C">
        <w:rPr>
          <w:rStyle w:val="StyleUnderline"/>
          <w:highlight w:val="cyan"/>
        </w:rPr>
        <w:t>Respond to discipline and</w:t>
      </w:r>
      <w:r w:rsidRPr="00001F64">
        <w:rPr>
          <w:sz w:val="16"/>
        </w:rPr>
        <w:t xml:space="preserve"> adverse actions and then </w:t>
      </w:r>
      <w:r w:rsidRPr="005E448C">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002C2AFB" w14:textId="77777777" w:rsidR="00910548" w:rsidRPr="00001F64" w:rsidRDefault="00910548" w:rsidP="00910548">
      <w:pPr>
        <w:rPr>
          <w:sz w:val="16"/>
        </w:rPr>
      </w:pPr>
      <w:r w:rsidRPr="00001F64">
        <w:rPr>
          <w:sz w:val="16"/>
        </w:rPr>
        <w:t>Get that money: File claims when a worker has been misclassified or denied overtime under the Fair Labor Standards Act. Representatives must be “released” from their normal duties.</w:t>
      </w:r>
    </w:p>
    <w:p w14:paraId="39798D0A" w14:textId="77777777" w:rsidR="00910548" w:rsidRPr="00001F64" w:rsidRDefault="00910548" w:rsidP="00910548">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072498C5" w14:textId="77777777" w:rsidR="00910548" w:rsidRPr="00001F64" w:rsidRDefault="00910548" w:rsidP="00910548">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22058127" w14:textId="77777777" w:rsidR="00910548" w:rsidRPr="00001F64" w:rsidRDefault="00910548" w:rsidP="00910548">
      <w:pPr>
        <w:rPr>
          <w:sz w:val="16"/>
        </w:rPr>
      </w:pPr>
      <w:r w:rsidRPr="005E448C">
        <w:rPr>
          <w:rStyle w:val="Emphasis"/>
          <w:highlight w:val="cyan"/>
        </w:rPr>
        <w:t>Agitate</w:t>
      </w:r>
      <w:r w:rsidRPr="005E448C">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483888DD" w14:textId="77777777" w:rsidR="00910548" w:rsidRPr="00001F64" w:rsidRDefault="00910548" w:rsidP="00910548">
      <w:pPr>
        <w:rPr>
          <w:sz w:val="16"/>
        </w:rPr>
      </w:pPr>
      <w:r w:rsidRPr="00001F64">
        <w:rPr>
          <w:sz w:val="16"/>
        </w:rPr>
        <w:t xml:space="preserve">Speak out: Get creative with </w:t>
      </w:r>
      <w:proofErr w:type="gramStart"/>
      <w:r w:rsidRPr="00001F64">
        <w:rPr>
          <w:sz w:val="16"/>
        </w:rPr>
        <w:t>whistle-blowing</w:t>
      </w:r>
      <w:proofErr w:type="gramEnd"/>
      <w:r w:rsidRPr="00001F64">
        <w:rPr>
          <w:sz w:val="16"/>
        </w:rPr>
        <w:t>. A well-scripted “march on the boss” or a petition are great ways to take collective action that are protected by the Whistleblower Protection Act, so long as they disclose any violation of any law, regulation, rule, or policy, or an abuse of authority.</w:t>
      </w:r>
    </w:p>
    <w:p w14:paraId="3BE75C01" w14:textId="77777777" w:rsidR="00910548" w:rsidRPr="00001F64" w:rsidRDefault="00910548" w:rsidP="00910548">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35C16469" w14:textId="77777777" w:rsidR="00910548" w:rsidRPr="00001F64" w:rsidRDefault="00910548" w:rsidP="00910548">
      <w:pPr>
        <w:rPr>
          <w:rStyle w:val="StyleUnderline"/>
        </w:rPr>
      </w:pPr>
      <w:r w:rsidRPr="00001F64">
        <w:rPr>
          <w:sz w:val="16"/>
        </w:rPr>
        <w:t xml:space="preserve">Regardless of what the White House says, </w:t>
      </w:r>
      <w:r w:rsidRPr="005E448C">
        <w:rPr>
          <w:rStyle w:val="StyleUnderline"/>
          <w:highlight w:val="cyan"/>
        </w:rPr>
        <w:t>a union is a group of workers</w:t>
      </w:r>
      <w:r w:rsidRPr="00001F64">
        <w:rPr>
          <w:rStyle w:val="StyleUnderline"/>
        </w:rPr>
        <w:t xml:space="preserve"> making decisions together and </w:t>
      </w:r>
      <w:r w:rsidRPr="005E448C">
        <w:rPr>
          <w:rStyle w:val="StyleUnderline"/>
          <w:highlight w:val="cyan"/>
        </w:rPr>
        <w:t xml:space="preserve">taking </w:t>
      </w:r>
      <w:r w:rsidRPr="005E448C">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5E448C">
        <w:rPr>
          <w:rStyle w:val="StyleUnderline"/>
          <w:highlight w:val="cyan"/>
        </w:rPr>
        <w:t xml:space="preserve">we </w:t>
      </w:r>
      <w:r w:rsidRPr="005E448C">
        <w:rPr>
          <w:rStyle w:val="Emphasis"/>
          <w:highlight w:val="cyan"/>
        </w:rPr>
        <w:t>always</w:t>
      </w:r>
      <w:r w:rsidRPr="005E448C">
        <w:rPr>
          <w:rStyle w:val="StyleUnderline"/>
          <w:highlight w:val="cyan"/>
        </w:rPr>
        <w:t xml:space="preserve"> have that power</w:t>
      </w:r>
      <w:r w:rsidRPr="00001F64">
        <w:rPr>
          <w:rStyle w:val="StyleUnderline"/>
        </w:rPr>
        <w:t>.</w:t>
      </w:r>
    </w:p>
    <w:p w14:paraId="5735E603" w14:textId="77777777" w:rsidR="00910548" w:rsidRDefault="00910548" w:rsidP="00910548"/>
    <w:p w14:paraId="02B022E1" w14:textId="77777777" w:rsidR="00910548" w:rsidRDefault="00910548" w:rsidP="00910548">
      <w:pPr>
        <w:pStyle w:val="Heading4"/>
      </w:pPr>
      <w:r w:rsidRPr="006D5986">
        <w:t>They’re</w:t>
      </w:r>
      <w:r>
        <w:t xml:space="preserve"> </w:t>
      </w:r>
      <w:r w:rsidRPr="006317AB">
        <w:rPr>
          <w:u w:val="single"/>
        </w:rPr>
        <w:t>replacing</w:t>
      </w:r>
      <w:r>
        <w:t xml:space="preserve"> the federal government.</w:t>
      </w:r>
    </w:p>
    <w:p w14:paraId="3A36C943" w14:textId="77777777" w:rsidR="00910548" w:rsidRPr="00FD7C13" w:rsidRDefault="00910548" w:rsidP="00910548">
      <w:r>
        <w:t xml:space="preserve">Camille </w:t>
      </w:r>
      <w:r w:rsidRPr="00EA0425">
        <w:rPr>
          <w:rStyle w:val="Style13ptBold"/>
        </w:rPr>
        <w:t xml:space="preserve">Kanael </w:t>
      </w:r>
      <w:r>
        <w:rPr>
          <w:rStyle w:val="Style13ptBold"/>
        </w:rPr>
        <w:t>10/21</w:t>
      </w:r>
      <w:r>
        <w:t>. Environmental Reporter and Staff Editor at Politico. “</w:t>
      </w:r>
      <w:r w:rsidRPr="00EA0425">
        <w:t>‘I have no regrets’: Ex-federal officials flock to California</w:t>
      </w:r>
      <w:r>
        <w:t xml:space="preserve">.” Greenwire. October 21, 2025. </w:t>
      </w:r>
      <w:r w:rsidRPr="00EA0425">
        <w:t>https://subscriber.politicopro.com/article/eenews/2025/10/21/former-federal-officials-moving-california-ee-00616151</w:t>
      </w:r>
    </w:p>
    <w:p w14:paraId="62D3D9AB" w14:textId="77777777" w:rsidR="00910548" w:rsidRPr="00EA0425" w:rsidRDefault="00910548" w:rsidP="00910548">
      <w:pPr>
        <w:rPr>
          <w:sz w:val="16"/>
        </w:rPr>
      </w:pPr>
      <w:r w:rsidRPr="006C627B">
        <w:rPr>
          <w:rStyle w:val="StyleUnderline"/>
          <w:highlight w:val="cyan"/>
        </w:rPr>
        <w:t>California</w:t>
      </w:r>
      <w:r w:rsidRPr="00EA0425">
        <w:rPr>
          <w:rStyle w:val="StyleUnderline"/>
        </w:rPr>
        <w:t xml:space="preserve"> hiring officials</w:t>
      </w:r>
      <w:r w:rsidRPr="00EA0425">
        <w:rPr>
          <w:sz w:val="16"/>
        </w:rPr>
        <w:t xml:space="preserve"> have also created a website and information sessions </w:t>
      </w:r>
      <w:r w:rsidRPr="00EA0425">
        <w:rPr>
          <w:rStyle w:val="StyleUnderline"/>
        </w:rPr>
        <w:t xml:space="preserve">specifically </w:t>
      </w:r>
      <w:r w:rsidRPr="006C627B">
        <w:rPr>
          <w:rStyle w:val="StyleUnderline"/>
          <w:highlight w:val="cyan"/>
        </w:rPr>
        <w:t>targeted</w:t>
      </w:r>
      <w:r w:rsidRPr="00EA0425">
        <w:rPr>
          <w:rStyle w:val="StyleUnderline"/>
        </w:rPr>
        <w:t xml:space="preserve"> at </w:t>
      </w:r>
      <w:r w:rsidRPr="006C627B">
        <w:rPr>
          <w:rStyle w:val="Emphasis"/>
          <w:highlight w:val="cyan"/>
        </w:rPr>
        <w:t>former federal workers</w:t>
      </w:r>
      <w:r w:rsidRPr="00EA0425">
        <w:rPr>
          <w:sz w:val="16"/>
        </w:rPr>
        <w:t xml:space="preserve"> (they have not, however, run ads in Washington metro stations, </w:t>
      </w:r>
      <w:r w:rsidRPr="006C627B">
        <w:rPr>
          <w:rStyle w:val="StyleUnderline"/>
          <w:highlight w:val="cyan"/>
        </w:rPr>
        <w:t xml:space="preserve">like </w:t>
      </w:r>
      <w:r w:rsidRPr="006C627B">
        <w:rPr>
          <w:rStyle w:val="Emphasis"/>
          <w:highlight w:val="cyan"/>
        </w:rPr>
        <w:t>New York</w:t>
      </w:r>
      <w:r w:rsidRPr="00EA0425">
        <w:rPr>
          <w:sz w:val="16"/>
        </w:rPr>
        <w:t>.)</w:t>
      </w:r>
    </w:p>
    <w:p w14:paraId="74526D27" w14:textId="77777777" w:rsidR="00910548" w:rsidRPr="00EA0425" w:rsidRDefault="00910548" w:rsidP="00910548">
      <w:pPr>
        <w:rPr>
          <w:sz w:val="16"/>
        </w:rPr>
      </w:pPr>
      <w:r w:rsidRPr="00EA0425">
        <w:rPr>
          <w:sz w:val="16"/>
        </w:rPr>
        <w:t xml:space="preserve">The result is at least dozens of hires, from entry-level staff to high-profile scientists and </w:t>
      </w:r>
      <w:r w:rsidRPr="006C627B">
        <w:rPr>
          <w:rStyle w:val="StyleUnderline"/>
          <w:highlight w:val="cyan"/>
        </w:rPr>
        <w:t>regulators</w:t>
      </w:r>
      <w:r w:rsidRPr="00EA0425">
        <w:rPr>
          <w:rStyle w:val="StyleUnderline"/>
        </w:rPr>
        <w:t xml:space="preserve"> with </w:t>
      </w:r>
      <w:r w:rsidRPr="00EA0425">
        <w:rPr>
          <w:rStyle w:val="Emphasis"/>
        </w:rPr>
        <w:t>decades of federal experience</w:t>
      </w:r>
      <w:r w:rsidRPr="00EA0425">
        <w:rPr>
          <w:rStyle w:val="StyleUnderline"/>
        </w:rPr>
        <w:t xml:space="preserve"> who moved West to </w:t>
      </w:r>
      <w:r w:rsidRPr="006C627B">
        <w:rPr>
          <w:rStyle w:val="Emphasis"/>
          <w:highlight w:val="cyan"/>
        </w:rPr>
        <w:t>preserve</w:t>
      </w:r>
      <w:r w:rsidRPr="006C627B">
        <w:rPr>
          <w:rStyle w:val="StyleUnderline"/>
          <w:highlight w:val="cyan"/>
        </w:rPr>
        <w:t xml:space="preserve"> their life’s work</w:t>
      </w:r>
      <w:r w:rsidRPr="00EA0425">
        <w:rPr>
          <w:sz w:val="16"/>
        </w:rPr>
        <w:t xml:space="preserve"> and lead California departments at the </w:t>
      </w:r>
      <w:r w:rsidRPr="00EA0425">
        <w:rPr>
          <w:rStyle w:val="StyleUnderline"/>
        </w:rPr>
        <w:t xml:space="preserve">front lines of </w:t>
      </w:r>
      <w:r w:rsidRPr="006C627B">
        <w:rPr>
          <w:rStyle w:val="Emphasis"/>
          <w:highlight w:val="cyan"/>
        </w:rPr>
        <w:t>backfilling</w:t>
      </w:r>
      <w:r w:rsidRPr="006C627B">
        <w:rPr>
          <w:rStyle w:val="StyleUnderline"/>
          <w:highlight w:val="cyan"/>
        </w:rPr>
        <w:t xml:space="preserve"> federal rollbacks</w:t>
      </w:r>
      <w:r w:rsidRPr="00EA0425">
        <w:rPr>
          <w:sz w:val="16"/>
        </w:rPr>
        <w:t>.</w:t>
      </w:r>
    </w:p>
    <w:p w14:paraId="193270EC" w14:textId="77777777" w:rsidR="00910548" w:rsidRPr="00EA0425" w:rsidRDefault="00910548" w:rsidP="00910548">
      <w:pPr>
        <w:rPr>
          <w:sz w:val="16"/>
        </w:rPr>
      </w:pPr>
      <w:r w:rsidRPr="00EA0425">
        <w:rPr>
          <w:sz w:val="16"/>
        </w:rPr>
        <w:t>Now, the state is hoping to further capitalize on that insider experience as this spring’s deferred resignations start running out and the White House drafts further layoff plans (which a judge paused last week, for now.) The state currently has about 3,000 job postings across all agencies and counties.</w:t>
      </w:r>
    </w:p>
    <w:p w14:paraId="3F22DC09" w14:textId="77777777" w:rsidR="00910548" w:rsidRPr="00EA0425" w:rsidRDefault="00910548" w:rsidP="00910548">
      <w:pPr>
        <w:rPr>
          <w:sz w:val="16"/>
        </w:rPr>
      </w:pPr>
      <w:r w:rsidRPr="00EA0425">
        <w:rPr>
          <w:sz w:val="16"/>
        </w:rPr>
        <w:lastRenderedPageBreak/>
        <w:t xml:space="preserve">“We are open to federal workers </w:t>
      </w:r>
      <w:r w:rsidRPr="00EA0425">
        <w:rPr>
          <w:rStyle w:val="StyleUnderline"/>
        </w:rPr>
        <w:t xml:space="preserve">coming into </w:t>
      </w:r>
      <w:r w:rsidRPr="00EA0425">
        <w:rPr>
          <w:rStyle w:val="Emphasis"/>
        </w:rPr>
        <w:t>state service</w:t>
      </w:r>
      <w:r w:rsidRPr="00EA0425">
        <w:rPr>
          <w:sz w:val="16"/>
        </w:rPr>
        <w:t>, and we've made no secret about that,” said California Environmental Protection Secretary Yana Garcia.</w:t>
      </w:r>
    </w:p>
    <w:p w14:paraId="376017FE" w14:textId="77777777" w:rsidR="00910548" w:rsidRPr="00EA0425" w:rsidRDefault="00910548" w:rsidP="00910548">
      <w:pPr>
        <w:rPr>
          <w:sz w:val="16"/>
        </w:rPr>
      </w:pPr>
      <w:r w:rsidRPr="00EA0425">
        <w:rPr>
          <w:sz w:val="16"/>
        </w:rPr>
        <w:t xml:space="preserve">Garcia’s agency has stuffed its leadership ranks with former federal workers amid a broad federal rollback of environmental rules, funding and jobs. (By some estimates, EPA is on track to lose 1 out of 3 federal workers by early 2026.) That’s been </w:t>
      </w:r>
      <w:r w:rsidRPr="00EA0425">
        <w:rPr>
          <w:rStyle w:val="StyleUnderline"/>
        </w:rPr>
        <w:t xml:space="preserve">helpful as California </w:t>
      </w:r>
      <w:r w:rsidRPr="006C627B">
        <w:rPr>
          <w:rStyle w:val="Emphasis"/>
          <w:highlight w:val="cyan"/>
        </w:rPr>
        <w:t>reacts</w:t>
      </w:r>
      <w:r w:rsidRPr="006C627B">
        <w:rPr>
          <w:rStyle w:val="StyleUnderline"/>
          <w:highlight w:val="cyan"/>
        </w:rPr>
        <w:t xml:space="preserve"> to federal attacks</w:t>
      </w:r>
      <w:r w:rsidRPr="00EA0425">
        <w:rPr>
          <w:rStyle w:val="StyleUnderline"/>
        </w:rPr>
        <w:t xml:space="preserve"> on its environmental policies, like Trump’s revocation of the state’s gas-powered vehicle phase-out</w:t>
      </w:r>
      <w:r w:rsidRPr="00EA0425">
        <w:rPr>
          <w:sz w:val="16"/>
        </w:rPr>
        <w:t>, said Garcia.</w:t>
      </w:r>
    </w:p>
    <w:p w14:paraId="7C853320" w14:textId="77777777" w:rsidR="00910548" w:rsidRPr="00EA0425" w:rsidRDefault="00910548" w:rsidP="00910548">
      <w:pPr>
        <w:rPr>
          <w:sz w:val="16"/>
        </w:rPr>
      </w:pPr>
      <w:r w:rsidRPr="00EA0425">
        <w:rPr>
          <w:sz w:val="16"/>
        </w:rPr>
        <w:t xml:space="preserve">“It's been very helpful to have people who understand very well the reality that other states also face,” Garcia said. “It allows us to </w:t>
      </w:r>
      <w:r w:rsidRPr="006C627B">
        <w:rPr>
          <w:rStyle w:val="StyleUnderline"/>
          <w:highlight w:val="cyan"/>
        </w:rPr>
        <w:t xml:space="preserve">have context </w:t>
      </w:r>
      <w:r w:rsidRPr="006C627B">
        <w:rPr>
          <w:rStyle w:val="Emphasis"/>
          <w:highlight w:val="cyan"/>
        </w:rPr>
        <w:t>across the nation</w:t>
      </w:r>
      <w:r w:rsidRPr="00EA0425">
        <w:rPr>
          <w:sz w:val="16"/>
        </w:rPr>
        <w:t>.”</w:t>
      </w:r>
    </w:p>
    <w:p w14:paraId="1D075A3F" w14:textId="77777777" w:rsidR="00910548" w:rsidRPr="00EA0425" w:rsidRDefault="00910548" w:rsidP="00910548">
      <w:pPr>
        <w:rPr>
          <w:sz w:val="16"/>
        </w:rPr>
      </w:pPr>
      <w:r w:rsidRPr="00EA0425">
        <w:rPr>
          <w:sz w:val="16"/>
        </w:rPr>
        <w:t xml:space="preserve">California’s high-profile hires include </w:t>
      </w:r>
      <w:r w:rsidRPr="00EA0425">
        <w:rPr>
          <w:rStyle w:val="StyleUnderline"/>
        </w:rPr>
        <w:t xml:space="preserve">Kris Thayer, previously </w:t>
      </w:r>
      <w:r w:rsidRPr="006C627B">
        <w:rPr>
          <w:rStyle w:val="StyleUnderline"/>
          <w:highlight w:val="cyan"/>
        </w:rPr>
        <w:t>EPA's</w:t>
      </w:r>
      <w:r w:rsidRPr="00EA0425">
        <w:rPr>
          <w:rStyle w:val="StyleUnderline"/>
        </w:rPr>
        <w:t xml:space="preserve"> </w:t>
      </w:r>
      <w:r w:rsidRPr="006C627B">
        <w:rPr>
          <w:rStyle w:val="Emphasis"/>
          <w:highlight w:val="cyan"/>
        </w:rPr>
        <w:t>director</w:t>
      </w:r>
      <w:r w:rsidRPr="00EA0425">
        <w:rPr>
          <w:rStyle w:val="StyleUnderline"/>
        </w:rPr>
        <w:t xml:space="preserve"> of the chemical and pollution assessment division and now the </w:t>
      </w:r>
      <w:r w:rsidRPr="00EA0425">
        <w:rPr>
          <w:rStyle w:val="Emphasis"/>
        </w:rPr>
        <w:t>director</w:t>
      </w:r>
      <w:r w:rsidRPr="00EA0425">
        <w:rPr>
          <w:rStyle w:val="StyleUnderline"/>
        </w:rPr>
        <w:t xml:space="preserve"> of the state Office of Environmental </w:t>
      </w:r>
      <w:r w:rsidRPr="00EA0425">
        <w:rPr>
          <w:rStyle w:val="Emphasis"/>
        </w:rPr>
        <w:t>Health Hazard</w:t>
      </w:r>
      <w:r w:rsidRPr="00EA0425">
        <w:rPr>
          <w:sz w:val="16"/>
        </w:rPr>
        <w:t xml:space="preserve"> Assessment; former EPA biopesticides division director Madison Le, who joined the Department of Pesticide Regulation as a top deputy in April; former EPA Region 9 Air Director </w:t>
      </w:r>
      <w:r w:rsidRPr="00EA0425">
        <w:rPr>
          <w:rStyle w:val="StyleUnderline"/>
        </w:rPr>
        <w:t>Matt Lakin</w:t>
      </w:r>
      <w:r w:rsidRPr="00EA0425">
        <w:rPr>
          <w:sz w:val="16"/>
        </w:rPr>
        <w:t xml:space="preserve">, since August the </w:t>
      </w:r>
      <w:r w:rsidRPr="00EA0425">
        <w:rPr>
          <w:rStyle w:val="StyleUnderline"/>
        </w:rPr>
        <w:t xml:space="preserve">new California Air Resources Board division chief </w:t>
      </w:r>
      <w:r w:rsidRPr="006C627B">
        <w:rPr>
          <w:rStyle w:val="StyleUnderline"/>
          <w:highlight w:val="cyan"/>
        </w:rPr>
        <w:t>overseeing</w:t>
      </w:r>
      <w:r w:rsidRPr="00EA0425">
        <w:rPr>
          <w:rStyle w:val="StyleUnderline"/>
        </w:rPr>
        <w:t xml:space="preserve"> </w:t>
      </w:r>
      <w:r w:rsidRPr="00EA0425">
        <w:rPr>
          <w:rStyle w:val="Emphasis"/>
        </w:rPr>
        <w:t>air quality</w:t>
      </w:r>
      <w:r w:rsidRPr="00EA0425">
        <w:rPr>
          <w:rStyle w:val="StyleUnderline"/>
        </w:rPr>
        <w:t xml:space="preserve">, </w:t>
      </w:r>
      <w:r w:rsidRPr="006C627B">
        <w:rPr>
          <w:rStyle w:val="Emphasis"/>
          <w:highlight w:val="cyan"/>
        </w:rPr>
        <w:t>planning</w:t>
      </w:r>
      <w:r w:rsidRPr="006C627B">
        <w:rPr>
          <w:rStyle w:val="StyleUnderline"/>
          <w:highlight w:val="cyan"/>
        </w:rPr>
        <w:t xml:space="preserve"> and </w:t>
      </w:r>
      <w:r w:rsidRPr="006C627B">
        <w:rPr>
          <w:rStyle w:val="Emphasis"/>
          <w:highlight w:val="cyan"/>
        </w:rPr>
        <w:t>science</w:t>
      </w:r>
      <w:r w:rsidRPr="00EA0425">
        <w:rPr>
          <w:rStyle w:val="StyleUnderline"/>
        </w:rPr>
        <w:t xml:space="preserve">; and former director of EPA’s offices of </w:t>
      </w:r>
      <w:r w:rsidRPr="00EA0425">
        <w:rPr>
          <w:rStyle w:val="Emphasis"/>
        </w:rPr>
        <w:t>transportation</w:t>
      </w:r>
      <w:r w:rsidRPr="00EA0425">
        <w:rPr>
          <w:rStyle w:val="StyleUnderline"/>
        </w:rPr>
        <w:t xml:space="preserve"> and air quality and atmospheric science</w:t>
      </w:r>
      <w:r w:rsidRPr="00EA0425">
        <w:rPr>
          <w:sz w:val="16"/>
        </w:rPr>
        <w:t>, Chris Grundler, who joined CARB in May as deputy executive officer for mobile sources and incentives.</w:t>
      </w:r>
    </w:p>
    <w:p w14:paraId="3E1DF3E2" w14:textId="77777777" w:rsidR="00910548" w:rsidRPr="00EA0425" w:rsidRDefault="00910548" w:rsidP="00910548">
      <w:pPr>
        <w:rPr>
          <w:sz w:val="16"/>
        </w:rPr>
      </w:pPr>
      <w:r w:rsidRPr="00EA0425">
        <w:rPr>
          <w:rStyle w:val="StyleUnderline"/>
        </w:rPr>
        <w:t>Newsom also appointed Andrew Rakestraw, a former top State Department climate negotiator, to chair the California Board of Environmental Safety, in April</w:t>
      </w:r>
      <w:r w:rsidRPr="00EA0425">
        <w:rPr>
          <w:sz w:val="16"/>
        </w:rPr>
        <w:t>.</w:t>
      </w:r>
    </w:p>
    <w:p w14:paraId="1E220C81" w14:textId="77777777" w:rsidR="00910548" w:rsidRPr="00EA0425" w:rsidRDefault="00910548" w:rsidP="00910548">
      <w:pPr>
        <w:rPr>
          <w:sz w:val="16"/>
        </w:rPr>
      </w:pPr>
      <w:r w:rsidRPr="00EA0425">
        <w:rPr>
          <w:sz w:val="16"/>
        </w:rPr>
        <w:t xml:space="preserve">It’s not a </w:t>
      </w:r>
      <w:r w:rsidRPr="00EA0425">
        <w:rPr>
          <w:rStyle w:val="StyleUnderline"/>
        </w:rPr>
        <w:t xml:space="preserve">coincidence the </w:t>
      </w:r>
      <w:r w:rsidRPr="006C627B">
        <w:rPr>
          <w:rStyle w:val="StyleUnderline"/>
          <w:highlight w:val="cyan"/>
        </w:rPr>
        <w:t>high-profile hires</w:t>
      </w:r>
      <w:r w:rsidRPr="00EA0425">
        <w:rPr>
          <w:rStyle w:val="StyleUnderline"/>
        </w:rPr>
        <w:t xml:space="preserve"> have </w:t>
      </w:r>
      <w:r w:rsidRPr="006C627B">
        <w:rPr>
          <w:rStyle w:val="Emphasis"/>
          <w:highlight w:val="cyan"/>
        </w:rPr>
        <w:t>focused</w:t>
      </w:r>
      <w:r w:rsidRPr="006C627B">
        <w:rPr>
          <w:rStyle w:val="StyleUnderline"/>
          <w:highlight w:val="cyan"/>
        </w:rPr>
        <w:t xml:space="preserve"> on the </w:t>
      </w:r>
      <w:r w:rsidRPr="006C627B">
        <w:rPr>
          <w:rStyle w:val="Emphasis"/>
          <w:highlight w:val="cyan"/>
        </w:rPr>
        <w:t>environment</w:t>
      </w:r>
      <w:r w:rsidRPr="00EA0425">
        <w:rPr>
          <w:rStyle w:val="StyleUnderline"/>
        </w:rPr>
        <w:t xml:space="preserve">: Newsom specifically called out federal workers with experience </w:t>
      </w:r>
      <w:r w:rsidRPr="00EA0425">
        <w:rPr>
          <w:sz w:val="16"/>
        </w:rPr>
        <w:t>in “firefighting, weather forecasting and modeling, natural resources management, medical and mental health and the sciences” in his March executive order.</w:t>
      </w:r>
    </w:p>
    <w:p w14:paraId="1B467DD1" w14:textId="77777777" w:rsidR="00910548" w:rsidRPr="00EA0425" w:rsidRDefault="00910548" w:rsidP="00910548">
      <w:pPr>
        <w:rPr>
          <w:sz w:val="16"/>
        </w:rPr>
      </w:pPr>
      <w:r w:rsidRPr="00EA0425">
        <w:rPr>
          <w:sz w:val="16"/>
        </w:rPr>
        <w:t>According to spokespeople, the California Environmental Protection Agency has hired nine former federal workers this year; the California Energy Commission and the Department of Conservation have each hired eight; and the Department of Fish and Wildlife three. Data for other agencies was not immediately available.</w:t>
      </w:r>
    </w:p>
    <w:p w14:paraId="7A55834E" w14:textId="77777777" w:rsidR="00910548" w:rsidRPr="00EA0425" w:rsidRDefault="00910548" w:rsidP="00910548">
      <w:pPr>
        <w:rPr>
          <w:sz w:val="16"/>
        </w:rPr>
      </w:pPr>
      <w:r w:rsidRPr="00EA0425">
        <w:rPr>
          <w:sz w:val="16"/>
        </w:rPr>
        <w:t xml:space="preserve">The former </w:t>
      </w:r>
      <w:r w:rsidRPr="00EA0425">
        <w:rPr>
          <w:rStyle w:val="StyleUnderline"/>
        </w:rPr>
        <w:t>U.S. EPA workers now in state government</w:t>
      </w:r>
      <w:r w:rsidRPr="00EA0425">
        <w:rPr>
          <w:sz w:val="16"/>
        </w:rPr>
        <w:t>, who refer to themselves as “migrants,” have a group chat going and have gathered for happy hour at least once (at the swanky Grange Restaurant &amp; Bar in Sacramento.)</w:t>
      </w:r>
    </w:p>
    <w:p w14:paraId="3D9B3302" w14:textId="77777777" w:rsidR="00910548" w:rsidRPr="00EA0425" w:rsidRDefault="00910548" w:rsidP="00910548">
      <w:pPr>
        <w:rPr>
          <w:sz w:val="16"/>
        </w:rPr>
      </w:pPr>
      <w:r w:rsidRPr="00EA0425">
        <w:rPr>
          <w:sz w:val="16"/>
        </w:rPr>
        <w:t>“Unless you were really part of the federal system and saw the way this unraveled, it’s really hard to share that with people who weren't part of it,” Thayer said in an interview.</w:t>
      </w:r>
    </w:p>
    <w:p w14:paraId="0600AE52" w14:textId="77777777" w:rsidR="00910548" w:rsidRPr="00EA0425" w:rsidRDefault="00910548" w:rsidP="00910548">
      <w:pPr>
        <w:rPr>
          <w:sz w:val="16"/>
        </w:rPr>
      </w:pPr>
      <w:r w:rsidRPr="00EA0425">
        <w:rPr>
          <w:sz w:val="16"/>
        </w:rPr>
        <w:t>She left her job after decades of federal service on May 9; three days later, she was in Sacramento. The decision came as she saw “strong headwinds” for her agency, she said, and her personal life allowed for a cross-country move, which is not a given for federal workers concentrated in and around Washington.</w:t>
      </w:r>
    </w:p>
    <w:p w14:paraId="632C240D" w14:textId="77777777" w:rsidR="00910548" w:rsidRPr="00EA0425" w:rsidRDefault="00910548" w:rsidP="00910548">
      <w:pPr>
        <w:rPr>
          <w:sz w:val="16"/>
        </w:rPr>
      </w:pPr>
      <w:r w:rsidRPr="00EA0425">
        <w:rPr>
          <w:sz w:val="16"/>
        </w:rPr>
        <w:t xml:space="preserve">Under Trump 2.0, she sees an </w:t>
      </w:r>
      <w:r w:rsidRPr="006C627B">
        <w:rPr>
          <w:rStyle w:val="StyleUnderline"/>
          <w:highlight w:val="cyan"/>
        </w:rPr>
        <w:t xml:space="preserve">even </w:t>
      </w:r>
      <w:r w:rsidRPr="00652E85">
        <w:rPr>
          <w:rStyle w:val="Emphasis"/>
          <w:highlight w:val="cyan"/>
        </w:rPr>
        <w:t>greater role</w:t>
      </w:r>
      <w:r w:rsidRPr="006C627B">
        <w:rPr>
          <w:rStyle w:val="StyleUnderline"/>
          <w:highlight w:val="cyan"/>
        </w:rPr>
        <w:t xml:space="preserve"> for</w:t>
      </w:r>
      <w:r w:rsidRPr="00EA0425">
        <w:rPr>
          <w:rStyle w:val="StyleUnderline"/>
        </w:rPr>
        <w:t xml:space="preserve"> her new </w:t>
      </w:r>
      <w:r w:rsidRPr="006C627B">
        <w:rPr>
          <w:rStyle w:val="StyleUnderline"/>
          <w:highlight w:val="cyan"/>
        </w:rPr>
        <w:t>state agency</w:t>
      </w:r>
      <w:r w:rsidRPr="00EA0425">
        <w:rPr>
          <w:rStyle w:val="StyleUnderline"/>
        </w:rPr>
        <w:t xml:space="preserve">, which </w:t>
      </w:r>
      <w:r w:rsidRPr="006C627B">
        <w:rPr>
          <w:rStyle w:val="StyleUnderline"/>
          <w:highlight w:val="cyan"/>
        </w:rPr>
        <w:t xml:space="preserve">evaluates </w:t>
      </w:r>
      <w:r w:rsidRPr="006C627B">
        <w:rPr>
          <w:rStyle w:val="Emphasis"/>
          <w:highlight w:val="cyan"/>
        </w:rPr>
        <w:t>public health risks</w:t>
      </w:r>
      <w:r w:rsidRPr="00EA0425">
        <w:rPr>
          <w:rStyle w:val="StyleUnderline"/>
        </w:rPr>
        <w:t xml:space="preserve"> from various contaminants and </w:t>
      </w:r>
      <w:r w:rsidRPr="006C627B">
        <w:rPr>
          <w:rStyle w:val="StyleUnderline"/>
          <w:highlight w:val="cyan"/>
        </w:rPr>
        <w:t>makes</w:t>
      </w:r>
      <w:r w:rsidRPr="00EA0425">
        <w:rPr>
          <w:rStyle w:val="StyleUnderline"/>
        </w:rPr>
        <w:t xml:space="preserve"> science-based </w:t>
      </w:r>
      <w:r w:rsidRPr="006C627B">
        <w:rPr>
          <w:rStyle w:val="StyleUnderline"/>
          <w:highlight w:val="cyan"/>
        </w:rPr>
        <w:t xml:space="preserve">recommendations to </w:t>
      </w:r>
      <w:r w:rsidRPr="006C627B">
        <w:rPr>
          <w:rStyle w:val="Emphasis"/>
          <w:highlight w:val="cyan"/>
        </w:rPr>
        <w:t>regulators</w:t>
      </w:r>
      <w:r w:rsidRPr="00EA0425">
        <w:rPr>
          <w:sz w:val="16"/>
        </w:rPr>
        <w:t>.</w:t>
      </w:r>
    </w:p>
    <w:p w14:paraId="2F7003A1" w14:textId="77777777" w:rsidR="00910548" w:rsidRDefault="00910548" w:rsidP="00910548">
      <w:pPr>
        <w:rPr>
          <w:sz w:val="16"/>
        </w:rPr>
      </w:pPr>
      <w:r w:rsidRPr="00EA0425">
        <w:rPr>
          <w:sz w:val="16"/>
        </w:rPr>
        <w:t xml:space="preserve">“We are certainly looking to </w:t>
      </w:r>
      <w:r w:rsidRPr="006C627B">
        <w:rPr>
          <w:rStyle w:val="StyleUnderline"/>
          <w:highlight w:val="cyan"/>
        </w:rPr>
        <w:t>increase</w:t>
      </w:r>
      <w:r w:rsidRPr="00EA0425">
        <w:rPr>
          <w:rStyle w:val="StyleUnderline"/>
        </w:rPr>
        <w:t xml:space="preserve"> our </w:t>
      </w:r>
      <w:r w:rsidRPr="006C627B">
        <w:rPr>
          <w:rStyle w:val="StyleUnderline"/>
          <w:highlight w:val="cyan"/>
        </w:rPr>
        <w:t>coordination between states</w:t>
      </w:r>
      <w:r w:rsidRPr="00EA0425">
        <w:rPr>
          <w:rStyle w:val="StyleUnderline"/>
        </w:rPr>
        <w:t xml:space="preserve"> so that we can really maximize and </w:t>
      </w:r>
      <w:r w:rsidRPr="006C627B">
        <w:rPr>
          <w:rStyle w:val="StyleUnderline"/>
          <w:highlight w:val="cyan"/>
        </w:rPr>
        <w:t>amplify</w:t>
      </w:r>
      <w:r w:rsidRPr="00652E85">
        <w:rPr>
          <w:rStyle w:val="StyleUnderline"/>
        </w:rPr>
        <w:t xml:space="preserve"> our </w:t>
      </w:r>
      <w:r w:rsidRPr="006C627B">
        <w:rPr>
          <w:rStyle w:val="StyleUnderline"/>
          <w:highlight w:val="cyan"/>
        </w:rPr>
        <w:t>work</w:t>
      </w:r>
      <w:r w:rsidRPr="00EA0425">
        <w:rPr>
          <w:rStyle w:val="StyleUnderline"/>
        </w:rPr>
        <w:t>,” she said. “Absolutely, we're expecting to have to backfill</w:t>
      </w:r>
      <w:r w:rsidRPr="00EA0425">
        <w:rPr>
          <w:sz w:val="16"/>
        </w:rPr>
        <w:t>.”</w:t>
      </w:r>
    </w:p>
    <w:p w14:paraId="77480975" w14:textId="77777777" w:rsidR="00910548" w:rsidRPr="006D5986" w:rsidRDefault="00910548" w:rsidP="00910548"/>
    <w:p w14:paraId="280C34CA" w14:textId="77777777" w:rsidR="00910548" w:rsidRPr="008C4154" w:rsidRDefault="00910548" w:rsidP="00910548">
      <w:pPr>
        <w:pStyle w:val="Heading4"/>
        <w:numPr>
          <w:ilvl w:val="0"/>
          <w:numId w:val="22"/>
        </w:numPr>
        <w:ind w:left="360"/>
      </w:pPr>
      <w:r w:rsidRPr="00A64CA5">
        <w:rPr>
          <w:u w:val="single"/>
        </w:rPr>
        <w:lastRenderedPageBreak/>
        <w:t>COURTS</w:t>
      </w:r>
      <w:r w:rsidRPr="00A64CA5">
        <w:t>.</w:t>
      </w:r>
      <w:r>
        <w:rPr>
          <w:i/>
          <w:iCs w:val="0"/>
        </w:rPr>
        <w:t xml:space="preserve"> Loper Bright</w:t>
      </w:r>
      <w:r>
        <w:t xml:space="preserve">, </w:t>
      </w:r>
      <w:r w:rsidRPr="00AB1F54">
        <w:rPr>
          <w:i/>
          <w:iCs w:val="0"/>
        </w:rPr>
        <w:t>Corner Post</w:t>
      </w:r>
      <w:r>
        <w:t xml:space="preserve">, </w:t>
      </w:r>
      <w:r w:rsidRPr="00E550A7">
        <w:rPr>
          <w:i/>
          <w:iCs w:val="0"/>
        </w:rPr>
        <w:t>Jarkesy</w:t>
      </w:r>
      <w:r>
        <w:t xml:space="preserve"> &amp; </w:t>
      </w:r>
      <w:r w:rsidRPr="00AB5743">
        <w:rPr>
          <w:i/>
          <w:iCs w:val="0"/>
        </w:rPr>
        <w:t>Ohio</w:t>
      </w:r>
      <w:r>
        <w:t xml:space="preserve"> </w:t>
      </w:r>
      <w:r w:rsidRPr="007C75D3">
        <w:rPr>
          <w:u w:val="single"/>
        </w:rPr>
        <w:t>zero</w:t>
      </w:r>
      <w:r>
        <w:t xml:space="preserve"> the administrative state.</w:t>
      </w:r>
    </w:p>
    <w:p w14:paraId="7751E313" w14:textId="77777777" w:rsidR="00910548" w:rsidRPr="009325C7" w:rsidRDefault="00910548" w:rsidP="00910548">
      <w:r w:rsidRPr="00DC15FD">
        <w:t>Samidh</w:t>
      </w:r>
      <w:r>
        <w:rPr>
          <w:rStyle w:val="Style13ptBold"/>
        </w:rPr>
        <w:t xml:space="preserve"> </w:t>
      </w:r>
      <w:r w:rsidRPr="004A763B">
        <w:rPr>
          <w:rStyle w:val="Style13ptBold"/>
        </w:rPr>
        <w:t>Guha &amp;</w:t>
      </w:r>
      <w:r w:rsidRPr="004A763B">
        <w:t xml:space="preserve"> </w:t>
      </w:r>
      <w:r>
        <w:t xml:space="preserve">Kelly </w:t>
      </w:r>
      <w:r w:rsidRPr="004A763B">
        <w:rPr>
          <w:rStyle w:val="Style13ptBold"/>
        </w:rPr>
        <w:t>McGee 24</w:t>
      </w:r>
      <w:r>
        <w:t>. *</w:t>
      </w:r>
      <w:r w:rsidRPr="004A763B">
        <w:t xml:space="preserve">Founding Partner / Guha PLLC. </w:t>
      </w:r>
      <w:r>
        <w:t>**</w:t>
      </w:r>
      <w:r w:rsidRPr="004A763B">
        <w:t>Associate of Guha PLLC. “In Loper Bright’s shadow: An overworked judiciary becomes further burdened.” https://www.thomsonreuters.com/en-us/posts/government/loper-bright-judiciary-impact/</w:t>
      </w:r>
    </w:p>
    <w:p w14:paraId="1B814ADD" w14:textId="77777777" w:rsidR="00910548" w:rsidRPr="008C4154" w:rsidRDefault="00910548" w:rsidP="00910548">
      <w:pPr>
        <w:rPr>
          <w:sz w:val="16"/>
        </w:rPr>
      </w:pPr>
      <w:r w:rsidRPr="008C4154">
        <w:rPr>
          <w:sz w:val="16"/>
        </w:rPr>
        <w:t xml:space="preserve">Although the reasoning of these Supreme Court decisions varied, </w:t>
      </w:r>
      <w:r w:rsidRPr="0026573D">
        <w:rPr>
          <w:rStyle w:val="StyleUnderline"/>
        </w:rPr>
        <w:t>each case assumed</w:t>
      </w:r>
      <w:r w:rsidRPr="008C4154">
        <w:rPr>
          <w:sz w:val="16"/>
        </w:rPr>
        <w:t xml:space="preserve"> that the </w:t>
      </w:r>
      <w:r w:rsidRPr="0026573D">
        <w:rPr>
          <w:rStyle w:val="Emphasis"/>
        </w:rPr>
        <w:t>core review and approval</w:t>
      </w:r>
      <w:r w:rsidRPr="0026573D">
        <w:rPr>
          <w:rStyle w:val="StyleUnderline"/>
        </w:rPr>
        <w:t xml:space="preserve"> of </w:t>
      </w:r>
      <w:r w:rsidRPr="005E448C">
        <w:rPr>
          <w:rStyle w:val="Emphasis"/>
          <w:highlight w:val="cyan"/>
        </w:rPr>
        <w:t>regulatory authority</w:t>
      </w:r>
      <w:r w:rsidRPr="0026573D">
        <w:rPr>
          <w:rStyle w:val="StyleUnderline"/>
        </w:rPr>
        <w:t xml:space="preserve"> belonged to actors </w:t>
      </w:r>
      <w:r w:rsidRPr="005E448C">
        <w:rPr>
          <w:rStyle w:val="Emphasis"/>
          <w:highlight w:val="cyan"/>
        </w:rPr>
        <w:t>outside the administrative state</w:t>
      </w:r>
      <w:r w:rsidRPr="008C4154">
        <w:rPr>
          <w:sz w:val="16"/>
        </w:rPr>
        <w:t xml:space="preserve">. Loper Bright indicates that the Court does not merely take issue with the role of agency as arbiter, rather the Court interprets </w:t>
      </w:r>
      <w:r w:rsidRPr="005E448C">
        <w:rPr>
          <w:rStyle w:val="StyleUnderline"/>
          <w:highlight w:val="cyan"/>
        </w:rPr>
        <w:t xml:space="preserve">the </w:t>
      </w:r>
      <w:r w:rsidRPr="005E448C">
        <w:rPr>
          <w:rStyle w:val="Emphasis"/>
          <w:highlight w:val="cyan"/>
        </w:rPr>
        <w:t>A</w:t>
      </w:r>
      <w:r w:rsidRPr="0026573D">
        <w:rPr>
          <w:rStyle w:val="StyleUnderline"/>
        </w:rPr>
        <w:t xml:space="preserve">dministrative </w:t>
      </w:r>
      <w:r w:rsidRPr="005E448C">
        <w:rPr>
          <w:rStyle w:val="Emphasis"/>
          <w:highlight w:val="cyan"/>
        </w:rPr>
        <w:t>P</w:t>
      </w:r>
      <w:r w:rsidRPr="0026573D">
        <w:rPr>
          <w:rStyle w:val="StyleUnderline"/>
        </w:rPr>
        <w:t xml:space="preserve">rocedure </w:t>
      </w:r>
      <w:r w:rsidRPr="005E448C">
        <w:rPr>
          <w:rStyle w:val="Emphasis"/>
          <w:highlight w:val="cyan"/>
        </w:rPr>
        <w:t>A</w:t>
      </w:r>
      <w:r w:rsidRPr="0026573D">
        <w:rPr>
          <w:rStyle w:val="StyleUnderline"/>
        </w:rPr>
        <w:t>ct</w:t>
      </w:r>
      <w:r w:rsidRPr="008C4154">
        <w:rPr>
          <w:sz w:val="16"/>
        </w:rPr>
        <w:t xml:space="preserve"> (APA) to </w:t>
      </w:r>
      <w:r w:rsidRPr="005E448C">
        <w:rPr>
          <w:rStyle w:val="StyleUnderline"/>
          <w:highlight w:val="cyan"/>
        </w:rPr>
        <w:t>require</w:t>
      </w:r>
      <w:r w:rsidRPr="001475F6">
        <w:rPr>
          <w:rStyle w:val="StyleUnderline"/>
        </w:rPr>
        <w:t xml:space="preserve"> </w:t>
      </w:r>
      <w:r w:rsidRPr="001475F6">
        <w:rPr>
          <w:rStyle w:val="Emphasis"/>
        </w:rPr>
        <w:t xml:space="preserve">independent </w:t>
      </w:r>
      <w:r w:rsidRPr="005E448C">
        <w:rPr>
          <w:rStyle w:val="Emphasis"/>
          <w:highlight w:val="cyan"/>
        </w:rPr>
        <w:t>judicial interpretation</w:t>
      </w:r>
      <w:r w:rsidRPr="001475F6">
        <w:rPr>
          <w:rStyle w:val="StyleUnderline"/>
        </w:rPr>
        <w:t xml:space="preserve"> of</w:t>
      </w:r>
      <w:r w:rsidRPr="008C4154">
        <w:rPr>
          <w:sz w:val="16"/>
        </w:rPr>
        <w:t xml:space="preserve"> ambiguous </w:t>
      </w:r>
      <w:r w:rsidRPr="001475F6">
        <w:rPr>
          <w:rStyle w:val="StyleUnderline"/>
        </w:rPr>
        <w:t xml:space="preserve">authorizing statutes over </w:t>
      </w:r>
      <w:r w:rsidRPr="001475F6">
        <w:rPr>
          <w:rStyle w:val="Emphasis"/>
        </w:rPr>
        <w:t>deference to agency interpretation</w:t>
      </w:r>
      <w:r w:rsidRPr="008C4154">
        <w:rPr>
          <w:sz w:val="16"/>
        </w:rPr>
        <w:t>.</w:t>
      </w:r>
    </w:p>
    <w:p w14:paraId="4A21B69C" w14:textId="77777777" w:rsidR="00910548" w:rsidRPr="008C4154" w:rsidRDefault="00910548" w:rsidP="00910548">
      <w:pPr>
        <w:rPr>
          <w:sz w:val="16"/>
        </w:rPr>
      </w:pPr>
      <w:r w:rsidRPr="008C4154">
        <w:rPr>
          <w:sz w:val="16"/>
        </w:rPr>
        <w:t xml:space="preserve">After Corner Post, those </w:t>
      </w:r>
      <w:r w:rsidRPr="005E448C">
        <w:rPr>
          <w:rStyle w:val="StyleUnderline"/>
          <w:highlight w:val="cyan"/>
        </w:rPr>
        <w:t>challenges</w:t>
      </w:r>
      <w:r w:rsidRPr="00D62E2C">
        <w:rPr>
          <w:rStyle w:val="StyleUnderline"/>
        </w:rPr>
        <w:t xml:space="preserve"> to </w:t>
      </w:r>
      <w:r w:rsidRPr="00D62E2C">
        <w:rPr>
          <w:rStyle w:val="Emphasis"/>
        </w:rPr>
        <w:t>agency regulations</w:t>
      </w:r>
      <w:r w:rsidRPr="00D62E2C">
        <w:rPr>
          <w:rStyle w:val="StyleUnderline"/>
        </w:rPr>
        <w:t xml:space="preserve"> need not be constrained to the </w:t>
      </w:r>
      <w:r w:rsidRPr="00D62E2C">
        <w:rPr>
          <w:rStyle w:val="Emphasis"/>
        </w:rPr>
        <w:t>first few years</w:t>
      </w:r>
      <w:r w:rsidRPr="00D62E2C">
        <w:rPr>
          <w:rStyle w:val="StyleUnderline"/>
        </w:rPr>
        <w:t xml:space="preserve"> of their promulgation</w:t>
      </w:r>
      <w:r w:rsidRPr="008C4154">
        <w:rPr>
          <w:sz w:val="16"/>
        </w:rPr>
        <w:t xml:space="preserve">, </w:t>
      </w:r>
      <w:r w:rsidRPr="00D62E2C">
        <w:rPr>
          <w:rStyle w:val="StyleUnderline"/>
        </w:rPr>
        <w:t>but</w:t>
      </w:r>
      <w:r w:rsidRPr="008C4154">
        <w:rPr>
          <w:sz w:val="16"/>
        </w:rPr>
        <w:t xml:space="preserve"> rather </w:t>
      </w:r>
      <w:r w:rsidRPr="005E448C">
        <w:rPr>
          <w:rStyle w:val="StyleUnderline"/>
          <w:highlight w:val="cyan"/>
        </w:rPr>
        <w:t>may be raised</w:t>
      </w:r>
      <w:r w:rsidRPr="00D62E2C">
        <w:rPr>
          <w:rStyle w:val="StyleUnderline"/>
        </w:rPr>
        <w:t xml:space="preserve"> </w:t>
      </w:r>
      <w:r w:rsidRPr="00D62E2C">
        <w:rPr>
          <w:rStyle w:val="Emphasis"/>
        </w:rPr>
        <w:t xml:space="preserve">many </w:t>
      </w:r>
      <w:r w:rsidRPr="005E448C">
        <w:rPr>
          <w:rStyle w:val="Emphasis"/>
          <w:highlight w:val="cyan"/>
        </w:rPr>
        <w:t>years later</w:t>
      </w:r>
      <w:r w:rsidRPr="00D62E2C">
        <w:rPr>
          <w:rStyle w:val="StyleUnderline"/>
        </w:rPr>
        <w:t xml:space="preserve"> after a plaintiff suffers </w:t>
      </w:r>
      <w:r w:rsidRPr="00D62E2C">
        <w:rPr>
          <w:rStyle w:val="Emphasis"/>
        </w:rPr>
        <w:t>alleged harm</w:t>
      </w:r>
      <w:r w:rsidRPr="008C4154">
        <w:rPr>
          <w:sz w:val="16"/>
        </w:rPr>
        <w:t xml:space="preserve">. And as Jarkesy makes clear, the </w:t>
      </w:r>
      <w:r w:rsidRPr="007E5B16">
        <w:rPr>
          <w:rStyle w:val="StyleUnderline"/>
        </w:rPr>
        <w:t>Court</w:t>
      </w:r>
      <w:r w:rsidRPr="0068176A">
        <w:rPr>
          <w:rStyle w:val="StyleUnderline"/>
        </w:rPr>
        <w:t xml:space="preserve"> now favors </w:t>
      </w:r>
      <w:r w:rsidRPr="005E448C">
        <w:rPr>
          <w:rStyle w:val="Emphasis"/>
          <w:highlight w:val="cyan"/>
        </w:rPr>
        <w:t>juries</w:t>
      </w:r>
      <w:r w:rsidRPr="0068176A">
        <w:rPr>
          <w:rStyle w:val="StyleUnderline"/>
        </w:rPr>
        <w:t xml:space="preserve"> to </w:t>
      </w:r>
      <w:r w:rsidRPr="005E448C">
        <w:rPr>
          <w:rStyle w:val="StyleUnderline"/>
          <w:highlight w:val="cyan"/>
        </w:rPr>
        <w:t>render judgment</w:t>
      </w:r>
      <w:r w:rsidRPr="0068176A">
        <w:rPr>
          <w:rStyle w:val="StyleUnderline"/>
        </w:rPr>
        <w:t xml:space="preserve"> on claims that</w:t>
      </w:r>
      <w:r w:rsidRPr="008C4154">
        <w:rPr>
          <w:sz w:val="16"/>
        </w:rPr>
        <w:t xml:space="preserve">, for nearly 50 years without challenge, </w:t>
      </w:r>
      <w:r w:rsidRPr="0068176A">
        <w:rPr>
          <w:rStyle w:val="StyleUnderline"/>
        </w:rPr>
        <w:t xml:space="preserve">were resolved in </w:t>
      </w:r>
      <w:r w:rsidRPr="0068176A">
        <w:rPr>
          <w:rStyle w:val="Emphasis"/>
        </w:rPr>
        <w:t>agency tribunals</w:t>
      </w:r>
      <w:r w:rsidRPr="008C4154">
        <w:rPr>
          <w:sz w:val="16"/>
        </w:rPr>
        <w:t xml:space="preserve">. Even when an agency does engage in rulemaking or promulgates a policy, </w:t>
      </w:r>
      <w:r w:rsidRPr="00DF294C">
        <w:rPr>
          <w:rStyle w:val="StyleUnderline"/>
        </w:rPr>
        <w:t>Ohio v. EPA dictates</w:t>
      </w:r>
      <w:r w:rsidRPr="008C4154">
        <w:rPr>
          <w:sz w:val="16"/>
        </w:rPr>
        <w:t xml:space="preserve"> that </w:t>
      </w:r>
      <w:r w:rsidRPr="008A3B3D">
        <w:rPr>
          <w:rStyle w:val="StyleUnderline"/>
        </w:rPr>
        <w:t xml:space="preserve">such </w:t>
      </w:r>
      <w:r w:rsidRPr="005E448C">
        <w:rPr>
          <w:rStyle w:val="StyleUnderline"/>
          <w:highlight w:val="cyan"/>
        </w:rPr>
        <w:t xml:space="preserve">exercise of power will be </w:t>
      </w:r>
      <w:r w:rsidRPr="005E448C">
        <w:rPr>
          <w:rStyle w:val="Emphasis"/>
          <w:highlight w:val="cyan"/>
        </w:rPr>
        <w:t>heavily scrutinized</w:t>
      </w:r>
      <w:r w:rsidRPr="008A3B3D">
        <w:rPr>
          <w:rStyle w:val="StyleUnderline"/>
        </w:rPr>
        <w:t xml:space="preserve"> under </w:t>
      </w:r>
      <w:r w:rsidRPr="008A3B3D">
        <w:rPr>
          <w:rStyle w:val="Emphasis"/>
        </w:rPr>
        <w:t>arbitrary and capricious review</w:t>
      </w:r>
      <w:r w:rsidRPr="008C4154">
        <w:rPr>
          <w:sz w:val="16"/>
        </w:rPr>
        <w:t>.</w:t>
      </w:r>
    </w:p>
    <w:p w14:paraId="0A674C9A" w14:textId="77777777" w:rsidR="00910548" w:rsidRPr="008C4154" w:rsidRDefault="00910548" w:rsidP="00910548">
      <w:pPr>
        <w:rPr>
          <w:sz w:val="16"/>
        </w:rPr>
      </w:pPr>
      <w:r w:rsidRPr="008C4154">
        <w:rPr>
          <w:sz w:val="16"/>
        </w:rPr>
        <w:t xml:space="preserve">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t>
      </w:r>
      <w:r w:rsidRPr="005E448C">
        <w:rPr>
          <w:rStyle w:val="StyleUnderline"/>
          <w:highlight w:val="cyan"/>
        </w:rPr>
        <w:t>will</w:t>
      </w:r>
      <w:r w:rsidRPr="008A3B3D">
        <w:rPr>
          <w:rStyle w:val="StyleUnderline"/>
        </w:rPr>
        <w:t xml:space="preserve"> likely </w:t>
      </w:r>
      <w:r w:rsidRPr="005E448C">
        <w:rPr>
          <w:rStyle w:val="StyleUnderline"/>
          <w:highlight w:val="cyan"/>
        </w:rPr>
        <w:t xml:space="preserve">herald an </w:t>
      </w:r>
      <w:r w:rsidRPr="005E448C">
        <w:rPr>
          <w:rStyle w:val="Emphasis"/>
          <w:sz w:val="30"/>
          <w:szCs w:val="30"/>
          <w:highlight w:val="cyan"/>
        </w:rPr>
        <w:t>onslaught</w:t>
      </w:r>
      <w:r w:rsidRPr="005E448C">
        <w:rPr>
          <w:rStyle w:val="StyleUnderline"/>
          <w:highlight w:val="cyan"/>
        </w:rPr>
        <w:t xml:space="preserve"> of</w:t>
      </w:r>
      <w:r w:rsidRPr="008A3B3D">
        <w:rPr>
          <w:rStyle w:val="StyleUnderline"/>
        </w:rPr>
        <w:t xml:space="preserve"> </w:t>
      </w:r>
      <w:r w:rsidRPr="008A3B3D">
        <w:rPr>
          <w:rStyle w:val="Emphasis"/>
        </w:rPr>
        <w:t xml:space="preserve">Loper Bright </w:t>
      </w:r>
      <w:r w:rsidRPr="005E448C">
        <w:rPr>
          <w:rStyle w:val="Emphasis"/>
          <w:highlight w:val="cyan"/>
        </w:rPr>
        <w:t>challenges</w:t>
      </w:r>
      <w:r w:rsidRPr="005E448C">
        <w:rPr>
          <w:rStyle w:val="StyleUnderline"/>
          <w:highlight w:val="cyan"/>
        </w:rPr>
        <w:t xml:space="preserve"> to </w:t>
      </w:r>
      <w:r w:rsidRPr="005E448C">
        <w:rPr>
          <w:rStyle w:val="Emphasis"/>
          <w:highlight w:val="cyan"/>
        </w:rPr>
        <w:t>agency</w:t>
      </w:r>
      <w:r w:rsidRPr="008A3B3D">
        <w:rPr>
          <w:rStyle w:val="Emphasis"/>
        </w:rPr>
        <w:t xml:space="preserve"> ruling</w:t>
      </w:r>
      <w:r w:rsidRPr="005E448C">
        <w:rPr>
          <w:rStyle w:val="Emphasis"/>
          <w:highlight w:val="cyan"/>
        </w:rPr>
        <w:t>s</w:t>
      </w:r>
      <w:r w:rsidRPr="008C4154">
        <w:rPr>
          <w:sz w:val="16"/>
        </w:rPr>
        <w:t>.</w:t>
      </w:r>
    </w:p>
    <w:p w14:paraId="37F25FD3" w14:textId="77777777" w:rsidR="00910548" w:rsidRPr="008C4154" w:rsidRDefault="00910548" w:rsidP="00910548">
      <w:pPr>
        <w:rPr>
          <w:sz w:val="16"/>
        </w:rPr>
      </w:pPr>
      <w:r w:rsidRPr="008C4154">
        <w:rPr>
          <w:sz w:val="16"/>
        </w:rPr>
        <w:t xml:space="preserve">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w:t>
      </w:r>
      <w:r w:rsidRPr="002F6360">
        <w:rPr>
          <w:rStyle w:val="Emphasis"/>
        </w:rPr>
        <w:t>directly inspire</w:t>
      </w:r>
      <w:r w:rsidRPr="002F6360">
        <w:rPr>
          <w:rStyle w:val="StyleUnderline"/>
        </w:rPr>
        <w:t xml:space="preserve"> a </w:t>
      </w:r>
      <w:r w:rsidRPr="002F6360">
        <w:rPr>
          <w:rStyle w:val="Emphasis"/>
        </w:rPr>
        <w:t>new set of challenges</w:t>
      </w:r>
      <w:r w:rsidRPr="002F6360">
        <w:rPr>
          <w:rStyle w:val="StyleUnderline"/>
        </w:rPr>
        <w:t xml:space="preserve"> to regulations</w:t>
      </w:r>
      <w:r w:rsidRPr="008C4154">
        <w:rPr>
          <w:sz w:val="16"/>
        </w:rPr>
        <w:t xml:space="preserve"> headed to the D.C. Circuit Court and to Article III courts (the 94 federal district courts and 13 appellate courts) nation-wide.</w:t>
      </w:r>
    </w:p>
    <w:p w14:paraId="6852FE1D" w14:textId="77777777" w:rsidR="00910548" w:rsidRPr="008C4154" w:rsidRDefault="00910548" w:rsidP="00910548">
      <w:pPr>
        <w:rPr>
          <w:sz w:val="16"/>
        </w:rPr>
      </w:pPr>
      <w:r w:rsidRPr="008C4154">
        <w:rPr>
          <w:sz w:val="16"/>
        </w:rPr>
        <w:t xml:space="preserve">Jarkesy ensures that </w:t>
      </w:r>
      <w:r w:rsidRPr="005E448C">
        <w:rPr>
          <w:rStyle w:val="StyleUnderline"/>
          <w:highlight w:val="cyan"/>
        </w:rPr>
        <w:t>regulators</w:t>
      </w:r>
      <w:r w:rsidRPr="002F6360">
        <w:rPr>
          <w:rStyle w:val="StyleUnderline"/>
        </w:rPr>
        <w:t xml:space="preserve"> seeking </w:t>
      </w:r>
      <w:r w:rsidRPr="002F6360">
        <w:rPr>
          <w:rStyle w:val="Emphasis"/>
        </w:rPr>
        <w:t>aggressive enforcement</w:t>
      </w:r>
      <w:r w:rsidRPr="002F6360">
        <w:rPr>
          <w:rStyle w:val="StyleUnderline"/>
        </w:rPr>
        <w:t xml:space="preserve"> will </w:t>
      </w:r>
      <w:r w:rsidRPr="002F6360">
        <w:rPr>
          <w:rStyle w:val="Emphasis"/>
        </w:rPr>
        <w:t xml:space="preserve">increasingly be </w:t>
      </w:r>
      <w:r w:rsidRPr="005E448C">
        <w:rPr>
          <w:rStyle w:val="Emphasis"/>
          <w:highlight w:val="cyan"/>
        </w:rPr>
        <w:t>forced</w:t>
      </w:r>
      <w:r w:rsidRPr="005E448C">
        <w:rPr>
          <w:rStyle w:val="StyleUnderline"/>
          <w:highlight w:val="cyan"/>
        </w:rPr>
        <w:t xml:space="preserve"> to defend those efforts</w:t>
      </w:r>
      <w:r w:rsidRPr="008C4154">
        <w:rPr>
          <w:sz w:val="16"/>
        </w:rPr>
        <w:t xml:space="preserve"> in Article III courts. Despite earlier judicial warning signs in cases such as Lucia v. SEC in 2018 in which the Supreme Court questioned the U.S. Securities and Exchange Commission’s use of administrative law judges, the Jarkesy decision </w:t>
      </w:r>
      <w:r w:rsidRPr="005E448C">
        <w:rPr>
          <w:rStyle w:val="StyleUnderline"/>
          <w:highlight w:val="cyan"/>
        </w:rPr>
        <w:t xml:space="preserve">ushers in a </w:t>
      </w:r>
      <w:r w:rsidRPr="005E448C">
        <w:rPr>
          <w:rStyle w:val="Emphasis"/>
          <w:highlight w:val="cyan"/>
        </w:rPr>
        <w:t>new world</w:t>
      </w:r>
      <w:r w:rsidRPr="002F6360">
        <w:rPr>
          <w:rStyle w:val="StyleUnderline"/>
        </w:rPr>
        <w:t xml:space="preserve"> for administrative bodies</w:t>
      </w:r>
      <w:r w:rsidRPr="008C4154">
        <w:rPr>
          <w:sz w:val="16"/>
        </w:rPr>
        <w:t xml:space="preserve">. These </w:t>
      </w:r>
      <w:r w:rsidRPr="005E448C">
        <w:rPr>
          <w:rStyle w:val="StyleUnderline"/>
          <w:highlight w:val="cyan"/>
        </w:rPr>
        <w:t>agencies</w:t>
      </w:r>
      <w:r w:rsidRPr="002F6360">
        <w:rPr>
          <w:rStyle w:val="StyleUnderline"/>
        </w:rPr>
        <w:t xml:space="preserve"> will be </w:t>
      </w:r>
      <w:r w:rsidRPr="002F6360">
        <w:rPr>
          <w:rStyle w:val="Emphasis"/>
        </w:rPr>
        <w:t>forced</w:t>
      </w:r>
      <w:r w:rsidRPr="002F6360">
        <w:rPr>
          <w:rStyle w:val="StyleUnderline"/>
        </w:rPr>
        <w:t xml:space="preserve"> to</w:t>
      </w:r>
      <w:r w:rsidRPr="008C4154">
        <w:rPr>
          <w:sz w:val="16"/>
        </w:rPr>
        <w:t xml:space="preserve"> either </w:t>
      </w:r>
      <w:r w:rsidRPr="005E448C">
        <w:rPr>
          <w:rStyle w:val="Emphasis"/>
          <w:highlight w:val="cyan"/>
        </w:rPr>
        <w:t>forego actions</w:t>
      </w:r>
      <w:r w:rsidRPr="002F6360">
        <w:rPr>
          <w:rStyle w:val="StyleUnderline"/>
        </w:rPr>
        <w:t xml:space="preserve"> traditionally brought in their </w:t>
      </w:r>
      <w:r w:rsidRPr="002F6360">
        <w:rPr>
          <w:rStyle w:val="Emphasis"/>
        </w:rPr>
        <w:t>own administrative forums</w:t>
      </w:r>
      <w:r w:rsidRPr="008C4154">
        <w:rPr>
          <w:sz w:val="16"/>
        </w:rPr>
        <w:t xml:space="preserve"> or ramp up litigation efforts in Article III courts. Given their public mandates and ambitions, it is difficult to imagine any downsizing of effort. Instead, what is nearly certain is an increase in Article III litigation.</w:t>
      </w:r>
    </w:p>
    <w:p w14:paraId="52EB7DEB" w14:textId="77777777" w:rsidR="00910548" w:rsidRPr="008C4154" w:rsidRDefault="00910548" w:rsidP="00910548">
      <w:pPr>
        <w:rPr>
          <w:sz w:val="16"/>
        </w:rPr>
      </w:pPr>
      <w:r w:rsidRPr="008C4154">
        <w:rPr>
          <w:sz w:val="16"/>
        </w:rPr>
        <w:t>What’s most obvious is that each of these rulings and corresponding transfer of authority to the courts promises to open the floodgates of litigation.</w:t>
      </w:r>
    </w:p>
    <w:p w14:paraId="2F4A82FA" w14:textId="77777777" w:rsidR="00910548" w:rsidRPr="008C4154" w:rsidRDefault="00910548" w:rsidP="00910548">
      <w:pPr>
        <w:rPr>
          <w:sz w:val="16"/>
        </w:rPr>
      </w:pPr>
      <w:r w:rsidRPr="00501A82">
        <w:rPr>
          <w:rStyle w:val="StyleUnderline"/>
        </w:rPr>
        <w:t>Ohio v. EPA</w:t>
      </w:r>
      <w:r w:rsidRPr="008C4154">
        <w:rPr>
          <w:sz w:val="16"/>
        </w:rPr>
        <w:t xml:space="preserve"> joins this cluster of cases, </w:t>
      </w:r>
      <w:r w:rsidRPr="005E448C">
        <w:rPr>
          <w:rStyle w:val="StyleUnderline"/>
          <w:highlight w:val="cyan"/>
        </w:rPr>
        <w:t>encouraging</w:t>
      </w:r>
      <w:r w:rsidRPr="00501A82">
        <w:rPr>
          <w:rStyle w:val="StyleUnderline"/>
        </w:rPr>
        <w:t xml:space="preserve"> </w:t>
      </w:r>
      <w:r w:rsidRPr="00501A82">
        <w:rPr>
          <w:rStyle w:val="Emphasis"/>
        </w:rPr>
        <w:t xml:space="preserve">early </w:t>
      </w:r>
      <w:r w:rsidRPr="005E448C">
        <w:rPr>
          <w:rStyle w:val="Emphasis"/>
          <w:highlight w:val="cyan"/>
        </w:rPr>
        <w:t>challenges</w:t>
      </w:r>
      <w:r w:rsidRPr="005E448C">
        <w:rPr>
          <w:rStyle w:val="StyleUnderline"/>
          <w:highlight w:val="cyan"/>
        </w:rPr>
        <w:t xml:space="preserve"> prior to enforcement</w:t>
      </w:r>
      <w:r w:rsidRPr="00501A82">
        <w:rPr>
          <w:rStyle w:val="StyleUnderline"/>
        </w:rPr>
        <w:t xml:space="preserve"> and incentivizing </w:t>
      </w:r>
      <w:r w:rsidRPr="00501A82">
        <w:rPr>
          <w:rStyle w:val="Emphasis"/>
        </w:rPr>
        <w:t>protracted rulemaking</w:t>
      </w:r>
      <w:r w:rsidRPr="008C4154">
        <w:rPr>
          <w:sz w:val="16"/>
        </w:rPr>
        <w:t xml:space="preserve">. Loper Bright’s return to Skidmore deference instills greater persuasive power to agency decisions that are more thoroughly considered and more consistent with historical interpretations. </w:t>
      </w:r>
      <w:r w:rsidRPr="005E448C">
        <w:rPr>
          <w:rStyle w:val="StyleUnderline"/>
          <w:highlight w:val="cyan"/>
        </w:rPr>
        <w:t>Should an agency fail to exercise</w:t>
      </w:r>
      <w:r w:rsidRPr="00501A82">
        <w:rPr>
          <w:rStyle w:val="StyleUnderline"/>
        </w:rPr>
        <w:t xml:space="preserve"> seemingly the </w:t>
      </w:r>
      <w:r w:rsidRPr="005E448C">
        <w:rPr>
          <w:rStyle w:val="Emphasis"/>
          <w:highlight w:val="cyan"/>
        </w:rPr>
        <w:t>most exacting review</w:t>
      </w:r>
      <w:r w:rsidRPr="00501A82">
        <w:rPr>
          <w:rStyle w:val="StyleUnderline"/>
        </w:rPr>
        <w:t xml:space="preserve"> during rulemaking</w:t>
      </w:r>
      <w:r w:rsidRPr="008C4154">
        <w:rPr>
          <w:sz w:val="16"/>
        </w:rPr>
        <w:t xml:space="preserve">, then </w:t>
      </w:r>
      <w:r w:rsidRPr="00501A82">
        <w:rPr>
          <w:rStyle w:val="StyleUnderline"/>
        </w:rPr>
        <w:t xml:space="preserve">Ohio v. EPA indicates that an </w:t>
      </w:r>
      <w:r w:rsidRPr="00501A82">
        <w:rPr>
          <w:rStyle w:val="Emphasis"/>
        </w:rPr>
        <w:t xml:space="preserve">arbitrary and capricious </w:t>
      </w:r>
      <w:r w:rsidRPr="005E448C">
        <w:rPr>
          <w:rStyle w:val="Emphasis"/>
          <w:highlight w:val="cyan"/>
        </w:rPr>
        <w:t>challenge</w:t>
      </w:r>
      <w:r w:rsidRPr="005E448C">
        <w:rPr>
          <w:rStyle w:val="StyleUnderline"/>
          <w:highlight w:val="cyan"/>
        </w:rPr>
        <w:t xml:space="preserve"> is </w:t>
      </w:r>
      <w:r w:rsidRPr="005E448C">
        <w:rPr>
          <w:rStyle w:val="Emphasis"/>
          <w:highlight w:val="cyan"/>
        </w:rPr>
        <w:t>likely to succeed</w:t>
      </w:r>
      <w:r w:rsidRPr="008C4154">
        <w:rPr>
          <w:sz w:val="16"/>
        </w:rPr>
        <w:t>.</w:t>
      </w:r>
    </w:p>
    <w:p w14:paraId="588F8C28" w14:textId="77777777" w:rsidR="00910548" w:rsidRDefault="00910548" w:rsidP="00910548"/>
    <w:p w14:paraId="0C198992" w14:textId="77777777" w:rsidR="00910548" w:rsidRPr="00001F64" w:rsidRDefault="00910548" w:rsidP="00910548">
      <w:pPr>
        <w:pStyle w:val="Heading4"/>
        <w:rPr>
          <w:rFonts w:cs="Calibri"/>
        </w:rPr>
      </w:pPr>
      <w:r w:rsidRPr="00001F64">
        <w:rPr>
          <w:rFonts w:cs="Calibri"/>
        </w:rPr>
        <w:t xml:space="preserve">The study is about </w:t>
      </w:r>
      <w:r w:rsidRPr="00001F64">
        <w:rPr>
          <w:rFonts w:cs="Calibri"/>
          <w:u w:val="single"/>
        </w:rPr>
        <w:t>only five</w:t>
      </w:r>
      <w:r w:rsidRPr="00001F64">
        <w:rPr>
          <w:rFonts w:cs="Calibri"/>
        </w:rPr>
        <w:t xml:space="preserve"> diseases</w:t>
      </w:r>
      <w:r>
        <w:rPr>
          <w:rFonts w:cs="Calibri"/>
        </w:rPr>
        <w:t xml:space="preserve">, assumes </w:t>
      </w:r>
      <w:r>
        <w:rPr>
          <w:rFonts w:cs="Calibri"/>
          <w:u w:val="single"/>
        </w:rPr>
        <w:t>100%</w:t>
      </w:r>
      <w:r>
        <w:rPr>
          <w:rFonts w:cs="Calibri"/>
        </w:rPr>
        <w:t xml:space="preserve"> variability,</w:t>
      </w:r>
      <w:r w:rsidRPr="00001F64">
        <w:rPr>
          <w:rFonts w:cs="Calibri"/>
        </w:rPr>
        <w:t xml:space="preserve"> and says </w:t>
      </w:r>
      <w:r w:rsidRPr="00001F64">
        <w:rPr>
          <w:rFonts w:cs="Calibri"/>
          <w:u w:val="single"/>
        </w:rPr>
        <w:t>quarantine solves</w:t>
      </w:r>
      <w:r w:rsidRPr="00001F64">
        <w:rPr>
          <w:rFonts w:cs="Calibri"/>
        </w:rPr>
        <w:t>.</w:t>
      </w:r>
    </w:p>
    <w:p w14:paraId="4ABF6368" w14:textId="77777777" w:rsidR="00910548" w:rsidRPr="00001F64" w:rsidRDefault="00910548" w:rsidP="00910548">
      <w:r w:rsidRPr="00001F64">
        <w:t>Kiseong</w:t>
      </w:r>
      <w:r w:rsidRPr="00001F64">
        <w:rPr>
          <w:rStyle w:val="Style13ptBold"/>
        </w:rPr>
        <w:t xml:space="preserve"> 1AC Kim 21</w:t>
      </w:r>
      <w:r w:rsidRPr="00001F64">
        <w:t>. Department of Bio and Brain Engineering, KAIST. Other Contributors Include: Sunyong Yoo, Sangyeon Lee, Donheon Lee, and Kwang-Hyung Lee. “Network Analysis to Identify the Risk of Epidemic Spreading.” Applied Sciences, vol. 11. 3-26-2021</w:t>
      </w:r>
    </w:p>
    <w:p w14:paraId="2B555D8E" w14:textId="77777777" w:rsidR="00910548" w:rsidRPr="00001F64" w:rsidRDefault="00910548" w:rsidP="00910548">
      <w:pPr>
        <w:rPr>
          <w:sz w:val="16"/>
        </w:rPr>
      </w:pPr>
      <w:r w:rsidRPr="00001F64">
        <w:rPr>
          <w:sz w:val="16"/>
          <w:szCs w:val="16"/>
        </w:rPr>
        <w:t xml:space="preserve">Several epidemics, such as the Black Death and the Spanish flu, have threatened human life throughout history; however, it is unclear if humans will remain safe from the sudden and fast spread of epidemic diseases. Moreover, the transmission characteristics of epidemics remain undiscovered. In this study, we present the results of an epidemic simulation experiment revealing the relationship between epidemic parameters and pandemic risk.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001F64">
        <w:rPr>
          <w:sz w:val="16"/>
          <w:szCs w:val="16"/>
        </w:rPr>
        <w:t>with regard to</w:t>
      </w:r>
      <w:proofErr w:type="gramEnd"/>
      <w:r w:rsidRPr="00001F64">
        <w:rPr>
          <w:sz w:val="16"/>
          <w:szCs w:val="16"/>
        </w:rPr>
        <w:t xml:space="preserve"> the threat of a pandemic. First, </w:t>
      </w:r>
      <w:r w:rsidRPr="00001F64">
        <w:rPr>
          <w:rStyle w:val="StyleUnderline"/>
          <w:highlight w:val="cyan"/>
        </w:rPr>
        <w:t>humans</w:t>
      </w:r>
      <w:r w:rsidRPr="00001F64">
        <w:rPr>
          <w:rStyle w:val="StyleUnderline"/>
        </w:rPr>
        <w:t xml:space="preserve"> should be </w:t>
      </w:r>
      <w:r w:rsidRPr="00001F64">
        <w:rPr>
          <w:rStyle w:val="Emphasis"/>
          <w:highlight w:val="cyan"/>
        </w:rPr>
        <w:t>safe</w:t>
      </w:r>
      <w:r w:rsidRPr="00001F64">
        <w:rPr>
          <w:rStyle w:val="StyleUnderline"/>
          <w:highlight w:val="cyan"/>
        </w:rPr>
        <w:t xml:space="preserve"> if</w:t>
      </w:r>
      <w:r w:rsidRPr="00001F64">
        <w:rPr>
          <w:rStyle w:val="StyleUnderline"/>
        </w:rPr>
        <w:t xml:space="preserve"> the </w:t>
      </w:r>
      <w:r w:rsidRPr="00001F64">
        <w:rPr>
          <w:rStyle w:val="StyleUnderline"/>
          <w:highlight w:val="cyan"/>
        </w:rPr>
        <w:t>fatality</w:t>
      </w:r>
      <w:r w:rsidRPr="00001F64">
        <w:rPr>
          <w:rStyle w:val="StyleUnderline"/>
        </w:rPr>
        <w:t xml:space="preserve"> rate </w:t>
      </w:r>
      <w:r w:rsidRPr="00001F64">
        <w:rPr>
          <w:rStyle w:val="StyleUnderline"/>
          <w:highlight w:val="cyan"/>
        </w:rPr>
        <w:t xml:space="preserve">is </w:t>
      </w:r>
      <w:r w:rsidRPr="00001F64">
        <w:rPr>
          <w:rStyle w:val="Emphasis"/>
          <w:highlight w:val="cyan"/>
        </w:rPr>
        <w:t>below</w:t>
      </w:r>
      <w:r w:rsidRPr="00001F64">
        <w:rPr>
          <w:rStyle w:val="StyleUnderline"/>
          <w:highlight w:val="cyan"/>
        </w:rPr>
        <w:t xml:space="preserve"> 100%</w:t>
      </w:r>
      <w:r w:rsidRPr="00001F64">
        <w:rPr>
          <w:sz w:val="16"/>
        </w:rPr>
        <w:t xml:space="preserve">. Second, </w:t>
      </w:r>
      <w:r w:rsidRPr="00001F64">
        <w:rPr>
          <w:rStyle w:val="Emphasis"/>
          <w:highlight w:val="cyan"/>
        </w:rPr>
        <w:t>even</w:t>
      </w:r>
      <w:r w:rsidRPr="00001F64">
        <w:rPr>
          <w:rStyle w:val="StyleUnderline"/>
          <w:highlight w:val="cyan"/>
        </w:rPr>
        <w:t xml:space="preserve"> when</w:t>
      </w:r>
      <w:r w:rsidRPr="00001F64">
        <w:rPr>
          <w:rStyle w:val="StyleUnderline"/>
        </w:rPr>
        <w:t xml:space="preserve"> the </w:t>
      </w:r>
      <w:r w:rsidRPr="00001F64">
        <w:rPr>
          <w:rStyle w:val="StyleUnderline"/>
          <w:highlight w:val="cyan"/>
        </w:rPr>
        <w:t>fatality</w:t>
      </w:r>
      <w:r w:rsidRPr="00001F64">
        <w:rPr>
          <w:rStyle w:val="StyleUnderline"/>
        </w:rPr>
        <w:t xml:space="preserve"> rate </w:t>
      </w:r>
      <w:r w:rsidRPr="00001F64">
        <w:rPr>
          <w:rStyle w:val="StyleUnderline"/>
          <w:highlight w:val="cyan"/>
        </w:rPr>
        <w:t>is 100%, humans</w:t>
      </w:r>
      <w:r w:rsidRPr="00001F64">
        <w:rPr>
          <w:rStyle w:val="StyleUnderline"/>
        </w:rPr>
        <w:t xml:space="preserve"> would be </w:t>
      </w:r>
      <w:r w:rsidRPr="00001F64">
        <w:rPr>
          <w:rStyle w:val="StyleUnderline"/>
          <w:highlight w:val="cyan"/>
        </w:rPr>
        <w:t>safe</w:t>
      </w:r>
      <w:r w:rsidRPr="00001F64">
        <w:rPr>
          <w:sz w:val="16"/>
        </w:rPr>
        <w:t xml:space="preserve"> if the average degree of human social networks is below a threshold value. Nevertheless, certain diseases can potentially infect all nodes in the human social networks, and these diseases cause a pandemic when the average degree is larger than the threshold value. These results indicated that certain infectious diseases lead to human extinction and can be prevented by minimizing human contact.</w:t>
      </w:r>
    </w:p>
    <w:p w14:paraId="04F2E316" w14:textId="77777777" w:rsidR="00910548" w:rsidRPr="00001F64" w:rsidRDefault="00910548" w:rsidP="00910548">
      <w:pPr>
        <w:rPr>
          <w:sz w:val="16"/>
        </w:rPr>
      </w:pPr>
      <w:r w:rsidRPr="00001F64">
        <w:rPr>
          <w:sz w:val="16"/>
        </w:rPr>
        <w:t>&lt;&lt;TEXT CONDENSED, NONE OMITTED&gt;&gt;</w:t>
      </w:r>
    </w:p>
    <w:p w14:paraId="74FE75F1" w14:textId="77777777" w:rsidR="00910548" w:rsidRDefault="00910548" w:rsidP="00910548">
      <w:pPr>
        <w:rPr>
          <w:sz w:val="4"/>
          <w:szCs w:val="4"/>
        </w:rPr>
      </w:pPr>
      <w:r w:rsidRPr="00001F64">
        <w:rPr>
          <w:sz w:val="4"/>
          <w:szCs w:val="4"/>
        </w:rPr>
        <w:t xml:space="preserve">1. Introduction The emergence of a pandemic is one of the various scenarios frequently discussed as a human extinction event, and it is listed as one of the global catastrophic risks in studies regarding the future [1,2,3]. </w:t>
      </w:r>
      <w:proofErr w:type="gramStart"/>
      <w:r w:rsidRPr="00001F64">
        <w:rPr>
          <w:sz w:val="4"/>
          <w:szCs w:val="4"/>
        </w:rPr>
        <w:t>In particular, several</w:t>
      </w:r>
      <w:proofErr w:type="gramEnd"/>
      <w:r w:rsidRPr="00001F64">
        <w:rPr>
          <w:sz w:val="4"/>
          <w:szCs w:val="4"/>
        </w:rPr>
        <w:t xml:space="preserve"> pandemics, such as the Black Death [4,5], Spanish flu [6], and those caused by smallpox [7], severe acute respiratory syndrome (SARS) [8], and Ebola [9], have affected a large population throughout history. The risk of pandemics increases with an increase in population mobility between cities, nations, and continents, thereby threatening humankind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w:t>
      </w:r>
      <w:proofErr w:type="gramStart"/>
      <w:r w:rsidRPr="00001F64">
        <w:rPr>
          <w:sz w:val="4"/>
          <w:szCs w:val="4"/>
        </w:rPr>
        <w:t>represents</w:t>
      </w:r>
      <w:proofErr w:type="gramEnd"/>
      <w:r w:rsidRPr="00001F64">
        <w:rPr>
          <w:sz w:val="4"/>
          <w:szCs w:val="4"/>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001F64">
        <w:rPr>
          <w:sz w:val="4"/>
          <w:szCs w:val="4"/>
        </w:rPr>
        <w:t>time period</w:t>
      </w:r>
      <w:proofErr w:type="gramEnd"/>
      <w:r w:rsidRPr="00001F64">
        <w:rPr>
          <w:sz w:val="4"/>
          <w:szCs w:val="4"/>
        </w:rPr>
        <w:t xml:space="preserve">,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w:t>
      </w:r>
    </w:p>
    <w:p w14:paraId="60FF8C2B" w14:textId="77777777" w:rsidR="00910548" w:rsidRPr="00001F64" w:rsidRDefault="00910548" w:rsidP="00910548">
      <w:pPr>
        <w:rPr>
          <w:sz w:val="16"/>
        </w:rPr>
      </w:pPr>
      <w:r w:rsidRPr="00001F64">
        <w:rPr>
          <w:sz w:val="16"/>
        </w:rPr>
        <w:t>&lt;&lt;PARAGRAPH BREAKS RESUME&gt;&gt;</w:t>
      </w:r>
    </w:p>
    <w:p w14:paraId="46B143EF" w14:textId="77777777" w:rsidR="00910548" w:rsidRDefault="00910548" w:rsidP="00910548">
      <w:pPr>
        <w:rPr>
          <w:sz w:val="16"/>
        </w:rPr>
      </w:pPr>
      <w:r w:rsidRPr="00BF26D1">
        <w:rPr>
          <w:rStyle w:val="Emphasis"/>
          <w:sz w:val="30"/>
          <w:szCs w:val="30"/>
        </w:rPr>
        <w:t xml:space="preserve">The </w:t>
      </w:r>
      <w:r w:rsidRPr="001551DF">
        <w:rPr>
          <w:rStyle w:val="Emphasis"/>
          <w:sz w:val="30"/>
          <w:szCs w:val="30"/>
          <w:highlight w:val="cyan"/>
        </w:rPr>
        <w:t>fatality rate determines</w:t>
      </w:r>
      <w:r w:rsidRPr="00BF26D1">
        <w:rPr>
          <w:rStyle w:val="Emphasis"/>
          <w:sz w:val="30"/>
          <w:szCs w:val="30"/>
        </w:rPr>
        <w:t xml:space="preserve"> the </w:t>
      </w:r>
      <w:r w:rsidRPr="001551DF">
        <w:rPr>
          <w:rStyle w:val="Emphasis"/>
          <w:sz w:val="30"/>
          <w:szCs w:val="30"/>
          <w:highlight w:val="cyan"/>
        </w:rPr>
        <w:t>ratio of deceased and recovered individuals</w:t>
      </w:r>
      <w:r w:rsidRPr="00BF26D1">
        <w:rPr>
          <w:rStyle w:val="Emphasis"/>
          <w:sz w:val="30"/>
          <w:szCs w:val="30"/>
        </w:rPr>
        <w:t xml:space="preserve"> in the final population</w:t>
      </w:r>
      <w:r w:rsidRPr="007E7904">
        <w:rPr>
          <w:sz w:val="16"/>
        </w:rPr>
        <w:t xml:space="preserve"> [37,38,39]. </w:t>
      </w:r>
      <w:r w:rsidRPr="001551DF">
        <w:rPr>
          <w:rStyle w:val="Emphasis"/>
          <w:sz w:val="30"/>
          <w:szCs w:val="30"/>
          <w:highlight w:val="cyan"/>
        </w:rPr>
        <w:t>If</w:t>
      </w:r>
      <w:r w:rsidRPr="00BF26D1">
        <w:rPr>
          <w:rStyle w:val="Emphasis"/>
          <w:sz w:val="30"/>
          <w:szCs w:val="30"/>
        </w:rPr>
        <w:t xml:space="preserve"> the fatality rate is </w:t>
      </w:r>
      <w:r w:rsidRPr="001551DF">
        <w:rPr>
          <w:rStyle w:val="Emphasis"/>
          <w:sz w:val="30"/>
          <w:szCs w:val="30"/>
          <w:highlight w:val="cyan"/>
        </w:rPr>
        <w:t>below 100%, the recovered population contains both dead and recovered individuals</w:t>
      </w:r>
      <w:r w:rsidRPr="007E7904">
        <w:rPr>
          <w:sz w:val="16"/>
        </w:rPr>
        <w:t xml:space="preserve">. </w:t>
      </w:r>
      <w:r w:rsidRPr="00BF26D1">
        <w:rPr>
          <w:rStyle w:val="Emphasis"/>
          <w:sz w:val="30"/>
          <w:szCs w:val="30"/>
        </w:rPr>
        <w:t>Such a situation does not always cause a pandemic</w:t>
      </w:r>
      <w:r w:rsidRPr="00BF26D1">
        <w:rPr>
          <w:sz w:val="16"/>
          <w:szCs w:val="30"/>
        </w:rPr>
        <w:t xml:space="preserve">. </w:t>
      </w:r>
      <w:r w:rsidRPr="00BF26D1">
        <w:rPr>
          <w:rStyle w:val="Emphasis"/>
          <w:sz w:val="30"/>
          <w:szCs w:val="30"/>
        </w:rPr>
        <w:t>In this simulation</w:t>
      </w:r>
      <w:r w:rsidRPr="00BF26D1">
        <w:rPr>
          <w:sz w:val="16"/>
          <w:szCs w:val="30"/>
        </w:rPr>
        <w:t xml:space="preserve">, </w:t>
      </w:r>
      <w:r w:rsidRPr="001551DF">
        <w:rPr>
          <w:rStyle w:val="Emphasis"/>
          <w:sz w:val="30"/>
          <w:szCs w:val="30"/>
          <w:highlight w:val="cyan"/>
        </w:rPr>
        <w:t>we assumed a 100% fatality rate</w:t>
      </w:r>
      <w:r w:rsidRPr="007E7904">
        <w:rPr>
          <w:sz w:val="16"/>
        </w:rPr>
        <w:t>. To accomplish this, we enumerated the recovered nodes as dead for considering the pandemic risk.</w:t>
      </w:r>
    </w:p>
    <w:p w14:paraId="1987FA66" w14:textId="77777777" w:rsidR="00910548" w:rsidRPr="00001F64" w:rsidRDefault="00910548" w:rsidP="00910548">
      <w:pPr>
        <w:rPr>
          <w:sz w:val="16"/>
        </w:rPr>
      </w:pPr>
      <w:r w:rsidRPr="00001F64">
        <w:rPr>
          <w:sz w:val="16"/>
        </w:rPr>
        <w:t>&lt;&lt;TEXT CONDENSED, NONE OMITTED&gt;&gt;</w:t>
      </w:r>
    </w:p>
    <w:p w14:paraId="109DD4FA" w14:textId="77777777" w:rsidR="00910548" w:rsidRPr="00001F64" w:rsidRDefault="00910548" w:rsidP="00910548">
      <w:pPr>
        <w:rPr>
          <w:sz w:val="4"/>
          <w:szCs w:val="4"/>
        </w:rPr>
      </w:pPr>
      <w:r w:rsidRPr="00001F64">
        <w:rPr>
          <w:sz w:val="4"/>
          <w:szCs w:val="4"/>
        </w:rPr>
        <w:t>3. Results Through our method, we obtained epidemic spreading data with various network and epidemic parameter sets. In the present study, we focused on the case where the epidemic infects all nodes and defined this phenomenon as “extinctive spread”. Diseases causing extinctive spread are potential candidates of high pandemic risk. In the real world, extinctive spreading indicates that the disease will infect every person in the society.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w:t>
      </w:r>
    </w:p>
    <w:p w14:paraId="12003DF6" w14:textId="77777777" w:rsidR="00910548" w:rsidRPr="00001F64" w:rsidRDefault="00910548" w:rsidP="00910548">
      <w:pPr>
        <w:rPr>
          <w:sz w:val="16"/>
        </w:rPr>
      </w:pPr>
      <w:r w:rsidRPr="00001F64">
        <w:rPr>
          <w:sz w:val="16"/>
        </w:rPr>
        <w:t>&lt;&lt;PARAGRAPH BREAKS RESUME&gt;&gt;</w:t>
      </w:r>
    </w:p>
    <w:p w14:paraId="2E55B041" w14:textId="77777777" w:rsidR="00910548" w:rsidRPr="00001F64" w:rsidRDefault="00910548" w:rsidP="00910548">
      <w:pPr>
        <w:rPr>
          <w:sz w:val="16"/>
        </w:rPr>
      </w:pPr>
      <w:r w:rsidRPr="00001F64">
        <w:rPr>
          <w:sz w:val="16"/>
        </w:rPr>
        <w:t xml:space="preserve">Many previous studies have made stochastic SIR models to analyze the dynamics or stability of epidemic diseases. They investigated the distribution of susceptible, infected, and removed populations for specific epidemic disease spreading, such as cholera, SARS, Marburg, and MERS, based on mathematical modelling [52,53,54,55]. However, they did not conduct a quantitative assessment of pandemic risk </w:t>
      </w:r>
      <w:proofErr w:type="gramStart"/>
      <w:r w:rsidRPr="00001F64">
        <w:rPr>
          <w:sz w:val="16"/>
        </w:rPr>
        <w:t>taking into account</w:t>
      </w:r>
      <w:proofErr w:type="gramEnd"/>
      <w:r w:rsidRPr="00001F64">
        <w:rPr>
          <w:sz w:val="16"/>
        </w:rPr>
        <w:t xml:space="preserve"> physical contact between people. To solve this limitation, we performed epidemic spreading simulations by applying an SIR model to scale-free networks with Monte Carlo simulation. In the simulation, we consider various connectivity and disease characteristics on scale-free networks. For each network and epidemic parameter set, the probability of extinctive spread was calculated. The results revealed that certain infectious diseases can lead to extinction.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w:t>
      </w:r>
      <w:r w:rsidRPr="00001F64">
        <w:rPr>
          <w:sz w:val="16"/>
        </w:rPr>
        <w:lastRenderedPageBreak/>
        <w:t xml:space="preserve">our knowledge regarding the epidemic parameters of the infectious disease. Nevertheless, in other cases, human extinction is possible.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w:t>
      </w:r>
      <w:r w:rsidRPr="00001F64">
        <w:rPr>
          <w:rStyle w:val="Emphasis"/>
          <w:highlight w:val="cyan"/>
        </w:rPr>
        <w:t>lowering</w:t>
      </w:r>
      <w:r w:rsidRPr="00001F64">
        <w:rPr>
          <w:rStyle w:val="StyleUnderline"/>
        </w:rPr>
        <w:t xml:space="preserve"> the average </w:t>
      </w:r>
      <w:r w:rsidRPr="00001F64">
        <w:rPr>
          <w:rStyle w:val="Emphasis"/>
          <w:highlight w:val="cyan"/>
        </w:rPr>
        <w:t>contact level</w:t>
      </w:r>
      <w:r w:rsidRPr="00001F64">
        <w:rPr>
          <w:rStyle w:val="StyleUnderline"/>
        </w:rPr>
        <w:t xml:space="preserve"> of society is an appropriate way to </w:t>
      </w:r>
      <w:r w:rsidRPr="00001F64">
        <w:rPr>
          <w:rStyle w:val="StyleUnderline"/>
          <w:highlight w:val="cyan"/>
        </w:rPr>
        <w:t>increase</w:t>
      </w:r>
      <w:r w:rsidRPr="00001F64">
        <w:rPr>
          <w:rStyle w:val="StyleUnderline"/>
        </w:rPr>
        <w:t xml:space="preserve"> the </w:t>
      </w:r>
      <w:r w:rsidRPr="00001F64">
        <w:rPr>
          <w:rStyle w:val="Emphasis"/>
          <w:highlight w:val="cyan"/>
        </w:rPr>
        <w:t>robustness</w:t>
      </w:r>
      <w:r w:rsidRPr="00001F64">
        <w:rPr>
          <w:rStyle w:val="StyleUnderline"/>
        </w:rPr>
        <w:t xml:space="preserve"> of strategies </w:t>
      </w:r>
      <w:r w:rsidRPr="00001F64">
        <w:rPr>
          <w:rStyle w:val="StyleUnderline"/>
          <w:highlight w:val="cyan"/>
        </w:rPr>
        <w:t>against</w:t>
      </w:r>
      <w:r w:rsidRPr="00001F64">
        <w:rPr>
          <w:rStyle w:val="StyleUnderline"/>
        </w:rPr>
        <w:t xml:space="preserve"> the occurrence of </w:t>
      </w:r>
      <w:r w:rsidRPr="00001F64">
        <w:rPr>
          <w:rStyle w:val="StyleUnderline"/>
          <w:highlight w:val="cyan"/>
        </w:rPr>
        <w:t>extinction</w:t>
      </w:r>
      <w:r w:rsidRPr="00001F64">
        <w:rPr>
          <w:sz w:val="16"/>
        </w:rPr>
        <w:t xml:space="preserve">. In the real world, </w:t>
      </w:r>
      <w:r w:rsidRPr="00001F64">
        <w:rPr>
          <w:rStyle w:val="StyleUnderline"/>
        </w:rPr>
        <w:t xml:space="preserve">reducing network density can be </w:t>
      </w:r>
      <w:r w:rsidRPr="00001F64">
        <w:rPr>
          <w:rStyle w:val="Emphasis"/>
        </w:rPr>
        <w:t>accomplished</w:t>
      </w:r>
      <w:r w:rsidRPr="00001F64">
        <w:rPr>
          <w:rStyle w:val="StyleUnderline"/>
        </w:rPr>
        <w:t xml:space="preserve"> </w:t>
      </w:r>
      <w:r w:rsidRPr="00001F64">
        <w:rPr>
          <w:rStyle w:val="StyleUnderline"/>
          <w:highlight w:val="cyan"/>
        </w:rPr>
        <w:t>by</w:t>
      </w:r>
      <w:r w:rsidRPr="00001F64">
        <w:rPr>
          <w:rStyle w:val="StyleUnderline"/>
        </w:rPr>
        <w:t xml:space="preserve"> epidemic prevention activity, such as </w:t>
      </w:r>
      <w:r w:rsidRPr="00001F64">
        <w:rPr>
          <w:rStyle w:val="Emphasis"/>
          <w:highlight w:val="cyan"/>
        </w:rPr>
        <w:t>isolation</w:t>
      </w:r>
      <w:r w:rsidRPr="00001F64">
        <w:rPr>
          <w:rStyle w:val="StyleUnderline"/>
          <w:highlight w:val="cyan"/>
        </w:rPr>
        <w:t xml:space="preserve"> and </w:t>
      </w:r>
      <w:r w:rsidRPr="00001F64">
        <w:rPr>
          <w:rStyle w:val="Emphasis"/>
          <w:highlight w:val="cyan"/>
        </w:rPr>
        <w:t>quarantine</w:t>
      </w:r>
      <w:r w:rsidRPr="00001F64">
        <w:rPr>
          <w:rStyle w:val="StyleUnderline"/>
        </w:rPr>
        <w:t xml:space="preserve"> treatment. This action </w:t>
      </w:r>
      <w:r w:rsidRPr="00001F64">
        <w:rPr>
          <w:rStyle w:val="Emphasis"/>
        </w:rPr>
        <w:t>prevents</w:t>
      </w:r>
      <w:r w:rsidRPr="00001F64">
        <w:rPr>
          <w:rStyle w:val="StyleUnderline"/>
        </w:rPr>
        <w:t xml:space="preserve"> epidemic risk to the society, thereby </w:t>
      </w:r>
      <w:r w:rsidRPr="00001F64">
        <w:rPr>
          <w:rStyle w:val="Emphasis"/>
        </w:rPr>
        <w:t>avoiding</w:t>
      </w:r>
      <w:r w:rsidRPr="00001F64">
        <w:rPr>
          <w:rStyle w:val="StyleUnderline"/>
        </w:rPr>
        <w:t xml:space="preserve"> human extinction</w:t>
      </w:r>
      <w:r w:rsidRPr="00001F64">
        <w:rPr>
          <w:sz w:val="16"/>
        </w:rPr>
        <w:t>.</w:t>
      </w:r>
    </w:p>
    <w:p w14:paraId="285775B2" w14:textId="77777777" w:rsidR="00910548" w:rsidRPr="00001F64" w:rsidRDefault="00910548" w:rsidP="00910548">
      <w:pPr>
        <w:rPr>
          <w:sz w:val="16"/>
        </w:rPr>
      </w:pPr>
      <w:r w:rsidRPr="00001F64">
        <w:rPr>
          <w:sz w:val="16"/>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t>
      </w:r>
      <w:r w:rsidRPr="00001F64">
        <w:rPr>
          <w:rStyle w:val="StyleUnderline"/>
        </w:rPr>
        <w:t xml:space="preserve">we did </w:t>
      </w:r>
      <w:r w:rsidRPr="00001F64">
        <w:rPr>
          <w:rStyle w:val="Emphasis"/>
        </w:rPr>
        <w:t>not consider numerous</w:t>
      </w:r>
      <w:r w:rsidRPr="00001F64">
        <w:rPr>
          <w:rStyle w:val="StyleUnderline"/>
        </w:rPr>
        <w:t xml:space="preserve"> known epidemic diseases</w:t>
      </w:r>
      <w:r w:rsidRPr="00001F64">
        <w:rPr>
          <w:sz w:val="16"/>
        </w:rPr>
        <w:t xml:space="preserve">. We calculated the transmission rates of epidemic diseases using the known infectious periods and reproduction numbers of the epidemics from evidence in the literature. </w:t>
      </w:r>
      <w:r w:rsidRPr="00001F64">
        <w:rPr>
          <w:rStyle w:val="StyleUnderline"/>
        </w:rPr>
        <w:t xml:space="preserve">In the present study, we </w:t>
      </w:r>
      <w:r w:rsidRPr="00001F64">
        <w:rPr>
          <w:rStyle w:val="Emphasis"/>
          <w:highlight w:val="cyan"/>
        </w:rPr>
        <w:t>only</w:t>
      </w:r>
      <w:r w:rsidRPr="00001F64">
        <w:rPr>
          <w:rStyle w:val="StyleUnderline"/>
          <w:highlight w:val="cyan"/>
        </w:rPr>
        <w:t xml:space="preserve"> considered </w:t>
      </w:r>
      <w:r w:rsidRPr="00001F64">
        <w:rPr>
          <w:rStyle w:val="Emphasis"/>
          <w:highlight w:val="cyan"/>
        </w:rPr>
        <w:t>five</w:t>
      </w:r>
      <w:r w:rsidRPr="00001F64">
        <w:rPr>
          <w:rStyle w:val="StyleUnderline"/>
        </w:rPr>
        <w:t xml:space="preserve"> epidemic </w:t>
      </w:r>
      <w:r w:rsidRPr="00001F64">
        <w:rPr>
          <w:rStyle w:val="StyleUnderline"/>
          <w:highlight w:val="cyan"/>
        </w:rPr>
        <w:t>diseases</w:t>
      </w:r>
      <w:r w:rsidRPr="00001F64">
        <w:rPr>
          <w:rStyle w:val="StyleUnderline"/>
        </w:rPr>
        <w:t xml:space="preserve">, since the information on infectious periods and reproduction numbers of diseases was </w:t>
      </w:r>
      <w:r w:rsidRPr="00001F64">
        <w:rPr>
          <w:rStyle w:val="Emphasis"/>
        </w:rPr>
        <w:t>mostly unavailable</w:t>
      </w:r>
      <w:r w:rsidRPr="00001F64">
        <w:rPr>
          <w:rStyle w:val="StyleUnderline"/>
        </w:rPr>
        <w:t xml:space="preserve"> for other epidemic diseases</w:t>
      </w:r>
      <w:r w:rsidRPr="00001F64">
        <w:rPr>
          <w:sz w:val="16"/>
        </w:rPr>
        <w:t>.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3E4AFD77" w14:textId="77777777" w:rsidR="00910548" w:rsidRPr="00001F64" w:rsidRDefault="00910548" w:rsidP="00910548">
      <w:pPr>
        <w:rPr>
          <w:sz w:val="16"/>
        </w:rPr>
      </w:pPr>
      <w:r w:rsidRPr="00001F64">
        <w:rPr>
          <w:sz w:val="16"/>
        </w:rPr>
        <w:t>5. Conclusions</w:t>
      </w:r>
    </w:p>
    <w:p w14:paraId="5DEA82DD" w14:textId="77777777" w:rsidR="00910548" w:rsidRPr="001551DF" w:rsidRDefault="00910548" w:rsidP="00910548">
      <w:pPr>
        <w:rPr>
          <w:sz w:val="16"/>
        </w:rPr>
      </w:pPr>
      <w:r w:rsidRPr="00001F64">
        <w:rPr>
          <w:sz w:val="16"/>
        </w:rPr>
        <w:t xml:space="preserve">In this study, we analyzed the risk of epidemic diseases by creating an epidemic simulation on a scale-free network. Based on the simulation results for various epidemic parameters, we confirmed that certain infectious diseases can lead to </w:t>
      </w:r>
      <w:r w:rsidRPr="00001F64">
        <w:rPr>
          <w:rStyle w:val="Emphasis"/>
          <w:highlight w:val="cyan"/>
        </w:rPr>
        <w:t>extinction</w:t>
      </w:r>
      <w:r w:rsidRPr="00001F64">
        <w:rPr>
          <w:sz w:val="16"/>
        </w:rPr>
        <w:t xml:space="preserve"> and </w:t>
      </w:r>
      <w:r w:rsidRPr="00001F64">
        <w:rPr>
          <w:rStyle w:val="StyleUnderline"/>
        </w:rPr>
        <w:t xml:space="preserve">can be </w:t>
      </w:r>
      <w:r w:rsidRPr="00001F64">
        <w:rPr>
          <w:rStyle w:val="StyleUnderline"/>
          <w:highlight w:val="cyan"/>
        </w:rPr>
        <w:t>prevented by</w:t>
      </w:r>
      <w:r w:rsidRPr="00001F64">
        <w:rPr>
          <w:rStyle w:val="StyleUnderline"/>
        </w:rPr>
        <w:t xml:space="preserve"> </w:t>
      </w:r>
      <w:r w:rsidRPr="00001F64">
        <w:rPr>
          <w:rStyle w:val="Emphasis"/>
        </w:rPr>
        <w:t>minimizing</w:t>
      </w:r>
      <w:r w:rsidRPr="00001F64">
        <w:rPr>
          <w:rStyle w:val="StyleUnderline"/>
        </w:rPr>
        <w:t xml:space="preserve"> human </w:t>
      </w:r>
      <w:r w:rsidRPr="00001F64">
        <w:rPr>
          <w:rStyle w:val="Emphasis"/>
        </w:rPr>
        <w:t>contact</w:t>
      </w:r>
      <w:r w:rsidRPr="00001F64">
        <w:rPr>
          <w:sz w:val="16"/>
        </w:rPr>
        <w:t xml:space="preserve">. We believe that identifying potential candidate diseases that may lead to human extinction is crucial in addressing epidemic prevention activities </w:t>
      </w:r>
      <w:r w:rsidRPr="00001F64">
        <w:rPr>
          <w:rStyle w:val="StyleUnderline"/>
        </w:rPr>
        <w:t xml:space="preserve">such as </w:t>
      </w:r>
      <w:r w:rsidRPr="00001F64">
        <w:rPr>
          <w:rStyle w:val="Emphasis"/>
          <w:highlight w:val="cyan"/>
        </w:rPr>
        <w:t>quarantine</w:t>
      </w:r>
      <w:r w:rsidRPr="00001F64">
        <w:rPr>
          <w:sz w:val="16"/>
        </w:rPr>
        <w:t>.</w:t>
      </w:r>
    </w:p>
    <w:p w14:paraId="08AB40D0" w14:textId="77777777" w:rsidR="00910548" w:rsidRPr="00A540F6" w:rsidRDefault="00910548" w:rsidP="00910548"/>
    <w:p w14:paraId="15A657F9" w14:textId="77777777" w:rsidR="00910548" w:rsidRPr="00FE6361" w:rsidRDefault="00910548" w:rsidP="00910548">
      <w:pPr>
        <w:pStyle w:val="Heading4"/>
      </w:pPr>
      <w:r>
        <w:t xml:space="preserve">4. Cribb is </w:t>
      </w:r>
      <w:r w:rsidRPr="00B23E09">
        <w:rPr>
          <w:u w:val="single"/>
        </w:rPr>
        <w:t>unqualified</w:t>
      </w:r>
      <w:r>
        <w:t>.</w:t>
      </w:r>
    </w:p>
    <w:p w14:paraId="2989B47A" w14:textId="77777777" w:rsidR="00910548" w:rsidRDefault="00910548" w:rsidP="00910548">
      <w:r>
        <w:t xml:space="preserve">Mark </w:t>
      </w:r>
      <w:r w:rsidRPr="007866EC">
        <w:rPr>
          <w:rStyle w:val="Style13ptBold"/>
        </w:rPr>
        <w:t>Imisides 14</w:t>
      </w:r>
      <w:r>
        <w:t>. Ph.D. in Analytical Chemistry, University of Wollogong. “</w:t>
      </w:r>
      <w:r w:rsidRPr="00D90A73">
        <w:t>Is Julian Cribb Right?</w:t>
      </w:r>
      <w:r>
        <w:t xml:space="preserve">” </w:t>
      </w:r>
      <w:r w:rsidRPr="00D90A73">
        <w:t>https://www.drchemical.net/chemical-mythbusting/is-julian-cribb-right</w:t>
      </w:r>
    </w:p>
    <w:p w14:paraId="22DD7351" w14:textId="77777777" w:rsidR="00910548" w:rsidRPr="00CE292C" w:rsidRDefault="00910548" w:rsidP="00910548">
      <w:pPr>
        <w:rPr>
          <w:sz w:val="16"/>
        </w:rPr>
      </w:pPr>
      <w:r w:rsidRPr="00CE292C">
        <w:rPr>
          <w:sz w:val="16"/>
        </w:rPr>
        <w:t xml:space="preserve">Last week, during Dr Karl’s segment on 720 ABC radio in Perth, he had a guest by the name of </w:t>
      </w:r>
      <w:r w:rsidRPr="00CE292C">
        <w:rPr>
          <w:rStyle w:val="Emphasis"/>
        </w:rPr>
        <w:t xml:space="preserve">Julian </w:t>
      </w:r>
      <w:r w:rsidRPr="00CE292C">
        <w:rPr>
          <w:rStyle w:val="Emphasis"/>
          <w:highlight w:val="cyan"/>
        </w:rPr>
        <w:t>Cribb</w:t>
      </w:r>
      <w:r w:rsidRPr="00CE292C">
        <w:rPr>
          <w:sz w:val="16"/>
        </w:rPr>
        <w:t xml:space="preserve">, who has recently </w:t>
      </w:r>
      <w:r w:rsidRPr="00CE292C">
        <w:rPr>
          <w:rStyle w:val="StyleUnderline"/>
        </w:rPr>
        <w:t xml:space="preserve">written a </w:t>
      </w:r>
      <w:r w:rsidRPr="00CE292C">
        <w:rPr>
          <w:rStyle w:val="StyleUnderline"/>
          <w:highlight w:val="cyan"/>
        </w:rPr>
        <w:t>book</w:t>
      </w:r>
      <w:r w:rsidRPr="00CE292C">
        <w:rPr>
          <w:rStyle w:val="StyleUnderline"/>
        </w:rPr>
        <w:t xml:space="preserve"> en</w:t>
      </w:r>
      <w:r w:rsidRPr="004F3158">
        <w:rPr>
          <w:rStyle w:val="Emphasis"/>
          <w:highlight w:val="cyan"/>
        </w:rPr>
        <w:t>titled</w:t>
      </w:r>
      <w:r w:rsidRPr="00CE292C">
        <w:rPr>
          <w:sz w:val="16"/>
        </w:rPr>
        <w:t xml:space="preserve"> “</w:t>
      </w:r>
      <w:r w:rsidRPr="00CE292C">
        <w:rPr>
          <w:rStyle w:val="Emphasis"/>
          <w:highlight w:val="cyan"/>
        </w:rPr>
        <w:t>poison planet</w:t>
      </w:r>
      <w:r w:rsidRPr="00CE292C">
        <w:rPr>
          <w:sz w:val="16"/>
        </w:rPr>
        <w:t xml:space="preserve">”. This book </w:t>
      </w:r>
      <w:r w:rsidRPr="00CE292C">
        <w:rPr>
          <w:rStyle w:val="StyleUnderline"/>
          <w:highlight w:val="cyan"/>
        </w:rPr>
        <w:t>follows</w:t>
      </w:r>
      <w:r w:rsidRPr="00CE292C">
        <w:rPr>
          <w:rStyle w:val="StyleUnderline"/>
        </w:rPr>
        <w:t xml:space="preserve"> up other books with</w:t>
      </w:r>
      <w:r w:rsidRPr="00CE292C">
        <w:rPr>
          <w:sz w:val="16"/>
        </w:rPr>
        <w:t xml:space="preserve"> such </w:t>
      </w:r>
      <w:r w:rsidRPr="00CE292C">
        <w:rPr>
          <w:rStyle w:val="Emphasis"/>
        </w:rPr>
        <w:t>cheery titles</w:t>
      </w:r>
      <w:r w:rsidRPr="00CE292C">
        <w:rPr>
          <w:rStyle w:val="StyleUnderline"/>
        </w:rPr>
        <w:t xml:space="preserve"> as</w:t>
      </w:r>
      <w:r w:rsidRPr="00CE292C">
        <w:rPr>
          <w:sz w:val="16"/>
        </w:rPr>
        <w:t xml:space="preserve"> “</w:t>
      </w:r>
      <w:r w:rsidRPr="00CE292C">
        <w:rPr>
          <w:rStyle w:val="Emphasis"/>
          <w:highlight w:val="cyan"/>
        </w:rPr>
        <w:t>The Coming Famine</w:t>
      </w:r>
      <w:r w:rsidRPr="00CE292C">
        <w:rPr>
          <w:sz w:val="16"/>
        </w:rPr>
        <w:t xml:space="preserve">” </w:t>
      </w:r>
      <w:r w:rsidRPr="00CE292C">
        <w:rPr>
          <w:rStyle w:val="StyleUnderline"/>
          <w:highlight w:val="cyan"/>
        </w:rPr>
        <w:t>and</w:t>
      </w:r>
      <w:r w:rsidRPr="00CE292C">
        <w:rPr>
          <w:sz w:val="16"/>
        </w:rPr>
        <w:t xml:space="preserve"> “</w:t>
      </w:r>
      <w:r w:rsidRPr="00CE292C">
        <w:rPr>
          <w:rStyle w:val="Emphasis"/>
          <w:highlight w:val="cyan"/>
        </w:rPr>
        <w:t>White Death</w:t>
      </w:r>
      <w:r w:rsidRPr="00CE292C">
        <w:rPr>
          <w:sz w:val="16"/>
        </w:rPr>
        <w:t>.”</w:t>
      </w:r>
    </w:p>
    <w:p w14:paraId="249DB518" w14:textId="77777777" w:rsidR="00910548" w:rsidRPr="00CE292C" w:rsidRDefault="00910548" w:rsidP="00910548">
      <w:pPr>
        <w:rPr>
          <w:sz w:val="16"/>
        </w:rPr>
      </w:pPr>
      <w:r w:rsidRPr="00CE292C">
        <w:rPr>
          <w:sz w:val="16"/>
        </w:rPr>
        <w:t xml:space="preserve">I had never heard of him before last Thursday, but </w:t>
      </w:r>
      <w:r w:rsidRPr="00CE292C">
        <w:rPr>
          <w:rStyle w:val="StyleUnderline"/>
          <w:highlight w:val="cyan"/>
        </w:rPr>
        <w:t>he</w:t>
      </w:r>
      <w:r w:rsidRPr="00CE292C">
        <w:rPr>
          <w:sz w:val="16"/>
        </w:rPr>
        <w:t xml:space="preserve"> apparently </w:t>
      </w:r>
      <w:r w:rsidRPr="00CE292C">
        <w:rPr>
          <w:rStyle w:val="StyleUnderline"/>
          <w:highlight w:val="cyan"/>
        </w:rPr>
        <w:t>passes himself off as a</w:t>
      </w:r>
      <w:r w:rsidRPr="00CE292C">
        <w:rPr>
          <w:sz w:val="16"/>
          <w:highlight w:val="cyan"/>
        </w:rPr>
        <w:t xml:space="preserve"> </w:t>
      </w:r>
      <w:r w:rsidRPr="00CE292C">
        <w:rPr>
          <w:rStyle w:val="Emphasis"/>
          <w:sz w:val="30"/>
          <w:szCs w:val="30"/>
          <w:highlight w:val="cyan"/>
        </w:rPr>
        <w:t>“</w:t>
      </w:r>
      <w:r w:rsidRPr="00CE292C">
        <w:rPr>
          <w:rStyle w:val="Emphasis"/>
          <w:highlight w:val="cyan"/>
        </w:rPr>
        <w:t>science writer.</w:t>
      </w:r>
      <w:r w:rsidRPr="00CE292C">
        <w:rPr>
          <w:rStyle w:val="Emphasis"/>
          <w:sz w:val="30"/>
          <w:szCs w:val="30"/>
          <w:highlight w:val="cyan"/>
        </w:rPr>
        <w:t>”</w:t>
      </w:r>
      <w:r w:rsidRPr="00CE292C">
        <w:rPr>
          <w:sz w:val="16"/>
        </w:rPr>
        <w:t xml:space="preserve"> When I </w:t>
      </w:r>
      <w:proofErr w:type="gramStart"/>
      <w:r w:rsidRPr="00CE292C">
        <w:rPr>
          <w:sz w:val="16"/>
        </w:rPr>
        <w:t>looked into</w:t>
      </w:r>
      <w:proofErr w:type="gramEnd"/>
      <w:r w:rsidRPr="00CE292C">
        <w:rPr>
          <w:sz w:val="16"/>
        </w:rPr>
        <w:t xml:space="preserve"> it, </w:t>
      </w:r>
      <w:r w:rsidRPr="00CE292C">
        <w:rPr>
          <w:rStyle w:val="StyleUnderline"/>
        </w:rPr>
        <w:t>all I could come up with is</w:t>
      </w:r>
      <w:r w:rsidRPr="00CE292C">
        <w:rPr>
          <w:sz w:val="16"/>
        </w:rPr>
        <w:t xml:space="preserve"> that </w:t>
      </w:r>
      <w:r w:rsidRPr="00CE292C">
        <w:rPr>
          <w:rStyle w:val="StyleUnderline"/>
          <w:highlight w:val="cyan"/>
        </w:rPr>
        <w:t xml:space="preserve">he is a </w:t>
      </w:r>
      <w:r w:rsidRPr="00CE292C">
        <w:rPr>
          <w:rStyle w:val="Emphasis"/>
          <w:highlight w:val="cyan"/>
        </w:rPr>
        <w:t>journalist</w:t>
      </w:r>
      <w:r w:rsidRPr="00CE292C">
        <w:rPr>
          <w:sz w:val="16"/>
        </w:rPr>
        <w:t xml:space="preserve">, </w:t>
      </w:r>
      <w:r w:rsidRPr="00CE292C">
        <w:rPr>
          <w:rStyle w:val="StyleUnderline"/>
          <w:highlight w:val="cyan"/>
        </w:rPr>
        <w:t xml:space="preserve">with </w:t>
      </w:r>
      <w:r w:rsidRPr="00CE292C">
        <w:rPr>
          <w:rStyle w:val="Emphasis"/>
          <w:highlight w:val="cyan"/>
        </w:rPr>
        <w:t>no</w:t>
      </w:r>
      <w:r w:rsidRPr="00CE292C">
        <w:rPr>
          <w:rStyle w:val="Emphasis"/>
        </w:rPr>
        <w:t xml:space="preserve"> mention</w:t>
      </w:r>
      <w:r w:rsidRPr="00CE292C">
        <w:rPr>
          <w:rStyle w:val="StyleUnderline"/>
        </w:rPr>
        <w:t xml:space="preserve"> of </w:t>
      </w:r>
      <w:r w:rsidRPr="00CE292C">
        <w:rPr>
          <w:rStyle w:val="Emphasis"/>
        </w:rPr>
        <w:t xml:space="preserve">any scientific </w:t>
      </w:r>
      <w:r w:rsidRPr="00CE292C">
        <w:rPr>
          <w:rStyle w:val="Emphasis"/>
          <w:highlight w:val="cyan"/>
        </w:rPr>
        <w:t>qualifications</w:t>
      </w:r>
      <w:r w:rsidRPr="00CE292C">
        <w:rPr>
          <w:sz w:val="16"/>
        </w:rPr>
        <w:t>.</w:t>
      </w:r>
    </w:p>
    <w:p w14:paraId="51392090" w14:textId="77777777" w:rsidR="00910548" w:rsidRPr="00CE292C" w:rsidRDefault="00910548" w:rsidP="00910548">
      <w:pPr>
        <w:rPr>
          <w:sz w:val="16"/>
        </w:rPr>
      </w:pPr>
      <w:r w:rsidRPr="00CE292C">
        <w:rPr>
          <w:rStyle w:val="StyleUnderline"/>
          <w:highlight w:val="cyan"/>
        </w:rPr>
        <w:t xml:space="preserve">I sent him an </w:t>
      </w:r>
      <w:r w:rsidRPr="00CE292C">
        <w:rPr>
          <w:rStyle w:val="Emphasis"/>
          <w:highlight w:val="cyan"/>
        </w:rPr>
        <w:t>email</w:t>
      </w:r>
      <w:r w:rsidRPr="00F97D4F">
        <w:rPr>
          <w:rStyle w:val="StyleUnderline"/>
        </w:rPr>
        <w:t xml:space="preserve"> to find out</w:t>
      </w:r>
      <w:r w:rsidRPr="00CE292C">
        <w:rPr>
          <w:sz w:val="16"/>
        </w:rPr>
        <w:t xml:space="preserve"> what his qualifications </w:t>
      </w:r>
      <w:proofErr w:type="gramStart"/>
      <w:r w:rsidRPr="00CE292C">
        <w:rPr>
          <w:sz w:val="16"/>
        </w:rPr>
        <w:t xml:space="preserve">were, </w:t>
      </w:r>
      <w:r w:rsidRPr="00CE292C">
        <w:rPr>
          <w:rStyle w:val="StyleUnderline"/>
        </w:rPr>
        <w:t>but</w:t>
      </w:r>
      <w:proofErr w:type="gramEnd"/>
      <w:r w:rsidRPr="00CE292C">
        <w:rPr>
          <w:sz w:val="16"/>
        </w:rPr>
        <w:t xml:space="preserve"> have </w:t>
      </w:r>
      <w:r w:rsidRPr="00CE292C">
        <w:rPr>
          <w:rStyle w:val="Emphasis"/>
          <w:highlight w:val="cyan"/>
        </w:rPr>
        <w:t>no</w:t>
      </w:r>
      <w:r w:rsidRPr="00CE292C">
        <w:rPr>
          <w:sz w:val="16"/>
        </w:rPr>
        <w:t xml:space="preserve">t as yet received a </w:t>
      </w:r>
      <w:r w:rsidRPr="004209F2">
        <w:rPr>
          <w:rStyle w:val="Emphasis"/>
          <w:highlight w:val="cyan"/>
        </w:rPr>
        <w:t>reply</w:t>
      </w:r>
      <w:r w:rsidRPr="00CE292C">
        <w:rPr>
          <w:sz w:val="16"/>
        </w:rPr>
        <w:t>.</w:t>
      </w:r>
    </w:p>
    <w:p w14:paraId="17A31768" w14:textId="77777777" w:rsidR="00910548" w:rsidRPr="00CE292C" w:rsidRDefault="00910548" w:rsidP="00910548">
      <w:pPr>
        <w:rPr>
          <w:sz w:val="16"/>
        </w:rPr>
      </w:pPr>
      <w:r w:rsidRPr="00CE292C">
        <w:rPr>
          <w:sz w:val="16"/>
        </w:rPr>
        <w:lastRenderedPageBreak/>
        <w:t xml:space="preserve">Anyhow, </w:t>
      </w:r>
      <w:r w:rsidRPr="00CE292C">
        <w:rPr>
          <w:rStyle w:val="StyleUnderline"/>
        </w:rPr>
        <w:t xml:space="preserve">over the space of a </w:t>
      </w:r>
      <w:r w:rsidRPr="00CE292C">
        <w:rPr>
          <w:rStyle w:val="Emphasis"/>
        </w:rPr>
        <w:t>few minutes</w:t>
      </w:r>
      <w:r w:rsidRPr="00CE292C">
        <w:rPr>
          <w:sz w:val="16"/>
        </w:rPr>
        <w:t xml:space="preserve"> on 720 last Thursday </w:t>
      </w:r>
      <w:r w:rsidRPr="00CE292C">
        <w:rPr>
          <w:rStyle w:val="StyleUnderline"/>
          <w:highlight w:val="cyan"/>
        </w:rPr>
        <w:t>he</w:t>
      </w:r>
      <w:r w:rsidRPr="00CE292C">
        <w:rPr>
          <w:rStyle w:val="StyleUnderline"/>
        </w:rPr>
        <w:t xml:space="preserve"> managed to </w:t>
      </w:r>
      <w:r w:rsidRPr="00CE292C">
        <w:rPr>
          <w:rStyle w:val="StyleUnderline"/>
          <w:highlight w:val="cyan"/>
        </w:rPr>
        <w:t>imply</w:t>
      </w:r>
      <w:r w:rsidRPr="00CE292C">
        <w:rPr>
          <w:sz w:val="16"/>
        </w:rPr>
        <w:t xml:space="preserve"> that </w:t>
      </w:r>
      <w:r w:rsidRPr="00CE292C">
        <w:rPr>
          <w:rStyle w:val="StyleUnderline"/>
          <w:highlight w:val="cyan"/>
        </w:rPr>
        <w:t xml:space="preserve">anyone who </w:t>
      </w:r>
      <w:r w:rsidRPr="00CE292C">
        <w:rPr>
          <w:rStyle w:val="Emphasis"/>
          <w:highlight w:val="cyan"/>
        </w:rPr>
        <w:t>breastfed</w:t>
      </w:r>
      <w:r w:rsidRPr="00CE292C">
        <w:rPr>
          <w:rStyle w:val="Emphasis"/>
        </w:rPr>
        <w:t xml:space="preserve"> babies</w:t>
      </w:r>
      <w:r w:rsidRPr="00CE292C">
        <w:rPr>
          <w:rStyle w:val="StyleUnderline"/>
        </w:rPr>
        <w:t xml:space="preserve"> </w:t>
      </w:r>
      <w:r w:rsidRPr="00CE292C">
        <w:rPr>
          <w:rStyle w:val="StyleUnderline"/>
          <w:highlight w:val="cyan"/>
        </w:rPr>
        <w:t xml:space="preserve">was giving </w:t>
      </w:r>
      <w:r w:rsidRPr="00CD528E">
        <w:rPr>
          <w:rStyle w:val="StyleUnderline"/>
          <w:highlight w:val="cyan"/>
        </w:rPr>
        <w:t xml:space="preserve">them </w:t>
      </w:r>
      <w:r w:rsidRPr="00CD528E">
        <w:rPr>
          <w:rStyle w:val="Emphasis"/>
          <w:sz w:val="30"/>
          <w:szCs w:val="30"/>
          <w:highlight w:val="cyan"/>
        </w:rPr>
        <w:t>“a mouthful of pesticides”</w:t>
      </w:r>
      <w:r w:rsidRPr="00CD528E">
        <w:rPr>
          <w:sz w:val="16"/>
          <w:szCs w:val="16"/>
        </w:rPr>
        <w:t xml:space="preserve"> </w:t>
      </w:r>
      <w:r w:rsidRPr="00CE292C">
        <w:rPr>
          <w:sz w:val="16"/>
        </w:rPr>
        <w:t>and that we shouldn’t use plastic baby bottles as they contain toxic chemicals.</w:t>
      </w:r>
    </w:p>
    <w:p w14:paraId="78359E6A" w14:textId="77777777" w:rsidR="00910548" w:rsidRDefault="00910548" w:rsidP="00910548">
      <w:pPr>
        <w:pStyle w:val="Heading2"/>
      </w:pPr>
      <w:r>
        <w:lastRenderedPageBreak/>
        <w:t>Standard of Review Advantage</w:t>
      </w:r>
    </w:p>
    <w:p w14:paraId="68309A94" w14:textId="77777777" w:rsidR="00910548" w:rsidRPr="00A01244" w:rsidRDefault="00910548" w:rsidP="00910548">
      <w:pPr>
        <w:pStyle w:val="Heading4"/>
        <w:rPr>
          <w:rStyle w:val="StyleUnderline"/>
          <w:highlight w:val="cyan"/>
        </w:rPr>
      </w:pPr>
      <w:r>
        <w:t xml:space="preserve">Democracy is </w:t>
      </w:r>
      <w:r w:rsidRPr="00761B7E">
        <w:rPr>
          <w:u w:val="single"/>
        </w:rPr>
        <w:t>globally inevitable</w:t>
      </w:r>
      <w:r>
        <w:t xml:space="preserve">. </w:t>
      </w:r>
    </w:p>
    <w:p w14:paraId="2BA70CA3" w14:textId="77777777" w:rsidR="00910548" w:rsidRPr="00A01244" w:rsidRDefault="00910548" w:rsidP="00910548">
      <w:pPr>
        <w:rPr>
          <w:rStyle w:val="StyleUnderline"/>
          <w:highlight w:val="cyan"/>
        </w:rPr>
      </w:pPr>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429CA022" w14:textId="77777777" w:rsidR="00910548" w:rsidRPr="00A01244" w:rsidRDefault="00910548" w:rsidP="00910548">
      <w:pPr>
        <w:rPr>
          <w:rStyle w:val="StyleUnderline"/>
          <w:highlight w:val="cyan"/>
        </w:rPr>
      </w:pPr>
      <w:r w:rsidRPr="001A3303">
        <w:rPr>
          <w:sz w:val="16"/>
        </w:rPr>
        <w:t xml:space="preserve">As the political scientist Robert Keohane pointed out in the 1980s, however, </w:t>
      </w:r>
      <w:r w:rsidRPr="001A3303">
        <w:rPr>
          <w:rStyle w:val="Emphasis"/>
        </w:rPr>
        <w:t xml:space="preserve">hegemonic stability </w:t>
      </w:r>
      <w:r w:rsidRPr="00A01244">
        <w:rPr>
          <w:rStyle w:val="Emphasis"/>
          <w:highlight w:val="cyan"/>
        </w:rPr>
        <w:t>theory</w:t>
      </w:r>
      <w:r w:rsidRPr="00A01244">
        <w:rPr>
          <w:rStyle w:val="StyleUnderline"/>
          <w:highlight w:val="cyan"/>
        </w:rPr>
        <w:t xml:space="preserve"> looks only at the</w:t>
      </w:r>
      <w:r w:rsidRPr="001A3303">
        <w:rPr>
          <w:sz w:val="16"/>
        </w:rPr>
        <w:t xml:space="preserve"> “</w:t>
      </w:r>
      <w:r w:rsidRPr="00A01244">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A01244">
        <w:rPr>
          <w:rStyle w:val="StyleUnderline"/>
          <w:highlight w:val="cyan"/>
        </w:rPr>
        <w:t xml:space="preserve">the </w:t>
      </w:r>
      <w:r w:rsidRPr="00A01244">
        <w:rPr>
          <w:rStyle w:val="Emphasis"/>
          <w:highlight w:val="cyan"/>
        </w:rPr>
        <w:t>demand side</w:t>
      </w:r>
      <w:r w:rsidRPr="00A01244">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A01244">
        <w:rPr>
          <w:rStyle w:val="StyleUnderline"/>
          <w:highlight w:val="cyan"/>
        </w:rPr>
        <w:t xml:space="preserve">in the </w:t>
      </w:r>
      <w:r w:rsidRPr="00A01244">
        <w:rPr>
          <w:rStyle w:val="Emphasis"/>
          <w:highlight w:val="cyan"/>
        </w:rPr>
        <w:t>absence of a hegemon</w:t>
      </w:r>
      <w:r w:rsidRPr="001A3303">
        <w:rPr>
          <w:sz w:val="16"/>
        </w:rPr>
        <w:t xml:space="preserve">, </w:t>
      </w:r>
      <w:r w:rsidRPr="00A01244">
        <w:rPr>
          <w:rStyle w:val="StyleUnderline"/>
          <w:highlight w:val="cyan"/>
        </w:rPr>
        <w:t>countries</w:t>
      </w:r>
      <w:r w:rsidRPr="001A3303">
        <w:rPr>
          <w:sz w:val="16"/>
        </w:rPr>
        <w:t xml:space="preserve"> may </w:t>
      </w:r>
      <w:r w:rsidRPr="00A01244">
        <w:rPr>
          <w:rStyle w:val="StyleUnderline"/>
          <w:highlight w:val="cyan"/>
        </w:rPr>
        <w:t xml:space="preserve">seek </w:t>
      </w:r>
      <w:r w:rsidRPr="00A01244">
        <w:rPr>
          <w:rStyle w:val="Emphasis"/>
          <w:highlight w:val="cyan"/>
        </w:rPr>
        <w:t>collective institutions</w:t>
      </w:r>
      <w:r w:rsidRPr="00A01244">
        <w:rPr>
          <w:rStyle w:val="StyleUnderline"/>
          <w:highlight w:val="cyan"/>
        </w:rPr>
        <w:t xml:space="preserve"> to </w:t>
      </w:r>
      <w:r w:rsidRPr="00A01244">
        <w:rPr>
          <w:rStyle w:val="Emphasis"/>
          <w:highlight w:val="cyan"/>
        </w:rPr>
        <w:t>pool their power</w:t>
      </w:r>
      <w:r w:rsidRPr="001A3303">
        <w:rPr>
          <w:sz w:val="16"/>
        </w:rPr>
        <w:t xml:space="preserve">, </w:t>
      </w:r>
      <w:r w:rsidRPr="007B612C">
        <w:rPr>
          <w:rStyle w:val="StyleUnderline"/>
        </w:rPr>
        <w:t xml:space="preserve">build a </w:t>
      </w:r>
      <w:r w:rsidRPr="007B612C">
        <w:rPr>
          <w:rStyle w:val="Emphasis"/>
        </w:rPr>
        <w:t>bulwark against instability</w:t>
      </w:r>
      <w:r w:rsidRPr="007B612C">
        <w:rPr>
          <w:sz w:val="16"/>
        </w:rPr>
        <w:t xml:space="preserve">, </w:t>
      </w:r>
      <w:r w:rsidRPr="007B612C">
        <w:rPr>
          <w:rStyle w:val="StyleUnderline"/>
        </w:rPr>
        <w:t>and capture the</w:t>
      </w:r>
      <w:r w:rsidRPr="001A3303">
        <w:rPr>
          <w:rStyle w:val="StyleUnderline"/>
        </w:rPr>
        <w:t xml:space="preserve"> </w:t>
      </w:r>
      <w:r w:rsidRPr="00A01244">
        <w:rPr>
          <w:rStyle w:val="Emphasis"/>
          <w:highlight w:val="cyan"/>
        </w:rPr>
        <w:t>mutual gains</w:t>
      </w:r>
      <w:r w:rsidRPr="00A01244">
        <w:rPr>
          <w:rStyle w:val="StyleUnderline"/>
          <w:highlight w:val="cyan"/>
        </w:rPr>
        <w:t xml:space="preserve"> </w:t>
      </w:r>
      <w:r w:rsidRPr="007B612C">
        <w:rPr>
          <w:rStyle w:val="StyleUnderline"/>
        </w:rPr>
        <w:t xml:space="preserve">that occur </w:t>
      </w:r>
      <w:r w:rsidRPr="00A01244">
        <w:rPr>
          <w:rStyle w:val="StyleUnderline"/>
          <w:highlight w:val="cyan"/>
        </w:rPr>
        <w:t>when</w:t>
      </w:r>
      <w:r w:rsidRPr="001A3303">
        <w:rPr>
          <w:rStyle w:val="StyleUnderline"/>
        </w:rPr>
        <w:t xml:space="preserve"> a modicum of </w:t>
      </w:r>
      <w:r w:rsidRPr="00A01244">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A01244">
        <w:rPr>
          <w:rStyle w:val="StyleUnderline"/>
          <w:highlight w:val="cyan"/>
        </w:rPr>
        <w:t xml:space="preserve">without the </w:t>
      </w:r>
      <w:r w:rsidRPr="00A01244">
        <w:rPr>
          <w:rStyle w:val="Emphasis"/>
          <w:highlight w:val="cyan"/>
        </w:rPr>
        <w:t>U</w:t>
      </w:r>
      <w:r w:rsidRPr="001A3303">
        <w:rPr>
          <w:rStyle w:val="StyleUnderline"/>
        </w:rPr>
        <w:t xml:space="preserve">nited </w:t>
      </w:r>
      <w:r w:rsidRPr="00A01244">
        <w:rPr>
          <w:rStyle w:val="Emphasis"/>
          <w:highlight w:val="cyan"/>
        </w:rPr>
        <w:t>S</w:t>
      </w:r>
      <w:r w:rsidRPr="001A3303">
        <w:rPr>
          <w:rStyle w:val="StyleUnderline"/>
        </w:rPr>
        <w:t>tates</w:t>
      </w:r>
      <w:r w:rsidRPr="001A3303">
        <w:rPr>
          <w:sz w:val="16"/>
        </w:rPr>
        <w:t>.</w:t>
      </w:r>
    </w:p>
    <w:p w14:paraId="0DB806CE" w14:textId="77777777" w:rsidR="00910548" w:rsidRPr="00A01244" w:rsidRDefault="00910548" w:rsidP="00910548">
      <w:pPr>
        <w:rPr>
          <w:rStyle w:val="StyleUnderline"/>
          <w:highlight w:val="cyan"/>
        </w:rPr>
      </w:pPr>
      <w:r w:rsidRPr="00D41CF8">
        <w:rPr>
          <w:sz w:val="16"/>
        </w:rPr>
        <w:t xml:space="preserve">In fact, </w:t>
      </w:r>
      <w:r w:rsidRPr="00A01244">
        <w:rPr>
          <w:rStyle w:val="StyleUnderline"/>
          <w:highlight w:val="cyan"/>
        </w:rPr>
        <w:t xml:space="preserve">multilateralism without a hegemon has a </w:t>
      </w:r>
      <w:r w:rsidRPr="00A01244">
        <w:rPr>
          <w:rStyle w:val="Emphasis"/>
          <w:highlight w:val="cyan"/>
        </w:rPr>
        <w:t>long history</w:t>
      </w:r>
      <w:r w:rsidRPr="00D41CF8">
        <w:rPr>
          <w:sz w:val="16"/>
        </w:rPr>
        <w:t xml:space="preserve"> in Europe. At the Congress of Vienna in 1814–15, the European powers convened to create a rudimentary order. What emerged was </w:t>
      </w:r>
      <w:r w:rsidRPr="00A01244">
        <w:rPr>
          <w:rStyle w:val="StyleUnderline"/>
          <w:highlight w:val="cyan"/>
        </w:rPr>
        <w:t xml:space="preserve">the </w:t>
      </w:r>
      <w:r w:rsidRPr="00A01244">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A01244">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67E9C721" w14:textId="77777777" w:rsidR="00910548" w:rsidRPr="00A01244" w:rsidRDefault="00910548" w:rsidP="00910548">
      <w:pPr>
        <w:rPr>
          <w:rStyle w:val="StyleUnderline"/>
          <w:highlight w:val="cyan"/>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A01244">
        <w:rPr>
          <w:rStyle w:val="Emphasis"/>
          <w:highlight w:val="cyan"/>
        </w:rPr>
        <w:t>E</w:t>
      </w:r>
      <w:r w:rsidRPr="00515BC8">
        <w:rPr>
          <w:rStyle w:val="StyleUnderline"/>
        </w:rPr>
        <w:t xml:space="preserve">uropean </w:t>
      </w:r>
      <w:r w:rsidRPr="00A01244">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A01244">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A01244">
        <w:rPr>
          <w:rStyle w:val="StyleUnderline"/>
          <w:highlight w:val="cyan"/>
        </w:rPr>
        <w:t>which</w:t>
      </w:r>
      <w:r w:rsidRPr="00515BC8">
        <w:rPr>
          <w:sz w:val="16"/>
        </w:rPr>
        <w:t xml:space="preserve"> now </w:t>
      </w:r>
      <w:r w:rsidRPr="00A01244">
        <w:rPr>
          <w:rStyle w:val="StyleUnderline"/>
          <w:highlight w:val="cyan"/>
        </w:rPr>
        <w:t xml:space="preserve">have </w:t>
      </w:r>
      <w:r w:rsidRPr="00A01244">
        <w:rPr>
          <w:rStyle w:val="Emphasis"/>
          <w:highlight w:val="cyan"/>
        </w:rPr>
        <w:t>major influence</w:t>
      </w:r>
      <w:r w:rsidRPr="00A01244">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0E8922F8" w14:textId="77777777" w:rsidR="00910548" w:rsidRPr="00A01244" w:rsidRDefault="00910548" w:rsidP="00910548">
      <w:pPr>
        <w:rPr>
          <w:rStyle w:val="StyleUnderline"/>
          <w:highlight w:val="cyan"/>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A01244">
        <w:rPr>
          <w:rStyle w:val="Emphasis"/>
          <w:highlight w:val="cyan"/>
        </w:rPr>
        <w:t>O</w:t>
      </w:r>
      <w:r w:rsidRPr="00FD6844">
        <w:rPr>
          <w:rStyle w:val="StyleUnderline"/>
        </w:rPr>
        <w:t xml:space="preserve">rganization of the </w:t>
      </w:r>
      <w:r w:rsidRPr="00A01244">
        <w:rPr>
          <w:rStyle w:val="Emphasis"/>
          <w:highlight w:val="cyan"/>
        </w:rPr>
        <w:t>P</w:t>
      </w:r>
      <w:r w:rsidRPr="00FD6844">
        <w:rPr>
          <w:rStyle w:val="StyleUnderline"/>
        </w:rPr>
        <w:t xml:space="preserve">etroleum </w:t>
      </w:r>
      <w:r w:rsidRPr="00A01244">
        <w:rPr>
          <w:rStyle w:val="Emphasis"/>
          <w:highlight w:val="cyan"/>
        </w:rPr>
        <w:t>E</w:t>
      </w:r>
      <w:r w:rsidRPr="00FD6844">
        <w:rPr>
          <w:rStyle w:val="StyleUnderline"/>
        </w:rPr>
        <w:t xml:space="preserve">xporting </w:t>
      </w:r>
      <w:r w:rsidRPr="00A01244">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w:t>
      </w:r>
      <w:r w:rsidRPr="00FD6844">
        <w:rPr>
          <w:rStyle w:val="StyleUnderline"/>
        </w:rPr>
        <w:lastRenderedPageBreak/>
        <w:t xml:space="preserve">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3E0F3FBD" w14:textId="77777777" w:rsidR="00910548" w:rsidRPr="00A01244" w:rsidRDefault="00910548" w:rsidP="00910548">
      <w:pPr>
        <w:rPr>
          <w:rStyle w:val="StyleUnderline"/>
          <w:highlight w:val="cyan"/>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A01244">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A01244">
        <w:rPr>
          <w:rStyle w:val="StyleUnderline"/>
          <w:highlight w:val="cyan"/>
        </w:rPr>
        <w:t xml:space="preserve">a </w:t>
      </w:r>
      <w:r w:rsidRPr="00A01244">
        <w:rPr>
          <w:rStyle w:val="Emphasis"/>
          <w:highlight w:val="cyan"/>
        </w:rPr>
        <w:t>shared interest</w:t>
      </w:r>
      <w:r w:rsidRPr="00A01244">
        <w:rPr>
          <w:rStyle w:val="StyleUnderline"/>
          <w:highlight w:val="cyan"/>
        </w:rPr>
        <w:t xml:space="preserve"> in </w:t>
      </w:r>
      <w:r w:rsidRPr="00A01244">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6A0CFF9D" w14:textId="77777777" w:rsidR="00910548" w:rsidRPr="00A01244" w:rsidRDefault="00910548" w:rsidP="00910548">
      <w:pPr>
        <w:rPr>
          <w:rStyle w:val="StyleUnderline"/>
          <w:highlight w:val="cyan"/>
        </w:rPr>
      </w:pPr>
      <w:r w:rsidRPr="0072775C">
        <w:rPr>
          <w:sz w:val="16"/>
        </w:rPr>
        <w:t xml:space="preserve">Each of these cases illustrates that </w:t>
      </w:r>
      <w:r w:rsidRPr="00FE5D38">
        <w:rPr>
          <w:rStyle w:val="StyleUnderline"/>
        </w:rPr>
        <w:t xml:space="preserve">countries that have </w:t>
      </w:r>
      <w:r w:rsidRPr="00FE5D38">
        <w:rPr>
          <w:rStyle w:val="Emphasis"/>
        </w:rPr>
        <w:t>common interests</w:t>
      </w:r>
      <w:r w:rsidRPr="00FE5D38">
        <w:rPr>
          <w:rStyle w:val="StyleUnderline"/>
        </w:rPr>
        <w:t xml:space="preserve"> or a need to </w:t>
      </w:r>
      <w:r w:rsidRPr="00FE5D38">
        <w:rPr>
          <w:rStyle w:val="Emphasis"/>
        </w:rPr>
        <w:t>protect themselves</w:t>
      </w:r>
      <w:r w:rsidRPr="00FE5D38">
        <w:rPr>
          <w:rStyle w:val="StyleUnderline"/>
        </w:rPr>
        <w:t xml:space="preserve"> against </w:t>
      </w:r>
      <w:r w:rsidRPr="00FE5D38">
        <w:rPr>
          <w:rStyle w:val="Emphasis"/>
        </w:rPr>
        <w:t>shared risks</w:t>
      </w:r>
      <w:r w:rsidRPr="00FE5D38">
        <w:rPr>
          <w:sz w:val="16"/>
        </w:rPr>
        <w:t xml:space="preserve"> can </w:t>
      </w:r>
      <w:r w:rsidRPr="00FE5D38">
        <w:rPr>
          <w:rStyle w:val="StyleUnderline"/>
        </w:rPr>
        <w:t xml:space="preserve">make </w:t>
      </w:r>
      <w:r w:rsidRPr="00FE5D38">
        <w:rPr>
          <w:rStyle w:val="Emphasis"/>
        </w:rPr>
        <w:t>effective arrangements</w:t>
      </w:r>
      <w:r w:rsidRPr="00FE5D38">
        <w:rPr>
          <w:rStyle w:val="StyleUnderline"/>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0FB70E98" w14:textId="77777777" w:rsidR="00910548" w:rsidRPr="00B7619A" w:rsidRDefault="00910548" w:rsidP="00910548"/>
    <w:p w14:paraId="12B2222C" w14:textId="77777777" w:rsidR="00910548" w:rsidRPr="00A01244" w:rsidRDefault="00910548" w:rsidP="00910548">
      <w:pPr>
        <w:pStyle w:val="Heading4"/>
        <w:rPr>
          <w:rStyle w:val="StyleUnderline"/>
          <w:highlight w:val="cyan"/>
        </w:rPr>
      </w:pPr>
      <w:r>
        <w:t>Courts block domestic military use.</w:t>
      </w:r>
    </w:p>
    <w:p w14:paraId="56D5C022" w14:textId="77777777" w:rsidR="00910548" w:rsidRPr="00A01244" w:rsidRDefault="00910548" w:rsidP="00910548">
      <w:pPr>
        <w:rPr>
          <w:rStyle w:val="StyleUnderline"/>
          <w:highlight w:val="cyan"/>
        </w:rPr>
      </w:pPr>
      <w:r w:rsidRPr="005B246D">
        <w:t xml:space="preserve">Ian </w:t>
      </w:r>
      <w:r w:rsidRPr="005B246D">
        <w:rPr>
          <w:rStyle w:val="Style13ptBold"/>
        </w:rPr>
        <w:t>Millhiser 11-14</w:t>
      </w:r>
      <w:r w:rsidRPr="005B246D">
        <w:t xml:space="preserve">. </w:t>
      </w:r>
      <w:r w:rsidRPr="004F22DE">
        <w:t>American legal journalist and senior correspondent for Vox</w:t>
      </w:r>
      <w:r>
        <w:t xml:space="preserve">. </w:t>
      </w:r>
      <w:r w:rsidRPr="005B246D">
        <w:t>"The Supreme Court is about to rule on whether Trump can use troops against Americans." Vox. 11-14-2025. https://www.vox.com/politics/468705/supreme-court-trump-national-guards-chicago-ice-troops</w:t>
      </w:r>
    </w:p>
    <w:p w14:paraId="6138C37F" w14:textId="77777777" w:rsidR="00910548" w:rsidRPr="00A01244" w:rsidRDefault="00910548" w:rsidP="00910548">
      <w:pPr>
        <w:rPr>
          <w:rStyle w:val="StyleUnderline"/>
          <w:highlight w:val="cyan"/>
        </w:rPr>
      </w:pPr>
      <w:r w:rsidRPr="005B246D">
        <w:rPr>
          <w:sz w:val="16"/>
        </w:rPr>
        <w:t xml:space="preserve">About a month ago, </w:t>
      </w:r>
      <w:r w:rsidRPr="00A01244">
        <w:rPr>
          <w:rStyle w:val="StyleUnderline"/>
          <w:highlight w:val="cyan"/>
        </w:rPr>
        <w:t>Trump v. Illinois</w:t>
      </w:r>
      <w:r w:rsidRPr="005B246D">
        <w:rPr>
          <w:sz w:val="16"/>
        </w:rPr>
        <w:t xml:space="preserve"> looked like it was going to be </w:t>
      </w:r>
      <w:r w:rsidRPr="005B246D">
        <w:rPr>
          <w:rStyle w:val="StyleUnderline"/>
        </w:rPr>
        <w:t xml:space="preserve">one of the </w:t>
      </w:r>
      <w:r w:rsidRPr="00A01244">
        <w:rPr>
          <w:rStyle w:val="Emphasis"/>
          <w:highlight w:val="cyan"/>
        </w:rPr>
        <w:t>most consequential</w:t>
      </w:r>
      <w:r w:rsidRPr="005B246D">
        <w:rPr>
          <w:rStyle w:val="StyleUnderline"/>
        </w:rPr>
        <w:t xml:space="preserve"> Supreme Court </w:t>
      </w:r>
      <w:r w:rsidRPr="00A01244">
        <w:rPr>
          <w:rStyle w:val="StyleUnderline"/>
          <w:highlight w:val="cyan"/>
        </w:rPr>
        <w:t>decisions</w:t>
      </w:r>
      <w:r w:rsidRPr="005B246D">
        <w:rPr>
          <w:sz w:val="16"/>
        </w:rPr>
        <w:t xml:space="preserve"> of the entire Trump era. </w:t>
      </w:r>
      <w:r w:rsidRPr="005B246D">
        <w:rPr>
          <w:rStyle w:val="StyleUnderline"/>
        </w:rPr>
        <w:t xml:space="preserve">The case </w:t>
      </w:r>
      <w:r w:rsidRPr="00A01244">
        <w:rPr>
          <w:rStyle w:val="StyleUnderline"/>
          <w:highlight w:val="cyan"/>
        </w:rPr>
        <w:t>concerns</w:t>
      </w:r>
      <w:r w:rsidRPr="005B246D">
        <w:rPr>
          <w:rStyle w:val="StyleUnderline"/>
        </w:rPr>
        <w:t xml:space="preserve"> President Donald Trump’s </w:t>
      </w:r>
      <w:r w:rsidRPr="00A01244">
        <w:rPr>
          <w:rStyle w:val="StyleUnderline"/>
          <w:highlight w:val="cyan"/>
        </w:rPr>
        <w:t>attempt to deploy National Guard</w:t>
      </w:r>
      <w:r w:rsidRPr="005B246D">
        <w:rPr>
          <w:sz w:val="16"/>
        </w:rPr>
        <w:t xml:space="preserve"> troops to an immigration facility </w:t>
      </w:r>
      <w:r w:rsidRPr="00A01244">
        <w:rPr>
          <w:rStyle w:val="StyleUnderline"/>
          <w:highlight w:val="cyan"/>
        </w:rPr>
        <w:t>in</w:t>
      </w:r>
      <w:r w:rsidRPr="005B246D">
        <w:rPr>
          <w:sz w:val="16"/>
        </w:rPr>
        <w:t xml:space="preserve"> Broadview, </w:t>
      </w:r>
      <w:r w:rsidRPr="00A01244">
        <w:rPr>
          <w:rStyle w:val="StyleUnderline"/>
          <w:highlight w:val="cyan"/>
        </w:rPr>
        <w:t>Illinois</w:t>
      </w:r>
      <w:r w:rsidRPr="005B246D">
        <w:rPr>
          <w:sz w:val="16"/>
        </w:rPr>
        <w:t xml:space="preserve">, </w:t>
      </w:r>
      <w:proofErr w:type="gramStart"/>
      <w:r w:rsidRPr="005B246D">
        <w:rPr>
          <w:sz w:val="16"/>
        </w:rPr>
        <w:t>in order to</w:t>
      </w:r>
      <w:proofErr w:type="gramEnd"/>
      <w:r w:rsidRPr="005B246D">
        <w:rPr>
          <w:sz w:val="16"/>
        </w:rPr>
        <w:t xml:space="preserve"> suppress a small protest that has ranged in size from a few dozen people to about 200.</w:t>
      </w:r>
    </w:p>
    <w:p w14:paraId="59B0D599" w14:textId="77777777" w:rsidR="00910548" w:rsidRPr="00A01244" w:rsidRDefault="00910548" w:rsidP="00910548">
      <w:pPr>
        <w:rPr>
          <w:rStyle w:val="StyleUnderline"/>
          <w:highlight w:val="cyan"/>
        </w:rPr>
      </w:pPr>
      <w:r w:rsidRPr="005B246D">
        <w:rPr>
          <w:sz w:val="16"/>
        </w:rPr>
        <w:t xml:space="preserve">After </w:t>
      </w:r>
      <w:r w:rsidRPr="005B246D">
        <w:rPr>
          <w:rStyle w:val="StyleUnderline"/>
        </w:rPr>
        <w:t xml:space="preserve">two </w:t>
      </w:r>
      <w:r w:rsidRPr="00A01244">
        <w:rPr>
          <w:rStyle w:val="StyleUnderline"/>
          <w:highlight w:val="cyan"/>
        </w:rPr>
        <w:t>lower courts ruled</w:t>
      </w:r>
      <w:r w:rsidRPr="005B246D">
        <w:rPr>
          <w:rStyle w:val="StyleUnderline"/>
        </w:rPr>
        <w:t xml:space="preserve"> that </w:t>
      </w:r>
      <w:r w:rsidRPr="00A01244">
        <w:rPr>
          <w:rStyle w:val="StyleUnderline"/>
          <w:highlight w:val="cyan"/>
        </w:rPr>
        <w:t>Trump’s use</w:t>
      </w:r>
      <w:r w:rsidRPr="005B246D">
        <w:rPr>
          <w:rStyle w:val="StyleUnderline"/>
        </w:rPr>
        <w:t xml:space="preserve"> of the National Guard</w:t>
      </w:r>
      <w:r w:rsidRPr="005B246D">
        <w:rPr>
          <w:sz w:val="16"/>
        </w:rPr>
        <w:t xml:space="preserve"> in this way </w:t>
      </w:r>
      <w:r w:rsidRPr="00A01244">
        <w:rPr>
          <w:rStyle w:val="StyleUnderline"/>
          <w:highlight w:val="cyan"/>
        </w:rPr>
        <w:t xml:space="preserve">is </w:t>
      </w:r>
      <w:r w:rsidRPr="00A01244">
        <w:rPr>
          <w:rStyle w:val="Emphasis"/>
          <w:highlight w:val="cyan"/>
        </w:rPr>
        <w:t>illegal</w:t>
      </w:r>
      <w:r w:rsidRPr="005B246D">
        <w:rPr>
          <w:rStyle w:val="StyleUnderline"/>
        </w:rPr>
        <w:t xml:space="preserve">, Trump asked the </w:t>
      </w:r>
      <w:r w:rsidRPr="00A01244">
        <w:rPr>
          <w:rStyle w:val="StyleUnderline"/>
          <w:highlight w:val="cyan"/>
        </w:rPr>
        <w:t>Supreme Court</w:t>
      </w:r>
      <w:r w:rsidRPr="005B246D">
        <w:rPr>
          <w:sz w:val="16"/>
        </w:rPr>
        <w:t xml:space="preserve"> — which has a Republican majority that frequently rules in his favor — to greenlight his use of troops in mid-October.</w:t>
      </w:r>
    </w:p>
    <w:p w14:paraId="6FFF2F16" w14:textId="77777777" w:rsidR="00910548" w:rsidRPr="00A01244" w:rsidRDefault="00910548" w:rsidP="00910548">
      <w:pPr>
        <w:rPr>
          <w:rStyle w:val="StyleUnderline"/>
          <w:highlight w:val="cyan"/>
        </w:rPr>
      </w:pPr>
      <w:r w:rsidRPr="005B246D">
        <w:rPr>
          <w:sz w:val="16"/>
        </w:rPr>
        <w:t xml:space="preserve">Yet, in a break from their ordinary practice, </w:t>
      </w:r>
      <w:r w:rsidRPr="005B246D">
        <w:rPr>
          <w:rStyle w:val="StyleUnderline"/>
        </w:rPr>
        <w:t xml:space="preserve">the Court </w:t>
      </w:r>
      <w:r w:rsidRPr="00A01244">
        <w:rPr>
          <w:rStyle w:val="StyleUnderline"/>
          <w:highlight w:val="cyan"/>
        </w:rPr>
        <w:t>signaled</w:t>
      </w:r>
      <w:r w:rsidRPr="005B246D">
        <w:rPr>
          <w:sz w:val="16"/>
        </w:rPr>
        <w:t xml:space="preserve"> in an October 29 order </w:t>
      </w:r>
      <w:r w:rsidRPr="005B246D">
        <w:rPr>
          <w:rStyle w:val="StyleUnderline"/>
        </w:rPr>
        <w:t xml:space="preserve">that </w:t>
      </w:r>
      <w:r w:rsidRPr="00A01244">
        <w:rPr>
          <w:rStyle w:val="StyleUnderline"/>
          <w:highlight w:val="cyan"/>
        </w:rPr>
        <w:t xml:space="preserve">they are </w:t>
      </w:r>
      <w:r w:rsidRPr="00A01244">
        <w:rPr>
          <w:rStyle w:val="Emphasis"/>
          <w:highlight w:val="cyan"/>
        </w:rPr>
        <w:t>skeptical</w:t>
      </w:r>
      <w:r w:rsidRPr="00A01244">
        <w:rPr>
          <w:rStyle w:val="StyleUnderline"/>
          <w:highlight w:val="cyan"/>
        </w:rPr>
        <w:t xml:space="preserve"> of</w:t>
      </w:r>
      <w:r w:rsidRPr="005B246D">
        <w:rPr>
          <w:rStyle w:val="StyleUnderline"/>
        </w:rPr>
        <w:t xml:space="preserve"> many of </w:t>
      </w:r>
      <w:r w:rsidRPr="00A01244">
        <w:rPr>
          <w:rStyle w:val="StyleUnderline"/>
          <w:highlight w:val="cyan"/>
        </w:rPr>
        <w:t xml:space="preserve">Trump’s </w:t>
      </w:r>
      <w:r w:rsidRPr="00A01244">
        <w:rPr>
          <w:rStyle w:val="Emphasis"/>
          <w:highlight w:val="cyan"/>
        </w:rPr>
        <w:t>legal arguments</w:t>
      </w:r>
      <w:r w:rsidRPr="005B246D">
        <w:rPr>
          <w:sz w:val="16"/>
        </w:rPr>
        <w:t xml:space="preserve">. And they asked for additional briefing on a question that neither party raised to the justices. The first round of those new briefs </w:t>
      </w:r>
      <w:proofErr w:type="gramStart"/>
      <w:r w:rsidRPr="005B246D">
        <w:rPr>
          <w:sz w:val="16"/>
        </w:rPr>
        <w:t>were</w:t>
      </w:r>
      <w:proofErr w:type="gramEnd"/>
      <w:r w:rsidRPr="005B246D">
        <w:rPr>
          <w:sz w:val="16"/>
        </w:rPr>
        <w:t xml:space="preserve"> filed on November 10, and the Court is likely to rule on the case after briefing completes on Monday, November 17.</w:t>
      </w:r>
    </w:p>
    <w:p w14:paraId="2BBE5D66" w14:textId="77777777" w:rsidR="00910548" w:rsidRPr="000F5D6E" w:rsidRDefault="00910548" w:rsidP="00910548"/>
    <w:p w14:paraId="31546EEC" w14:textId="77777777" w:rsidR="00910548" w:rsidRPr="00256785" w:rsidRDefault="00910548" w:rsidP="00910548">
      <w:pPr>
        <w:pStyle w:val="Heading4"/>
      </w:pPr>
      <w:r>
        <w:t xml:space="preserve">Civil war is </w:t>
      </w:r>
      <w:r w:rsidRPr="00E9324D">
        <w:rPr>
          <w:u w:val="single"/>
        </w:rPr>
        <w:t>impossible</w:t>
      </w:r>
      <w:r>
        <w:t>.</w:t>
      </w:r>
    </w:p>
    <w:p w14:paraId="0F302B41" w14:textId="77777777" w:rsidR="00910548" w:rsidRPr="00256785" w:rsidRDefault="00910548" w:rsidP="00910548">
      <w:r w:rsidRPr="00256785">
        <w:t xml:space="preserve">Robert </w:t>
      </w:r>
      <w:r w:rsidRPr="00256785">
        <w:rPr>
          <w:rStyle w:val="Style13ptBold"/>
        </w:rPr>
        <w:t>Reich 23</w:t>
      </w:r>
      <w:r w:rsidRPr="00256785">
        <w:t xml:space="preserve">. </w:t>
      </w:r>
      <w:r>
        <w:t xml:space="preserve">Staff Writer, The Guardian. </w:t>
      </w:r>
      <w:r w:rsidRPr="00256785">
        <w:t>"There will be no civil war over Trump. Here’s why." https://www.theguardian.com/commentisfree/2023/jun/12/trump-civil-war-chances-documents-indictment</w:t>
      </w:r>
    </w:p>
    <w:p w14:paraId="45F81615" w14:textId="77777777" w:rsidR="00910548" w:rsidRPr="00527B42" w:rsidRDefault="00910548" w:rsidP="00910548">
      <w:pPr>
        <w:rPr>
          <w:rStyle w:val="Emphasis"/>
          <w:sz w:val="30"/>
          <w:szCs w:val="30"/>
        </w:rPr>
      </w:pPr>
      <w:r w:rsidRPr="001C152D">
        <w:rPr>
          <w:rStyle w:val="Emphasis"/>
          <w:sz w:val="30"/>
          <w:szCs w:val="30"/>
          <w:highlight w:val="cyan"/>
        </w:rPr>
        <w:t>Violence is possible, but</w:t>
      </w:r>
      <w:r w:rsidRPr="00FE5D38">
        <w:rPr>
          <w:rStyle w:val="Emphasis"/>
          <w:sz w:val="30"/>
          <w:szCs w:val="30"/>
        </w:rPr>
        <w:t xml:space="preserve"> there will be </w:t>
      </w:r>
      <w:r w:rsidRPr="001C152D">
        <w:rPr>
          <w:rStyle w:val="Emphasis"/>
          <w:sz w:val="30"/>
          <w:szCs w:val="30"/>
          <w:highlight w:val="cyan"/>
        </w:rPr>
        <w:t>no civil war.</w:t>
      </w:r>
    </w:p>
    <w:p w14:paraId="597409AE" w14:textId="77777777" w:rsidR="00910548" w:rsidRPr="0076148F" w:rsidRDefault="00910548" w:rsidP="00910548">
      <w:pPr>
        <w:rPr>
          <w:sz w:val="16"/>
          <w:szCs w:val="16"/>
        </w:rPr>
      </w:pPr>
      <w:r w:rsidRPr="0076148F">
        <w:rPr>
          <w:sz w:val="16"/>
          <w:szCs w:val="16"/>
        </w:rPr>
        <w:lastRenderedPageBreak/>
        <w:t>Nations don’t go to war over whether they like or hate specific leaders. They go to war over the ideologies, religions, racism, social classes or economic policies these leaders represent.</w:t>
      </w:r>
    </w:p>
    <w:p w14:paraId="53A4412F" w14:textId="77777777" w:rsidR="00910548" w:rsidRPr="00196F31" w:rsidRDefault="00910548" w:rsidP="00910548">
      <w:pPr>
        <w:rPr>
          <w:sz w:val="16"/>
          <w:szCs w:val="16"/>
        </w:rPr>
      </w:pPr>
      <w:r w:rsidRPr="00196F31">
        <w:rPr>
          <w:sz w:val="16"/>
          <w:szCs w:val="16"/>
        </w:rPr>
        <w:t>But Trump represents nothing other than his own grievance with a system that refused him a second term and is now beginning to hold him accountable for violating the law.</w:t>
      </w:r>
    </w:p>
    <w:p w14:paraId="5F659445" w14:textId="77777777" w:rsidR="00910548" w:rsidRPr="00256785" w:rsidRDefault="00910548" w:rsidP="00910548">
      <w:pPr>
        <w:rPr>
          <w:rStyle w:val="StyleUnderline"/>
        </w:rPr>
      </w:pPr>
      <w:r w:rsidRPr="00256785">
        <w:rPr>
          <w:rStyle w:val="StyleUnderline"/>
        </w:rPr>
        <w:t xml:space="preserve">In addition, the </w:t>
      </w:r>
      <w:r w:rsidRPr="00FE5D38">
        <w:rPr>
          <w:rStyle w:val="StyleUnderline"/>
        </w:rPr>
        <w:t>guardrails that protected American 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FE5D38">
        <w:rPr>
          <w:rStyle w:val="StyleUnderline"/>
          <w:highlight w:val="cyan"/>
        </w:rPr>
        <w:t xml:space="preserve">are </w:t>
      </w:r>
      <w:r w:rsidRPr="00FE5D38">
        <w:rPr>
          <w:rStyle w:val="Emphasis"/>
          <w:highlight w:val="cyan"/>
        </w:rPr>
        <w:t>stronger</w:t>
      </w:r>
      <w:r w:rsidRPr="00FE5D38">
        <w:rPr>
          <w:rStyle w:val="StyleUnderline"/>
          <w:highlight w:val="cyan"/>
        </w:rPr>
        <w:t xml:space="preserve"> than 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56F5FFFE" w14:textId="77777777" w:rsidR="00910548" w:rsidRPr="00256785" w:rsidRDefault="00910548" w:rsidP="00910548">
      <w:pPr>
        <w:rPr>
          <w:sz w:val="16"/>
        </w:rPr>
      </w:pPr>
      <w:r w:rsidRPr="00FE5D38">
        <w:rPr>
          <w:rStyle w:val="StyleUnderline"/>
        </w:rPr>
        <w:t>Many</w:t>
      </w:r>
      <w:r w:rsidRPr="00256785">
        <w:rPr>
          <w:sz w:val="16"/>
        </w:rPr>
        <w:t xml:space="preserve"> of </w:t>
      </w:r>
      <w:r w:rsidRPr="00FE5D38">
        <w:rPr>
          <w:rStyle w:val="StyleUnderline"/>
          <w:highlight w:val="cyan"/>
        </w:rPr>
        <w:t xml:space="preserve">those who </w:t>
      </w:r>
      <w:r w:rsidRPr="001C152D">
        <w:rPr>
          <w:rStyle w:val="StyleUnderline"/>
          <w:highlight w:val="cyan"/>
        </w:rPr>
        <w:t>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1C152D">
        <w:rPr>
          <w:rStyle w:val="Emphasis"/>
          <w:highlight w:val="cyan"/>
        </w:rPr>
        <w:t>convicted</w:t>
      </w:r>
      <w:r w:rsidRPr="00256785">
        <w:rPr>
          <w:rStyle w:val="StyleUnderline"/>
        </w:rPr>
        <w:t>.</w:t>
      </w:r>
      <w:r w:rsidRPr="00256785">
        <w:rPr>
          <w:sz w:val="16"/>
        </w:rPr>
        <w:t xml:space="preserve"> </w:t>
      </w:r>
      <w:r w:rsidRPr="00FE5D38">
        <w:rPr>
          <w:rStyle w:val="StyleUnderline"/>
        </w:rPr>
        <w:t xml:space="preserve">Election-denying candidates were </w:t>
      </w:r>
      <w:r w:rsidRPr="00FE5D38">
        <w:rPr>
          <w:rStyle w:val="Emphasis"/>
        </w:rPr>
        <w:t>largely 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366AA6D0" w14:textId="77777777" w:rsidR="00910548" w:rsidRDefault="00910548" w:rsidP="00910548"/>
    <w:p w14:paraId="5355C767" w14:textId="77777777" w:rsidR="00910548" w:rsidRPr="00AE7C26" w:rsidRDefault="00910548" w:rsidP="00910548">
      <w:pPr>
        <w:pStyle w:val="Heading4"/>
      </w:pPr>
      <w:r>
        <w:t xml:space="preserve">It’s just a </w:t>
      </w:r>
      <w:r w:rsidRPr="00184752">
        <w:rPr>
          <w:u w:val="single"/>
        </w:rPr>
        <w:t>summary</w:t>
      </w:r>
      <w:r>
        <w:t xml:space="preserve"> of Meier &amp; Vieluf.</w:t>
      </w:r>
    </w:p>
    <w:p w14:paraId="1CCF9BAD" w14:textId="77777777" w:rsidR="00910548" w:rsidRDefault="00910548" w:rsidP="00910548">
      <w:r>
        <w:t xml:space="preserve">Jacques </w:t>
      </w:r>
      <w:r w:rsidRPr="003C07C2">
        <w:rPr>
          <w:rStyle w:val="Style13ptBold"/>
        </w:rPr>
        <w:t>Hymans 22</w:t>
      </w:r>
      <w:r>
        <w:t>. “</w:t>
      </w:r>
      <w:r w:rsidRPr="003C07C2">
        <w:rPr>
          <w:rStyle w:val="StyleUnderline"/>
          <w:highlight w:val="cyan"/>
        </w:rPr>
        <w:t xml:space="preserve">Comment on </w:t>
      </w:r>
      <w:r w:rsidRPr="003C07C2">
        <w:rPr>
          <w:rStyle w:val="Emphasis"/>
          <w:highlight w:val="cyan"/>
        </w:rPr>
        <w:t>Meier and Vieluf's</w:t>
      </w:r>
      <w:r w:rsidRPr="003C07C2">
        <w:t xml:space="preserve"> "Upsetting the Nuclear Order: How the Rise of Nationalist Populism Increases Nuclear Dangers"</w:t>
      </w:r>
      <w:r>
        <w:t>.” The Nonproliferation Review, 28(1).</w:t>
      </w:r>
    </w:p>
    <w:p w14:paraId="63940CD8" w14:textId="77777777" w:rsidR="00910548" w:rsidRPr="003C07C2" w:rsidRDefault="00910548" w:rsidP="00910548">
      <w:pPr>
        <w:rPr>
          <w:sz w:val="16"/>
        </w:rPr>
      </w:pPr>
      <w:r w:rsidRPr="003C07C2">
        <w:rPr>
          <w:sz w:val="16"/>
        </w:rPr>
        <w:t xml:space="preserve">Oliver Meier and Maren Vieluf’s “Upsetting the nuclear order: how the rise of nationalist populism increases nuclear dangers”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if populists in one or more of those states grab the nuclear portfolio for themselves, deterrence instability is sure to follow. Meier and Vieluf put it this way: “In the nuclear world, this destabilization of institutions is particularly significant. The nationalist-populist assault weakens the influence of those who are supposed to act as ‘guardians of the arsenals.’ The influence of nationalist-populist leaders on nuclear-weapon policies also has grown” (p. 10). In this essay, I offer a constructive critique of Meier and Vieluf’s key claim that nationalist populists are dangerous because they push aside traditional nuclear and defense establishments. </w:t>
      </w:r>
      <w:r w:rsidRPr="003C07C2">
        <w:rPr>
          <w:rStyle w:val="StyleUnderline"/>
          <w:highlight w:val="cyan"/>
        </w:rPr>
        <w:t>I agree</w:t>
      </w:r>
      <w:r w:rsidRPr="003C07C2">
        <w:rPr>
          <w:rStyle w:val="StyleUnderline"/>
        </w:rPr>
        <w:t xml:space="preserve"> with </w:t>
      </w:r>
      <w:r w:rsidRPr="003C07C2">
        <w:rPr>
          <w:rStyle w:val="Emphasis"/>
        </w:rPr>
        <w:t>Meier and Vieluf</w:t>
      </w:r>
      <w:r w:rsidRPr="003C07C2">
        <w:rPr>
          <w:rStyle w:val="StyleUnderline"/>
        </w:rPr>
        <w:t xml:space="preserve"> that the </w:t>
      </w:r>
      <w:r w:rsidRPr="003C07C2">
        <w:rPr>
          <w:rStyle w:val="Emphasis"/>
        </w:rPr>
        <w:t>rise of nuclear-armed populists</w:t>
      </w:r>
      <w:r w:rsidRPr="003C07C2">
        <w:rPr>
          <w:rStyle w:val="StyleUnderline"/>
        </w:rPr>
        <w:t xml:space="preserve"> is </w:t>
      </w:r>
      <w:r w:rsidRPr="003C07C2">
        <w:rPr>
          <w:rStyle w:val="Emphasis"/>
        </w:rPr>
        <w:t>profoundly dangerous</w:t>
      </w:r>
      <w:r w:rsidRPr="003C07C2">
        <w:rPr>
          <w:rStyle w:val="StyleUnderline"/>
        </w:rPr>
        <w:t xml:space="preserve"> for the </w:t>
      </w:r>
      <w:r w:rsidRPr="003C07C2">
        <w:rPr>
          <w:rStyle w:val="Emphasis"/>
        </w:rPr>
        <w:t>future of human civilization</w:t>
      </w:r>
      <w:r w:rsidRPr="003C07C2">
        <w:rPr>
          <w:sz w:val="16"/>
        </w:rPr>
        <w:t>. But we need to avoid the trap of zero-sum thinking, according to which any point against the populists becomes a point in favor of the establishments (or vice versa).</w:t>
      </w:r>
    </w:p>
    <w:p w14:paraId="41BDA1DF" w14:textId="77777777" w:rsidR="00910548" w:rsidRDefault="00910548" w:rsidP="00910548"/>
    <w:p w14:paraId="22F7B4F7" w14:textId="77777777" w:rsidR="00910548" w:rsidRDefault="00910548" w:rsidP="00910548">
      <w:pPr>
        <w:pStyle w:val="Heading4"/>
      </w:pPr>
      <w:r>
        <w:t xml:space="preserve">They are </w:t>
      </w:r>
      <w:r w:rsidRPr="00934725">
        <w:rPr>
          <w:u w:val="single"/>
        </w:rPr>
        <w:t>wrong</w:t>
      </w:r>
      <w:r>
        <w:t>.</w:t>
      </w:r>
    </w:p>
    <w:p w14:paraId="13E6301D" w14:textId="77777777" w:rsidR="00910548" w:rsidRPr="00B279F7" w:rsidRDefault="00910548" w:rsidP="00910548">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28(1).</w:t>
      </w:r>
    </w:p>
    <w:p w14:paraId="00D08DD9" w14:textId="77777777" w:rsidR="00910548" w:rsidRPr="00301C95" w:rsidRDefault="00910548" w:rsidP="00910548">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w:t>
      </w:r>
      <w:proofErr w:type="gramStart"/>
      <w:r w:rsidRPr="00301C95">
        <w:rPr>
          <w:sz w:val="16"/>
        </w:rPr>
        <w:t>manner in which</w:t>
      </w:r>
      <w:proofErr w:type="gramEnd"/>
      <w:r w:rsidRPr="00301C95">
        <w:rPr>
          <w:sz w:val="16"/>
        </w:rPr>
        <w:t xml:space="preserve"> Chinese public perceptions are managed may be different. Xi’s anti-corruption drive, for instance, was propelled primarily by careful use and nurturing of public anger. In foreign policy, the CCP has again carefully nurtured and managed public opinion to gain support for policy. The </w:t>
      </w:r>
      <w:proofErr w:type="gramStart"/>
      <w:r w:rsidRPr="00301C95">
        <w:rPr>
          <w:sz w:val="16"/>
        </w:rPr>
        <w:t>manner in which</w:t>
      </w:r>
      <w:proofErr w:type="gramEnd"/>
      <w:r w:rsidRPr="00301C95">
        <w:rPr>
          <w:sz w:val="16"/>
        </w:rPr>
        <w:t xml:space="preserve"> China responded to South Korea after the latter’s decision to deploy the American THAAD (Terminal High Altitude Area Defense) missile-defense system is a case in point: China aroused popular anger against South Korean supermarkets such as Lotte. Therefore, the authors’ </w:t>
      </w:r>
      <w:r w:rsidRPr="00301C95">
        <w:rPr>
          <w:sz w:val="16"/>
        </w:rPr>
        <w:lastRenderedPageBreak/>
        <w:t xml:space="preserve">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FB47A0">
        <w:rPr>
          <w:rStyle w:val="Emphasis"/>
          <w:sz w:val="30"/>
          <w:szCs w:val="30"/>
          <w:highlight w:val="cyan"/>
        </w:rPr>
        <w:t>Meier and Vieluf</w:t>
      </w:r>
      <w:r w:rsidRPr="00301C95">
        <w:rPr>
          <w:sz w:val="16"/>
        </w:rPr>
        <w:t xml:space="preserve">'s analysis essentially </w:t>
      </w:r>
      <w:proofErr w:type="gramStart"/>
      <w:r w:rsidRPr="00301C95">
        <w:rPr>
          <w:rStyle w:val="Emphasis"/>
        </w:rPr>
        <w:t>impli</w:t>
      </w:r>
      <w:r w:rsidRPr="00301C95">
        <w:rPr>
          <w:sz w:val="16"/>
        </w:rPr>
        <w:t>es</w:t>
      </w:r>
      <w:proofErr w:type="gramEnd"/>
      <w:r w:rsidRPr="00301C95">
        <w:rPr>
          <w:sz w:val="16"/>
        </w:rPr>
        <w:t xml:space="preserve">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5BDE71FB" w14:textId="77777777" w:rsidR="00910548" w:rsidRPr="00301C95" w:rsidRDefault="00910548" w:rsidP="00910548">
      <w:pPr>
        <w:rPr>
          <w:sz w:val="16"/>
        </w:rPr>
      </w:pPr>
      <w:r w:rsidRPr="00473735">
        <w:rPr>
          <w:rStyle w:val="StyleUnderline"/>
        </w:rPr>
        <w:t>There has</w:t>
      </w:r>
      <w:r w:rsidRPr="00301C95">
        <w:rPr>
          <w:sz w:val="16"/>
        </w:rPr>
        <w:t xml:space="preserve"> </w:t>
      </w:r>
      <w:proofErr w:type="gramStart"/>
      <w:r w:rsidRPr="00301C95">
        <w:rPr>
          <w:sz w:val="16"/>
        </w:rPr>
        <w:t xml:space="preserve">definitely </w:t>
      </w:r>
      <w:r w:rsidRPr="00473735">
        <w:rPr>
          <w:rStyle w:val="StyleUnderline"/>
        </w:rPr>
        <w:t>been</w:t>
      </w:r>
      <w:proofErr w:type="gramEnd"/>
      <w:r w:rsidRPr="00301C95">
        <w:rPr>
          <w:sz w:val="16"/>
        </w:rPr>
        <w:t xml:space="preserve"> some </w:t>
      </w:r>
      <w:r w:rsidRPr="0023402D">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23402D">
        <w:rPr>
          <w:rStyle w:val="StyleUnderline"/>
          <w:highlight w:val="cyan"/>
        </w:rPr>
        <w:t>should</w:t>
      </w:r>
      <w:r w:rsidRPr="00473735">
        <w:rPr>
          <w:rStyle w:val="StyleUnderline"/>
        </w:rPr>
        <w:t xml:space="preserve"> also </w:t>
      </w:r>
      <w:r w:rsidRPr="0023402D">
        <w:rPr>
          <w:rStyle w:val="Emphasis"/>
          <w:highlight w:val="cyan"/>
        </w:rPr>
        <w:t>not</w:t>
      </w:r>
      <w:r w:rsidRPr="0023402D">
        <w:rPr>
          <w:rStyle w:val="StyleUnderline"/>
          <w:highlight w:val="cyan"/>
        </w:rPr>
        <w:t xml:space="preserve"> be </w:t>
      </w:r>
      <w:r w:rsidRPr="0023402D">
        <w:rPr>
          <w:rStyle w:val="Emphasis"/>
          <w:highlight w:val="cyan"/>
        </w:rPr>
        <w:t>exaggerated</w:t>
      </w:r>
      <w:r w:rsidRPr="00301C95">
        <w:rPr>
          <w:sz w:val="16"/>
        </w:rPr>
        <w:t xml:space="preserve">. For instance, </w:t>
      </w:r>
      <w:r w:rsidRPr="0023402D">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23402D">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23402D">
        <w:rPr>
          <w:rStyle w:val="StyleUnderline"/>
          <w:highlight w:val="cyan"/>
        </w:rPr>
        <w:t xml:space="preserve">India’s </w:t>
      </w:r>
      <w:r w:rsidRPr="0023402D">
        <w:rPr>
          <w:rStyle w:val="Emphasis"/>
          <w:highlight w:val="cyan"/>
        </w:rPr>
        <w:t>conventional</w:t>
      </w:r>
      <w:r w:rsidRPr="0023402D">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7FC79434" w14:textId="77777777" w:rsidR="00910548" w:rsidRPr="00301C95" w:rsidRDefault="00910548" w:rsidP="00910548">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proofErr w:type="gramStart"/>
      <w:r w:rsidRPr="00301C95">
        <w:rPr>
          <w:rStyle w:val="Emphasis"/>
        </w:rPr>
        <w:t>posture</w:t>
      </w:r>
      <w:r w:rsidRPr="00301C95">
        <w:rPr>
          <w:sz w:val="16"/>
        </w:rPr>
        <w:t xml:space="preserve">, </w:t>
      </w:r>
      <w:r w:rsidRPr="00301C95">
        <w:rPr>
          <w:rStyle w:val="StyleUnderline"/>
        </w:rPr>
        <w:t>or</w:t>
      </w:r>
      <w:proofErr w:type="gramEnd"/>
      <w:r w:rsidRPr="00301C95">
        <w:rPr>
          <w:rStyle w:val="StyleUnderline"/>
        </w:rPr>
        <w:t xml:space="preserve">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23402D">
        <w:rPr>
          <w:rStyle w:val="Emphasis"/>
          <w:highlight w:val="cyan"/>
        </w:rPr>
        <w:t>Modi</w:t>
      </w:r>
      <w:r w:rsidRPr="0023402D">
        <w:rPr>
          <w:rStyle w:val="StyleUnderline"/>
          <w:highlight w:val="cyan"/>
        </w:rPr>
        <w:t xml:space="preserve"> and </w:t>
      </w:r>
      <w:r w:rsidRPr="0023402D">
        <w:rPr>
          <w:rStyle w:val="Emphasis"/>
          <w:highlight w:val="cyan"/>
        </w:rPr>
        <w:t>Trump</w:t>
      </w:r>
      <w:r w:rsidRPr="00301C95">
        <w:rPr>
          <w:sz w:val="16"/>
        </w:rPr>
        <w:t xml:space="preserve">, </w:t>
      </w:r>
      <w:r w:rsidRPr="00473735">
        <w:rPr>
          <w:rStyle w:val="StyleUnderline"/>
        </w:rPr>
        <w:t xml:space="preserve">we </w:t>
      </w:r>
      <w:r w:rsidRPr="0023402D">
        <w:rPr>
          <w:rStyle w:val="StyleUnderline"/>
          <w:highlight w:val="cyan"/>
        </w:rPr>
        <w:t xml:space="preserve">did not see </w:t>
      </w:r>
      <w:r w:rsidRPr="0023402D">
        <w:rPr>
          <w:rStyle w:val="Emphasis"/>
          <w:highlight w:val="cyan"/>
        </w:rPr>
        <w:t>any</w:t>
      </w:r>
      <w:r w:rsidRPr="00473735">
        <w:rPr>
          <w:rStyle w:val="StyleUnderline"/>
        </w:rPr>
        <w:t xml:space="preserve"> subsequent </w:t>
      </w:r>
      <w:r w:rsidRPr="0023402D">
        <w:rPr>
          <w:rStyle w:val="StyleUnderline"/>
          <w:highlight w:val="cyan"/>
        </w:rPr>
        <w:t xml:space="preserve">heightening of </w:t>
      </w:r>
      <w:r w:rsidRPr="0023402D">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23402D">
        <w:rPr>
          <w:rStyle w:val="StyleUnderline"/>
          <w:highlight w:val="cyan"/>
        </w:rPr>
        <w:t xml:space="preserve">rhetoric is to </w:t>
      </w:r>
      <w:r w:rsidRPr="0023402D">
        <w:rPr>
          <w:rStyle w:val="Emphasis"/>
          <w:highlight w:val="cyan"/>
        </w:rPr>
        <w:t>impress</w:t>
      </w:r>
      <w:r w:rsidRPr="00473735">
        <w:rPr>
          <w:rStyle w:val="StyleUnderline"/>
        </w:rPr>
        <w:t xml:space="preserve"> domestic </w:t>
      </w:r>
      <w:r w:rsidRPr="0023402D">
        <w:rPr>
          <w:rStyle w:val="Emphasis"/>
          <w:highlight w:val="cyan"/>
        </w:rPr>
        <w:t>audiences</w:t>
      </w:r>
      <w:r w:rsidRPr="0023402D">
        <w:rPr>
          <w:sz w:val="16"/>
          <w:highlight w:val="cyan"/>
        </w:rPr>
        <w:t xml:space="preserve"> </w:t>
      </w:r>
      <w:r w:rsidRPr="0023402D">
        <w:rPr>
          <w:rStyle w:val="StyleUnderline"/>
          <w:highlight w:val="cyan"/>
        </w:rPr>
        <w:t>and</w:t>
      </w:r>
      <w:r w:rsidRPr="00301C95">
        <w:rPr>
          <w:sz w:val="16"/>
        </w:rPr>
        <w:t xml:space="preserve"> that </w:t>
      </w:r>
      <w:r w:rsidRPr="00473735">
        <w:rPr>
          <w:rStyle w:val="StyleUnderline"/>
        </w:rPr>
        <w:t xml:space="preserve">external </w:t>
      </w:r>
      <w:r w:rsidRPr="0023402D">
        <w:rPr>
          <w:rStyle w:val="StyleUnderline"/>
          <w:highlight w:val="cyan"/>
        </w:rPr>
        <w:t xml:space="preserve">actors </w:t>
      </w:r>
      <w:r w:rsidRPr="0023402D">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268D9B62" w14:textId="77777777" w:rsidR="00910548" w:rsidRPr="00301C95" w:rsidRDefault="00910548" w:rsidP="00910548">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23402D">
        <w:rPr>
          <w:rStyle w:val="StyleUnderline"/>
          <w:highlight w:val="cyan"/>
        </w:rPr>
        <w:t xml:space="preserve">Have we seen </w:t>
      </w:r>
      <w:r w:rsidRPr="0023402D">
        <w:rPr>
          <w:rStyle w:val="Emphasis"/>
          <w:highlight w:val="cyan"/>
        </w:rPr>
        <w:t>any</w:t>
      </w:r>
      <w:r w:rsidRPr="00301C95">
        <w:rPr>
          <w:sz w:val="16"/>
        </w:rPr>
        <w:t xml:space="preserve"> new </w:t>
      </w:r>
      <w:r w:rsidRPr="0023402D">
        <w:rPr>
          <w:rStyle w:val="Emphasis"/>
          <w:highlight w:val="cyan"/>
        </w:rPr>
        <w:t>state</w:t>
      </w:r>
      <w:r w:rsidRPr="00301C95">
        <w:rPr>
          <w:sz w:val="16"/>
        </w:rPr>
        <w:t xml:space="preserve"> </w:t>
      </w:r>
      <w:r w:rsidRPr="0023402D">
        <w:rPr>
          <w:rStyle w:val="StyleUnderline"/>
          <w:highlight w:val="cyan"/>
        </w:rPr>
        <w:t xml:space="preserve">pursuing </w:t>
      </w:r>
      <w:r w:rsidRPr="0023402D">
        <w:rPr>
          <w:rStyle w:val="Emphasis"/>
          <w:highlight w:val="cyan"/>
        </w:rPr>
        <w:t>nuc</w:t>
      </w:r>
      <w:r w:rsidRPr="00301C95">
        <w:rPr>
          <w:sz w:val="16"/>
        </w:rPr>
        <w:t>lear weapon</w:t>
      </w:r>
      <w:r w:rsidRPr="0023402D">
        <w:rPr>
          <w:rStyle w:val="Emphasis"/>
          <w:highlight w:val="cyan"/>
        </w:rPr>
        <w:t>s</w:t>
      </w:r>
      <w:r w:rsidRPr="00473735">
        <w:rPr>
          <w:rStyle w:val="StyleUnderline"/>
        </w:rPr>
        <w:t xml:space="preserve"> </w:t>
      </w:r>
      <w:r w:rsidRPr="0023402D">
        <w:rPr>
          <w:rStyle w:val="StyleUnderline"/>
          <w:highlight w:val="cyan"/>
        </w:rPr>
        <w:t xml:space="preserve">in </w:t>
      </w:r>
      <w:r w:rsidRPr="0023402D">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23402D">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proofErr w:type="gramStart"/>
      <w:r w:rsidRPr="00473735">
        <w:rPr>
          <w:rStyle w:val="StyleUnderline"/>
        </w:rPr>
        <w:t>in particular</w:t>
      </w:r>
      <w:r w:rsidRPr="00301C95">
        <w:rPr>
          <w:sz w:val="16"/>
        </w:rPr>
        <w:t>,</w:t>
      </w:r>
      <w:proofErr w:type="gramEnd"/>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w:t>
      </w:r>
      <w:proofErr w:type="gramStart"/>
      <w:r w:rsidRPr="00301C95">
        <w:rPr>
          <w:sz w:val="16"/>
        </w:rPr>
        <w:t>Australia,Footnote</w:t>
      </w:r>
      <w:proofErr w:type="gramEnd"/>
      <w:r w:rsidRPr="00301C95">
        <w:rPr>
          <w:sz w:val="16"/>
        </w:rPr>
        <w:t xml:space="preserve">1 all of which are being driven by actual security concerns as a consequence of aggressive behavior by countries such as </w:t>
      </w:r>
      <w:r w:rsidRPr="0023402D">
        <w:rPr>
          <w:rStyle w:val="Emphasis"/>
          <w:highlight w:val="cyan"/>
        </w:rPr>
        <w:t>China</w:t>
      </w:r>
      <w:r w:rsidRPr="00301C95">
        <w:rPr>
          <w:sz w:val="16"/>
        </w:rPr>
        <w:t xml:space="preserve">, </w:t>
      </w:r>
      <w:r w:rsidRPr="0023402D">
        <w:rPr>
          <w:rStyle w:val="Emphasis"/>
          <w:highlight w:val="cyan"/>
        </w:rPr>
        <w:t>No</w:t>
      </w:r>
      <w:r w:rsidRPr="00301C95">
        <w:rPr>
          <w:sz w:val="16"/>
        </w:rPr>
        <w:t xml:space="preserve">rth </w:t>
      </w:r>
      <w:r w:rsidRPr="0023402D">
        <w:rPr>
          <w:rStyle w:val="Emphasis"/>
          <w:highlight w:val="cyan"/>
        </w:rPr>
        <w:t>Ko</w:t>
      </w:r>
      <w:r w:rsidRPr="00301C95">
        <w:rPr>
          <w:sz w:val="16"/>
        </w:rPr>
        <w:t xml:space="preserve">rea, and </w:t>
      </w:r>
      <w:r w:rsidRPr="0023402D">
        <w:rPr>
          <w:rStyle w:val="Emphasis"/>
          <w:highlight w:val="cyan"/>
        </w:rPr>
        <w:t>Iran</w:t>
      </w:r>
      <w:r w:rsidRPr="00301C95">
        <w:rPr>
          <w:sz w:val="16"/>
        </w:rPr>
        <w:t xml:space="preserve">. The </w:t>
      </w:r>
      <w:r w:rsidRPr="0023402D">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23402D">
        <w:rPr>
          <w:rStyle w:val="Emphasis"/>
          <w:highlight w:val="cyan"/>
        </w:rPr>
        <w:t>more important</w:t>
      </w:r>
      <w:r w:rsidRPr="00301C95">
        <w:rPr>
          <w:sz w:val="16"/>
        </w:rPr>
        <w:t xml:space="preserve"> and consequential </w:t>
      </w:r>
      <w:r w:rsidRPr="0023402D">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218EC842" w14:textId="77777777" w:rsidR="00910548" w:rsidRPr="00301C95" w:rsidRDefault="00910548" w:rsidP="00910548">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lastRenderedPageBreak/>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w:t>
      </w:r>
      <w:proofErr w:type="gramStart"/>
      <w:r w:rsidRPr="00301C95">
        <w:rPr>
          <w:sz w:val="16"/>
        </w:rPr>
        <w:t>first-use</w:t>
      </w:r>
      <w:proofErr w:type="gramEnd"/>
      <w:r w:rsidRPr="00301C95">
        <w:rPr>
          <w:sz w:val="16"/>
        </w:rPr>
        <w:t xml:space="preserv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7DA554A7" w14:textId="77777777" w:rsidR="00910548" w:rsidRPr="00301C95" w:rsidRDefault="00910548" w:rsidP="00910548">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w:t>
      </w:r>
      <w:proofErr w:type="gramStart"/>
      <w:r w:rsidRPr="00301C95">
        <w:rPr>
          <w:sz w:val="16"/>
        </w:rPr>
        <w:t>both of these</w:t>
      </w:r>
      <w:proofErr w:type="gramEnd"/>
      <w:r w:rsidRPr="00301C95">
        <w:rPr>
          <w:sz w:val="16"/>
        </w:rPr>
        <w:t xml:space="preserv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xml:space="preserve">. At best, these additional factors may bolster decisions that appear to have </w:t>
      </w:r>
      <w:proofErr w:type="gramStart"/>
      <w:r w:rsidRPr="00301C95">
        <w:rPr>
          <w:sz w:val="16"/>
        </w:rPr>
        <w:t>fairly easily</w:t>
      </w:r>
      <w:proofErr w:type="gramEnd"/>
      <w:r w:rsidRPr="00301C95">
        <w:rPr>
          <w:sz w:val="16"/>
        </w:rPr>
        <w:t xml:space="preserve"> understandable material roots in this weakness.</w:t>
      </w:r>
    </w:p>
    <w:p w14:paraId="4AAD9237" w14:textId="77777777" w:rsidR="00910548" w:rsidRPr="00301C95" w:rsidRDefault="00910548" w:rsidP="00910548">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23402D">
        <w:rPr>
          <w:rStyle w:val="StyleUnderline"/>
          <w:highlight w:val="cyan"/>
        </w:rPr>
        <w:t xml:space="preserve">There have </w:t>
      </w:r>
      <w:r w:rsidRPr="0023402D">
        <w:rPr>
          <w:rStyle w:val="Emphasis"/>
          <w:highlight w:val="cyan"/>
        </w:rPr>
        <w:t>always</w:t>
      </w:r>
      <w:r w:rsidRPr="0023402D">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23402D">
        <w:rPr>
          <w:rStyle w:val="StyleUnderline"/>
          <w:highlight w:val="cyan"/>
        </w:rPr>
        <w:t>about</w:t>
      </w:r>
      <w:r w:rsidRPr="004F7621">
        <w:rPr>
          <w:rStyle w:val="StyleUnderline"/>
        </w:rPr>
        <w:t xml:space="preserve"> </w:t>
      </w:r>
      <w:r w:rsidRPr="0023402D">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23402D">
        <w:rPr>
          <w:rStyle w:val="StyleUnderline"/>
          <w:highlight w:val="cyan"/>
        </w:rPr>
        <w:t xml:space="preserve">It </w:t>
      </w:r>
      <w:r w:rsidRPr="0023402D">
        <w:rPr>
          <w:rStyle w:val="Emphasis"/>
          <w:highlight w:val="cyan"/>
        </w:rPr>
        <w:t>predates</w:t>
      </w:r>
      <w:r w:rsidRPr="0023402D">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23402D">
        <w:rPr>
          <w:rStyle w:val="StyleUnderline"/>
          <w:highlight w:val="cyan"/>
        </w:rPr>
        <w:t>alliances</w:t>
      </w:r>
      <w:r w:rsidRPr="004F7621">
        <w:rPr>
          <w:rStyle w:val="StyleUnderline"/>
        </w:rPr>
        <w:t xml:space="preserve"> have </w:t>
      </w:r>
      <w:r w:rsidRPr="0023402D">
        <w:rPr>
          <w:rStyle w:val="Emphasis"/>
          <w:highlight w:val="cyan"/>
        </w:rPr>
        <w:t>remained strong</w:t>
      </w:r>
      <w:r w:rsidRPr="0023402D">
        <w:rPr>
          <w:rStyle w:val="StyleUnderline"/>
          <w:highlight w:val="cyan"/>
        </w:rPr>
        <w:t xml:space="preserve"> and</w:t>
      </w:r>
      <w:r w:rsidRPr="004F7621">
        <w:rPr>
          <w:rStyle w:val="StyleUnderline"/>
        </w:rPr>
        <w:t xml:space="preserve"> are </w:t>
      </w:r>
      <w:r w:rsidRPr="0023402D">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 xml:space="preserve">and security concerns are rising </w:t>
      </w:r>
      <w:proofErr w:type="gramStart"/>
      <w:r w:rsidRPr="004F7621">
        <w:rPr>
          <w:rStyle w:val="StyleUnderline"/>
        </w:rPr>
        <w:t>as a consequence of</w:t>
      </w:r>
      <w:proofErr w:type="gramEnd"/>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7FCF1215" w14:textId="77777777" w:rsidR="00910548" w:rsidRPr="00301C95" w:rsidRDefault="00910548" w:rsidP="00910548">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w:t>
      </w:r>
      <w:proofErr w:type="gramStart"/>
      <w:r w:rsidRPr="00301C95">
        <w:rPr>
          <w:sz w:val="16"/>
        </w:rPr>
        <w:t>fairly quickly</w:t>
      </w:r>
      <w:proofErr w:type="gramEnd"/>
      <w:r w:rsidRPr="00301C95">
        <w:rPr>
          <w:sz w:val="16"/>
        </w:rPr>
        <w:t xml:space="preserve">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w:t>
      </w:r>
      <w:proofErr w:type="gramStart"/>
      <w:r w:rsidRPr="00301C95">
        <w:rPr>
          <w:sz w:val="16"/>
        </w:rPr>
        <w:t xml:space="preserve">fairly </w:t>
      </w:r>
      <w:r w:rsidRPr="00301C95">
        <w:rPr>
          <w:rStyle w:val="Emphasis"/>
        </w:rPr>
        <w:t>sedate</w:t>
      </w:r>
      <w:proofErr w:type="gramEnd"/>
      <w:r w:rsidRPr="00301C95">
        <w:rPr>
          <w:sz w:val="16"/>
        </w:rPr>
        <w:t xml:space="preserve">. </w:t>
      </w:r>
      <w:r w:rsidRPr="0023402D">
        <w:rPr>
          <w:rStyle w:val="StyleUnderline"/>
          <w:highlight w:val="cyan"/>
        </w:rPr>
        <w:t>India</w:t>
      </w:r>
      <w:r w:rsidRPr="00301C95">
        <w:rPr>
          <w:rStyle w:val="StyleUnderline"/>
        </w:rPr>
        <w:t xml:space="preserve"> still </w:t>
      </w:r>
      <w:r w:rsidRPr="0023402D">
        <w:rPr>
          <w:rStyle w:val="StyleUnderline"/>
          <w:highlight w:val="cyan"/>
        </w:rPr>
        <w:t xml:space="preserve">maintains a </w:t>
      </w:r>
      <w:r w:rsidRPr="0023402D">
        <w:rPr>
          <w:rStyle w:val="Emphasis"/>
          <w:highlight w:val="cyan"/>
        </w:rPr>
        <w:t>slow-growing</w:t>
      </w:r>
      <w:r w:rsidRPr="00301C95">
        <w:rPr>
          <w:sz w:val="16"/>
        </w:rPr>
        <w:t xml:space="preserve"> nuclear </w:t>
      </w:r>
      <w:r w:rsidRPr="0023402D">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23402D">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23402D">
        <w:rPr>
          <w:rStyle w:val="StyleUnderline"/>
          <w:highlight w:val="cyan"/>
        </w:rPr>
        <w:t>been in power for</w:t>
      </w:r>
      <w:r w:rsidRPr="00301C95">
        <w:rPr>
          <w:sz w:val="16"/>
        </w:rPr>
        <w:t xml:space="preserve"> almost </w:t>
      </w:r>
      <w:r w:rsidRPr="0023402D">
        <w:rPr>
          <w:rStyle w:val="StyleUnderline"/>
          <w:highlight w:val="cyan"/>
        </w:rPr>
        <w:t xml:space="preserve">a </w:t>
      </w:r>
      <w:r w:rsidRPr="0023402D">
        <w:rPr>
          <w:rStyle w:val="Emphasis"/>
          <w:highlight w:val="cyan"/>
        </w:rPr>
        <w:t>decade</w:t>
      </w:r>
      <w:r w:rsidRPr="00301C95">
        <w:rPr>
          <w:sz w:val="16"/>
        </w:rPr>
        <w:t xml:space="preserve">, </w:t>
      </w:r>
      <w:r w:rsidRPr="00301C95">
        <w:rPr>
          <w:rStyle w:val="StyleUnderline"/>
        </w:rPr>
        <w:t xml:space="preserve">this </w:t>
      </w:r>
      <w:r w:rsidRPr="0023402D">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23402D">
        <w:rPr>
          <w:rStyle w:val="StyleUnderline"/>
          <w:highlight w:val="cyan"/>
        </w:rPr>
        <w:t xml:space="preserve">calls into </w:t>
      </w:r>
      <w:r w:rsidRPr="0023402D">
        <w:rPr>
          <w:rStyle w:val="Emphasis"/>
          <w:highlight w:val="cyan"/>
        </w:rPr>
        <w:t>question</w:t>
      </w:r>
      <w:r w:rsidRPr="0023402D">
        <w:rPr>
          <w:rStyle w:val="StyleUnderline"/>
          <w:highlight w:val="cyan"/>
        </w:rPr>
        <w:t xml:space="preserve"> arg</w:t>
      </w:r>
      <w:r w:rsidRPr="00301C95">
        <w:rPr>
          <w:rStyle w:val="StyleUnderline"/>
        </w:rPr>
        <w:t>ument</w:t>
      </w:r>
      <w:r w:rsidRPr="0023402D">
        <w:rPr>
          <w:rStyle w:val="StyleUnderline"/>
          <w:highlight w:val="cyan"/>
        </w:rPr>
        <w:t>s</w:t>
      </w:r>
      <w:r w:rsidRPr="00301C95">
        <w:rPr>
          <w:rStyle w:val="StyleUnderline"/>
        </w:rPr>
        <w:t xml:space="preserve"> </w:t>
      </w:r>
      <w:r w:rsidRPr="0023402D">
        <w:rPr>
          <w:rStyle w:val="StyleUnderline"/>
          <w:highlight w:val="cyan"/>
        </w:rPr>
        <w:t>about</w:t>
      </w:r>
      <w:r w:rsidRPr="00301C95">
        <w:rPr>
          <w:rStyle w:val="StyleUnderline"/>
        </w:rPr>
        <w:t xml:space="preserve"> how</w:t>
      </w:r>
      <w:r w:rsidRPr="00301C95">
        <w:rPr>
          <w:sz w:val="16"/>
        </w:rPr>
        <w:t xml:space="preserve"> nationalist </w:t>
      </w:r>
      <w:r w:rsidRPr="0023402D">
        <w:rPr>
          <w:rStyle w:val="Emphasis"/>
          <w:highlight w:val="cyan"/>
        </w:rPr>
        <w:t>populism</w:t>
      </w:r>
      <w:r w:rsidRPr="00301C95">
        <w:rPr>
          <w:rStyle w:val="StyleUnderline"/>
        </w:rPr>
        <w:t xml:space="preserve"> could impact nuclear policy.</w:t>
      </w:r>
    </w:p>
    <w:p w14:paraId="45F5A21F" w14:textId="77777777" w:rsidR="00910548" w:rsidRPr="00301C95" w:rsidRDefault="00910548" w:rsidP="00910548">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7B5947B7" w14:textId="77777777" w:rsidR="00910548" w:rsidRPr="009048F2" w:rsidRDefault="00910548" w:rsidP="00910548"/>
    <w:p w14:paraId="5908ADF6" w14:textId="51EDA29E" w:rsidR="00E11958" w:rsidRDefault="00596649" w:rsidP="00596649">
      <w:pPr>
        <w:pStyle w:val="Heading1"/>
      </w:pPr>
      <w:r>
        <w:lastRenderedPageBreak/>
        <w:t>1NR</w:t>
      </w:r>
    </w:p>
    <w:p w14:paraId="01344646" w14:textId="329F0C5E" w:rsidR="001B5F13" w:rsidRDefault="007E22F5" w:rsidP="001B5F13">
      <w:pPr>
        <w:pStyle w:val="Heading2"/>
      </w:pPr>
      <w:r>
        <w:lastRenderedPageBreak/>
        <w:t>Cap K</w:t>
      </w:r>
    </w:p>
    <w:p w14:paraId="61945B5C" w14:textId="33A5F853" w:rsidR="00DE4A98" w:rsidRPr="0060399B" w:rsidRDefault="00DE4A98" w:rsidP="00DE4A98">
      <w:pPr>
        <w:pStyle w:val="Heading4"/>
      </w:pPr>
      <w:r>
        <w:t xml:space="preserve">Only our impacts are </w:t>
      </w:r>
      <w:r w:rsidRPr="00AD7C80">
        <w:rPr>
          <w:u w:val="single"/>
        </w:rPr>
        <w:t>existential</w:t>
      </w:r>
      <w:r>
        <w:t>.</w:t>
      </w:r>
    </w:p>
    <w:p w14:paraId="1381C5D2" w14:textId="77777777" w:rsidR="00DE4A98" w:rsidRPr="0060399B" w:rsidRDefault="00DE4A98" w:rsidP="00DE4A98">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748EC441" w14:textId="77777777" w:rsidR="00DE4A98" w:rsidRPr="0060399B" w:rsidRDefault="00DE4A98" w:rsidP="00DE4A98">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w:t>
      </w:r>
      <w:proofErr w:type="gramStart"/>
      <w:r w:rsidRPr="0060399B">
        <w:rPr>
          <w:sz w:val="16"/>
        </w:rPr>
        <w:t>similar to</w:t>
      </w:r>
      <w:proofErr w:type="gramEnd"/>
      <w:r w:rsidRPr="0060399B">
        <w:rPr>
          <w:sz w:val="16"/>
        </w:rPr>
        <w:t xml:space="preserve"> the skepticism expressed about climate change, though Ord ultimately finds nuclear winter to also be an existential risk. 14 </w:t>
      </w:r>
    </w:p>
    <w:p w14:paraId="240BEFF2" w14:textId="77777777" w:rsidR="00DE4A98" w:rsidRPr="0060399B" w:rsidRDefault="00DE4A98" w:rsidP="00DE4A98">
      <w:pPr>
        <w:rPr>
          <w:sz w:val="16"/>
        </w:rPr>
      </w:pPr>
      <w:r w:rsidRPr="0060399B">
        <w:rPr>
          <w:sz w:val="16"/>
        </w:rPr>
        <w:t xml:space="preserve">4.2. Climate change </w:t>
      </w:r>
    </w:p>
    <w:p w14:paraId="7900D3D4" w14:textId="77777777" w:rsidR="00DE4A98" w:rsidRPr="0060399B" w:rsidRDefault="00DE4A98" w:rsidP="00DE4A98">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w:t>
      </w:r>
      <w:proofErr w:type="gramStart"/>
      <w:r w:rsidRPr="0060399B">
        <w:rPr>
          <w:sz w:val="16"/>
        </w:rPr>
        <w:t>)</w:t>
      </w:r>
      <w:proofErr w:type="gramEnd"/>
      <w:r w:rsidRPr="0060399B">
        <w:rPr>
          <w:sz w:val="16"/>
        </w:rPr>
        <w:t xml:space="preserve"> and both are survivable only via careful adaptations, such as air conditioning to avoid dying from heat stress or indoor heating to avoid dying from extreme cold. </w:t>
      </w:r>
    </w:p>
    <w:p w14:paraId="2FCB5FB5" w14:textId="77777777" w:rsidR="00DE4A98" w:rsidRDefault="00DE4A98" w:rsidP="00DE4A98"/>
    <w:p w14:paraId="0E05B1DF" w14:textId="77777777" w:rsidR="00DE4A98" w:rsidRPr="00E67D6D" w:rsidRDefault="00DE4A98" w:rsidP="00DE4A98">
      <w:pPr>
        <w:pStyle w:val="Heading4"/>
        <w:numPr>
          <w:ilvl w:val="0"/>
          <w:numId w:val="32"/>
        </w:numPr>
        <w:tabs>
          <w:tab w:val="num" w:pos="360"/>
        </w:tabs>
        <w:ind w:left="0" w:firstLine="0"/>
      </w:pPr>
      <w:r w:rsidRPr="00A94D42">
        <w:rPr>
          <w:u w:val="single"/>
        </w:rPr>
        <w:t>TOPIC EDUCATION</w:t>
      </w:r>
      <w:r w:rsidRPr="00A94D42">
        <w:t xml:space="preserve">. </w:t>
      </w:r>
      <w:r>
        <w:t>Labor law</w:t>
      </w:r>
      <w:r w:rsidRPr="00A94D42">
        <w:t xml:space="preserve"> is not just a matter of </w:t>
      </w:r>
      <w:r w:rsidRPr="00A94D42">
        <w:rPr>
          <w:u w:val="single"/>
        </w:rPr>
        <w:t>possibility</w:t>
      </w:r>
      <w:r w:rsidRPr="00A94D42">
        <w:t xml:space="preserve">, but of </w:t>
      </w:r>
      <w:r w:rsidRPr="00A94D42">
        <w:rPr>
          <w:u w:val="single"/>
        </w:rPr>
        <w:t>purpose</w:t>
      </w:r>
      <w:r w:rsidRPr="00A94D42">
        <w:t xml:space="preserve">. </w:t>
      </w:r>
      <w:r>
        <w:t xml:space="preserve">Their framework guarantees </w:t>
      </w:r>
      <w:r w:rsidRPr="00DC2196">
        <w:rPr>
          <w:u w:val="single"/>
        </w:rPr>
        <w:t>serial policy failure</w:t>
      </w:r>
      <w:r>
        <w:t>.</w:t>
      </w:r>
    </w:p>
    <w:p w14:paraId="0B857F59" w14:textId="77777777" w:rsidR="00DE4A98" w:rsidRDefault="00DE4A98" w:rsidP="00DE4A98">
      <w:r>
        <w:t xml:space="preserve">Dr. Nicolas </w:t>
      </w:r>
      <w:r>
        <w:rPr>
          <w:rStyle w:val="Style13ptBold"/>
        </w:rPr>
        <w:t>Bueno et al. 24</w:t>
      </w:r>
      <w:r>
        <w:t>. Professor of International and European Law, UniDistance Suisse.</w:t>
      </w:r>
      <w:r w:rsidRPr="009F2C41">
        <w:t xml:space="preserve"> </w:t>
      </w:r>
      <w:r w:rsidRPr="003A7CA6">
        <w:rPr>
          <w:rStyle w:val="StyleUnderline"/>
        </w:rPr>
        <w:t>Dr. Beryl ter Haar</w:t>
      </w:r>
      <w:r>
        <w:t xml:space="preserve">: Professor of International and European Labour Law, University of Warsaw. </w:t>
      </w:r>
      <w:r w:rsidRPr="00291DE9">
        <w:rPr>
          <w:rStyle w:val="StyleUnderline"/>
        </w:rPr>
        <w:t>Dr. Nuna</w:t>
      </w:r>
      <w:r w:rsidRPr="00D9756B">
        <w:rPr>
          <w:rStyle w:val="StyleUnderline"/>
        </w:rPr>
        <w:t xml:space="preserve"> Zekić</w:t>
      </w:r>
      <w:r>
        <w:t xml:space="preserve">: Professor of Labour Law, University of Amsterdam. "Labour Law Beyond Growth and Productivism: An Introduction.” </w:t>
      </w:r>
      <w:r w:rsidRPr="009F2C41">
        <w:rPr>
          <w:i/>
          <w:iCs/>
        </w:rPr>
        <w:t>Labour Law Utopias: Post-Growth &amp; Post-Productive Work Approaches</w:t>
      </w:r>
      <w:r>
        <w:t>, Chapter 1.</w:t>
      </w:r>
    </w:p>
    <w:p w14:paraId="1B7329D0" w14:textId="77777777" w:rsidR="00DE4A98" w:rsidRPr="00CF7086" w:rsidRDefault="00DE4A98" w:rsidP="00DE4A98">
      <w:pPr>
        <w:rPr>
          <w:sz w:val="16"/>
        </w:rPr>
      </w:pPr>
      <w:r w:rsidRPr="00CF7086">
        <w:rPr>
          <w:sz w:val="16"/>
        </w:rPr>
        <w:t xml:space="preserve">With this important type of research, </w:t>
      </w:r>
      <w:r w:rsidRPr="000D6C09">
        <w:rPr>
          <w:rStyle w:val="StyleUnderline"/>
          <w:highlight w:val="cyan"/>
        </w:rPr>
        <w:t xml:space="preserve">labour </w:t>
      </w:r>
      <w:r w:rsidRPr="00B655C6">
        <w:rPr>
          <w:rStyle w:val="StyleUnderline"/>
        </w:rPr>
        <w:t xml:space="preserve">law </w:t>
      </w:r>
      <w:r w:rsidRPr="000D6C09">
        <w:rPr>
          <w:rStyle w:val="StyleUnderline"/>
          <w:highlight w:val="cyan"/>
        </w:rPr>
        <w:t>researchers</w:t>
      </w:r>
      <w:r w:rsidRPr="00CF7086">
        <w:rPr>
          <w:rStyle w:val="StyleUnderline"/>
        </w:rPr>
        <w:t xml:space="preserve"> fulfil the </w:t>
      </w:r>
      <w:r w:rsidRPr="00B655C6">
        <w:rPr>
          <w:rStyle w:val="StyleUnderline"/>
        </w:rPr>
        <w:t xml:space="preserve">function of </w:t>
      </w:r>
      <w:r w:rsidRPr="000D6C09">
        <w:rPr>
          <w:rStyle w:val="Emphasis"/>
          <w:sz w:val="30"/>
          <w:szCs w:val="30"/>
          <w:highlight w:val="cyan"/>
        </w:rPr>
        <w:t>gatekeepers</w:t>
      </w:r>
      <w:r w:rsidRPr="000D6C09">
        <w:rPr>
          <w:rStyle w:val="StyleUnderline"/>
          <w:highlight w:val="cyan"/>
        </w:rPr>
        <w:t xml:space="preserve"> of</w:t>
      </w:r>
      <w:r w:rsidRPr="00CF7086">
        <w:rPr>
          <w:sz w:val="16"/>
        </w:rPr>
        <w:t xml:space="preserve"> the </w:t>
      </w:r>
      <w:r w:rsidRPr="000D6C09">
        <w:rPr>
          <w:rStyle w:val="Emphasis"/>
          <w:highlight w:val="cyan"/>
        </w:rPr>
        <w:t>legal systems</w:t>
      </w:r>
      <w:r w:rsidRPr="000D6C09">
        <w:rPr>
          <w:rStyle w:val="StyleUnderline"/>
          <w:highlight w:val="cyan"/>
        </w:rPr>
        <w:t xml:space="preserve"> </w:t>
      </w:r>
      <w:r w:rsidRPr="00B655C6">
        <w:rPr>
          <w:rStyle w:val="StyleUnderline"/>
        </w:rPr>
        <w:t xml:space="preserve">in </w:t>
      </w:r>
      <w:r w:rsidRPr="000D6C09">
        <w:rPr>
          <w:rStyle w:val="StyleUnderline"/>
          <w:highlight w:val="cyan"/>
        </w:rPr>
        <w:t>ensuring</w:t>
      </w:r>
      <w:r w:rsidRPr="00CF7086">
        <w:rPr>
          <w:sz w:val="16"/>
        </w:rPr>
        <w:t xml:space="preserve"> that the </w:t>
      </w:r>
      <w:r w:rsidRPr="000D6C09">
        <w:rPr>
          <w:rStyle w:val="Emphasis"/>
          <w:highlight w:val="cyan"/>
        </w:rPr>
        <w:t>positive law</w:t>
      </w:r>
      <w:r w:rsidRPr="000D6C09">
        <w:rPr>
          <w:rStyle w:val="StyleUnderline"/>
          <w:highlight w:val="cyan"/>
        </w:rPr>
        <w:t xml:space="preserve"> remains efficient</w:t>
      </w:r>
      <w:r w:rsidRPr="00CF7086">
        <w:rPr>
          <w:sz w:val="16"/>
        </w:rPr>
        <w:t xml:space="preserve"> and fair. However, </w:t>
      </w:r>
      <w:r w:rsidRPr="00B655C6">
        <w:rPr>
          <w:rStyle w:val="StyleUnderline"/>
        </w:rPr>
        <w:t xml:space="preserve">by remaining </w:t>
      </w:r>
      <w:r w:rsidRPr="000D6C09">
        <w:rPr>
          <w:rStyle w:val="Emphasis"/>
          <w:highlight w:val="cyan"/>
        </w:rPr>
        <w:t>dogmatically linked</w:t>
      </w:r>
      <w:r w:rsidRPr="000D6C09">
        <w:rPr>
          <w:rStyle w:val="StyleUnderline"/>
          <w:highlight w:val="cyan"/>
        </w:rPr>
        <w:t xml:space="preserve"> to positive </w:t>
      </w:r>
      <w:r w:rsidRPr="00B655C6">
        <w:rPr>
          <w:rStyle w:val="StyleUnderline"/>
        </w:rPr>
        <w:t xml:space="preserve">labour </w:t>
      </w:r>
      <w:r w:rsidRPr="000D6C09">
        <w:rPr>
          <w:rStyle w:val="StyleUnderline"/>
          <w:highlight w:val="cyan"/>
        </w:rPr>
        <w:t>law</w:t>
      </w:r>
      <w:r w:rsidRPr="00CF7086">
        <w:rPr>
          <w:sz w:val="16"/>
        </w:rPr>
        <w:t xml:space="preserve">, </w:t>
      </w:r>
      <w:r w:rsidRPr="00CF7086">
        <w:rPr>
          <w:rStyle w:val="StyleUnderline"/>
        </w:rPr>
        <w:t xml:space="preserve">one could </w:t>
      </w:r>
      <w:r w:rsidRPr="000D6C09">
        <w:rPr>
          <w:rStyle w:val="StyleUnderline"/>
          <w:highlight w:val="cyan"/>
        </w:rPr>
        <w:t>ask whether</w:t>
      </w:r>
      <w:r w:rsidRPr="00CF7086">
        <w:rPr>
          <w:rStyle w:val="StyleUnderline"/>
        </w:rPr>
        <w:t xml:space="preserve"> this type of research alone </w:t>
      </w:r>
      <w:r w:rsidRPr="000D6C09">
        <w:rPr>
          <w:rStyle w:val="StyleUnderline"/>
          <w:highlight w:val="cyan"/>
        </w:rPr>
        <w:t xml:space="preserve">is enough to question the </w:t>
      </w:r>
      <w:r w:rsidRPr="000D6C09">
        <w:rPr>
          <w:rStyle w:val="Emphasis"/>
          <w:highlight w:val="cyan"/>
        </w:rPr>
        <w:t>purpose of labour law</w:t>
      </w:r>
      <w:r w:rsidRPr="000D6C09">
        <w:rPr>
          <w:rStyle w:val="StyleUnderline"/>
          <w:highlight w:val="cyan"/>
        </w:rPr>
        <w:t xml:space="preserve"> and </w:t>
      </w:r>
      <w:r w:rsidRPr="000D6C09">
        <w:rPr>
          <w:rStyle w:val="Emphasis"/>
          <w:highlight w:val="cyan"/>
        </w:rPr>
        <w:t>its role</w:t>
      </w:r>
      <w:r w:rsidRPr="000D6C09">
        <w:rPr>
          <w:rStyle w:val="StyleUnderline"/>
          <w:highlight w:val="cyan"/>
        </w:rPr>
        <w:t xml:space="preserve"> </w:t>
      </w:r>
      <w:r w:rsidRPr="00890628">
        <w:rPr>
          <w:rStyle w:val="StyleUnderline"/>
        </w:rPr>
        <w:t xml:space="preserve">in </w:t>
      </w:r>
      <w:r w:rsidRPr="00B655C6">
        <w:rPr>
          <w:rStyle w:val="StyleUnderline"/>
        </w:rPr>
        <w:t>defining</w:t>
      </w:r>
      <w:r w:rsidRPr="00890628">
        <w:rPr>
          <w:rStyle w:val="StyleUnderline"/>
        </w:rPr>
        <w:t xml:space="preserve"> </w:t>
      </w:r>
      <w:r w:rsidRPr="00890628">
        <w:rPr>
          <w:rStyle w:val="Emphasis"/>
        </w:rPr>
        <w:t>how we want</w:t>
      </w:r>
      <w:r w:rsidRPr="00890628">
        <w:rPr>
          <w:rStyle w:val="StyleUnderline"/>
        </w:rPr>
        <w:t xml:space="preserve"> and need to regulate work in the </w:t>
      </w:r>
      <w:r w:rsidRPr="00890628">
        <w:rPr>
          <w:rStyle w:val="StyleUnderline"/>
        </w:rPr>
        <w:lastRenderedPageBreak/>
        <w:t>future</w:t>
      </w:r>
      <w:r w:rsidRPr="00890628">
        <w:rPr>
          <w:sz w:val="16"/>
        </w:rPr>
        <w:t xml:space="preserve">. When following arguments that labour law is in crisis— some even claim it is dead12 — it is doubtful whether labour law systems have maintained their integrity in terms of its quality and functioning. For Guy Davidov, </w:t>
      </w:r>
      <w:r w:rsidRPr="00890628">
        <w:rPr>
          <w:rStyle w:val="StyleUnderline"/>
        </w:rPr>
        <w:t>labour law is not in crisis</w:t>
      </w:r>
      <w:r w:rsidRPr="00890628">
        <w:rPr>
          <w:sz w:val="16"/>
        </w:rPr>
        <w:t xml:space="preserve">, however, </w:t>
      </w:r>
      <w:r w:rsidRPr="00890628">
        <w:rPr>
          <w:rStyle w:val="StyleUnderline"/>
        </w:rPr>
        <w:t xml:space="preserve">due to </w:t>
      </w:r>
      <w:r w:rsidRPr="00890628">
        <w:rPr>
          <w:rStyle w:val="Emphasis"/>
        </w:rPr>
        <w:t>incremental</w:t>
      </w:r>
      <w:r w:rsidRPr="00890628">
        <w:rPr>
          <w:sz w:val="16"/>
        </w:rPr>
        <w:t xml:space="preserve">, </w:t>
      </w:r>
      <w:r w:rsidRPr="00890628">
        <w:rPr>
          <w:rStyle w:val="Emphasis"/>
        </w:rPr>
        <w:t>piecemeal changes</w:t>
      </w:r>
      <w:r w:rsidRPr="00890628">
        <w:rPr>
          <w:rStyle w:val="StyleUnderline"/>
        </w:rPr>
        <w:t xml:space="preserve"> that</w:t>
      </w:r>
      <w:r w:rsidRPr="00CF7086">
        <w:rPr>
          <w:rStyle w:val="StyleUnderline"/>
        </w:rPr>
        <w:t xml:space="preserve"> have been made to the system</w:t>
      </w:r>
      <w:r w:rsidRPr="00CF7086">
        <w:rPr>
          <w:sz w:val="16"/>
        </w:rPr>
        <w:t xml:space="preserve"> over the course of ti</w:t>
      </w:r>
      <w:r w:rsidRPr="00D9369C">
        <w:rPr>
          <w:sz w:val="16"/>
        </w:rPr>
        <w:t>m</w:t>
      </w:r>
      <w:r w:rsidRPr="00CF7086">
        <w:rPr>
          <w:sz w:val="16"/>
        </w:rPr>
        <w:t xml:space="preserve">e, </w:t>
      </w:r>
      <w:r w:rsidRPr="000D6C09">
        <w:rPr>
          <w:rStyle w:val="StyleUnderline"/>
          <w:highlight w:val="cyan"/>
        </w:rPr>
        <w:t xml:space="preserve">labour law’s </w:t>
      </w:r>
      <w:r w:rsidRPr="000D6C09">
        <w:rPr>
          <w:rStyle w:val="Emphasis"/>
          <w:highlight w:val="cyan"/>
        </w:rPr>
        <w:t>purposes</w:t>
      </w:r>
      <w:r w:rsidRPr="000D6C09">
        <w:rPr>
          <w:rStyle w:val="StyleUnderline"/>
          <w:highlight w:val="cyan"/>
        </w:rPr>
        <w:t xml:space="preserve"> and</w:t>
      </w:r>
      <w:r w:rsidRPr="00CF7086">
        <w:rPr>
          <w:sz w:val="16"/>
        </w:rPr>
        <w:t xml:space="preserve"> the </w:t>
      </w:r>
      <w:r w:rsidRPr="000D6C09">
        <w:rPr>
          <w:rStyle w:val="Emphasis"/>
          <w:highlight w:val="cyan"/>
        </w:rPr>
        <w:t>means to achieve</w:t>
      </w:r>
      <w:r w:rsidRPr="000D6C09">
        <w:rPr>
          <w:rStyle w:val="StyleUnderline"/>
          <w:highlight w:val="cyan"/>
        </w:rPr>
        <w:t xml:space="preserve"> those</w:t>
      </w:r>
      <w:r w:rsidRPr="00CF7086">
        <w:rPr>
          <w:rStyle w:val="StyleUnderline"/>
        </w:rPr>
        <w:t xml:space="preserve"> purposes </w:t>
      </w:r>
      <w:r w:rsidRPr="000D6C09">
        <w:rPr>
          <w:rStyle w:val="StyleUnderline"/>
          <w:highlight w:val="cyan"/>
        </w:rPr>
        <w:t xml:space="preserve">are </w:t>
      </w:r>
      <w:r w:rsidRPr="000D6C09">
        <w:rPr>
          <w:rStyle w:val="Emphasis"/>
          <w:highlight w:val="cyan"/>
        </w:rPr>
        <w:t>no longer aligned</w:t>
      </w:r>
      <w:r w:rsidRPr="00CF7086">
        <w:rPr>
          <w:sz w:val="16"/>
        </w:rPr>
        <w:t>.13</w:t>
      </w:r>
    </w:p>
    <w:p w14:paraId="2C17D80C" w14:textId="77777777" w:rsidR="00DE4A98" w:rsidRPr="008F40CE" w:rsidRDefault="00DE4A98" w:rsidP="00DE4A98">
      <w:pPr>
        <w:rPr>
          <w:sz w:val="16"/>
        </w:rPr>
      </w:pPr>
      <w:r w:rsidRPr="008F40CE">
        <w:rPr>
          <w:sz w:val="16"/>
        </w:rPr>
        <w:t>Others, like Ruth Dukes and Zoe Adams</w:t>
      </w:r>
      <w:r w:rsidRPr="00D9369C">
        <w:rPr>
          <w:sz w:val="16"/>
        </w:rPr>
        <w:t xml:space="preserve">, argue that </w:t>
      </w:r>
      <w:r w:rsidRPr="00D9369C">
        <w:rPr>
          <w:rStyle w:val="StyleUnderline"/>
        </w:rPr>
        <w:t xml:space="preserve">labour law is in crisis </w:t>
      </w:r>
      <w:r w:rsidRPr="00B655C6">
        <w:rPr>
          <w:rStyle w:val="StyleUnderline"/>
        </w:rPr>
        <w:t>because the</w:t>
      </w:r>
      <w:r w:rsidRPr="00B655C6">
        <w:rPr>
          <w:sz w:val="16"/>
        </w:rPr>
        <w:t xml:space="preserve"> (fragmented) </w:t>
      </w:r>
      <w:r w:rsidRPr="00B655C6">
        <w:rPr>
          <w:rStyle w:val="Emphasis"/>
        </w:rPr>
        <w:t>dogmatic studies</w:t>
      </w:r>
      <w:r w:rsidRPr="00B655C6">
        <w:rPr>
          <w:rStyle w:val="StyleUnderline"/>
        </w:rPr>
        <w:t xml:space="preserve"> fail to </w:t>
      </w:r>
      <w:proofErr w:type="gramStart"/>
      <w:r w:rsidRPr="00B655C6">
        <w:rPr>
          <w:rStyle w:val="StyleUnderline"/>
        </w:rPr>
        <w:t>take into account</w:t>
      </w:r>
      <w:proofErr w:type="gramEnd"/>
      <w:r w:rsidRPr="00B655C6">
        <w:rPr>
          <w:rStyle w:val="StyleUnderline"/>
        </w:rPr>
        <w:t xml:space="preserve"> the </w:t>
      </w:r>
      <w:r w:rsidRPr="00B655C6">
        <w:rPr>
          <w:rStyle w:val="Emphasis"/>
        </w:rPr>
        <w:t>reality of the socioeconomic context</w:t>
      </w:r>
      <w:r w:rsidRPr="00B655C6">
        <w:rPr>
          <w:rStyle w:val="StyleUnderline"/>
        </w:rPr>
        <w:t xml:space="preserve"> in which the </w:t>
      </w:r>
      <w:r w:rsidRPr="00B655C6">
        <w:rPr>
          <w:rStyle w:val="Emphasis"/>
        </w:rPr>
        <w:t>labour law system</w:t>
      </w:r>
      <w:r w:rsidRPr="00B655C6">
        <w:rPr>
          <w:rStyle w:val="StyleUnderline"/>
        </w:rPr>
        <w:t xml:space="preserve"> operates</w:t>
      </w:r>
      <w:r w:rsidRPr="00B655C6">
        <w:rPr>
          <w:sz w:val="16"/>
        </w:rPr>
        <w:t xml:space="preserve">.14 From these arguments it follows that </w:t>
      </w:r>
      <w:r w:rsidRPr="00B655C6">
        <w:rPr>
          <w:rStyle w:val="StyleUnderline"/>
        </w:rPr>
        <w:t xml:space="preserve">issues in labour law should be addressed in their </w:t>
      </w:r>
      <w:r w:rsidRPr="00B655C6">
        <w:rPr>
          <w:rStyle w:val="Emphasis"/>
        </w:rPr>
        <w:t>wider socioeconomic context</w:t>
      </w:r>
      <w:r w:rsidRPr="00B655C6">
        <w:rPr>
          <w:sz w:val="16"/>
        </w:rPr>
        <w:t xml:space="preserve">, </w:t>
      </w:r>
      <w:r w:rsidRPr="00B655C6">
        <w:rPr>
          <w:rStyle w:val="StyleUnderline"/>
        </w:rPr>
        <w:t xml:space="preserve">without losing sight of labour law’s </w:t>
      </w:r>
      <w:r w:rsidRPr="00B655C6">
        <w:rPr>
          <w:rStyle w:val="Emphasis"/>
        </w:rPr>
        <w:t>purpose</w:t>
      </w:r>
      <w:r w:rsidRPr="00B655C6">
        <w:rPr>
          <w:sz w:val="16"/>
        </w:rPr>
        <w:t>. This may be even more the case when a forward-looking approach is taken, after all, without a broader, socioeconomic context to embed</w:t>
      </w:r>
      <w:r w:rsidRPr="008F40CE">
        <w:rPr>
          <w:sz w:val="16"/>
        </w:rPr>
        <w:t xml:space="preserve"> these ‘labour law utopias’, they risk remaining utopias forever.</w:t>
      </w:r>
    </w:p>
    <w:p w14:paraId="29C802C7" w14:textId="77777777" w:rsidR="00DE4A98" w:rsidRPr="00D24800" w:rsidRDefault="00DE4A98" w:rsidP="00DE4A98">
      <w:pPr>
        <w:rPr>
          <w:sz w:val="16"/>
        </w:rPr>
      </w:pPr>
      <w:r w:rsidRPr="00D24800">
        <w:rPr>
          <w:sz w:val="16"/>
        </w:rPr>
        <w:t xml:space="preserve">Thus, while </w:t>
      </w:r>
      <w:r w:rsidRPr="00D24800">
        <w:rPr>
          <w:rStyle w:val="StyleUnderline"/>
        </w:rPr>
        <w:t xml:space="preserve">taking </w:t>
      </w:r>
      <w:r w:rsidRPr="00854A83">
        <w:rPr>
          <w:rStyle w:val="StyleUnderline"/>
          <w:highlight w:val="cyan"/>
        </w:rPr>
        <w:t xml:space="preserve">a </w:t>
      </w:r>
      <w:r w:rsidRPr="00854A83">
        <w:rPr>
          <w:rStyle w:val="Emphasis"/>
          <w:highlight w:val="cyan"/>
        </w:rPr>
        <w:t>forward-looking approach</w:t>
      </w:r>
      <w:r w:rsidRPr="00D24800">
        <w:rPr>
          <w:sz w:val="16"/>
        </w:rPr>
        <w:t xml:space="preserve"> which puts ‘dots on the horizon’, these </w:t>
      </w:r>
      <w:r w:rsidRPr="00D24800">
        <w:rPr>
          <w:rStyle w:val="StyleUnderline"/>
        </w:rPr>
        <w:t xml:space="preserve">dots are </w:t>
      </w:r>
      <w:r w:rsidRPr="00854A83">
        <w:rPr>
          <w:rStyle w:val="StyleUnderline"/>
          <w:highlight w:val="cyan"/>
        </w:rPr>
        <w:t>embedded 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854A83">
        <w:rPr>
          <w:rStyle w:val="StyleUnderline"/>
          <w:highlight w:val="cyan"/>
        </w:rPr>
        <w:t xml:space="preserve"> and </w:t>
      </w:r>
      <w:r w:rsidRPr="00854A83">
        <w:rPr>
          <w:rStyle w:val="Emphasis"/>
          <w:highlight w:val="cyan"/>
        </w:rPr>
        <w:t>post-productive work</w:t>
      </w:r>
      <w:r w:rsidRPr="00D24800">
        <w:rPr>
          <w:sz w:val="16"/>
        </w:rPr>
        <w:t xml:space="preserve"> approaches defined below. These ‘dots’ may </w:t>
      </w:r>
      <w:r w:rsidRPr="00854A83">
        <w:rPr>
          <w:rStyle w:val="StyleUnderline"/>
          <w:highlight w:val="cyan"/>
        </w:rPr>
        <w:t xml:space="preserve">give </w:t>
      </w:r>
      <w:r w:rsidRPr="00854A83">
        <w:rPr>
          <w:rStyle w:val="Emphasis"/>
          <w:highlight w:val="cyan"/>
        </w:rPr>
        <w:t>direction</w:t>
      </w:r>
      <w:r w:rsidRPr="00854A83">
        <w:rPr>
          <w:rStyle w:val="StyleUnderline"/>
          <w:highlight w:val="cyan"/>
        </w:rPr>
        <w:t xml:space="preserve"> to the transition that needs t</w:t>
      </w:r>
      <w:r w:rsidRPr="00FC073B">
        <w:rPr>
          <w:rStyle w:val="StyleUnderline"/>
          <w:highlight w:val="cyan"/>
        </w:rPr>
        <w:t>o be made</w:t>
      </w:r>
      <w:r w:rsidRPr="00D24800">
        <w:rPr>
          <w:rStyle w:val="StyleUnderline"/>
        </w:rPr>
        <w:t xml:space="preserve"> towards </w:t>
      </w:r>
      <w:r w:rsidRPr="00D24800">
        <w:rPr>
          <w:rStyle w:val="Emphasis"/>
        </w:rPr>
        <w:t>new work utopias</w:t>
      </w:r>
      <w:r w:rsidRPr="00D24800">
        <w:rPr>
          <w:rStyle w:val="StyleUnderline"/>
        </w:rPr>
        <w:t xml:space="preserve"> and</w:t>
      </w:r>
      <w:r w:rsidRPr="00D24800">
        <w:rPr>
          <w:sz w:val="16"/>
        </w:rPr>
        <w:t xml:space="preserve"> their (cor)</w:t>
      </w:r>
      <w:r w:rsidRPr="00D9369C">
        <w:rPr>
          <w:sz w:val="16"/>
        </w:rPr>
        <w:t xml:space="preserve">responding </w:t>
      </w:r>
      <w:r w:rsidRPr="00D9369C">
        <w:rPr>
          <w:rStyle w:val="Emphasis"/>
        </w:rPr>
        <w:t>labour laws</w:t>
      </w:r>
      <w:r w:rsidRPr="00D9369C">
        <w:rPr>
          <w:sz w:val="16"/>
        </w:rPr>
        <w:t xml:space="preserve">. The transition to such new work utopias and (cor)responding labour laws is very much worth exploring. However, </w:t>
      </w:r>
      <w:r w:rsidRPr="00D9369C">
        <w:rPr>
          <w:rStyle w:val="StyleUnderline"/>
        </w:rPr>
        <w:t>before transitions can be made</w:t>
      </w:r>
      <w:r w:rsidRPr="00D9369C">
        <w:rPr>
          <w:sz w:val="16"/>
        </w:rPr>
        <w:t xml:space="preserve">, </w:t>
      </w:r>
      <w:r w:rsidRPr="00D9369C">
        <w:rPr>
          <w:rStyle w:val="StyleUnderline"/>
        </w:rPr>
        <w:t xml:space="preserve">we must have </w:t>
      </w:r>
      <w:r w:rsidRPr="00D9369C">
        <w:rPr>
          <w:rStyle w:val="Emphasis"/>
        </w:rPr>
        <w:t>new utopias</w:t>
      </w:r>
      <w:r w:rsidRPr="00D9369C">
        <w:rPr>
          <w:sz w:val="16"/>
        </w:rPr>
        <w:t xml:space="preserve">, these </w:t>
      </w:r>
      <w:r w:rsidRPr="00D9369C">
        <w:rPr>
          <w:rStyle w:val="StyleUnderline"/>
        </w:rPr>
        <w:t>dots on the horizons</w:t>
      </w:r>
      <w:r w:rsidRPr="00D9369C">
        <w:rPr>
          <w:sz w:val="16"/>
        </w:rPr>
        <w:t xml:space="preserve">, </w:t>
      </w:r>
      <w:r w:rsidRPr="00D9369C">
        <w:rPr>
          <w:rStyle w:val="StyleUnderline"/>
        </w:rPr>
        <w:t>and currently</w:t>
      </w:r>
      <w:r w:rsidRPr="00D9369C">
        <w:rPr>
          <w:sz w:val="16"/>
        </w:rPr>
        <w:t xml:space="preserve">, </w:t>
      </w:r>
      <w:r w:rsidRPr="00D9369C">
        <w:rPr>
          <w:rStyle w:val="StyleUnderline"/>
        </w:rPr>
        <w:t xml:space="preserve">there is a </w:t>
      </w:r>
      <w:r w:rsidRPr="00D9369C">
        <w:rPr>
          <w:rStyle w:val="Emphasis"/>
        </w:rPr>
        <w:t>lack</w:t>
      </w:r>
      <w:r w:rsidRPr="00D9369C">
        <w:rPr>
          <w:rStyle w:val="StyleUnderline"/>
        </w:rPr>
        <w:t xml:space="preserve"> of</w:t>
      </w:r>
      <w:r w:rsidRPr="00D9369C">
        <w:rPr>
          <w:sz w:val="16"/>
        </w:rPr>
        <w:t xml:space="preserve"> legal </w:t>
      </w:r>
      <w:r w:rsidRPr="00D9369C">
        <w:rPr>
          <w:rStyle w:val="StyleUnderline"/>
        </w:rPr>
        <w:t>contributions</w:t>
      </w:r>
      <w:r w:rsidRPr="00D9369C">
        <w:rPr>
          <w:sz w:val="16"/>
        </w:rPr>
        <w:t xml:space="preserve"> on these dots. Therefore, the aim of the chapters in this book is to engage with doctrinal debates on post-growth and post-productive work approaches and their potential impacts on labour law.</w:t>
      </w:r>
    </w:p>
    <w:p w14:paraId="791F4B87" w14:textId="77777777" w:rsidR="00DE4A98" w:rsidRDefault="00DE4A98" w:rsidP="00DE4A98"/>
    <w:p w14:paraId="40A185EF" w14:textId="77777777" w:rsidR="00DE4A98" w:rsidRDefault="00DE4A98" w:rsidP="00DE4A98">
      <w:pPr>
        <w:pStyle w:val="Heading4"/>
        <w:numPr>
          <w:ilvl w:val="0"/>
          <w:numId w:val="32"/>
        </w:numPr>
        <w:tabs>
          <w:tab w:val="num" w:pos="360"/>
        </w:tabs>
        <w:ind w:left="0" w:firstLine="0"/>
      </w:pPr>
      <w:r w:rsidRPr="005A705B">
        <w:rPr>
          <w:u w:val="single"/>
        </w:rPr>
        <w:t>CAPITALIST REALISM</w:t>
      </w:r>
      <w:r>
        <w:t xml:space="preserve">. Considering </w:t>
      </w:r>
      <w:r w:rsidRPr="00F0257C">
        <w:rPr>
          <w:u w:val="single"/>
        </w:rPr>
        <w:t>alternatives</w:t>
      </w:r>
      <w:r>
        <w:t xml:space="preserve"> to the system is key.</w:t>
      </w:r>
    </w:p>
    <w:p w14:paraId="0F9C0076" w14:textId="77777777" w:rsidR="00DE4A98" w:rsidRPr="00C877E5" w:rsidRDefault="00DE4A98" w:rsidP="00DE4A98">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6ECA7226" w14:textId="77777777" w:rsidR="00DE4A98" w:rsidRPr="001D4F3B" w:rsidRDefault="00DE4A98" w:rsidP="00DE4A98">
      <w:pPr>
        <w:rPr>
          <w:rStyle w:val="StyleUnderline"/>
        </w:rPr>
      </w:pPr>
      <w:r w:rsidRPr="00C877E5">
        <w:rPr>
          <w:sz w:val="16"/>
        </w:rPr>
        <w:t xml:space="preserve">At the core of all these questions is growth, that totem of modern societies that has become as much an individual obsession as a collective one. </w:t>
      </w:r>
      <w:r w:rsidRPr="001D4F3B">
        <w:rPr>
          <w:rStyle w:val="StyleUnderline"/>
          <w:highlight w:val="cyan"/>
        </w:rPr>
        <w:t>Tuning into</w:t>
      </w:r>
      <w:r w:rsidRPr="001D4F3B">
        <w:rPr>
          <w:rStyle w:val="StyleUnderline"/>
        </w:rPr>
        <w:t xml:space="preserve"> a</w:t>
      </w:r>
      <w:r w:rsidRPr="00C877E5">
        <w:rPr>
          <w:sz w:val="16"/>
        </w:rPr>
        <w:t xml:space="preserve"> political </w:t>
      </w:r>
      <w:r w:rsidRPr="001D4F3B">
        <w:rPr>
          <w:rStyle w:val="Emphasis"/>
          <w:highlight w:val="cyan"/>
        </w:rPr>
        <w:t>debate</w:t>
      </w:r>
      <w:r w:rsidRPr="001D4F3B">
        <w:rPr>
          <w:rStyle w:val="StyleUnderline"/>
        </w:rPr>
        <w:t xml:space="preserve">, one can only be </w:t>
      </w:r>
      <w:r w:rsidRPr="001D4F3B">
        <w:rPr>
          <w:rStyle w:val="StyleUnderline"/>
          <w:highlight w:val="cyan"/>
        </w:rPr>
        <w:t>aghast at</w:t>
      </w:r>
      <w:r w:rsidRPr="001D4F3B">
        <w:rPr>
          <w:rStyle w:val="StyleUnderline"/>
        </w:rPr>
        <w:t xml:space="preserve"> the </w:t>
      </w:r>
      <w:r w:rsidRPr="001D4F3B">
        <w:rPr>
          <w:rStyle w:val="Emphasis"/>
          <w:highlight w:val="cyan"/>
        </w:rPr>
        <w:t>cult</w:t>
      </w:r>
      <w:r w:rsidRPr="00C877E5">
        <w:rPr>
          <w:sz w:val="16"/>
        </w:rPr>
        <w:t xml:space="preserve"> that politicians from all sides, journalists, and economists continue to create </w:t>
      </w:r>
      <w:r w:rsidRPr="001D4F3B">
        <w:rPr>
          <w:rStyle w:val="StyleUnderline"/>
          <w:highlight w:val="cyan"/>
        </w:rPr>
        <w:t>around GDP</w:t>
      </w:r>
      <w:r w:rsidRPr="00C877E5">
        <w:rPr>
          <w:sz w:val="16"/>
        </w:rPr>
        <w:t xml:space="preserve">. High-income countries like France stubbornly insist on </w:t>
      </w:r>
      <w:r w:rsidRPr="001D4F3B">
        <w:rPr>
          <w:rStyle w:val="StyleUnderline"/>
          <w:highlight w:val="cyan"/>
        </w:rPr>
        <w:t>chasing “</w:t>
      </w:r>
      <w:r w:rsidRPr="001D4F3B">
        <w:rPr>
          <w:rStyle w:val="Emphasis"/>
          <w:highlight w:val="cyan"/>
        </w:rPr>
        <w:t>fairy tales</w:t>
      </w:r>
      <w:r w:rsidRPr="001D4F3B">
        <w:rPr>
          <w:rStyle w:val="StyleUnderline"/>
          <w:highlight w:val="cyan"/>
        </w:rPr>
        <w:t xml:space="preserve"> of </w:t>
      </w:r>
      <w:r w:rsidRPr="001D4F3B">
        <w:rPr>
          <w:rStyle w:val="Emphasis"/>
          <w:highlight w:val="cyan"/>
        </w:rPr>
        <w:t>eternal</w:t>
      </w:r>
      <w:r w:rsidRPr="001D4F3B">
        <w:rPr>
          <w:rStyle w:val="StyleUnderline"/>
        </w:rPr>
        <w:t xml:space="preserve"> economic </w:t>
      </w:r>
      <w:r w:rsidRPr="001D4F3B">
        <w:rPr>
          <w:rStyle w:val="Emphasis"/>
          <w:highlight w:val="cyan"/>
        </w:rPr>
        <w:t>growth</w:t>
      </w:r>
      <w:r w:rsidRPr="001D4F3B">
        <w:rPr>
          <w:rStyle w:val="StyleUnderline"/>
        </w:rPr>
        <w:t>,” even if it endangers the health of ecosystems and</w:t>
      </w:r>
      <w:r w:rsidRPr="00C877E5">
        <w:rPr>
          <w:sz w:val="16"/>
        </w:rPr>
        <w:t xml:space="preserve"> the quality of life of </w:t>
      </w:r>
      <w:r w:rsidRPr="001D4F3B">
        <w:rPr>
          <w:rStyle w:val="StyleUnderline"/>
        </w:rPr>
        <w:t>everyone who depends on them.</w:t>
      </w:r>
    </w:p>
    <w:p w14:paraId="678A205A" w14:textId="77777777" w:rsidR="00DE4A98" w:rsidRPr="001D4F3B" w:rsidRDefault="00DE4A98" w:rsidP="00DE4A98">
      <w:pPr>
        <w:rPr>
          <w:rStyle w:val="StyleUnderline"/>
        </w:rPr>
      </w:pPr>
      <w:r w:rsidRPr="00C877E5">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1D4F3B">
        <w:rPr>
          <w:rStyle w:val="StyleUnderline"/>
        </w:rPr>
        <w:t>To insist on growing without limit is not development, it is bulimia.</w:t>
      </w:r>
    </w:p>
    <w:p w14:paraId="390802F9" w14:textId="77777777" w:rsidR="00DE4A98" w:rsidRPr="00C877E5" w:rsidRDefault="00DE4A98" w:rsidP="00DE4A98">
      <w:pPr>
        <w:rPr>
          <w:sz w:val="16"/>
        </w:rPr>
      </w:pPr>
      <w:r w:rsidRPr="00C877E5">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0366E1FA" w14:textId="77777777" w:rsidR="00DE4A98" w:rsidRPr="00C877E5" w:rsidRDefault="00DE4A98" w:rsidP="00DE4A98">
      <w:pPr>
        <w:rPr>
          <w:sz w:val="16"/>
        </w:rPr>
      </w:pPr>
      <w:r w:rsidRPr="00C877E5">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1CF7ED4B" w14:textId="77777777" w:rsidR="00DE4A98" w:rsidRPr="00C877E5" w:rsidRDefault="00DE4A98" w:rsidP="00DE4A98">
      <w:pPr>
        <w:rPr>
          <w:sz w:val="16"/>
        </w:rPr>
      </w:pPr>
      <w:r w:rsidRPr="00C877E5">
        <w:rPr>
          <w:sz w:val="16"/>
        </w:rPr>
        <w:lastRenderedPageBreak/>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6E5715EF" w14:textId="77777777" w:rsidR="00DE4A98" w:rsidRPr="00C877E5" w:rsidRDefault="00DE4A98" w:rsidP="00DE4A98">
      <w:pPr>
        <w:rPr>
          <w:sz w:val="16"/>
        </w:rPr>
      </w:pPr>
      <w:r w:rsidRPr="00C877E5">
        <w:rPr>
          <w:sz w:val="16"/>
        </w:rPr>
        <w:t xml:space="preserve">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w:t>
      </w:r>
      <w:proofErr w:type="gramStart"/>
      <w:r w:rsidRPr="00C877E5">
        <w:rPr>
          <w:sz w:val="16"/>
        </w:rPr>
        <w:t>booming</w:t>
      </w:r>
      <w:proofErr w:type="gramEnd"/>
      <w:r w:rsidRPr="00C877E5">
        <w:rPr>
          <w:sz w:val="16"/>
        </w:rPr>
        <w:t xml:space="preserve"> and yet public services are stalled. The economy expands, but quality of life diminishes. A 1996 United Nations report aptly sums it up: the growth we are experiencing is “jobless, ruthless, voiceless, rootless, and futureless.”2</w:t>
      </w:r>
    </w:p>
    <w:p w14:paraId="1DF15ACD" w14:textId="77777777" w:rsidR="00DE4A98" w:rsidRPr="00C877E5" w:rsidRDefault="00DE4A98" w:rsidP="00DE4A98">
      <w:pPr>
        <w:rPr>
          <w:sz w:val="16"/>
        </w:rPr>
      </w:pPr>
      <w:r w:rsidRPr="00C877E5">
        <w:rPr>
          <w:sz w:val="16"/>
        </w:rPr>
        <w:t xml:space="preserve">The message of this book is clear: </w:t>
      </w:r>
      <w:r w:rsidRPr="005C2D74">
        <w:rPr>
          <w:rStyle w:val="StyleUnderline"/>
        </w:rPr>
        <w:t>we must say “goodbye to growth.</w:t>
      </w:r>
      <w:r w:rsidRPr="00C877E5">
        <w:rPr>
          <w:sz w:val="16"/>
        </w:rPr>
        <w:t xml:space="preserve">”3 </w:t>
      </w:r>
      <w:r w:rsidRPr="005C2D74">
        <w:rPr>
          <w:rStyle w:val="StyleUnderline"/>
          <w:highlight w:val="cyan"/>
        </w:rPr>
        <w:t>We must</w:t>
      </w:r>
      <w:r w:rsidRPr="00C877E5">
        <w:rPr>
          <w:sz w:val="16"/>
        </w:rPr>
        <w:t xml:space="preserve"> “exit growth,”4 dismantle the “growth regime,”5 </w:t>
      </w:r>
      <w:r w:rsidRPr="005C2D74">
        <w:rPr>
          <w:rStyle w:val="Emphasis"/>
          <w:highlight w:val="cyan"/>
        </w:rPr>
        <w:t>demystify</w:t>
      </w:r>
      <w:r w:rsidRPr="005C2D74">
        <w:rPr>
          <w:rStyle w:val="StyleUnderline"/>
        </w:rPr>
        <w:t xml:space="preserve"> “the mystique of </w:t>
      </w:r>
      <w:r w:rsidRPr="005C2D74">
        <w:rPr>
          <w:rStyle w:val="Emphasis"/>
          <w:highlight w:val="cyan"/>
        </w:rPr>
        <w:t>growth</w:t>
      </w:r>
      <w:r w:rsidRPr="00C877E5">
        <w:rPr>
          <w:sz w:val="16"/>
        </w:rPr>
        <w:t>”</w:t>
      </w:r>
      <w:proofErr w:type="gramStart"/>
      <w:r w:rsidRPr="00C877E5">
        <w:rPr>
          <w:sz w:val="16"/>
        </w:rPr>
        <w:t>6 ;</w:t>
      </w:r>
      <w:proofErr w:type="gramEnd"/>
      <w:r w:rsidRPr="00C877E5">
        <w:rPr>
          <w:sz w:val="16"/>
        </w:rPr>
        <w:t xml:space="preserve"> </w:t>
      </w:r>
      <w:r w:rsidRPr="005C2D74">
        <w:rPr>
          <w:rStyle w:val="Emphasis"/>
          <w:highlight w:val="cyan"/>
        </w:rPr>
        <w:t>disbelieve</w:t>
      </w:r>
      <w:r w:rsidRPr="00C877E5">
        <w:rPr>
          <w:sz w:val="16"/>
        </w:rPr>
        <w:t xml:space="preserve"> to be able </w:t>
      </w:r>
      <w:r w:rsidRPr="005C2D74">
        <w:rPr>
          <w:rStyle w:val="StyleUnderline"/>
          <w:highlight w:val="cyan"/>
        </w:rPr>
        <w:t xml:space="preserve">to </w:t>
      </w:r>
      <w:r w:rsidRPr="005C2D74">
        <w:rPr>
          <w:rStyle w:val="Emphasis"/>
          <w:highlight w:val="cyan"/>
        </w:rPr>
        <w:t>degrow.</w:t>
      </w:r>
      <w:r w:rsidRPr="00C877E5">
        <w:rPr>
          <w:sz w:val="16"/>
        </w:rPr>
        <w:t xml:space="preserve"> To put it simply, </w:t>
      </w:r>
      <w:r w:rsidRPr="005C2D74">
        <w:rPr>
          <w:rStyle w:val="StyleUnderline"/>
        </w:rPr>
        <w:t xml:space="preserve">we must </w:t>
      </w:r>
      <w:r w:rsidRPr="005C2D74">
        <w:rPr>
          <w:rStyle w:val="StyleUnderline"/>
          <w:highlight w:val="cyan"/>
        </w:rPr>
        <w:t>imagine</w:t>
      </w:r>
      <w:r w:rsidRPr="005C2D74">
        <w:rPr>
          <w:rStyle w:val="StyleUnderline"/>
        </w:rPr>
        <w:t xml:space="preserve"> an </w:t>
      </w:r>
      <w:r w:rsidRPr="00AA4349">
        <w:rPr>
          <w:rStyle w:val="StyleUnderline"/>
        </w:rPr>
        <w:t xml:space="preserve">economic </w:t>
      </w:r>
      <w:r w:rsidRPr="005C2D74">
        <w:rPr>
          <w:rStyle w:val="StyleUnderline"/>
          <w:highlight w:val="cyan"/>
        </w:rPr>
        <w:t>life beyond</w:t>
      </w:r>
      <w:r w:rsidRPr="005C2D74">
        <w:rPr>
          <w:rStyle w:val="StyleUnderline"/>
        </w:rPr>
        <w:t xml:space="preserve"> the</w:t>
      </w:r>
      <w:r w:rsidRPr="00C877E5">
        <w:rPr>
          <w:sz w:val="16"/>
        </w:rPr>
        <w:t xml:space="preserve"> </w:t>
      </w:r>
      <w:r w:rsidRPr="00C877E5">
        <w:rPr>
          <w:strike/>
          <w:sz w:val="16"/>
        </w:rPr>
        <w:t>blind</w:t>
      </w:r>
      <w:r w:rsidRPr="00C877E5">
        <w:rPr>
          <w:sz w:val="16"/>
        </w:rPr>
        <w:t xml:space="preserve"> </w:t>
      </w:r>
      <w:r w:rsidRPr="005C2D74">
        <w:rPr>
          <w:rStyle w:val="StyleUnderline"/>
          <w:highlight w:val="cyan"/>
        </w:rPr>
        <w:t>productivism</w:t>
      </w:r>
      <w:r w:rsidRPr="005C2D74">
        <w:rPr>
          <w:rStyle w:val="StyleUnderline"/>
        </w:rPr>
        <w:t xml:space="preserve"> that only counts dollar bills.</w:t>
      </w:r>
      <w:r w:rsidRPr="00C877E5">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4F353061" w14:textId="77777777" w:rsidR="00DE4A98" w:rsidRPr="00BA0EB8" w:rsidRDefault="00DE4A98" w:rsidP="00DE4A98">
      <w:pPr>
        <w:rPr>
          <w:sz w:val="16"/>
        </w:rPr>
      </w:pPr>
      <w:r w:rsidRPr="00C877E5">
        <w:rPr>
          <w:sz w:val="16"/>
        </w:rPr>
        <w:t xml:space="preserve">When I talk about common laundry rooms, insect hotels, local currencies, and limited-profit cooperatives, my economist colleagues look at me like I have suggested we move to Mars (and in their eyes, Elon Musk’s proposed space project might </w:t>
      </w:r>
      <w:proofErr w:type="gramStart"/>
      <w:r w:rsidRPr="00C877E5">
        <w:rPr>
          <w:sz w:val="16"/>
        </w:rPr>
        <w:t>actually seem</w:t>
      </w:r>
      <w:proofErr w:type="gramEnd"/>
      <w:r w:rsidRPr="00C877E5">
        <w:rPr>
          <w:sz w:val="16"/>
        </w:rPr>
        <w:t xml:space="preserve"> more realizable). </w:t>
      </w:r>
      <w:r w:rsidRPr="005C2D74">
        <w:rPr>
          <w:rStyle w:val="StyleUnderline"/>
        </w:rPr>
        <w:t>It is paradoxical that</w:t>
      </w:r>
      <w:r w:rsidRPr="00C877E5">
        <w:rPr>
          <w:sz w:val="16"/>
        </w:rPr>
        <w:t xml:space="preserve">, on the one hand, </w:t>
      </w:r>
      <w:r w:rsidRPr="005C2D74">
        <w:rPr>
          <w:rStyle w:val="StyleUnderline"/>
        </w:rPr>
        <w:t xml:space="preserve">the </w:t>
      </w:r>
      <w:r w:rsidRPr="005C2D74">
        <w:rPr>
          <w:rStyle w:val="Emphasis"/>
          <w:highlight w:val="cyan"/>
        </w:rPr>
        <w:t>ideology</w:t>
      </w:r>
      <w:r w:rsidRPr="005C2D74">
        <w:rPr>
          <w:rStyle w:val="StyleUnderline"/>
          <w:highlight w:val="cyan"/>
        </w:rPr>
        <w:t xml:space="preserve"> of growth celebrates innovation</w:t>
      </w:r>
      <w:r w:rsidRPr="005C2D74">
        <w:rPr>
          <w:rStyle w:val="StyleUnderline"/>
        </w:rPr>
        <w:t xml:space="preserve"> with the fervent conviction that everything can always be improved</w:t>
      </w:r>
      <w:r w:rsidRPr="00C877E5">
        <w:rPr>
          <w:sz w:val="16"/>
        </w:rPr>
        <w:t xml:space="preserve"> by technology </w:t>
      </w:r>
      <w:r w:rsidRPr="005C2D74">
        <w:rPr>
          <w:rStyle w:val="StyleUnderline"/>
        </w:rPr>
        <w:t>and</w:t>
      </w:r>
      <w:r w:rsidRPr="00C877E5">
        <w:rPr>
          <w:sz w:val="16"/>
        </w:rPr>
        <w:t>, on the other hand</w:t>
      </w:r>
      <w:r w:rsidRPr="000F4D5D">
        <w:rPr>
          <w:sz w:val="16"/>
        </w:rPr>
        <w:t xml:space="preserve">, </w:t>
      </w:r>
      <w:r w:rsidRPr="000F4D5D">
        <w:rPr>
          <w:rStyle w:val="StyleUnderline"/>
        </w:rPr>
        <w:t xml:space="preserve">when it comes to the </w:t>
      </w:r>
      <w:r w:rsidRPr="000F4D5D">
        <w:rPr>
          <w:rStyle w:val="Emphasis"/>
        </w:rPr>
        <w:t>system</w:t>
      </w:r>
      <w:r w:rsidRPr="000F4D5D">
        <w:rPr>
          <w:rStyle w:val="StyleUnderline"/>
        </w:rPr>
        <w:t xml:space="preserve"> itself</w:t>
      </w:r>
      <w:r w:rsidRPr="000F4D5D">
        <w:rPr>
          <w:sz w:val="16"/>
        </w:rPr>
        <w:t xml:space="preserve">, the </w:t>
      </w:r>
      <w:r w:rsidRPr="000F4D5D">
        <w:rPr>
          <w:rStyle w:val="StyleUnderline"/>
        </w:rPr>
        <w:t>cap</w:t>
      </w:r>
      <w:r w:rsidRPr="000F4D5D">
        <w:rPr>
          <w:sz w:val="16"/>
        </w:rPr>
        <w:t xml:space="preserve">italist economy introduced in the 19th century </w:t>
      </w:r>
      <w:r w:rsidRPr="000F4D5D">
        <w:rPr>
          <w:rStyle w:val="StyleUnderline"/>
        </w:rPr>
        <w:t>is</w:t>
      </w:r>
      <w:r w:rsidRPr="000F4D5D">
        <w:rPr>
          <w:sz w:val="16"/>
        </w:rPr>
        <w:t xml:space="preserve"> considered rigid, immutable, and </w:t>
      </w:r>
      <w:r w:rsidRPr="000F4D5D">
        <w:rPr>
          <w:rStyle w:val="Emphasis"/>
        </w:rPr>
        <w:t>unsurpassable.</w:t>
      </w:r>
      <w:r w:rsidRPr="000F4D5D">
        <w:rPr>
          <w:rStyle w:val="StyleUnderline"/>
        </w:rPr>
        <w:t xml:space="preserve"> </w:t>
      </w:r>
      <w:r w:rsidRPr="005C2D74">
        <w:rPr>
          <w:rStyle w:val="StyleUnderline"/>
          <w:highlight w:val="cyan"/>
        </w:rPr>
        <w:t xml:space="preserve">We must </w:t>
      </w:r>
      <w:r w:rsidRPr="005C2D74">
        <w:rPr>
          <w:rStyle w:val="Emphasis"/>
          <w:highlight w:val="cyan"/>
        </w:rPr>
        <w:t>demolish</w:t>
      </w:r>
      <w:r w:rsidRPr="005C2D74">
        <w:rPr>
          <w:rStyle w:val="StyleUnderline"/>
        </w:rPr>
        <w:t xml:space="preserve"> this static </w:t>
      </w:r>
      <w:r w:rsidRPr="005C2D74">
        <w:rPr>
          <w:rStyle w:val="StyleUnderline"/>
          <w:highlight w:val="cyan"/>
        </w:rPr>
        <w:t>dogma</w:t>
      </w:r>
      <w:r w:rsidRPr="005C2D74">
        <w:rPr>
          <w:rStyle w:val="StyleUnderline"/>
        </w:rPr>
        <w:t xml:space="preserve">, this Thatcherian </w:t>
      </w:r>
      <w:r w:rsidRPr="005C2D74">
        <w:rPr>
          <w:rStyle w:val="StyleUnderline"/>
          <w:highlight w:val="cyan"/>
        </w:rPr>
        <w:t xml:space="preserve">there is </w:t>
      </w:r>
      <w:r w:rsidRPr="005C2D74">
        <w:rPr>
          <w:rStyle w:val="Emphasis"/>
          <w:highlight w:val="cyan"/>
        </w:rPr>
        <w:t>no alternative</w:t>
      </w:r>
      <w:r w:rsidRPr="005C2D74">
        <w:rPr>
          <w:rStyle w:val="StyleUnderline"/>
        </w:rPr>
        <w:t xml:space="preserve"> that sees</w:t>
      </w:r>
      <w:r w:rsidRPr="00C877E5">
        <w:rPr>
          <w:sz w:val="16"/>
        </w:rPr>
        <w:t xml:space="preserve"> present-day </w:t>
      </w:r>
      <w:r w:rsidRPr="005C2D74">
        <w:rPr>
          <w:rStyle w:val="StyleUnderline"/>
        </w:rPr>
        <w:t>capitalism as the end of history.</w:t>
      </w:r>
      <w:r w:rsidRPr="00C877E5">
        <w:rPr>
          <w:sz w:val="16"/>
        </w:rPr>
        <w:t xml:space="preserve"> That is not the case. </w:t>
      </w:r>
      <w:r w:rsidRPr="00BA0EB8">
        <w:rPr>
          <w:rStyle w:val="StyleUnderline"/>
        </w:rPr>
        <w:t xml:space="preserve">The economy, like every social construct, is </w:t>
      </w:r>
      <w:r w:rsidRPr="00BA0EB8">
        <w:rPr>
          <w:rStyle w:val="Emphasis"/>
        </w:rPr>
        <w:t>malleable</w:t>
      </w:r>
      <w:r w:rsidRPr="00BA0EB8">
        <w:rPr>
          <w:sz w:val="16"/>
        </w:rPr>
        <w:t>; and in human affairs, where there’s a will, there’s a way.</w:t>
      </w:r>
    </w:p>
    <w:p w14:paraId="468DE523" w14:textId="77777777" w:rsidR="00DE4A98" w:rsidRPr="00C877E5" w:rsidRDefault="00DE4A98" w:rsidP="00DE4A98">
      <w:pPr>
        <w:rPr>
          <w:sz w:val="16"/>
        </w:rPr>
      </w:pPr>
      <w:r w:rsidRPr="00BA0EB8">
        <w:rPr>
          <w:rStyle w:val="StyleUnderline"/>
        </w:rPr>
        <w:t xml:space="preserve">The task remains to </w:t>
      </w:r>
      <w:r w:rsidRPr="00BA0EB8">
        <w:rPr>
          <w:rStyle w:val="Emphasis"/>
        </w:rPr>
        <w:t>imagine</w:t>
      </w:r>
      <w:r w:rsidRPr="00BA0EB8">
        <w:rPr>
          <w:rStyle w:val="StyleUnderline"/>
        </w:rPr>
        <w:t xml:space="preserve"> what economy we hope to create. We urgently need a </w:t>
      </w:r>
      <w:r w:rsidRPr="00BA0EB8">
        <w:rPr>
          <w:rStyle w:val="Emphasis"/>
        </w:rPr>
        <w:t>pedagogy</w:t>
      </w:r>
      <w:r w:rsidRPr="00BA0EB8">
        <w:rPr>
          <w:rStyle w:val="StyleUnderline"/>
        </w:rPr>
        <w:t xml:space="preserve"> of </w:t>
      </w:r>
      <w:r w:rsidRPr="00BA0EB8">
        <w:rPr>
          <w:rStyle w:val="Emphasis"/>
        </w:rPr>
        <w:t>miracles</w:t>
      </w:r>
      <w:r w:rsidRPr="00BA0EB8">
        <w:rPr>
          <w:rStyle w:val="StyleUnderline"/>
        </w:rPr>
        <w:t>—a sort of inverted pedagogy of disaster. Imagine if there were as many</w:t>
      </w:r>
      <w:r w:rsidRPr="00CE6E72">
        <w:rPr>
          <w:rStyle w:val="StyleUnderline"/>
        </w:rPr>
        <w:t xml:space="preserve"> movies about the end of capitalism as</w:t>
      </w:r>
      <w:r w:rsidRPr="00CE6E72">
        <w:rPr>
          <w:sz w:val="16"/>
        </w:rPr>
        <w:t xml:space="preserve"> there are movies about </w:t>
      </w:r>
      <w:r w:rsidRPr="00CE6E72">
        <w:rPr>
          <w:rStyle w:val="StyleUnderline"/>
        </w:rPr>
        <w:t>the end of the world.</w:t>
      </w:r>
      <w:r w:rsidRPr="00CE6E72">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4C9C38C5" w14:textId="77777777" w:rsidR="00DE4A98" w:rsidRPr="00CE6E72" w:rsidRDefault="00DE4A98" w:rsidP="00DE4A98">
      <w:pPr>
        <w:rPr>
          <w:sz w:val="16"/>
        </w:rPr>
      </w:pPr>
      <w:r w:rsidRPr="005C2D74">
        <w:rPr>
          <w:rStyle w:val="StyleUnderline"/>
        </w:rPr>
        <w:t xml:space="preserve">The </w:t>
      </w:r>
      <w:r w:rsidRPr="005C2D74">
        <w:rPr>
          <w:rStyle w:val="Emphasis"/>
          <w:highlight w:val="cyan"/>
        </w:rPr>
        <w:t>imagination</w:t>
      </w:r>
      <w:r w:rsidRPr="005C2D74">
        <w:rPr>
          <w:rStyle w:val="StyleUnderline"/>
          <w:highlight w:val="cyan"/>
        </w:rPr>
        <w:t xml:space="preserve"> is a </w:t>
      </w:r>
      <w:r w:rsidRPr="005C2D74">
        <w:rPr>
          <w:rStyle w:val="Emphasis"/>
          <w:highlight w:val="cyan"/>
        </w:rPr>
        <w:t>muscle</w:t>
      </w:r>
      <w:r w:rsidRPr="005C2D74">
        <w:rPr>
          <w:rStyle w:val="StyleUnderline"/>
        </w:rPr>
        <w:t xml:space="preserve">, and </w:t>
      </w:r>
      <w:r w:rsidRPr="005C2D74">
        <w:rPr>
          <w:rStyle w:val="StyleUnderline"/>
          <w:highlight w:val="cyan"/>
        </w:rPr>
        <w:t xml:space="preserve">ours has </w:t>
      </w:r>
      <w:r w:rsidRPr="005C2D74">
        <w:rPr>
          <w:rStyle w:val="Emphasis"/>
          <w:highlight w:val="cyan"/>
        </w:rPr>
        <w:t>atrophied</w:t>
      </w:r>
      <w:r w:rsidRPr="005C2D74">
        <w:rPr>
          <w:rStyle w:val="StyleUnderline"/>
          <w:highlight w:val="cyan"/>
        </w:rPr>
        <w:t xml:space="preserve">, </w:t>
      </w:r>
      <w:r w:rsidRPr="005C2D74">
        <w:rPr>
          <w:rStyle w:val="Emphasis"/>
          <w:highlight w:val="cyan"/>
        </w:rPr>
        <w:t>weakened</w:t>
      </w:r>
      <w:r w:rsidRPr="005C2D74">
        <w:rPr>
          <w:rStyle w:val="StyleUnderline"/>
          <w:highlight w:val="cyan"/>
        </w:rPr>
        <w:t xml:space="preserve"> by</w:t>
      </w:r>
      <w:r w:rsidRPr="005C2D74">
        <w:rPr>
          <w:rStyle w:val="StyleUnderline"/>
        </w:rPr>
        <w:t xml:space="preserve"> the </w:t>
      </w:r>
      <w:r w:rsidRPr="005C2D74">
        <w:rPr>
          <w:rStyle w:val="Emphasis"/>
          <w:highlight w:val="cyan"/>
        </w:rPr>
        <w:t>lack</w:t>
      </w:r>
      <w:r w:rsidRPr="005C2D74">
        <w:rPr>
          <w:rStyle w:val="StyleUnderline"/>
          <w:highlight w:val="cyan"/>
        </w:rPr>
        <w:t xml:space="preserve"> of </w:t>
      </w:r>
      <w:r w:rsidRPr="005C2D74">
        <w:rPr>
          <w:rStyle w:val="Emphasis"/>
          <w:highlight w:val="cyan"/>
        </w:rPr>
        <w:t>vision</w:t>
      </w:r>
      <w:r w:rsidRPr="005C2D74">
        <w:rPr>
          <w:rStyle w:val="StyleUnderline"/>
          <w:highlight w:val="cyan"/>
        </w:rPr>
        <w:t xml:space="preserve"> of</w:t>
      </w:r>
      <w:r w:rsidRPr="005C2D74">
        <w:rPr>
          <w:rStyle w:val="StyleUnderline"/>
        </w:rPr>
        <w:t xml:space="preserve"> a generation of </w:t>
      </w:r>
      <w:r w:rsidRPr="005C2D74">
        <w:rPr>
          <w:rStyle w:val="StyleUnderline"/>
          <w:highlight w:val="cyan"/>
        </w:rPr>
        <w:t xml:space="preserve">economists who </w:t>
      </w:r>
      <w:r w:rsidRPr="005C2D74">
        <w:rPr>
          <w:rStyle w:val="Emphasis"/>
          <w:highlight w:val="cyan"/>
        </w:rPr>
        <w:t>couldn’t think</w:t>
      </w:r>
      <w:r w:rsidRPr="005C2D74">
        <w:rPr>
          <w:rStyle w:val="StyleUnderline"/>
          <w:highlight w:val="cyan"/>
        </w:rPr>
        <w:t xml:space="preserve"> outside</w:t>
      </w:r>
      <w:r w:rsidRPr="005C2D74">
        <w:rPr>
          <w:rStyle w:val="StyleUnderline"/>
        </w:rPr>
        <w:t xml:space="preserve"> the lines of their </w:t>
      </w:r>
      <w:r w:rsidRPr="005C2D74">
        <w:rPr>
          <w:rStyle w:val="Emphasis"/>
          <w:highlight w:val="cyan"/>
        </w:rPr>
        <w:t>Excel spreadsheets.</w:t>
      </w:r>
      <w:r w:rsidRPr="005C2D74">
        <w:rPr>
          <w:rStyle w:val="StyleUnderline"/>
        </w:rPr>
        <w:t xml:space="preserve"> </w:t>
      </w:r>
      <w:r w:rsidRPr="00B655C6">
        <w:rPr>
          <w:rStyle w:val="StyleUnderline"/>
        </w:rPr>
        <w:t>It’s about time we</w:t>
      </w:r>
      <w:r w:rsidRPr="00B655C6">
        <w:rPr>
          <w:sz w:val="16"/>
        </w:rPr>
        <w:t xml:space="preserve"> retake control of our future, </w:t>
      </w:r>
      <w:r w:rsidRPr="00B655C6">
        <w:rPr>
          <w:rStyle w:val="StyleUnderline"/>
        </w:rPr>
        <w:t xml:space="preserve">step out of line, exercise creativity, and broaden the horizon of </w:t>
      </w:r>
      <w:r w:rsidRPr="00B655C6">
        <w:rPr>
          <w:rStyle w:val="Emphasis"/>
        </w:rPr>
        <w:t>what’s possible</w:t>
      </w:r>
      <w:r w:rsidRPr="00B655C6">
        <w:rPr>
          <w:sz w:val="16"/>
        </w:rPr>
        <w:t xml:space="preserve">. We must </w:t>
      </w:r>
      <w:r w:rsidRPr="00B655C6">
        <w:rPr>
          <w:rStyle w:val="Emphasis"/>
        </w:rPr>
        <w:t>educate</w:t>
      </w:r>
      <w:r w:rsidRPr="00B655C6">
        <w:rPr>
          <w:rStyle w:val="StyleUnderline"/>
        </w:rPr>
        <w:t xml:space="preserve"> our </w:t>
      </w:r>
      <w:r w:rsidRPr="00B655C6">
        <w:rPr>
          <w:rStyle w:val="Emphasis"/>
        </w:rPr>
        <w:t>desire</w:t>
      </w:r>
      <w:r w:rsidRPr="00B655C6">
        <w:rPr>
          <w:rStyle w:val="StyleUnderline"/>
        </w:rPr>
        <w:t xml:space="preserve"> for a </w:t>
      </w:r>
      <w:r w:rsidRPr="00B655C6">
        <w:rPr>
          <w:rStyle w:val="Emphasis"/>
        </w:rPr>
        <w:t>different economy</w:t>
      </w:r>
      <w:r w:rsidRPr="00B655C6">
        <w:rPr>
          <w:sz w:val="16"/>
        </w:rPr>
        <w:t xml:space="preserve">, free the future from the endless cycle of productivist economic systems, be they capitalist or socialist; we must rȇvolutionize the economy (to borrow rȇve, the French word for dream), that is, </w:t>
      </w:r>
      <w:r w:rsidRPr="00B655C6">
        <w:rPr>
          <w:rStyle w:val="Emphasis"/>
        </w:rPr>
        <w:t>dream</w:t>
      </w:r>
      <w:r w:rsidRPr="00B655C6">
        <w:rPr>
          <w:rStyle w:val="StyleUnderline"/>
        </w:rPr>
        <w:t xml:space="preserve"> up a future</w:t>
      </w:r>
      <w:r w:rsidRPr="00B655C6">
        <w:rPr>
          <w:sz w:val="16"/>
        </w:rPr>
        <w:t xml:space="preserve"> for it </w:t>
      </w:r>
      <w:r w:rsidRPr="00B655C6">
        <w:rPr>
          <w:rStyle w:val="StyleUnderline"/>
        </w:rPr>
        <w:t xml:space="preserve">that is </w:t>
      </w:r>
      <w:r w:rsidRPr="00B655C6">
        <w:rPr>
          <w:rStyle w:val="Emphasis"/>
        </w:rPr>
        <w:t>radically different</w:t>
      </w:r>
      <w:r w:rsidRPr="00B655C6">
        <w:rPr>
          <w:rStyle w:val="StyleUnderline"/>
        </w:rPr>
        <w:t xml:space="preserve"> from the present.</w:t>
      </w:r>
    </w:p>
    <w:p w14:paraId="203ABB3B" w14:textId="77777777" w:rsidR="00DE4A98" w:rsidRPr="00B655C6" w:rsidRDefault="00DE4A98" w:rsidP="00DE4A98">
      <w:pPr>
        <w:rPr>
          <w:sz w:val="16"/>
        </w:rPr>
      </w:pPr>
      <w:r w:rsidRPr="00CE6E72">
        <w:rPr>
          <w:sz w:val="16"/>
        </w:rPr>
        <w:t>“</w:t>
      </w:r>
      <w:r w:rsidRPr="00CE6E72">
        <w:rPr>
          <w:rStyle w:val="StyleUnderline"/>
        </w:rPr>
        <w:t>They did not know it was impossible, so they did it</w:t>
      </w:r>
      <w:r w:rsidRPr="00CE6E72">
        <w:rPr>
          <w:sz w:val="16"/>
        </w:rPr>
        <w:t>”: a famous quote by Mark</w:t>
      </w:r>
      <w:r w:rsidRPr="00C877E5">
        <w:rPr>
          <w:sz w:val="16"/>
        </w:rPr>
        <w:t xml:space="preserve"> Twain that should be printed in capital letters in every economics department. </w:t>
      </w:r>
      <w:r w:rsidRPr="005C2D74">
        <w:rPr>
          <w:rStyle w:val="Emphasis"/>
          <w:highlight w:val="cyan"/>
        </w:rPr>
        <w:t>No more neoclassical killjoys</w:t>
      </w:r>
      <w:r w:rsidRPr="00C877E5">
        <w:rPr>
          <w:sz w:val="16"/>
        </w:rPr>
        <w:t xml:space="preserve"> who use their calculators to dismiss </w:t>
      </w:r>
      <w:r w:rsidRPr="00B655C6">
        <w:rPr>
          <w:sz w:val="16"/>
        </w:rPr>
        <w:t xml:space="preserve">any project that does not respect the Maastricht Treaty’s debt-to-GDP ratio. </w:t>
      </w:r>
      <w:r w:rsidRPr="00B655C6">
        <w:rPr>
          <w:rStyle w:val="StyleUnderline"/>
        </w:rPr>
        <w:t>We need “</w:t>
      </w:r>
      <w:r w:rsidRPr="00B655C6">
        <w:rPr>
          <w:rStyle w:val="Emphasis"/>
        </w:rPr>
        <w:t>disruptive thinking</w:t>
      </w:r>
      <w:r w:rsidRPr="00B655C6">
        <w:rPr>
          <w:sz w:val="16"/>
        </w:rPr>
        <w:t xml:space="preserve">”7 now </w:t>
      </w:r>
      <w:r w:rsidRPr="00B655C6">
        <w:rPr>
          <w:rStyle w:val="StyleUnderline"/>
        </w:rPr>
        <w:t xml:space="preserve">and massive “civil </w:t>
      </w:r>
      <w:proofErr w:type="gramStart"/>
      <w:r w:rsidRPr="00B655C6">
        <w:rPr>
          <w:rStyle w:val="StyleUnderline"/>
        </w:rPr>
        <w:t>resistance</w:t>
      </w:r>
      <w:r w:rsidRPr="00B655C6">
        <w:rPr>
          <w:sz w:val="16"/>
        </w:rPr>
        <w:t>”i</w:t>
      </w:r>
      <w:proofErr w:type="gramEnd"/>
      <w:r w:rsidRPr="00B655C6">
        <w:rPr>
          <w:sz w:val="16"/>
        </w:rPr>
        <w:t xml:space="preserve"> </w:t>
      </w:r>
      <w:r w:rsidRPr="00B655C6">
        <w:rPr>
          <w:rStyle w:val="StyleUnderline"/>
        </w:rPr>
        <w:t xml:space="preserve">to </w:t>
      </w:r>
      <w:r w:rsidRPr="00B655C6">
        <w:rPr>
          <w:rStyle w:val="Emphasis"/>
        </w:rPr>
        <w:t>break</w:t>
      </w:r>
      <w:r w:rsidRPr="00B655C6">
        <w:rPr>
          <w:rStyle w:val="StyleUnderline"/>
        </w:rPr>
        <w:t xml:space="preserve"> our economic model out of the </w:t>
      </w:r>
      <w:r w:rsidRPr="00B655C6">
        <w:rPr>
          <w:rStyle w:val="Emphasis"/>
        </w:rPr>
        <w:t>small habits</w:t>
      </w:r>
      <w:r w:rsidRPr="00B655C6">
        <w:rPr>
          <w:rStyle w:val="StyleUnderline"/>
        </w:rPr>
        <w:t xml:space="preserve"> that </w:t>
      </w:r>
      <w:r w:rsidRPr="00B655C6">
        <w:rPr>
          <w:rStyle w:val="Emphasis"/>
        </w:rPr>
        <w:t>destroy</w:t>
      </w:r>
      <w:r w:rsidRPr="00B655C6">
        <w:rPr>
          <w:rStyle w:val="StyleUnderline"/>
        </w:rPr>
        <w:t xml:space="preserve"> the living world and </w:t>
      </w:r>
      <w:r w:rsidRPr="00B655C6">
        <w:rPr>
          <w:rStyle w:val="Emphasis"/>
        </w:rPr>
        <w:t>collective life.</w:t>
      </w:r>
      <w:r w:rsidRPr="00B655C6">
        <w:rPr>
          <w:sz w:val="16"/>
        </w:rPr>
        <w:t xml:space="preserve"> We do not need docile economists who act like capitalism’s friendly plumbers, but architects of alternative economies. No more repairs; time for design.</w:t>
      </w:r>
    </w:p>
    <w:p w14:paraId="082D7BDC" w14:textId="77777777" w:rsidR="00DE4A98" w:rsidRPr="00997BC3" w:rsidRDefault="00DE4A98" w:rsidP="00DE4A98">
      <w:pPr>
        <w:rPr>
          <w:sz w:val="16"/>
        </w:rPr>
      </w:pPr>
      <w:r w:rsidRPr="00B655C6">
        <w:rPr>
          <w:sz w:val="16"/>
        </w:rPr>
        <w:t>The real challenge of the early 21st century is to invent an economic system that guarantees</w:t>
      </w:r>
      <w:r w:rsidRPr="00997BC3">
        <w:rPr>
          <w:sz w:val="16"/>
        </w:rPr>
        <w:t xml:space="preserve">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w:t>
      </w:r>
      <w:r w:rsidRPr="00997BC3">
        <w:rPr>
          <w:sz w:val="16"/>
        </w:rPr>
        <w:lastRenderedPageBreak/>
        <w:t>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53F56DF4" w14:textId="77777777" w:rsidR="00DE4A98" w:rsidRPr="00997BC3" w:rsidRDefault="00DE4A98" w:rsidP="00DE4A98">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09880AFA" w14:textId="77777777" w:rsidR="00DE4A98" w:rsidRPr="00997BC3" w:rsidRDefault="00DE4A98" w:rsidP="00DE4A98">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4319CA6C" w14:textId="77777777" w:rsidR="00DE4A98" w:rsidRPr="00997BC3" w:rsidRDefault="00DE4A98" w:rsidP="00DE4A98">
      <w:pPr>
        <w:rPr>
          <w:rStyle w:val="StyleUnderline"/>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StyleUnderline"/>
        </w:rPr>
        <w:t xml:space="preserve">Let’s </w:t>
      </w:r>
      <w:r w:rsidRPr="00997BC3">
        <w:rPr>
          <w:rStyle w:val="StyleUnderline"/>
          <w:highlight w:val="cyan"/>
        </w:rPr>
        <w:t>draw up</w:t>
      </w:r>
      <w:r w:rsidRPr="00997BC3">
        <w:rPr>
          <w:rStyle w:val="StyleUnderline"/>
        </w:rPr>
        <w:t xml:space="preserve"> plans for</w:t>
      </w:r>
      <w:r w:rsidRPr="00997BC3">
        <w:rPr>
          <w:sz w:val="16"/>
        </w:rPr>
        <w:t xml:space="preserve"> the </w:t>
      </w:r>
      <w:r w:rsidRPr="00997BC3">
        <w:rPr>
          <w:rStyle w:val="Emphasis"/>
          <w:highlight w:val="cyan"/>
        </w:rPr>
        <w:t>bold</w:t>
      </w:r>
      <w:r w:rsidRPr="00997BC3">
        <w:rPr>
          <w:sz w:val="16"/>
        </w:rPr>
        <w:t xml:space="preserve">est </w:t>
      </w:r>
      <w:r w:rsidRPr="00997BC3">
        <w:rPr>
          <w:rStyle w:val="Emphasis"/>
          <w:highlight w:val="cyan"/>
        </w:rPr>
        <w:t>utopias without fear</w:t>
      </w:r>
      <w:r w:rsidRPr="00997BC3">
        <w:rPr>
          <w:sz w:val="16"/>
        </w:rPr>
        <w:t xml:space="preserve">ing the changes they will impose. </w:t>
      </w:r>
      <w:r w:rsidRPr="00997BC3">
        <w:rPr>
          <w:rStyle w:val="StyleUnderline"/>
        </w:rPr>
        <w:t xml:space="preserve">Some of us intuit that </w:t>
      </w:r>
      <w:r w:rsidRPr="00997BC3">
        <w:rPr>
          <w:rStyle w:val="StyleUnderline"/>
          <w:highlight w:val="cyan"/>
        </w:rPr>
        <w:t xml:space="preserve">the reality </w:t>
      </w:r>
      <w:r w:rsidRPr="00997BC3">
        <w:rPr>
          <w:rStyle w:val="Emphasis"/>
          <w:highlight w:val="cyan"/>
        </w:rPr>
        <w:t>imposed</w:t>
      </w:r>
      <w:r w:rsidRPr="00997BC3">
        <w:rPr>
          <w:sz w:val="16"/>
        </w:rPr>
        <w:t xml:space="preserve"> up</w:t>
      </w:r>
      <w:r w:rsidRPr="00997BC3">
        <w:rPr>
          <w:rStyle w:val="StyleUnderline"/>
          <w:highlight w:val="cyan"/>
        </w:rPr>
        <w:t>on us is</w:t>
      </w:r>
      <w:r w:rsidRPr="00997BC3">
        <w:rPr>
          <w:rStyle w:val="StyleUnderline"/>
        </w:rPr>
        <w:t xml:space="preserve"> just a representation like any other: no less artificial, no less suspect than </w:t>
      </w:r>
      <w:r w:rsidRPr="00997BC3">
        <w:rPr>
          <w:rStyle w:val="StyleUnderline"/>
          <w:highlight w:val="cyan"/>
        </w:rPr>
        <w:t xml:space="preserve">a </w:t>
      </w:r>
      <w:r w:rsidRPr="00997BC3">
        <w:rPr>
          <w:rStyle w:val="Emphasis"/>
          <w:highlight w:val="cyan"/>
        </w:rPr>
        <w:t>façade</w:t>
      </w:r>
      <w:r w:rsidRPr="00997BC3">
        <w:rPr>
          <w:rStyle w:val="StyleUnderline"/>
        </w:rPr>
        <w:t xml:space="preserve"> painted over unsightly machinery. While </w:t>
      </w:r>
      <w:r w:rsidRPr="00997BC3">
        <w:rPr>
          <w:rStyle w:val="StyleUnderline"/>
          <w:highlight w:val="cyan"/>
        </w:rPr>
        <w:t>most</w:t>
      </w:r>
      <w:r w:rsidRPr="00997BC3">
        <w:rPr>
          <w:rStyle w:val="StyleUnderline"/>
        </w:rPr>
        <w:t xml:space="preserve"> people </w:t>
      </w:r>
      <w:r w:rsidRPr="00997BC3">
        <w:rPr>
          <w:rStyle w:val="StyleUnderline"/>
          <w:highlight w:val="cyan"/>
        </w:rPr>
        <w:t xml:space="preserve">prefer the </w:t>
      </w:r>
      <w:r w:rsidRPr="00997BC3">
        <w:rPr>
          <w:rStyle w:val="Emphasis"/>
          <w:highlight w:val="cyan"/>
        </w:rPr>
        <w:t>bliss</w:t>
      </w:r>
      <w:r w:rsidRPr="00997BC3">
        <w:rPr>
          <w:rStyle w:val="StyleUnderline"/>
          <w:highlight w:val="cyan"/>
        </w:rPr>
        <w:t xml:space="preserve"> of </w:t>
      </w:r>
      <w:r w:rsidRPr="00997BC3">
        <w:rPr>
          <w:rStyle w:val="Emphasis"/>
          <w:highlight w:val="cyan"/>
        </w:rPr>
        <w:t>ignorance</w:t>
      </w:r>
      <w:r w:rsidRPr="00997BC3">
        <w:rPr>
          <w:sz w:val="16"/>
        </w:rPr>
        <w:t xml:space="preserve"> and the media’s </w:t>
      </w:r>
      <w:r w:rsidRPr="00BA0EB8">
        <w:rPr>
          <w:sz w:val="16"/>
        </w:rPr>
        <w:t xml:space="preserve">soothing lullaby, </w:t>
      </w:r>
      <w:r w:rsidRPr="00BA0EB8">
        <w:rPr>
          <w:rStyle w:val="StyleUnderline"/>
        </w:rPr>
        <w:t xml:space="preserve">some do not shy away from the challenges of </w:t>
      </w:r>
      <w:r w:rsidRPr="00BA0EB8">
        <w:rPr>
          <w:rStyle w:val="Emphasis"/>
        </w:rPr>
        <w:t>introspection</w:t>
      </w:r>
      <w:r w:rsidRPr="00BA0EB8">
        <w:rPr>
          <w:sz w:val="16"/>
        </w:rPr>
        <w:t xml:space="preserve"> and are </w:t>
      </w:r>
      <w:r w:rsidRPr="00BA0EB8">
        <w:rPr>
          <w:rStyle w:val="StyleUnderline"/>
        </w:rPr>
        <w:t xml:space="preserve">willing to </w:t>
      </w:r>
      <w:r w:rsidRPr="00BA0EB8">
        <w:rPr>
          <w:rStyle w:val="Emphasis"/>
        </w:rPr>
        <w:t>shake</w:t>
      </w:r>
      <w:r w:rsidRPr="00BA0EB8">
        <w:rPr>
          <w:rStyle w:val="StyleUnderline"/>
        </w:rPr>
        <w:t xml:space="preserve"> the </w:t>
      </w:r>
      <w:r w:rsidRPr="00BA0EB8">
        <w:rPr>
          <w:rStyle w:val="Emphasis"/>
        </w:rPr>
        <w:t>convictions</w:t>
      </w:r>
      <w:r w:rsidRPr="00BA0EB8">
        <w:rPr>
          <w:rStyle w:val="StyleUnderline"/>
        </w:rPr>
        <w:t xml:space="preserve"> of the </w:t>
      </w:r>
      <w:r w:rsidRPr="00BA0EB8">
        <w:rPr>
          <w:rStyle w:val="Emphasis"/>
        </w:rPr>
        <w:t>old world.</w:t>
      </w:r>
      <w:r w:rsidRPr="00BA0EB8">
        <w:rPr>
          <w:sz w:val="16"/>
        </w:rPr>
        <w:t xml:space="preserve"> This book is for those who will </w:t>
      </w:r>
      <w:r w:rsidRPr="00BA0EB8">
        <w:rPr>
          <w:rStyle w:val="Emphasis"/>
          <w:sz w:val="28"/>
          <w:szCs w:val="20"/>
        </w:rPr>
        <w:t xml:space="preserve">choose the </w:t>
      </w:r>
      <w:r w:rsidRPr="00BA0EB8">
        <w:rPr>
          <w:rStyle w:val="Emphasis"/>
          <w:color w:val="EE0000"/>
          <w:sz w:val="28"/>
          <w:szCs w:val="20"/>
        </w:rPr>
        <w:t>red pill</w:t>
      </w:r>
      <w:r w:rsidRPr="00BA0EB8">
        <w:rPr>
          <w:color w:val="EE0000"/>
          <w:sz w:val="16"/>
          <w:szCs w:val="20"/>
        </w:rPr>
        <w:t xml:space="preserve"> </w:t>
      </w:r>
      <w:r w:rsidRPr="00BA0EB8">
        <w:rPr>
          <w:sz w:val="16"/>
        </w:rPr>
        <w:t xml:space="preserve">and </w:t>
      </w:r>
      <w:r w:rsidRPr="00BA0EB8">
        <w:rPr>
          <w:rStyle w:val="StyleUnderline"/>
        </w:rPr>
        <w:t xml:space="preserve">realize that the </w:t>
      </w:r>
      <w:r w:rsidRPr="00BA0EB8">
        <w:rPr>
          <w:rStyle w:val="Emphasis"/>
        </w:rPr>
        <w:t>matrix</w:t>
      </w:r>
      <w:r w:rsidRPr="00BA0EB8">
        <w:rPr>
          <w:rStyle w:val="StyleUnderline"/>
        </w:rPr>
        <w:t xml:space="preserve"> of </w:t>
      </w:r>
      <w:r w:rsidRPr="00BA0EB8">
        <w:rPr>
          <w:rStyle w:val="Emphasis"/>
        </w:rPr>
        <w:t>capital</w:t>
      </w:r>
      <w:r w:rsidRPr="00BA0EB8">
        <w:rPr>
          <w:sz w:val="16"/>
        </w:rPr>
        <w:t xml:space="preserve">ism </w:t>
      </w:r>
      <w:r w:rsidRPr="00BA0EB8">
        <w:rPr>
          <w:rStyle w:val="StyleUnderline"/>
        </w:rPr>
        <w:t xml:space="preserve">and growth exploits and </w:t>
      </w:r>
      <w:r w:rsidRPr="00BA0EB8">
        <w:rPr>
          <w:rStyle w:val="Emphasis"/>
        </w:rPr>
        <w:t>destroys us.</w:t>
      </w:r>
    </w:p>
    <w:p w14:paraId="4F777484" w14:textId="77777777" w:rsidR="00DE4A98" w:rsidRDefault="00DE4A98" w:rsidP="00DE4A98"/>
    <w:p w14:paraId="3D89AE01" w14:textId="77777777" w:rsidR="00DE4A98" w:rsidRDefault="00DE4A98" w:rsidP="00DE4A98">
      <w:pPr>
        <w:pStyle w:val="Heading4"/>
        <w:numPr>
          <w:ilvl w:val="0"/>
          <w:numId w:val="33"/>
        </w:numPr>
      </w:pPr>
      <w:r>
        <w:rPr>
          <w:u w:val="single"/>
        </w:rPr>
        <w:t>REVOLVING DOOR</w:t>
      </w:r>
      <w:r>
        <w:t xml:space="preserve">. </w:t>
      </w:r>
      <w:r w:rsidRPr="00482E90">
        <w:rPr>
          <w:u w:val="single"/>
        </w:rPr>
        <w:t>Capitalism</w:t>
      </w:r>
      <w:r>
        <w:t xml:space="preserve"> turns the civil service into a </w:t>
      </w:r>
      <w:r>
        <w:rPr>
          <w:u w:val="single"/>
        </w:rPr>
        <w:t>conduit</w:t>
      </w:r>
      <w:r>
        <w:t xml:space="preserve"> for </w:t>
      </w:r>
      <w:r>
        <w:rPr>
          <w:u w:val="single"/>
        </w:rPr>
        <w:t>corporate profits</w:t>
      </w:r>
      <w:r>
        <w:t xml:space="preserve">. The aff strengthens the </w:t>
      </w:r>
      <w:r>
        <w:rPr>
          <w:u w:val="single"/>
        </w:rPr>
        <w:t>bargaining</w:t>
      </w:r>
      <w:r>
        <w:t xml:space="preserve"> power of workers </w:t>
      </w:r>
      <w:r>
        <w:rPr>
          <w:u w:val="single"/>
        </w:rPr>
        <w:t>aiming to join</w:t>
      </w:r>
      <w:r>
        <w:t xml:space="preserve"> the corporate elite. </w:t>
      </w:r>
    </w:p>
    <w:p w14:paraId="65E522CB" w14:textId="77777777" w:rsidR="00DE4A98" w:rsidRPr="00482E90" w:rsidRDefault="00DE4A98" w:rsidP="00DE4A98">
      <w:r w:rsidRPr="00482E90">
        <w:t xml:space="preserve">Daniel P. </w:t>
      </w:r>
      <w:r w:rsidRPr="00482E90">
        <w:rPr>
          <w:rStyle w:val="Style13ptBold"/>
        </w:rPr>
        <w:t>Kinderman 23</w:t>
      </w:r>
      <w:r w:rsidRPr="00482E90">
        <w:t>. "Donald Trump, Anti-establishment Populism and the Revolving Door between Business and Politics in the United States." Journal Of Business History. 10-12-2023. https://papers.ssrn.com/sol3/papers.cfm?abstract_id=4578164</w:t>
      </w:r>
    </w:p>
    <w:p w14:paraId="2274BC0F" w14:textId="77777777" w:rsidR="00DE4A98" w:rsidRPr="00482E90" w:rsidRDefault="00DE4A98" w:rsidP="00DE4A98">
      <w:pPr>
        <w:rPr>
          <w:sz w:val="16"/>
        </w:rPr>
      </w:pPr>
      <w:r w:rsidRPr="00482E90">
        <w:rPr>
          <w:sz w:val="16"/>
        </w:rPr>
        <w:t>Introduction</w:t>
      </w:r>
    </w:p>
    <w:p w14:paraId="735F5E04" w14:textId="77777777" w:rsidR="00DE4A98" w:rsidRPr="00482E90" w:rsidRDefault="00DE4A98" w:rsidP="00DE4A98">
      <w:pPr>
        <w:rPr>
          <w:sz w:val="16"/>
        </w:rPr>
      </w:pPr>
      <w:r w:rsidRPr="00482E90">
        <w:rPr>
          <w:sz w:val="16"/>
        </w:rPr>
        <w:t xml:space="preserve">What is the relationship between Donald J. </w:t>
      </w:r>
      <w:r w:rsidRPr="00482E90">
        <w:rPr>
          <w:rStyle w:val="StyleUnderline"/>
        </w:rPr>
        <w:t>Trump</w:t>
      </w:r>
      <w:r w:rsidRPr="00482E90">
        <w:rPr>
          <w:sz w:val="16"/>
        </w:rPr>
        <w:t xml:space="preserve">, who rose to become the 45th president of the United States of America, </w:t>
      </w:r>
      <w:r w:rsidRPr="00482E90">
        <w:rPr>
          <w:rStyle w:val="StyleUnderline"/>
        </w:rPr>
        <w:t xml:space="preserve">and the revolving door between </w:t>
      </w:r>
      <w:r w:rsidRPr="00482E90">
        <w:rPr>
          <w:rStyle w:val="Emphasis"/>
        </w:rPr>
        <w:t>business</w:t>
      </w:r>
      <w:r w:rsidRPr="00482E90">
        <w:rPr>
          <w:rStyle w:val="StyleUnderline"/>
        </w:rPr>
        <w:t xml:space="preserve"> and </w:t>
      </w:r>
      <w:r w:rsidRPr="00482E90">
        <w:rPr>
          <w:rStyle w:val="Emphasis"/>
        </w:rPr>
        <w:t>politics</w:t>
      </w:r>
      <w:r w:rsidRPr="00482E90">
        <w:rPr>
          <w:rStyle w:val="StyleUnderline"/>
        </w:rPr>
        <w:t xml:space="preserve"> in the US</w:t>
      </w:r>
      <w:r w:rsidRPr="00482E90">
        <w:rPr>
          <w:sz w:val="16"/>
        </w:rPr>
        <w:t>? Did the revolving door facilitate Trump’s rise and his switch from business into politics? How did Trump’s presidency affect the revolving door? This paper attempts to advance our understanding of these issues by providing an overview of different aspects relevant to Trump and the revolving door, drawing on the vast literatures on Trump and on the revolving door between business and politics in the United States. Bringing these literatures together to view Trump through the lenses of the revolving door is fruitful and worthwhile for several reasons.</w:t>
      </w:r>
    </w:p>
    <w:p w14:paraId="2CA6C61A" w14:textId="77777777" w:rsidR="00DE4A98" w:rsidRDefault="00DE4A98" w:rsidP="00DE4A98">
      <w:pPr>
        <w:rPr>
          <w:rStyle w:val="StyleUnderline"/>
        </w:rPr>
      </w:pPr>
      <w:r w:rsidRPr="00482E90">
        <w:rPr>
          <w:sz w:val="16"/>
        </w:rPr>
        <w:t xml:space="preserve">While Trump’s presidency has without a doubt “been unlike anything else American democracy had experienced in recent decades, if ever,” an examination of the businessman-turned-president Trump can sharpen our understanding of both Trump and the revolving door, which are linked in many ways: at his rallies across the country, </w:t>
      </w:r>
      <w:r w:rsidRPr="00534BC8">
        <w:rPr>
          <w:rStyle w:val="Emphasis"/>
        </w:rPr>
        <w:t>Trump</w:t>
      </w:r>
      <w:r w:rsidRPr="00534BC8">
        <w:rPr>
          <w:sz w:val="16"/>
        </w:rPr>
        <w:t xml:space="preserve"> </w:t>
      </w:r>
      <w:r w:rsidRPr="00534BC8">
        <w:rPr>
          <w:rStyle w:val="StyleUnderline"/>
        </w:rPr>
        <w:t xml:space="preserve">railed against </w:t>
      </w:r>
      <w:r w:rsidRPr="006B2B23">
        <w:rPr>
          <w:rStyle w:val="StyleUnderline"/>
          <w:highlight w:val="cyan"/>
        </w:rPr>
        <w:t xml:space="preserve">the </w:t>
      </w:r>
      <w:r w:rsidRPr="006B2B23">
        <w:rPr>
          <w:rStyle w:val="Emphasis"/>
          <w:highlight w:val="cyan"/>
        </w:rPr>
        <w:t>revolving door</w:t>
      </w:r>
      <w:r w:rsidRPr="00534BC8">
        <w:rPr>
          <w:sz w:val="16"/>
        </w:rPr>
        <w:t xml:space="preserve">, </w:t>
      </w:r>
      <w:r w:rsidRPr="00534BC8">
        <w:rPr>
          <w:rStyle w:val="StyleUnderline"/>
        </w:rPr>
        <w:t xml:space="preserve">and his </w:t>
      </w:r>
      <w:r w:rsidRPr="00534BC8">
        <w:rPr>
          <w:rStyle w:val="Emphasis"/>
        </w:rPr>
        <w:t>anti-establishment rhetoric</w:t>
      </w:r>
      <w:r w:rsidRPr="00534BC8">
        <w:rPr>
          <w:sz w:val="16"/>
        </w:rPr>
        <w:t xml:space="preserve"> </w:t>
      </w:r>
      <w:r w:rsidRPr="00534BC8">
        <w:rPr>
          <w:rStyle w:val="StyleUnderline"/>
        </w:rPr>
        <w:t>tapped into</w:t>
      </w:r>
      <w:r w:rsidRPr="00482E90">
        <w:rPr>
          <w:rStyle w:val="StyleUnderline"/>
        </w:rPr>
        <w:t xml:space="preserve"> widespread anger and </w:t>
      </w:r>
      <w:r w:rsidRPr="00482E90">
        <w:rPr>
          <w:rStyle w:val="Emphasis"/>
        </w:rPr>
        <w:t>real systemic</w:t>
      </w:r>
      <w:r w:rsidRPr="00482E90">
        <w:rPr>
          <w:rStyle w:val="StyleUnderline"/>
        </w:rPr>
        <w:t xml:space="preserve"> </w:t>
      </w:r>
      <w:r w:rsidRPr="00482E90">
        <w:rPr>
          <w:rStyle w:val="Emphasis"/>
        </w:rPr>
        <w:t>problems</w:t>
      </w:r>
      <w:r w:rsidRPr="00482E90">
        <w:rPr>
          <w:sz w:val="16"/>
        </w:rPr>
        <w:t xml:space="preserve">. It is possible that </w:t>
      </w:r>
      <w:r w:rsidRPr="00482E90">
        <w:rPr>
          <w:rStyle w:val="StyleUnderline"/>
        </w:rPr>
        <w:t>this rhetoric</w:t>
      </w:r>
      <w:r w:rsidRPr="00482E90">
        <w:rPr>
          <w:sz w:val="16"/>
        </w:rPr>
        <w:t xml:space="preserve"> </w:t>
      </w:r>
      <w:r w:rsidRPr="006B2B23">
        <w:rPr>
          <w:rStyle w:val="StyleUnderline"/>
          <w:highlight w:val="cyan"/>
        </w:rPr>
        <w:t>helped</w:t>
      </w:r>
      <w:r w:rsidRPr="00482E90">
        <w:rPr>
          <w:rStyle w:val="StyleUnderline"/>
        </w:rPr>
        <w:t xml:space="preserve"> </w:t>
      </w:r>
      <w:r w:rsidRPr="006B2B23">
        <w:rPr>
          <w:rStyle w:val="StyleUnderline"/>
          <w:highlight w:val="cyan"/>
        </w:rPr>
        <w:t>propel Trump</w:t>
      </w:r>
      <w:r w:rsidRPr="00482E90">
        <w:rPr>
          <w:sz w:val="16"/>
        </w:rPr>
        <w:t xml:space="preserve"> – the first billionaire president and the only person without political or military experience before taking office – </w:t>
      </w:r>
      <w:r w:rsidRPr="006B2B23">
        <w:rPr>
          <w:rStyle w:val="StyleUnderline"/>
          <w:highlight w:val="cyan"/>
        </w:rPr>
        <w:t>into the White House</w:t>
      </w:r>
      <w:r w:rsidRPr="00482E90">
        <w:rPr>
          <w:rStyle w:val="StyleUnderline"/>
        </w:rPr>
        <w:t xml:space="preserve"> in 2016.</w:t>
      </w:r>
    </w:p>
    <w:p w14:paraId="150A96A9" w14:textId="77777777" w:rsidR="00DE4A98" w:rsidRPr="00482E90" w:rsidRDefault="00DE4A98" w:rsidP="00DE4A98">
      <w:pPr>
        <w:rPr>
          <w:sz w:val="16"/>
        </w:rPr>
      </w:pPr>
      <w:r w:rsidRPr="00482E90">
        <w:rPr>
          <w:sz w:val="16"/>
        </w:rPr>
        <w:lastRenderedPageBreak/>
        <w:t xml:space="preserve">In addition, </w:t>
      </w:r>
      <w:r w:rsidRPr="00482E90">
        <w:rPr>
          <w:rStyle w:val="StyleUnderline"/>
        </w:rPr>
        <w:t>this</w:t>
      </w:r>
      <w:r w:rsidRPr="00482E90">
        <w:rPr>
          <w:sz w:val="16"/>
        </w:rPr>
        <w:t xml:space="preserve"> inquiry </w:t>
      </w:r>
      <w:r w:rsidRPr="00482E90">
        <w:rPr>
          <w:rStyle w:val="StyleUnderline"/>
        </w:rPr>
        <w:t>may help us</w:t>
      </w:r>
      <w:r w:rsidRPr="00482E90">
        <w:rPr>
          <w:sz w:val="16"/>
        </w:rPr>
        <w:t xml:space="preserve"> to better </w:t>
      </w:r>
      <w:r w:rsidRPr="00482E90">
        <w:rPr>
          <w:rStyle w:val="StyleUnderline"/>
        </w:rPr>
        <w:t xml:space="preserve">understand the revolving door’s implications for </w:t>
      </w:r>
      <w:r w:rsidRPr="00482E90">
        <w:rPr>
          <w:rStyle w:val="Emphasis"/>
        </w:rPr>
        <w:t>American capitalism</w:t>
      </w:r>
      <w:r w:rsidRPr="00482E90">
        <w:rPr>
          <w:sz w:val="16"/>
        </w:rPr>
        <w:t xml:space="preserve"> and democratic politics. There is widespread agreement that the phenomena described by the revolving door metaphor are problematic: </w:t>
      </w:r>
      <w:r w:rsidRPr="006B2B23">
        <w:rPr>
          <w:rStyle w:val="StyleUnderline"/>
          <w:highlight w:val="cyan"/>
        </w:rPr>
        <w:t>politicians</w:t>
      </w:r>
      <w:r w:rsidRPr="00482E90">
        <w:rPr>
          <w:rStyle w:val="StyleUnderline"/>
        </w:rPr>
        <w:t xml:space="preserve"> who revolve from public office into the private sector </w:t>
      </w:r>
      <w:r w:rsidRPr="006B2B23">
        <w:rPr>
          <w:rStyle w:val="StyleUnderline"/>
          <w:highlight w:val="cyan"/>
        </w:rPr>
        <w:t>cash in</w:t>
      </w:r>
      <w:r w:rsidRPr="006B2B23">
        <w:rPr>
          <w:sz w:val="16"/>
          <w:highlight w:val="cyan"/>
        </w:rPr>
        <w:t xml:space="preserve"> </w:t>
      </w:r>
      <w:r w:rsidRPr="006B2B23">
        <w:rPr>
          <w:rStyle w:val="StyleUnderline"/>
          <w:highlight w:val="cyan"/>
        </w:rPr>
        <w:t>on</w:t>
      </w:r>
      <w:r w:rsidRPr="00482E90">
        <w:rPr>
          <w:rStyle w:val="StyleUnderline"/>
        </w:rPr>
        <w:t xml:space="preserve"> the </w:t>
      </w:r>
      <w:r w:rsidRPr="006B2B23">
        <w:rPr>
          <w:rStyle w:val="Emphasis"/>
          <w:highlight w:val="cyan"/>
        </w:rPr>
        <w:t>knowledge</w:t>
      </w:r>
      <w:r w:rsidRPr="00482E90">
        <w:rPr>
          <w:sz w:val="16"/>
        </w:rPr>
        <w:t xml:space="preserve"> </w:t>
      </w:r>
      <w:r w:rsidRPr="006B2B23">
        <w:rPr>
          <w:rStyle w:val="StyleUnderline"/>
          <w:highlight w:val="cyan"/>
        </w:rPr>
        <w:t xml:space="preserve">and </w:t>
      </w:r>
      <w:r w:rsidRPr="006B2B23">
        <w:rPr>
          <w:rStyle w:val="Emphasis"/>
          <w:highlight w:val="cyan"/>
        </w:rPr>
        <w:t>networks</w:t>
      </w:r>
      <w:r w:rsidRPr="00482E90">
        <w:rPr>
          <w:rStyle w:val="StyleUnderline"/>
        </w:rPr>
        <w:t xml:space="preserve"> they have </w:t>
      </w:r>
      <w:r w:rsidRPr="00482E90">
        <w:rPr>
          <w:rStyle w:val="Emphasis"/>
        </w:rPr>
        <w:t>acquired</w:t>
      </w:r>
      <w:r w:rsidRPr="00482E90">
        <w:rPr>
          <w:rStyle w:val="StyleUnderline"/>
        </w:rPr>
        <w:t>,</w:t>
      </w:r>
      <w:r w:rsidRPr="00482E90">
        <w:rPr>
          <w:sz w:val="16"/>
        </w:rPr>
        <w:t xml:space="preserve"> </w:t>
      </w:r>
      <w:r w:rsidRPr="006B2B23">
        <w:rPr>
          <w:rStyle w:val="StyleUnderline"/>
          <w:highlight w:val="cyan"/>
        </w:rPr>
        <w:t>while</w:t>
      </w:r>
      <w:r w:rsidRPr="00482E90">
        <w:rPr>
          <w:rStyle w:val="StyleUnderline"/>
        </w:rPr>
        <w:t xml:space="preserve"> </w:t>
      </w:r>
      <w:r w:rsidRPr="006B2B23">
        <w:rPr>
          <w:rStyle w:val="Emphasis"/>
          <w:highlight w:val="cyan"/>
        </w:rPr>
        <w:t>businesspeople</w:t>
      </w:r>
      <w:r w:rsidRPr="00482E90">
        <w:rPr>
          <w:sz w:val="16"/>
        </w:rPr>
        <w:t xml:space="preserve"> </w:t>
      </w:r>
      <w:r w:rsidRPr="00482E90">
        <w:rPr>
          <w:rStyle w:val="StyleUnderline"/>
        </w:rPr>
        <w:t xml:space="preserve">who revolve into politics </w:t>
      </w:r>
      <w:r w:rsidRPr="006B2B23">
        <w:rPr>
          <w:rStyle w:val="Emphasis"/>
          <w:highlight w:val="cyan"/>
        </w:rPr>
        <w:t>use state regulation</w:t>
      </w:r>
      <w:r w:rsidRPr="00482E90">
        <w:rPr>
          <w:rStyle w:val="StyleUnderline"/>
        </w:rPr>
        <w:t xml:space="preserve"> </w:t>
      </w:r>
      <w:r w:rsidRPr="006B2B23">
        <w:rPr>
          <w:rStyle w:val="StyleUnderline"/>
          <w:highlight w:val="cyan"/>
        </w:rPr>
        <w:t xml:space="preserve">to further </w:t>
      </w:r>
      <w:r w:rsidRPr="006B2B23">
        <w:rPr>
          <w:rStyle w:val="Emphasis"/>
          <w:highlight w:val="cyan"/>
        </w:rPr>
        <w:t>private</w:t>
      </w:r>
      <w:r w:rsidRPr="00482E90">
        <w:rPr>
          <w:rStyle w:val="Emphasis"/>
        </w:rPr>
        <w:t xml:space="preserve"> </w:t>
      </w:r>
      <w:r w:rsidRPr="006B2B23">
        <w:rPr>
          <w:rStyle w:val="Emphasis"/>
          <w:highlight w:val="cyan"/>
        </w:rPr>
        <w:t>interests</w:t>
      </w:r>
      <w:r w:rsidRPr="00482E90">
        <w:rPr>
          <w:rStyle w:val="StyleUnderline"/>
        </w:rPr>
        <w:t xml:space="preserve"> rather than</w:t>
      </w:r>
      <w:r w:rsidRPr="00482E90">
        <w:rPr>
          <w:sz w:val="16"/>
        </w:rPr>
        <w:t xml:space="preserve"> </w:t>
      </w:r>
      <w:r w:rsidRPr="00482E90">
        <w:rPr>
          <w:rStyle w:val="StyleUnderline"/>
        </w:rPr>
        <w:t>the public interest</w:t>
      </w:r>
      <w:r w:rsidRPr="00482E90">
        <w:rPr>
          <w:sz w:val="16"/>
        </w:rPr>
        <w:t>. While the revolving door benefits both the people who revolve and the companies who pay them, the revolving door thus has many negative effects.</w:t>
      </w:r>
    </w:p>
    <w:p w14:paraId="5242823F" w14:textId="77777777" w:rsidR="00DE4A98" w:rsidRPr="00482E90" w:rsidRDefault="00DE4A98" w:rsidP="00DE4A98">
      <w:pPr>
        <w:rPr>
          <w:sz w:val="16"/>
        </w:rPr>
      </w:pPr>
      <w:r w:rsidRPr="00482E90">
        <w:rPr>
          <w:sz w:val="16"/>
        </w:rPr>
        <w:t xml:space="preserve">In addition, the role that </w:t>
      </w:r>
      <w:r w:rsidRPr="00482E90">
        <w:rPr>
          <w:rStyle w:val="StyleUnderline"/>
        </w:rPr>
        <w:t>the revolving door</w:t>
      </w:r>
      <w:r w:rsidRPr="00482E90">
        <w:rPr>
          <w:sz w:val="16"/>
        </w:rPr>
        <w:t xml:space="preserve"> </w:t>
      </w:r>
      <w:r w:rsidRPr="00482E90">
        <w:rPr>
          <w:rStyle w:val="StyleUnderline"/>
        </w:rPr>
        <w:t>can</w:t>
      </w:r>
      <w:r w:rsidRPr="00482E90">
        <w:rPr>
          <w:sz w:val="16"/>
        </w:rPr>
        <w:t xml:space="preserve"> play in </w:t>
      </w:r>
      <w:r w:rsidRPr="00482E90">
        <w:rPr>
          <w:rStyle w:val="StyleUnderline"/>
        </w:rPr>
        <w:t xml:space="preserve">facilitating </w:t>
      </w:r>
      <w:r w:rsidRPr="00482E90">
        <w:rPr>
          <w:rStyle w:val="Emphasis"/>
        </w:rPr>
        <w:t>threats</w:t>
      </w:r>
      <w:r w:rsidRPr="00482E90">
        <w:rPr>
          <w:rStyle w:val="StyleUnderline"/>
        </w:rPr>
        <w:t xml:space="preserve"> to </w:t>
      </w:r>
      <w:r w:rsidRPr="00482E90">
        <w:rPr>
          <w:rStyle w:val="Emphasis"/>
        </w:rPr>
        <w:t>democracy</w:t>
      </w:r>
      <w:r w:rsidRPr="00482E90">
        <w:rPr>
          <w:sz w:val="16"/>
        </w:rPr>
        <w:t xml:space="preserve"> is unexplored to date. Many observers agree that </w:t>
      </w:r>
      <w:r w:rsidRPr="00482E90">
        <w:rPr>
          <w:rStyle w:val="StyleUnderline"/>
        </w:rPr>
        <w:t>Trump represents a threat to democracy</w:t>
      </w:r>
      <w:r w:rsidRPr="00482E90">
        <w:rPr>
          <w:sz w:val="16"/>
        </w:rPr>
        <w:t>. As one scholar writes, “Crises never have a single cause, but in this instance a good deal of blame can be attributed to the political campaigns and presidency of Donald Trump.” Trump’s role in the 2016 election helped build an “Identity Crisis” in the United States and the “fallout from the 2020 presidential election shook the nation’s confidence in the stability and viability of democracy.” At the time of writing, Trump faced criminal charges for his activities in the 2016 presidential election, and it is possible that he will also face charges for his attempts to overturn his defeat in the 2020 election.</w:t>
      </w:r>
    </w:p>
    <w:p w14:paraId="5C8B9535" w14:textId="77777777" w:rsidR="00DE4A98" w:rsidRPr="00482E90" w:rsidRDefault="00DE4A98" w:rsidP="00DE4A98">
      <w:pPr>
        <w:rPr>
          <w:sz w:val="8"/>
          <w:szCs w:val="8"/>
        </w:rPr>
      </w:pPr>
      <w:r w:rsidRPr="00482E90">
        <w:rPr>
          <w:sz w:val="8"/>
          <w:szCs w:val="8"/>
        </w:rPr>
        <w:t>Without a doubt, “it is tremendously difficult to write about presidents in real time.” There “are unique challenges that any historian faces when trying to write about the recent past,” and these challenges are particularly serious for a controversial and divisive figure such as Trump. Historians are often confronted with the challenge of a dearth of sources. In Trump’s case, we face the opposite problem – he has spawned a literature so vast that it would require an army of researchers to sort through all of it. This paper attempts to provide an overview of many aspects that are relevant to a full understanding of the revolving door and Trump. It draws on insights from many disciplines in addition to history including economics, political science, psychology, and journalism, to bring these disciplines back “together again” and facilitate mutual learning.</w:t>
      </w:r>
    </w:p>
    <w:p w14:paraId="71E808CA" w14:textId="77777777" w:rsidR="00DE4A98" w:rsidRPr="00482E90" w:rsidRDefault="00DE4A98" w:rsidP="00DE4A98">
      <w:pPr>
        <w:rPr>
          <w:sz w:val="8"/>
          <w:szCs w:val="8"/>
        </w:rPr>
      </w:pPr>
      <w:r w:rsidRPr="00482E90">
        <w:rPr>
          <w:sz w:val="8"/>
          <w:szCs w:val="8"/>
        </w:rPr>
        <w:t>Arguments and Findings</w:t>
      </w:r>
    </w:p>
    <w:p w14:paraId="6DA614DB" w14:textId="77777777" w:rsidR="00DE4A98" w:rsidRPr="00482E90" w:rsidRDefault="00DE4A98" w:rsidP="00DE4A98">
      <w:pPr>
        <w:rPr>
          <w:sz w:val="8"/>
          <w:szCs w:val="8"/>
        </w:rPr>
      </w:pPr>
      <w:r w:rsidRPr="00482E90">
        <w:rPr>
          <w:sz w:val="8"/>
          <w:szCs w:val="8"/>
        </w:rPr>
        <w:t>My arguments and findings are as follows. First, the revolving door is pervasive in the United States. Indeed, the revolving door seems to be the normal modus operandi in Washington, D.C. While we see an increase of revolving door activity over time, there are relatively few American businessmen turned presidents. Like the businessmen-turned-presidents who preceded him, Trump is a family businessman, not a CEO or a manager of a listed company. Most of the American presidents with backgrounds in business have been in office during the past fifty years. The parallel increase of revolving door activity and businessmen-turned presidents suggests that the revolving door paved the way for Trump.</w:t>
      </w:r>
    </w:p>
    <w:p w14:paraId="177B0FEB" w14:textId="77777777" w:rsidR="00DE4A98" w:rsidRPr="00482E90" w:rsidRDefault="00DE4A98" w:rsidP="00DE4A98">
      <w:pPr>
        <w:rPr>
          <w:sz w:val="8"/>
          <w:szCs w:val="8"/>
        </w:rPr>
      </w:pPr>
      <w:r w:rsidRPr="00482E90">
        <w:rPr>
          <w:sz w:val="8"/>
          <w:szCs w:val="8"/>
        </w:rPr>
        <w:t>However, a closer examination of the evidence shows that Trump is an exceptional case. Many businesspeople have unsuccessfully run for president during the past decades. Why did they fail, and why did Trump – a man with deeper roots in business than any other businessman-turned-president, and the first billionaire president to date – succeed?</w:t>
      </w:r>
    </w:p>
    <w:p w14:paraId="671E75AC" w14:textId="77777777" w:rsidR="00DE4A98" w:rsidRPr="00482E90" w:rsidRDefault="00DE4A98" w:rsidP="00DE4A98">
      <w:pPr>
        <w:rPr>
          <w:sz w:val="8"/>
          <w:szCs w:val="8"/>
        </w:rPr>
      </w:pPr>
      <w:r w:rsidRPr="00482E90">
        <w:rPr>
          <w:sz w:val="8"/>
          <w:szCs w:val="8"/>
        </w:rPr>
        <w:t>To answer these questions, I examine a multitude of factors that contributed to Trump’s remarkable path to the White House in 2016. These include his status as a celebrity on reality TV, his charisma, his status as a right-wing populist and even his use of Twitter. The fact that Trump is from business but not from the business establishment gave him a significant edge in 2016’s anti-establishment climate. In addition, we must examine the direction in which the revolving door swings. Trump’s charismatic anti-establishment populism and his movement from business into politics, rather than the other way around, is important for understanding his path to the White House. Candidate Trump portrayed himself as someone who would fight against or even negate the revolving door, and this portrayal likely amplified his success in 2016. Paradoxically, while money plays a huge role in American politics and a much larger role in the United States than in most other countries, anti-establishment populism rather than money is what got the billionaire Trump into the White House in 2016.</w:t>
      </w:r>
    </w:p>
    <w:p w14:paraId="16953662" w14:textId="77777777" w:rsidR="00DE4A98" w:rsidRPr="00482E90" w:rsidRDefault="00DE4A98" w:rsidP="00DE4A98">
      <w:pPr>
        <w:rPr>
          <w:sz w:val="8"/>
          <w:szCs w:val="8"/>
        </w:rPr>
      </w:pPr>
      <w:r w:rsidRPr="00482E90">
        <w:rPr>
          <w:sz w:val="8"/>
          <w:szCs w:val="8"/>
        </w:rPr>
        <w:t>Organization of the Paper</w:t>
      </w:r>
    </w:p>
    <w:p w14:paraId="7553FA7B" w14:textId="77777777" w:rsidR="00DE4A98" w:rsidRPr="00482E90" w:rsidRDefault="00DE4A98" w:rsidP="00DE4A98">
      <w:pPr>
        <w:rPr>
          <w:sz w:val="8"/>
          <w:szCs w:val="8"/>
        </w:rPr>
      </w:pPr>
      <w:r w:rsidRPr="00482E90">
        <w:rPr>
          <w:sz w:val="8"/>
          <w:szCs w:val="8"/>
        </w:rPr>
        <w:t>The paper is organized as follows. I begin by providing an overview of the revolving door between business and politics in the United States and examining the direction in which the revolving door swings, which is important for understanding Trump’s rise. Next, I discuss businessmen as presidents of the US and the business backgrounds of selected American presidents, including Trump himself. Trump has very deep roots in business, yet I suggest that he is an exceptional case. I develop this argument by discussing Trump’s status as an anti-establishment populist rather than a business establishment candidate. Trump’s populist credentials are essential and indispensable for understanding this rise and path to the White House in 2016. Finally, before concluding the paper, I speculate about the effects the Trump presidency has had on the revolving door dynamics in the US.</w:t>
      </w:r>
    </w:p>
    <w:p w14:paraId="31BD3952" w14:textId="77777777" w:rsidR="00DE4A98" w:rsidRPr="00482E90" w:rsidRDefault="00DE4A98" w:rsidP="00DE4A98">
      <w:pPr>
        <w:rPr>
          <w:sz w:val="8"/>
          <w:szCs w:val="8"/>
        </w:rPr>
      </w:pPr>
      <w:r w:rsidRPr="00482E90">
        <w:rPr>
          <w:sz w:val="8"/>
          <w:szCs w:val="8"/>
        </w:rPr>
        <w:t>The Revolving Door between Business and Politics in the United States</w:t>
      </w:r>
    </w:p>
    <w:p w14:paraId="434CC333" w14:textId="77777777" w:rsidR="00DE4A98" w:rsidRPr="00482E90" w:rsidRDefault="00DE4A98" w:rsidP="00DE4A98">
      <w:pPr>
        <w:rPr>
          <w:sz w:val="8"/>
          <w:szCs w:val="8"/>
        </w:rPr>
      </w:pPr>
      <w:r w:rsidRPr="00482E90">
        <w:rPr>
          <w:sz w:val="8"/>
          <w:szCs w:val="8"/>
        </w:rPr>
        <w:t>Money and the revolving door have long been powerful forces in American politics. Thomas G. Corcoran revolved into the private sector after advising President Roosevelt and “exerted extraordinary influence in Washington, D.C. for nearly half a century.” In The Power Elite, a classic of mid-20th Century American sociology, C. Wright Mills saw a perpetual revolving door between economic, political, and military elites. By the mid-1980s, over three thousand companies had representation in Washington, D.C., and more than five hundred had their own offices. Less than three decades later, “lobbying and campaign finance both represent[ed] billions of dollars spent annually to influence federal policymaking, primarily on behalf of business and wealthy individuals.”</w:t>
      </w:r>
    </w:p>
    <w:p w14:paraId="72E94F25" w14:textId="77777777" w:rsidR="00DE4A98" w:rsidRPr="00482E90" w:rsidRDefault="00DE4A98" w:rsidP="00DE4A98">
      <w:pPr>
        <w:rPr>
          <w:sz w:val="16"/>
        </w:rPr>
      </w:pPr>
      <w:r w:rsidRPr="00482E90">
        <w:rPr>
          <w:sz w:val="16"/>
        </w:rPr>
        <w:t xml:space="preserve">Due to space constraints, this paper cannot provide a comprehensive review of academic literature on the revolving door. According to the studies surveyed here, </w:t>
      </w:r>
      <w:r w:rsidRPr="006B2B23">
        <w:rPr>
          <w:rStyle w:val="Emphasis"/>
          <w:highlight w:val="cyan"/>
        </w:rPr>
        <w:t>the revolving door is</w:t>
      </w:r>
      <w:r w:rsidRPr="00482E90">
        <w:rPr>
          <w:sz w:val="16"/>
        </w:rPr>
        <w:t xml:space="preserve"> pervasive, indeed </w:t>
      </w:r>
      <w:r w:rsidRPr="006B2B23">
        <w:rPr>
          <w:rStyle w:val="Emphasis"/>
          <w:sz w:val="28"/>
          <w:highlight w:val="cyan"/>
        </w:rPr>
        <w:t>constitutive</w:t>
      </w:r>
      <w:r w:rsidRPr="00482E90">
        <w:rPr>
          <w:rStyle w:val="StyleUnderline"/>
          <w:sz w:val="28"/>
          <w:szCs w:val="32"/>
        </w:rPr>
        <w:t xml:space="preserve"> </w:t>
      </w:r>
      <w:r w:rsidRPr="006B2B23">
        <w:rPr>
          <w:rStyle w:val="StyleUnderline"/>
          <w:highlight w:val="cyan"/>
        </w:rPr>
        <w:t xml:space="preserve">of </w:t>
      </w:r>
      <w:r w:rsidRPr="006B2B23">
        <w:rPr>
          <w:rStyle w:val="Emphasis"/>
          <w:highlight w:val="cyan"/>
        </w:rPr>
        <w:t>American capitalism</w:t>
      </w:r>
      <w:r w:rsidRPr="00482E90">
        <w:rPr>
          <w:sz w:val="16"/>
        </w:rPr>
        <w:t xml:space="preserve"> and of the relationship between business and politics in the United States. The question is not whether there is a revolving door, there clearly is:</w:t>
      </w:r>
    </w:p>
    <w:p w14:paraId="7B8E338D" w14:textId="77777777" w:rsidR="00DE4A98" w:rsidRDefault="00DE4A98" w:rsidP="00DE4A98">
      <w:pPr>
        <w:ind w:left="720"/>
        <w:rPr>
          <w:rStyle w:val="StyleUnderline"/>
        </w:rPr>
      </w:pPr>
      <w:r w:rsidRPr="00431B2B">
        <w:rPr>
          <w:rStyle w:val="StyleUnderline"/>
        </w:rPr>
        <w:t xml:space="preserve">Although not every former </w:t>
      </w:r>
      <w:r w:rsidRPr="00482E90">
        <w:rPr>
          <w:rStyle w:val="Emphasis"/>
        </w:rPr>
        <w:t>public official capitalizes</w:t>
      </w:r>
      <w:r w:rsidRPr="00431B2B">
        <w:rPr>
          <w:rStyle w:val="StyleUnderline"/>
        </w:rPr>
        <w:t xml:space="preserve"> on his or her senior position upon</w:t>
      </w:r>
      <w:r w:rsidRPr="00482E90">
        <w:rPr>
          <w:sz w:val="16"/>
        </w:rPr>
        <w:t xml:space="preserve"> </w:t>
      </w:r>
      <w:r w:rsidRPr="00431B2B">
        <w:rPr>
          <w:rStyle w:val="Emphasis"/>
        </w:rPr>
        <w:t>retiring</w:t>
      </w:r>
      <w:r w:rsidRPr="00431B2B">
        <w:rPr>
          <w:rStyle w:val="StyleUnderline"/>
        </w:rPr>
        <w:t xml:space="preserve"> from </w:t>
      </w:r>
      <w:r w:rsidRPr="00431B2B">
        <w:rPr>
          <w:rStyle w:val="Emphasis"/>
        </w:rPr>
        <w:t>civil service</w:t>
      </w:r>
      <w:r w:rsidRPr="00482E90">
        <w:rPr>
          <w:sz w:val="16"/>
        </w:rPr>
        <w:t xml:space="preserve">, </w:t>
      </w:r>
      <w:r w:rsidRPr="00482E90">
        <w:rPr>
          <w:rStyle w:val="StyleUnderline"/>
        </w:rPr>
        <w:t>the "</w:t>
      </w:r>
      <w:r w:rsidRPr="00482E90">
        <w:rPr>
          <w:rStyle w:val="Emphasis"/>
        </w:rPr>
        <w:t>revolving door</w:t>
      </w:r>
      <w:r w:rsidRPr="00431B2B">
        <w:rPr>
          <w:rStyle w:val="StyleUnderline"/>
        </w:rPr>
        <w:t xml:space="preserve">" </w:t>
      </w:r>
      <w:r w:rsidRPr="00482E90">
        <w:rPr>
          <w:sz w:val="16"/>
        </w:rPr>
        <w:t xml:space="preserve">phenomenon </w:t>
      </w:r>
      <w:r w:rsidRPr="00482E90">
        <w:rPr>
          <w:rStyle w:val="StyleUnderline"/>
        </w:rPr>
        <w:t>is</w:t>
      </w:r>
      <w:r w:rsidRPr="00431B2B">
        <w:rPr>
          <w:rStyle w:val="StyleUnderline"/>
        </w:rPr>
        <w:t xml:space="preserve"> </w:t>
      </w:r>
      <w:r w:rsidRPr="00431B2B">
        <w:rPr>
          <w:rStyle w:val="Emphasis"/>
        </w:rPr>
        <w:t>ubiquitous</w:t>
      </w:r>
      <w:r w:rsidRPr="00482E90">
        <w:rPr>
          <w:sz w:val="16"/>
        </w:rPr>
        <w:t xml:space="preserve">. </w:t>
      </w:r>
      <w:r w:rsidRPr="00431B2B">
        <w:rPr>
          <w:rStyle w:val="StyleUnderline"/>
        </w:rPr>
        <w:t>It is</w:t>
      </w:r>
      <w:r w:rsidRPr="00482E90">
        <w:rPr>
          <w:sz w:val="16"/>
        </w:rPr>
        <w:t xml:space="preserve"> </w:t>
      </w:r>
      <w:r w:rsidRPr="00431B2B">
        <w:rPr>
          <w:rStyle w:val="StyleUnderline"/>
        </w:rPr>
        <w:t>not uncommon for</w:t>
      </w:r>
      <w:r w:rsidRPr="00482E90">
        <w:rPr>
          <w:sz w:val="16"/>
        </w:rPr>
        <w:t xml:space="preserve"> senior </w:t>
      </w:r>
      <w:r w:rsidRPr="006B2B23">
        <w:rPr>
          <w:rStyle w:val="StyleUnderline"/>
          <w:highlight w:val="cyan"/>
        </w:rPr>
        <w:t>officials</w:t>
      </w:r>
      <w:r w:rsidRPr="00482E90">
        <w:rPr>
          <w:sz w:val="16"/>
        </w:rPr>
        <w:t xml:space="preserve"> with average salaries </w:t>
      </w:r>
      <w:r w:rsidRPr="00431B2B">
        <w:rPr>
          <w:rStyle w:val="StyleUnderline"/>
        </w:rPr>
        <w:t>to</w:t>
      </w:r>
      <w:r w:rsidRPr="00482E90">
        <w:rPr>
          <w:sz w:val="16"/>
        </w:rPr>
        <w:t xml:space="preserve"> resign their jobs and </w:t>
      </w:r>
      <w:r w:rsidRPr="00431B2B">
        <w:rPr>
          <w:rStyle w:val="StyleUnderline"/>
        </w:rPr>
        <w:t xml:space="preserve">immediately </w:t>
      </w:r>
      <w:r w:rsidRPr="006B2B23">
        <w:rPr>
          <w:rStyle w:val="StyleUnderline"/>
          <w:highlight w:val="cyan"/>
        </w:rPr>
        <w:t xml:space="preserve">receive a </w:t>
      </w:r>
      <w:r w:rsidRPr="006B2B23">
        <w:rPr>
          <w:rStyle w:val="Emphasis"/>
          <w:highlight w:val="cyan"/>
        </w:rPr>
        <w:t>lucrative position</w:t>
      </w:r>
      <w:r w:rsidRPr="00431B2B">
        <w:rPr>
          <w:rStyle w:val="StyleUnderline"/>
        </w:rPr>
        <w:t xml:space="preserve"> </w:t>
      </w:r>
      <w:r w:rsidRPr="006B2B23">
        <w:rPr>
          <w:rStyle w:val="StyleUnderline"/>
          <w:highlight w:val="cyan"/>
        </w:rPr>
        <w:t xml:space="preserve">in the </w:t>
      </w:r>
      <w:r w:rsidRPr="006B2B23">
        <w:rPr>
          <w:rStyle w:val="Emphasis"/>
          <w:highlight w:val="cyan"/>
        </w:rPr>
        <w:t>private sector</w:t>
      </w:r>
      <w:r w:rsidRPr="00482E90">
        <w:rPr>
          <w:sz w:val="16"/>
        </w:rPr>
        <w:t xml:space="preserve">. In many instances, </w:t>
      </w:r>
      <w:r w:rsidRPr="006B2B23">
        <w:rPr>
          <w:rStyle w:val="Emphasis"/>
          <w:highlight w:val="cyan"/>
        </w:rPr>
        <w:t>private corporations</w:t>
      </w:r>
      <w:r w:rsidRPr="00482E90">
        <w:rPr>
          <w:sz w:val="16"/>
        </w:rPr>
        <w:t xml:space="preserve"> </w:t>
      </w:r>
      <w:r w:rsidRPr="006B2B23">
        <w:rPr>
          <w:rStyle w:val="StyleUnderline"/>
          <w:highlight w:val="cyan"/>
        </w:rPr>
        <w:t>tempt</w:t>
      </w:r>
      <w:r w:rsidRPr="00482E90">
        <w:rPr>
          <w:sz w:val="16"/>
        </w:rPr>
        <w:t xml:space="preserve"> incumbent </w:t>
      </w:r>
      <w:r w:rsidRPr="00431B2B">
        <w:rPr>
          <w:rStyle w:val="StyleUnderline"/>
        </w:rPr>
        <w:t xml:space="preserve">public </w:t>
      </w:r>
      <w:r w:rsidRPr="006B2B23">
        <w:rPr>
          <w:rStyle w:val="Emphasis"/>
          <w:highlight w:val="cyan"/>
        </w:rPr>
        <w:t>officers</w:t>
      </w:r>
      <w:r w:rsidRPr="006B2B23">
        <w:rPr>
          <w:rStyle w:val="StyleUnderline"/>
          <w:highlight w:val="cyan"/>
        </w:rPr>
        <w:t xml:space="preserve"> with </w:t>
      </w:r>
      <w:r w:rsidRPr="006B2B23">
        <w:rPr>
          <w:rStyle w:val="Emphasis"/>
          <w:highlight w:val="cyan"/>
        </w:rPr>
        <w:t>rewarding</w:t>
      </w:r>
      <w:r w:rsidRPr="00482E90">
        <w:rPr>
          <w:rStyle w:val="Emphasis"/>
        </w:rPr>
        <w:t xml:space="preserve"> </w:t>
      </w:r>
      <w:r w:rsidRPr="006B2B23">
        <w:rPr>
          <w:rStyle w:val="Emphasis"/>
          <w:highlight w:val="cyan"/>
        </w:rPr>
        <w:t>jobs</w:t>
      </w:r>
      <w:r w:rsidRPr="00431B2B">
        <w:rPr>
          <w:rStyle w:val="StyleUnderline"/>
        </w:rPr>
        <w:t xml:space="preserve"> and induce</w:t>
      </w:r>
      <w:r w:rsidRPr="00482E90">
        <w:rPr>
          <w:sz w:val="16"/>
        </w:rPr>
        <w:t xml:space="preserve"> </w:t>
      </w:r>
      <w:r w:rsidRPr="00431B2B">
        <w:rPr>
          <w:rStyle w:val="Emphasis"/>
        </w:rPr>
        <w:t>them to resign</w:t>
      </w:r>
      <w:r w:rsidRPr="00482E90">
        <w:rPr>
          <w:sz w:val="16"/>
        </w:rPr>
        <w:t xml:space="preserve">, not necessarily because of their talent but because of their valuable connection to the public office. </w:t>
      </w:r>
      <w:r w:rsidRPr="00482E90">
        <w:rPr>
          <w:rStyle w:val="StyleUnderline"/>
        </w:rPr>
        <w:t>Those</w:t>
      </w:r>
      <w:r w:rsidRPr="00482E90">
        <w:rPr>
          <w:sz w:val="16"/>
        </w:rPr>
        <w:t xml:space="preserve"> </w:t>
      </w:r>
      <w:r w:rsidRPr="006B2B23">
        <w:rPr>
          <w:rStyle w:val="Emphasis"/>
          <w:highlight w:val="cyan"/>
        </w:rPr>
        <w:t>former public servants</w:t>
      </w:r>
      <w:r w:rsidRPr="00482E90">
        <w:rPr>
          <w:sz w:val="16"/>
        </w:rPr>
        <w:t xml:space="preserve"> </w:t>
      </w:r>
      <w:r w:rsidRPr="00482E90">
        <w:rPr>
          <w:rStyle w:val="StyleUnderline"/>
        </w:rPr>
        <w:t xml:space="preserve">leap into the </w:t>
      </w:r>
      <w:r w:rsidRPr="00482E90">
        <w:rPr>
          <w:rStyle w:val="Emphasis"/>
        </w:rPr>
        <w:t>private market</w:t>
      </w:r>
      <w:r w:rsidRPr="00482E90">
        <w:rPr>
          <w:rStyle w:val="StyleUnderline"/>
        </w:rPr>
        <w:t xml:space="preserve"> and suddenly </w:t>
      </w:r>
      <w:r w:rsidRPr="006B2B23">
        <w:rPr>
          <w:rStyle w:val="StyleUnderline"/>
          <w:highlight w:val="cyan"/>
        </w:rPr>
        <w:t xml:space="preserve">receive a </w:t>
      </w:r>
      <w:r w:rsidRPr="006B2B23">
        <w:rPr>
          <w:rStyle w:val="Emphasis"/>
          <w:highlight w:val="cyan"/>
        </w:rPr>
        <w:t>lucrative salary</w:t>
      </w:r>
      <w:r w:rsidRPr="00482E90">
        <w:rPr>
          <w:rStyle w:val="StyleUnderline"/>
        </w:rPr>
        <w:t>.</w:t>
      </w:r>
    </w:p>
    <w:p w14:paraId="195CA4D5" w14:textId="77777777" w:rsidR="00DE4A98" w:rsidRPr="00431B2B" w:rsidRDefault="00DE4A98" w:rsidP="00DE4A98">
      <w:r w:rsidRPr="00482E90">
        <w:rPr>
          <w:rStyle w:val="StyleUnderline"/>
        </w:rPr>
        <w:t>Economists find that “</w:t>
      </w:r>
      <w:r w:rsidRPr="006B2B23">
        <w:rPr>
          <w:rStyle w:val="StyleUnderline"/>
          <w:highlight w:val="cyan"/>
        </w:rPr>
        <w:t>ex-government</w:t>
      </w:r>
      <w:r w:rsidRPr="00482E90">
        <w:rPr>
          <w:rStyle w:val="StyleUnderline"/>
        </w:rPr>
        <w:t xml:space="preserve"> officials </w:t>
      </w:r>
      <w:r w:rsidRPr="006B2B23">
        <w:rPr>
          <w:rStyle w:val="StyleUnderline"/>
          <w:highlight w:val="cyan"/>
        </w:rPr>
        <w:t xml:space="preserve">generate </w:t>
      </w:r>
      <w:r w:rsidRPr="006B2B23">
        <w:rPr>
          <w:rStyle w:val="Emphasis"/>
          <w:highlight w:val="cyan"/>
        </w:rPr>
        <w:t>monetary rents</w:t>
      </w:r>
      <w:r w:rsidRPr="00482E90">
        <w:rPr>
          <w:rStyle w:val="StyleUnderline"/>
        </w:rPr>
        <w:t xml:space="preserve"> </w:t>
      </w:r>
      <w:r w:rsidRPr="006B2B23">
        <w:rPr>
          <w:rStyle w:val="StyleUnderline"/>
          <w:highlight w:val="cyan"/>
        </w:rPr>
        <w:t>in</w:t>
      </w:r>
      <w:r w:rsidRPr="00482E90">
        <w:rPr>
          <w:rStyle w:val="StyleUnderline"/>
        </w:rPr>
        <w:t xml:space="preserve"> terms of generating </w:t>
      </w:r>
      <w:r w:rsidRPr="006B2B23">
        <w:rPr>
          <w:rStyle w:val="StyleUnderline"/>
          <w:highlight w:val="cyan"/>
        </w:rPr>
        <w:t>lobbying revenue</w:t>
      </w:r>
      <w:r w:rsidRPr="00482E90">
        <w:rPr>
          <w:rStyle w:val="StyleUnderline"/>
        </w:rPr>
        <w:t xml:space="preserve"> from their personal connections to elected representatives,” </w:t>
      </w:r>
      <w:r w:rsidRPr="006B2B23">
        <w:rPr>
          <w:rStyle w:val="StyleUnderline"/>
          <w:highlight w:val="cyan"/>
        </w:rPr>
        <w:t>and managers find</w:t>
      </w:r>
      <w:r w:rsidRPr="00482E90">
        <w:rPr>
          <w:rStyle w:val="StyleUnderline"/>
        </w:rPr>
        <w:t xml:space="preserve"> that “</w:t>
      </w:r>
      <w:r w:rsidRPr="006B2B23">
        <w:rPr>
          <w:rStyle w:val="Emphasis"/>
          <w:highlight w:val="cyan"/>
        </w:rPr>
        <w:t>government service</w:t>
      </w:r>
      <w:r w:rsidRPr="006B2B23">
        <w:rPr>
          <w:rStyle w:val="StyleUnderline"/>
          <w:highlight w:val="cyan"/>
        </w:rPr>
        <w:t xml:space="preserve"> can serve as a</w:t>
      </w:r>
      <w:r w:rsidRPr="00482E90">
        <w:rPr>
          <w:rStyle w:val="StyleUnderline"/>
        </w:rPr>
        <w:t xml:space="preserve"> </w:t>
      </w:r>
      <w:r w:rsidRPr="006B2B23">
        <w:rPr>
          <w:rStyle w:val="Emphasis"/>
          <w:highlight w:val="cyan"/>
        </w:rPr>
        <w:t>conduit</w:t>
      </w:r>
      <w:r w:rsidRPr="006B2B23">
        <w:rPr>
          <w:rStyle w:val="StyleUnderline"/>
          <w:highlight w:val="cyan"/>
        </w:rPr>
        <w:t xml:space="preserve"> for </w:t>
      </w:r>
      <w:r w:rsidRPr="006B2B23">
        <w:rPr>
          <w:rStyle w:val="Emphasis"/>
          <w:highlight w:val="cyan"/>
        </w:rPr>
        <w:t>joining</w:t>
      </w:r>
      <w:r w:rsidRPr="006B2B23">
        <w:rPr>
          <w:rStyle w:val="StyleUnderline"/>
          <w:highlight w:val="cyan"/>
        </w:rPr>
        <w:t xml:space="preserve"> the </w:t>
      </w:r>
      <w:r w:rsidRPr="006B2B23">
        <w:rPr>
          <w:rStyle w:val="Emphasis"/>
          <w:highlight w:val="cyan"/>
        </w:rPr>
        <w:t>ranks</w:t>
      </w:r>
      <w:r w:rsidRPr="006B2B23">
        <w:rPr>
          <w:rStyle w:val="StyleUnderline"/>
          <w:highlight w:val="cyan"/>
        </w:rPr>
        <w:t xml:space="preserve"> of the </w:t>
      </w:r>
      <w:r w:rsidRPr="006B2B23">
        <w:rPr>
          <w:rStyle w:val="Emphasis"/>
          <w:sz w:val="28"/>
          <w:highlight w:val="cyan"/>
        </w:rPr>
        <w:t>corporate elite</w:t>
      </w:r>
      <w:r w:rsidRPr="00482E90">
        <w:rPr>
          <w:sz w:val="16"/>
        </w:rPr>
        <w:t xml:space="preserve">.” The crucial point here is that </w:t>
      </w:r>
      <w:proofErr w:type="gramStart"/>
      <w:r w:rsidRPr="00482E90">
        <w:rPr>
          <w:sz w:val="16"/>
        </w:rPr>
        <w:t>as a result of</w:t>
      </w:r>
      <w:proofErr w:type="gramEnd"/>
      <w:r w:rsidRPr="00482E90">
        <w:rPr>
          <w:sz w:val="16"/>
        </w:rPr>
        <w:t xml:space="preserve"> the revolving door, </w:t>
      </w:r>
      <w:r w:rsidRPr="00482E90">
        <w:rPr>
          <w:rStyle w:val="StyleUnderline"/>
        </w:rPr>
        <w:t xml:space="preserve">US politicians benefit </w:t>
      </w:r>
      <w:r w:rsidRPr="00482E90">
        <w:rPr>
          <w:rStyle w:val="Emphasis"/>
        </w:rPr>
        <w:t>financially</w:t>
      </w:r>
      <w:r w:rsidRPr="00482E90">
        <w:rPr>
          <w:rStyle w:val="StyleUnderline"/>
        </w:rPr>
        <w:t xml:space="preserve"> from their </w:t>
      </w:r>
      <w:r w:rsidRPr="00482E90">
        <w:rPr>
          <w:rStyle w:val="Emphasis"/>
        </w:rPr>
        <w:t>position</w:t>
      </w:r>
      <w:r w:rsidRPr="00482E90">
        <w:rPr>
          <w:rStyle w:val="StyleUnderline"/>
        </w:rPr>
        <w:t xml:space="preserve"> after </w:t>
      </w:r>
      <w:r w:rsidRPr="00482E90">
        <w:rPr>
          <w:rStyle w:val="StyleUnderline"/>
        </w:rPr>
        <w:lastRenderedPageBreak/>
        <w:t xml:space="preserve">they </w:t>
      </w:r>
      <w:r w:rsidRPr="00482E90">
        <w:rPr>
          <w:rStyle w:val="Emphasis"/>
        </w:rPr>
        <w:t>leave office</w:t>
      </w:r>
      <w:r w:rsidRPr="00482E90">
        <w:rPr>
          <w:sz w:val="16"/>
        </w:rPr>
        <w:t>. Various studies show that lobbyists with government experience earn more than lobbyists without government experience – there is a “striking difference” between conventional and revolving door lobbyists: the latter earn at least twice as much as the former. The revolving door is very lucrative.</w:t>
      </w:r>
    </w:p>
    <w:p w14:paraId="122C358E" w14:textId="77777777" w:rsidR="00DE4A98" w:rsidRPr="006B2B23" w:rsidRDefault="00DE4A98" w:rsidP="00DE4A98"/>
    <w:p w14:paraId="450F4893" w14:textId="77777777" w:rsidR="00DE4A98" w:rsidRPr="006B2B23" w:rsidRDefault="00DE4A98" w:rsidP="00DE4A98">
      <w:pPr>
        <w:pStyle w:val="Heading4"/>
        <w:numPr>
          <w:ilvl w:val="0"/>
          <w:numId w:val="33"/>
        </w:numPr>
      </w:pPr>
      <w:r>
        <w:rPr>
          <w:u w:val="single"/>
        </w:rPr>
        <w:t>INSTITUTIONAL CONTAINMENT</w:t>
      </w:r>
      <w:r>
        <w:t xml:space="preserve">. Unions are </w:t>
      </w:r>
      <w:r>
        <w:rPr>
          <w:u w:val="single"/>
        </w:rPr>
        <w:t>risk-averse</w:t>
      </w:r>
      <w:r>
        <w:t xml:space="preserve"> and </w:t>
      </w:r>
      <w:r>
        <w:rPr>
          <w:u w:val="single"/>
        </w:rPr>
        <w:t>muzzle</w:t>
      </w:r>
      <w:r>
        <w:t xml:space="preserve"> broader worker militancy. </w:t>
      </w:r>
    </w:p>
    <w:p w14:paraId="76600DE2" w14:textId="77777777" w:rsidR="00DE4A98" w:rsidRDefault="00DE4A98" w:rsidP="00DE4A98">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p>
    <w:p w14:paraId="5E01992D" w14:textId="77777777" w:rsidR="00DE4A98" w:rsidRPr="004B4605" w:rsidRDefault="00DE4A98" w:rsidP="00DE4A98">
      <w:pPr>
        <w:rPr>
          <w:rStyle w:val="Emphasis"/>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6B2B23">
        <w:rPr>
          <w:rStyle w:val="StyleUnderline"/>
          <w:highlight w:val="cyan"/>
        </w:rPr>
        <w:t>On one hand looms a</w:t>
      </w:r>
      <w:r w:rsidRPr="004B4605">
        <w:rPr>
          <w:rStyle w:val="StyleUnderline"/>
        </w:rPr>
        <w:t xml:space="preserve">n </w:t>
      </w:r>
      <w:r w:rsidRPr="004B4605">
        <w:rPr>
          <w:rStyle w:val="Emphasis"/>
        </w:rPr>
        <w:t xml:space="preserve">existential </w:t>
      </w:r>
      <w:r w:rsidRPr="006B2B23">
        <w:rPr>
          <w:rStyle w:val="Emphasis"/>
          <w:highlight w:val="cyan"/>
        </w:rPr>
        <w:t>threat</w:t>
      </w:r>
      <w:r w:rsidRPr="006B2B23">
        <w:rPr>
          <w:sz w:val="16"/>
          <w:highlight w:val="cyan"/>
        </w:rPr>
        <w:t xml:space="preserve">, </w:t>
      </w:r>
      <w:r w:rsidRPr="006B2B23">
        <w:rPr>
          <w:rStyle w:val="StyleUnderline"/>
          <w:highlight w:val="cyan"/>
        </w:rPr>
        <w:t>on the other an</w:t>
      </w:r>
      <w:r w:rsidRPr="004B4605">
        <w:rPr>
          <w:rStyle w:val="StyleUnderline"/>
        </w:rPr>
        <w:t xml:space="preserve"> </w:t>
      </w:r>
      <w:r w:rsidRPr="004B4605">
        <w:rPr>
          <w:rStyle w:val="Emphasis"/>
        </w:rPr>
        <w:t xml:space="preserve">historic </w:t>
      </w:r>
      <w:r w:rsidRPr="006B2B23">
        <w:rPr>
          <w:rStyle w:val="Emphasis"/>
          <w:highlight w:val="cyan"/>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sz w:val="16"/>
        </w:rPr>
        <w:t xml:space="preserve"> — 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6B2B23">
        <w:rPr>
          <w:rStyle w:val="StyleUnderline"/>
          <w:highlight w:val="cyan"/>
        </w:rPr>
        <w:t xml:space="preserve">as Trump </w:t>
      </w:r>
      <w:r w:rsidRPr="006B2B23">
        <w:rPr>
          <w:rStyle w:val="Emphasis"/>
          <w:highlight w:val="cyan"/>
        </w:rPr>
        <w:t>shreds federal</w:t>
      </w:r>
      <w:r w:rsidRPr="00DB7970">
        <w:rPr>
          <w:rStyle w:val="Emphasis"/>
        </w:rPr>
        <w:t xml:space="preserve"> sector collective </w:t>
      </w:r>
      <w:r w:rsidRPr="006B2B23">
        <w:rPr>
          <w:rStyle w:val="Emphasis"/>
          <w:highlight w:val="cyan"/>
        </w:rPr>
        <w:t>bargaining agreements</w:t>
      </w:r>
      <w:r w:rsidRPr="00DB7970">
        <w:rPr>
          <w:sz w:val="18"/>
        </w:rPr>
        <w:t xml:space="preserve"> </w:t>
      </w:r>
      <w:r w:rsidRPr="00DB7970">
        <w:rPr>
          <w:sz w:val="16"/>
          <w:szCs w:val="16"/>
        </w:rPr>
        <w:t>and Elon Musk and other employers challenge the constitutionality of the National Labor Relations Board itself.</w:t>
      </w:r>
    </w:p>
    <w:p w14:paraId="7E5E39C5" w14:textId="77777777" w:rsidR="00DE4A98" w:rsidRPr="004B4605" w:rsidRDefault="00DE4A98" w:rsidP="00DE4A98">
      <w:pPr>
        <w:rPr>
          <w:rStyle w:val="Emphasis"/>
        </w:rPr>
      </w:pPr>
      <w:r w:rsidRPr="004B4605">
        <w:rPr>
          <w:rStyle w:val="StyleUnderline"/>
        </w:rPr>
        <w:t xml:space="preserve">At the same time, the country </w:t>
      </w:r>
      <w:proofErr w:type="gramStart"/>
      <w:r w:rsidRPr="004B4605">
        <w:rPr>
          <w:rStyle w:val="StyleUnderline"/>
        </w:rPr>
        <w:t>as a whole is</w:t>
      </w:r>
      <w:proofErr w:type="gramEnd"/>
      <w:r w:rsidRPr="004B4605">
        <w:rPr>
          <w:rStyle w:val="StyleUnderline"/>
        </w:rPr>
        <w:t xml:space="preserve">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6B2B23">
        <w:rPr>
          <w:rStyle w:val="StyleUnderline"/>
          <w:highlight w:val="cyan"/>
        </w:rPr>
        <w:t xml:space="preserve">we can count on </w:t>
      </w:r>
      <w:r w:rsidRPr="006B2B23">
        <w:rPr>
          <w:rStyle w:val="Emphasis"/>
          <w:highlight w:val="cyan"/>
        </w:rPr>
        <w:t>Trump</w:t>
      </w:r>
      <w:r w:rsidRPr="004B4605">
        <w:rPr>
          <w:rStyle w:val="StyleUnderline"/>
        </w:rPr>
        <w:t xml:space="preserve"> and his </w:t>
      </w:r>
      <w:r w:rsidRPr="004B4605">
        <w:rPr>
          <w:rStyle w:val="Emphasis"/>
        </w:rPr>
        <w:t>cronies</w:t>
      </w:r>
      <w:r w:rsidRPr="000959E9">
        <w:rPr>
          <w:sz w:val="16"/>
        </w:rPr>
        <w:t xml:space="preserve"> </w:t>
      </w:r>
      <w:r w:rsidRPr="006B2B23">
        <w:rPr>
          <w:rStyle w:val="StyleUnderline"/>
          <w:highlight w:val="cyan"/>
        </w:rPr>
        <w:t xml:space="preserve">to </w:t>
      </w:r>
      <w:r w:rsidRPr="006B2B23">
        <w:rPr>
          <w:rStyle w:val="Emphasis"/>
          <w:highlight w:val="cyan"/>
        </w:rPr>
        <w:t>make the best case</w:t>
      </w:r>
      <w:r w:rsidRPr="004B4605">
        <w:rPr>
          <w:rStyle w:val="Emphasis"/>
        </w:rPr>
        <w:t xml:space="preserve"> in years for the need </w:t>
      </w:r>
      <w:r w:rsidRPr="006B2B23">
        <w:rPr>
          <w:rStyle w:val="Emphasis"/>
          <w:highlight w:val="cyan"/>
        </w:rPr>
        <w:t>for a union resurgence</w:t>
      </w:r>
      <w:r w:rsidRPr="000959E9">
        <w:rPr>
          <w:sz w:val="16"/>
        </w:rPr>
        <w:t xml:space="preserve"> as they cut taxes for themselves, siphon even greater wealth to the super rich, and cut budgets and services to our communities;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sz w:val="16"/>
        </w:rPr>
        <w:t> — as counterintuitive as it might sound in this fraught moment — </w:t>
      </w:r>
      <w:r w:rsidRPr="004B4605">
        <w:rPr>
          <w:rStyle w:val="Emphasis"/>
        </w:rPr>
        <w:t>more possible.</w:t>
      </w:r>
    </w:p>
    <w:p w14:paraId="7FDB4661" w14:textId="77777777" w:rsidR="00DE4A98" w:rsidRPr="00ED4515" w:rsidRDefault="00DE4A98" w:rsidP="00DE4A98">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1A27F532" w14:textId="77777777" w:rsidR="00DE4A98" w:rsidRPr="00ED4515" w:rsidRDefault="00DE4A98" w:rsidP="00DE4A98">
      <w:pPr>
        <w:rPr>
          <w:rStyle w:val="StyleUnderline"/>
        </w:rPr>
      </w:pPr>
      <w:r w:rsidRPr="006B2B23">
        <w:rPr>
          <w:rStyle w:val="StyleUnderline"/>
          <w:highlight w:val="cyan"/>
        </w:rPr>
        <w:t>Our goal can’t be to just limit</w:t>
      </w:r>
      <w:r w:rsidRPr="00ED4515">
        <w:rPr>
          <w:rStyle w:val="StyleUnderline"/>
        </w:rPr>
        <w:t xml:space="preserve"> the </w:t>
      </w:r>
      <w:r w:rsidRPr="006B2B23">
        <w:rPr>
          <w:rStyle w:val="StyleUnderline"/>
          <w:highlight w:val="cyan"/>
        </w:rPr>
        <w:t>damage</w:t>
      </w:r>
      <w:r w:rsidRPr="00ED4515">
        <w:rPr>
          <w:sz w:val="16"/>
        </w:rPr>
        <w:t xml:space="preserve">, slow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6B2B23">
        <w:rPr>
          <w:rStyle w:val="StyleUnderline"/>
          <w:highlight w:val="cyan"/>
        </w:rPr>
        <w:t xml:space="preserve">we need to </w:t>
      </w:r>
      <w:r w:rsidRPr="006B2B23">
        <w:rPr>
          <w:rStyle w:val="Emphasis"/>
          <w:highlight w:val="cyan"/>
        </w:rPr>
        <w:t>articulate a vision</w:t>
      </w:r>
      <w:r w:rsidRPr="00ED4515">
        <w:rPr>
          <w:rStyle w:val="StyleUnderline"/>
        </w:rPr>
        <w:t xml:space="preserve"> of a </w:t>
      </w:r>
      <w:r w:rsidRPr="00ED4515">
        <w:rPr>
          <w:rStyle w:val="Emphasis"/>
        </w:rPr>
        <w:t xml:space="preserve">country and world </w:t>
      </w:r>
      <w:r w:rsidRPr="006B2B23">
        <w:rPr>
          <w:rStyle w:val="Emphasis"/>
          <w:highlight w:val="cyan"/>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09F63FAE" w14:textId="77777777" w:rsidR="00DE4A98" w:rsidRPr="00ED4515" w:rsidRDefault="00DE4A98" w:rsidP="00DE4A98">
      <w:pPr>
        <w:rPr>
          <w:sz w:val="16"/>
        </w:rPr>
      </w:pPr>
      <w:r w:rsidRPr="00ED4515">
        <w:rPr>
          <w:sz w:val="16"/>
        </w:rPr>
        <w:t>Drawing the Right Lessons from History</w:t>
      </w:r>
    </w:p>
    <w:p w14:paraId="46F5B8BF" w14:textId="77777777" w:rsidR="00DE4A98" w:rsidRPr="00ED4515" w:rsidRDefault="00DE4A98" w:rsidP="00DE4A98">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5BBD5C9D" w14:textId="77777777" w:rsidR="00DE4A98" w:rsidRPr="00ED4515" w:rsidRDefault="00DE4A98" w:rsidP="00DE4A98">
      <w:pPr>
        <w:rPr>
          <w:sz w:val="16"/>
        </w:rPr>
      </w:pPr>
      <w:r w:rsidRPr="00ED4515">
        <w:rPr>
          <w:sz w:val="16"/>
        </w:rPr>
        <w:lastRenderedPageBreak/>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0A96DC17" w14:textId="77777777" w:rsidR="00DE4A98" w:rsidRPr="000959E9" w:rsidRDefault="00DE4A98" w:rsidP="00DE4A98">
      <w:pPr>
        <w:rPr>
          <w:sz w:val="16"/>
        </w:rPr>
      </w:pPr>
      <w:r w:rsidRPr="00ED4515">
        <w:rPr>
          <w:sz w:val="16"/>
        </w:rPr>
        <w:t xml:space="preserve">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w:t>
      </w:r>
      <w:proofErr w:type="gramStart"/>
      <w:r w:rsidRPr="00ED4515">
        <w:rPr>
          <w:sz w:val="16"/>
        </w:rPr>
        <w:t>near-destruction</w:t>
      </w:r>
      <w:proofErr w:type="gramEnd"/>
      <w:r w:rsidRPr="00ED4515">
        <w:rPr>
          <w:sz w:val="16"/>
        </w:rPr>
        <w:t xml:space="preserve"> of the AFL in the 1920s and 1930s to plant the seeds of labor’s renewal in the form of the Congress of Industrial Organizations (CIO). We can draw hope from the knowledge that the union idea has proven astonishingly resilient despite </w:t>
      </w:r>
      <w:proofErr w:type="gramStart"/>
      <w:r w:rsidRPr="00ED4515">
        <w:rPr>
          <w:sz w:val="16"/>
        </w:rPr>
        <w:t>all of</w:t>
      </w:r>
      <w:proofErr w:type="gramEnd"/>
      <w:r w:rsidRPr="00ED4515">
        <w:rPr>
          <w:sz w:val="16"/>
        </w:rPr>
        <w:t xml:space="preserve"> the forces that have been arrayed against it. </w:t>
      </w:r>
    </w:p>
    <w:p w14:paraId="588604CB" w14:textId="77777777" w:rsidR="00DE4A98" w:rsidRPr="000959E9" w:rsidRDefault="00DE4A98" w:rsidP="00DE4A98">
      <w:pPr>
        <w:rPr>
          <w:rStyle w:val="StyleUnderline"/>
        </w:rPr>
      </w:pPr>
      <w:r w:rsidRPr="000959E9">
        <w:rPr>
          <w:sz w:val="16"/>
        </w:rPr>
        <w:t xml:space="preserve">But importantly, this history suggests that </w:t>
      </w:r>
      <w:r w:rsidRPr="006B2B23">
        <w:rPr>
          <w:rStyle w:val="StyleUnderline"/>
          <w:highlight w:val="cyan"/>
        </w:rPr>
        <w:t>unions are</w:t>
      </w:r>
      <w:r w:rsidRPr="004B4605">
        <w:rPr>
          <w:rStyle w:val="StyleUnderline"/>
        </w:rPr>
        <w:t xml:space="preserve"> </w:t>
      </w:r>
      <w:r w:rsidRPr="004B4605">
        <w:rPr>
          <w:rStyle w:val="Emphasis"/>
        </w:rPr>
        <w:t>durable</w:t>
      </w:r>
      <w:r w:rsidRPr="004B4605">
        <w:rPr>
          <w:rStyle w:val="StyleUnderline"/>
        </w:rPr>
        <w:t xml:space="preserve"> but also </w:t>
      </w:r>
      <w:r w:rsidRPr="006B2B23">
        <w:rPr>
          <w:rStyle w:val="Emphasis"/>
          <w:highlight w:val="cyan"/>
        </w:rPr>
        <w:t>cautious</w:t>
      </w:r>
      <w:r w:rsidRPr="004B4605">
        <w:rPr>
          <w:rStyle w:val="Emphasis"/>
        </w:rPr>
        <w:t xml:space="preserve"> organizations</w:t>
      </w:r>
      <w:r w:rsidRPr="000959E9">
        <w:rPr>
          <w:sz w:val="16"/>
        </w:rPr>
        <w:t xml:space="preserve">, </w:t>
      </w:r>
      <w:r w:rsidRPr="004B4605">
        <w:rPr>
          <w:rStyle w:val="StyleUnderline"/>
        </w:rPr>
        <w:t xml:space="preserve">usually </w:t>
      </w:r>
      <w:r w:rsidRPr="006B2B23">
        <w:rPr>
          <w:rStyle w:val="Emphasis"/>
          <w:szCs w:val="28"/>
          <w:highlight w:val="cyan"/>
        </w:rPr>
        <w:t>averse to risk-taking except when their survival depends on it</w:t>
      </w:r>
      <w:r w:rsidRPr="000959E9">
        <w:rPr>
          <w:sz w:val="16"/>
        </w:rPr>
        <w:t xml:space="preserve">. </w:t>
      </w:r>
      <w:r w:rsidRPr="006B2B23">
        <w:rPr>
          <w:rStyle w:val="StyleUnderline"/>
          <w:highlight w:val="cyan"/>
        </w:rPr>
        <w:t>Faced with</w:t>
      </w:r>
      <w:r w:rsidRPr="000959E9">
        <w:rPr>
          <w:rStyle w:val="StyleUnderline"/>
        </w:rPr>
        <w:t xml:space="preserve"> a choice between trying to </w:t>
      </w:r>
      <w:r w:rsidRPr="006B2B23">
        <w:rPr>
          <w:rStyle w:val="Emphasis"/>
          <w:highlight w:val="cyan"/>
        </w:rPr>
        <w:t>hold on to what they have</w:t>
      </w:r>
      <w:r w:rsidRPr="000959E9">
        <w:rPr>
          <w:sz w:val="16"/>
        </w:rPr>
        <w:t xml:space="preserve"> amid continuously deteriorating circumstances, as the Knights of Labor attempted to do in the </w:t>
      </w:r>
      <w:proofErr w:type="gramStart"/>
      <w:r w:rsidRPr="000959E9">
        <w:rPr>
          <w:sz w:val="16"/>
        </w:rPr>
        <w:t xml:space="preserve">1880s, </w:t>
      </w:r>
      <w:r w:rsidRPr="006B2B23">
        <w:rPr>
          <w:rStyle w:val="StyleUnderline"/>
          <w:highlight w:val="cyan"/>
        </w:rPr>
        <w:t>or</w:t>
      </w:r>
      <w:proofErr w:type="gramEnd"/>
      <w:r w:rsidRPr="006B2B23">
        <w:rPr>
          <w:rStyle w:val="StyleUnderline"/>
          <w:highlight w:val="cyan"/>
        </w:rPr>
        <w:t xml:space="preserve"> </w:t>
      </w:r>
      <w:r w:rsidRPr="006B2B23">
        <w:rPr>
          <w:rStyle w:val="Emphasis"/>
          <w:highlight w:val="cyan"/>
        </w:rPr>
        <w:t>taking</w:t>
      </w:r>
      <w:r w:rsidRPr="000959E9">
        <w:rPr>
          <w:rStyle w:val="Emphasis"/>
        </w:rPr>
        <w:t xml:space="preserve"> the </w:t>
      </w:r>
      <w:r w:rsidRPr="006B2B23">
        <w:rPr>
          <w:rStyle w:val="Emphasis"/>
          <w:highlight w:val="cyan"/>
        </w:rPr>
        <w:t>risks</w:t>
      </w:r>
      <w:r w:rsidRPr="000959E9">
        <w:rPr>
          <w:rStyle w:val="Emphasis"/>
        </w:rPr>
        <w:t xml:space="preserve"> necessary</w:t>
      </w:r>
      <w:r w:rsidRPr="000959E9">
        <w:rPr>
          <w:rStyle w:val="StyleUnderline"/>
        </w:rPr>
        <w:t xml:space="preserve"> to </w:t>
      </w:r>
      <w:r w:rsidRPr="000959E9">
        <w:rPr>
          <w:rStyle w:val="Emphasis"/>
        </w:rPr>
        <w:t>build a new model</w:t>
      </w:r>
      <w:r w:rsidRPr="000959E9">
        <w:rPr>
          <w:rStyle w:val="StyleUnderline"/>
        </w:rPr>
        <w:t xml:space="preserve">, as the AFL decided to do in that moment, </w:t>
      </w:r>
      <w:r w:rsidRPr="006B2B23">
        <w:rPr>
          <w:rStyle w:val="Emphasis"/>
          <w:highlight w:val="cyan"/>
        </w:rPr>
        <w:t>most</w:t>
      </w:r>
      <w:r w:rsidRPr="000959E9">
        <w:rPr>
          <w:rStyle w:val="Emphasis"/>
        </w:rPr>
        <w:t xml:space="preserve"> unions</w:t>
      </w:r>
      <w:r w:rsidRPr="000959E9">
        <w:rPr>
          <w:rStyle w:val="StyleUnderline"/>
        </w:rPr>
        <w:t xml:space="preserve"> </w:t>
      </w:r>
      <w:r w:rsidRPr="006B2B23">
        <w:rPr>
          <w:rStyle w:val="StyleUnderline"/>
          <w:highlight w:val="cyan"/>
        </w:rPr>
        <w:t xml:space="preserve">have opted for </w:t>
      </w:r>
      <w:r w:rsidRPr="006B2B23">
        <w:rPr>
          <w:rStyle w:val="Emphasis"/>
          <w:highlight w:val="cyan"/>
        </w:rPr>
        <w:t>caution</w:t>
      </w:r>
      <w:r w:rsidRPr="000959E9">
        <w:rPr>
          <w:rStyle w:val="StyleUnderline"/>
        </w:rPr>
        <w:t> — </w:t>
      </w:r>
      <w:r w:rsidRPr="006B2B23">
        <w:rPr>
          <w:rStyle w:val="StyleUnderline"/>
          <w:highlight w:val="cyan"/>
        </w:rPr>
        <w:t>until the point when</w:t>
      </w:r>
      <w:r w:rsidRPr="000959E9">
        <w:rPr>
          <w:rStyle w:val="StyleUnderline"/>
        </w:rPr>
        <w:t xml:space="preserve"> </w:t>
      </w:r>
      <w:r w:rsidRPr="000959E9">
        <w:rPr>
          <w:rStyle w:val="Emphasis"/>
        </w:rPr>
        <w:t xml:space="preserve">continuing to make </w:t>
      </w:r>
      <w:r w:rsidRPr="006B2B23">
        <w:rPr>
          <w:rStyle w:val="Emphasis"/>
          <w:highlight w:val="cyan"/>
        </w:rPr>
        <w:t>that choice</w:t>
      </w:r>
      <w:r w:rsidRPr="006B2B23">
        <w:rPr>
          <w:rStyle w:val="StyleUnderline"/>
          <w:highlight w:val="cyan"/>
        </w:rPr>
        <w:t xml:space="preserve"> was </w:t>
      </w:r>
      <w:r w:rsidRPr="006B2B23">
        <w:rPr>
          <w:rStyle w:val="Emphasis"/>
          <w:highlight w:val="cyan"/>
        </w:rPr>
        <w:t>obviously</w:t>
      </w:r>
      <w:r w:rsidRPr="000959E9">
        <w:rPr>
          <w:rStyle w:val="StyleUnderline"/>
          <w:sz w:val="24"/>
        </w:rPr>
        <w:t xml:space="preserve"> </w:t>
      </w:r>
      <w:r>
        <w:rPr>
          <w:rStyle w:val="Emphasis"/>
        </w:rPr>
        <w:t>suicidal</w:t>
      </w:r>
      <w:r>
        <w:rPr>
          <w:sz w:val="16"/>
        </w:rPr>
        <w:t xml:space="preserve">. </w:t>
      </w:r>
    </w:p>
    <w:p w14:paraId="2872C08E" w14:textId="77777777" w:rsidR="00DE4A98" w:rsidRDefault="00DE4A98" w:rsidP="00DE4A98">
      <w:pPr>
        <w:rPr>
          <w:sz w:val="16"/>
        </w:rPr>
      </w:pPr>
      <w:r w:rsidRPr="006B2B23">
        <w:rPr>
          <w:rStyle w:val="StyleUnderline"/>
          <w:highlight w:val="cyan"/>
        </w:rPr>
        <w:t>We appear to be</w:t>
      </w:r>
      <w:r w:rsidRPr="000959E9">
        <w:rPr>
          <w:sz w:val="16"/>
        </w:rPr>
        <w:t xml:space="preserve"> rapidly </w:t>
      </w:r>
      <w:r w:rsidRPr="006B2B23">
        <w:rPr>
          <w:rStyle w:val="Emphasis"/>
          <w:highlight w:val="cyan"/>
        </w:rPr>
        <w:t>approaching that tipping point</w:t>
      </w:r>
      <w:r w:rsidRPr="000959E9">
        <w:rPr>
          <w:sz w:val="16"/>
        </w:rPr>
        <w:t xml:space="preserve">. Almost </w:t>
      </w:r>
      <w:r w:rsidRPr="000959E9">
        <w:rPr>
          <w:rStyle w:val="StyleUnderline"/>
        </w:rPr>
        <w:t xml:space="preserve">everything that </w:t>
      </w:r>
      <w:r w:rsidRPr="000959E9">
        <w:rPr>
          <w:rStyle w:val="Emphasis"/>
        </w:rPr>
        <w:t>increases workers’ power</w:t>
      </w:r>
      <w:r w:rsidRPr="000959E9">
        <w:rPr>
          <w:sz w:val="16"/>
        </w:rPr>
        <w:t xml:space="preserve"> </w:t>
      </w:r>
      <w:r w:rsidRPr="000959E9">
        <w:rPr>
          <w:rStyle w:val="StyleUnderline"/>
        </w:rPr>
        <w:t xml:space="preserve">is already illegal or </w:t>
      </w:r>
      <w:r w:rsidRPr="000959E9">
        <w:rPr>
          <w:rStyle w:val="Emphasis"/>
        </w:rPr>
        <w:t>likely will soon become so.</w:t>
      </w:r>
      <w:r w:rsidRPr="000959E9">
        <w:rPr>
          <w:sz w:val="16"/>
        </w:rPr>
        <w:t xml:space="preserve"> </w:t>
      </w:r>
      <w:r w:rsidRPr="00DB7970">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DB7970">
        <w:rPr>
          <w:rStyle w:val="StyleUnderline"/>
        </w:rPr>
        <w:t>As it becomes</w:t>
      </w:r>
      <w:r w:rsidRPr="000959E9">
        <w:rPr>
          <w:rStyle w:val="StyleUnderline"/>
        </w:rPr>
        <w:t xml:space="preserve"> increasingly </w:t>
      </w:r>
      <w:r w:rsidRPr="000959E9">
        <w:rPr>
          <w:rStyle w:val="Emphasis"/>
        </w:rPr>
        <w:t>difficult</w:t>
      </w:r>
      <w:r w:rsidRPr="000959E9">
        <w:rPr>
          <w:rStyle w:val="StyleUnderline"/>
        </w:rPr>
        <w:t xml:space="preserve"> for </w:t>
      </w:r>
      <w:r w:rsidRPr="006B2B23">
        <w:rPr>
          <w:rStyle w:val="Emphasis"/>
          <w:highlight w:val="cyan"/>
        </w:rPr>
        <w:t>unions</w:t>
      </w:r>
      <w:r w:rsidRPr="000959E9">
        <w:rPr>
          <w:rStyle w:val="Emphasis"/>
        </w:rPr>
        <w:t xml:space="preserve"> to hold on to what they have</w:t>
      </w:r>
      <w:r w:rsidRPr="000959E9">
        <w:rPr>
          <w:sz w:val="16"/>
        </w:rPr>
        <w:t xml:space="preserve">, </w:t>
      </w:r>
      <w:r w:rsidRPr="000959E9">
        <w:rPr>
          <w:rStyle w:val="Emphasis"/>
        </w:rPr>
        <w:t>history</w:t>
      </w:r>
      <w:r w:rsidRPr="000959E9">
        <w:rPr>
          <w:rStyle w:val="StyleUnderline"/>
        </w:rPr>
        <w:t xml:space="preserve"> suggests they </w:t>
      </w:r>
      <w:r w:rsidRPr="006B2B23">
        <w:rPr>
          <w:rStyle w:val="Emphasis"/>
          <w:highlight w:val="cyan"/>
        </w:rPr>
        <w:t>must move aggressively</w:t>
      </w:r>
      <w:r w:rsidRPr="000959E9">
        <w:rPr>
          <w:sz w:val="16"/>
        </w:rPr>
        <w:t xml:space="preserve"> to meet the present challenge or, like the Knights of Labor, be weakened to the point where they cannot even contemplate future resistance.</w:t>
      </w:r>
    </w:p>
    <w:p w14:paraId="5551D523" w14:textId="77777777" w:rsidR="00DE4A98" w:rsidRDefault="00DE4A98" w:rsidP="00DE4A98"/>
    <w:p w14:paraId="3F6A797B" w14:textId="77777777" w:rsidR="00DE4A98" w:rsidRPr="000F4D5D" w:rsidRDefault="00DE4A98" w:rsidP="00DE4A98"/>
    <w:p w14:paraId="7F48D641" w14:textId="77777777" w:rsidR="00DE4A98" w:rsidRPr="00054690" w:rsidRDefault="00DE4A98" w:rsidP="00DE4A98">
      <w:pPr>
        <w:pStyle w:val="Heading4"/>
      </w:pPr>
      <w:r>
        <w:t xml:space="preserve">‘Collective bargaining rights’ guarantee the </w:t>
      </w:r>
      <w:r w:rsidRPr="00054690">
        <w:rPr>
          <w:u w:val="single"/>
        </w:rPr>
        <w:t>process</w:t>
      </w:r>
      <w:r>
        <w:t xml:space="preserve"> of </w:t>
      </w:r>
      <w:r w:rsidRPr="00054690">
        <w:rPr>
          <w:u w:val="single"/>
        </w:rPr>
        <w:t>negotiation</w:t>
      </w:r>
      <w:r w:rsidRPr="00F0232A">
        <w:rPr>
          <w:bCs/>
        </w:rPr>
        <w:t xml:space="preserve">: </w:t>
      </w:r>
      <w:r w:rsidRPr="003478D9">
        <w:t xml:space="preserve">workers are bargaining, </w:t>
      </w:r>
      <w:r w:rsidRPr="003478D9">
        <w:rPr>
          <w:u w:val="single"/>
        </w:rPr>
        <w:t>NOT</w:t>
      </w:r>
      <w:r w:rsidRPr="003478D9">
        <w:t xml:space="preserve"> in control.</w:t>
      </w:r>
    </w:p>
    <w:p w14:paraId="28508290" w14:textId="77777777" w:rsidR="00DE4A98" w:rsidRPr="002542B5" w:rsidRDefault="00DE4A98" w:rsidP="00DE4A98">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33AD8709" w14:textId="77777777" w:rsidR="00DE4A98" w:rsidRPr="00054690" w:rsidRDefault="00DE4A98" w:rsidP="00DE4A98">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054690">
        <w:rPr>
          <w:rStyle w:val="Emphasis"/>
          <w:highlight w:val="cyan"/>
        </w:rPr>
        <w:t>collective bargaining</w:t>
      </w:r>
      <w:r w:rsidRPr="00054690">
        <w:rPr>
          <w:sz w:val="16"/>
        </w:rPr>
        <w:t xml:space="preserve">," a term that </w:t>
      </w:r>
      <w:proofErr w:type="gramStart"/>
      <w:r w:rsidRPr="00054690">
        <w:rPr>
          <w:rStyle w:val="Emphasis"/>
          <w:highlight w:val="cyan"/>
        </w:rPr>
        <w:t>by definition</w:t>
      </w:r>
      <w:r w:rsidRPr="00054690">
        <w:rPr>
          <w:rStyle w:val="StyleUnderline"/>
          <w:highlight w:val="cyan"/>
        </w:rPr>
        <w:t xml:space="preserve"> means</w:t>
      </w:r>
      <w:proofErr w:type="gramEnd"/>
      <w:r w:rsidRPr="00054690">
        <w:rPr>
          <w:rStyle w:val="StyleUnderline"/>
          <w:highlight w:val="cyan"/>
        </w:rPr>
        <w:t xml:space="preserve"> a</w:t>
      </w:r>
      <w:r w:rsidRPr="00054690">
        <w:rPr>
          <w:sz w:val="16"/>
        </w:rPr>
        <w:t xml:space="preserve"> "</w:t>
      </w:r>
      <w:r w:rsidRPr="00054690">
        <w:rPr>
          <w:rStyle w:val="StyleUnderline"/>
          <w:highlight w:val="cyan"/>
        </w:rPr>
        <w:t>procedure</w:t>
      </w:r>
      <w:r w:rsidRPr="00054690">
        <w:rPr>
          <w:rStyle w:val="StyleUnderline"/>
        </w:rPr>
        <w:t xml:space="preserve"> looking </w:t>
      </w:r>
      <w:r w:rsidRPr="00054690">
        <w:rPr>
          <w:rStyle w:val="StyleUnderline"/>
          <w:highlight w:val="cyan"/>
        </w:rPr>
        <w:t>toward</w:t>
      </w:r>
      <w:r w:rsidRPr="00054690">
        <w:rPr>
          <w:rStyle w:val="StyleUnderline"/>
        </w:rPr>
        <w:t xml:space="preserve"> the </w:t>
      </w:r>
      <w:r w:rsidRPr="00054690">
        <w:rPr>
          <w:rStyle w:val="StyleUnderline"/>
          <w:highlight w:val="cyan"/>
        </w:rPr>
        <w:t>making</w:t>
      </w:r>
      <w:r w:rsidRPr="00054690">
        <w:rPr>
          <w:rStyle w:val="StyleUnderline"/>
        </w:rPr>
        <w:t xml:space="preserve"> of </w:t>
      </w:r>
      <w:r w:rsidRPr="00054690">
        <w:rPr>
          <w:rStyle w:val="Emphasis"/>
        </w:rPr>
        <w:t xml:space="preserve">collective </w:t>
      </w:r>
      <w:r w:rsidRPr="00054690">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054690">
        <w:rPr>
          <w:rStyle w:val="Emphasis"/>
          <w:highlight w:val="cyan"/>
        </w:rPr>
        <w:t>collective bargaining rights</w:t>
      </w:r>
      <w:r w:rsidRPr="00054690">
        <w:rPr>
          <w:sz w:val="16"/>
        </w:rPr>
        <w:t xml:space="preserve"> … </w:t>
      </w:r>
      <w:r w:rsidRPr="00054690">
        <w:rPr>
          <w:rStyle w:val="StyleUnderline"/>
          <w:highlight w:val="cyan"/>
        </w:rPr>
        <w:t>are</w:t>
      </w:r>
      <w:r w:rsidRPr="00054690">
        <w:rPr>
          <w:sz w:val="16"/>
        </w:rPr>
        <w:t xml:space="preserve"> … </w:t>
      </w:r>
      <w:r w:rsidRPr="00054690">
        <w:rPr>
          <w:rStyle w:val="Emphasis"/>
          <w:highlight w:val="cyan"/>
        </w:rPr>
        <w:t>rights</w:t>
      </w:r>
      <w:r w:rsidRPr="00054690">
        <w:rPr>
          <w:rStyle w:val="StyleUnderline"/>
          <w:highlight w:val="cyan"/>
        </w:rPr>
        <w:t xml:space="preserve"> to a process</w:t>
      </w:r>
      <w:r w:rsidRPr="00054690">
        <w:rPr>
          <w:sz w:val="16"/>
        </w:rPr>
        <w:t>"), and in prior certification decisions. 11</w:t>
      </w:r>
    </w:p>
    <w:p w14:paraId="23222B01" w14:textId="77777777" w:rsidR="00DE4A98" w:rsidRDefault="00DE4A98" w:rsidP="00DE4A98">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w:t>
      </w:r>
      <w:r w:rsidRPr="00054690">
        <w:rPr>
          <w:sz w:val="16"/>
        </w:rPr>
        <w:lastRenderedPageBreak/>
        <w:t xml:space="preserve">the Department need look no further than Donovan to divine the meaning of "collective bargaining rights" Congress incorporated into 13(c). "Then as now, </w:t>
      </w:r>
      <w:r w:rsidRPr="00054690">
        <w:rPr>
          <w:rStyle w:val="StyleUnderline"/>
          <w:highlight w:val="cyan"/>
        </w:rPr>
        <w:t xml:space="preserve">collective bargaining was </w:t>
      </w:r>
      <w:r w:rsidRPr="00054690">
        <w:rPr>
          <w:rStyle w:val="Emphasis"/>
          <w:sz w:val="30"/>
          <w:szCs w:val="30"/>
          <w:highlight w:val="cyan"/>
        </w:rPr>
        <w:t>universally understood</w:t>
      </w:r>
      <w:r w:rsidRPr="00054690">
        <w:rPr>
          <w:rStyle w:val="StyleUnderline"/>
          <w:highlight w:val="cyan"/>
        </w:rPr>
        <w:t xml:space="preserve"> to require</w:t>
      </w:r>
      <w:r w:rsidRPr="00054690">
        <w:rPr>
          <w:sz w:val="16"/>
        </w:rPr>
        <w:t xml:space="preserve">, </w:t>
      </w:r>
      <w:r w:rsidRPr="00054690">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054690">
        <w:rPr>
          <w:rStyle w:val="Emphasis"/>
          <w:highlight w:val="cyan"/>
        </w:rPr>
        <w:t>continuation</w:t>
      </w:r>
      <w:r w:rsidRPr="00054690">
        <w:rPr>
          <w:rStyle w:val="StyleUnderline"/>
          <w:highlight w:val="cyan"/>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054690">
        <w:rPr>
          <w:rStyle w:val="Emphasis"/>
          <w:highlight w:val="cyan"/>
        </w:rPr>
        <w:t>employees</w:t>
      </w:r>
      <w:r w:rsidRPr="00054690">
        <w:rPr>
          <w:sz w:val="16"/>
        </w:rPr>
        <w:t xml:space="preserve"> "be represented in meaningful, 'good faith' </w:t>
      </w:r>
      <w:r w:rsidRPr="00054690">
        <w:rPr>
          <w:rStyle w:val="StyleUnderline"/>
          <w:highlight w:val="cyan"/>
        </w:rPr>
        <w:t xml:space="preserve">negotiations with their </w:t>
      </w:r>
      <w:r w:rsidRPr="00054690">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70D88AD2" w14:textId="77777777" w:rsidR="00DE4A98" w:rsidRPr="00B1177C" w:rsidRDefault="00DE4A98" w:rsidP="00DE4A98"/>
    <w:p w14:paraId="3E5282BD" w14:textId="77777777" w:rsidR="00DE4A98" w:rsidRPr="004D380C" w:rsidRDefault="00DE4A98" w:rsidP="00DE4A98">
      <w:pPr>
        <w:pStyle w:val="Heading4"/>
      </w:pPr>
      <w:r>
        <w:t>Socialism requires denying the right to collective bargaining</w:t>
      </w:r>
      <w:r w:rsidRPr="008D760A">
        <w:t xml:space="preserve">. </w:t>
      </w:r>
    </w:p>
    <w:p w14:paraId="7E6E6E70" w14:textId="77777777" w:rsidR="00DE4A98" w:rsidRPr="004D380C" w:rsidRDefault="00DE4A98" w:rsidP="00DE4A98">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6D8FC076" w14:textId="77777777" w:rsidR="00DE4A98" w:rsidRPr="004D380C" w:rsidRDefault="00DE4A98" w:rsidP="00DE4A98">
      <w:pPr>
        <w:rPr>
          <w:sz w:val="16"/>
        </w:rPr>
      </w:pPr>
      <w:r w:rsidRPr="004D380C">
        <w:rPr>
          <w:sz w:val="16"/>
        </w:rPr>
        <w:t>This philosophy requires the recognition by owners and managers of labor's right of collective bargaining. It is a labor-management philosophy in part.</w:t>
      </w:r>
    </w:p>
    <w:p w14:paraId="3ED75FC9" w14:textId="77777777" w:rsidR="00DE4A98" w:rsidRDefault="00DE4A98" w:rsidP="00DE4A98">
      <w:pPr>
        <w:rPr>
          <w:rStyle w:val="Emphasis"/>
          <w:sz w:val="28"/>
        </w:rPr>
      </w:pPr>
      <w:r w:rsidRPr="004D380C">
        <w:rPr>
          <w:sz w:val="16"/>
        </w:rPr>
        <w:t xml:space="preserve">a. It recognizes that the loss of a property right in one's services is coincident with or follows the loss of property rights in one's goods. </w:t>
      </w:r>
      <w:r w:rsidRPr="004D380C">
        <w:rPr>
          <w:rStyle w:val="StyleUnderline"/>
          <w:highlight w:val="cyan"/>
        </w:rPr>
        <w:t xml:space="preserve">A </w:t>
      </w:r>
      <w:r w:rsidRPr="004D380C">
        <w:rPr>
          <w:rStyle w:val="Emphasis"/>
          <w:highlight w:val="cyan"/>
        </w:rPr>
        <w:t>denial of the right</w:t>
      </w:r>
      <w:r w:rsidRPr="004D380C">
        <w:rPr>
          <w:rStyle w:val="StyleUnderline"/>
        </w:rPr>
        <w:t xml:space="preserve"> </w:t>
      </w:r>
      <w:r w:rsidRPr="004D380C">
        <w:rPr>
          <w:rStyle w:val="StyleUnderline"/>
          <w:highlight w:val="cyan"/>
        </w:rPr>
        <w:t xml:space="preserve">of </w:t>
      </w:r>
      <w:r w:rsidRPr="004D380C">
        <w:rPr>
          <w:rStyle w:val="Emphasis"/>
          <w:highlight w:val="cyan"/>
        </w:rPr>
        <w:t>collective bargaining</w:t>
      </w:r>
      <w:r w:rsidRPr="004D380C">
        <w:rPr>
          <w:sz w:val="16"/>
        </w:rPr>
        <w:t xml:space="preserve">, </w:t>
      </w:r>
      <w:r w:rsidRPr="004D380C">
        <w:rPr>
          <w:rStyle w:val="StyleUnderline"/>
          <w:highlight w:val="cyan"/>
        </w:rPr>
        <w:t>and</w:t>
      </w:r>
      <w:r w:rsidRPr="004D380C">
        <w:rPr>
          <w:rStyle w:val="StyleUnderline"/>
        </w:rPr>
        <w:t xml:space="preserve"> </w:t>
      </w:r>
      <w:r w:rsidRPr="004D380C">
        <w:rPr>
          <w:rStyle w:val="StyleUnderline"/>
          <w:highlight w:val="cyan"/>
        </w:rPr>
        <w:t>its</w:t>
      </w:r>
      <w:r w:rsidRPr="004D380C">
        <w:rPr>
          <w:rStyle w:val="StyleUnderline"/>
        </w:rPr>
        <w:t xml:space="preserve"> </w:t>
      </w:r>
      <w:r w:rsidRPr="004D380C">
        <w:rPr>
          <w:rStyle w:val="Emphasis"/>
        </w:rPr>
        <w:t>concomitant</w:t>
      </w:r>
      <w:r w:rsidRPr="004D380C">
        <w:rPr>
          <w:rStyle w:val="StyleUnderline"/>
        </w:rPr>
        <w:t xml:space="preserve"> </w:t>
      </w:r>
      <w:r w:rsidRPr="004D380C">
        <w:rPr>
          <w:rStyle w:val="Emphasis"/>
          <w:highlight w:val="cyan"/>
        </w:rPr>
        <w:t>right to organize</w:t>
      </w:r>
      <w:r w:rsidRPr="004D380C">
        <w:rPr>
          <w:sz w:val="16"/>
        </w:rPr>
        <w:t xml:space="preserve">, </w:t>
      </w:r>
      <w:r w:rsidRPr="00B26E7A">
        <w:rPr>
          <w:rStyle w:val="Emphasis"/>
          <w:sz w:val="30"/>
          <w:szCs w:val="30"/>
          <w:highlight w:val="cyan"/>
        </w:rPr>
        <w:t>leads to socialism</w:t>
      </w:r>
      <w:r w:rsidRPr="004D380C">
        <w:rPr>
          <w:sz w:val="16"/>
        </w:rPr>
        <w:t xml:space="preserve">. </w:t>
      </w:r>
      <w:r w:rsidRPr="004D380C">
        <w:rPr>
          <w:rStyle w:val="StyleUnderline"/>
          <w:highlight w:val="cyan"/>
        </w:rPr>
        <w:t xml:space="preserve">The </w:t>
      </w:r>
      <w:r w:rsidRPr="004D380C">
        <w:rPr>
          <w:rStyle w:val="Emphasis"/>
          <w:highlight w:val="cyan"/>
        </w:rPr>
        <w:t>socialist state</w:t>
      </w:r>
      <w:r w:rsidRPr="004D380C">
        <w:rPr>
          <w:rStyle w:val="StyleUnderline"/>
        </w:rPr>
        <w:t xml:space="preserve"> owns or </w:t>
      </w:r>
      <w:r w:rsidRPr="004D380C">
        <w:rPr>
          <w:rStyle w:val="Emphasis"/>
          <w:highlight w:val="cyan"/>
        </w:rPr>
        <w:t>controls</w:t>
      </w:r>
      <w:r w:rsidRPr="004D380C">
        <w:rPr>
          <w:rStyle w:val="StyleUnderline"/>
        </w:rPr>
        <w:t xml:space="preserve"> the </w:t>
      </w:r>
      <w:r w:rsidRPr="004D380C">
        <w:rPr>
          <w:rStyle w:val="Emphasis"/>
        </w:rPr>
        <w:t xml:space="preserve">means of </w:t>
      </w:r>
      <w:r w:rsidRPr="004D380C">
        <w:rPr>
          <w:rStyle w:val="Emphasis"/>
          <w:highlight w:val="cyan"/>
        </w:rPr>
        <w:t>production</w:t>
      </w:r>
      <w:r w:rsidRPr="004D380C">
        <w:rPr>
          <w:rStyle w:val="StyleUnderline"/>
        </w:rPr>
        <w:t xml:space="preserve">. These means include </w:t>
      </w:r>
      <w:r w:rsidRPr="004D380C">
        <w:rPr>
          <w:rStyle w:val="Emphasis"/>
        </w:rPr>
        <w:t>operative labor</w:t>
      </w:r>
      <w:r w:rsidRPr="004D380C">
        <w:rPr>
          <w:rStyle w:val="StyleUnderline"/>
        </w:rPr>
        <w:t xml:space="preserve"> and </w:t>
      </w:r>
      <w:r w:rsidRPr="004D380C">
        <w:rPr>
          <w:rStyle w:val="Emphasis"/>
        </w:rPr>
        <w:t>management</w:t>
      </w:r>
      <w:r w:rsidRPr="004D380C">
        <w:rPr>
          <w:sz w:val="16"/>
        </w:rPr>
        <w:t xml:space="preserve">, as well as land and capital. </w:t>
      </w:r>
      <w:r w:rsidRPr="00B26E7A">
        <w:rPr>
          <w:rStyle w:val="Emphasis"/>
          <w:sz w:val="30"/>
          <w:szCs w:val="30"/>
          <w:highlight w:val="cyan"/>
        </w:rPr>
        <w:t>There can be no true collective bargaining under socialism.</w:t>
      </w:r>
    </w:p>
    <w:p w14:paraId="678271AB" w14:textId="77777777" w:rsidR="00DE4A98" w:rsidRDefault="00DE4A98" w:rsidP="00DE4A98">
      <w:pPr>
        <w:rPr>
          <w:sz w:val="16"/>
        </w:rPr>
      </w:pPr>
      <w:r w:rsidRPr="004D380C">
        <w:rPr>
          <w:sz w:val="16"/>
        </w:rPr>
        <w:t xml:space="preserve">b. It does not recognize any right of labor to a profit share because of the service obligations set up in a contract of employment. One cannot sell one's </w:t>
      </w:r>
      <w:proofErr w:type="gramStart"/>
      <w:r w:rsidRPr="004D380C">
        <w:rPr>
          <w:sz w:val="16"/>
        </w:rPr>
        <w:t>services, and</w:t>
      </w:r>
      <w:proofErr w:type="gramEnd"/>
      <w:r w:rsidRPr="004D380C">
        <w:rPr>
          <w:sz w:val="16"/>
        </w:rPr>
        <w:t xml:space="preserve"> retain title to them at the same time. It does recognize the right of capital to dispose of its profit or losses in any legitimate matter. </w:t>
      </w:r>
    </w:p>
    <w:p w14:paraId="124F8A2F" w14:textId="77777777" w:rsidR="00DE4A98" w:rsidRDefault="00DE4A98" w:rsidP="00DE4A98"/>
    <w:p w14:paraId="1074F77B" w14:textId="77777777" w:rsidR="00DE4A98" w:rsidRPr="009B03EE" w:rsidRDefault="00DE4A98" w:rsidP="00DE4A98">
      <w:pPr>
        <w:pStyle w:val="Heading4"/>
      </w:pPr>
      <w:r>
        <w:t xml:space="preserve">‘Rights’ are </w:t>
      </w:r>
      <w:r w:rsidRPr="004F53F0">
        <w:rPr>
          <w:u w:val="single"/>
        </w:rPr>
        <w:t>mandatory</w:t>
      </w:r>
      <w:r>
        <w:t xml:space="preserve">. </w:t>
      </w:r>
    </w:p>
    <w:p w14:paraId="7246EB51" w14:textId="77777777" w:rsidR="00DE4A98" w:rsidRPr="009B03EE" w:rsidRDefault="00DE4A98" w:rsidP="00DE4A98">
      <w:r w:rsidRPr="009B03EE">
        <w:rPr>
          <w:rStyle w:val="Style13ptBold"/>
        </w:rPr>
        <w:t>LLC 24</w:t>
      </w:r>
      <w:r w:rsidRPr="009B03EE">
        <w:t>. "Important Rights &amp; Laws Every Indian Should Know." Lloyd Law College. 2-7-2024. https://www.lloydlawcollege.edu.in/blog/important-rights-and-laws-every-indian-should-know.html</w:t>
      </w:r>
    </w:p>
    <w:p w14:paraId="25BE8720" w14:textId="77777777" w:rsidR="00DE4A98" w:rsidRDefault="00DE4A98" w:rsidP="00DE4A98">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every citizen</w:t>
      </w:r>
      <w:r w:rsidRPr="009B03EE">
        <w:rPr>
          <w:rStyle w:val="StyleUnderline"/>
        </w:rPr>
        <w:t xml:space="preserve"> </w:t>
      </w:r>
      <w:r w:rsidRPr="009B03EE">
        <w:rPr>
          <w:rStyle w:val="StyleUnderline"/>
          <w:highlight w:val="cyan"/>
        </w:rPr>
        <w:t>without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1952A47A" w14:textId="77777777" w:rsidR="00DE4A98" w:rsidRPr="00B1177C" w:rsidRDefault="00DE4A98" w:rsidP="00DE4A98"/>
    <w:p w14:paraId="127CAB99" w14:textId="77777777" w:rsidR="00DE4A98" w:rsidRDefault="00DE4A98" w:rsidP="00DE4A98">
      <w:pPr>
        <w:pStyle w:val="Heading4"/>
      </w:pPr>
      <w:r>
        <w:t xml:space="preserve">‘Workers’ requires an </w:t>
      </w:r>
      <w:r w:rsidRPr="002B6B7E">
        <w:t>employee-employer relationship</w:t>
      </w:r>
      <w:r>
        <w:t xml:space="preserve">. </w:t>
      </w:r>
    </w:p>
    <w:p w14:paraId="53CFC6CD" w14:textId="77777777" w:rsidR="00DE4A98" w:rsidRPr="00483B87" w:rsidRDefault="00DE4A98" w:rsidP="00DE4A98">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650A857B" w14:textId="77777777" w:rsidR="00DE4A98" w:rsidRDefault="00DE4A98" w:rsidP="00DE4A98">
      <w:pPr>
        <w:rPr>
          <w:sz w:val="16"/>
        </w:rPr>
      </w:pPr>
      <w:r w:rsidRPr="003960E7">
        <w:rPr>
          <w:sz w:val="16"/>
        </w:rPr>
        <w:lastRenderedPageBreak/>
        <w:t>(1) "</w:t>
      </w:r>
      <w:r w:rsidRPr="003960E7">
        <w:rPr>
          <w:rStyle w:val="Emphasis"/>
          <w:highlight w:val="cyan"/>
        </w:rPr>
        <w:t>Worker</w:t>
      </w:r>
      <w:r w:rsidRPr="003960E7">
        <w:rPr>
          <w:sz w:val="16"/>
        </w:rPr>
        <w:t xml:space="preserve">" </w:t>
      </w:r>
      <w:r w:rsidRPr="003960E7">
        <w:rPr>
          <w:rStyle w:val="StyleUnderline"/>
          <w:highlight w:val="cya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960E7">
        <w:rPr>
          <w:rStyle w:val="StyleUnderline"/>
          <w:highlight w:val="cyan"/>
        </w:rPr>
        <w:t>or</w:t>
      </w:r>
      <w:r w:rsidRPr="003960E7">
        <w:rPr>
          <w:rStyle w:val="StyleUnderline"/>
        </w:rPr>
        <w:t xml:space="preserve"> who is working </w:t>
      </w:r>
      <w:r w:rsidRPr="003960E7">
        <w:rPr>
          <w:rStyle w:val="StyleUnderline"/>
          <w:highlight w:val="cyan"/>
        </w:rPr>
        <w:t>under</w:t>
      </w:r>
      <w:r w:rsidRPr="003960E7">
        <w:rPr>
          <w:rStyle w:val="StyleUnderline"/>
        </w:rPr>
        <w:t xml:space="preserve"> an </w:t>
      </w:r>
      <w:r w:rsidRPr="003960E7">
        <w:rPr>
          <w:rStyle w:val="Emphasis"/>
          <w:highlight w:val="cyan"/>
        </w:rPr>
        <w:t>independent contract</w:t>
      </w:r>
      <w:r w:rsidRPr="003960E7">
        <w:rPr>
          <w:sz w:val="16"/>
        </w:rPr>
        <w:t xml:space="preserve">, </w:t>
      </w:r>
      <w:r w:rsidRPr="003960E7">
        <w:rPr>
          <w:rStyle w:val="StyleUnderline"/>
          <w:highlight w:val="cyan"/>
        </w:rPr>
        <w:t xml:space="preserve">the </w:t>
      </w:r>
      <w:r w:rsidRPr="003960E7">
        <w:rPr>
          <w:rStyle w:val="Emphasis"/>
          <w:sz w:val="30"/>
          <w:szCs w:val="30"/>
          <w:highlight w:val="cyan"/>
        </w:rPr>
        <w:t>essence</w:t>
      </w:r>
      <w:r w:rsidRPr="003960E7">
        <w:rPr>
          <w:rStyle w:val="StyleUnderline"/>
          <w:highlight w:val="cyan"/>
        </w:rPr>
        <w:t xml:space="preserve"> of which is</w:t>
      </w:r>
      <w:r w:rsidRPr="003960E7">
        <w:rPr>
          <w:sz w:val="16"/>
        </w:rPr>
        <w:t xml:space="preserve"> [</w:t>
      </w:r>
      <w:r w:rsidRPr="003960E7">
        <w:rPr>
          <w:rStyle w:val="Emphasis"/>
          <w:highlight w:val="cyan"/>
        </w:rPr>
        <w:t>their</w:t>
      </w:r>
      <w:r w:rsidRPr="003960E7">
        <w:rPr>
          <w:sz w:val="16"/>
        </w:rPr>
        <w:t xml:space="preserve">] </w:t>
      </w:r>
      <w:r w:rsidRPr="003960E7">
        <w:rPr>
          <w:strike/>
          <w:sz w:val="16"/>
        </w:rPr>
        <w:t>his or her</w:t>
      </w:r>
      <w:r w:rsidRPr="003960E7">
        <w:rPr>
          <w:sz w:val="16"/>
        </w:rPr>
        <w:t xml:space="preserve"> </w:t>
      </w:r>
      <w:r w:rsidRPr="003960E7">
        <w:rPr>
          <w:rStyle w:val="Emphasis"/>
          <w:highlight w:val="cyan"/>
        </w:rPr>
        <w:t>personal labor</w:t>
      </w:r>
      <w:r w:rsidRPr="003960E7">
        <w:rPr>
          <w:rStyle w:val="StyleUnderline"/>
          <w:highlight w:val="cyan"/>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23E826BB" w14:textId="77777777" w:rsidR="00DE4A98" w:rsidRPr="000079F4" w:rsidRDefault="00DE4A98" w:rsidP="00DE4A98">
      <w:pPr>
        <w:pStyle w:val="Heading4"/>
      </w:pPr>
      <w:r>
        <w:t>3. It links to the net benefit.</w:t>
      </w:r>
    </w:p>
    <w:p w14:paraId="1C22938D" w14:textId="77777777" w:rsidR="00DE4A98" w:rsidRPr="000C7105" w:rsidRDefault="00DE4A98" w:rsidP="00DE4A98">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758343DD" w14:textId="77777777" w:rsidR="00DE4A98" w:rsidRPr="00AB122E" w:rsidRDefault="00DE4A98" w:rsidP="00DE4A98">
      <w:pPr>
        <w:rPr>
          <w:sz w:val="16"/>
        </w:rPr>
      </w:pPr>
      <w:r w:rsidRPr="00AB122E">
        <w:rPr>
          <w:sz w:val="16"/>
        </w:rPr>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B122E">
        <w:rPr>
          <w:rStyle w:val="StyleUnderline"/>
          <w:highlight w:val="cyan"/>
        </w:rPr>
        <w:t xml:space="preserve"> </w:t>
      </w:r>
      <w:r w:rsidRPr="00B655C6">
        <w:rPr>
          <w:rStyle w:val="StyleUnderline"/>
        </w:rPr>
        <w:t>implies</w:t>
      </w:r>
      <w:r w:rsidRPr="00B655C6">
        <w:rPr>
          <w:sz w:val="16"/>
        </w:rPr>
        <w:t xml:space="preserve"> both that the </w:t>
      </w:r>
      <w:r w:rsidRPr="00B655C6">
        <w:rPr>
          <w:rStyle w:val="StyleUnderline"/>
        </w:rPr>
        <w:t xml:space="preserve">decision-making process be </w:t>
      </w:r>
      <w:proofErr w:type="gramStart"/>
      <w:r w:rsidRPr="00B655C6">
        <w:rPr>
          <w:rStyle w:val="Emphasis"/>
        </w:rPr>
        <w:t>atomized</w:t>
      </w:r>
      <w:proofErr w:type="gramEnd"/>
      <w:r w:rsidRPr="00B655C6">
        <w:rPr>
          <w:rStyle w:val="StyleUnderline"/>
        </w:rPr>
        <w:t xml:space="preserve"> and</w:t>
      </w:r>
      <w:r w:rsidRPr="00B655C6">
        <w:rPr>
          <w:sz w:val="16"/>
        </w:rPr>
        <w:t xml:space="preserve"> that the </w:t>
      </w:r>
      <w:r w:rsidRPr="00B655C6">
        <w:rPr>
          <w:rStyle w:val="StyleUnderline"/>
        </w:rPr>
        <w:t>surplus</w:t>
      </w:r>
      <w:r w:rsidRPr="00B655C6">
        <w:rPr>
          <w:sz w:val="16"/>
        </w:rPr>
        <w:t xml:space="preserve"> be </w:t>
      </w:r>
      <w:r w:rsidRPr="00B655C6">
        <w:rPr>
          <w:rStyle w:val="StyleUnderline"/>
        </w:rPr>
        <w:t xml:space="preserve">kept in </w:t>
      </w:r>
      <w:r w:rsidRPr="00B655C6">
        <w:rPr>
          <w:rStyle w:val="Emphasis"/>
        </w:rPr>
        <w:t>private hands</w:t>
      </w:r>
      <w:r w:rsidRPr="00B655C6">
        <w:rPr>
          <w:sz w:val="16"/>
        </w:rPr>
        <w:t xml:space="preserve">, </w:t>
      </w:r>
      <w:r w:rsidRPr="00B655C6">
        <w:rPr>
          <w:rStyle w:val="StyleUnderline"/>
        </w:rPr>
        <w:t>which prevents</w:t>
      </w:r>
      <w:r w:rsidRPr="00B655C6">
        <w:rPr>
          <w:sz w:val="16"/>
        </w:rPr>
        <w:t xml:space="preserve"> the </w:t>
      </w:r>
      <w:r w:rsidRPr="00B655C6">
        <w:rPr>
          <w:rStyle w:val="StyleUnderline"/>
        </w:rPr>
        <w:t xml:space="preserve">direction of </w:t>
      </w:r>
      <w:r w:rsidRPr="00B655C6">
        <w:rPr>
          <w:rStyle w:val="Emphasis"/>
        </w:rPr>
        <w:t>economic develop</w:t>
      </w:r>
      <w:r w:rsidRPr="00AB122E">
        <w:rPr>
          <w:rStyle w:val="Emphasis"/>
        </w:rPr>
        <w:t>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proofErr w:type="gramStart"/>
      <w:r w:rsidRPr="00AB122E">
        <w:rPr>
          <w:rStyle w:val="StyleUnderline"/>
          <w:highlight w:val="cyan"/>
        </w:rPr>
        <w:t>As long as</w:t>
      </w:r>
      <w:proofErr w:type="gramEnd"/>
      <w:r w:rsidRPr="00AB122E">
        <w:rPr>
          <w:rStyle w:val="StyleUnderline"/>
          <w:highlight w:val="cyan"/>
        </w:rPr>
        <w:t xml:space="preserve">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AB122E">
        <w:rPr>
          <w:rStyle w:val="StyleUnderline"/>
          <w:highlight w:val="cyan"/>
        </w:rPr>
        <w:t xml:space="preserve">the </w:t>
      </w:r>
      <w:r w:rsidRPr="00AB122E">
        <w:rPr>
          <w:rStyle w:val="Emphasis"/>
          <w:highlight w:val="cyan"/>
        </w:rPr>
        <w:t>logic of capital</w:t>
      </w:r>
      <w:r w:rsidRPr="00AB122E">
        <w:rPr>
          <w:rStyle w:val="StyleUnderline"/>
          <w:highlight w:val="cyan"/>
        </w:rPr>
        <w:t xml:space="preserve"> will govern</w:t>
      </w:r>
      <w:r w:rsidRPr="00AB122E">
        <w:rPr>
          <w:sz w:val="16"/>
        </w:rPr>
        <w:t xml:space="preserve">, </w:t>
      </w:r>
      <w:r w:rsidRPr="00F35E87">
        <w:rPr>
          <w:rStyle w:val="StyleUnderline"/>
        </w:rPr>
        <w:t>so</w:t>
      </w:r>
      <w:r w:rsidRPr="00F35E87">
        <w:rPr>
          <w:sz w:val="16"/>
        </w:rPr>
        <w:t xml:space="preserve"> that </w:t>
      </w:r>
      <w:r w:rsidRPr="00F35E87">
        <w:rPr>
          <w:rStyle w:val="StyleUnderline"/>
        </w:rPr>
        <w:t xml:space="preserve">the economic process will </w:t>
      </w:r>
      <w:r w:rsidRPr="00F35E87">
        <w:rPr>
          <w:rStyle w:val="Emphasis"/>
        </w:rPr>
        <w:t>necessarily operate</w:t>
      </w:r>
      <w:r w:rsidRPr="00F35E87">
        <w:rPr>
          <w:rStyle w:val="StyleUnderline"/>
        </w:rPr>
        <w:t xml:space="preserve"> under </w:t>
      </w:r>
      <w:r w:rsidRPr="00F35E87">
        <w:rPr>
          <w:rStyle w:val="Emphasis"/>
        </w:rPr>
        <w:t>spontaneous and automatic conditions</w:t>
      </w:r>
      <w:r w:rsidRPr="00F35E87">
        <w:rPr>
          <w:sz w:val="16"/>
        </w:rPr>
        <w:t xml:space="preserve">, </w:t>
      </w:r>
      <w:r w:rsidRPr="00F35E87">
        <w:rPr>
          <w:rStyle w:val="StyleUnderline"/>
        </w:rPr>
        <w:t xml:space="preserve">regulated by its own </w:t>
      </w:r>
      <w:r w:rsidRPr="00F35E87">
        <w:rPr>
          <w:rStyle w:val="Emphasis"/>
        </w:rPr>
        <w:t>internal need</w:t>
      </w:r>
      <w:r w:rsidRPr="00F35E87">
        <w:rPr>
          <w:rStyle w:val="StyleUnderline"/>
        </w:rPr>
        <w:t xml:space="preserve"> for reproduction</w:t>
      </w:r>
      <w:r w:rsidRPr="00F35E87">
        <w:rPr>
          <w:sz w:val="16"/>
        </w:rPr>
        <w:t xml:space="preserve"> (equal to </w:t>
      </w:r>
      <w:r w:rsidRPr="00F35E87">
        <w:rPr>
          <w:rStyle w:val="StyleUnderline"/>
        </w:rPr>
        <w:t>the needs of capital and not</w:t>
      </w:r>
      <w:r w:rsidRPr="00F35E87">
        <w:rPr>
          <w:sz w:val="16"/>
        </w:rPr>
        <w:t xml:space="preserve"> those of </w:t>
      </w:r>
      <w:r w:rsidRPr="00F35E87">
        <w:rPr>
          <w:rStyle w:val="StyleUnderline"/>
        </w:rPr>
        <w:t>the population</w:t>
      </w:r>
      <w:r w:rsidRPr="00F35E87">
        <w:rPr>
          <w:sz w:val="16"/>
        </w:rPr>
        <w:t xml:space="preserve">). In this context, </w:t>
      </w:r>
      <w:r w:rsidRPr="00F35E87">
        <w:rPr>
          <w:rStyle w:val="Emphasis"/>
        </w:rPr>
        <w:t>public intervention</w:t>
      </w:r>
      <w:r w:rsidRPr="00F35E87">
        <w:rPr>
          <w:rStyle w:val="StyleUnderline"/>
        </w:rPr>
        <w:t xml:space="preserve"> will </w:t>
      </w:r>
      <w:r w:rsidRPr="00F35E87">
        <w:rPr>
          <w:rStyle w:val="Emphasis"/>
        </w:rPr>
        <w:t>inevitably</w:t>
      </w:r>
      <w:r w:rsidRPr="00F35E87">
        <w:rPr>
          <w:rStyle w:val="StyleUnderline"/>
        </w:rPr>
        <w:t xml:space="preserve"> have only a </w:t>
      </w:r>
      <w:r w:rsidRPr="00F35E87">
        <w:rPr>
          <w:rStyle w:val="Emphasis"/>
        </w:rPr>
        <w:t>very limited effect</w:t>
      </w:r>
      <w:r w:rsidRPr="00F35E87">
        <w:rPr>
          <w:sz w:val="16"/>
        </w:rPr>
        <w:t xml:space="preserve"> and will be unable</w:t>
      </w:r>
      <w:r w:rsidRPr="00AB122E">
        <w:rPr>
          <w:sz w:val="16"/>
        </w:rPr>
        <w:t xml:space="preserve"> to develop far beyond what exists in contemporary economies.</w:t>
      </w:r>
    </w:p>
    <w:p w14:paraId="47CF659A" w14:textId="77777777" w:rsidR="00DE4A98" w:rsidRPr="00865C66" w:rsidRDefault="00DE4A98" w:rsidP="00DE4A98">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865C66">
        <w:rPr>
          <w:rStyle w:val="StyleUnderline"/>
          <w:highlight w:val="cyan"/>
        </w:rPr>
        <w:t>leave</w:t>
      </w:r>
      <w:r w:rsidRPr="00865C66">
        <w:rPr>
          <w:rStyle w:val="StyleUnderline"/>
        </w:rPr>
        <w:t xml:space="preserve"> the </w:t>
      </w:r>
      <w:r w:rsidRPr="00865C66">
        <w:rPr>
          <w:rStyle w:val="StyleUnderline"/>
          <w:highlight w:val="cyan"/>
        </w:rPr>
        <w:t>capitalist</w:t>
      </w:r>
      <w:r w:rsidRPr="00865C66">
        <w:rPr>
          <w:rStyle w:val="StyleUnderline"/>
        </w:rPr>
        <w:t xml:space="preserve"> </w:t>
      </w:r>
      <w:r w:rsidRPr="00865C66">
        <w:rPr>
          <w:rStyle w:val="Emphasis"/>
        </w:rPr>
        <w:t xml:space="preserve">logic of </w:t>
      </w:r>
      <w:r w:rsidRPr="00865C66">
        <w:rPr>
          <w:rStyle w:val="Emphasis"/>
          <w:highlight w:val="cyan"/>
        </w:rPr>
        <w:t>profit</w:t>
      </w:r>
      <w:r w:rsidRPr="00865C66">
        <w:rPr>
          <w:rStyle w:val="StyleUnderline"/>
          <w:highlight w:val="cyan"/>
        </w:rPr>
        <w:t xml:space="preserve"> and </w:t>
      </w:r>
      <w:r w:rsidRPr="004C0DC5">
        <w:rPr>
          <w:rStyle w:val="Emphasis"/>
          <w:highlight w:val="cyan"/>
        </w:rPr>
        <w:t>accumulation</w:t>
      </w:r>
      <w:r w:rsidRPr="00865C66">
        <w:rPr>
          <w:rStyle w:val="StyleUnderline"/>
          <w:highlight w:val="cya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cost competition</w:t>
      </w:r>
      <w:r w:rsidRPr="00865C66">
        <w:rPr>
          <w:sz w:val="16"/>
        </w:rPr>
        <w:t xml:space="preserve">, </w:t>
      </w:r>
      <w:r w:rsidRPr="00865C66">
        <w:rPr>
          <w:rStyle w:val="StyleUnderline"/>
        </w:rPr>
        <w:t>concentration</w:t>
      </w:r>
      <w:r w:rsidRPr="00865C66">
        <w:rPr>
          <w:sz w:val="16"/>
        </w:rPr>
        <w:t xml:space="preserve">, </w:t>
      </w:r>
      <w:r w:rsidRPr="00865C66">
        <w:rPr>
          <w:rStyle w:val="StyleUnderline"/>
        </w:rPr>
        <w:t xml:space="preserve">falling </w:t>
      </w:r>
      <w:r w:rsidRPr="00865C66">
        <w:rPr>
          <w:rStyle w:val="Emphasis"/>
        </w:rPr>
        <w:t>tendency of 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865C66">
        <w:rPr>
          <w:rStyle w:val="StyleUnderline"/>
          <w:highlight w:val="cyan"/>
        </w:rPr>
        <w:t>instability</w:t>
      </w:r>
      <w:r w:rsidRPr="00865C66">
        <w:rPr>
          <w:sz w:val="16"/>
        </w:rPr>
        <w:t xml:space="preserve">, </w:t>
      </w:r>
      <w:r w:rsidRPr="00865C66">
        <w:rPr>
          <w:rStyle w:val="StyleUnderline"/>
          <w:highlight w:val="cyan"/>
        </w:rPr>
        <w:t>inequality</w:t>
      </w:r>
      <w:r w:rsidRPr="00865C66">
        <w:rPr>
          <w:sz w:val="16"/>
        </w:rPr>
        <w:t xml:space="preserve">, </w:t>
      </w:r>
      <w:r w:rsidRPr="00865C66">
        <w:rPr>
          <w:rStyle w:val="StyleUnderline"/>
        </w:rPr>
        <w:t>unemployment</w:t>
      </w:r>
      <w:r w:rsidRPr="00865C66">
        <w:rPr>
          <w:sz w:val="16"/>
        </w:rPr>
        <w:t xml:space="preserve">, </w:t>
      </w:r>
      <w:r w:rsidRPr="00865C66">
        <w:rPr>
          <w:rStyle w:val="StyleUnderline"/>
          <w:highlight w:val="cya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865C66">
        <w:rPr>
          <w:rStyle w:val="StyleUnderline"/>
          <w:highlight w:val="cyan"/>
        </w:rPr>
        <w:t>be maintained</w:t>
      </w:r>
      <w:r w:rsidRPr="00865C66">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7A79A992" w14:textId="77777777" w:rsidR="00DE4A98" w:rsidRDefault="00DE4A98" w:rsidP="00DE4A98">
      <w:pPr>
        <w:rPr>
          <w:sz w:val="16"/>
        </w:rPr>
      </w:pPr>
      <w:r w:rsidRPr="007A228E">
        <w:rPr>
          <w:sz w:val="16"/>
        </w:rPr>
        <w:t xml:space="preserve">From this perspective, </w:t>
      </w:r>
      <w:r w:rsidRPr="007A228E">
        <w:rPr>
          <w:rStyle w:val="StyleUnderline"/>
          <w:highlight w:val="cyan"/>
        </w:rPr>
        <w:t>socialism</w:t>
      </w:r>
      <w:r w:rsidRPr="00AC2D55">
        <w:rPr>
          <w:rStyle w:val="StyleUnderline"/>
        </w:rPr>
        <w:t xml:space="preserve"> is </w:t>
      </w:r>
      <w:r w:rsidRPr="007A228E">
        <w:rPr>
          <w:rStyle w:val="StyleUnderline"/>
          <w:highlight w:val="cyan"/>
        </w:rPr>
        <w:t xml:space="preserve">reduced to a </w:t>
      </w:r>
      <w:r w:rsidRPr="007A228E">
        <w:rPr>
          <w:rStyle w:val="Emphasis"/>
          <w:highlight w:val="cyan"/>
        </w:rPr>
        <w:t>mere</w:t>
      </w:r>
      <w:r w:rsidRPr="00AC2D55">
        <w:rPr>
          <w:rStyle w:val="Emphasis"/>
        </w:rPr>
        <w:t xml:space="preserve"> legal </w:t>
      </w:r>
      <w:r w:rsidRPr="007A228E">
        <w:rPr>
          <w:rStyle w:val="Emphasis"/>
          <w:highlight w:val="cyan"/>
        </w:rPr>
        <w:t>question</w:t>
      </w:r>
      <w:r w:rsidRPr="007A228E">
        <w:rPr>
          <w:sz w:val="16"/>
        </w:rPr>
        <w:t xml:space="preserve">, relative to the juridical ownership of the means of production, with the aim of achieving self-management in the workplace and a more equitable distribution of income. It is </w:t>
      </w:r>
      <w:r w:rsidRPr="00AC2D55">
        <w:rPr>
          <w:rStyle w:val="StyleUnderline"/>
          <w:highlight w:val="cyan"/>
        </w:rPr>
        <w:t>no longer</w:t>
      </w:r>
      <w:r w:rsidRPr="00AC2D55">
        <w:rPr>
          <w:rStyle w:val="StyleUnderline"/>
        </w:rPr>
        <w:t xml:space="preserve"> understood as a </w:t>
      </w:r>
      <w:r w:rsidRPr="00AC2D55">
        <w:rPr>
          <w:rStyle w:val="Emphasis"/>
          <w:highlight w:val="cyan"/>
        </w:rPr>
        <w:t>truly alternative</w:t>
      </w:r>
      <w:r w:rsidRPr="00AC2D55">
        <w:rPr>
          <w:rStyle w:val="Emphasis"/>
        </w:rPr>
        <w:t xml:space="preserve"> socioeconomic </w:t>
      </w:r>
      <w:r w:rsidRPr="00AC2D55">
        <w:rPr>
          <w:rStyle w:val="Emphasis"/>
          <w:highlight w:val="cyan"/>
        </w:rPr>
        <w:t>order</w:t>
      </w:r>
      <w:r w:rsidRPr="00AC2D55">
        <w:rPr>
          <w:rStyle w:val="StyleUnderline"/>
          <w:highlight w:val="cyan"/>
        </w:rPr>
        <w:t xml:space="preserve"> based on</w:t>
      </w:r>
      <w:r w:rsidRPr="007A228E">
        <w:rPr>
          <w:sz w:val="16"/>
        </w:rPr>
        <w:t xml:space="preserve"> the </w:t>
      </w:r>
      <w:r w:rsidRPr="00AC2D55">
        <w:rPr>
          <w:rStyle w:val="StyleUnderline"/>
        </w:rPr>
        <w:t xml:space="preserve">conscious and </w:t>
      </w:r>
      <w:r w:rsidRPr="00AC2D55">
        <w:rPr>
          <w:rStyle w:val="StyleUnderline"/>
          <w:highlight w:val="cyan"/>
        </w:rPr>
        <w:t xml:space="preserve">democratic </w:t>
      </w:r>
      <w:r w:rsidRPr="00AC2D55">
        <w:rPr>
          <w:rStyle w:val="Emphasis"/>
          <w:highlight w:val="cyan"/>
        </w:rPr>
        <w:t>control</w:t>
      </w:r>
      <w:r w:rsidRPr="00AC2D55">
        <w:rPr>
          <w:rStyle w:val="Emphasis"/>
        </w:rPr>
        <w:t xml:space="preserve"> of production</w:t>
      </w:r>
      <w:r w:rsidRPr="007A228E">
        <w:rPr>
          <w:sz w:val="16"/>
        </w:rPr>
        <w:t xml:space="preserve">. For this reason, market socialism if applied would not be anything other than </w:t>
      </w:r>
      <w:r w:rsidRPr="007A228E">
        <w:rPr>
          <w:rStyle w:val="Emphasis"/>
          <w:sz w:val="30"/>
          <w:szCs w:val="30"/>
          <w:highlight w:val="cyan"/>
        </w:rPr>
        <w:t>“</w:t>
      </w:r>
      <w:r w:rsidRPr="007A228E">
        <w:rPr>
          <w:rStyle w:val="Emphasis"/>
          <w:highlight w:val="cyan"/>
        </w:rPr>
        <w:t xml:space="preserve">capitalism without </w:t>
      </w:r>
      <w:r w:rsidRPr="007A228E">
        <w:rPr>
          <w:rStyle w:val="Emphasis"/>
          <w:highlight w:val="cyan"/>
        </w:rPr>
        <w:lastRenderedPageBreak/>
        <w:t>capitalists,</w:t>
      </w:r>
      <w:r w:rsidRPr="007A228E">
        <w:rPr>
          <w:rStyle w:val="Emphasis"/>
          <w:sz w:val="30"/>
          <w:szCs w:val="30"/>
          <w:highlight w:val="cyan"/>
        </w:rPr>
        <w:t>”</w:t>
      </w:r>
      <w:r w:rsidRPr="007A228E">
        <w:rPr>
          <w:sz w:val="16"/>
        </w:rPr>
        <w:t xml:space="preserve"> a variant of capitalism that removes the figure of the individual capitalist but </w:t>
      </w:r>
      <w:r w:rsidRPr="007A228E">
        <w:rPr>
          <w:rStyle w:val="StyleUnderline"/>
          <w:highlight w:val="cyan"/>
        </w:rPr>
        <w:t>maintains its</w:t>
      </w:r>
      <w:r w:rsidRPr="007A228E">
        <w:rPr>
          <w:rStyle w:val="StyleUnderline"/>
        </w:rPr>
        <w:t xml:space="preserve"> </w:t>
      </w:r>
      <w:r w:rsidRPr="007A228E">
        <w:rPr>
          <w:rStyle w:val="Emphasis"/>
        </w:rPr>
        <w:t xml:space="preserve">fundamental </w:t>
      </w:r>
      <w:r w:rsidRPr="007A228E">
        <w:rPr>
          <w:rStyle w:val="Emphasis"/>
          <w:highlight w:val="cyan"/>
        </w:rPr>
        <w:t>determinations</w:t>
      </w:r>
      <w:r w:rsidRPr="007A228E">
        <w:rPr>
          <w:sz w:val="16"/>
        </w:rPr>
        <w:t xml:space="preserve">, </w:t>
      </w:r>
      <w:r w:rsidRPr="007A228E">
        <w:rPr>
          <w:rStyle w:val="StyleUnderline"/>
          <w:highlight w:val="cyan"/>
        </w:rPr>
        <w:t>and</w:t>
      </w:r>
      <w:r w:rsidRPr="007A228E">
        <w:rPr>
          <w:sz w:val="16"/>
        </w:rPr>
        <w:t xml:space="preserve"> most of its </w:t>
      </w:r>
      <w:r w:rsidRPr="007A228E">
        <w:rPr>
          <w:rStyle w:val="StyleUnderline"/>
          <w:highlight w:val="cyan"/>
        </w:rPr>
        <w:t>problems</w:t>
      </w:r>
      <w:r w:rsidRPr="007A228E">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286B4412" w14:textId="77777777" w:rsidR="00DE4A98" w:rsidRDefault="00DE4A98" w:rsidP="00DE4A98"/>
    <w:p w14:paraId="58CFF01D" w14:textId="77777777" w:rsidR="00DE4A98" w:rsidRPr="00E01C75" w:rsidRDefault="00DE4A98" w:rsidP="00DE4A98">
      <w:pPr>
        <w:pStyle w:val="Heading4"/>
        <w:rPr>
          <w:rFonts w:asciiTheme="minorHAnsi" w:hAnsiTheme="minorHAnsi" w:cstheme="minorHAnsi"/>
          <w:sz w:val="16"/>
        </w:rPr>
      </w:pPr>
      <w:r>
        <w:rPr>
          <w:rFonts w:asciiTheme="minorHAnsi" w:hAnsiTheme="minorHAnsi" w:cstheme="minorHAnsi"/>
        </w:rPr>
        <w:t xml:space="preserve">Entropy guarantees capitalism </w:t>
      </w:r>
      <w:r w:rsidRPr="003768A7">
        <w:rPr>
          <w:rFonts w:asciiTheme="minorHAnsi" w:hAnsiTheme="minorHAnsi" w:cstheme="minorHAnsi"/>
          <w:u w:val="single"/>
        </w:rPr>
        <w:t>annihilates</w:t>
      </w:r>
      <w:r>
        <w:rPr>
          <w:rFonts w:asciiTheme="minorHAnsi" w:hAnsiTheme="minorHAnsi" w:cstheme="minorHAnsi"/>
        </w:rPr>
        <w:t xml:space="preserve"> its own </w:t>
      </w:r>
      <w:r w:rsidRPr="003768A7">
        <w:rPr>
          <w:rFonts w:asciiTheme="minorHAnsi" w:hAnsiTheme="minorHAnsi" w:cstheme="minorHAnsi"/>
          <w:u w:val="single"/>
        </w:rPr>
        <w:t>energy</w:t>
      </w:r>
      <w:r>
        <w:rPr>
          <w:rFonts w:asciiTheme="minorHAnsi" w:hAnsiTheme="minorHAnsi" w:cstheme="minorHAnsi"/>
        </w:rPr>
        <w:t>.</w:t>
      </w:r>
    </w:p>
    <w:p w14:paraId="3C3B7FD2" w14:textId="77777777" w:rsidR="00DE4A98" w:rsidRPr="00492C22" w:rsidRDefault="00DE4A98" w:rsidP="00DE4A98">
      <w:pPr>
        <w:rPr>
          <w:rFonts w:asciiTheme="minorHAnsi" w:hAnsiTheme="minorHAnsi" w:cstheme="minorHAnsi"/>
        </w:rPr>
      </w:pPr>
      <w:r w:rsidRPr="00492C22">
        <w:rPr>
          <w:rFonts w:asciiTheme="minorHAnsi" w:hAnsiTheme="minorHAnsi" w:cstheme="minorHAnsi"/>
        </w:rPr>
        <w:t xml:space="preserve">Pete </w:t>
      </w:r>
      <w:r w:rsidRPr="00492C22">
        <w:rPr>
          <w:rStyle w:val="Style13ptBold"/>
          <w:rFonts w:asciiTheme="minorHAnsi" w:hAnsiTheme="minorHAnsi" w:cstheme="minorHAnsi"/>
        </w:rPr>
        <w:t>Dolack 24</w:t>
      </w:r>
      <w:r w:rsidRPr="00492C22">
        <w:rPr>
          <w:rFonts w:asciiTheme="minorHAnsi" w:hAnsiTheme="minorHAnsi" w:cstheme="minorHAnsi"/>
        </w:rPr>
        <w:t xml:space="preserve">. Activist and writer who has worked with several organizations focusing on human rights, social justice, environmental and trade issues. Capitalism Can’t Overcome </w:t>
      </w:r>
      <w:proofErr w:type="gramStart"/>
      <w:r w:rsidRPr="00492C22">
        <w:rPr>
          <w:rFonts w:asciiTheme="minorHAnsi" w:hAnsiTheme="minorHAnsi" w:cstheme="minorHAnsi"/>
        </w:rPr>
        <w:t>The</w:t>
      </w:r>
      <w:proofErr w:type="gramEnd"/>
      <w:r w:rsidRPr="00492C22">
        <w:rPr>
          <w:rFonts w:asciiTheme="minorHAnsi" w:hAnsiTheme="minorHAnsi" w:cstheme="minorHAnsi"/>
        </w:rPr>
        <w:t xml:space="preserve"> Laws Of Physics. ZNetwork. 5-30-2024. https://znetwork.org/znetarticle/capitalism-cant-overcome-the-laws-of-physics/</w:t>
      </w:r>
    </w:p>
    <w:p w14:paraId="51A37BB9" w14:textId="77777777" w:rsidR="00DE4A98" w:rsidRPr="00492C22" w:rsidRDefault="00DE4A98" w:rsidP="00DE4A98">
      <w:pPr>
        <w:rPr>
          <w:rFonts w:asciiTheme="minorHAnsi" w:hAnsiTheme="minorHAnsi" w:cstheme="minorHAnsi"/>
          <w:sz w:val="16"/>
        </w:rPr>
      </w:pPr>
      <w:r w:rsidRPr="00492C22">
        <w:rPr>
          <w:rFonts w:asciiTheme="minorHAnsi" w:hAnsiTheme="minorHAnsi" w:cstheme="minorHAnsi"/>
          <w:sz w:val="16"/>
        </w:rPr>
        <w:t xml:space="preserve">Laws of </w:t>
      </w:r>
      <w:r w:rsidRPr="00A1126A">
        <w:rPr>
          <w:rStyle w:val="Emphasis"/>
          <w:rFonts w:asciiTheme="minorHAnsi" w:hAnsiTheme="minorHAnsi" w:cstheme="minorHAnsi"/>
          <w:highlight w:val="cyan"/>
        </w:rPr>
        <w:t>thermodynamics</w:t>
      </w:r>
      <w:r w:rsidRPr="00492C22">
        <w:rPr>
          <w:rFonts w:asciiTheme="minorHAnsi" w:hAnsiTheme="minorHAnsi" w:cstheme="minorHAnsi"/>
          <w:sz w:val="16"/>
        </w:rPr>
        <w:t xml:space="preserve"> </w:t>
      </w:r>
      <w:r w:rsidRPr="00492C22">
        <w:rPr>
          <w:rStyle w:val="StyleUnderline"/>
          <w:rFonts w:asciiTheme="minorHAnsi" w:hAnsiTheme="minorHAnsi" w:cstheme="minorHAnsi"/>
        </w:rPr>
        <w:t>versus</w:t>
      </w:r>
      <w:r w:rsidRPr="00492C22">
        <w:rPr>
          <w:rFonts w:asciiTheme="minorHAnsi" w:hAnsiTheme="minorHAnsi" w:cstheme="minorHAnsi"/>
          <w:sz w:val="16"/>
        </w:rPr>
        <w:t xml:space="preserve"> </w:t>
      </w:r>
      <w:r w:rsidRPr="00492C22">
        <w:rPr>
          <w:rStyle w:val="Emphasis"/>
          <w:rFonts w:asciiTheme="minorHAnsi" w:hAnsiTheme="minorHAnsi" w:cstheme="minorHAnsi"/>
        </w:rPr>
        <w:t xml:space="preserve">limitless </w:t>
      </w:r>
      <w:r w:rsidRPr="00492C22">
        <w:rPr>
          <w:rStyle w:val="StyleUnderline"/>
          <w:rFonts w:asciiTheme="minorHAnsi" w:hAnsiTheme="minorHAnsi" w:cstheme="minorHAnsi"/>
        </w:rPr>
        <w:t>expansion</w:t>
      </w:r>
    </w:p>
    <w:p w14:paraId="07CE3948" w14:textId="77777777" w:rsidR="00DE4A98" w:rsidRPr="00492C22" w:rsidRDefault="00DE4A98" w:rsidP="00DE4A98">
      <w:pPr>
        <w:rPr>
          <w:rFonts w:asciiTheme="minorHAnsi" w:hAnsiTheme="minorHAnsi" w:cstheme="minorHAnsi"/>
          <w:sz w:val="16"/>
        </w:rPr>
      </w:pPr>
      <w:r w:rsidRPr="00492C22">
        <w:rPr>
          <w:rFonts w:asciiTheme="minorHAnsi" w:hAnsiTheme="minorHAnsi" w:cstheme="minorHAnsi"/>
          <w:sz w:val="16"/>
        </w:rPr>
        <w:t xml:space="preserve">An interesting paper just published in the Real-World Economics Review, “How </w:t>
      </w:r>
      <w:r w:rsidRPr="00492C22">
        <w:rPr>
          <w:rStyle w:val="StyleUnderline"/>
          <w:rFonts w:asciiTheme="minorHAnsi" w:hAnsiTheme="minorHAnsi" w:cstheme="minorHAnsi"/>
        </w:rPr>
        <w:t>entropy</w:t>
      </w:r>
      <w:r w:rsidRPr="00492C22">
        <w:rPr>
          <w:rFonts w:asciiTheme="minorHAnsi" w:hAnsiTheme="minorHAnsi" w:cstheme="minorHAnsi"/>
          <w:sz w:val="16"/>
        </w:rPr>
        <w:t xml:space="preserve"> </w:t>
      </w:r>
      <w:r w:rsidRPr="00492C22">
        <w:rPr>
          <w:rStyle w:val="StyleUnderline"/>
          <w:rFonts w:asciiTheme="minorHAnsi" w:hAnsiTheme="minorHAnsi" w:cstheme="minorHAnsi"/>
        </w:rPr>
        <w:t>drives us towards</w:t>
      </w:r>
      <w:r w:rsidRPr="00492C22">
        <w:rPr>
          <w:rFonts w:asciiTheme="minorHAnsi" w:hAnsiTheme="minorHAnsi" w:cstheme="minorHAnsi"/>
          <w:sz w:val="16"/>
        </w:rPr>
        <w:t xml:space="preserve"> </w:t>
      </w:r>
      <w:r w:rsidRPr="00492C22">
        <w:rPr>
          <w:rStyle w:val="Emphasis"/>
          <w:rFonts w:asciiTheme="minorHAnsi" w:hAnsiTheme="minorHAnsi" w:cstheme="minorHAnsi"/>
        </w:rPr>
        <w:t>degrowth</w:t>
      </w:r>
      <w:r w:rsidRPr="00492C22">
        <w:rPr>
          <w:rFonts w:asciiTheme="minorHAnsi" w:hAnsiTheme="minorHAnsi" w:cstheme="minorHAnsi"/>
          <w:sz w:val="16"/>
        </w:rPr>
        <w:t xml:space="preserve">,” lays this out in six succinct pages. Written by Crelis Rammelt, a professor of environmental geography and international development studies at the University of Amsterdam, the author concludes that global </w:t>
      </w:r>
      <w:r w:rsidRPr="00A1126A">
        <w:rPr>
          <w:rStyle w:val="StyleUnderline"/>
          <w:rFonts w:asciiTheme="minorHAnsi" w:hAnsiTheme="minorHAnsi" w:cstheme="minorHAnsi"/>
          <w:highlight w:val="cyan"/>
        </w:rPr>
        <w:t>capitalism</w:t>
      </w:r>
      <w:r w:rsidRPr="00492C22">
        <w:rPr>
          <w:rFonts w:asciiTheme="minorHAnsi" w:hAnsiTheme="minorHAnsi" w:cstheme="minorHAnsi"/>
          <w:sz w:val="16"/>
        </w:rPr>
        <w:t xml:space="preserve"> “</w:t>
      </w:r>
      <w:r w:rsidRPr="00A1126A">
        <w:rPr>
          <w:rStyle w:val="Emphasis"/>
          <w:rFonts w:asciiTheme="minorHAnsi" w:hAnsiTheme="minorHAnsi" w:cstheme="minorHAnsi"/>
          <w:highlight w:val="cyan"/>
        </w:rPr>
        <w:t>annihilates its own habitat</w:t>
      </w:r>
      <w:r w:rsidRPr="00492C22">
        <w:rPr>
          <w:rFonts w:asciiTheme="minorHAnsi" w:hAnsiTheme="minorHAnsi" w:cstheme="minorHAnsi"/>
          <w:sz w:val="16"/>
        </w:rPr>
        <w:t>” and “</w:t>
      </w:r>
      <w:r w:rsidRPr="00492C22">
        <w:rPr>
          <w:rStyle w:val="StyleUnderline"/>
          <w:rFonts w:asciiTheme="minorHAnsi" w:hAnsiTheme="minorHAnsi" w:cstheme="minorHAnsi"/>
        </w:rPr>
        <w:t>devours</w:t>
      </w:r>
      <w:r w:rsidRPr="00492C22">
        <w:rPr>
          <w:rFonts w:asciiTheme="minorHAnsi" w:hAnsiTheme="minorHAnsi" w:cstheme="minorHAnsi"/>
          <w:sz w:val="16"/>
        </w:rPr>
        <w:t xml:space="preserve"> the equivalent of an </w:t>
      </w:r>
      <w:r w:rsidRPr="00492C22">
        <w:rPr>
          <w:rStyle w:val="StyleUnderline"/>
          <w:rFonts w:asciiTheme="minorHAnsi" w:hAnsiTheme="minorHAnsi" w:cstheme="minorHAnsi"/>
        </w:rPr>
        <w:t>entire</w:t>
      </w:r>
      <w:r w:rsidRPr="00492C22">
        <w:rPr>
          <w:rFonts w:asciiTheme="minorHAnsi" w:hAnsiTheme="minorHAnsi" w:cstheme="minorHAnsi"/>
          <w:sz w:val="16"/>
        </w:rPr>
        <w:t xml:space="preserve"> </w:t>
      </w:r>
      <w:r w:rsidRPr="00492C22">
        <w:rPr>
          <w:rStyle w:val="StyleUnderline"/>
          <w:rFonts w:asciiTheme="minorHAnsi" w:hAnsiTheme="minorHAnsi" w:cstheme="minorHAnsi"/>
        </w:rPr>
        <w:t>Mount Everest’s worth of resources</w:t>
      </w:r>
      <w:r w:rsidRPr="00492C22">
        <w:rPr>
          <w:rFonts w:asciiTheme="minorHAnsi" w:hAnsiTheme="minorHAnsi" w:cstheme="minorHAnsi"/>
          <w:sz w:val="16"/>
        </w:rPr>
        <w:t xml:space="preserve"> </w:t>
      </w:r>
      <w:r w:rsidRPr="00492C22">
        <w:rPr>
          <w:rStyle w:val="Emphasis"/>
          <w:rFonts w:asciiTheme="minorHAnsi" w:hAnsiTheme="minorHAnsi" w:cstheme="minorHAnsi"/>
        </w:rPr>
        <w:t>every 20 months</w:t>
      </w:r>
      <w:r w:rsidRPr="00492C22">
        <w:rPr>
          <w:rFonts w:asciiTheme="minorHAnsi" w:hAnsiTheme="minorHAnsi" w:cstheme="minorHAnsi"/>
          <w:sz w:val="16"/>
        </w:rPr>
        <w:t xml:space="preserve">.” </w:t>
      </w:r>
    </w:p>
    <w:p w14:paraId="0D78472A" w14:textId="77777777" w:rsidR="00DE4A98" w:rsidRPr="00492C22" w:rsidRDefault="00DE4A98" w:rsidP="00DE4A98">
      <w:pPr>
        <w:rPr>
          <w:rFonts w:asciiTheme="minorHAnsi" w:hAnsiTheme="minorHAnsi" w:cstheme="minorHAnsi"/>
          <w:sz w:val="16"/>
        </w:rPr>
      </w:pPr>
      <w:r w:rsidRPr="00492C22">
        <w:rPr>
          <w:rStyle w:val="StyleUnderline"/>
          <w:rFonts w:asciiTheme="minorHAnsi" w:hAnsiTheme="minorHAnsi" w:cstheme="minorHAnsi"/>
        </w:rPr>
        <w:t>That’s a</w:t>
      </w:r>
      <w:r w:rsidRPr="00492C22">
        <w:rPr>
          <w:rFonts w:asciiTheme="minorHAnsi" w:hAnsiTheme="minorHAnsi" w:cstheme="minorHAnsi"/>
          <w:sz w:val="16"/>
        </w:rPr>
        <w:t xml:space="preserve"> whole </w:t>
      </w:r>
      <w:r w:rsidRPr="00492C22">
        <w:rPr>
          <w:rStyle w:val="StyleUnderline"/>
          <w:rFonts w:asciiTheme="minorHAnsi" w:hAnsiTheme="minorHAnsi" w:cstheme="minorHAnsi"/>
        </w:rPr>
        <w:t>lot</w:t>
      </w:r>
      <w:r w:rsidRPr="00492C22">
        <w:rPr>
          <w:rFonts w:asciiTheme="minorHAnsi" w:hAnsiTheme="minorHAnsi" w:cstheme="minorHAnsi"/>
          <w:sz w:val="16"/>
        </w:rPr>
        <w:t xml:space="preserve"> of resources! The </w:t>
      </w:r>
      <w:r w:rsidRPr="00492C22">
        <w:rPr>
          <w:rStyle w:val="StyleUnderline"/>
          <w:rFonts w:asciiTheme="minorHAnsi" w:hAnsiTheme="minorHAnsi" w:cstheme="minorHAnsi"/>
        </w:rPr>
        <w:t>number of months will be fewer in the future because</w:t>
      </w:r>
      <w:r w:rsidRPr="00492C22">
        <w:rPr>
          <w:rFonts w:asciiTheme="minorHAnsi" w:hAnsiTheme="minorHAnsi" w:cstheme="minorHAnsi"/>
          <w:sz w:val="16"/>
        </w:rPr>
        <w:t xml:space="preserve">, structurally, </w:t>
      </w:r>
      <w:r w:rsidRPr="00A1126A">
        <w:rPr>
          <w:rStyle w:val="StyleUnderline"/>
          <w:rFonts w:asciiTheme="minorHAnsi" w:hAnsiTheme="minorHAnsi" w:cstheme="minorHAnsi"/>
          <w:highlight w:val="cyan"/>
        </w:rPr>
        <w:t>capitalism must expand</w:t>
      </w:r>
      <w:r w:rsidRPr="00492C22">
        <w:rPr>
          <w:rFonts w:asciiTheme="minorHAnsi" w:hAnsiTheme="minorHAnsi" w:cstheme="minorHAnsi"/>
          <w:sz w:val="16"/>
        </w:rPr>
        <w:t xml:space="preserve">. This is the dynamic of the system that is often obscured. The rigors of </w:t>
      </w:r>
      <w:r w:rsidRPr="00A1126A">
        <w:rPr>
          <w:rStyle w:val="StyleUnderline"/>
          <w:rFonts w:asciiTheme="minorHAnsi" w:hAnsiTheme="minorHAnsi" w:cstheme="minorHAnsi"/>
          <w:highlight w:val="cyan"/>
        </w:rPr>
        <w:t>competition</w:t>
      </w:r>
      <w:r w:rsidRPr="00492C22">
        <w:rPr>
          <w:rStyle w:val="StyleUnderline"/>
          <w:rFonts w:asciiTheme="minorHAnsi" w:hAnsiTheme="minorHAnsi" w:cstheme="minorHAnsi"/>
        </w:rPr>
        <w:t xml:space="preserve"> </w:t>
      </w:r>
      <w:r w:rsidRPr="00A1126A">
        <w:rPr>
          <w:rStyle w:val="StyleUnderline"/>
          <w:rFonts w:asciiTheme="minorHAnsi" w:hAnsiTheme="minorHAnsi" w:cstheme="minorHAnsi"/>
          <w:highlight w:val="cyan"/>
        </w:rPr>
        <w:t>force</w:t>
      </w:r>
      <w:r w:rsidRPr="00492C22">
        <w:rPr>
          <w:rFonts w:asciiTheme="minorHAnsi" w:hAnsiTheme="minorHAnsi" w:cstheme="minorHAnsi"/>
          <w:sz w:val="16"/>
        </w:rPr>
        <w:t xml:space="preserve"> all </w:t>
      </w:r>
      <w:r w:rsidRPr="00492C22">
        <w:rPr>
          <w:rStyle w:val="StyleUnderline"/>
          <w:rFonts w:asciiTheme="minorHAnsi" w:hAnsiTheme="minorHAnsi" w:cstheme="minorHAnsi"/>
        </w:rPr>
        <w:t xml:space="preserve">capitalists to </w:t>
      </w:r>
      <w:r w:rsidRPr="00A1126A">
        <w:rPr>
          <w:rStyle w:val="StyleUnderline"/>
          <w:rFonts w:asciiTheme="minorHAnsi" w:hAnsiTheme="minorHAnsi" w:cstheme="minorHAnsi"/>
          <w:highlight w:val="cyan"/>
        </w:rPr>
        <w:t>reduce costs</w:t>
      </w:r>
      <w:r w:rsidRPr="00492C22">
        <w:rPr>
          <w:rFonts w:asciiTheme="minorHAnsi" w:hAnsiTheme="minorHAnsi" w:cstheme="minorHAnsi"/>
          <w:sz w:val="16"/>
        </w:rPr>
        <w:t xml:space="preserve"> and </w:t>
      </w:r>
      <w:r w:rsidRPr="00492C22">
        <w:rPr>
          <w:rStyle w:val="StyleUnderline"/>
          <w:rFonts w:asciiTheme="minorHAnsi" w:hAnsiTheme="minorHAnsi" w:cstheme="minorHAnsi"/>
        </w:rPr>
        <w:t>find</w:t>
      </w:r>
      <w:r w:rsidRPr="00492C22">
        <w:rPr>
          <w:rFonts w:asciiTheme="minorHAnsi" w:hAnsiTheme="minorHAnsi" w:cstheme="minorHAnsi"/>
          <w:sz w:val="16"/>
        </w:rPr>
        <w:t xml:space="preserve"> </w:t>
      </w:r>
      <w:r w:rsidRPr="00A1126A">
        <w:rPr>
          <w:rStyle w:val="StyleUnderline"/>
          <w:rFonts w:asciiTheme="minorHAnsi" w:hAnsiTheme="minorHAnsi" w:cstheme="minorHAnsi"/>
          <w:highlight w:val="cyan"/>
        </w:rPr>
        <w:t>new customers</w:t>
      </w:r>
      <w:r w:rsidRPr="00492C22">
        <w:rPr>
          <w:rFonts w:asciiTheme="minorHAnsi" w:hAnsiTheme="minorHAnsi" w:cstheme="minorHAnsi"/>
          <w:sz w:val="16"/>
        </w:rPr>
        <w:t xml:space="preserve"> to successfully compete; failure to do so means going out of business. With all competitors forced into this endless treadmill, the </w:t>
      </w:r>
      <w:r w:rsidRPr="00492C22">
        <w:rPr>
          <w:rStyle w:val="StyleUnderline"/>
          <w:rFonts w:asciiTheme="minorHAnsi" w:hAnsiTheme="minorHAnsi" w:cstheme="minorHAnsi"/>
        </w:rPr>
        <w:t>entire system</w:t>
      </w:r>
      <w:r w:rsidRPr="00492C22">
        <w:rPr>
          <w:rFonts w:asciiTheme="minorHAnsi" w:hAnsiTheme="minorHAnsi" w:cstheme="minorHAnsi"/>
          <w:sz w:val="16"/>
        </w:rPr>
        <w:t xml:space="preserve"> is </w:t>
      </w:r>
      <w:r w:rsidRPr="00492C22">
        <w:rPr>
          <w:rStyle w:val="Emphasis"/>
          <w:rFonts w:asciiTheme="minorHAnsi" w:hAnsiTheme="minorHAnsi" w:cstheme="minorHAnsi"/>
        </w:rPr>
        <w:t>dependent</w:t>
      </w:r>
      <w:r w:rsidRPr="00492C22">
        <w:rPr>
          <w:rFonts w:asciiTheme="minorHAnsi" w:hAnsiTheme="minorHAnsi" w:cstheme="minorHAnsi"/>
          <w:sz w:val="16"/>
        </w:rPr>
        <w:t xml:space="preserve"> </w:t>
      </w:r>
      <w:r w:rsidRPr="00492C22">
        <w:rPr>
          <w:rStyle w:val="StyleUnderline"/>
          <w:rFonts w:asciiTheme="minorHAnsi" w:hAnsiTheme="minorHAnsi" w:cstheme="minorHAnsi"/>
        </w:rPr>
        <w:t>on expansion</w:t>
      </w:r>
      <w:r w:rsidRPr="00492C22">
        <w:rPr>
          <w:rFonts w:asciiTheme="minorHAnsi" w:hAnsiTheme="minorHAnsi" w:cstheme="minorHAnsi"/>
          <w:sz w:val="16"/>
        </w:rPr>
        <w:t xml:space="preserve"> and the </w:t>
      </w:r>
      <w:r w:rsidRPr="00492C22">
        <w:rPr>
          <w:rStyle w:val="StyleUnderline"/>
          <w:rFonts w:asciiTheme="minorHAnsi" w:hAnsiTheme="minorHAnsi" w:cstheme="minorHAnsi"/>
        </w:rPr>
        <w:t xml:space="preserve">creation of </w:t>
      </w:r>
      <w:r w:rsidRPr="00A1126A">
        <w:rPr>
          <w:rStyle w:val="Emphasis"/>
          <w:rFonts w:asciiTheme="minorHAnsi" w:hAnsiTheme="minorHAnsi" w:cstheme="minorHAnsi"/>
          <w:highlight w:val="cyan"/>
        </w:rPr>
        <w:t>new markets</w:t>
      </w:r>
      <w:r w:rsidRPr="00492C22">
        <w:rPr>
          <w:rFonts w:asciiTheme="minorHAnsi" w:hAnsiTheme="minorHAnsi" w:cstheme="minorHAnsi"/>
          <w:sz w:val="16"/>
        </w:rPr>
        <w:t xml:space="preserve">. Now that </w:t>
      </w:r>
      <w:r w:rsidRPr="00492C22">
        <w:rPr>
          <w:rStyle w:val="StyleUnderline"/>
          <w:rFonts w:asciiTheme="minorHAnsi" w:hAnsiTheme="minorHAnsi" w:cstheme="minorHAnsi"/>
        </w:rPr>
        <w:t>capitalism</w:t>
      </w:r>
      <w:r w:rsidRPr="00492C22">
        <w:rPr>
          <w:rFonts w:asciiTheme="minorHAnsi" w:hAnsiTheme="minorHAnsi" w:cstheme="minorHAnsi"/>
          <w:sz w:val="16"/>
        </w:rPr>
        <w:t xml:space="preserve"> has </w:t>
      </w:r>
      <w:r w:rsidRPr="00492C22">
        <w:rPr>
          <w:rStyle w:val="StyleUnderline"/>
          <w:rFonts w:asciiTheme="minorHAnsi" w:hAnsiTheme="minorHAnsi" w:cstheme="minorHAnsi"/>
        </w:rPr>
        <w:t>conquered</w:t>
      </w:r>
      <w:r w:rsidRPr="00492C22">
        <w:rPr>
          <w:rFonts w:asciiTheme="minorHAnsi" w:hAnsiTheme="minorHAnsi" w:cstheme="minorHAnsi"/>
          <w:sz w:val="16"/>
        </w:rPr>
        <w:t xml:space="preserve"> virtually </w:t>
      </w:r>
      <w:r w:rsidRPr="00492C22">
        <w:rPr>
          <w:rStyle w:val="StyleUnderline"/>
          <w:rFonts w:asciiTheme="minorHAnsi" w:hAnsiTheme="minorHAnsi" w:cstheme="minorHAnsi"/>
        </w:rPr>
        <w:t>every space</w:t>
      </w:r>
      <w:r w:rsidRPr="00492C22">
        <w:rPr>
          <w:rFonts w:asciiTheme="minorHAnsi" w:hAnsiTheme="minorHAnsi" w:cstheme="minorHAnsi"/>
          <w:sz w:val="16"/>
        </w:rPr>
        <w:t xml:space="preserve"> on Earth, there can be </w:t>
      </w:r>
      <w:r w:rsidRPr="00492C22">
        <w:rPr>
          <w:rStyle w:val="StyleUnderline"/>
          <w:rFonts w:asciiTheme="minorHAnsi" w:hAnsiTheme="minorHAnsi" w:cstheme="minorHAnsi"/>
        </w:rPr>
        <w:t>no more</w:t>
      </w:r>
      <w:r w:rsidRPr="00492C22">
        <w:rPr>
          <w:rFonts w:asciiTheme="minorHAnsi" w:hAnsiTheme="minorHAnsi" w:cstheme="minorHAnsi"/>
          <w:sz w:val="16"/>
        </w:rPr>
        <w:t xml:space="preserve"> </w:t>
      </w:r>
      <w:r w:rsidRPr="00492C22">
        <w:rPr>
          <w:rStyle w:val="StyleUnderline"/>
          <w:rFonts w:asciiTheme="minorHAnsi" w:hAnsiTheme="minorHAnsi" w:cstheme="minorHAnsi"/>
        </w:rPr>
        <w:t>geographic expansion</w:t>
      </w:r>
      <w:r w:rsidRPr="00492C22">
        <w:rPr>
          <w:rFonts w:asciiTheme="minorHAnsi" w:hAnsiTheme="minorHAnsi" w:cstheme="minorHAnsi"/>
          <w:sz w:val="16"/>
        </w:rPr>
        <w:t xml:space="preserve">. </w:t>
      </w:r>
      <w:proofErr w:type="gramStart"/>
      <w:r w:rsidRPr="00492C22">
        <w:rPr>
          <w:rFonts w:asciiTheme="minorHAnsi" w:hAnsiTheme="minorHAnsi" w:cstheme="minorHAnsi"/>
          <w:sz w:val="16"/>
        </w:rPr>
        <w:t>Thus</w:t>
      </w:r>
      <w:proofErr w:type="gramEnd"/>
      <w:r w:rsidRPr="00492C22">
        <w:rPr>
          <w:rFonts w:asciiTheme="minorHAnsi" w:hAnsiTheme="minorHAnsi" w:cstheme="minorHAnsi"/>
          <w:sz w:val="16"/>
        </w:rPr>
        <w:t xml:space="preserve"> the </w:t>
      </w:r>
      <w:r w:rsidRPr="00492C22">
        <w:rPr>
          <w:rStyle w:val="Emphasis"/>
          <w:rFonts w:asciiTheme="minorHAnsi" w:hAnsiTheme="minorHAnsi" w:cstheme="minorHAnsi"/>
        </w:rPr>
        <w:t>pressure of competition</w:t>
      </w:r>
      <w:r w:rsidRPr="00492C22">
        <w:rPr>
          <w:rFonts w:asciiTheme="minorHAnsi" w:hAnsiTheme="minorHAnsi" w:cstheme="minorHAnsi"/>
          <w:sz w:val="16"/>
        </w:rPr>
        <w:t xml:space="preserve"> only </w:t>
      </w:r>
      <w:r w:rsidRPr="00492C22">
        <w:rPr>
          <w:rStyle w:val="StyleUnderline"/>
          <w:rFonts w:asciiTheme="minorHAnsi" w:hAnsiTheme="minorHAnsi" w:cstheme="minorHAnsi"/>
        </w:rPr>
        <w:t>becomes</w:t>
      </w:r>
      <w:r w:rsidRPr="00492C22">
        <w:rPr>
          <w:rFonts w:asciiTheme="minorHAnsi" w:hAnsiTheme="minorHAnsi" w:cstheme="minorHAnsi"/>
          <w:sz w:val="16"/>
        </w:rPr>
        <w:t xml:space="preserve"> more </w:t>
      </w:r>
      <w:r w:rsidRPr="00492C22">
        <w:rPr>
          <w:rStyle w:val="StyleUnderline"/>
          <w:rFonts w:asciiTheme="minorHAnsi" w:hAnsiTheme="minorHAnsi" w:cstheme="minorHAnsi"/>
        </w:rPr>
        <w:t>acute</w:t>
      </w:r>
      <w:r w:rsidRPr="00492C22">
        <w:rPr>
          <w:rFonts w:asciiTheme="minorHAnsi" w:hAnsiTheme="minorHAnsi" w:cstheme="minorHAnsi"/>
          <w:sz w:val="16"/>
        </w:rPr>
        <w:t xml:space="preserve">, </w:t>
      </w:r>
      <w:r w:rsidRPr="00492C22">
        <w:rPr>
          <w:rStyle w:val="StyleUnderline"/>
          <w:rFonts w:asciiTheme="minorHAnsi" w:hAnsiTheme="minorHAnsi" w:cstheme="minorHAnsi"/>
        </w:rPr>
        <w:t>as</w:t>
      </w:r>
      <w:r w:rsidRPr="00492C22">
        <w:rPr>
          <w:rFonts w:asciiTheme="minorHAnsi" w:hAnsiTheme="minorHAnsi" w:cstheme="minorHAnsi"/>
          <w:sz w:val="16"/>
        </w:rPr>
        <w:t xml:space="preserve"> does </w:t>
      </w:r>
      <w:r w:rsidRPr="00492C22">
        <w:rPr>
          <w:rStyle w:val="StyleUnderline"/>
          <w:rFonts w:asciiTheme="minorHAnsi" w:hAnsiTheme="minorHAnsi" w:cstheme="minorHAnsi"/>
        </w:rPr>
        <w:t>the need to extract</w:t>
      </w:r>
      <w:r w:rsidRPr="00492C22">
        <w:rPr>
          <w:rFonts w:asciiTheme="minorHAnsi" w:hAnsiTheme="minorHAnsi" w:cstheme="minorHAnsi"/>
          <w:sz w:val="16"/>
        </w:rPr>
        <w:t xml:space="preserve"> </w:t>
      </w:r>
      <w:r w:rsidRPr="00A1126A">
        <w:rPr>
          <w:rStyle w:val="StyleUnderline"/>
          <w:rFonts w:asciiTheme="minorHAnsi" w:hAnsiTheme="minorHAnsi" w:cstheme="minorHAnsi"/>
          <w:highlight w:val="cyan"/>
        </w:rPr>
        <w:t>more</w:t>
      </w:r>
      <w:r w:rsidRPr="00492C22">
        <w:rPr>
          <w:rFonts w:asciiTheme="minorHAnsi" w:hAnsiTheme="minorHAnsi" w:cstheme="minorHAnsi"/>
          <w:sz w:val="16"/>
        </w:rPr>
        <w:t xml:space="preserve"> </w:t>
      </w:r>
      <w:r w:rsidRPr="00492C22">
        <w:rPr>
          <w:rStyle w:val="Emphasis"/>
          <w:rFonts w:asciiTheme="minorHAnsi" w:hAnsiTheme="minorHAnsi" w:cstheme="minorHAnsi"/>
        </w:rPr>
        <w:t xml:space="preserve">natural </w:t>
      </w:r>
      <w:r w:rsidRPr="00A1126A">
        <w:rPr>
          <w:rStyle w:val="Emphasis"/>
          <w:rFonts w:asciiTheme="minorHAnsi" w:hAnsiTheme="minorHAnsi" w:cstheme="minorHAnsi"/>
          <w:highlight w:val="cyan"/>
        </w:rPr>
        <w:t>resources</w:t>
      </w:r>
      <w:r w:rsidRPr="00492C22">
        <w:rPr>
          <w:rFonts w:asciiTheme="minorHAnsi" w:hAnsiTheme="minorHAnsi" w:cstheme="minorHAnsi"/>
          <w:sz w:val="16"/>
        </w:rPr>
        <w:t xml:space="preserve">, </w:t>
      </w:r>
      <w:r w:rsidRPr="00492C22">
        <w:rPr>
          <w:rStyle w:val="StyleUnderline"/>
          <w:rFonts w:asciiTheme="minorHAnsi" w:hAnsiTheme="minorHAnsi" w:cstheme="minorHAnsi"/>
        </w:rPr>
        <w:t>which will</w:t>
      </w:r>
      <w:r w:rsidRPr="00492C22">
        <w:rPr>
          <w:rFonts w:asciiTheme="minorHAnsi" w:hAnsiTheme="minorHAnsi" w:cstheme="minorHAnsi"/>
          <w:sz w:val="16"/>
        </w:rPr>
        <w:t xml:space="preserve"> inevitably </w:t>
      </w:r>
      <w:r w:rsidRPr="00492C22">
        <w:rPr>
          <w:rStyle w:val="StyleUnderline"/>
          <w:rFonts w:asciiTheme="minorHAnsi" w:hAnsiTheme="minorHAnsi" w:cstheme="minorHAnsi"/>
        </w:rPr>
        <w:t>be</w:t>
      </w:r>
      <w:r w:rsidRPr="00492C22">
        <w:rPr>
          <w:rFonts w:asciiTheme="minorHAnsi" w:hAnsiTheme="minorHAnsi" w:cstheme="minorHAnsi"/>
          <w:sz w:val="16"/>
        </w:rPr>
        <w:t xml:space="preserve"> more </w:t>
      </w:r>
      <w:r w:rsidRPr="00492C22">
        <w:rPr>
          <w:rStyle w:val="StyleUnderline"/>
          <w:rFonts w:asciiTheme="minorHAnsi" w:hAnsiTheme="minorHAnsi" w:cstheme="minorHAnsi"/>
        </w:rPr>
        <w:t>difficult and expensive</w:t>
      </w:r>
      <w:r w:rsidRPr="00492C22">
        <w:rPr>
          <w:rFonts w:asciiTheme="minorHAnsi" w:hAnsiTheme="minorHAnsi" w:cstheme="minorHAnsi"/>
          <w:sz w:val="16"/>
        </w:rPr>
        <w:t xml:space="preserve"> to obtain as easily reached materials are exhausted.</w:t>
      </w:r>
    </w:p>
    <w:p w14:paraId="5A4EDF16" w14:textId="77777777" w:rsidR="00DE4A98" w:rsidRPr="00492C22" w:rsidRDefault="00DE4A98" w:rsidP="00DE4A98">
      <w:pPr>
        <w:rPr>
          <w:rFonts w:asciiTheme="minorHAnsi" w:hAnsiTheme="minorHAnsi" w:cstheme="minorHAnsi"/>
          <w:sz w:val="16"/>
        </w:rPr>
      </w:pPr>
      <w:r w:rsidRPr="00492C22">
        <w:rPr>
          <w:rFonts w:asciiTheme="minorHAnsi" w:hAnsiTheme="minorHAnsi" w:cstheme="minorHAnsi"/>
          <w:sz w:val="16"/>
        </w:rPr>
        <w:t xml:space="preserve">Thus, Dr. Rammelt wrote, the </w:t>
      </w:r>
      <w:r w:rsidRPr="00A1126A">
        <w:rPr>
          <w:rStyle w:val="StyleUnderline"/>
          <w:rFonts w:asciiTheme="minorHAnsi" w:hAnsiTheme="minorHAnsi" w:cstheme="minorHAnsi"/>
          <w:highlight w:val="cyan"/>
        </w:rPr>
        <w:t>search for</w:t>
      </w:r>
      <w:r w:rsidRPr="00A1126A">
        <w:rPr>
          <w:rFonts w:asciiTheme="minorHAnsi" w:hAnsiTheme="minorHAnsi" w:cstheme="minorHAnsi"/>
          <w:sz w:val="16"/>
          <w:highlight w:val="cyan"/>
        </w:rPr>
        <w:t xml:space="preserve"> </w:t>
      </w:r>
      <w:r w:rsidRPr="00A1126A">
        <w:rPr>
          <w:rStyle w:val="Emphasis"/>
          <w:rFonts w:asciiTheme="minorHAnsi" w:hAnsiTheme="minorHAnsi" w:cstheme="minorHAnsi"/>
          <w:highlight w:val="cyan"/>
        </w:rPr>
        <w:t>short-term fixes</w:t>
      </w:r>
      <w:r w:rsidRPr="00492C22">
        <w:rPr>
          <w:rFonts w:asciiTheme="minorHAnsi" w:hAnsiTheme="minorHAnsi" w:cstheme="minorHAnsi"/>
          <w:sz w:val="16"/>
        </w:rPr>
        <w:t xml:space="preserve"> </w:t>
      </w:r>
      <w:r w:rsidRPr="00492C22">
        <w:rPr>
          <w:rStyle w:val="StyleUnderline"/>
          <w:rFonts w:asciiTheme="minorHAnsi" w:hAnsiTheme="minorHAnsi" w:cstheme="minorHAnsi"/>
        </w:rPr>
        <w:t>intensifies</w:t>
      </w:r>
      <w:r w:rsidRPr="00492C22">
        <w:rPr>
          <w:rFonts w:asciiTheme="minorHAnsi" w:hAnsiTheme="minorHAnsi" w:cstheme="minorHAnsi"/>
          <w:sz w:val="16"/>
        </w:rPr>
        <w:t xml:space="preserve">. “This </w:t>
      </w:r>
      <w:r w:rsidRPr="00A1126A">
        <w:rPr>
          <w:rStyle w:val="StyleUnderline"/>
          <w:rFonts w:asciiTheme="minorHAnsi" w:hAnsiTheme="minorHAnsi" w:cstheme="minorHAnsi"/>
          <w:highlight w:val="cyan"/>
        </w:rPr>
        <w:t>system demands</w:t>
      </w:r>
      <w:r w:rsidRPr="00492C22">
        <w:rPr>
          <w:rFonts w:asciiTheme="minorHAnsi" w:hAnsiTheme="minorHAnsi" w:cstheme="minorHAnsi"/>
          <w:sz w:val="16"/>
        </w:rPr>
        <w:t xml:space="preserve"> continued </w:t>
      </w:r>
      <w:r w:rsidRPr="00492C22">
        <w:rPr>
          <w:rStyle w:val="Emphasis"/>
          <w:rFonts w:asciiTheme="minorHAnsi" w:hAnsiTheme="minorHAnsi" w:cstheme="minorHAnsi"/>
        </w:rPr>
        <w:t xml:space="preserve">accumulation of </w:t>
      </w:r>
      <w:r w:rsidRPr="00A1126A">
        <w:rPr>
          <w:rStyle w:val="Emphasis"/>
          <w:rFonts w:asciiTheme="minorHAnsi" w:hAnsiTheme="minorHAnsi" w:cstheme="minorHAnsi"/>
          <w:highlight w:val="cyan"/>
        </w:rPr>
        <w:t>capital</w:t>
      </w:r>
      <w:r w:rsidRPr="00492C22">
        <w:rPr>
          <w:rFonts w:asciiTheme="minorHAnsi" w:hAnsiTheme="minorHAnsi" w:cstheme="minorHAnsi"/>
          <w:sz w:val="16"/>
        </w:rPr>
        <w:t xml:space="preserve"> and </w:t>
      </w:r>
      <w:r w:rsidRPr="00492C22">
        <w:rPr>
          <w:rStyle w:val="StyleUnderline"/>
          <w:rFonts w:asciiTheme="minorHAnsi" w:hAnsiTheme="minorHAnsi" w:cstheme="minorHAnsi"/>
        </w:rPr>
        <w:t>falters when hindered</w:t>
      </w:r>
      <w:r w:rsidRPr="00492C22">
        <w:rPr>
          <w:rFonts w:asciiTheme="minorHAnsi" w:hAnsiTheme="minorHAnsi" w:cstheme="minorHAnsi"/>
          <w:sz w:val="16"/>
        </w:rPr>
        <w:t xml:space="preserve"> in this process,” he wrote. “The </w:t>
      </w:r>
      <w:r w:rsidRPr="00492C22">
        <w:rPr>
          <w:rStyle w:val="StyleUnderline"/>
          <w:rFonts w:asciiTheme="minorHAnsi" w:hAnsiTheme="minorHAnsi" w:cstheme="minorHAnsi"/>
        </w:rPr>
        <w:t>typical response</w:t>
      </w:r>
      <w:r w:rsidRPr="00492C22">
        <w:rPr>
          <w:rFonts w:asciiTheme="minorHAnsi" w:hAnsiTheme="minorHAnsi" w:cstheme="minorHAnsi"/>
          <w:sz w:val="16"/>
        </w:rPr>
        <w:t xml:space="preserve"> to the ecological crisis is therefore not to restrict economic growth but </w:t>
      </w:r>
      <w:r w:rsidRPr="00492C22">
        <w:rPr>
          <w:rStyle w:val="StyleUnderline"/>
          <w:rFonts w:asciiTheme="minorHAnsi" w:hAnsiTheme="minorHAnsi" w:cstheme="minorHAnsi"/>
        </w:rPr>
        <w:t xml:space="preserve">to pin all hope on </w:t>
      </w:r>
      <w:r w:rsidRPr="00492C22">
        <w:rPr>
          <w:rFonts w:asciiTheme="minorHAnsi" w:hAnsiTheme="minorHAnsi" w:cstheme="minorHAnsi"/>
          <w:sz w:val="16"/>
        </w:rPr>
        <w:t xml:space="preserve">efficiency, circularity, dematerialization, decarbonization, and other profit-driven </w:t>
      </w:r>
      <w:r w:rsidRPr="00A1126A">
        <w:rPr>
          <w:rStyle w:val="Emphasis"/>
          <w:rFonts w:asciiTheme="minorHAnsi" w:hAnsiTheme="minorHAnsi" w:cstheme="minorHAnsi"/>
          <w:highlight w:val="cyan"/>
        </w:rPr>
        <w:t>green innovations</w:t>
      </w:r>
      <w:r w:rsidRPr="00492C22">
        <w:rPr>
          <w:rFonts w:asciiTheme="minorHAnsi" w:hAnsiTheme="minorHAnsi" w:cstheme="minorHAnsi"/>
          <w:sz w:val="16"/>
        </w:rPr>
        <w:t xml:space="preserve"> within capitalism. In this exposition, I argue that </w:t>
      </w:r>
      <w:r w:rsidRPr="00492C22">
        <w:rPr>
          <w:rStyle w:val="StyleUnderline"/>
          <w:rFonts w:asciiTheme="minorHAnsi" w:hAnsiTheme="minorHAnsi" w:cstheme="minorHAnsi"/>
        </w:rPr>
        <w:t xml:space="preserve">this hope </w:t>
      </w:r>
      <w:r w:rsidRPr="00A1126A">
        <w:rPr>
          <w:rStyle w:val="StyleUnderline"/>
          <w:rFonts w:asciiTheme="minorHAnsi" w:hAnsiTheme="minorHAnsi" w:cstheme="minorHAnsi"/>
          <w:highlight w:val="cyan"/>
        </w:rPr>
        <w:t>is</w:t>
      </w:r>
      <w:r w:rsidRPr="00492C22">
        <w:rPr>
          <w:rFonts w:asciiTheme="minorHAnsi" w:hAnsiTheme="minorHAnsi" w:cstheme="minorHAnsi"/>
          <w:sz w:val="16"/>
        </w:rPr>
        <w:t xml:space="preserve"> </w:t>
      </w:r>
      <w:r w:rsidRPr="00A1126A">
        <w:rPr>
          <w:rStyle w:val="Emphasis"/>
          <w:rFonts w:asciiTheme="minorHAnsi" w:hAnsiTheme="minorHAnsi" w:cstheme="minorHAnsi"/>
          <w:highlight w:val="cyan"/>
        </w:rPr>
        <w:t>false</w:t>
      </w:r>
      <w:r w:rsidRPr="00492C22">
        <w:rPr>
          <w:rFonts w:asciiTheme="minorHAnsi" w:hAnsiTheme="minorHAnsi" w:cstheme="minorHAnsi"/>
          <w:sz w:val="16"/>
        </w:rPr>
        <w:t xml:space="preserve"> because </w:t>
      </w:r>
      <w:r w:rsidRPr="00A1126A">
        <w:rPr>
          <w:rStyle w:val="Emphasis"/>
          <w:rFonts w:asciiTheme="minorHAnsi" w:hAnsiTheme="minorHAnsi" w:cstheme="minorHAnsi"/>
          <w:highlight w:val="cyan"/>
        </w:rPr>
        <w:t>entropy</w:t>
      </w:r>
      <w:r w:rsidRPr="00492C22">
        <w:rPr>
          <w:rStyle w:val="Emphasis"/>
          <w:rFonts w:asciiTheme="minorHAnsi" w:hAnsiTheme="minorHAnsi" w:cstheme="minorHAnsi"/>
        </w:rPr>
        <w:t xml:space="preserve"> always </w:t>
      </w:r>
      <w:r w:rsidRPr="00A1126A">
        <w:rPr>
          <w:rStyle w:val="Emphasis"/>
          <w:rFonts w:asciiTheme="minorHAnsi" w:hAnsiTheme="minorHAnsi" w:cstheme="minorHAnsi"/>
          <w:highlight w:val="cyan"/>
        </w:rPr>
        <w:t>looms</w:t>
      </w:r>
      <w:r w:rsidRPr="00492C22">
        <w:rPr>
          <w:rFonts w:asciiTheme="minorHAnsi" w:hAnsiTheme="minorHAnsi" w:cstheme="minorHAnsi"/>
          <w:sz w:val="16"/>
        </w:rPr>
        <w:t>. Entropy serves as a physical measure of disorder, and we observe its inexorable increase all around us: everything decays, rots, disintegrates, and falls into disorder.”</w:t>
      </w:r>
    </w:p>
    <w:p w14:paraId="1ED13E1D" w14:textId="77777777" w:rsidR="00DE4A98" w:rsidRPr="00492C22" w:rsidRDefault="00DE4A98" w:rsidP="00DE4A98">
      <w:pPr>
        <w:rPr>
          <w:rFonts w:asciiTheme="minorHAnsi" w:hAnsiTheme="minorHAnsi" w:cstheme="minorHAnsi"/>
          <w:sz w:val="16"/>
        </w:rPr>
      </w:pPr>
      <w:r w:rsidRPr="00492C22">
        <w:rPr>
          <w:rFonts w:asciiTheme="minorHAnsi" w:hAnsiTheme="minorHAnsi" w:cstheme="minorHAnsi"/>
          <w:sz w:val="16"/>
        </w:rPr>
        <w:t xml:space="preserve">Energy changes form but does not disappear, he notes, but the second law of thermodynamics states that </w:t>
      </w:r>
      <w:r w:rsidRPr="00492C22">
        <w:rPr>
          <w:rStyle w:val="StyleUnderline"/>
          <w:rFonts w:asciiTheme="minorHAnsi" w:hAnsiTheme="minorHAnsi" w:cstheme="minorHAnsi"/>
        </w:rPr>
        <w:t>thermal energy</w:t>
      </w:r>
      <w:r w:rsidRPr="00492C22">
        <w:rPr>
          <w:rFonts w:asciiTheme="minorHAnsi" w:hAnsiTheme="minorHAnsi" w:cstheme="minorHAnsi"/>
          <w:sz w:val="16"/>
        </w:rPr>
        <w:t xml:space="preserve"> (heat) </w:t>
      </w:r>
      <w:r w:rsidRPr="00492C22">
        <w:rPr>
          <w:rStyle w:val="StyleUnderline"/>
          <w:rFonts w:asciiTheme="minorHAnsi" w:hAnsiTheme="minorHAnsi" w:cstheme="minorHAnsi"/>
        </w:rPr>
        <w:t>flows from</w:t>
      </w:r>
      <w:r w:rsidRPr="00492C22">
        <w:rPr>
          <w:rFonts w:asciiTheme="minorHAnsi" w:hAnsiTheme="minorHAnsi" w:cstheme="minorHAnsi"/>
          <w:sz w:val="16"/>
        </w:rPr>
        <w:t xml:space="preserve"> the </w:t>
      </w:r>
      <w:r w:rsidRPr="00492C22">
        <w:rPr>
          <w:rStyle w:val="StyleUnderline"/>
          <w:rFonts w:asciiTheme="minorHAnsi" w:hAnsiTheme="minorHAnsi" w:cstheme="minorHAnsi"/>
        </w:rPr>
        <w:t>hotter</w:t>
      </w:r>
      <w:r w:rsidRPr="00492C22">
        <w:rPr>
          <w:rFonts w:asciiTheme="minorHAnsi" w:hAnsiTheme="minorHAnsi" w:cstheme="minorHAnsi"/>
          <w:sz w:val="16"/>
        </w:rPr>
        <w:t xml:space="preserve"> body or location </w:t>
      </w:r>
      <w:r w:rsidRPr="00492C22">
        <w:rPr>
          <w:rStyle w:val="StyleUnderline"/>
          <w:rFonts w:asciiTheme="minorHAnsi" w:hAnsiTheme="minorHAnsi" w:cstheme="minorHAnsi"/>
        </w:rPr>
        <w:t>to</w:t>
      </w:r>
      <w:r w:rsidRPr="00492C22">
        <w:rPr>
          <w:rFonts w:asciiTheme="minorHAnsi" w:hAnsiTheme="minorHAnsi" w:cstheme="minorHAnsi"/>
          <w:sz w:val="16"/>
        </w:rPr>
        <w:t xml:space="preserve"> the </w:t>
      </w:r>
      <w:r w:rsidRPr="00492C22">
        <w:rPr>
          <w:rStyle w:val="StyleUnderline"/>
          <w:rFonts w:asciiTheme="minorHAnsi" w:hAnsiTheme="minorHAnsi" w:cstheme="minorHAnsi"/>
        </w:rPr>
        <w:t>cooler</w:t>
      </w:r>
      <w:r w:rsidRPr="00492C22">
        <w:rPr>
          <w:rFonts w:asciiTheme="minorHAnsi" w:hAnsiTheme="minorHAnsi" w:cstheme="minorHAnsi"/>
          <w:sz w:val="16"/>
        </w:rPr>
        <w:t xml:space="preserve">. In parallel with this law of entropy, energy flows from a place of high concentration (such as a battery) to a place of low concentration (such as a toy), thus resulting in a loss of energy for the battery. Entropy also shows itself in the degradation of everyday objects: food spoilage, metal erosion and clothing wear and tear. Something external </w:t>
      </w:r>
      <w:proofErr w:type="gramStart"/>
      <w:r w:rsidRPr="00492C22">
        <w:rPr>
          <w:rFonts w:asciiTheme="minorHAnsi" w:hAnsiTheme="minorHAnsi" w:cstheme="minorHAnsi"/>
          <w:sz w:val="16"/>
        </w:rPr>
        <w:t>has to</w:t>
      </w:r>
      <w:proofErr w:type="gramEnd"/>
      <w:r w:rsidRPr="00492C22">
        <w:rPr>
          <w:rFonts w:asciiTheme="minorHAnsi" w:hAnsiTheme="minorHAnsi" w:cstheme="minorHAnsi"/>
          <w:sz w:val="16"/>
        </w:rPr>
        <w:t xml:space="preserve"> provide supplemental energy to keep a system from complete degradation. For the Earth’s natural system, that external is the Sun. “The </w:t>
      </w:r>
      <w:r w:rsidRPr="00492C22">
        <w:rPr>
          <w:rStyle w:val="StyleUnderline"/>
          <w:rFonts w:asciiTheme="minorHAnsi" w:hAnsiTheme="minorHAnsi" w:cstheme="minorHAnsi"/>
        </w:rPr>
        <w:t>biosphere taps into</w:t>
      </w:r>
      <w:r w:rsidRPr="00492C22">
        <w:rPr>
          <w:rFonts w:asciiTheme="minorHAnsi" w:hAnsiTheme="minorHAnsi" w:cstheme="minorHAnsi"/>
          <w:sz w:val="16"/>
        </w:rPr>
        <w:t xml:space="preserve"> </w:t>
      </w:r>
      <w:r w:rsidRPr="00492C22">
        <w:rPr>
          <w:rStyle w:val="Emphasis"/>
          <w:rFonts w:asciiTheme="minorHAnsi" w:hAnsiTheme="minorHAnsi" w:cstheme="minorHAnsi"/>
        </w:rPr>
        <w:t>solar power</w:t>
      </w:r>
      <w:r w:rsidRPr="00492C22">
        <w:rPr>
          <w:rFonts w:asciiTheme="minorHAnsi" w:hAnsiTheme="minorHAnsi" w:cstheme="minorHAnsi"/>
          <w:sz w:val="16"/>
        </w:rPr>
        <w:t xml:space="preserve"> </w:t>
      </w:r>
      <w:r w:rsidRPr="00492C22">
        <w:rPr>
          <w:rStyle w:val="StyleUnderline"/>
          <w:rFonts w:asciiTheme="minorHAnsi" w:hAnsiTheme="minorHAnsi" w:cstheme="minorHAnsi"/>
        </w:rPr>
        <w:t>to perform</w:t>
      </w:r>
      <w:r w:rsidRPr="00492C22">
        <w:rPr>
          <w:rFonts w:asciiTheme="minorHAnsi" w:hAnsiTheme="minorHAnsi" w:cstheme="minorHAnsi"/>
          <w:sz w:val="16"/>
        </w:rPr>
        <w:t xml:space="preserve"> ‘</w:t>
      </w:r>
      <w:r w:rsidRPr="00492C22">
        <w:rPr>
          <w:rStyle w:val="Emphasis"/>
          <w:rFonts w:asciiTheme="minorHAnsi" w:hAnsiTheme="minorHAnsi" w:cstheme="minorHAnsi"/>
        </w:rPr>
        <w:t>useful work</w:t>
      </w:r>
      <w:r w:rsidRPr="00492C22">
        <w:rPr>
          <w:rFonts w:asciiTheme="minorHAnsi" w:hAnsiTheme="minorHAnsi" w:cstheme="minorHAnsi"/>
          <w:sz w:val="16"/>
        </w:rPr>
        <w:t xml:space="preserve">,’ namely concentrating dispersed energy and matter into” new forms. “A </w:t>
      </w:r>
      <w:r w:rsidRPr="00492C22">
        <w:rPr>
          <w:rStyle w:val="StyleUnderline"/>
          <w:rFonts w:asciiTheme="minorHAnsi" w:hAnsiTheme="minorHAnsi" w:cstheme="minorHAnsi"/>
        </w:rPr>
        <w:t>healthy</w:t>
      </w:r>
      <w:r w:rsidRPr="00492C22">
        <w:rPr>
          <w:rFonts w:asciiTheme="minorHAnsi" w:hAnsiTheme="minorHAnsi" w:cstheme="minorHAnsi"/>
          <w:sz w:val="16"/>
        </w:rPr>
        <w:t xml:space="preserve"> and well-functioning </w:t>
      </w:r>
      <w:r w:rsidRPr="00A1126A">
        <w:rPr>
          <w:rStyle w:val="StyleUnderline"/>
          <w:rFonts w:asciiTheme="minorHAnsi" w:hAnsiTheme="minorHAnsi" w:cstheme="minorHAnsi"/>
          <w:highlight w:val="cyan"/>
        </w:rPr>
        <w:t>biosphere</w:t>
      </w:r>
      <w:r w:rsidRPr="00492C22">
        <w:rPr>
          <w:rFonts w:asciiTheme="minorHAnsi" w:hAnsiTheme="minorHAnsi" w:cstheme="minorHAnsi"/>
          <w:sz w:val="16"/>
        </w:rPr>
        <w:t xml:space="preserve"> thus </w:t>
      </w:r>
      <w:r w:rsidRPr="00492C22">
        <w:rPr>
          <w:rStyle w:val="StyleUnderline"/>
          <w:rFonts w:asciiTheme="minorHAnsi" w:hAnsiTheme="minorHAnsi" w:cstheme="minorHAnsi"/>
        </w:rPr>
        <w:t xml:space="preserve">stands as </w:t>
      </w:r>
      <w:r w:rsidRPr="00A1126A">
        <w:rPr>
          <w:rStyle w:val="StyleUnderline"/>
          <w:rFonts w:asciiTheme="minorHAnsi" w:hAnsiTheme="minorHAnsi" w:cstheme="minorHAnsi"/>
          <w:highlight w:val="cyan"/>
        </w:rPr>
        <w:t>the</w:t>
      </w:r>
      <w:r w:rsidRPr="00A1126A">
        <w:rPr>
          <w:rFonts w:asciiTheme="minorHAnsi" w:hAnsiTheme="minorHAnsi" w:cstheme="minorHAnsi"/>
          <w:sz w:val="16"/>
          <w:highlight w:val="cyan"/>
        </w:rPr>
        <w:t xml:space="preserve"> </w:t>
      </w:r>
      <w:r w:rsidRPr="00A1126A">
        <w:rPr>
          <w:rStyle w:val="Emphasis"/>
          <w:rFonts w:asciiTheme="minorHAnsi" w:hAnsiTheme="minorHAnsi" w:cstheme="minorHAnsi"/>
          <w:highlight w:val="cyan"/>
        </w:rPr>
        <w:t>only force</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on Earth capable of </w:t>
      </w:r>
      <w:r w:rsidRPr="00A1126A">
        <w:rPr>
          <w:rStyle w:val="StyleUnderline"/>
          <w:rFonts w:asciiTheme="minorHAnsi" w:hAnsiTheme="minorHAnsi" w:cstheme="minorHAnsi"/>
          <w:highlight w:val="cyan"/>
        </w:rPr>
        <w:t>counterbalancing</w:t>
      </w:r>
      <w:r w:rsidRPr="00492C22">
        <w:rPr>
          <w:rFonts w:asciiTheme="minorHAnsi" w:hAnsiTheme="minorHAnsi" w:cstheme="minorHAnsi"/>
          <w:sz w:val="16"/>
        </w:rPr>
        <w:t xml:space="preserve"> the rise in </w:t>
      </w:r>
      <w:r w:rsidRPr="00A1126A">
        <w:rPr>
          <w:rStyle w:val="Emphasis"/>
          <w:rFonts w:asciiTheme="minorHAnsi" w:hAnsiTheme="minorHAnsi" w:cstheme="minorHAnsi"/>
          <w:highlight w:val="cyan"/>
        </w:rPr>
        <w:t>entropy</w:t>
      </w:r>
      <w:r w:rsidRPr="00492C22">
        <w:rPr>
          <w:rFonts w:asciiTheme="minorHAnsi" w:hAnsiTheme="minorHAnsi" w:cstheme="minorHAnsi"/>
          <w:sz w:val="16"/>
        </w:rPr>
        <w:t>.”</w:t>
      </w:r>
    </w:p>
    <w:p w14:paraId="5C48A052" w14:textId="77777777" w:rsidR="00DE4A98" w:rsidRPr="00492C22" w:rsidRDefault="00DE4A98" w:rsidP="00DE4A98">
      <w:pPr>
        <w:rPr>
          <w:rFonts w:asciiTheme="minorHAnsi" w:hAnsiTheme="minorHAnsi" w:cstheme="minorHAnsi"/>
          <w:sz w:val="16"/>
        </w:rPr>
      </w:pPr>
      <w:r w:rsidRPr="00A1126A">
        <w:rPr>
          <w:rStyle w:val="StyleUnderline"/>
          <w:rFonts w:asciiTheme="minorHAnsi" w:hAnsiTheme="minorHAnsi" w:cstheme="minorHAnsi"/>
          <w:highlight w:val="cyan"/>
        </w:rPr>
        <w:t>Nature</w:t>
      </w:r>
      <w:r w:rsidRPr="00492C22">
        <w:rPr>
          <w:rFonts w:asciiTheme="minorHAnsi" w:hAnsiTheme="minorHAnsi" w:cstheme="minorHAnsi"/>
          <w:sz w:val="16"/>
        </w:rPr>
        <w:t xml:space="preserve">, however, </w:t>
      </w:r>
      <w:r w:rsidRPr="00A1126A">
        <w:rPr>
          <w:rStyle w:val="StyleUnderline"/>
          <w:rFonts w:asciiTheme="minorHAnsi" w:hAnsiTheme="minorHAnsi" w:cstheme="minorHAnsi"/>
          <w:highlight w:val="cyan"/>
        </w:rPr>
        <w:t>cannot regenerate without</w:t>
      </w:r>
      <w:r w:rsidRPr="00A1126A">
        <w:rPr>
          <w:rFonts w:asciiTheme="minorHAnsi" w:hAnsiTheme="minorHAnsi" w:cstheme="minorHAnsi"/>
          <w:sz w:val="16"/>
          <w:highlight w:val="cyan"/>
        </w:rPr>
        <w:t xml:space="preserve"> </w:t>
      </w:r>
      <w:r w:rsidRPr="00A1126A">
        <w:rPr>
          <w:rStyle w:val="Emphasis"/>
          <w:rFonts w:asciiTheme="minorHAnsi" w:hAnsiTheme="minorHAnsi" w:cstheme="minorHAnsi"/>
          <w:highlight w:val="cyan"/>
        </w:rPr>
        <w:t>limits</w:t>
      </w:r>
      <w:r w:rsidRPr="00492C22">
        <w:rPr>
          <w:rFonts w:asciiTheme="minorHAnsi" w:hAnsiTheme="minorHAnsi" w:cstheme="minorHAnsi"/>
          <w:sz w:val="16"/>
        </w:rPr>
        <w:t xml:space="preserve">. </w:t>
      </w:r>
      <w:r w:rsidRPr="000F4D5D">
        <w:rPr>
          <w:rFonts w:asciiTheme="minorHAnsi" w:hAnsiTheme="minorHAnsi" w:cstheme="minorHAnsi"/>
          <w:sz w:val="16"/>
        </w:rPr>
        <w:t xml:space="preserve">Although </w:t>
      </w:r>
      <w:r w:rsidRPr="000F4D5D">
        <w:rPr>
          <w:rStyle w:val="StyleUnderline"/>
          <w:rFonts w:asciiTheme="minorHAnsi" w:hAnsiTheme="minorHAnsi" w:cstheme="minorHAnsi"/>
        </w:rPr>
        <w:t>new food sources</w:t>
      </w:r>
      <w:r w:rsidRPr="000F4D5D">
        <w:rPr>
          <w:rFonts w:asciiTheme="minorHAnsi" w:hAnsiTheme="minorHAnsi" w:cstheme="minorHAnsi"/>
          <w:sz w:val="16"/>
        </w:rPr>
        <w:t xml:space="preserve"> are </w:t>
      </w:r>
      <w:r w:rsidRPr="000F4D5D">
        <w:rPr>
          <w:rStyle w:val="StyleUnderline"/>
          <w:rFonts w:asciiTheme="minorHAnsi" w:hAnsiTheme="minorHAnsi" w:cstheme="minorHAnsi"/>
        </w:rPr>
        <w:t>created</w:t>
      </w:r>
      <w:r w:rsidRPr="000F4D5D">
        <w:rPr>
          <w:rFonts w:asciiTheme="minorHAnsi" w:hAnsiTheme="minorHAnsi" w:cstheme="minorHAnsi"/>
          <w:sz w:val="16"/>
        </w:rPr>
        <w:t xml:space="preserve">, sufficient for a natural biosphere and the life that inhabits it, “the </w:t>
      </w:r>
      <w:r w:rsidRPr="000F4D5D">
        <w:rPr>
          <w:rStyle w:val="StyleUnderline"/>
          <w:rFonts w:asciiTheme="minorHAnsi" w:hAnsiTheme="minorHAnsi" w:cstheme="minorHAnsi"/>
        </w:rPr>
        <w:t xml:space="preserve">metabolism of </w:t>
      </w:r>
      <w:r w:rsidRPr="000F4D5D">
        <w:rPr>
          <w:rFonts w:asciiTheme="minorHAnsi" w:hAnsiTheme="minorHAnsi" w:cstheme="minorHAnsi"/>
          <w:sz w:val="16"/>
        </w:rPr>
        <w:t xml:space="preserve">the destructive beast called </w:t>
      </w:r>
      <w:r w:rsidRPr="000F4D5D">
        <w:rPr>
          <w:rStyle w:val="StyleUnderline"/>
          <w:rFonts w:asciiTheme="minorHAnsi" w:hAnsiTheme="minorHAnsi" w:cstheme="minorHAnsi"/>
        </w:rPr>
        <w:t>capitalism</w:t>
      </w:r>
      <w:r w:rsidRPr="000F4D5D">
        <w:rPr>
          <w:rFonts w:asciiTheme="minorHAnsi" w:hAnsiTheme="minorHAnsi" w:cstheme="minorHAnsi"/>
          <w:sz w:val="16"/>
        </w:rPr>
        <w:t xml:space="preserve"> </w:t>
      </w:r>
      <w:r w:rsidRPr="000F4D5D">
        <w:rPr>
          <w:rStyle w:val="StyleUnderline"/>
          <w:rFonts w:asciiTheme="minorHAnsi" w:hAnsiTheme="minorHAnsi" w:cstheme="minorHAnsi"/>
        </w:rPr>
        <w:t>expands</w:t>
      </w:r>
      <w:r w:rsidRPr="000F4D5D">
        <w:rPr>
          <w:rFonts w:asciiTheme="minorHAnsi" w:hAnsiTheme="minorHAnsi" w:cstheme="minorHAnsi"/>
          <w:sz w:val="16"/>
        </w:rPr>
        <w:t xml:space="preserve"> </w:t>
      </w:r>
      <w:r w:rsidRPr="000F4D5D">
        <w:rPr>
          <w:rStyle w:val="Emphasis"/>
          <w:rFonts w:asciiTheme="minorHAnsi" w:hAnsiTheme="minorHAnsi" w:cstheme="minorHAnsi"/>
        </w:rPr>
        <w:t>too fast</w:t>
      </w:r>
      <w:r w:rsidRPr="000F4D5D">
        <w:rPr>
          <w:rFonts w:asciiTheme="minorHAnsi" w:hAnsiTheme="minorHAnsi" w:cstheme="minorHAnsi"/>
          <w:sz w:val="16"/>
        </w:rPr>
        <w:t xml:space="preserve"> </w:t>
      </w:r>
      <w:r w:rsidRPr="000F4D5D">
        <w:rPr>
          <w:rStyle w:val="StyleUnderline"/>
          <w:rFonts w:asciiTheme="minorHAnsi" w:hAnsiTheme="minorHAnsi" w:cstheme="minorHAnsi"/>
        </w:rPr>
        <w:t xml:space="preserve">for the </w:t>
      </w:r>
      <w:r w:rsidRPr="000F4D5D">
        <w:rPr>
          <w:rStyle w:val="StyleUnderline"/>
          <w:rFonts w:asciiTheme="minorHAnsi" w:hAnsiTheme="minorHAnsi" w:cstheme="minorHAnsi"/>
        </w:rPr>
        <w:lastRenderedPageBreak/>
        <w:t>biosphere to</w:t>
      </w:r>
      <w:r w:rsidRPr="000F4D5D">
        <w:rPr>
          <w:rFonts w:asciiTheme="minorHAnsi" w:hAnsiTheme="minorHAnsi" w:cstheme="minorHAnsi"/>
          <w:sz w:val="16"/>
        </w:rPr>
        <w:t xml:space="preserve"> </w:t>
      </w:r>
      <w:r w:rsidRPr="000F4D5D">
        <w:rPr>
          <w:rStyle w:val="Emphasis"/>
          <w:rFonts w:asciiTheme="minorHAnsi" w:hAnsiTheme="minorHAnsi" w:cstheme="minorHAnsi"/>
        </w:rPr>
        <w:t>keep up</w:t>
      </w:r>
      <w:r w:rsidRPr="000F4D5D">
        <w:rPr>
          <w:rFonts w:asciiTheme="minorHAnsi" w:hAnsiTheme="minorHAnsi" w:cstheme="minorHAnsi"/>
          <w:sz w:val="16"/>
        </w:rPr>
        <w:t xml:space="preserve">.” The metabolism of capitalism </w:t>
      </w:r>
      <w:r w:rsidRPr="000F4D5D">
        <w:rPr>
          <w:rStyle w:val="StyleUnderline"/>
          <w:rFonts w:asciiTheme="minorHAnsi" w:hAnsiTheme="minorHAnsi" w:cstheme="minorHAnsi"/>
        </w:rPr>
        <w:t>outstrips</w:t>
      </w:r>
      <w:r w:rsidRPr="000F4D5D">
        <w:rPr>
          <w:rFonts w:asciiTheme="minorHAnsi" w:hAnsiTheme="minorHAnsi" w:cstheme="minorHAnsi"/>
          <w:sz w:val="16"/>
        </w:rPr>
        <w:t xml:space="preserve"> the </w:t>
      </w:r>
      <w:r w:rsidRPr="000F4D5D">
        <w:rPr>
          <w:rStyle w:val="StyleUnderline"/>
          <w:rFonts w:asciiTheme="minorHAnsi" w:hAnsiTheme="minorHAnsi" w:cstheme="minorHAnsi"/>
        </w:rPr>
        <w:t>ability of nature to</w:t>
      </w:r>
      <w:r w:rsidRPr="000F4D5D">
        <w:rPr>
          <w:rFonts w:asciiTheme="minorHAnsi" w:hAnsiTheme="minorHAnsi" w:cstheme="minorHAnsi"/>
          <w:sz w:val="16"/>
        </w:rPr>
        <w:t xml:space="preserve"> </w:t>
      </w:r>
      <w:r w:rsidRPr="000F4D5D">
        <w:rPr>
          <w:rStyle w:val="Emphasis"/>
          <w:rFonts w:asciiTheme="minorHAnsi" w:hAnsiTheme="minorHAnsi" w:cstheme="minorHAnsi"/>
        </w:rPr>
        <w:t>regenerate</w:t>
      </w:r>
      <w:r w:rsidRPr="000F4D5D">
        <w:rPr>
          <w:rFonts w:asciiTheme="minorHAnsi" w:hAnsiTheme="minorHAnsi" w:cstheme="minorHAnsi"/>
          <w:sz w:val="16"/>
        </w:rPr>
        <w:t xml:space="preserve"> itself. (Humanity is using nature 1.7 times faster than Earth’s biocapacity can regenerate). “</w:t>
      </w:r>
      <w:r w:rsidRPr="000F4D5D">
        <w:rPr>
          <w:rStyle w:val="StyleUnderline"/>
          <w:rFonts w:asciiTheme="minorHAnsi" w:hAnsiTheme="minorHAnsi" w:cstheme="minorHAnsi"/>
        </w:rPr>
        <w:t>Ecosystems</w:t>
      </w:r>
      <w:r w:rsidRPr="00492C22">
        <w:rPr>
          <w:rFonts w:asciiTheme="minorHAnsi" w:hAnsiTheme="minorHAnsi" w:cstheme="minorHAnsi"/>
          <w:sz w:val="16"/>
        </w:rPr>
        <w:t xml:space="preserve"> have </w:t>
      </w:r>
      <w:r w:rsidRPr="00492C22">
        <w:rPr>
          <w:rStyle w:val="StyleUnderline"/>
          <w:rFonts w:asciiTheme="minorHAnsi" w:hAnsiTheme="minorHAnsi" w:cstheme="minorHAnsi"/>
        </w:rPr>
        <w:t>evolved</w:t>
      </w:r>
      <w:r w:rsidRPr="00492C22">
        <w:rPr>
          <w:rFonts w:asciiTheme="minorHAnsi" w:hAnsiTheme="minorHAnsi" w:cstheme="minorHAnsi"/>
          <w:sz w:val="16"/>
        </w:rPr>
        <w:t xml:space="preserve"> over millions of years </w:t>
      </w:r>
      <w:r w:rsidRPr="00492C22">
        <w:rPr>
          <w:rStyle w:val="StyleUnderline"/>
          <w:rFonts w:asciiTheme="minorHAnsi" w:hAnsiTheme="minorHAnsi" w:cstheme="minorHAnsi"/>
        </w:rPr>
        <w:t>to</w:t>
      </w:r>
      <w:r w:rsidRPr="00492C22">
        <w:rPr>
          <w:rFonts w:asciiTheme="minorHAnsi" w:hAnsiTheme="minorHAnsi" w:cstheme="minorHAnsi"/>
          <w:sz w:val="16"/>
        </w:rPr>
        <w:t xml:space="preserve"> </w:t>
      </w:r>
      <w:r w:rsidRPr="00492C22">
        <w:rPr>
          <w:rStyle w:val="Emphasis"/>
          <w:rFonts w:asciiTheme="minorHAnsi" w:hAnsiTheme="minorHAnsi" w:cstheme="minorHAnsi"/>
        </w:rPr>
        <w:t>optimize energy</w:t>
      </w:r>
      <w:r w:rsidRPr="00492C22">
        <w:rPr>
          <w:rFonts w:asciiTheme="minorHAnsi" w:hAnsiTheme="minorHAnsi" w:cstheme="minorHAnsi"/>
          <w:sz w:val="16"/>
        </w:rPr>
        <w:t xml:space="preserve"> </w:t>
      </w:r>
      <w:r w:rsidRPr="00492C22">
        <w:rPr>
          <w:rStyle w:val="Emphasis"/>
          <w:rFonts w:asciiTheme="minorHAnsi" w:hAnsiTheme="minorHAnsi" w:cstheme="minorHAnsi"/>
        </w:rPr>
        <w:t>consumption</w:t>
      </w:r>
      <w:r w:rsidRPr="00492C22">
        <w:rPr>
          <w:rFonts w:asciiTheme="minorHAnsi" w:hAnsiTheme="minorHAnsi" w:cstheme="minorHAnsi"/>
          <w:sz w:val="16"/>
        </w:rPr>
        <w:t xml:space="preserve"> in ecological food webs and </w:t>
      </w:r>
      <w:r w:rsidRPr="00492C22">
        <w:rPr>
          <w:rStyle w:val="StyleUnderline"/>
          <w:rFonts w:asciiTheme="minorHAnsi" w:hAnsiTheme="minorHAnsi" w:cstheme="minorHAnsi"/>
        </w:rPr>
        <w:t>to</w:t>
      </w:r>
      <w:r w:rsidRPr="00492C22">
        <w:rPr>
          <w:rFonts w:asciiTheme="minorHAnsi" w:hAnsiTheme="minorHAnsi" w:cstheme="minorHAnsi"/>
          <w:sz w:val="16"/>
        </w:rPr>
        <w:t xml:space="preserve"> delay and </w:t>
      </w:r>
      <w:r w:rsidRPr="00492C22">
        <w:rPr>
          <w:rStyle w:val="StyleUnderline"/>
          <w:rFonts w:asciiTheme="minorHAnsi" w:hAnsiTheme="minorHAnsi" w:cstheme="minorHAnsi"/>
        </w:rPr>
        <w:t>reduce entropy</w:t>
      </w:r>
      <w:r w:rsidRPr="00492C22">
        <w:rPr>
          <w:rFonts w:asciiTheme="minorHAnsi" w:hAnsiTheme="minorHAnsi" w:cstheme="minorHAnsi"/>
          <w:sz w:val="16"/>
        </w:rPr>
        <w:t xml:space="preserve"> through biodiversity,” Dr. Rammelt wrote. “</w:t>
      </w:r>
      <w:r w:rsidRPr="00492C22">
        <w:rPr>
          <w:rStyle w:val="Emphasis"/>
          <w:rFonts w:asciiTheme="minorHAnsi" w:hAnsiTheme="minorHAnsi" w:cstheme="minorHAnsi"/>
        </w:rPr>
        <w:t>Tragically</w:t>
      </w:r>
      <w:r w:rsidRPr="00492C22">
        <w:rPr>
          <w:rFonts w:asciiTheme="minorHAnsi" w:hAnsiTheme="minorHAnsi" w:cstheme="minorHAnsi"/>
          <w:sz w:val="16"/>
        </w:rPr>
        <w:t xml:space="preserve">, </w:t>
      </w:r>
      <w:r w:rsidRPr="00A1126A">
        <w:rPr>
          <w:rStyle w:val="Emphasis"/>
          <w:rFonts w:asciiTheme="minorHAnsi" w:hAnsiTheme="minorHAnsi" w:cstheme="minorHAnsi"/>
          <w:highlight w:val="cyan"/>
        </w:rPr>
        <w:t>growth-oriented</w:t>
      </w:r>
      <w:r w:rsidRPr="00492C22">
        <w:rPr>
          <w:rStyle w:val="Emphasis"/>
          <w:rFonts w:asciiTheme="minorHAnsi" w:hAnsiTheme="minorHAnsi" w:cstheme="minorHAnsi"/>
        </w:rPr>
        <w:t xml:space="preserve"> </w:t>
      </w:r>
      <w:r w:rsidRPr="00A1126A">
        <w:rPr>
          <w:rStyle w:val="Emphasis"/>
          <w:rFonts w:asciiTheme="minorHAnsi" w:hAnsiTheme="minorHAnsi" w:cstheme="minorHAnsi"/>
          <w:highlight w:val="cyan"/>
        </w:rPr>
        <w:t>economies</w:t>
      </w:r>
      <w:r w:rsidRPr="00492C22">
        <w:rPr>
          <w:rFonts w:asciiTheme="minorHAnsi" w:hAnsiTheme="minorHAnsi" w:cstheme="minorHAnsi"/>
          <w:sz w:val="16"/>
        </w:rPr>
        <w:t xml:space="preserve"> do the exact opposite by </w:t>
      </w:r>
      <w:r w:rsidRPr="00492C22">
        <w:rPr>
          <w:rStyle w:val="StyleUnderline"/>
          <w:rFonts w:asciiTheme="minorHAnsi" w:hAnsiTheme="minorHAnsi" w:cstheme="minorHAnsi"/>
        </w:rPr>
        <w:t>pushing against</w:t>
      </w:r>
      <w:r w:rsidRPr="00492C22">
        <w:rPr>
          <w:rFonts w:asciiTheme="minorHAnsi" w:hAnsiTheme="minorHAnsi" w:cstheme="minorHAnsi"/>
          <w:sz w:val="16"/>
        </w:rPr>
        <w:t xml:space="preserve"> this </w:t>
      </w:r>
      <w:r w:rsidRPr="00492C22">
        <w:rPr>
          <w:rStyle w:val="Emphasis"/>
          <w:rFonts w:asciiTheme="minorHAnsi" w:hAnsiTheme="minorHAnsi" w:cstheme="minorHAnsi"/>
        </w:rPr>
        <w:t>natural order</w:t>
      </w:r>
      <w:r w:rsidRPr="00492C22">
        <w:rPr>
          <w:rFonts w:asciiTheme="minorHAnsi" w:hAnsiTheme="minorHAnsi" w:cstheme="minorHAnsi"/>
          <w:sz w:val="16"/>
        </w:rPr>
        <w:t xml:space="preserve"> and </w:t>
      </w:r>
      <w:r w:rsidRPr="00A1126A">
        <w:rPr>
          <w:rStyle w:val="Emphasis"/>
          <w:rFonts w:asciiTheme="minorHAnsi" w:hAnsiTheme="minorHAnsi" w:cstheme="minorHAnsi"/>
          <w:highlight w:val="cyan"/>
        </w:rPr>
        <w:t>increasing</w:t>
      </w:r>
      <w:r w:rsidRPr="00A1126A">
        <w:rPr>
          <w:rFonts w:asciiTheme="minorHAnsi" w:hAnsiTheme="minorHAnsi" w:cstheme="minorHAnsi"/>
          <w:sz w:val="16"/>
          <w:highlight w:val="cyan"/>
        </w:rPr>
        <w:t xml:space="preserve"> </w:t>
      </w:r>
      <w:r w:rsidRPr="00A1126A">
        <w:rPr>
          <w:rStyle w:val="StyleUnderline"/>
          <w:rFonts w:asciiTheme="minorHAnsi" w:hAnsiTheme="minorHAnsi" w:cstheme="minorHAnsi"/>
          <w:highlight w:val="cyan"/>
        </w:rPr>
        <w:t>entropy at</w:t>
      </w:r>
      <w:r w:rsidRPr="00492C22">
        <w:rPr>
          <w:rStyle w:val="StyleUnderline"/>
          <w:rFonts w:asciiTheme="minorHAnsi" w:hAnsiTheme="minorHAnsi" w:cstheme="minorHAnsi"/>
        </w:rPr>
        <w:t xml:space="preserve"> a </w:t>
      </w:r>
      <w:r w:rsidRPr="00A1126A">
        <w:rPr>
          <w:rStyle w:val="Emphasis"/>
          <w:rFonts w:asciiTheme="minorHAnsi" w:hAnsiTheme="minorHAnsi" w:cstheme="minorHAnsi"/>
          <w:highlight w:val="cyan"/>
        </w:rPr>
        <w:t>devastating rate</w:t>
      </w:r>
      <w:r w:rsidRPr="00492C22">
        <w:rPr>
          <w:rFonts w:asciiTheme="minorHAnsi" w:hAnsiTheme="minorHAnsi" w:cstheme="minorHAnsi"/>
          <w:sz w:val="16"/>
        </w:rPr>
        <w:t>.”</w:t>
      </w:r>
    </w:p>
    <w:p w14:paraId="693B560F" w14:textId="77777777" w:rsidR="00DE4A98" w:rsidRPr="00492C22" w:rsidRDefault="00DE4A98" w:rsidP="00DE4A98">
      <w:pPr>
        <w:rPr>
          <w:rFonts w:asciiTheme="minorHAnsi" w:hAnsiTheme="minorHAnsi" w:cstheme="minorHAnsi"/>
          <w:sz w:val="16"/>
        </w:rPr>
      </w:pPr>
      <w:r w:rsidRPr="00492C22">
        <w:rPr>
          <w:rFonts w:asciiTheme="minorHAnsi" w:hAnsiTheme="minorHAnsi" w:cstheme="minorHAnsi"/>
          <w:sz w:val="16"/>
        </w:rPr>
        <w:t>It’s a physical world no matter what we wish</w:t>
      </w:r>
    </w:p>
    <w:p w14:paraId="24616959" w14:textId="77777777" w:rsidR="00DE4A98" w:rsidRPr="00492C22" w:rsidRDefault="00DE4A98" w:rsidP="00DE4A98">
      <w:pPr>
        <w:rPr>
          <w:rFonts w:asciiTheme="minorHAnsi" w:hAnsiTheme="minorHAnsi" w:cstheme="minorHAnsi"/>
          <w:sz w:val="16"/>
        </w:rPr>
      </w:pPr>
      <w:r w:rsidRPr="00492C22">
        <w:rPr>
          <w:rFonts w:asciiTheme="minorHAnsi" w:hAnsiTheme="minorHAnsi" w:cstheme="minorHAnsi"/>
          <w:sz w:val="16"/>
        </w:rPr>
        <w:t xml:space="preserve">Substituting one-crop monocultures for more varied </w:t>
      </w:r>
      <w:r w:rsidRPr="000F4D5D">
        <w:rPr>
          <w:rFonts w:asciiTheme="minorHAnsi" w:hAnsiTheme="minorHAnsi" w:cstheme="minorHAnsi"/>
          <w:sz w:val="16"/>
        </w:rPr>
        <w:t xml:space="preserve">agriculture, irrigation, more intensive use of fertilizers and finally genetically engineering crops are among the ways that capitalism attempts to evade limits. But </w:t>
      </w:r>
      <w:r w:rsidRPr="000F4D5D">
        <w:rPr>
          <w:rStyle w:val="StyleUnderline"/>
          <w:rFonts w:asciiTheme="minorHAnsi" w:hAnsiTheme="minorHAnsi" w:cstheme="minorHAnsi"/>
        </w:rPr>
        <w:t>soil degradation</w:t>
      </w:r>
      <w:r w:rsidRPr="000F4D5D">
        <w:rPr>
          <w:rFonts w:asciiTheme="minorHAnsi" w:hAnsiTheme="minorHAnsi" w:cstheme="minorHAnsi"/>
          <w:sz w:val="16"/>
        </w:rPr>
        <w:t xml:space="preserve">, the creation of </w:t>
      </w:r>
      <w:r w:rsidRPr="000F4D5D">
        <w:rPr>
          <w:rStyle w:val="StyleUnderline"/>
          <w:rFonts w:asciiTheme="minorHAnsi" w:hAnsiTheme="minorHAnsi" w:cstheme="minorHAnsi"/>
        </w:rPr>
        <w:t>dust bowls</w:t>
      </w:r>
      <w:r w:rsidRPr="000F4D5D">
        <w:rPr>
          <w:rFonts w:asciiTheme="minorHAnsi" w:hAnsiTheme="minorHAnsi" w:cstheme="minorHAnsi"/>
          <w:sz w:val="16"/>
        </w:rPr>
        <w:t xml:space="preserve">, </w:t>
      </w:r>
      <w:r w:rsidRPr="000F4D5D">
        <w:rPr>
          <w:rStyle w:val="StyleUnderline"/>
          <w:rFonts w:asciiTheme="minorHAnsi" w:hAnsiTheme="minorHAnsi" w:cstheme="minorHAnsi"/>
        </w:rPr>
        <w:t>chopping</w:t>
      </w:r>
      <w:r w:rsidRPr="000F4D5D">
        <w:rPr>
          <w:rFonts w:asciiTheme="minorHAnsi" w:hAnsiTheme="minorHAnsi" w:cstheme="minorHAnsi"/>
          <w:sz w:val="16"/>
        </w:rPr>
        <w:t xml:space="preserve"> down </w:t>
      </w:r>
      <w:r w:rsidRPr="000F4D5D">
        <w:rPr>
          <w:rStyle w:val="StyleUnderline"/>
          <w:rFonts w:asciiTheme="minorHAnsi" w:hAnsiTheme="minorHAnsi" w:cstheme="minorHAnsi"/>
        </w:rPr>
        <w:t>forests</w:t>
      </w:r>
      <w:r w:rsidRPr="000F4D5D">
        <w:rPr>
          <w:rFonts w:asciiTheme="minorHAnsi" w:hAnsiTheme="minorHAnsi" w:cstheme="minorHAnsi"/>
          <w:sz w:val="16"/>
        </w:rPr>
        <w:t xml:space="preserve"> and </w:t>
      </w:r>
      <w:r w:rsidRPr="000F4D5D">
        <w:rPr>
          <w:rStyle w:val="StyleUnderline"/>
          <w:rFonts w:asciiTheme="minorHAnsi" w:hAnsiTheme="minorHAnsi" w:cstheme="minorHAnsi"/>
        </w:rPr>
        <w:t>pollution</w:t>
      </w:r>
      <w:r w:rsidRPr="000F4D5D">
        <w:rPr>
          <w:rFonts w:asciiTheme="minorHAnsi" w:hAnsiTheme="minorHAnsi" w:cstheme="minorHAnsi"/>
          <w:sz w:val="16"/>
        </w:rPr>
        <w:t xml:space="preserve"> persist and </w:t>
      </w:r>
      <w:r w:rsidRPr="000F4D5D">
        <w:rPr>
          <w:rStyle w:val="StyleUnderline"/>
          <w:rFonts w:asciiTheme="minorHAnsi" w:hAnsiTheme="minorHAnsi" w:cstheme="minorHAnsi"/>
        </w:rPr>
        <w:t>become</w:t>
      </w:r>
      <w:r w:rsidRPr="000F4D5D">
        <w:rPr>
          <w:rFonts w:asciiTheme="minorHAnsi" w:hAnsiTheme="minorHAnsi" w:cstheme="minorHAnsi"/>
          <w:sz w:val="16"/>
        </w:rPr>
        <w:t xml:space="preserve"> more </w:t>
      </w:r>
      <w:r w:rsidRPr="000F4D5D">
        <w:rPr>
          <w:rStyle w:val="StyleUnderline"/>
          <w:rFonts w:asciiTheme="minorHAnsi" w:hAnsiTheme="minorHAnsi" w:cstheme="minorHAnsi"/>
        </w:rPr>
        <w:t>dangerous</w:t>
      </w:r>
      <w:r w:rsidRPr="000F4D5D">
        <w:rPr>
          <w:rFonts w:asciiTheme="minorHAnsi" w:hAnsiTheme="minorHAnsi" w:cstheme="minorHAnsi"/>
          <w:sz w:val="16"/>
        </w:rPr>
        <w:t>. “</w:t>
      </w:r>
      <w:r w:rsidRPr="000F4D5D">
        <w:rPr>
          <w:rStyle w:val="StyleUnderline"/>
          <w:rFonts w:asciiTheme="minorHAnsi" w:hAnsiTheme="minorHAnsi" w:cstheme="minorHAnsi"/>
        </w:rPr>
        <w:t>Capitalism</w:t>
      </w:r>
      <w:r w:rsidRPr="000F4D5D">
        <w:rPr>
          <w:rFonts w:asciiTheme="minorHAnsi" w:hAnsiTheme="minorHAnsi" w:cstheme="minorHAnsi"/>
          <w:sz w:val="16"/>
        </w:rPr>
        <w:t xml:space="preserve">, in its </w:t>
      </w:r>
      <w:r w:rsidRPr="000F4D5D">
        <w:rPr>
          <w:rStyle w:val="StyleUnderline"/>
          <w:rFonts w:asciiTheme="minorHAnsi" w:hAnsiTheme="minorHAnsi" w:cstheme="minorHAnsi"/>
        </w:rPr>
        <w:t>pursuit of</w:t>
      </w:r>
      <w:r w:rsidRPr="000F4D5D">
        <w:rPr>
          <w:rFonts w:asciiTheme="minorHAnsi" w:hAnsiTheme="minorHAnsi" w:cstheme="minorHAnsi"/>
          <w:sz w:val="16"/>
        </w:rPr>
        <w:t xml:space="preserve"> </w:t>
      </w:r>
      <w:r w:rsidRPr="000F4D5D">
        <w:rPr>
          <w:rStyle w:val="Emphasis"/>
          <w:rFonts w:asciiTheme="minorHAnsi" w:hAnsiTheme="minorHAnsi" w:cstheme="minorHAnsi"/>
        </w:rPr>
        <w:t>relentless growth</w:t>
      </w:r>
      <w:r w:rsidRPr="000F4D5D">
        <w:rPr>
          <w:rFonts w:asciiTheme="minorHAnsi" w:hAnsiTheme="minorHAnsi" w:cstheme="minorHAnsi"/>
          <w:sz w:val="16"/>
        </w:rPr>
        <w:t xml:space="preserve">, </w:t>
      </w:r>
      <w:r w:rsidRPr="000F4D5D">
        <w:rPr>
          <w:rStyle w:val="StyleUnderline"/>
          <w:rFonts w:asciiTheme="minorHAnsi" w:hAnsiTheme="minorHAnsi" w:cstheme="minorHAnsi"/>
        </w:rPr>
        <w:t>damages</w:t>
      </w:r>
      <w:r w:rsidRPr="000F4D5D">
        <w:rPr>
          <w:rFonts w:asciiTheme="minorHAnsi" w:hAnsiTheme="minorHAnsi" w:cstheme="minorHAnsi"/>
          <w:sz w:val="16"/>
        </w:rPr>
        <w:t xml:space="preserve"> </w:t>
      </w:r>
      <w:r w:rsidRPr="000F4D5D">
        <w:rPr>
          <w:rStyle w:val="StyleUnderline"/>
          <w:rFonts w:asciiTheme="minorHAnsi" w:hAnsiTheme="minorHAnsi" w:cstheme="minorHAnsi"/>
        </w:rPr>
        <w:t>the</w:t>
      </w:r>
      <w:r w:rsidRPr="000F4D5D">
        <w:rPr>
          <w:rFonts w:asciiTheme="minorHAnsi" w:hAnsiTheme="minorHAnsi" w:cstheme="minorHAnsi"/>
          <w:sz w:val="16"/>
        </w:rPr>
        <w:t xml:space="preserve"> very </w:t>
      </w:r>
      <w:r w:rsidRPr="000F4D5D">
        <w:rPr>
          <w:rStyle w:val="StyleUnderline"/>
          <w:rFonts w:asciiTheme="minorHAnsi" w:hAnsiTheme="minorHAnsi" w:cstheme="minorHAnsi"/>
        </w:rPr>
        <w:t>biosphere</w:t>
      </w:r>
      <w:r w:rsidRPr="000F4D5D">
        <w:rPr>
          <w:rFonts w:asciiTheme="minorHAnsi" w:hAnsiTheme="minorHAnsi" w:cstheme="minorHAnsi"/>
          <w:sz w:val="16"/>
        </w:rPr>
        <w:t xml:space="preserve"> </w:t>
      </w:r>
      <w:r w:rsidRPr="000F4D5D">
        <w:rPr>
          <w:rStyle w:val="Emphasis"/>
          <w:rFonts w:asciiTheme="minorHAnsi" w:hAnsiTheme="minorHAnsi" w:cstheme="minorHAnsi"/>
        </w:rPr>
        <w:t>it relies on</w:t>
      </w:r>
      <w:r w:rsidRPr="000F4D5D">
        <w:rPr>
          <w:rFonts w:asciiTheme="minorHAnsi" w:hAnsiTheme="minorHAnsi" w:cstheme="minorHAnsi"/>
          <w:sz w:val="16"/>
        </w:rPr>
        <w:t xml:space="preserve"> to mitigate its entropy-amplifying activities.” It is not a physical possibility to overcome environmental stresses by becoming more efficient or devising more ways to recycle more. Nature has its limits, Dr. Rammelt</w:t>
      </w:r>
      <w:r w:rsidRPr="00492C22">
        <w:rPr>
          <w:rFonts w:asciiTheme="minorHAnsi" w:hAnsiTheme="minorHAnsi" w:cstheme="minorHAnsi"/>
          <w:sz w:val="16"/>
        </w:rPr>
        <w:t xml:space="preserve"> writes:</w:t>
      </w:r>
    </w:p>
    <w:p w14:paraId="48134463" w14:textId="77777777" w:rsidR="00DE4A98" w:rsidRPr="00492C22" w:rsidRDefault="00DE4A98" w:rsidP="00DE4A98">
      <w:pPr>
        <w:rPr>
          <w:rFonts w:asciiTheme="minorHAnsi" w:hAnsiTheme="minorHAnsi" w:cstheme="minorHAnsi"/>
          <w:sz w:val="16"/>
        </w:rPr>
      </w:pPr>
      <w:r w:rsidRPr="00492C22">
        <w:rPr>
          <w:rFonts w:asciiTheme="minorHAnsi" w:hAnsiTheme="minorHAnsi" w:cstheme="minorHAnsi"/>
          <w:sz w:val="16"/>
        </w:rPr>
        <w:t xml:space="preserve">“Can we not combat entropy through frugal and circular production? The typical response to the ecological crisis isn’t to slow down growth but to rely on dematerialization and circularity. However, ‘green capitalism’ cannot maintain itself, let alone grow, by merely reusing its own waste and byproducts. Just as monkeys require fresh bananas from the forest and can’t survive on their own feces, </w:t>
      </w:r>
      <w:r w:rsidRPr="00A1126A">
        <w:rPr>
          <w:rStyle w:val="StyleUnderline"/>
          <w:rFonts w:asciiTheme="minorHAnsi" w:hAnsiTheme="minorHAnsi" w:cstheme="minorHAnsi"/>
          <w:highlight w:val="cyan"/>
        </w:rPr>
        <w:t>production</w:t>
      </w:r>
      <w:r w:rsidRPr="00492C22">
        <w:rPr>
          <w:rStyle w:val="StyleUnderline"/>
          <w:rFonts w:asciiTheme="minorHAnsi" w:hAnsiTheme="minorHAnsi" w:cstheme="minorHAnsi"/>
        </w:rPr>
        <w:t xml:space="preserve"> systems </w:t>
      </w:r>
      <w:r w:rsidRPr="00A1126A">
        <w:rPr>
          <w:rStyle w:val="StyleUnderline"/>
          <w:rFonts w:asciiTheme="minorHAnsi" w:hAnsiTheme="minorHAnsi" w:cstheme="minorHAnsi"/>
          <w:highlight w:val="cyan"/>
        </w:rPr>
        <w:t>require</w:t>
      </w:r>
      <w:r w:rsidRPr="00A1126A">
        <w:rPr>
          <w:rFonts w:asciiTheme="minorHAnsi" w:hAnsiTheme="minorHAnsi" w:cstheme="minorHAnsi"/>
          <w:sz w:val="16"/>
          <w:highlight w:val="cyan"/>
        </w:rPr>
        <w:t xml:space="preserve"> </w:t>
      </w:r>
      <w:r w:rsidRPr="00A1126A">
        <w:rPr>
          <w:rStyle w:val="StyleUnderline"/>
          <w:rFonts w:asciiTheme="minorHAnsi" w:hAnsiTheme="minorHAnsi" w:cstheme="minorHAnsi"/>
          <w:highlight w:val="cyan"/>
        </w:rPr>
        <w:t>new</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input of </w:t>
      </w:r>
      <w:r w:rsidRPr="00A1126A">
        <w:rPr>
          <w:rStyle w:val="StyleUnderline"/>
          <w:rFonts w:asciiTheme="minorHAnsi" w:hAnsiTheme="minorHAnsi" w:cstheme="minorHAnsi"/>
          <w:highlight w:val="cyan"/>
        </w:rPr>
        <w:t>low-entropy matter</w:t>
      </w:r>
      <w:r w:rsidRPr="00492C22">
        <w:rPr>
          <w:rFonts w:asciiTheme="minorHAnsi" w:hAnsiTheme="minorHAnsi" w:cstheme="minorHAnsi"/>
          <w:sz w:val="16"/>
        </w:rPr>
        <w:t xml:space="preserve"> and energy </w:t>
      </w:r>
      <w:r w:rsidRPr="00492C22">
        <w:rPr>
          <w:rStyle w:val="StyleUnderline"/>
          <w:rFonts w:asciiTheme="minorHAnsi" w:hAnsiTheme="minorHAnsi" w:cstheme="minorHAnsi"/>
        </w:rPr>
        <w:t>to function</w:t>
      </w:r>
      <w:r w:rsidRPr="00492C22">
        <w:rPr>
          <w:rFonts w:asciiTheme="minorHAnsi" w:hAnsiTheme="minorHAnsi" w:cstheme="minorHAnsi"/>
          <w:sz w:val="16"/>
        </w:rPr>
        <w:t xml:space="preserve">. The </w:t>
      </w:r>
      <w:r w:rsidRPr="00492C22">
        <w:rPr>
          <w:rStyle w:val="StyleUnderline"/>
          <w:rFonts w:asciiTheme="minorHAnsi" w:hAnsiTheme="minorHAnsi" w:cstheme="minorHAnsi"/>
        </w:rPr>
        <w:t xml:space="preserve">same goes for a forest that depends on solar energy </w:t>
      </w:r>
      <w:r w:rsidRPr="00492C22">
        <w:rPr>
          <w:rFonts w:asciiTheme="minorHAnsi" w:hAnsiTheme="minorHAnsi" w:cstheme="minorHAnsi"/>
          <w:sz w:val="16"/>
        </w:rPr>
        <w:t xml:space="preserve">from space and </w:t>
      </w:r>
      <w:r w:rsidRPr="00492C22">
        <w:rPr>
          <w:rStyle w:val="StyleUnderline"/>
          <w:rFonts w:asciiTheme="minorHAnsi" w:hAnsiTheme="minorHAnsi" w:cstheme="minorHAnsi"/>
        </w:rPr>
        <w:t>can’t survive solely on</w:t>
      </w:r>
      <w:r w:rsidRPr="00492C22">
        <w:rPr>
          <w:rFonts w:asciiTheme="minorHAnsi" w:hAnsiTheme="minorHAnsi" w:cstheme="minorHAnsi"/>
          <w:sz w:val="16"/>
        </w:rPr>
        <w:t xml:space="preserve"> </w:t>
      </w:r>
      <w:r w:rsidRPr="00492C22">
        <w:rPr>
          <w:rStyle w:val="StyleUnderline"/>
          <w:rFonts w:asciiTheme="minorHAnsi" w:hAnsiTheme="minorHAnsi" w:cstheme="minorHAnsi"/>
        </w:rPr>
        <w:t>falling leaves.</w:t>
      </w:r>
      <w:r w:rsidRPr="00492C22">
        <w:rPr>
          <w:rFonts w:asciiTheme="minorHAnsi" w:hAnsiTheme="minorHAnsi" w:cstheme="minorHAnsi"/>
          <w:sz w:val="16"/>
        </w:rPr>
        <w:t xml:space="preserve"> </w:t>
      </w:r>
      <w:r w:rsidRPr="00492C22">
        <w:rPr>
          <w:rStyle w:val="StyleUnderline"/>
          <w:rFonts w:asciiTheme="minorHAnsi" w:hAnsiTheme="minorHAnsi" w:cstheme="minorHAnsi"/>
        </w:rPr>
        <w:t>Shifting</w:t>
      </w:r>
      <w:r w:rsidRPr="00492C22">
        <w:rPr>
          <w:rFonts w:asciiTheme="minorHAnsi" w:hAnsiTheme="minorHAnsi" w:cstheme="minorHAnsi"/>
          <w:sz w:val="16"/>
        </w:rPr>
        <w:t xml:space="preserve"> </w:t>
      </w:r>
      <w:r w:rsidRPr="00492C22">
        <w:rPr>
          <w:rStyle w:val="StyleUnderline"/>
          <w:rFonts w:asciiTheme="minorHAnsi" w:hAnsiTheme="minorHAnsi" w:cstheme="minorHAnsi"/>
        </w:rPr>
        <w:t>to</w:t>
      </w:r>
      <w:r w:rsidRPr="00492C22">
        <w:rPr>
          <w:rFonts w:asciiTheme="minorHAnsi" w:hAnsiTheme="minorHAnsi" w:cstheme="minorHAnsi"/>
          <w:sz w:val="16"/>
        </w:rPr>
        <w:t xml:space="preserve"> </w:t>
      </w:r>
      <w:r w:rsidRPr="00492C22">
        <w:rPr>
          <w:rStyle w:val="Emphasis"/>
          <w:rFonts w:asciiTheme="minorHAnsi" w:hAnsiTheme="minorHAnsi" w:cstheme="minorHAnsi"/>
        </w:rPr>
        <w:t>biomass</w:t>
      </w:r>
      <w:r w:rsidRPr="00492C22">
        <w:rPr>
          <w:rFonts w:asciiTheme="minorHAnsi" w:hAnsiTheme="minorHAnsi" w:cstheme="minorHAnsi"/>
          <w:sz w:val="16"/>
        </w:rPr>
        <w:t xml:space="preserve"> </w:t>
      </w:r>
      <w:r w:rsidRPr="00492C22">
        <w:rPr>
          <w:rStyle w:val="StyleUnderline"/>
          <w:rFonts w:asciiTheme="minorHAnsi" w:hAnsiTheme="minorHAnsi" w:cstheme="minorHAnsi"/>
        </w:rPr>
        <w:t>as a raw material</w:t>
      </w:r>
      <w:r w:rsidRPr="00492C22">
        <w:rPr>
          <w:rFonts w:asciiTheme="minorHAnsi" w:hAnsiTheme="minorHAnsi" w:cstheme="minorHAnsi"/>
          <w:sz w:val="16"/>
        </w:rPr>
        <w:t xml:space="preserve"> for production also </w:t>
      </w:r>
      <w:r w:rsidRPr="00492C22">
        <w:rPr>
          <w:rStyle w:val="StyleUnderline"/>
          <w:rFonts w:asciiTheme="minorHAnsi" w:hAnsiTheme="minorHAnsi" w:cstheme="minorHAnsi"/>
        </w:rPr>
        <w:t>won’t save green growth</w:t>
      </w:r>
      <w:r w:rsidRPr="00492C22">
        <w:rPr>
          <w:rFonts w:asciiTheme="minorHAnsi" w:hAnsiTheme="minorHAnsi" w:cstheme="minorHAnsi"/>
          <w:sz w:val="16"/>
        </w:rPr>
        <w:t xml:space="preserve"> as it </w:t>
      </w:r>
      <w:r w:rsidRPr="00492C22">
        <w:rPr>
          <w:rStyle w:val="StyleUnderline"/>
          <w:rFonts w:asciiTheme="minorHAnsi" w:hAnsiTheme="minorHAnsi" w:cstheme="minorHAnsi"/>
        </w:rPr>
        <w:t>will intensify pressure on</w:t>
      </w:r>
      <w:r w:rsidRPr="00492C22">
        <w:rPr>
          <w:rFonts w:asciiTheme="minorHAnsi" w:hAnsiTheme="minorHAnsi" w:cstheme="minorHAnsi"/>
          <w:sz w:val="16"/>
        </w:rPr>
        <w:t xml:space="preserve"> </w:t>
      </w:r>
      <w:r w:rsidRPr="00492C22">
        <w:rPr>
          <w:rStyle w:val="Emphasis"/>
          <w:rFonts w:asciiTheme="minorHAnsi" w:hAnsiTheme="minorHAnsi" w:cstheme="minorHAnsi"/>
        </w:rPr>
        <w:t>land</w:t>
      </w:r>
      <w:r w:rsidRPr="00492C22">
        <w:rPr>
          <w:rFonts w:asciiTheme="minorHAnsi" w:hAnsiTheme="minorHAnsi" w:cstheme="minorHAnsi"/>
          <w:sz w:val="16"/>
        </w:rPr>
        <w:t xml:space="preserve">, </w:t>
      </w:r>
      <w:r w:rsidRPr="00492C22">
        <w:rPr>
          <w:rStyle w:val="Emphasis"/>
          <w:rFonts w:asciiTheme="minorHAnsi" w:hAnsiTheme="minorHAnsi" w:cstheme="minorHAnsi"/>
        </w:rPr>
        <w:t>water</w:t>
      </w:r>
      <w:r w:rsidRPr="00492C22">
        <w:rPr>
          <w:rFonts w:asciiTheme="minorHAnsi" w:hAnsiTheme="minorHAnsi" w:cstheme="minorHAnsi"/>
          <w:sz w:val="16"/>
        </w:rPr>
        <w:t xml:space="preserve">, </w:t>
      </w:r>
      <w:r w:rsidRPr="00492C22">
        <w:rPr>
          <w:rStyle w:val="StyleUnderline"/>
          <w:rFonts w:asciiTheme="minorHAnsi" w:hAnsiTheme="minorHAnsi" w:cstheme="minorHAnsi"/>
        </w:rPr>
        <w:t>and</w:t>
      </w:r>
      <w:r w:rsidRPr="00492C22">
        <w:rPr>
          <w:rFonts w:asciiTheme="minorHAnsi" w:hAnsiTheme="minorHAnsi" w:cstheme="minorHAnsi"/>
          <w:sz w:val="16"/>
        </w:rPr>
        <w:t xml:space="preserve"> </w:t>
      </w:r>
      <w:r w:rsidRPr="00492C22">
        <w:rPr>
          <w:rStyle w:val="Emphasis"/>
          <w:rFonts w:asciiTheme="minorHAnsi" w:hAnsiTheme="minorHAnsi" w:cstheme="minorHAnsi"/>
        </w:rPr>
        <w:t>soil</w:t>
      </w:r>
      <w:r w:rsidRPr="00492C22">
        <w:rPr>
          <w:rFonts w:asciiTheme="minorHAnsi" w:hAnsiTheme="minorHAnsi" w:cstheme="minorHAnsi"/>
          <w:sz w:val="16"/>
        </w:rPr>
        <w:t>.”</w:t>
      </w:r>
    </w:p>
    <w:p w14:paraId="263367A1" w14:textId="77777777" w:rsidR="00DE4A98" w:rsidRPr="00492C22" w:rsidRDefault="00DE4A98" w:rsidP="00DE4A98">
      <w:pPr>
        <w:rPr>
          <w:rFonts w:asciiTheme="minorHAnsi" w:hAnsiTheme="minorHAnsi" w:cstheme="minorHAnsi"/>
          <w:sz w:val="16"/>
        </w:rPr>
      </w:pPr>
      <w:r w:rsidRPr="00492C22">
        <w:rPr>
          <w:rFonts w:asciiTheme="minorHAnsi" w:hAnsiTheme="minorHAnsi" w:cstheme="minorHAnsi"/>
          <w:sz w:val="16"/>
        </w:rPr>
        <w:t xml:space="preserve">At first glance, the fact that the global economy recovers less than 10 percent of waste materials and retains only 28 percent of global primary energy consumption after conversion would seem to indicate a vast potential for improvements in the efficiency of resource usage. But a </w:t>
      </w:r>
      <w:r w:rsidRPr="00492C22">
        <w:rPr>
          <w:rStyle w:val="StyleUnderline"/>
          <w:rFonts w:asciiTheme="minorHAnsi" w:hAnsiTheme="minorHAnsi" w:cstheme="minorHAnsi"/>
        </w:rPr>
        <w:t>closed system that loses nothing is</w:t>
      </w:r>
      <w:r w:rsidRPr="00492C22">
        <w:rPr>
          <w:rFonts w:asciiTheme="minorHAnsi" w:hAnsiTheme="minorHAnsi" w:cstheme="minorHAnsi"/>
          <w:sz w:val="16"/>
        </w:rPr>
        <w:t xml:space="preserve"> simply </w:t>
      </w:r>
      <w:r w:rsidRPr="00492C22">
        <w:rPr>
          <w:rStyle w:val="Emphasis"/>
          <w:rFonts w:asciiTheme="minorHAnsi" w:hAnsiTheme="minorHAnsi" w:cstheme="minorHAnsi"/>
        </w:rPr>
        <w:t>impossible</w:t>
      </w:r>
      <w:r w:rsidRPr="00492C22">
        <w:rPr>
          <w:rFonts w:asciiTheme="minorHAnsi" w:hAnsiTheme="minorHAnsi" w:cstheme="minorHAnsi"/>
          <w:sz w:val="16"/>
        </w:rPr>
        <w:t xml:space="preserve">, because not everything is recyclable and because </w:t>
      </w:r>
      <w:r w:rsidRPr="00492C22">
        <w:rPr>
          <w:rStyle w:val="StyleUnderline"/>
          <w:rFonts w:asciiTheme="minorHAnsi" w:hAnsiTheme="minorHAnsi" w:cstheme="minorHAnsi"/>
        </w:rPr>
        <w:t xml:space="preserve">transmission losses are </w:t>
      </w:r>
      <w:r w:rsidRPr="00492C22">
        <w:rPr>
          <w:rStyle w:val="Emphasis"/>
          <w:rFonts w:asciiTheme="minorHAnsi" w:hAnsiTheme="minorHAnsi" w:cstheme="minorHAnsi"/>
        </w:rPr>
        <w:t>inevitable</w:t>
      </w:r>
      <w:r w:rsidRPr="00492C22">
        <w:rPr>
          <w:rFonts w:asciiTheme="minorHAnsi" w:hAnsiTheme="minorHAnsi" w:cstheme="minorHAnsi"/>
          <w:sz w:val="16"/>
        </w:rPr>
        <w:t>:</w:t>
      </w:r>
    </w:p>
    <w:p w14:paraId="1D1B40EA" w14:textId="77777777" w:rsidR="00DE4A98" w:rsidRPr="00492C22" w:rsidRDefault="00DE4A98" w:rsidP="00DE4A98">
      <w:pPr>
        <w:rPr>
          <w:rFonts w:asciiTheme="minorHAnsi" w:hAnsiTheme="minorHAnsi" w:cstheme="minorHAnsi"/>
          <w:sz w:val="16"/>
        </w:rPr>
      </w:pPr>
      <w:r w:rsidRPr="00492C22">
        <w:rPr>
          <w:rFonts w:asciiTheme="minorHAnsi" w:hAnsiTheme="minorHAnsi" w:cstheme="minorHAnsi"/>
          <w:sz w:val="16"/>
        </w:rPr>
        <w:t xml:space="preserve">“[E]ven though we are far from achieving 100% circularity and efficiency, the laws of nature will always obstruct us from attaining such a goal. </w:t>
      </w:r>
      <w:r w:rsidRPr="00492C22">
        <w:rPr>
          <w:rStyle w:val="StyleUnderline"/>
          <w:rFonts w:asciiTheme="minorHAnsi" w:hAnsiTheme="minorHAnsi" w:cstheme="minorHAnsi"/>
        </w:rPr>
        <w:t>To counteract</w:t>
      </w:r>
      <w:r w:rsidRPr="00492C22">
        <w:rPr>
          <w:rFonts w:asciiTheme="minorHAnsi" w:hAnsiTheme="minorHAnsi" w:cstheme="minorHAnsi"/>
          <w:sz w:val="16"/>
        </w:rPr>
        <w:t xml:space="preserve"> all </w:t>
      </w:r>
      <w:r w:rsidRPr="00492C22">
        <w:rPr>
          <w:rStyle w:val="Emphasis"/>
          <w:rFonts w:asciiTheme="minorHAnsi" w:hAnsiTheme="minorHAnsi" w:cstheme="minorHAnsi"/>
        </w:rPr>
        <w:t>unavoidable losses</w:t>
      </w:r>
      <w:r w:rsidRPr="00492C22">
        <w:rPr>
          <w:rFonts w:asciiTheme="minorHAnsi" w:hAnsiTheme="minorHAnsi" w:cstheme="minorHAnsi"/>
          <w:sz w:val="16"/>
        </w:rPr>
        <w:t xml:space="preserve"> and inefficiencies, </w:t>
      </w:r>
      <w:r w:rsidRPr="00492C22">
        <w:rPr>
          <w:rStyle w:val="StyleUnderline"/>
          <w:rFonts w:asciiTheme="minorHAnsi" w:hAnsiTheme="minorHAnsi" w:cstheme="minorHAnsi"/>
        </w:rPr>
        <w:t>we require</w:t>
      </w:r>
      <w:r w:rsidRPr="00492C22">
        <w:rPr>
          <w:rFonts w:asciiTheme="minorHAnsi" w:hAnsiTheme="minorHAnsi" w:cstheme="minorHAnsi"/>
          <w:sz w:val="16"/>
        </w:rPr>
        <w:t xml:space="preserve"> a </w:t>
      </w:r>
      <w:r w:rsidRPr="00492C22">
        <w:rPr>
          <w:rStyle w:val="StyleUnderline"/>
          <w:rFonts w:asciiTheme="minorHAnsi" w:hAnsiTheme="minorHAnsi" w:cstheme="minorHAnsi"/>
        </w:rPr>
        <w:t>constant</w:t>
      </w:r>
      <w:r w:rsidRPr="00492C22">
        <w:rPr>
          <w:rFonts w:asciiTheme="minorHAnsi" w:hAnsiTheme="minorHAnsi" w:cstheme="minorHAnsi"/>
          <w:sz w:val="16"/>
        </w:rPr>
        <w:t xml:space="preserve"> </w:t>
      </w:r>
      <w:r w:rsidRPr="00492C22">
        <w:rPr>
          <w:rStyle w:val="StyleUnderline"/>
          <w:rFonts w:asciiTheme="minorHAnsi" w:hAnsiTheme="minorHAnsi" w:cstheme="minorHAnsi"/>
        </w:rPr>
        <w:t>influx of fresh</w:t>
      </w:r>
      <w:r w:rsidRPr="00492C22">
        <w:rPr>
          <w:rFonts w:asciiTheme="minorHAnsi" w:hAnsiTheme="minorHAnsi" w:cstheme="minorHAnsi"/>
          <w:sz w:val="16"/>
        </w:rPr>
        <w:t xml:space="preserve">, </w:t>
      </w:r>
      <w:r w:rsidRPr="00492C22">
        <w:rPr>
          <w:rStyle w:val="Emphasis"/>
          <w:rFonts w:asciiTheme="minorHAnsi" w:hAnsiTheme="minorHAnsi" w:cstheme="minorHAnsi"/>
        </w:rPr>
        <w:t>low-entropy matter</w:t>
      </w:r>
      <w:r w:rsidRPr="00492C22">
        <w:rPr>
          <w:rFonts w:asciiTheme="minorHAnsi" w:hAnsiTheme="minorHAnsi" w:cstheme="minorHAnsi"/>
          <w:sz w:val="16"/>
        </w:rPr>
        <w:t xml:space="preserve"> and energy. This requirement holds true for circular economies and other green growth models as well. The encouraging news is that the biosphere can convert certain types and quantities of waste back into raw materials. However, we should not anticipate the biosphere to sustain this service at the same accelerating pace at which our economies increase entropy.”</w:t>
      </w:r>
    </w:p>
    <w:p w14:paraId="3996180A" w14:textId="77777777" w:rsidR="00DE4A98" w:rsidRPr="00492C22" w:rsidRDefault="00DE4A98" w:rsidP="00DE4A98">
      <w:pPr>
        <w:rPr>
          <w:rFonts w:asciiTheme="minorHAnsi" w:hAnsiTheme="minorHAnsi" w:cstheme="minorHAnsi"/>
          <w:sz w:val="16"/>
        </w:rPr>
      </w:pPr>
      <w:r w:rsidRPr="00492C22">
        <w:rPr>
          <w:rFonts w:asciiTheme="minorHAnsi" w:hAnsiTheme="minorHAnsi" w:cstheme="minorHAnsi"/>
          <w:sz w:val="16"/>
        </w:rPr>
        <w:t xml:space="preserve">That </w:t>
      </w:r>
      <w:r w:rsidRPr="00492C22">
        <w:rPr>
          <w:rStyle w:val="StyleUnderline"/>
          <w:rFonts w:asciiTheme="minorHAnsi" w:hAnsiTheme="minorHAnsi" w:cstheme="minorHAnsi"/>
        </w:rPr>
        <w:t>humanity</w:t>
      </w:r>
      <w:r w:rsidRPr="00492C22">
        <w:rPr>
          <w:rFonts w:asciiTheme="minorHAnsi" w:hAnsiTheme="minorHAnsi" w:cstheme="minorHAnsi"/>
          <w:sz w:val="16"/>
        </w:rPr>
        <w:t xml:space="preserve"> can </w:t>
      </w:r>
      <w:r w:rsidRPr="00492C22">
        <w:rPr>
          <w:rStyle w:val="StyleUnderline"/>
          <w:rFonts w:asciiTheme="minorHAnsi" w:hAnsiTheme="minorHAnsi" w:cstheme="minorHAnsi"/>
        </w:rPr>
        <w:t>dominate</w:t>
      </w:r>
      <w:r w:rsidRPr="00492C22">
        <w:rPr>
          <w:rFonts w:asciiTheme="minorHAnsi" w:hAnsiTheme="minorHAnsi" w:cstheme="minorHAnsi"/>
          <w:sz w:val="16"/>
        </w:rPr>
        <w:t xml:space="preserve"> </w:t>
      </w:r>
      <w:r w:rsidRPr="00492C22">
        <w:rPr>
          <w:rStyle w:val="StyleUnderline"/>
          <w:rFonts w:asciiTheme="minorHAnsi" w:hAnsiTheme="minorHAnsi" w:cstheme="minorHAnsi"/>
        </w:rPr>
        <w:t>nature</w:t>
      </w:r>
      <w:r w:rsidRPr="00492C22">
        <w:rPr>
          <w:rFonts w:asciiTheme="minorHAnsi" w:hAnsiTheme="minorHAnsi" w:cstheme="minorHAnsi"/>
          <w:sz w:val="16"/>
        </w:rPr>
        <w:t xml:space="preserve"> “is </w:t>
      </w:r>
      <w:r w:rsidRPr="00492C22">
        <w:rPr>
          <w:rStyle w:val="Emphasis"/>
          <w:rFonts w:asciiTheme="minorHAnsi" w:hAnsiTheme="minorHAnsi" w:cstheme="minorHAnsi"/>
        </w:rPr>
        <w:t>an illusion</w:t>
      </w:r>
      <w:r w:rsidRPr="00492C22">
        <w:rPr>
          <w:rFonts w:asciiTheme="minorHAnsi" w:hAnsiTheme="minorHAnsi" w:cstheme="minorHAnsi"/>
          <w:sz w:val="16"/>
        </w:rPr>
        <w:t xml:space="preserve">.” The </w:t>
      </w:r>
      <w:r w:rsidRPr="00492C22">
        <w:rPr>
          <w:rStyle w:val="StyleUnderline"/>
          <w:rFonts w:asciiTheme="minorHAnsi" w:hAnsiTheme="minorHAnsi" w:cstheme="minorHAnsi"/>
        </w:rPr>
        <w:t xml:space="preserve">laws of </w:t>
      </w:r>
      <w:r w:rsidRPr="00492C22">
        <w:rPr>
          <w:rStyle w:val="Emphasis"/>
          <w:rFonts w:asciiTheme="minorHAnsi" w:hAnsiTheme="minorHAnsi" w:cstheme="minorHAnsi"/>
        </w:rPr>
        <w:t>thermodynamics</w:t>
      </w:r>
      <w:r w:rsidRPr="00492C22">
        <w:rPr>
          <w:rFonts w:asciiTheme="minorHAnsi" w:hAnsiTheme="minorHAnsi" w:cstheme="minorHAnsi"/>
          <w:sz w:val="16"/>
        </w:rPr>
        <w:t xml:space="preserve"> </w:t>
      </w:r>
      <w:r w:rsidRPr="00492C22">
        <w:rPr>
          <w:rStyle w:val="Emphasis"/>
          <w:rFonts w:asciiTheme="minorHAnsi" w:hAnsiTheme="minorHAnsi" w:cstheme="minorHAnsi"/>
        </w:rPr>
        <w:t>remain in place</w:t>
      </w:r>
      <w:r w:rsidRPr="00492C22">
        <w:rPr>
          <w:rFonts w:asciiTheme="minorHAnsi" w:hAnsiTheme="minorHAnsi" w:cstheme="minorHAnsi"/>
          <w:sz w:val="16"/>
        </w:rPr>
        <w:t xml:space="preserve">. “Consequently, a </w:t>
      </w:r>
      <w:r w:rsidRPr="00A1126A">
        <w:rPr>
          <w:rStyle w:val="StyleUnderline"/>
          <w:rFonts w:asciiTheme="minorHAnsi" w:hAnsiTheme="minorHAnsi" w:cstheme="minorHAnsi"/>
          <w:highlight w:val="cyan"/>
        </w:rPr>
        <w:t>growth</w:t>
      </w:r>
      <w:r w:rsidRPr="00492C22">
        <w:rPr>
          <w:rStyle w:val="StyleUnderline"/>
          <w:rFonts w:asciiTheme="minorHAnsi" w:hAnsiTheme="minorHAnsi" w:cstheme="minorHAnsi"/>
        </w:rPr>
        <w:t>-centered</w:t>
      </w:r>
      <w:r w:rsidRPr="00492C22">
        <w:rPr>
          <w:rFonts w:asciiTheme="minorHAnsi" w:hAnsiTheme="minorHAnsi" w:cstheme="minorHAnsi"/>
          <w:sz w:val="16"/>
        </w:rPr>
        <w:t xml:space="preserve"> capitalist </w:t>
      </w:r>
      <w:r w:rsidRPr="00A1126A">
        <w:rPr>
          <w:rStyle w:val="StyleUnderline"/>
          <w:rFonts w:asciiTheme="minorHAnsi" w:hAnsiTheme="minorHAnsi" w:cstheme="minorHAnsi"/>
          <w:highlight w:val="cyan"/>
        </w:rPr>
        <w:t>economy</w:t>
      </w:r>
      <w:r w:rsidRPr="00492C22">
        <w:rPr>
          <w:rStyle w:val="StyleUnderline"/>
          <w:rFonts w:asciiTheme="minorHAnsi" w:hAnsiTheme="minorHAnsi" w:cstheme="minorHAnsi"/>
        </w:rPr>
        <w:t xml:space="preserve"> finds itself </w:t>
      </w:r>
      <w:r w:rsidRPr="00A1126A">
        <w:rPr>
          <w:rStyle w:val="StyleUnderline"/>
          <w:rFonts w:asciiTheme="minorHAnsi" w:hAnsiTheme="minorHAnsi" w:cstheme="minorHAnsi"/>
          <w:highlight w:val="cyan"/>
        </w:rPr>
        <w:t xml:space="preserve">trapped in </w:t>
      </w:r>
      <w:r w:rsidRPr="00A1126A">
        <w:rPr>
          <w:rStyle w:val="Emphasis"/>
          <w:rFonts w:asciiTheme="minorHAnsi" w:hAnsiTheme="minorHAnsi" w:cstheme="minorHAnsi"/>
          <w:highlight w:val="cyan"/>
        </w:rPr>
        <w:t>futile</w:t>
      </w:r>
      <w:r w:rsidRPr="00A1126A">
        <w:rPr>
          <w:rFonts w:asciiTheme="minorHAnsi" w:hAnsiTheme="minorHAnsi" w:cstheme="minorHAnsi"/>
          <w:sz w:val="16"/>
          <w:highlight w:val="cyan"/>
        </w:rPr>
        <w:t xml:space="preserve"> </w:t>
      </w:r>
      <w:r w:rsidRPr="00A1126A">
        <w:rPr>
          <w:rStyle w:val="Emphasis"/>
          <w:rFonts w:asciiTheme="minorHAnsi" w:hAnsiTheme="minorHAnsi" w:cstheme="minorHAnsi"/>
          <w:highlight w:val="cyan"/>
        </w:rPr>
        <w:t>attempts</w:t>
      </w:r>
      <w:r w:rsidRPr="00A1126A">
        <w:rPr>
          <w:rFonts w:asciiTheme="minorHAnsi" w:hAnsiTheme="minorHAnsi" w:cstheme="minorHAnsi"/>
          <w:sz w:val="16"/>
          <w:highlight w:val="cyan"/>
        </w:rPr>
        <w:t xml:space="preserve"> </w:t>
      </w:r>
      <w:r w:rsidRPr="00A1126A">
        <w:rPr>
          <w:rStyle w:val="StyleUnderline"/>
          <w:rFonts w:asciiTheme="minorHAnsi" w:hAnsiTheme="minorHAnsi" w:cstheme="minorHAnsi"/>
          <w:highlight w:val="cyan"/>
        </w:rPr>
        <w:t>to</w:t>
      </w:r>
      <w:r w:rsidRPr="00492C22">
        <w:rPr>
          <w:rFonts w:asciiTheme="minorHAnsi" w:hAnsiTheme="minorHAnsi" w:cstheme="minorHAnsi"/>
          <w:sz w:val="16"/>
        </w:rPr>
        <w:t xml:space="preserve"> completely </w:t>
      </w:r>
      <w:r w:rsidRPr="00A1126A">
        <w:rPr>
          <w:rStyle w:val="Emphasis"/>
          <w:rFonts w:asciiTheme="minorHAnsi" w:hAnsiTheme="minorHAnsi" w:cstheme="minorHAnsi"/>
          <w:highlight w:val="cyan"/>
        </w:rPr>
        <w:t>decouple</w:t>
      </w:r>
      <w:r w:rsidRPr="00492C22">
        <w:rPr>
          <w:rFonts w:asciiTheme="minorHAnsi" w:hAnsiTheme="minorHAnsi" w:cstheme="minorHAnsi"/>
          <w:sz w:val="16"/>
        </w:rPr>
        <w:t xml:space="preserve"> itself </w:t>
      </w:r>
      <w:r w:rsidRPr="00492C22">
        <w:rPr>
          <w:rStyle w:val="StyleUnderline"/>
          <w:rFonts w:asciiTheme="minorHAnsi" w:hAnsiTheme="minorHAnsi" w:cstheme="minorHAnsi"/>
        </w:rPr>
        <w:t>from nature</w:t>
      </w:r>
      <w:r w:rsidRPr="00492C22">
        <w:rPr>
          <w:rFonts w:asciiTheme="minorHAnsi" w:hAnsiTheme="minorHAnsi" w:cstheme="minorHAnsi"/>
          <w:sz w:val="16"/>
        </w:rPr>
        <w:t xml:space="preserve"> — aiming for a 100% circular, service-oriented and zero-waste existence. This obsession stems from an incapacity to imagine an economy that does not grow, where both the quantity and quality of its metabolism remain within secure ecological and planetary boundaries.”</w:t>
      </w:r>
    </w:p>
    <w:p w14:paraId="4E2518F7" w14:textId="77777777" w:rsidR="00DE4A98" w:rsidRDefault="00DE4A98" w:rsidP="00DE4A98">
      <w:pPr>
        <w:rPr>
          <w:rStyle w:val="StyleUnderline"/>
          <w:rFonts w:asciiTheme="minorHAnsi" w:hAnsiTheme="minorHAnsi" w:cstheme="minorHAnsi"/>
        </w:rPr>
      </w:pPr>
      <w:r w:rsidRPr="00492C22">
        <w:rPr>
          <w:rFonts w:asciiTheme="minorHAnsi" w:hAnsiTheme="minorHAnsi" w:cstheme="minorHAnsi"/>
          <w:sz w:val="16"/>
        </w:rPr>
        <w:t xml:space="preserve">Therefore, the </w:t>
      </w:r>
      <w:r w:rsidRPr="00492C22">
        <w:rPr>
          <w:rStyle w:val="StyleUnderline"/>
          <w:rFonts w:asciiTheme="minorHAnsi" w:hAnsiTheme="minorHAnsi" w:cstheme="minorHAnsi"/>
        </w:rPr>
        <w:t>conclusion is</w:t>
      </w:r>
      <w:r w:rsidRPr="00492C22">
        <w:rPr>
          <w:rFonts w:asciiTheme="minorHAnsi" w:hAnsiTheme="minorHAnsi" w:cstheme="minorHAnsi"/>
          <w:sz w:val="16"/>
        </w:rPr>
        <w:t xml:space="preserve"> </w:t>
      </w:r>
      <w:r w:rsidRPr="00492C22">
        <w:rPr>
          <w:rStyle w:val="Emphasis"/>
          <w:rFonts w:asciiTheme="minorHAnsi" w:hAnsiTheme="minorHAnsi" w:cstheme="minorHAnsi"/>
        </w:rPr>
        <w:t>inescapable</w:t>
      </w:r>
      <w:r w:rsidRPr="00492C22">
        <w:rPr>
          <w:rFonts w:asciiTheme="minorHAnsi" w:hAnsiTheme="minorHAnsi" w:cstheme="minorHAnsi"/>
          <w:sz w:val="16"/>
        </w:rPr>
        <w:t xml:space="preserve"> that </w:t>
      </w:r>
      <w:r w:rsidRPr="00492C22">
        <w:rPr>
          <w:rStyle w:val="StyleUnderline"/>
          <w:rFonts w:asciiTheme="minorHAnsi" w:hAnsiTheme="minorHAnsi" w:cstheme="minorHAnsi"/>
        </w:rPr>
        <w:t>an economy that requires</w:t>
      </w:r>
      <w:r w:rsidRPr="00492C22">
        <w:rPr>
          <w:rFonts w:asciiTheme="minorHAnsi" w:hAnsiTheme="minorHAnsi" w:cstheme="minorHAnsi"/>
          <w:sz w:val="16"/>
        </w:rPr>
        <w:t xml:space="preserve"> </w:t>
      </w:r>
      <w:r w:rsidRPr="00492C22">
        <w:rPr>
          <w:rStyle w:val="Emphasis"/>
          <w:rFonts w:asciiTheme="minorHAnsi" w:hAnsiTheme="minorHAnsi" w:cstheme="minorHAnsi"/>
        </w:rPr>
        <w:t xml:space="preserve">continual </w:t>
      </w:r>
      <w:r w:rsidRPr="00A1126A">
        <w:rPr>
          <w:rStyle w:val="Emphasis"/>
          <w:rFonts w:asciiTheme="minorHAnsi" w:hAnsiTheme="minorHAnsi" w:cstheme="minorHAnsi"/>
          <w:highlight w:val="cyan"/>
        </w:rPr>
        <w:t>growth</w:t>
      </w:r>
      <w:r w:rsidRPr="00A1126A">
        <w:rPr>
          <w:rFonts w:asciiTheme="minorHAnsi" w:hAnsiTheme="minorHAnsi" w:cstheme="minorHAnsi"/>
          <w:sz w:val="16"/>
          <w:highlight w:val="cyan"/>
        </w:rPr>
        <w:t xml:space="preserve"> </w:t>
      </w:r>
      <w:r w:rsidRPr="00A1126A">
        <w:rPr>
          <w:rStyle w:val="Emphasis"/>
          <w:rFonts w:asciiTheme="minorHAnsi" w:hAnsiTheme="minorHAnsi" w:cstheme="minorHAnsi"/>
          <w:highlight w:val="cyan"/>
        </w:rPr>
        <w:t>must reach a physical limit</w:t>
      </w:r>
      <w:r w:rsidRPr="00492C22">
        <w:rPr>
          <w:rFonts w:asciiTheme="minorHAnsi" w:hAnsiTheme="minorHAnsi" w:cstheme="minorHAnsi"/>
          <w:sz w:val="16"/>
        </w:rPr>
        <w:t xml:space="preserve">; reaching such a limit is </w:t>
      </w:r>
      <w:r w:rsidRPr="00492C22">
        <w:rPr>
          <w:rStyle w:val="StyleUnderline"/>
          <w:rFonts w:asciiTheme="minorHAnsi" w:hAnsiTheme="minorHAnsi" w:cstheme="minorHAnsi"/>
        </w:rPr>
        <w:t>nothing less than</w:t>
      </w:r>
      <w:r w:rsidRPr="00492C22">
        <w:rPr>
          <w:rFonts w:asciiTheme="minorHAnsi" w:hAnsiTheme="minorHAnsi" w:cstheme="minorHAnsi"/>
          <w:sz w:val="16"/>
        </w:rPr>
        <w:t xml:space="preserve"> </w:t>
      </w:r>
      <w:r w:rsidRPr="00A1126A">
        <w:rPr>
          <w:rStyle w:val="Emphasis"/>
          <w:rFonts w:asciiTheme="minorHAnsi" w:hAnsiTheme="minorHAnsi" w:cstheme="minorHAnsi"/>
          <w:highlight w:val="cyan"/>
        </w:rPr>
        <w:t>global environmental collapse</w:t>
      </w:r>
      <w:r w:rsidRPr="00492C22">
        <w:rPr>
          <w:rFonts w:asciiTheme="minorHAnsi" w:hAnsiTheme="minorHAnsi" w:cstheme="minorHAnsi"/>
          <w:sz w:val="16"/>
        </w:rPr>
        <w:t xml:space="preserve">. Dr. Rammelt advocates a “radically different pathway”: </w:t>
      </w:r>
      <w:r w:rsidRPr="00A1126A">
        <w:rPr>
          <w:rStyle w:val="StyleUnderline"/>
          <w:rFonts w:asciiTheme="minorHAnsi" w:hAnsiTheme="minorHAnsi" w:cstheme="minorHAnsi"/>
          <w:highlight w:val="cyan"/>
        </w:rPr>
        <w:t>degrowth</w:t>
      </w:r>
      <w:r w:rsidRPr="00492C22">
        <w:rPr>
          <w:rFonts w:asciiTheme="minorHAnsi" w:hAnsiTheme="minorHAnsi" w:cstheme="minorHAnsi"/>
          <w:sz w:val="16"/>
        </w:rPr>
        <w:t>. He defines degrowth as “</w:t>
      </w:r>
      <w:r w:rsidRPr="00492C22">
        <w:rPr>
          <w:rStyle w:val="StyleUnderline"/>
          <w:rFonts w:asciiTheme="minorHAnsi" w:hAnsiTheme="minorHAnsi" w:cstheme="minorHAnsi"/>
        </w:rPr>
        <w:t xml:space="preserve">a socio-economic transformation aimed at reducing and </w:t>
      </w:r>
      <w:r w:rsidRPr="00A1126A">
        <w:rPr>
          <w:rStyle w:val="StyleUnderline"/>
          <w:rFonts w:asciiTheme="minorHAnsi" w:hAnsiTheme="minorHAnsi" w:cstheme="minorHAnsi"/>
          <w:highlight w:val="cyan"/>
        </w:rPr>
        <w:t>redistributing</w:t>
      </w:r>
      <w:r w:rsidRPr="00492C22">
        <w:rPr>
          <w:rStyle w:val="StyleUnderline"/>
          <w:rFonts w:asciiTheme="minorHAnsi" w:hAnsiTheme="minorHAnsi" w:cstheme="minorHAnsi"/>
        </w:rPr>
        <w:t xml:space="preserve"> material</w:t>
      </w:r>
      <w:r w:rsidRPr="00492C22">
        <w:rPr>
          <w:rFonts w:asciiTheme="minorHAnsi" w:hAnsiTheme="minorHAnsi" w:cstheme="minorHAnsi"/>
          <w:sz w:val="16"/>
        </w:rPr>
        <w:t xml:space="preserve"> and </w:t>
      </w:r>
      <w:r w:rsidRPr="00A1126A">
        <w:rPr>
          <w:rStyle w:val="Emphasis"/>
          <w:rFonts w:asciiTheme="minorHAnsi" w:hAnsiTheme="minorHAnsi" w:cstheme="minorHAnsi"/>
          <w:highlight w:val="cyan"/>
        </w:rPr>
        <w:t>energy flows</w:t>
      </w:r>
      <w:r w:rsidRPr="00492C22">
        <w:rPr>
          <w:rFonts w:asciiTheme="minorHAnsi" w:hAnsiTheme="minorHAnsi" w:cstheme="minorHAnsi"/>
          <w:sz w:val="16"/>
        </w:rPr>
        <w:t xml:space="preserve">, with the goal of </w:t>
      </w:r>
      <w:r w:rsidRPr="00492C22">
        <w:rPr>
          <w:rStyle w:val="StyleUnderline"/>
          <w:rFonts w:asciiTheme="minorHAnsi" w:hAnsiTheme="minorHAnsi" w:cstheme="minorHAnsi"/>
        </w:rPr>
        <w:t>respecting</w:t>
      </w:r>
      <w:r w:rsidRPr="00492C22">
        <w:rPr>
          <w:rFonts w:asciiTheme="minorHAnsi" w:hAnsiTheme="minorHAnsi" w:cstheme="minorHAnsi"/>
          <w:sz w:val="16"/>
        </w:rPr>
        <w:t xml:space="preserve"> </w:t>
      </w:r>
      <w:r w:rsidRPr="00492C22">
        <w:rPr>
          <w:rStyle w:val="StyleUnderline"/>
          <w:rFonts w:asciiTheme="minorHAnsi" w:hAnsiTheme="minorHAnsi" w:cstheme="minorHAnsi"/>
        </w:rPr>
        <w:t>planetary boundaries</w:t>
      </w:r>
      <w:r w:rsidRPr="00492C22">
        <w:rPr>
          <w:rFonts w:asciiTheme="minorHAnsi" w:hAnsiTheme="minorHAnsi" w:cstheme="minorHAnsi"/>
          <w:sz w:val="16"/>
        </w:rPr>
        <w:t xml:space="preserve"> and </w:t>
      </w:r>
      <w:r w:rsidRPr="00492C22">
        <w:rPr>
          <w:rStyle w:val="StyleUnderline"/>
          <w:rFonts w:asciiTheme="minorHAnsi" w:hAnsiTheme="minorHAnsi" w:cstheme="minorHAnsi"/>
        </w:rPr>
        <w:t>promoting</w:t>
      </w:r>
      <w:r w:rsidRPr="00492C22">
        <w:rPr>
          <w:rFonts w:asciiTheme="minorHAnsi" w:hAnsiTheme="minorHAnsi" w:cstheme="minorHAnsi"/>
          <w:sz w:val="16"/>
        </w:rPr>
        <w:t xml:space="preserve"> </w:t>
      </w:r>
      <w:r w:rsidRPr="00492C22">
        <w:rPr>
          <w:rStyle w:val="Emphasis"/>
          <w:rFonts w:asciiTheme="minorHAnsi" w:hAnsiTheme="minorHAnsi" w:cstheme="minorHAnsi"/>
        </w:rPr>
        <w:t>social justice</w:t>
      </w:r>
      <w:r w:rsidRPr="00492C22">
        <w:rPr>
          <w:rFonts w:asciiTheme="minorHAnsi" w:hAnsiTheme="minorHAnsi" w:cstheme="minorHAnsi"/>
          <w:sz w:val="16"/>
        </w:rPr>
        <w:t xml:space="preserve">.” Although he does not give a name to a post-capitalist system other than one of “degrowth,” such a sustainable system would have to be one that not only </w:t>
      </w:r>
      <w:r w:rsidRPr="00492C22">
        <w:rPr>
          <w:rStyle w:val="StyleUnderline"/>
          <w:rFonts w:asciiTheme="minorHAnsi" w:hAnsiTheme="minorHAnsi" w:cstheme="minorHAnsi"/>
        </w:rPr>
        <w:t>stays within the planet’s physical limits</w:t>
      </w:r>
      <w:r w:rsidRPr="00492C22">
        <w:rPr>
          <w:rFonts w:asciiTheme="minorHAnsi" w:hAnsiTheme="minorHAnsi" w:cstheme="minorHAnsi"/>
          <w:sz w:val="16"/>
        </w:rPr>
        <w:t xml:space="preserve"> but </w:t>
      </w:r>
      <w:r w:rsidRPr="00492C22">
        <w:rPr>
          <w:rStyle w:val="StyleUnderline"/>
          <w:rFonts w:asciiTheme="minorHAnsi" w:hAnsiTheme="minorHAnsi" w:cstheme="minorHAnsi"/>
        </w:rPr>
        <w:t>provides enough for everybody</w:t>
      </w:r>
      <w:r w:rsidRPr="00492C22">
        <w:rPr>
          <w:rFonts w:asciiTheme="minorHAnsi" w:hAnsiTheme="minorHAnsi" w:cstheme="minorHAnsi"/>
          <w:sz w:val="16"/>
        </w:rPr>
        <w:t xml:space="preserve">. The material basis for everybody to have enough to eat and a place to live comfortably already exists; </w:t>
      </w:r>
      <w:r w:rsidRPr="00492C22">
        <w:rPr>
          <w:rStyle w:val="StyleUnderline"/>
          <w:rFonts w:asciiTheme="minorHAnsi" w:hAnsiTheme="minorHAnsi" w:cstheme="minorHAnsi"/>
        </w:rPr>
        <w:t>such</w:t>
      </w:r>
      <w:r w:rsidRPr="00492C22">
        <w:rPr>
          <w:rFonts w:asciiTheme="minorHAnsi" w:hAnsiTheme="minorHAnsi" w:cstheme="minorHAnsi"/>
          <w:sz w:val="16"/>
        </w:rPr>
        <w:t xml:space="preserve"> a </w:t>
      </w:r>
      <w:r w:rsidRPr="00492C22">
        <w:rPr>
          <w:rStyle w:val="StyleUnderline"/>
          <w:rFonts w:asciiTheme="minorHAnsi" w:hAnsiTheme="minorHAnsi" w:cstheme="minorHAnsi"/>
        </w:rPr>
        <w:t>distribution</w:t>
      </w:r>
      <w:r w:rsidRPr="00492C22">
        <w:rPr>
          <w:rFonts w:asciiTheme="minorHAnsi" w:hAnsiTheme="minorHAnsi" w:cstheme="minorHAnsi"/>
          <w:sz w:val="16"/>
        </w:rPr>
        <w:t xml:space="preserve"> is </w:t>
      </w:r>
      <w:r w:rsidRPr="00492C22">
        <w:rPr>
          <w:rStyle w:val="Emphasis"/>
          <w:rFonts w:asciiTheme="minorHAnsi" w:hAnsiTheme="minorHAnsi" w:cstheme="minorHAnsi"/>
        </w:rPr>
        <w:t xml:space="preserve">impossible </w:t>
      </w:r>
      <w:r w:rsidRPr="00492C22">
        <w:rPr>
          <w:rStyle w:val="Emphasis"/>
          <w:rFonts w:asciiTheme="minorHAnsi" w:hAnsiTheme="minorHAnsi" w:cstheme="minorHAnsi"/>
        </w:rPr>
        <w:lastRenderedPageBreak/>
        <w:t>under capitalism</w:t>
      </w:r>
      <w:r w:rsidRPr="00492C22">
        <w:rPr>
          <w:rFonts w:asciiTheme="minorHAnsi" w:hAnsiTheme="minorHAnsi" w:cstheme="minorHAnsi"/>
          <w:sz w:val="16"/>
        </w:rPr>
        <w:t xml:space="preserve">, where, again, </w:t>
      </w:r>
      <w:r w:rsidRPr="00492C22">
        <w:rPr>
          <w:rStyle w:val="StyleUnderline"/>
          <w:rFonts w:asciiTheme="minorHAnsi" w:hAnsiTheme="minorHAnsi" w:cstheme="minorHAnsi"/>
        </w:rPr>
        <w:t>production</w:t>
      </w:r>
      <w:r w:rsidRPr="00492C22">
        <w:rPr>
          <w:rFonts w:asciiTheme="minorHAnsi" w:hAnsiTheme="minorHAnsi" w:cstheme="minorHAnsi"/>
          <w:sz w:val="16"/>
        </w:rPr>
        <w:t xml:space="preserve"> is </w:t>
      </w:r>
      <w:r w:rsidRPr="00492C22">
        <w:rPr>
          <w:rStyle w:val="StyleUnderline"/>
          <w:rFonts w:asciiTheme="minorHAnsi" w:hAnsiTheme="minorHAnsi" w:cstheme="minorHAnsi"/>
        </w:rPr>
        <w:t xml:space="preserve">performed for a small number of people to accumulate </w:t>
      </w:r>
      <w:r w:rsidRPr="00492C22">
        <w:rPr>
          <w:rFonts w:asciiTheme="minorHAnsi" w:hAnsiTheme="minorHAnsi" w:cstheme="minorHAnsi"/>
          <w:sz w:val="16"/>
        </w:rPr>
        <w:t>massive amounts of</w:t>
      </w:r>
      <w:r w:rsidRPr="00492C22">
        <w:rPr>
          <w:rStyle w:val="StyleUnderline"/>
          <w:rFonts w:asciiTheme="minorHAnsi" w:hAnsiTheme="minorHAnsi" w:cstheme="minorHAnsi"/>
        </w:rPr>
        <w:t xml:space="preserve"> money with little left for everybody else.</w:t>
      </w:r>
    </w:p>
    <w:p w14:paraId="003B93B3" w14:textId="77777777" w:rsidR="00DE4A98" w:rsidRDefault="00DE4A98" w:rsidP="00DE4A98"/>
    <w:p w14:paraId="4ECE2A1A" w14:textId="77777777" w:rsidR="00DE4A98" w:rsidRDefault="00DE4A98" w:rsidP="00DE4A98">
      <w:pPr>
        <w:pStyle w:val="Heading4"/>
        <w:rPr>
          <w:u w:val="single"/>
        </w:rPr>
      </w:pPr>
      <w:r>
        <w:t xml:space="preserve">Reject Cope. He’s </w:t>
      </w:r>
      <w:r>
        <w:rPr>
          <w:u w:val="single"/>
        </w:rPr>
        <w:t>Zionist</w:t>
      </w:r>
      <w:r>
        <w:t xml:space="preserve">, in addition to being </w:t>
      </w:r>
      <w:r>
        <w:rPr>
          <w:u w:val="single"/>
        </w:rPr>
        <w:t>bought</w:t>
      </w:r>
      <w:r>
        <w:t xml:space="preserve"> off and </w:t>
      </w:r>
      <w:r>
        <w:rPr>
          <w:u w:val="single"/>
        </w:rPr>
        <w:t>unscientific.</w:t>
      </w:r>
    </w:p>
    <w:p w14:paraId="5632033B" w14:textId="77777777" w:rsidR="00DE4A98" w:rsidRPr="009E0DF0" w:rsidRDefault="00DE4A98" w:rsidP="00DE4A98">
      <w:r w:rsidRPr="009E0DF0">
        <w:rPr>
          <w:rStyle w:val="Style13ptBold"/>
        </w:rPr>
        <w:t>Kersplebedeb 24</w:t>
      </w:r>
      <w:r w:rsidRPr="009E0DF0">
        <w:t xml:space="preserve">. </w:t>
      </w:r>
      <w:r>
        <w:t xml:space="preserve">German publishing house. </w:t>
      </w:r>
      <w:r w:rsidRPr="009E0DF0">
        <w:t>"Kersplebedeb Statement on Zak Cope's About Face (Aug. 16</w:t>
      </w:r>
      <w:proofErr w:type="gramStart"/>
      <w:r w:rsidRPr="009E0DF0">
        <w:t xml:space="preserve"> 2024</w:t>
      </w:r>
      <w:proofErr w:type="gramEnd"/>
      <w:r w:rsidRPr="009E0DF0">
        <w:t>)." Leftwingbooks. 8-16-2024. https://leftwingbooks.net/en-us/blogs/news/kersplebedeb-statement-on-zak-copes-about-face-aug-16-2024</w:t>
      </w:r>
    </w:p>
    <w:p w14:paraId="57B2DBD4" w14:textId="77777777" w:rsidR="00DE4A98" w:rsidRPr="009E0DF0" w:rsidRDefault="00DE4A98" w:rsidP="00DE4A98">
      <w:pPr>
        <w:rPr>
          <w:sz w:val="16"/>
        </w:rPr>
      </w:pPr>
      <w:r>
        <w:t>T</w:t>
      </w:r>
      <w:r w:rsidRPr="009E0DF0">
        <w:rPr>
          <w:sz w:val="16"/>
        </w:rPr>
        <w:t xml:space="preserve">LDR: Zak </w:t>
      </w:r>
      <w:r w:rsidRPr="009E0DF0">
        <w:rPr>
          <w:rStyle w:val="Emphasis"/>
          <w:highlight w:val="cyan"/>
        </w:rPr>
        <w:t>Cope</w:t>
      </w:r>
      <w:r w:rsidRPr="009E0DF0">
        <w:rPr>
          <w:sz w:val="16"/>
          <w:highlight w:val="cyan"/>
        </w:rPr>
        <w:t xml:space="preserve"> </w:t>
      </w:r>
      <w:r w:rsidRPr="009E0DF0">
        <w:rPr>
          <w:rStyle w:val="StyleUnderline"/>
          <w:highlight w:val="cyan"/>
        </w:rPr>
        <w:t>has</w:t>
      </w:r>
      <w:r w:rsidRPr="009E0DF0">
        <w:rPr>
          <w:sz w:val="16"/>
        </w:rPr>
        <w:t xml:space="preserve"> renounced his former anti-imperialist views and has </w:t>
      </w:r>
      <w:r w:rsidRPr="009E0DF0">
        <w:rPr>
          <w:rStyle w:val="Emphasis"/>
          <w:highlight w:val="cyan"/>
        </w:rPr>
        <w:t>embraced</w:t>
      </w:r>
      <w:r w:rsidRPr="009E0DF0">
        <w:rPr>
          <w:sz w:val="16"/>
        </w:rPr>
        <w:t xml:space="preserve"> “the West,” </w:t>
      </w:r>
      <w:r w:rsidRPr="009E0DF0">
        <w:rPr>
          <w:rStyle w:val="Emphasis"/>
          <w:highlight w:val="cyan"/>
        </w:rPr>
        <w:t>zionism</w:t>
      </w:r>
      <w:r w:rsidRPr="009E0DF0">
        <w:rPr>
          <w:sz w:val="16"/>
        </w:rPr>
        <w:t xml:space="preserve">, </w:t>
      </w:r>
      <w:r w:rsidRPr="009E0DF0">
        <w:rPr>
          <w:rStyle w:val="StyleUnderline"/>
          <w:highlight w:val="cyan"/>
        </w:rPr>
        <w:t>and</w:t>
      </w:r>
      <w:r w:rsidRPr="009E0DF0">
        <w:rPr>
          <w:rStyle w:val="StyleUnderline"/>
        </w:rPr>
        <w:t xml:space="preserve"> the </w:t>
      </w:r>
      <w:r w:rsidRPr="009E0DF0">
        <w:rPr>
          <w:rStyle w:val="Emphasis"/>
        </w:rPr>
        <w:t>legacies</w:t>
      </w:r>
      <w:r w:rsidRPr="009E0DF0">
        <w:rPr>
          <w:rStyle w:val="StyleUnderline"/>
        </w:rPr>
        <w:t xml:space="preserve"> and </w:t>
      </w:r>
      <w:r w:rsidRPr="009E0DF0">
        <w:rPr>
          <w:rStyle w:val="Emphasis"/>
        </w:rPr>
        <w:t>ongoing realities</w:t>
      </w:r>
      <w:r w:rsidRPr="009E0DF0">
        <w:rPr>
          <w:rStyle w:val="StyleUnderline"/>
        </w:rPr>
        <w:t xml:space="preserve"> of </w:t>
      </w:r>
      <w:r w:rsidRPr="009E0DF0">
        <w:rPr>
          <w:rStyle w:val="Emphasis"/>
          <w:highlight w:val="cyan"/>
        </w:rPr>
        <w:t>colonialism and</w:t>
      </w:r>
      <w:r w:rsidRPr="009E0DF0">
        <w:rPr>
          <w:rStyle w:val="StyleUnderline"/>
          <w:highlight w:val="cyan"/>
        </w:rPr>
        <w:t xml:space="preserve"> </w:t>
      </w:r>
      <w:r w:rsidRPr="009E0DF0">
        <w:rPr>
          <w:rStyle w:val="Emphasis"/>
          <w:highlight w:val="cyan"/>
        </w:rPr>
        <w:t>imperialism</w:t>
      </w:r>
      <w:r w:rsidRPr="009E0DF0">
        <w:rPr>
          <w:sz w:val="16"/>
        </w:rPr>
        <w:t xml:space="preserve">. </w:t>
      </w:r>
      <w:r w:rsidRPr="009E0DF0">
        <w:rPr>
          <w:rStyle w:val="StyleUnderline"/>
        </w:rPr>
        <w:t>Kersplebedeb</w:t>
      </w:r>
      <w:r w:rsidRPr="009E0DF0">
        <w:rPr>
          <w:sz w:val="16"/>
        </w:rPr>
        <w:t xml:space="preserve"> </w:t>
      </w:r>
      <w:r w:rsidRPr="009E0DF0">
        <w:rPr>
          <w:rStyle w:val="StyleUnderline"/>
        </w:rPr>
        <w:t xml:space="preserve">Publishing stands by </w:t>
      </w:r>
      <w:r w:rsidRPr="009E0DF0">
        <w:rPr>
          <w:rStyle w:val="StyleUnderline"/>
          <w:highlight w:val="cyan"/>
        </w:rPr>
        <w:t>Zak’s</w:t>
      </w:r>
      <w:r w:rsidRPr="009E0DF0">
        <w:rPr>
          <w:rStyle w:val="StyleUnderline"/>
        </w:rPr>
        <w:t xml:space="preserve"> previous work and is saddened to see him </w:t>
      </w:r>
      <w:r w:rsidRPr="009E0DF0">
        <w:rPr>
          <w:rStyle w:val="Emphasis"/>
          <w:highlight w:val="cyan"/>
        </w:rPr>
        <w:t>now embracing</w:t>
      </w:r>
      <w:r w:rsidRPr="009E0DF0">
        <w:rPr>
          <w:rStyle w:val="StyleUnderline"/>
        </w:rPr>
        <w:t xml:space="preserve"> the structures of oppression, exploitation, and </w:t>
      </w:r>
      <w:r w:rsidRPr="009E0DF0">
        <w:rPr>
          <w:rStyle w:val="Emphasis"/>
        </w:rPr>
        <w:t>genocide</w:t>
      </w:r>
      <w:r w:rsidRPr="009E0DF0">
        <w:rPr>
          <w:rStyle w:val="StyleUnderline"/>
        </w:rPr>
        <w:t xml:space="preserve"> which he previously had stood against.</w:t>
      </w:r>
    </w:p>
    <w:p w14:paraId="03A8355A" w14:textId="77777777" w:rsidR="00DE4A98" w:rsidRPr="009E0DF0" w:rsidRDefault="00DE4A98" w:rsidP="00DE4A98">
      <w:pPr>
        <w:rPr>
          <w:sz w:val="16"/>
        </w:rPr>
      </w:pPr>
      <w:r w:rsidRPr="009E0DF0">
        <w:rPr>
          <w:sz w:val="16"/>
        </w:rPr>
        <w:t>LONGER VERSION:</w:t>
      </w:r>
    </w:p>
    <w:p w14:paraId="67136F4C" w14:textId="77777777" w:rsidR="00DE4A98" w:rsidRDefault="00DE4A98" w:rsidP="00DE4A98">
      <w:pPr>
        <w:rPr>
          <w:rStyle w:val="StyleUnderline"/>
        </w:rPr>
      </w:pPr>
      <w:r w:rsidRPr="009E0DF0">
        <w:rPr>
          <w:sz w:val="16"/>
        </w:rPr>
        <w:t xml:space="preserve">We at Kersplebedeb Publishing were surprised to learn (to say the least) that Zak Cope, author of Divided World Divided Class: Global Political Economy and the Stratification of Labour Under Capitalism—which we published two editions of in 2012 and 2015, respectively—has had a dramatic change of opinion on seemingly every aspect of political economy in the last year (he implies that it was sparked by the events of October 7, 2023). In the Palgrave Handbook of Contemporary Geopolitics (2024), which </w:t>
      </w:r>
      <w:r w:rsidRPr="009E0DF0">
        <w:rPr>
          <w:rStyle w:val="Emphasis"/>
          <w:highlight w:val="cyan"/>
        </w:rPr>
        <w:t>Cope</w:t>
      </w:r>
      <w:r w:rsidRPr="009E0DF0">
        <w:rPr>
          <w:sz w:val="16"/>
        </w:rPr>
        <w:t xml:space="preserve"> edited and to which he contributed two chapters, he describes his “personal and intellectual commitment to free markets, democracy, human rights, and the rule of law and the conservative and classical liberal values that uphold the same.” He </w:t>
      </w:r>
      <w:r w:rsidRPr="009E0DF0">
        <w:rPr>
          <w:rStyle w:val="StyleUnderline"/>
          <w:highlight w:val="cyan"/>
        </w:rPr>
        <w:t>declares</w:t>
      </w:r>
      <w:r w:rsidRPr="009E0DF0">
        <w:rPr>
          <w:rStyle w:val="StyleUnderline"/>
        </w:rPr>
        <w:t xml:space="preserve"> his </w:t>
      </w:r>
      <w:r w:rsidRPr="009E0DF0">
        <w:rPr>
          <w:rStyle w:val="StyleUnderline"/>
          <w:highlight w:val="cyan"/>
        </w:rPr>
        <w:t>support for</w:t>
      </w:r>
      <w:r w:rsidRPr="009E0DF0">
        <w:rPr>
          <w:rStyle w:val="StyleUnderline"/>
        </w:rPr>
        <w:t xml:space="preserve"> “the </w:t>
      </w:r>
      <w:r w:rsidRPr="009E0DF0">
        <w:rPr>
          <w:rStyle w:val="StyleUnderline"/>
          <w:highlight w:val="cyan"/>
        </w:rPr>
        <w:t xml:space="preserve">people of... </w:t>
      </w:r>
      <w:r w:rsidRPr="009E0DF0">
        <w:rPr>
          <w:rStyle w:val="Emphasis"/>
          <w:highlight w:val="cyan"/>
        </w:rPr>
        <w:t>Israel</w:t>
      </w:r>
      <w:r w:rsidRPr="009E0DF0">
        <w:rPr>
          <w:rStyle w:val="StyleUnderline"/>
        </w:rPr>
        <w:t xml:space="preserve"> in their just struggle to overcome the </w:t>
      </w:r>
      <w:r w:rsidRPr="009E0DF0">
        <w:rPr>
          <w:rStyle w:val="Emphasis"/>
        </w:rPr>
        <w:t>imperialist</w:t>
      </w:r>
      <w:r w:rsidRPr="009E0DF0">
        <w:rPr>
          <w:rStyle w:val="StyleUnderline"/>
        </w:rPr>
        <w:t xml:space="preserve"> and </w:t>
      </w:r>
      <w:r w:rsidRPr="009E0DF0">
        <w:rPr>
          <w:rStyle w:val="Emphasis"/>
        </w:rPr>
        <w:t>totalitarian</w:t>
      </w:r>
      <w:r w:rsidRPr="009E0DF0">
        <w:rPr>
          <w:rStyle w:val="StyleUnderline"/>
        </w:rPr>
        <w:t xml:space="preserve"> forces bent on their destruction.”</w:t>
      </w:r>
    </w:p>
    <w:p w14:paraId="6FA199E3" w14:textId="77777777" w:rsidR="00DE4A98" w:rsidRPr="009E0DF0" w:rsidRDefault="00DE4A98" w:rsidP="00DE4A98">
      <w:pPr>
        <w:rPr>
          <w:sz w:val="16"/>
        </w:rPr>
      </w:pPr>
      <w:r w:rsidRPr="009E0DF0">
        <w:rPr>
          <w:sz w:val="16"/>
        </w:rPr>
        <w:t xml:space="preserve">Despite this description of the opponents of the zionist state as “imperialist,” it </w:t>
      </w:r>
      <w:r w:rsidRPr="009E0DF0">
        <w:rPr>
          <w:rStyle w:val="StyleUnderline"/>
        </w:rPr>
        <w:t>is not clear whether Cope</w:t>
      </w:r>
      <w:r w:rsidRPr="009E0DF0">
        <w:rPr>
          <w:sz w:val="16"/>
        </w:rPr>
        <w:t>—who has been mainly known as a prominent theorist of anti-imperialism and defender of the theory of a global labour aristocracy—</w:t>
      </w:r>
      <w:r w:rsidRPr="009E0DF0">
        <w:rPr>
          <w:rStyle w:val="StyleUnderline"/>
        </w:rPr>
        <w:t xml:space="preserve">now </w:t>
      </w:r>
      <w:r w:rsidRPr="009E0DF0">
        <w:rPr>
          <w:rStyle w:val="StyleUnderline"/>
          <w:highlight w:val="cyan"/>
        </w:rPr>
        <w:t>thinks imperialism does not exist</w:t>
      </w:r>
      <w:r w:rsidRPr="009E0DF0">
        <w:rPr>
          <w:rStyle w:val="StyleUnderline"/>
        </w:rPr>
        <w:t xml:space="preserve"> or </w:t>
      </w:r>
      <w:r w:rsidRPr="009E0DF0">
        <w:rPr>
          <w:rStyle w:val="Emphasis"/>
        </w:rPr>
        <w:t>just</w:t>
      </w:r>
      <w:r w:rsidRPr="009E0DF0">
        <w:rPr>
          <w:rStyle w:val="StyleUnderline"/>
        </w:rPr>
        <w:t xml:space="preserve"> that it is a </w:t>
      </w:r>
      <w:r w:rsidRPr="009E0DF0">
        <w:rPr>
          <w:rStyle w:val="Emphasis"/>
        </w:rPr>
        <w:t>good thing</w:t>
      </w:r>
      <w:r w:rsidRPr="009E0DF0">
        <w:rPr>
          <w:sz w:val="16"/>
        </w:rPr>
        <w:t>. He compares foreign direct investment from the Global North into the Global South to “people who spend less than they earn... loan[ing] to those who spend more than they earn</w:t>
      </w:r>
      <w:r w:rsidRPr="009E0DF0">
        <w:rPr>
          <w:rStyle w:val="StyleUnderline"/>
        </w:rPr>
        <w:t xml:space="preserve">.” He </w:t>
      </w:r>
      <w:r w:rsidRPr="009E0DF0">
        <w:rPr>
          <w:rStyle w:val="StyleUnderline"/>
          <w:highlight w:val="cyan"/>
        </w:rPr>
        <w:t>denies</w:t>
      </w:r>
      <w:r w:rsidRPr="009E0DF0">
        <w:rPr>
          <w:rStyle w:val="StyleUnderline"/>
        </w:rPr>
        <w:t xml:space="preserve"> that there is </w:t>
      </w:r>
      <w:r w:rsidRPr="009E0DF0">
        <w:rPr>
          <w:rStyle w:val="StyleUnderline"/>
          <w:highlight w:val="cyan"/>
        </w:rPr>
        <w:t>anything</w:t>
      </w:r>
      <w:r w:rsidRPr="009E0DF0">
        <w:rPr>
          <w:rStyle w:val="StyleUnderline"/>
        </w:rPr>
        <w:t xml:space="preserve"> </w:t>
      </w:r>
      <w:r w:rsidRPr="009E0DF0">
        <w:rPr>
          <w:rStyle w:val="Emphasis"/>
        </w:rPr>
        <w:t xml:space="preserve">morally </w:t>
      </w:r>
      <w:r w:rsidRPr="009E0DF0">
        <w:rPr>
          <w:rStyle w:val="Emphasis"/>
          <w:highlight w:val="cyan"/>
        </w:rPr>
        <w:t>problematic</w:t>
      </w:r>
      <w:r w:rsidRPr="009E0DF0">
        <w:rPr>
          <w:rStyle w:val="StyleUnderline"/>
        </w:rPr>
        <w:t xml:space="preserve"> in this </w:t>
      </w:r>
      <w:r w:rsidRPr="009E0DF0">
        <w:rPr>
          <w:rStyle w:val="Emphasis"/>
        </w:rPr>
        <w:t>relationship</w:t>
      </w:r>
      <w:r w:rsidRPr="009E0DF0">
        <w:rPr>
          <w:sz w:val="16"/>
        </w:rPr>
        <w:t>, arguing to the contrary that “free trade can and has led to historically unprecedented reductions in poverty rates worldwide.” He states that “Europe’s industrialization and economic take-off was largely endogenous, driven by technological innovation, entrepreneurship, liberal institutions, and scientific culture,” while “Colonialism and the slave trade played a relatively minor role.”</w:t>
      </w:r>
    </w:p>
    <w:p w14:paraId="25998D28" w14:textId="77777777" w:rsidR="00DE4A98" w:rsidRDefault="00DE4A98" w:rsidP="00DE4A98">
      <w:pPr>
        <w:rPr>
          <w:rStyle w:val="StyleUnderline"/>
        </w:rPr>
      </w:pPr>
      <w:r w:rsidRPr="009E0DF0">
        <w:rPr>
          <w:rStyle w:val="StyleUnderline"/>
        </w:rPr>
        <w:t>Cope now espouses right-wing shibboleths, such as the historically ignorant view that Nazi Germany was socialist (!)</w:t>
      </w:r>
      <w:r w:rsidRPr="009E0DF0">
        <w:rPr>
          <w:sz w:val="16"/>
        </w:rPr>
        <w:t xml:space="preserve"> </w:t>
      </w:r>
      <w:r w:rsidRPr="009E0DF0">
        <w:rPr>
          <w:rStyle w:val="StyleUnderline"/>
        </w:rPr>
        <w:t xml:space="preserve">or that a domination of the </w:t>
      </w:r>
      <w:r w:rsidRPr="009E0DF0">
        <w:rPr>
          <w:rStyle w:val="Emphasis"/>
        </w:rPr>
        <w:t>social sciences by Marxism</w:t>
      </w:r>
      <w:r w:rsidRPr="009E0DF0">
        <w:rPr>
          <w:rStyle w:val="StyleUnderline"/>
        </w:rPr>
        <w:t xml:space="preserve"> and </w:t>
      </w:r>
      <w:r w:rsidRPr="009E0DF0">
        <w:rPr>
          <w:rStyle w:val="Emphasis"/>
        </w:rPr>
        <w:t>postcolonialism</w:t>
      </w:r>
      <w:r w:rsidRPr="009E0DF0">
        <w:rPr>
          <w:sz w:val="16"/>
        </w:rPr>
        <w:t xml:space="preserve"> (“the academic study of the cultural, political, and economic legacies of colonialism and imperialism,” as he defines it) </w:t>
      </w:r>
      <w:r w:rsidRPr="009E0DF0">
        <w:rPr>
          <w:rStyle w:val="StyleUnderline"/>
        </w:rPr>
        <w:t xml:space="preserve">has “seriously </w:t>
      </w:r>
      <w:r w:rsidRPr="009E0DF0">
        <w:rPr>
          <w:rStyle w:val="Emphasis"/>
        </w:rPr>
        <w:t>curtailed academic freedom</w:t>
      </w:r>
      <w:r w:rsidRPr="009E0DF0">
        <w:rPr>
          <w:rStyle w:val="StyleUnderline"/>
        </w:rPr>
        <w:t>.”</w:t>
      </w:r>
      <w:r w:rsidRPr="009E0DF0">
        <w:rPr>
          <w:sz w:val="16"/>
        </w:rPr>
        <w:t xml:space="preserve"> </w:t>
      </w:r>
      <w:r w:rsidRPr="009E0DF0">
        <w:rPr>
          <w:rStyle w:val="StyleUnderline"/>
          <w:highlight w:val="cyan"/>
        </w:rPr>
        <w:t>He</w:t>
      </w:r>
      <w:r w:rsidRPr="009E0DF0">
        <w:rPr>
          <w:rStyle w:val="StyleUnderline"/>
        </w:rPr>
        <w:t xml:space="preserve"> </w:t>
      </w:r>
      <w:r w:rsidRPr="009E0DF0">
        <w:rPr>
          <w:rStyle w:val="StyleUnderline"/>
          <w:highlight w:val="cyan"/>
        </w:rPr>
        <w:t>derisively refers to</w:t>
      </w:r>
      <w:r w:rsidRPr="009E0DF0">
        <w:rPr>
          <w:rStyle w:val="StyleUnderline"/>
        </w:rPr>
        <w:t xml:space="preserve"> the concept of “European, Western, and </w:t>
      </w:r>
      <w:r w:rsidRPr="009E0DF0">
        <w:rPr>
          <w:rStyle w:val="StyleUnderline"/>
          <w:highlight w:val="cyan"/>
        </w:rPr>
        <w:t>‘White’ oppression,</w:t>
      </w:r>
      <w:r w:rsidRPr="009E0DF0">
        <w:rPr>
          <w:rStyle w:val="StyleUnderline"/>
        </w:rPr>
        <w:t xml:space="preserve"> exploitation, and racism,”</w:t>
      </w:r>
      <w:r w:rsidRPr="009E0DF0">
        <w:rPr>
          <w:sz w:val="16"/>
        </w:rPr>
        <w:t xml:space="preserve"> a use of scare quotes implying that he views the entire concept of whiteness as being of questionable analytic utility, at a minimum. (Elsewhere, he uses scare quotes on “First World” and “Third World,” as well as “core” and “periphery.”) He approvingly cites Thatcher’s aphorism about socialism being broken by its dependence on an exhaustible supply of “other people’s money.” </w:t>
      </w:r>
      <w:r w:rsidRPr="009E0DF0">
        <w:rPr>
          <w:rStyle w:val="StyleUnderline"/>
        </w:rPr>
        <w:t>He rejects the labour theory of value and calls “counter[ing] anti-capitalism with reasoned, fact-based, and historically grounded argument... one of the most urgent cultural and political challenges of our time.”</w:t>
      </w:r>
    </w:p>
    <w:p w14:paraId="0EC8FC65" w14:textId="77777777" w:rsidR="00DE4A98" w:rsidRPr="009E0DF0" w:rsidRDefault="00DE4A98" w:rsidP="00DE4A98">
      <w:pPr>
        <w:rPr>
          <w:sz w:val="16"/>
        </w:rPr>
      </w:pPr>
      <w:r w:rsidRPr="009E0DF0">
        <w:rPr>
          <w:sz w:val="16"/>
        </w:rPr>
        <w:t xml:space="preserve">In a footnote, he “retract[s]” Divided World and The Wealth of Some Nations (which he published with Pluto Press in 2019) </w:t>
      </w:r>
      <w:proofErr w:type="gramStart"/>
      <w:r w:rsidRPr="009E0DF0">
        <w:rPr>
          <w:sz w:val="16"/>
        </w:rPr>
        <w:t>for the reason that</w:t>
      </w:r>
      <w:proofErr w:type="gramEnd"/>
      <w:r w:rsidRPr="009E0DF0">
        <w:rPr>
          <w:sz w:val="16"/>
        </w:rPr>
        <w:t xml:space="preserve"> they are “based on Marxist views that are outright false or misleadingly one-sided.”</w:t>
      </w:r>
    </w:p>
    <w:p w14:paraId="4F875F65" w14:textId="77777777" w:rsidR="00DE4A98" w:rsidRPr="009E0DF0" w:rsidRDefault="00DE4A98" w:rsidP="00DE4A98">
      <w:pPr>
        <w:rPr>
          <w:sz w:val="16"/>
        </w:rPr>
      </w:pPr>
      <w:r w:rsidRPr="009E0DF0">
        <w:rPr>
          <w:sz w:val="16"/>
        </w:rPr>
        <w:lastRenderedPageBreak/>
        <w:t xml:space="preserve">We share Cope’s desire to make a clear distinction between his past work and his output today and going </w:t>
      </w:r>
      <w:proofErr w:type="gramStart"/>
      <w:r w:rsidRPr="009E0DF0">
        <w:rPr>
          <w:sz w:val="16"/>
        </w:rPr>
        <w:t>forward—barring</w:t>
      </w:r>
      <w:proofErr w:type="gramEnd"/>
      <w:r w:rsidRPr="009E0DF0">
        <w:rPr>
          <w:sz w:val="16"/>
        </w:rPr>
        <w:t xml:space="preserve"> a second 180° degree rotation.</w:t>
      </w:r>
    </w:p>
    <w:p w14:paraId="17638215" w14:textId="77777777" w:rsidR="00DE4A98" w:rsidRPr="009E0DF0" w:rsidRDefault="00DE4A98" w:rsidP="00DE4A98">
      <w:pPr>
        <w:rPr>
          <w:sz w:val="16"/>
        </w:rPr>
      </w:pPr>
      <w:r w:rsidRPr="009E0DF0">
        <w:rPr>
          <w:sz w:val="16"/>
        </w:rPr>
        <w:t xml:space="preserve">Cope’s argument in Divided World Divided Class and similar writings was nothing more nor less than an assertion of the humanity of the people of the Third World (or Global South) and an attempt to explain their dehumanization in the realm of ideas (racism and national chauvinism) by reviewing their position in the realm of economics, as those who produce most of the world's enormous wealth yet receive scarcely any of its benefit. If there was a weakness to his approach, it was his reliance on a lot of numbers and statistics and math (themselves often the mystifying product of bourgeois economics) to show what could be illustrated much more simply and clearly in more concrete terms. But </w:t>
      </w:r>
      <w:proofErr w:type="gramStart"/>
      <w:r w:rsidRPr="009E0DF0">
        <w:rPr>
          <w:sz w:val="16"/>
        </w:rPr>
        <w:t>so</w:t>
      </w:r>
      <w:proofErr w:type="gramEnd"/>
      <w:r w:rsidRPr="009E0DF0">
        <w:rPr>
          <w:sz w:val="16"/>
        </w:rPr>
        <w:t xml:space="preserve"> it goes with “immanent critique”—our thought at the time was (and is now) that given the use of bourgeois economics to muddy the waters in order to hide the reality of imperialist exploitation, that there was value in using it to clarify and demystify.</w:t>
      </w:r>
    </w:p>
    <w:p w14:paraId="5F8211AE" w14:textId="77777777" w:rsidR="00DE4A98" w:rsidRDefault="00DE4A98" w:rsidP="00DE4A98">
      <w:pPr>
        <w:rPr>
          <w:rStyle w:val="StyleUnderline"/>
        </w:rPr>
      </w:pPr>
      <w:r w:rsidRPr="009E0DF0">
        <w:rPr>
          <w:rStyle w:val="StyleUnderline"/>
          <w:highlight w:val="cyan"/>
        </w:rPr>
        <w:t>Cope’s new position</w:t>
      </w:r>
      <w:r w:rsidRPr="009E0DF0">
        <w:rPr>
          <w:rStyle w:val="StyleUnderline"/>
        </w:rPr>
        <w:t xml:space="preserve">—which comes as an utter shock to us, and which we find difficult to believe he can himself take seriously—does indeed </w:t>
      </w:r>
      <w:r w:rsidRPr="009E0DF0">
        <w:rPr>
          <w:rStyle w:val="StyleUnderline"/>
          <w:highlight w:val="cyan"/>
        </w:rPr>
        <w:t>amount to a complete reversal of</w:t>
      </w:r>
      <w:r w:rsidRPr="009E0DF0">
        <w:rPr>
          <w:rStyle w:val="StyleUnderline"/>
        </w:rPr>
        <w:t xml:space="preserve"> this: a </w:t>
      </w:r>
      <w:r w:rsidRPr="009E0DF0">
        <w:rPr>
          <w:rStyle w:val="Emphasis"/>
          <w:highlight w:val="cyan"/>
        </w:rPr>
        <w:t>dehumanization o</w:t>
      </w:r>
      <w:r w:rsidRPr="009E0DF0">
        <w:rPr>
          <w:rStyle w:val="Emphasis"/>
        </w:rPr>
        <w:t>f</w:t>
      </w:r>
      <w:r w:rsidRPr="009E0DF0">
        <w:rPr>
          <w:rStyle w:val="StyleUnderline"/>
        </w:rPr>
        <w:t xml:space="preserve"> </w:t>
      </w:r>
      <w:r w:rsidRPr="009E0DF0">
        <w:rPr>
          <w:rStyle w:val="StyleUnderline"/>
          <w:highlight w:val="cyan"/>
        </w:rPr>
        <w:t>the</w:t>
      </w:r>
      <w:r w:rsidRPr="009E0DF0">
        <w:rPr>
          <w:rStyle w:val="StyleUnderline"/>
        </w:rPr>
        <w:t xml:space="preserve"> </w:t>
      </w:r>
      <w:r w:rsidRPr="009E0DF0">
        <w:rPr>
          <w:rStyle w:val="Emphasis"/>
        </w:rPr>
        <w:t xml:space="preserve">global </w:t>
      </w:r>
      <w:r w:rsidRPr="009E0DF0">
        <w:rPr>
          <w:rStyle w:val="Emphasis"/>
          <w:highlight w:val="cyan"/>
        </w:rPr>
        <w:t>majority</w:t>
      </w:r>
      <w:r w:rsidRPr="009E0DF0">
        <w:rPr>
          <w:rStyle w:val="StyleUnderline"/>
        </w:rPr>
        <w:t xml:space="preserve"> </w:t>
      </w:r>
      <w:r w:rsidRPr="009E0DF0">
        <w:rPr>
          <w:rStyle w:val="StyleUnderline"/>
          <w:highlight w:val="cyan"/>
        </w:rPr>
        <w:t>and</w:t>
      </w:r>
      <w:r w:rsidRPr="009E0DF0">
        <w:rPr>
          <w:rStyle w:val="StyleUnderline"/>
        </w:rPr>
        <w:t xml:space="preserve"> an </w:t>
      </w:r>
      <w:r w:rsidRPr="009E0DF0">
        <w:rPr>
          <w:rStyle w:val="Emphasis"/>
        </w:rPr>
        <w:t>obfuscation</w:t>
      </w:r>
      <w:r w:rsidRPr="009E0DF0">
        <w:rPr>
          <w:rStyle w:val="StyleUnderline"/>
        </w:rPr>
        <w:t xml:space="preserve"> and </w:t>
      </w:r>
      <w:r w:rsidRPr="009E0DF0">
        <w:rPr>
          <w:rStyle w:val="Emphasis"/>
          <w:highlight w:val="cyan"/>
        </w:rPr>
        <w:t>denial of</w:t>
      </w:r>
      <w:r w:rsidRPr="009E0DF0">
        <w:rPr>
          <w:rStyle w:val="Emphasis"/>
        </w:rPr>
        <w:t xml:space="preserve"> the </w:t>
      </w:r>
      <w:r w:rsidRPr="009E0DF0">
        <w:rPr>
          <w:rStyle w:val="Emphasis"/>
          <w:highlight w:val="cyan"/>
        </w:rPr>
        <w:t>racism</w:t>
      </w:r>
      <w:r w:rsidRPr="009E0DF0">
        <w:rPr>
          <w:rStyle w:val="StyleUnderline"/>
        </w:rPr>
        <w:t xml:space="preserve"> and </w:t>
      </w:r>
      <w:r w:rsidRPr="009E0DF0">
        <w:rPr>
          <w:rStyle w:val="Emphasis"/>
        </w:rPr>
        <w:t>national chauvinism</w:t>
      </w:r>
      <w:r w:rsidRPr="009E0DF0">
        <w:rPr>
          <w:rStyle w:val="StyleUnderline"/>
        </w:rPr>
        <w:t xml:space="preserve"> to which they are subject.</w:t>
      </w:r>
    </w:p>
    <w:p w14:paraId="1BED26F1" w14:textId="77777777" w:rsidR="00DE4A98" w:rsidRDefault="00DE4A98" w:rsidP="00DE4A98">
      <w:r w:rsidRPr="009E0DF0">
        <w:rPr>
          <w:sz w:val="16"/>
        </w:rPr>
        <w:t>Zak, wtf?</w:t>
      </w:r>
    </w:p>
    <w:p w14:paraId="73FBA026" w14:textId="77777777" w:rsidR="00DE4A98" w:rsidRDefault="00DE4A98" w:rsidP="00DE4A98"/>
    <w:p w14:paraId="7FD58FB1" w14:textId="77777777" w:rsidR="00DE4A98" w:rsidRPr="00D46918" w:rsidRDefault="00DE4A98" w:rsidP="00DE4A98">
      <w:pPr>
        <w:pStyle w:val="Heading4"/>
      </w:pPr>
      <w:r>
        <w:t xml:space="preserve">It solves better. Workers’ control is </w:t>
      </w:r>
      <w:r w:rsidRPr="00B92A9D">
        <w:rPr>
          <w:u w:val="single"/>
        </w:rPr>
        <w:t>self-correcting</w:t>
      </w:r>
      <w:r>
        <w:t>, unlike capitalism!</w:t>
      </w:r>
    </w:p>
    <w:p w14:paraId="3EF6771B" w14:textId="77777777" w:rsidR="00DE4A98" w:rsidRPr="00D66B6C" w:rsidRDefault="00DE4A98" w:rsidP="00DE4A98">
      <w:r>
        <w:t xml:space="preserve">Enver </w:t>
      </w:r>
      <w:r w:rsidRPr="0051206A">
        <w:rPr>
          <w:rStyle w:val="Style13ptBold"/>
        </w:rPr>
        <w:t>Motala 22</w:t>
      </w:r>
      <w:r>
        <w:t xml:space="preserve">. </w:t>
      </w:r>
      <w:r w:rsidRPr="00774E34">
        <w:t>University of Johannesburg, South Africa</w:t>
      </w:r>
      <w:r>
        <w:t>. “Workers’ Control and Self-Management: Critical Learnings for an Alternative Democracy.” University of South Africa Press, Volume 26.</w:t>
      </w:r>
    </w:p>
    <w:p w14:paraId="10441FC0" w14:textId="77777777" w:rsidR="00DE4A98" w:rsidRPr="00436C5F" w:rsidRDefault="00DE4A98" w:rsidP="00DE4A98">
      <w:pPr>
        <w:rPr>
          <w:sz w:val="16"/>
        </w:rPr>
      </w:pPr>
      <w:r w:rsidRPr="007A6FA6">
        <w:rPr>
          <w:rStyle w:val="StyleUnderline"/>
          <w:highlight w:val="cyan"/>
        </w:rPr>
        <w:t>Workers’ control</w:t>
      </w:r>
      <w:r w:rsidRPr="00436C5F">
        <w:rPr>
          <w:rStyle w:val="StyleUnderline"/>
        </w:rPr>
        <w:t xml:space="preserve"> is </w:t>
      </w:r>
      <w:r w:rsidRPr="00436C5F">
        <w:rPr>
          <w:rStyle w:val="Emphasis"/>
        </w:rPr>
        <w:t>much more</w:t>
      </w:r>
      <w:r w:rsidRPr="00436C5F">
        <w:rPr>
          <w:rStyle w:val="StyleUnderline"/>
        </w:rPr>
        <w:t xml:space="preserve"> than</w:t>
      </w:r>
      <w:r w:rsidRPr="00436C5F">
        <w:rPr>
          <w:sz w:val="16"/>
        </w:rPr>
        <w:t xml:space="preserve"> a </w:t>
      </w:r>
      <w:r w:rsidRPr="00436C5F">
        <w:rPr>
          <w:rStyle w:val="Emphasis"/>
        </w:rPr>
        <w:t>reorganisation of production</w:t>
      </w:r>
      <w:r w:rsidRPr="00436C5F">
        <w:rPr>
          <w:sz w:val="16"/>
        </w:rPr>
        <w:t xml:space="preserve">, because </w:t>
      </w:r>
      <w:r w:rsidRPr="00436C5F">
        <w:rPr>
          <w:rStyle w:val="StyleUnderline"/>
        </w:rPr>
        <w:t xml:space="preserve">it has the capacity to </w:t>
      </w:r>
      <w:r w:rsidRPr="007A6FA6">
        <w:rPr>
          <w:rStyle w:val="Emphasis"/>
          <w:sz w:val="30"/>
          <w:szCs w:val="30"/>
          <w:highlight w:val="cyan"/>
        </w:rPr>
        <w:t>unleash creative activity</w:t>
      </w:r>
      <w:r w:rsidRPr="007A6FA6">
        <w:rPr>
          <w:rStyle w:val="StyleUnderline"/>
          <w:highlight w:val="cyan"/>
        </w:rPr>
        <w:t xml:space="preserve"> on a </w:t>
      </w:r>
      <w:r w:rsidRPr="007A6FA6">
        <w:rPr>
          <w:rStyle w:val="Emphasis"/>
          <w:highlight w:val="cyan"/>
        </w:rPr>
        <w:t>vast scale</w:t>
      </w:r>
      <w:r w:rsidRPr="00436C5F">
        <w:rPr>
          <w:sz w:val="16"/>
        </w:rPr>
        <w:t xml:space="preserve">, </w:t>
      </w:r>
      <w:r w:rsidRPr="00E132EA">
        <w:rPr>
          <w:rStyle w:val="StyleUnderline"/>
          <w:highlight w:val="cyan"/>
        </w:rPr>
        <w:t>obviating</w:t>
      </w:r>
      <w:r w:rsidRPr="00436C5F">
        <w:rPr>
          <w:rStyle w:val="StyleUnderline"/>
        </w:rPr>
        <w:t xml:space="preserve"> the </w:t>
      </w:r>
      <w:r w:rsidRPr="00E132EA">
        <w:rPr>
          <w:rStyle w:val="Emphasis"/>
          <w:highlight w:val="cyan"/>
        </w:rPr>
        <w:t>alienating characteristics</w:t>
      </w:r>
      <w:r w:rsidRPr="00E132EA">
        <w:rPr>
          <w:rStyle w:val="StyleUnderline"/>
          <w:highlight w:val="cyan"/>
        </w:rPr>
        <w:t xml:space="preserve"> of </w:t>
      </w:r>
      <w:r w:rsidRPr="00E132EA">
        <w:rPr>
          <w:rStyle w:val="Emphasis"/>
          <w:highlight w:val="cyan"/>
        </w:rPr>
        <w:t>capitalist production</w:t>
      </w:r>
      <w:r w:rsidRPr="00436C5F">
        <w:rPr>
          <w:sz w:val="16"/>
        </w:rPr>
        <w:t xml:space="preserve">. In fact, </w:t>
      </w:r>
      <w:r w:rsidRPr="00436C5F">
        <w:rPr>
          <w:rStyle w:val="StyleUnderline"/>
        </w:rPr>
        <w:t xml:space="preserve">it is premised on a </w:t>
      </w:r>
      <w:r w:rsidRPr="00436C5F">
        <w:rPr>
          <w:rStyle w:val="Emphasis"/>
        </w:rPr>
        <w:t xml:space="preserve">fundamental </w:t>
      </w:r>
      <w:r w:rsidRPr="00E132EA">
        <w:rPr>
          <w:rStyle w:val="Emphasis"/>
          <w:highlight w:val="cyan"/>
        </w:rPr>
        <w:t>reorganisation</w:t>
      </w:r>
      <w:r w:rsidRPr="00E132EA">
        <w:rPr>
          <w:rStyle w:val="StyleUnderline"/>
          <w:highlight w:val="cyan"/>
        </w:rPr>
        <w:t xml:space="preserve"> of social relations</w:t>
      </w:r>
      <w:r w:rsidRPr="00436C5F">
        <w:rPr>
          <w:sz w:val="16"/>
        </w:rPr>
        <w:t xml:space="preserve">, not only in production but also in the sphere of social and gendered </w:t>
      </w:r>
      <w:proofErr w:type="gramStart"/>
      <w:r w:rsidRPr="00436C5F">
        <w:rPr>
          <w:sz w:val="16"/>
        </w:rPr>
        <w:t>reproduction in particular</w:t>
      </w:r>
      <w:proofErr w:type="gramEnd"/>
      <w:r w:rsidRPr="00436C5F">
        <w:rPr>
          <w:sz w:val="16"/>
        </w:rPr>
        <w:t xml:space="preserve">. It has the capacity to </w:t>
      </w:r>
      <w:r w:rsidRPr="00E132EA">
        <w:rPr>
          <w:rStyle w:val="StyleUnderline"/>
          <w:highlight w:val="cyan"/>
        </w:rPr>
        <w:t xml:space="preserve">unleash the </w:t>
      </w:r>
      <w:r w:rsidRPr="00E132EA">
        <w:rPr>
          <w:rStyle w:val="Emphasis"/>
          <w:highlight w:val="cyan"/>
        </w:rPr>
        <w:t>innate capacities</w:t>
      </w:r>
      <w:r w:rsidRPr="00E132EA">
        <w:rPr>
          <w:rStyle w:val="StyleUnderline"/>
          <w:highlight w:val="cyan"/>
        </w:rPr>
        <w:t xml:space="preserve"> for</w:t>
      </w:r>
      <w:r w:rsidRPr="00436C5F">
        <w:rPr>
          <w:rStyle w:val="StyleUnderline"/>
        </w:rPr>
        <w:t xml:space="preserve"> socially </w:t>
      </w:r>
      <w:r w:rsidRPr="00E132EA">
        <w:rPr>
          <w:rStyle w:val="StyleUnderline"/>
          <w:highlight w:val="cyan"/>
        </w:rPr>
        <w:t>useful work</w:t>
      </w:r>
      <w:r w:rsidRPr="00436C5F">
        <w:rPr>
          <w:sz w:val="16"/>
        </w:rPr>
        <w:t xml:space="preserve">, </w:t>
      </w:r>
      <w:r w:rsidRPr="00436C5F">
        <w:rPr>
          <w:rStyle w:val="StyleUnderline"/>
        </w:rPr>
        <w:t xml:space="preserve">under </w:t>
      </w:r>
      <w:r w:rsidRPr="00436C5F">
        <w:rPr>
          <w:rStyle w:val="Emphasis"/>
        </w:rPr>
        <w:t>new and democratic forms</w:t>
      </w:r>
      <w:r w:rsidRPr="00436C5F">
        <w:rPr>
          <w:rStyle w:val="StyleUnderline"/>
        </w:rPr>
        <w:t xml:space="preserve"> of work </w:t>
      </w:r>
      <w:r w:rsidRPr="00E132EA">
        <w:rPr>
          <w:rStyle w:val="StyleUnderline"/>
          <w:highlight w:val="cyan"/>
        </w:rPr>
        <w:t xml:space="preserve">as </w:t>
      </w:r>
      <w:r w:rsidRPr="00E132EA">
        <w:rPr>
          <w:rStyle w:val="Emphasis"/>
          <w:highlight w:val="cyan"/>
        </w:rPr>
        <w:t>reconstitutive</w:t>
      </w:r>
      <w:r w:rsidRPr="00E132EA">
        <w:rPr>
          <w:rStyle w:val="StyleUnderline"/>
          <w:highlight w:val="cyan"/>
        </w:rPr>
        <w:t xml:space="preserve"> of </w:t>
      </w:r>
      <w:r w:rsidRPr="00E132EA">
        <w:rPr>
          <w:rStyle w:val="Emphasis"/>
          <w:highlight w:val="cyan"/>
        </w:rPr>
        <w:t>wage labour</w:t>
      </w:r>
      <w:r w:rsidRPr="00436C5F">
        <w:rPr>
          <w:sz w:val="16"/>
        </w:rPr>
        <w:t xml:space="preserve"> and the relations it generates. Workers’ control also provides possibilities for </w:t>
      </w:r>
      <w:r w:rsidRPr="00E132EA">
        <w:rPr>
          <w:rStyle w:val="StyleUnderline"/>
          <w:highlight w:val="cyan"/>
        </w:rPr>
        <w:t>transcending</w:t>
      </w:r>
      <w:r w:rsidRPr="00436C5F">
        <w:rPr>
          <w:rStyle w:val="StyleUnderline"/>
        </w:rPr>
        <w:t xml:space="preserve"> the </w:t>
      </w:r>
      <w:r w:rsidRPr="00E132EA">
        <w:rPr>
          <w:rStyle w:val="StyleUnderline"/>
          <w:highlight w:val="cyan"/>
        </w:rPr>
        <w:t>limitations of</w:t>
      </w:r>
      <w:r w:rsidRPr="00436C5F">
        <w:rPr>
          <w:rStyle w:val="StyleUnderline"/>
        </w:rPr>
        <w:t xml:space="preserve"> </w:t>
      </w:r>
      <w:r w:rsidRPr="00436C5F">
        <w:rPr>
          <w:rStyle w:val="Emphasis"/>
        </w:rPr>
        <w:t>Taylorist approaches</w:t>
      </w:r>
      <w:r w:rsidRPr="00436C5F">
        <w:rPr>
          <w:rStyle w:val="StyleUnderline"/>
        </w:rPr>
        <w:t xml:space="preserve"> favoured by </w:t>
      </w:r>
      <w:r w:rsidRPr="00E132EA">
        <w:rPr>
          <w:rStyle w:val="Emphasis"/>
          <w:highlight w:val="cyan"/>
        </w:rPr>
        <w:t>Lenin</w:t>
      </w:r>
      <w:r w:rsidRPr="00436C5F">
        <w:rPr>
          <w:sz w:val="16"/>
        </w:rPr>
        <w:t xml:space="preserve"> and others in the context of the Russian Revolution, and it is premised on </w:t>
      </w:r>
      <w:r w:rsidRPr="00E132EA">
        <w:rPr>
          <w:rStyle w:val="StyleUnderline"/>
          <w:highlight w:val="cyan"/>
        </w:rPr>
        <w:t>workers’ ability to learn new</w:t>
      </w:r>
      <w:r w:rsidRPr="00436C5F">
        <w:rPr>
          <w:rStyle w:val="StyleUnderline"/>
        </w:rPr>
        <w:t xml:space="preserve"> </w:t>
      </w:r>
      <w:r w:rsidRPr="00436C5F">
        <w:rPr>
          <w:rStyle w:val="Emphasis"/>
        </w:rPr>
        <w:t xml:space="preserve">technological </w:t>
      </w:r>
      <w:r w:rsidRPr="00E132EA">
        <w:rPr>
          <w:rStyle w:val="Emphasis"/>
          <w:highlight w:val="cyan"/>
        </w:rPr>
        <w:t>skills</w:t>
      </w:r>
      <w:r w:rsidRPr="00436C5F">
        <w:rPr>
          <w:rStyle w:val="StyleUnderline"/>
        </w:rPr>
        <w:t xml:space="preserve"> and competencies</w:t>
      </w:r>
      <w:r w:rsidRPr="00436C5F">
        <w:rPr>
          <w:sz w:val="16"/>
        </w:rPr>
        <w:t xml:space="preserve">, recognising that “technology itself is not entirely an independent factor (and can) undergo a considerable number of demystifying , simplifying and decentralising changes, thereby undercutting pretexts for hierarchy” (Ness and Azzellini 2011, 25). It has the potential for </w:t>
      </w:r>
      <w:r w:rsidRPr="00E132EA">
        <w:rPr>
          <w:rStyle w:val="StyleUnderline"/>
          <w:highlight w:val="cyan"/>
        </w:rPr>
        <w:t>overcoming</w:t>
      </w:r>
      <w:r w:rsidRPr="00436C5F">
        <w:rPr>
          <w:rStyle w:val="StyleUnderline"/>
        </w:rPr>
        <w:t xml:space="preserve"> </w:t>
      </w:r>
      <w:r w:rsidRPr="00436C5F">
        <w:rPr>
          <w:rStyle w:val="Emphasis"/>
        </w:rPr>
        <w:t xml:space="preserve">technological </w:t>
      </w:r>
      <w:r w:rsidRPr="00E132EA">
        <w:rPr>
          <w:rStyle w:val="Emphasis"/>
          <w:highlight w:val="cyan"/>
        </w:rPr>
        <w:t>determinism</w:t>
      </w:r>
      <w:r>
        <w:rPr>
          <w:sz w:val="16"/>
        </w:rPr>
        <w:t xml:space="preserve"> </w:t>
      </w:r>
      <w:r w:rsidRPr="00436C5F">
        <w:rPr>
          <w:sz w:val="16"/>
        </w:rPr>
        <w:t>—</w:t>
      </w:r>
      <w:r>
        <w:rPr>
          <w:sz w:val="16"/>
        </w:rPr>
        <w:t xml:space="preserve"> </w:t>
      </w:r>
      <w:r w:rsidRPr="00436C5F">
        <w:rPr>
          <w:sz w:val="16"/>
        </w:rPr>
        <w:t>the idea that technological developments are inherently limiting for democratising the workplace production system.</w:t>
      </w:r>
    </w:p>
    <w:p w14:paraId="2082D388" w14:textId="77777777" w:rsidR="00DE4A98" w:rsidRPr="00436C5F" w:rsidRDefault="00DE4A98" w:rsidP="00DE4A98">
      <w:pPr>
        <w:rPr>
          <w:sz w:val="16"/>
        </w:rPr>
      </w:pPr>
      <w:r w:rsidRPr="00436C5F">
        <w:rPr>
          <w:sz w:val="16"/>
        </w:rPr>
        <w:t>The lessons that can be learnt from the historical experiences of workers’ control and self-management have far-reaching implications for rethinking democracy and an alternative state form. As Ness and Azzellini have argued:</w:t>
      </w:r>
    </w:p>
    <w:p w14:paraId="55F9C685" w14:textId="77777777" w:rsidR="00DE4A98" w:rsidRPr="00436C5F" w:rsidRDefault="00DE4A98" w:rsidP="00DE4A98">
      <w:pPr>
        <w:ind w:left="720"/>
        <w:rPr>
          <w:sz w:val="16"/>
        </w:rPr>
      </w:pPr>
      <w:r w:rsidRPr="00436C5F">
        <w:rPr>
          <w:sz w:val="16"/>
        </w:rPr>
        <w:t xml:space="preserve">Through instant recall, and the fact that shop-floor delegates receive no special pay while being directly or immediately responsible to their electors, they offer a kind of democracy undreamt of by any conventional institution. As a collective expression of the working </w:t>
      </w:r>
      <w:proofErr w:type="gramStart"/>
      <w:r w:rsidRPr="00436C5F">
        <w:rPr>
          <w:sz w:val="16"/>
        </w:rPr>
        <w:t>class</w:t>
      </w:r>
      <w:proofErr w:type="gramEnd"/>
      <w:r w:rsidRPr="00436C5F">
        <w:rPr>
          <w:sz w:val="16"/>
        </w:rPr>
        <w:t xml:space="preserve"> they provide a means of overcoming the sham democracy of parliamentary elections under capitalism. (Ness and Azzellini 2011, 45) </w:t>
      </w:r>
    </w:p>
    <w:p w14:paraId="6A41CC68" w14:textId="77777777" w:rsidR="00DE4A98" w:rsidRPr="00436C5F" w:rsidRDefault="00DE4A98" w:rsidP="00DE4A98">
      <w:pPr>
        <w:rPr>
          <w:sz w:val="16"/>
        </w:rPr>
      </w:pPr>
      <w:r w:rsidRPr="00E132EA">
        <w:rPr>
          <w:rStyle w:val="StyleUnderline"/>
          <w:highlight w:val="cyan"/>
        </w:rPr>
        <w:t>Workers’ councils are</w:t>
      </w:r>
      <w:r w:rsidRPr="00436C5F">
        <w:rPr>
          <w:sz w:val="16"/>
        </w:rPr>
        <w:t xml:space="preserve"> moreover </w:t>
      </w:r>
      <w:r w:rsidRPr="00E132EA">
        <w:rPr>
          <w:rStyle w:val="StyleUnderline"/>
          <w:highlight w:val="cyan"/>
        </w:rPr>
        <w:t xml:space="preserve">subject to </w:t>
      </w:r>
      <w:r w:rsidRPr="00E132EA">
        <w:rPr>
          <w:rStyle w:val="Emphasis"/>
          <w:highlight w:val="cyan"/>
        </w:rPr>
        <w:t>continuous regeneration</w:t>
      </w:r>
      <w:r w:rsidRPr="00E132EA">
        <w:rPr>
          <w:rStyle w:val="StyleUnderline"/>
          <w:highlight w:val="cyan"/>
        </w:rPr>
        <w:t xml:space="preserve"> and</w:t>
      </w:r>
      <w:r w:rsidRPr="00436C5F">
        <w:rPr>
          <w:sz w:val="16"/>
        </w:rPr>
        <w:t xml:space="preserve"> an </w:t>
      </w:r>
      <w:r w:rsidRPr="00E132EA">
        <w:rPr>
          <w:rStyle w:val="StyleUnderline"/>
          <w:highlight w:val="cyan"/>
        </w:rPr>
        <w:t xml:space="preserve">ability to deal with </w:t>
      </w:r>
      <w:r w:rsidRPr="00B84EA5">
        <w:rPr>
          <w:rStyle w:val="Emphasis"/>
          <w:sz w:val="30"/>
          <w:szCs w:val="30"/>
          <w:highlight w:val="cyan"/>
        </w:rPr>
        <w:t>any exigency</w:t>
      </w:r>
      <w:r w:rsidRPr="00E132EA">
        <w:rPr>
          <w:rStyle w:val="StyleUnderline"/>
          <w:highlight w:val="cyan"/>
        </w:rPr>
        <w:t xml:space="preserve"> arising from their development</w:t>
      </w:r>
      <w:r w:rsidRPr="00436C5F">
        <w:rPr>
          <w:sz w:val="16"/>
        </w:rPr>
        <w:t xml:space="preserve">. The Paris Commune illustrates the </w:t>
      </w:r>
      <w:r w:rsidRPr="00436C5F">
        <w:rPr>
          <w:rStyle w:val="Emphasis"/>
        </w:rPr>
        <w:t>innovations</w:t>
      </w:r>
      <w:r w:rsidRPr="00436C5F">
        <w:rPr>
          <w:rStyle w:val="StyleUnderline"/>
        </w:rPr>
        <w:t xml:space="preserve"> and </w:t>
      </w:r>
      <w:r w:rsidRPr="00436C5F">
        <w:rPr>
          <w:rStyle w:val="Emphasis"/>
        </w:rPr>
        <w:t>creative responses</w:t>
      </w:r>
      <w:r w:rsidRPr="00436C5F">
        <w:rPr>
          <w:sz w:val="16"/>
        </w:rPr>
        <w:t xml:space="preserve"> to the context that </w:t>
      </w:r>
      <w:r w:rsidRPr="00436C5F">
        <w:rPr>
          <w:rStyle w:val="StyleUnderline"/>
        </w:rPr>
        <w:t>accompanied</w:t>
      </w:r>
      <w:r w:rsidRPr="00436C5F">
        <w:rPr>
          <w:sz w:val="16"/>
        </w:rPr>
        <w:t xml:space="preserve"> the </w:t>
      </w:r>
      <w:r w:rsidRPr="00436C5F">
        <w:rPr>
          <w:rStyle w:val="Emphasis"/>
        </w:rPr>
        <w:t>sociopolitical mobilisation</w:t>
      </w:r>
      <w:r w:rsidRPr="00436C5F">
        <w:rPr>
          <w:sz w:val="16"/>
        </w:rPr>
        <w:t xml:space="preserve"> that took place during the existence of the Commune.</w:t>
      </w:r>
    </w:p>
    <w:p w14:paraId="794BA7CA" w14:textId="77777777" w:rsidR="00DE4A98" w:rsidRPr="002E52BA" w:rsidRDefault="00DE4A98" w:rsidP="00DE4A98"/>
    <w:p w14:paraId="6670F3CE" w14:textId="77777777" w:rsidR="00DE4A98" w:rsidRPr="000F2523" w:rsidRDefault="00DE4A98" w:rsidP="00DE4A98"/>
    <w:p w14:paraId="1646169B" w14:textId="77777777" w:rsidR="00DE4A98" w:rsidRDefault="00DE4A98" w:rsidP="00DE4A98">
      <w:pPr>
        <w:pStyle w:val="Heading4"/>
      </w:pPr>
      <w:r>
        <w:t>Workers are on board. The ALT is ‘</w:t>
      </w:r>
      <w:r w:rsidRPr="00D2596B">
        <w:t>far better</w:t>
      </w:r>
      <w:r>
        <w:t>’ than the civil service and ‘</w:t>
      </w:r>
      <w:r w:rsidRPr="00D2596B">
        <w:t>fundamentally different</w:t>
      </w:r>
      <w:r>
        <w:t>’.</w:t>
      </w:r>
    </w:p>
    <w:p w14:paraId="19DDF9F3" w14:textId="77777777" w:rsidR="00DE4A98" w:rsidRPr="001F3ED8" w:rsidRDefault="00DE4A98" w:rsidP="00DE4A98">
      <w:r>
        <w:t xml:space="preserve">Kim </w:t>
      </w:r>
      <w:r w:rsidRPr="00113802">
        <w:rPr>
          <w:rStyle w:val="Style13ptBold"/>
        </w:rPr>
        <w:t>Moody 22</w:t>
      </w:r>
      <w:r>
        <w:t>. Senior research fellow at the University of Hertfordshire, founder of Labor Notes and author of several books on labor and politics. “Worker insurgency and the New Deal.” https://tempestmag.org/2022/12/worker-insurgency-and-the-new-deal/</w:t>
      </w:r>
    </w:p>
    <w:p w14:paraId="73CA973F" w14:textId="77777777" w:rsidR="00DE4A98" w:rsidRPr="001F3ED8" w:rsidRDefault="00DE4A98" w:rsidP="00DE4A98">
      <w:pPr>
        <w:rPr>
          <w:rStyle w:val="Emphasis"/>
        </w:rPr>
      </w:pPr>
      <w:r w:rsidRPr="001F3ED8">
        <w:rPr>
          <w:sz w:val="16"/>
        </w:rPr>
        <w:t xml:space="preserve">In a different vein, Blanc seems to offer us some contemporary political choices: </w:t>
      </w:r>
      <w:r w:rsidRPr="001F3ED8">
        <w:rPr>
          <w:rStyle w:val="StyleUnderline"/>
        </w:rPr>
        <w:t>“Pro-union Democratic politics is better than neoliberal centrism or Republicanism, but independent working-class politics is far better still.”</w:t>
      </w:r>
      <w:r w:rsidRPr="001F3ED8">
        <w:rPr>
          <w:sz w:val="16"/>
        </w:rPr>
        <w:t> 72</w:t>
      </w:r>
      <w:r w:rsidRPr="001F0736">
        <w:rPr>
          <w:sz w:val="16"/>
        </w:rPr>
        <w:t xml:space="preserve"> </w:t>
      </w:r>
      <w:r w:rsidRPr="001F3ED8">
        <w:rPr>
          <w:rStyle w:val="Emphasis"/>
        </w:rPr>
        <w:t>Actually</w:t>
      </w:r>
      <w:r w:rsidRPr="001F3ED8">
        <w:rPr>
          <w:sz w:val="16"/>
        </w:rPr>
        <w:t xml:space="preserve">, </w:t>
      </w:r>
      <w:r w:rsidRPr="006B2B23">
        <w:rPr>
          <w:rStyle w:val="StyleUnderline"/>
          <w:highlight w:val="cyan"/>
        </w:rPr>
        <w:t>“independent working-class politics”</w:t>
      </w:r>
      <w:r w:rsidRPr="001F3ED8">
        <w:rPr>
          <w:rStyle w:val="StyleUnderline"/>
        </w:rPr>
        <w:t xml:space="preserve"> and organization </w:t>
      </w:r>
      <w:r w:rsidRPr="006B2B23">
        <w:rPr>
          <w:rStyle w:val="Emphasis"/>
          <w:highlight w:val="cyan"/>
        </w:rPr>
        <w:t>aren’t simply</w:t>
      </w:r>
      <w:r w:rsidRPr="001F3ED8">
        <w:rPr>
          <w:rStyle w:val="Emphasis"/>
        </w:rPr>
        <w:t xml:space="preserve"> “far </w:t>
      </w:r>
      <w:r w:rsidRPr="006B2B23">
        <w:rPr>
          <w:rStyle w:val="Emphasis"/>
          <w:highlight w:val="cyan"/>
        </w:rPr>
        <w:t>better</w:t>
      </w:r>
      <w:r w:rsidRPr="001F3ED8">
        <w:rPr>
          <w:rStyle w:val="Emphasis"/>
        </w:rPr>
        <w:t>.”</w:t>
      </w:r>
      <w:r w:rsidRPr="001F3ED8">
        <w:rPr>
          <w:sz w:val="16"/>
        </w:rPr>
        <w:t xml:space="preserve"> </w:t>
      </w:r>
      <w:r w:rsidRPr="006B2B23">
        <w:rPr>
          <w:rStyle w:val="StyleUnderline"/>
          <w:highlight w:val="cyan"/>
        </w:rPr>
        <w:t xml:space="preserve">They are </w:t>
      </w:r>
      <w:r w:rsidRPr="006B2B23">
        <w:rPr>
          <w:rStyle w:val="Emphasis"/>
          <w:highlight w:val="cyan"/>
        </w:rPr>
        <w:t>fundamentally different</w:t>
      </w:r>
      <w:r w:rsidRPr="001F3ED8">
        <w:rPr>
          <w:rStyle w:val="Emphasis"/>
        </w:rPr>
        <w:t xml:space="preserve"> in their class content</w:t>
      </w:r>
      <w:r w:rsidRPr="001F3ED8">
        <w:rPr>
          <w:sz w:val="16"/>
        </w:rPr>
        <w:t xml:space="preserve">, </w:t>
      </w:r>
      <w:r w:rsidRPr="001F3ED8">
        <w:rPr>
          <w:rStyle w:val="Emphasis"/>
        </w:rPr>
        <w:t>political independence,</w:t>
      </w:r>
      <w:r w:rsidRPr="001F3ED8">
        <w:rPr>
          <w:sz w:val="16"/>
        </w:rPr>
        <w:t xml:space="preserve"> </w:t>
      </w:r>
      <w:r w:rsidRPr="001F3ED8">
        <w:rPr>
          <w:rStyle w:val="Emphasis"/>
        </w:rPr>
        <w:t>democratic organization</w:t>
      </w:r>
      <w:r w:rsidRPr="001F3ED8">
        <w:rPr>
          <w:sz w:val="16"/>
        </w:rPr>
        <w:t xml:space="preserve">, </w:t>
      </w:r>
      <w:r w:rsidRPr="001F3ED8">
        <w:rPr>
          <w:rStyle w:val="Emphasis"/>
        </w:rPr>
        <w:t>grassroots base</w:t>
      </w:r>
      <w:r w:rsidRPr="001F3ED8">
        <w:rPr>
          <w:sz w:val="16"/>
        </w:rPr>
        <w:t xml:space="preserve">, </w:t>
      </w:r>
      <w:r w:rsidRPr="001F3ED8">
        <w:rPr>
          <w:rStyle w:val="StyleUnderline"/>
        </w:rPr>
        <w:t>and</w:t>
      </w:r>
      <w:r w:rsidRPr="001F3ED8">
        <w:rPr>
          <w:sz w:val="16"/>
        </w:rPr>
        <w:t xml:space="preserve"> </w:t>
      </w:r>
      <w:r w:rsidRPr="001F3ED8">
        <w:rPr>
          <w:rStyle w:val="Emphasis"/>
        </w:rPr>
        <w:t>orientation toward increasing working-class power</w:t>
      </w:r>
      <w:r w:rsidRPr="001F3ED8">
        <w:rPr>
          <w:sz w:val="16"/>
        </w:rPr>
        <w:t xml:space="preserve"> and undermining and eventually eliminating capitalist power. </w:t>
      </w:r>
      <w:r w:rsidRPr="001F3ED8">
        <w:rPr>
          <w:rStyle w:val="StyleUnderline"/>
        </w:rPr>
        <w:t xml:space="preserve">There can be a range and variety of working-class policies, but </w:t>
      </w:r>
      <w:r w:rsidRPr="006B2B23">
        <w:rPr>
          <w:rStyle w:val="Emphasis"/>
          <w:highlight w:val="cyan"/>
        </w:rPr>
        <w:t>there isn’t some conventional poli-sci continuum</w:t>
      </w:r>
      <w:r w:rsidRPr="001F3ED8">
        <w:rPr>
          <w:sz w:val="16"/>
        </w:rPr>
        <w:t xml:space="preserve"> </w:t>
      </w:r>
      <w:r w:rsidRPr="001F3ED8">
        <w:rPr>
          <w:rStyle w:val="StyleUnderline"/>
        </w:rPr>
        <w:t xml:space="preserve">from </w:t>
      </w:r>
      <w:r w:rsidRPr="001F3ED8">
        <w:rPr>
          <w:rStyle w:val="Emphasis"/>
        </w:rPr>
        <w:t>right to left</w:t>
      </w:r>
      <w:r w:rsidRPr="001F3ED8">
        <w:rPr>
          <w:rStyle w:val="StyleUnderline"/>
        </w:rPr>
        <w:t xml:space="preserve"> </w:t>
      </w:r>
      <w:r w:rsidRPr="006B2B23">
        <w:rPr>
          <w:rStyle w:val="StyleUnderline"/>
          <w:highlight w:val="cyan"/>
        </w:rPr>
        <w:t xml:space="preserve">along which to </w:t>
      </w:r>
      <w:r w:rsidRPr="006B2B23">
        <w:rPr>
          <w:rStyle w:val="Emphasis"/>
          <w:highlight w:val="cyan"/>
        </w:rPr>
        <w:t>choose</w:t>
      </w:r>
      <w:r w:rsidRPr="001F3ED8">
        <w:rPr>
          <w:rStyle w:val="Emphasis"/>
        </w:rPr>
        <w:t xml:space="preserve"> </w:t>
      </w:r>
      <w:r w:rsidRPr="006B2B23">
        <w:rPr>
          <w:rStyle w:val="Emphasis"/>
          <w:highlight w:val="cyan"/>
        </w:rPr>
        <w:t>working-class politics</w:t>
      </w:r>
      <w:r w:rsidRPr="001F3ED8">
        <w:rPr>
          <w:rStyle w:val="StyleUnderline"/>
        </w:rPr>
        <w:t xml:space="preserve">. </w:t>
      </w:r>
      <w:r w:rsidRPr="006B2B23">
        <w:rPr>
          <w:rStyle w:val="StyleUnderline"/>
          <w:highlight w:val="cyan"/>
        </w:rPr>
        <w:t>We can’t</w:t>
      </w:r>
      <w:r w:rsidRPr="001F3ED8">
        <w:rPr>
          <w:rStyle w:val="StyleUnderline"/>
        </w:rPr>
        <w:t xml:space="preserve"> simply </w:t>
      </w:r>
      <w:r w:rsidRPr="006B2B23">
        <w:rPr>
          <w:rStyle w:val="Emphasis"/>
          <w:highlight w:val="cyan"/>
        </w:rPr>
        <w:t>work our way incrementally</w:t>
      </w:r>
      <w:r w:rsidRPr="006B2B23">
        <w:rPr>
          <w:sz w:val="16"/>
          <w:highlight w:val="cyan"/>
        </w:rPr>
        <w:t xml:space="preserve"> </w:t>
      </w:r>
      <w:r w:rsidRPr="006B2B23">
        <w:rPr>
          <w:rStyle w:val="StyleUnderline"/>
          <w:highlight w:val="cyan"/>
        </w:rPr>
        <w:t>from</w:t>
      </w:r>
      <w:r w:rsidRPr="001F3ED8">
        <w:rPr>
          <w:rStyle w:val="StyleUnderline"/>
        </w:rPr>
        <w:t xml:space="preserve"> the merely </w:t>
      </w:r>
      <w:r w:rsidRPr="006B2B23">
        <w:rPr>
          <w:rStyle w:val="Emphasis"/>
          <w:highlight w:val="cyan"/>
        </w:rPr>
        <w:t>“better”</w:t>
      </w:r>
      <w:r w:rsidRPr="001F3ED8">
        <w:rPr>
          <w:rStyle w:val="StyleUnderline"/>
        </w:rPr>
        <w:t xml:space="preserve"> liberal capitalist politics </w:t>
      </w:r>
      <w:r w:rsidRPr="006B2B23">
        <w:rPr>
          <w:rStyle w:val="StyleUnderline"/>
          <w:highlight w:val="cyan"/>
        </w:rPr>
        <w:t>to</w:t>
      </w:r>
      <w:r w:rsidRPr="001F3ED8">
        <w:rPr>
          <w:rStyle w:val="StyleUnderline"/>
        </w:rPr>
        <w:t xml:space="preserve"> the </w:t>
      </w:r>
      <w:r w:rsidRPr="006B2B23">
        <w:rPr>
          <w:rStyle w:val="Emphasis"/>
          <w:highlight w:val="cyan"/>
        </w:rPr>
        <w:t>“far better”</w:t>
      </w:r>
      <w:r w:rsidRPr="001F3ED8">
        <w:rPr>
          <w:rStyle w:val="StyleUnderline"/>
        </w:rPr>
        <w:t xml:space="preserve"> working-class politics</w:t>
      </w:r>
      <w:r w:rsidRPr="001F3ED8">
        <w:rPr>
          <w:sz w:val="16"/>
        </w:rPr>
        <w:t xml:space="preserve">. </w:t>
      </w:r>
      <w:r w:rsidRPr="006B2B23">
        <w:rPr>
          <w:rStyle w:val="Emphasis"/>
          <w:highlight w:val="cyan"/>
        </w:rPr>
        <w:t>There are class lines</w:t>
      </w:r>
      <w:r w:rsidRPr="006B2B23">
        <w:rPr>
          <w:sz w:val="16"/>
          <w:highlight w:val="cyan"/>
        </w:rPr>
        <w:t>.</w:t>
      </w:r>
      <w:r w:rsidRPr="001F3ED8">
        <w:rPr>
          <w:sz w:val="16"/>
        </w:rPr>
        <w:t xml:space="preserve"> </w:t>
      </w:r>
      <w:r w:rsidRPr="001F3ED8">
        <w:rPr>
          <w:rStyle w:val="Emphasis"/>
        </w:rPr>
        <w:t>Ruptures</w:t>
      </w:r>
      <w:r w:rsidRPr="001F3ED8">
        <w:rPr>
          <w:sz w:val="16"/>
        </w:rPr>
        <w:t xml:space="preserve"> </w:t>
      </w:r>
      <w:r w:rsidRPr="001F3ED8">
        <w:rPr>
          <w:rStyle w:val="StyleUnderline"/>
        </w:rPr>
        <w:t xml:space="preserve">to be made. The </w:t>
      </w:r>
      <w:r w:rsidRPr="001F3ED8">
        <w:rPr>
          <w:rStyle w:val="Emphasis"/>
        </w:rPr>
        <w:t>choice</w:t>
      </w:r>
      <w:r w:rsidRPr="001F3ED8">
        <w:rPr>
          <w:rStyle w:val="StyleUnderline"/>
        </w:rPr>
        <w:t xml:space="preserve"> is a </w:t>
      </w:r>
      <w:r w:rsidRPr="001F3ED8">
        <w:rPr>
          <w:rStyle w:val="Emphasis"/>
        </w:rPr>
        <w:t>qualitative one.</w:t>
      </w:r>
    </w:p>
    <w:p w14:paraId="3E194007" w14:textId="77777777" w:rsidR="00DE4A98" w:rsidRPr="001F3ED8" w:rsidRDefault="00DE4A98" w:rsidP="00DE4A98">
      <w:pPr>
        <w:rPr>
          <w:sz w:val="16"/>
        </w:rPr>
      </w:pPr>
      <w:r w:rsidRPr="001F3ED8">
        <w:rPr>
          <w:sz w:val="16"/>
        </w:rPr>
        <w:t xml:space="preserve">Since the qualitative choice of working-class politics appears (too?) difficult today, Blanc opts for the “better” one of “Pro-union Democratic politics.” Yet, whatever one thinks the reasons for this were, </w:t>
      </w:r>
      <w:r w:rsidRPr="001F3ED8">
        <w:rPr>
          <w:rStyle w:val="StyleUnderline"/>
        </w:rPr>
        <w:t xml:space="preserve">it was precisely </w:t>
      </w:r>
      <w:r w:rsidRPr="006B2B23">
        <w:rPr>
          <w:rStyle w:val="StyleUnderline"/>
          <w:highlight w:val="cyan"/>
        </w:rPr>
        <w:t xml:space="preserve">the </w:t>
      </w:r>
      <w:r w:rsidRPr="006B2B23">
        <w:rPr>
          <w:rStyle w:val="Emphasis"/>
          <w:highlight w:val="cyan"/>
        </w:rPr>
        <w:t>submergence</w:t>
      </w:r>
      <w:r w:rsidRPr="006B2B23">
        <w:rPr>
          <w:rStyle w:val="StyleUnderline"/>
          <w:highlight w:val="cyan"/>
        </w:rPr>
        <w:t xml:space="preserve"> of the</w:t>
      </w:r>
      <w:r w:rsidRPr="001F3ED8">
        <w:rPr>
          <w:rStyle w:val="StyleUnderline"/>
        </w:rPr>
        <w:t xml:space="preserve"> rising </w:t>
      </w:r>
      <w:r w:rsidRPr="006B2B23">
        <w:rPr>
          <w:rStyle w:val="StyleUnderline"/>
          <w:highlight w:val="cyan"/>
        </w:rPr>
        <w:t>labor movement of the</w:t>
      </w:r>
      <w:r w:rsidRPr="001F3ED8">
        <w:rPr>
          <w:rStyle w:val="StyleUnderline"/>
        </w:rPr>
        <w:t xml:space="preserve"> mid-19</w:t>
      </w:r>
      <w:r w:rsidRPr="006B2B23">
        <w:rPr>
          <w:rStyle w:val="Emphasis"/>
          <w:highlight w:val="cyan"/>
        </w:rPr>
        <w:t>30s</w:t>
      </w:r>
      <w:r w:rsidRPr="001F3ED8">
        <w:rPr>
          <w:rStyle w:val="StyleUnderline"/>
        </w:rPr>
        <w:t xml:space="preserve"> into the “better” New Deal Democratic Party</w:t>
      </w:r>
      <w:r w:rsidRPr="001F3ED8">
        <w:rPr>
          <w:sz w:val="16"/>
        </w:rPr>
        <w:t xml:space="preserve"> that was forged in 1936 and deepened thereafter </w:t>
      </w:r>
      <w:r w:rsidRPr="001F3ED8">
        <w:rPr>
          <w:rStyle w:val="StyleUnderline"/>
        </w:rPr>
        <w:t xml:space="preserve">that </w:t>
      </w:r>
      <w:r w:rsidRPr="006B2B23">
        <w:rPr>
          <w:rStyle w:val="StyleUnderline"/>
          <w:highlight w:val="cyan"/>
        </w:rPr>
        <w:t>explains why there is</w:t>
      </w:r>
      <w:r w:rsidRPr="001F3ED8">
        <w:rPr>
          <w:sz w:val="16"/>
        </w:rPr>
        <w:t xml:space="preserve">, as Blanc reminds us, </w:t>
      </w:r>
      <w:r w:rsidRPr="006B2B23">
        <w:rPr>
          <w:rStyle w:val="Emphasis"/>
          <w:highlight w:val="cyan"/>
        </w:rPr>
        <w:t>an “absence of a mass working-class politics”</w:t>
      </w:r>
      <w:r w:rsidRPr="001F3ED8">
        <w:rPr>
          <w:sz w:val="16"/>
        </w:rPr>
        <w:t xml:space="preserve"> </w:t>
      </w:r>
      <w:r w:rsidRPr="001F3ED8">
        <w:rPr>
          <w:rStyle w:val="StyleUnderline"/>
        </w:rPr>
        <w:t xml:space="preserve">in the United States. This situation </w:t>
      </w:r>
      <w:r w:rsidRPr="001F3ED8">
        <w:rPr>
          <w:rStyle w:val="Emphasis"/>
        </w:rPr>
        <w:t>didn’t</w:t>
      </w:r>
      <w:r w:rsidRPr="001F3ED8">
        <w:rPr>
          <w:rStyle w:val="StyleUnderline"/>
        </w:rPr>
        <w:t xml:space="preserve"> come out of </w:t>
      </w:r>
      <w:r w:rsidRPr="001F3ED8">
        <w:rPr>
          <w:rStyle w:val="Emphasis"/>
        </w:rPr>
        <w:t>nowhere</w:t>
      </w:r>
      <w:r w:rsidRPr="001F3ED8">
        <w:rPr>
          <w:sz w:val="16"/>
        </w:rPr>
        <w:t xml:space="preserve">. </w:t>
      </w:r>
      <w:r w:rsidRPr="001F3ED8">
        <w:rPr>
          <w:rStyle w:val="StyleUnderline"/>
        </w:rPr>
        <w:t xml:space="preserve">It involved </w:t>
      </w:r>
      <w:r w:rsidRPr="001F3ED8">
        <w:rPr>
          <w:rStyle w:val="Emphasis"/>
        </w:rPr>
        <w:t>political choices</w:t>
      </w:r>
      <w:r w:rsidRPr="001F3ED8">
        <w:rPr>
          <w:rStyle w:val="StyleUnderline"/>
        </w:rPr>
        <w:t>, organization, and struggle</w:t>
      </w:r>
      <w:r w:rsidRPr="001F3ED8">
        <w:rPr>
          <w:sz w:val="16"/>
        </w:rPr>
        <w:t>—not the tyranny of public opinion or some inevitable outcomes of the U.S. political system that left organized labor and the working-class in the United States as a junior partner (soon turned poor relative) without a political force of its own.</w:t>
      </w:r>
    </w:p>
    <w:p w14:paraId="69BA14D9" w14:textId="77777777" w:rsidR="00DE4A98" w:rsidRPr="001F3ED8" w:rsidRDefault="00DE4A98" w:rsidP="00DE4A98">
      <w:pPr>
        <w:rPr>
          <w:sz w:val="16"/>
        </w:rPr>
      </w:pPr>
      <w:r w:rsidRPr="001F3ED8">
        <w:rPr>
          <w:rStyle w:val="StyleUnderline"/>
        </w:rPr>
        <w:t>It was the collective political choice</w:t>
      </w:r>
      <w:r w:rsidRPr="001F3ED8">
        <w:rPr>
          <w:sz w:val="16"/>
        </w:rPr>
        <w:t xml:space="preserve"> by the industrial union leaders </w:t>
      </w:r>
      <w:r w:rsidRPr="001F3ED8">
        <w:rPr>
          <w:rStyle w:val="StyleUnderline"/>
        </w:rPr>
        <w:t>to draw</w:t>
      </w:r>
      <w:r w:rsidRPr="001F3ED8">
        <w:rPr>
          <w:sz w:val="16"/>
        </w:rPr>
        <w:t xml:space="preserve"> their </w:t>
      </w:r>
      <w:r w:rsidRPr="001F3ED8">
        <w:rPr>
          <w:rStyle w:val="StyleUnderline"/>
        </w:rPr>
        <w:t xml:space="preserve">members </w:t>
      </w:r>
      <w:r w:rsidRPr="001F3ED8">
        <w:rPr>
          <w:rStyle w:val="Emphasis"/>
        </w:rPr>
        <w:t>into electoral politics</w:t>
      </w:r>
      <w:r w:rsidRPr="001F3ED8">
        <w:rPr>
          <w:rStyle w:val="StyleUnderline"/>
        </w:rPr>
        <w:t xml:space="preserve"> in an organized manner</w:t>
      </w:r>
      <w:r w:rsidRPr="001F3ED8">
        <w:rPr>
          <w:sz w:val="16"/>
        </w:rPr>
        <w:t xml:space="preserve">–via a party of capital that had no membership and no democratic structures through which to affect its policies–that set the course for which the U.S. working-class has paid dearly ever since. </w:t>
      </w:r>
      <w:proofErr w:type="gramStart"/>
      <w:r w:rsidRPr="001F3ED8">
        <w:rPr>
          <w:rStyle w:val="StyleUnderline"/>
        </w:rPr>
        <w:t>Despite the fact that</w:t>
      </w:r>
      <w:proofErr w:type="gramEnd"/>
      <w:r w:rsidRPr="001F3ED8">
        <w:rPr>
          <w:sz w:val="16"/>
        </w:rPr>
        <w:t xml:space="preserve">, measured by political outcomes, </w:t>
      </w:r>
      <w:r w:rsidRPr="001F3ED8">
        <w:rPr>
          <w:rStyle w:val="Emphasis"/>
        </w:rPr>
        <w:t>it was not</w:t>
      </w:r>
      <w:r w:rsidRPr="001F3ED8">
        <w:rPr>
          <w:sz w:val="16"/>
        </w:rPr>
        <w:t xml:space="preserve"> </w:t>
      </w:r>
      <w:r w:rsidRPr="001F3ED8">
        <w:rPr>
          <w:rStyle w:val="StyleUnderline"/>
        </w:rPr>
        <w:t>very</w:t>
      </w:r>
      <w:r w:rsidRPr="001F3ED8">
        <w:rPr>
          <w:sz w:val="16"/>
        </w:rPr>
        <w:t xml:space="preserve"> </w:t>
      </w:r>
      <w:r w:rsidRPr="001F3ED8">
        <w:rPr>
          <w:rStyle w:val="Emphasis"/>
        </w:rPr>
        <w:t>successful</w:t>
      </w:r>
      <w:r w:rsidRPr="001F3ED8">
        <w:rPr>
          <w:sz w:val="16"/>
        </w:rPr>
        <w:t xml:space="preserve">, </w:t>
      </w:r>
      <w:r w:rsidRPr="001F3ED8">
        <w:rPr>
          <w:rStyle w:val="StyleUnderline"/>
        </w:rPr>
        <w:t>it has been a choice that</w:t>
      </w:r>
      <w:r w:rsidRPr="001F3ED8">
        <w:rPr>
          <w:sz w:val="16"/>
        </w:rPr>
        <w:t xml:space="preserve"> the majority of union leaders and even </w:t>
      </w:r>
      <w:r w:rsidRPr="001F3ED8">
        <w:rPr>
          <w:rStyle w:val="StyleUnderline"/>
        </w:rPr>
        <w:t xml:space="preserve">many on the Left have made over and over and that too many seem </w:t>
      </w:r>
      <w:r w:rsidRPr="001F3ED8">
        <w:rPr>
          <w:rStyle w:val="Emphasis"/>
        </w:rPr>
        <w:t>determined</w:t>
      </w:r>
      <w:r w:rsidRPr="001F3ED8">
        <w:rPr>
          <w:rStyle w:val="StyleUnderline"/>
        </w:rPr>
        <w:t xml:space="preserve"> to </w:t>
      </w:r>
      <w:r w:rsidRPr="001F3ED8">
        <w:rPr>
          <w:rStyle w:val="Emphasis"/>
        </w:rPr>
        <w:t>make again</w:t>
      </w:r>
      <w:r w:rsidRPr="001F3ED8">
        <w:rPr>
          <w:sz w:val="16"/>
        </w:rPr>
        <w:t>. Yes, in retrospect, it seems “almost” certain those union leaders were going to win that fight, given the small size and divisions within (and defections from) the Left, the loyalty many members felt to their union once the decision was made, the ideology and increasingly top-down practice of the CIO leadership, and the widespread but by no means universal popularity of FDR and the major Second New Deal reforms. But which side would Blanc have been on?</w:t>
      </w:r>
    </w:p>
    <w:p w14:paraId="22BEAD8A" w14:textId="77777777" w:rsidR="00DE4A98" w:rsidRPr="001F3ED8" w:rsidRDefault="00DE4A98" w:rsidP="00DE4A98">
      <w:pPr>
        <w:rPr>
          <w:sz w:val="16"/>
        </w:rPr>
      </w:pPr>
      <w:r w:rsidRPr="001F3ED8">
        <w:rPr>
          <w:sz w:val="16"/>
        </w:rPr>
        <w:t>It was also this electoral “alliance” and the governments it produced that contributed to or furthered the bureaucratization of the major new unions beginning in the late 1930s and throughout the Second World War, in particular, well before McCarthyism or the Cold War.73That, too, was a struggle in which the top leaders had the advantage but in which socialists had to choose sides—and not all chose the right one. Since then, it is the same dependent electoral “strategy” that has enabled the long decline of the unions in the face of employer opposition. It is this mainstream electoral politicking that, along with the inequality within the working class and continuous disorienting changes in the economy, has aided the dilution of class consciousness, encouraged the illusion of “middle-class” status, and made it impossible for union leaders to prevent huge numbers of their own members from voting Republican (including for Donald Trump).</w:t>
      </w:r>
    </w:p>
    <w:p w14:paraId="08143F68" w14:textId="77777777" w:rsidR="00DE4A98" w:rsidRPr="00384787" w:rsidRDefault="00DE4A98" w:rsidP="00DE4A98">
      <w:pPr>
        <w:rPr>
          <w:sz w:val="16"/>
        </w:rPr>
      </w:pPr>
      <w:r w:rsidRPr="001F3ED8">
        <w:rPr>
          <w:sz w:val="16"/>
        </w:rPr>
        <w:lastRenderedPageBreak/>
        <w:t xml:space="preserve">In other words, </w:t>
      </w:r>
      <w:r w:rsidRPr="001F3ED8">
        <w:rPr>
          <w:rStyle w:val="StyleUnderline"/>
        </w:rPr>
        <w:t xml:space="preserve">this version of </w:t>
      </w:r>
      <w:r w:rsidRPr="006B2B23">
        <w:rPr>
          <w:rStyle w:val="Emphasis"/>
          <w:highlight w:val="cyan"/>
        </w:rPr>
        <w:t>electoralism</w:t>
      </w:r>
      <w:r w:rsidRPr="006B2B23">
        <w:rPr>
          <w:rStyle w:val="StyleUnderline"/>
          <w:highlight w:val="cyan"/>
        </w:rPr>
        <w:t xml:space="preserve"> has been a </w:t>
      </w:r>
      <w:r w:rsidRPr="006B2B23">
        <w:rPr>
          <w:rStyle w:val="Emphasis"/>
          <w:highlight w:val="cyan"/>
        </w:rPr>
        <w:t>major factor in depoliticizing the working class</w:t>
      </w:r>
      <w:r w:rsidRPr="001F3ED8">
        <w:rPr>
          <w:sz w:val="16"/>
        </w:rPr>
        <w:t xml:space="preserve"> in the United States. Yet, </w:t>
      </w:r>
      <w:r w:rsidRPr="001F3ED8">
        <w:rPr>
          <w:rStyle w:val="StyleUnderline"/>
        </w:rPr>
        <w:t xml:space="preserve">in the name of something “better” and the alleged impossibility of anything else, </w:t>
      </w:r>
      <w:r w:rsidRPr="006B2B23">
        <w:rPr>
          <w:rStyle w:val="StyleUnderline"/>
          <w:highlight w:val="cyan"/>
        </w:rPr>
        <w:t>we are</w:t>
      </w:r>
      <w:r w:rsidRPr="001F3ED8">
        <w:rPr>
          <w:rStyle w:val="StyleUnderline"/>
        </w:rPr>
        <w:t xml:space="preserve"> </w:t>
      </w:r>
      <w:r w:rsidRPr="001F3ED8">
        <w:rPr>
          <w:rStyle w:val="Emphasis"/>
        </w:rPr>
        <w:t xml:space="preserve">once again </w:t>
      </w:r>
      <w:r w:rsidRPr="006B2B23">
        <w:rPr>
          <w:rStyle w:val="Emphasis"/>
          <w:highlight w:val="cyan"/>
        </w:rPr>
        <w:t>urged</w:t>
      </w:r>
      <w:r w:rsidRPr="006B2B23">
        <w:rPr>
          <w:rStyle w:val="StyleUnderline"/>
          <w:highlight w:val="cyan"/>
        </w:rPr>
        <w:t xml:space="preserve"> to follow this</w:t>
      </w:r>
      <w:r w:rsidRPr="001F3ED8">
        <w:rPr>
          <w:rStyle w:val="StyleUnderline"/>
        </w:rPr>
        <w:t xml:space="preserve"> well-trodden, </w:t>
      </w:r>
      <w:r w:rsidRPr="006B2B23">
        <w:rPr>
          <w:rStyle w:val="Emphasis"/>
          <w:highlight w:val="cyan"/>
        </w:rPr>
        <w:t>bankrupt</w:t>
      </w:r>
      <w:r w:rsidRPr="001F3ED8">
        <w:rPr>
          <w:rStyle w:val="Emphasis"/>
        </w:rPr>
        <w:t xml:space="preserve"> electoral </w:t>
      </w:r>
      <w:r w:rsidRPr="006B2B23">
        <w:rPr>
          <w:rStyle w:val="Emphasis"/>
          <w:highlight w:val="cyan"/>
        </w:rPr>
        <w:t>path</w:t>
      </w:r>
      <w:r w:rsidRPr="006B2B23">
        <w:rPr>
          <w:rStyle w:val="StyleUnderline"/>
          <w:highlight w:val="cyan"/>
        </w:rPr>
        <w:t xml:space="preserve"> to</w:t>
      </w:r>
      <w:r w:rsidRPr="001F3ED8">
        <w:rPr>
          <w:rStyle w:val="StyleUnderline"/>
        </w:rPr>
        <w:t xml:space="preserve"> </w:t>
      </w:r>
      <w:r w:rsidRPr="001F3ED8">
        <w:rPr>
          <w:rStyle w:val="Emphasis"/>
        </w:rPr>
        <w:t xml:space="preserve">political </w:t>
      </w:r>
      <w:r w:rsidRPr="006B2B23">
        <w:rPr>
          <w:rStyle w:val="Emphasis"/>
          <w:highlight w:val="cyan"/>
        </w:rPr>
        <w:t>class subordination</w:t>
      </w:r>
      <w:r w:rsidRPr="001F3ED8">
        <w:rPr>
          <w:rStyle w:val="Emphasis"/>
        </w:rPr>
        <w:t>.</w:t>
      </w:r>
      <w:r w:rsidRPr="001F3ED8">
        <w:rPr>
          <w:sz w:val="16"/>
        </w:rPr>
        <w:t xml:space="preserve"> Who was it who quoted Mark Twain as saying, “History never repeats itself, but it does often rhyme”?74</w:t>
      </w:r>
    </w:p>
    <w:p w14:paraId="073C9FB2" w14:textId="77777777" w:rsidR="00596649" w:rsidRPr="00596649" w:rsidRDefault="00596649" w:rsidP="00596649"/>
    <w:sectPr w:rsidR="00596649" w:rsidRPr="00596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C161D7"/>
    <w:multiLevelType w:val="hybridMultilevel"/>
    <w:tmpl w:val="6A441452"/>
    <w:lvl w:ilvl="0" w:tplc="E8BC1F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F0208F"/>
    <w:multiLevelType w:val="hybridMultilevel"/>
    <w:tmpl w:val="9B4AD8AC"/>
    <w:lvl w:ilvl="0" w:tplc="E04EB2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700952"/>
    <w:multiLevelType w:val="hybridMultilevel"/>
    <w:tmpl w:val="700870A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7B4FB1"/>
    <w:multiLevelType w:val="hybridMultilevel"/>
    <w:tmpl w:val="97FE6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48227E"/>
    <w:multiLevelType w:val="hybridMultilevel"/>
    <w:tmpl w:val="CA8E2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4E71B7"/>
    <w:multiLevelType w:val="hybridMultilevel"/>
    <w:tmpl w:val="97FE6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89A0C01"/>
    <w:multiLevelType w:val="hybridMultilevel"/>
    <w:tmpl w:val="FCEED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F042D5"/>
    <w:multiLevelType w:val="hybridMultilevel"/>
    <w:tmpl w:val="70644742"/>
    <w:lvl w:ilvl="0" w:tplc="BC300F4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526403"/>
    <w:multiLevelType w:val="hybridMultilevel"/>
    <w:tmpl w:val="70E0E032"/>
    <w:lvl w:ilvl="0" w:tplc="92E852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585FFB"/>
    <w:multiLevelType w:val="hybridMultilevel"/>
    <w:tmpl w:val="60DA00E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0E43A6"/>
    <w:multiLevelType w:val="hybridMultilevel"/>
    <w:tmpl w:val="9AD68F90"/>
    <w:lvl w:ilvl="0" w:tplc="5028A5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760F2B"/>
    <w:multiLevelType w:val="hybridMultilevel"/>
    <w:tmpl w:val="27BEFCE8"/>
    <w:lvl w:ilvl="0" w:tplc="368615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8797AEF"/>
    <w:multiLevelType w:val="hybridMultilevel"/>
    <w:tmpl w:val="F7007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0607EC"/>
    <w:multiLevelType w:val="hybridMultilevel"/>
    <w:tmpl w:val="2F621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5A4E4B"/>
    <w:multiLevelType w:val="hybridMultilevel"/>
    <w:tmpl w:val="FA821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247303924">
    <w:abstractNumId w:val="23"/>
  </w:num>
  <w:num w:numId="12" w16cid:durableId="1231579175">
    <w:abstractNumId w:val="27"/>
  </w:num>
  <w:num w:numId="13" w16cid:durableId="684987223">
    <w:abstractNumId w:val="29"/>
  </w:num>
  <w:num w:numId="14" w16cid:durableId="392119445">
    <w:abstractNumId w:val="24"/>
  </w:num>
  <w:num w:numId="15" w16cid:durableId="909073978">
    <w:abstractNumId w:val="19"/>
  </w:num>
  <w:num w:numId="16" w16cid:durableId="1205605210">
    <w:abstractNumId w:val="15"/>
  </w:num>
  <w:num w:numId="17" w16cid:durableId="1695883432">
    <w:abstractNumId w:val="14"/>
  </w:num>
  <w:num w:numId="18" w16cid:durableId="720713117">
    <w:abstractNumId w:val="10"/>
  </w:num>
  <w:num w:numId="19" w16cid:durableId="602615575">
    <w:abstractNumId w:val="12"/>
  </w:num>
  <w:num w:numId="20" w16cid:durableId="194008314">
    <w:abstractNumId w:val="26"/>
  </w:num>
  <w:num w:numId="21" w16cid:durableId="1015963639">
    <w:abstractNumId w:val="18"/>
  </w:num>
  <w:num w:numId="22" w16cid:durableId="1946376917">
    <w:abstractNumId w:val="11"/>
  </w:num>
  <w:num w:numId="23" w16cid:durableId="898787395">
    <w:abstractNumId w:val="13"/>
  </w:num>
  <w:num w:numId="24" w16cid:durableId="1324890150">
    <w:abstractNumId w:val="21"/>
  </w:num>
  <w:num w:numId="25" w16cid:durableId="1320813338">
    <w:abstractNumId w:val="16"/>
  </w:num>
  <w:num w:numId="26" w16cid:durableId="2095087347">
    <w:abstractNumId w:val="32"/>
  </w:num>
  <w:num w:numId="27" w16cid:durableId="863444429">
    <w:abstractNumId w:val="33"/>
  </w:num>
  <w:num w:numId="28" w16cid:durableId="612522080">
    <w:abstractNumId w:val="28"/>
  </w:num>
  <w:num w:numId="29" w16cid:durableId="1348829092">
    <w:abstractNumId w:val="30"/>
  </w:num>
  <w:num w:numId="30" w16cid:durableId="1929071171">
    <w:abstractNumId w:val="17"/>
  </w:num>
  <w:num w:numId="31" w16cid:durableId="418596080">
    <w:abstractNumId w:val="31"/>
  </w:num>
  <w:num w:numId="32" w16cid:durableId="735317184">
    <w:abstractNumId w:val="25"/>
  </w:num>
  <w:num w:numId="33" w16cid:durableId="1328242890">
    <w:abstractNumId w:val="22"/>
  </w:num>
  <w:num w:numId="34" w16cid:durableId="17461441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6571363808"/>
    <w:docVar w:name="VerbatimVersion" w:val="5.0"/>
  </w:docVars>
  <w:rsids>
    <w:rsidRoot w:val="00C43F21"/>
    <w:rsid w:val="000139A3"/>
    <w:rsid w:val="000F41D3"/>
    <w:rsid w:val="00100833"/>
    <w:rsid w:val="00104529"/>
    <w:rsid w:val="00131A2D"/>
    <w:rsid w:val="00177B7D"/>
    <w:rsid w:val="0018322D"/>
    <w:rsid w:val="001B5776"/>
    <w:rsid w:val="001B5F13"/>
    <w:rsid w:val="002175AB"/>
    <w:rsid w:val="00244CE9"/>
    <w:rsid w:val="00251FC7"/>
    <w:rsid w:val="002600B6"/>
    <w:rsid w:val="002855A7"/>
    <w:rsid w:val="00315690"/>
    <w:rsid w:val="00325646"/>
    <w:rsid w:val="003736FA"/>
    <w:rsid w:val="003902BA"/>
    <w:rsid w:val="003A09E2"/>
    <w:rsid w:val="003A549A"/>
    <w:rsid w:val="003B32A6"/>
    <w:rsid w:val="003C7118"/>
    <w:rsid w:val="003E2A2A"/>
    <w:rsid w:val="00407037"/>
    <w:rsid w:val="0043790E"/>
    <w:rsid w:val="004605D6"/>
    <w:rsid w:val="00466C24"/>
    <w:rsid w:val="004C0182"/>
    <w:rsid w:val="004C60E8"/>
    <w:rsid w:val="004D5927"/>
    <w:rsid w:val="004E3579"/>
    <w:rsid w:val="004E5725"/>
    <w:rsid w:val="004F39E0"/>
    <w:rsid w:val="005263F8"/>
    <w:rsid w:val="00537BD5"/>
    <w:rsid w:val="00581221"/>
    <w:rsid w:val="00596649"/>
    <w:rsid w:val="006065BD"/>
    <w:rsid w:val="00665003"/>
    <w:rsid w:val="00743132"/>
    <w:rsid w:val="007E22F5"/>
    <w:rsid w:val="007F5B66"/>
    <w:rsid w:val="0081461B"/>
    <w:rsid w:val="00823A1C"/>
    <w:rsid w:val="00845B9D"/>
    <w:rsid w:val="00860984"/>
    <w:rsid w:val="008B3ECB"/>
    <w:rsid w:val="008C1B2E"/>
    <w:rsid w:val="008E42C6"/>
    <w:rsid w:val="00910548"/>
    <w:rsid w:val="0091627E"/>
    <w:rsid w:val="009E1922"/>
    <w:rsid w:val="009F3627"/>
    <w:rsid w:val="00A01244"/>
    <w:rsid w:val="00A93661"/>
    <w:rsid w:val="00A95652"/>
    <w:rsid w:val="00B33C6D"/>
    <w:rsid w:val="00B4508F"/>
    <w:rsid w:val="00B50863"/>
    <w:rsid w:val="00B8057C"/>
    <w:rsid w:val="00BF593B"/>
    <w:rsid w:val="00C43F21"/>
    <w:rsid w:val="00C45FCA"/>
    <w:rsid w:val="00C83417"/>
    <w:rsid w:val="00CD2EB5"/>
    <w:rsid w:val="00CD736E"/>
    <w:rsid w:val="00CE161E"/>
    <w:rsid w:val="00CF59A8"/>
    <w:rsid w:val="00D325A9"/>
    <w:rsid w:val="00D36A8A"/>
    <w:rsid w:val="00D71170"/>
    <w:rsid w:val="00DA6538"/>
    <w:rsid w:val="00DE4A98"/>
    <w:rsid w:val="00E11958"/>
    <w:rsid w:val="00E2405E"/>
    <w:rsid w:val="00ED30CF"/>
    <w:rsid w:val="00EE6F5A"/>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C387E"/>
  <w15:chartTrackingRefBased/>
  <w15:docId w15:val="{63C8098A-347C-467C-A14A-EF37A9F4E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5FCA"/>
    <w:rPr>
      <w:rFonts w:ascii="Calibri" w:hAnsi="Calibri" w:cs="Calibri"/>
    </w:rPr>
  </w:style>
  <w:style w:type="paragraph" w:styleId="Heading1">
    <w:name w:val="heading 1"/>
    <w:aliases w:val="Pocket"/>
    <w:basedOn w:val="Normal"/>
    <w:next w:val="Normal"/>
    <w:link w:val="Heading1Char"/>
    <w:qFormat/>
    <w:rsid w:val="00C45F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5F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C45F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C45F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5FC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C45F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5FCA"/>
  </w:style>
  <w:style w:type="character" w:customStyle="1" w:styleId="Heading1Char">
    <w:name w:val="Heading 1 Char"/>
    <w:aliases w:val="Pocket Char"/>
    <w:basedOn w:val="DefaultParagraphFont"/>
    <w:link w:val="Heading1"/>
    <w:rsid w:val="00C45F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5FC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C45FCA"/>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C45FC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C45FCA"/>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5FC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C45FCA"/>
    <w:rPr>
      <w:b w:val="0"/>
      <w:sz w:val="22"/>
      <w:u w:val="single"/>
    </w:rPr>
  </w:style>
  <w:style w:type="character" w:styleId="Hyperlink">
    <w:name w:val="Hyperlink"/>
    <w:basedOn w:val="DefaultParagraphFont"/>
    <w:uiPriority w:val="99"/>
    <w:unhideWhenUsed/>
    <w:rsid w:val="00C45FCA"/>
    <w:rPr>
      <w:color w:val="0563C1" w:themeColor="hyperlink"/>
      <w:u w:val="single"/>
    </w:rPr>
  </w:style>
  <w:style w:type="character" w:styleId="FollowedHyperlink">
    <w:name w:val="FollowedHyperlink"/>
    <w:basedOn w:val="DefaultParagraphFont"/>
    <w:uiPriority w:val="99"/>
    <w:semiHidden/>
    <w:unhideWhenUsed/>
    <w:rsid w:val="00C45FCA"/>
    <w:rPr>
      <w:color w:val="auto"/>
      <w:u w:val="none"/>
    </w:rPr>
  </w:style>
  <w:style w:type="paragraph" w:customStyle="1" w:styleId="textbold">
    <w:name w:val="text bold"/>
    <w:basedOn w:val="Normal"/>
    <w:link w:val="Emphasis"/>
    <w:uiPriority w:val="8"/>
    <w:qFormat/>
    <w:rsid w:val="00466C24"/>
    <w:pPr>
      <w:widowControl w:val="0"/>
      <w:ind w:left="720"/>
    </w:pPr>
    <w:rPr>
      <w:b/>
      <w:iCs/>
      <w:sz w:val="24"/>
      <w:u w:val="single"/>
      <w:bdr w:val="single" w:sz="8" w:space="0" w:color="auto"/>
    </w:rPr>
  </w:style>
  <w:style w:type="paragraph" w:styleId="ListParagraph">
    <w:name w:val="List Paragraph"/>
    <w:aliases w:val="6 font,List Paragraph1,List Paragraph2,Colorful List - Accent 11"/>
    <w:basedOn w:val="Normal"/>
    <w:uiPriority w:val="34"/>
    <w:qFormat/>
    <w:rsid w:val="00466C24"/>
    <w:pPr>
      <w:ind w:left="720"/>
      <w:contextualSpacing/>
    </w:pPr>
  </w:style>
  <w:style w:type="paragraph" w:customStyle="1" w:styleId="Emphasis1">
    <w:name w:val="Emphasis1"/>
    <w:basedOn w:val="Normal"/>
    <w:uiPriority w:val="8"/>
    <w:qFormat/>
    <w:rsid w:val="00466C2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8E42C6"/>
    <w:rPr>
      <w:b w:val="0"/>
      <w:sz w:val="22"/>
      <w:u w:val="single"/>
    </w:rPr>
  </w:style>
  <w:style w:type="paragraph" w:customStyle="1" w:styleId="UnderlinePara">
    <w:name w:val="Underline Para"/>
    <w:basedOn w:val="Normal"/>
    <w:uiPriority w:val="7"/>
    <w:qFormat/>
    <w:rsid w:val="008E42C6"/>
    <w:pPr>
      <w:widowControl w:val="0"/>
      <w:suppressAutoHyphens/>
      <w:spacing w:after="200"/>
      <w:contextualSpacing/>
    </w:pPr>
    <w:rPr>
      <w:rFonts w:asciiTheme="minorHAnsi" w:hAnsiTheme="minorHAnsi" w:cstheme="minorBidi"/>
      <w:kern w:val="2"/>
      <w:szCs w:val="24"/>
      <w:u w:val="single"/>
      <w14:ligatures w14:val="standardContextual"/>
    </w:rPr>
  </w:style>
  <w:style w:type="character" w:customStyle="1" w:styleId="Heading5Char">
    <w:name w:val="Heading 5 Char"/>
    <w:basedOn w:val="DefaultParagraphFont"/>
    <w:link w:val="Heading5"/>
    <w:uiPriority w:val="9"/>
    <w:semiHidden/>
    <w:rsid w:val="00C45FCA"/>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C45FCA"/>
    <w:rPr>
      <w:b/>
      <w:bCs/>
    </w:rPr>
  </w:style>
  <w:style w:type="character" w:styleId="BookTitle">
    <w:name w:val="Book Title"/>
    <w:basedOn w:val="DefaultParagraphFont"/>
    <w:uiPriority w:val="33"/>
    <w:qFormat/>
    <w:rsid w:val="00C45FCA"/>
    <w:rPr>
      <w:b/>
      <w:bCs/>
      <w:i/>
      <w:iCs/>
      <w:spacing w:val="5"/>
    </w:rPr>
  </w:style>
  <w:style w:type="numbering" w:styleId="111111">
    <w:name w:val="Outline List 2"/>
    <w:basedOn w:val="NoList"/>
    <w:uiPriority w:val="99"/>
    <w:semiHidden/>
    <w:unhideWhenUsed/>
    <w:rsid w:val="00C45FCA"/>
  </w:style>
  <w:style w:type="paragraph" w:styleId="Header">
    <w:name w:val="header"/>
    <w:basedOn w:val="Normal"/>
    <w:link w:val="HeaderChar"/>
    <w:uiPriority w:val="99"/>
    <w:semiHidden/>
    <w:rsid w:val="00C45F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5FCA"/>
    <w:rPr>
      <w:rFonts w:ascii="Calibri" w:hAnsi="Calibri" w:cs="Calibri"/>
    </w:rPr>
  </w:style>
  <w:style w:type="paragraph" w:styleId="Footer">
    <w:name w:val="footer"/>
    <w:basedOn w:val="Normal"/>
    <w:link w:val="FooterChar"/>
    <w:uiPriority w:val="99"/>
    <w:semiHidden/>
    <w:rsid w:val="00C45F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5FCA"/>
    <w:rPr>
      <w:rFonts w:ascii="Calibri" w:hAnsi="Calibri" w:cs="Calibri"/>
    </w:rPr>
  </w:style>
  <w:style w:type="paragraph" w:styleId="BodyText">
    <w:name w:val="Body Text"/>
    <w:basedOn w:val="Normal"/>
    <w:link w:val="BodyTextChar"/>
    <w:uiPriority w:val="99"/>
    <w:semiHidden/>
    <w:unhideWhenUsed/>
    <w:rsid w:val="00C45FCA"/>
    <w:pPr>
      <w:spacing w:after="120"/>
    </w:pPr>
  </w:style>
  <w:style w:type="character" w:customStyle="1" w:styleId="BodyTextChar">
    <w:name w:val="Body Text Char"/>
    <w:basedOn w:val="DefaultParagraphFont"/>
    <w:link w:val="BodyText"/>
    <w:uiPriority w:val="99"/>
    <w:semiHidden/>
    <w:rsid w:val="00C45FCA"/>
    <w:rPr>
      <w:rFonts w:ascii="Calibri" w:hAnsi="Calibri" w:cs="Calibri"/>
    </w:rPr>
  </w:style>
  <w:style w:type="paragraph" w:styleId="NoSpacing">
    <w:name w:val="No Spacing"/>
    <w:link w:val="NoSpacingChar"/>
    <w:uiPriority w:val="99"/>
    <w:unhideWhenUsed/>
    <w:qFormat/>
    <w:rsid w:val="00C45FC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45FCA"/>
    <w:rPr>
      <w:rFonts w:ascii="Calibri" w:hAnsi="Calibri" w:cs="Calibri"/>
    </w:rPr>
  </w:style>
  <w:style w:type="character" w:styleId="UnresolvedMention">
    <w:name w:val="Unresolved Mention"/>
    <w:basedOn w:val="DefaultParagraphFont"/>
    <w:uiPriority w:val="99"/>
    <w:semiHidden/>
    <w:unhideWhenUsed/>
    <w:rsid w:val="00C45FCA"/>
    <w:rPr>
      <w:color w:val="605E5C"/>
      <w:shd w:val="clear" w:color="auto" w:fill="E1DFDD"/>
    </w:rPr>
  </w:style>
  <w:style w:type="character" w:customStyle="1" w:styleId="Code">
    <w:name w:val="Code"/>
    <w:basedOn w:val="DefaultParagraphFont"/>
    <w:uiPriority w:val="1"/>
    <w:qFormat/>
    <w:rsid w:val="00C45FCA"/>
    <w:rPr>
      <w:rFonts w:ascii="Menlo" w:hAnsi="Menlo"/>
      <w:color w:val="C00000"/>
      <w:sz w:val="18"/>
    </w:rPr>
  </w:style>
  <w:style w:type="paragraph" w:customStyle="1" w:styleId="Analytic">
    <w:name w:val="Analytic"/>
    <w:basedOn w:val="Heading4"/>
    <w:link w:val="AnalyticChar"/>
    <w:uiPriority w:val="5"/>
    <w:qFormat/>
    <w:rsid w:val="00C45FCA"/>
    <w:rPr>
      <w:color w:val="002060"/>
    </w:rPr>
  </w:style>
  <w:style w:type="character" w:customStyle="1" w:styleId="Rehighlighting">
    <w:name w:val="Rehighlighting"/>
    <w:basedOn w:val="Emphasis"/>
    <w:uiPriority w:val="1"/>
    <w:qFormat/>
    <w:rsid w:val="00C45FCA"/>
    <w:rPr>
      <w:rFonts w:ascii="Calibri" w:hAnsi="Calibri" w:cs="Calibri"/>
      <w:b/>
      <w:i w:val="0"/>
      <w:iCs/>
      <w:sz w:val="30"/>
      <w:szCs w:val="30"/>
      <w:u w:val="single"/>
      <w:bdr w:val="single" w:sz="8" w:space="0" w:color="auto"/>
      <w:shd w:val="clear" w:color="auto" w:fill="FF40FF"/>
    </w:rPr>
  </w:style>
  <w:style w:type="character" w:customStyle="1" w:styleId="AnalyticChar">
    <w:name w:val="Analytic Char"/>
    <w:basedOn w:val="DefaultParagraphFont"/>
    <w:link w:val="Analytic"/>
    <w:uiPriority w:val="5"/>
    <w:rsid w:val="00DE4A98"/>
    <w:rPr>
      <w:rFonts w:ascii="Calibri" w:eastAsiaTheme="majorEastAsia" w:hAnsi="Calibri" w:cstheme="majorBidi"/>
      <w:b/>
      <w:iCs/>
      <w:color w:val="00206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109</Pages>
  <Words>66560</Words>
  <Characters>379398</Characters>
  <Application>Microsoft Office Word</Application>
  <DocSecurity>0</DocSecurity>
  <Lines>3161</Lines>
  <Paragraphs>890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18</cp:revision>
  <dcterms:created xsi:type="dcterms:W3CDTF">2025-11-17T23:03:00Z</dcterms:created>
  <dcterms:modified xsi:type="dcterms:W3CDTF">2025-11-17T23:08:00Z</dcterms:modified>
</cp:coreProperties>
</file>