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EEBE" w14:textId="1D683F97" w:rsidR="005D388F" w:rsidRDefault="00792BF8" w:rsidP="00792BF8">
      <w:pPr>
        <w:pStyle w:val="Heading1"/>
      </w:pPr>
      <w:r>
        <w:t xml:space="preserve">1NC </w:t>
      </w:r>
    </w:p>
    <w:p w14:paraId="45C61267" w14:textId="42A462F3" w:rsidR="00792BF8" w:rsidRDefault="00792BF8" w:rsidP="00792BF8">
      <w:pPr>
        <w:pStyle w:val="Heading2"/>
      </w:pPr>
      <w:r>
        <w:t xml:space="preserve">OFF </w:t>
      </w:r>
    </w:p>
    <w:p w14:paraId="05834F8D" w14:textId="1CBBC2F1" w:rsidR="00792BF8" w:rsidRDefault="00792BF8" w:rsidP="00792BF8">
      <w:pPr>
        <w:pStyle w:val="Heading3"/>
      </w:pPr>
      <w:r>
        <w:t xml:space="preserve">1NC </w:t>
      </w:r>
    </w:p>
    <w:p w14:paraId="198F7A37"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T. </w:t>
      </w:r>
    </w:p>
    <w:p w14:paraId="305046FB"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12BFCB1A"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62DF5599" w14:textId="77777777" w:rsidR="00792BF8" w:rsidRPr="0060671E" w:rsidRDefault="00792BF8" w:rsidP="00792BF8">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2CE3AE6B" w14:textId="77777777" w:rsidR="00792BF8" w:rsidRPr="0060671E" w:rsidRDefault="00792BF8" w:rsidP="00792BF8">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35A6FE90"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62809CEC" w14:textId="77777777" w:rsidR="00792BF8" w:rsidRPr="0060671E" w:rsidRDefault="00792BF8" w:rsidP="00792BF8">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xml:space="preserve">. </w:t>
      </w:r>
      <w:proofErr w:type="spellStart"/>
      <w:r w:rsidRPr="0060671E">
        <w:rPr>
          <w:rFonts w:asciiTheme="minorHAnsi" w:hAnsiTheme="minorHAnsi" w:cstheme="minorHAnsi"/>
        </w:rPr>
        <w:t>Organisation</w:t>
      </w:r>
      <w:proofErr w:type="spellEnd"/>
      <w:r w:rsidRPr="0060671E">
        <w:rPr>
          <w:rFonts w:asciiTheme="minorHAnsi" w:hAnsiTheme="minorHAnsi" w:cstheme="minorHAnsi"/>
        </w:rPr>
        <w:t xml:space="preserve">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7B10F5ED"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1. Political and </w:t>
      </w:r>
      <w:proofErr w:type="spellStart"/>
      <w:r w:rsidRPr="0060671E">
        <w:rPr>
          <w:rFonts w:asciiTheme="minorHAnsi" w:hAnsiTheme="minorHAnsi" w:cstheme="minorHAnsi"/>
          <w:sz w:val="16"/>
        </w:rPr>
        <w:t>organisational</w:t>
      </w:r>
      <w:proofErr w:type="spellEnd"/>
      <w:r w:rsidRPr="0060671E">
        <w:rPr>
          <w:rFonts w:asciiTheme="minorHAnsi" w:hAnsiTheme="minorHAnsi" w:cstheme="minorHAnsi"/>
          <w:sz w:val="16"/>
        </w:rPr>
        <w:t xml:space="preserve"> structure of government </w:t>
      </w:r>
    </w:p>
    <w:p w14:paraId="54B79063"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xml:space="preserve">. Budgetary </w:t>
      </w:r>
      <w:proofErr w:type="spellStart"/>
      <w:r w:rsidRPr="0060671E">
        <w:rPr>
          <w:rFonts w:asciiTheme="minorHAnsi" w:hAnsiTheme="minorHAnsi" w:cstheme="minorHAnsi"/>
          <w:sz w:val="16"/>
        </w:rPr>
        <w:t>decisionmaking</w:t>
      </w:r>
      <w:proofErr w:type="spellEnd"/>
      <w:r w:rsidRPr="0060671E">
        <w:rPr>
          <w:rFonts w:asciiTheme="minorHAnsi" w:hAnsiTheme="minorHAnsi" w:cstheme="minorHAnsi"/>
          <w:sz w:val="16"/>
        </w:rPr>
        <w:t xml:space="preserve"> is shared primarily by the legislative and executive branches. The general structure of these two branches relative to budget formulation and execution is as follows.</w:t>
      </w:r>
    </w:p>
    <w:p w14:paraId="212B1995"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0D812706" w14:textId="77777777" w:rsidR="00792BF8" w:rsidRPr="0060671E" w:rsidRDefault="00792BF8" w:rsidP="00792BF8">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xml:space="preserve">. IN RE: the Marriage of Vanessa A. </w:t>
      </w:r>
      <w:proofErr w:type="spellStart"/>
      <w:r w:rsidRPr="0060671E">
        <w:rPr>
          <w:rFonts w:asciiTheme="minorHAnsi" w:hAnsiTheme="minorHAnsi" w:cstheme="minorHAnsi"/>
        </w:rPr>
        <w:t>McNUTT</w:t>
      </w:r>
      <w:proofErr w:type="spellEnd"/>
      <w:r w:rsidRPr="0060671E">
        <w:rPr>
          <w:rFonts w:asciiTheme="minorHAnsi" w:hAnsiTheme="minorHAnsi" w:cstheme="minorHAnsi"/>
        </w:rPr>
        <w:t xml:space="preserve">, Petitioner-Appellee, v. Shane M. </w:t>
      </w:r>
      <w:proofErr w:type="spellStart"/>
      <w:r w:rsidRPr="0060671E">
        <w:rPr>
          <w:rFonts w:asciiTheme="minorHAnsi" w:hAnsiTheme="minorHAnsi" w:cstheme="minorHAnsi"/>
        </w:rPr>
        <w:t>McNUTT</w:t>
      </w:r>
      <w:proofErr w:type="spellEnd"/>
      <w:r w:rsidRPr="0060671E">
        <w:rPr>
          <w:rFonts w:asciiTheme="minorHAnsi" w:hAnsiTheme="minorHAnsi" w:cstheme="minorHAnsi"/>
        </w:rPr>
        <w:t>, Respondent-Appellant. No. 1 CA-CV 01-0255. Decided: June 27, 2002 https://caselaw.findlaw.com/az-court-of-appeals/1315322.html</w:t>
      </w:r>
    </w:p>
    <w:p w14:paraId="2EC2C601" w14:textId="77777777" w:rsidR="00792BF8" w:rsidRPr="0060671E" w:rsidRDefault="00792BF8" w:rsidP="00792BF8">
      <w:pPr>
        <w:rPr>
          <w:rFonts w:asciiTheme="minorHAnsi" w:hAnsiTheme="minorHAnsi" w:cstheme="minorHAnsi"/>
          <w:sz w:val="16"/>
        </w:rPr>
      </w:pPr>
      <w:r w:rsidRPr="006541EE">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60671E">
        <w:rPr>
          <w:rStyle w:val="Emphasis"/>
          <w:rFonts w:asciiTheme="minorHAnsi" w:hAnsiTheme="minorHAnsi" w:cstheme="minorHAnsi"/>
        </w:rPr>
        <w:t>“</w:t>
      </w:r>
      <w:r w:rsidRPr="0060671E">
        <w:rPr>
          <w:rStyle w:val="Emphasis"/>
          <w:rFonts w:asciiTheme="minorHAnsi" w:hAnsiTheme="minorHAnsi" w:cstheme="minorHAnsi"/>
          <w:highlight w:val="cyan"/>
        </w:rPr>
        <w:t>should</w:t>
      </w:r>
      <w:r w:rsidRPr="0060671E">
        <w:rPr>
          <w:rStyle w:val="Emphasis"/>
          <w:rFonts w:asciiTheme="minorHAnsi" w:hAnsiTheme="minorHAnsi" w:cstheme="minorHAnsi"/>
        </w:rPr>
        <w:t>”</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w:t>
      </w:r>
      <w:r w:rsidRPr="0060671E">
        <w:rPr>
          <w:rStyle w:val="Emphasis"/>
          <w:rFonts w:asciiTheme="minorHAnsi" w:hAnsiTheme="minorHAnsi" w:cstheme="minorHAnsi"/>
          <w:highlight w:val="cyan"/>
        </w:rPr>
        <w:t>most commonly used</w:t>
      </w:r>
      <w:r w:rsidRPr="0060671E">
        <w:rPr>
          <w:rStyle w:val="StyleUnderline"/>
          <w:rFonts w:asciiTheme="minorHAnsi" w:hAnsiTheme="minorHAnsi" w:cstheme="minorHAnsi"/>
          <w:highlight w:val="cya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60671E">
        <w:rPr>
          <w:rStyle w:val="Emphasis"/>
          <w:rFonts w:asciiTheme="minorHAnsi" w:hAnsiTheme="minorHAnsi" w:cstheme="minorHAnsi"/>
          <w:highlight w:val="cya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132F061"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1A3C6ED1" w14:textId="77777777" w:rsidR="00792BF8" w:rsidRPr="0060671E" w:rsidRDefault="00792BF8" w:rsidP="00792BF8">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1B73F68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strengthen | BUSINESS ENGLISH</w:t>
      </w:r>
    </w:p>
    <w:p w14:paraId="4AC5A3FF" w14:textId="77777777" w:rsidR="00792BF8" w:rsidRPr="0060671E" w:rsidRDefault="00792BF8" w:rsidP="00792BF8">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1B315501"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verb</w:t>
      </w:r>
    </w:p>
    <w:p w14:paraId="4E96BD9C"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T ]</w:t>
      </w:r>
    </w:p>
    <w:p w14:paraId="07F4F6FF"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5BB448A3"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2E53714E"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522E79E1"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5C067D9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000CBCF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03B9D834"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0BA7E42A" w14:textId="77777777" w:rsidR="00792BF8" w:rsidRPr="0060671E" w:rsidRDefault="00792BF8" w:rsidP="00792BF8">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42E8D2E7" w14:textId="77777777" w:rsidR="00792BF8" w:rsidRPr="0060671E" w:rsidRDefault="00792BF8" w:rsidP="00792BF8">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78EFBFAD"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20993CB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1BB35D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60D2828"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71CA896E"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Vote neg: </w:t>
      </w:r>
    </w:p>
    <w:p w14:paraId="02072764"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w:t>
      </w:r>
      <w:proofErr w:type="spellStart"/>
      <w:r w:rsidRPr="0060671E">
        <w:rPr>
          <w:rFonts w:asciiTheme="minorHAnsi" w:hAnsiTheme="minorHAnsi" w:cstheme="minorHAnsi"/>
        </w:rPr>
        <w:t>interp</w:t>
      </w:r>
      <w:proofErr w:type="spellEnd"/>
      <w:r w:rsidRPr="0060671E">
        <w:rPr>
          <w:rFonts w:asciiTheme="minorHAnsi" w:hAnsiTheme="minorHAnsi" w:cstheme="minorHAnsi"/>
        </w:rPr>
        <w:t xml:space="preserve">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677EE67E"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096F14F2" w14:textId="63FB5DE7" w:rsidR="00792BF8" w:rsidRDefault="00792BF8" w:rsidP="00792BF8">
      <w:pPr>
        <w:pStyle w:val="Heading3"/>
      </w:pPr>
      <w:r>
        <w:t xml:space="preserve">1NC </w:t>
      </w:r>
    </w:p>
    <w:p w14:paraId="1B4F9DF9" w14:textId="77777777" w:rsidR="00792BF8" w:rsidRPr="0060671E" w:rsidRDefault="00792BF8" w:rsidP="00792BF8">
      <w:pPr>
        <w:pStyle w:val="Heading4"/>
      </w:pPr>
      <w:r w:rsidRPr="002206BB">
        <w:t>Counterplan</w:t>
      </w:r>
      <w:r w:rsidRPr="0060671E">
        <w:t xml:space="preserve">. </w:t>
      </w:r>
    </w:p>
    <w:p w14:paraId="586C11E1" w14:textId="77777777" w:rsidR="00792BF8" w:rsidRPr="002206BB" w:rsidRDefault="00792BF8" w:rsidP="00792BF8">
      <w:pPr>
        <w:pStyle w:val="Heading4"/>
        <w:rPr>
          <w:rFonts w:asciiTheme="minorHAnsi" w:hAnsiTheme="minorHAnsi" w:cstheme="minorHAnsi"/>
        </w:rPr>
      </w:pPr>
      <w:r>
        <w:rPr>
          <w:rFonts w:asciiTheme="minorHAnsi" w:hAnsiTheme="minorHAnsi" w:cstheme="minorHAnsi"/>
        </w:rPr>
        <w:t>The</w:t>
      </w:r>
      <w:r w:rsidRPr="0060671E">
        <w:rPr>
          <w:rFonts w:asciiTheme="minorHAnsi" w:hAnsiTheme="minorHAnsi" w:cstheme="minorHAnsi"/>
        </w:rPr>
        <w:t xml:space="preserve"> United States federal government should substantially increase its collective bargaining rights for </w:t>
      </w:r>
      <w:r>
        <w:rPr>
          <w:rFonts w:asciiTheme="minorHAnsi" w:hAnsiTheme="minorHAnsi" w:cstheme="minorHAnsi"/>
        </w:rPr>
        <w:t>civil servants</w:t>
      </w:r>
      <w:r w:rsidRPr="0060671E">
        <w:rPr>
          <w:rFonts w:asciiTheme="minorHAnsi" w:hAnsiTheme="minorHAnsi" w:cstheme="minorHAnsi"/>
        </w:rPr>
        <w:t xml:space="preserve">. </w:t>
      </w:r>
    </w:p>
    <w:p w14:paraId="44F6C176" w14:textId="77777777" w:rsidR="00792BF8" w:rsidRDefault="00792BF8" w:rsidP="00792BF8">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that disagree with the resolution: </w:t>
      </w:r>
    </w:p>
    <w:p w14:paraId="6BF59B69" w14:textId="7031BB1F" w:rsidR="00A02628" w:rsidRPr="00A02628" w:rsidRDefault="00A02628" w:rsidP="00A02628"/>
    <w:p w14:paraId="4968B06C"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w:t>
      </w:r>
      <w:r w:rsidRPr="0060671E">
        <w:rPr>
          <w:rFonts w:asciiTheme="minorHAnsi" w:hAnsiTheme="minorHAnsi" w:cstheme="minorHAnsi"/>
          <w:u w:val="single"/>
        </w:rPr>
        <w:t>links</w:t>
      </w:r>
      <w:r w:rsidRPr="0060671E">
        <w:rPr>
          <w:rFonts w:asciiTheme="minorHAnsi" w:hAnsiTheme="minorHAnsi" w:cstheme="minorHAnsi"/>
        </w:rPr>
        <w:t xml:space="preserve">. </w:t>
      </w:r>
    </w:p>
    <w:p w14:paraId="5044EFEE" w14:textId="77777777" w:rsidR="00792BF8" w:rsidRDefault="00792BF8" w:rsidP="00792BF8">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7FB56F59" w14:textId="73FA98ED" w:rsidR="00792BF8" w:rsidRDefault="00792BF8" w:rsidP="00792BF8">
      <w:pPr>
        <w:pStyle w:val="Heading4"/>
      </w:pPr>
      <w:r>
        <w:t xml:space="preserve">3. It </w:t>
      </w:r>
      <w:r w:rsidRPr="0060671E">
        <w:rPr>
          <w:u w:val="single"/>
        </w:rPr>
        <w:t>competes</w:t>
      </w:r>
      <w:r>
        <w:t xml:space="preserve">. </w:t>
      </w:r>
      <w:r w:rsidR="00A02628">
        <w:t xml:space="preserve">The 1AC said </w:t>
      </w:r>
      <w:r w:rsidR="00A02628">
        <w:rPr>
          <w:u w:val="single"/>
        </w:rPr>
        <w:t>all</w:t>
      </w:r>
      <w:r w:rsidR="00A02628">
        <w:t xml:space="preserve"> unions were bad and that slavery </w:t>
      </w:r>
      <w:r w:rsidR="00A02628">
        <w:rPr>
          <w:u w:val="single"/>
        </w:rPr>
        <w:t>prefigures</w:t>
      </w:r>
      <w:r w:rsidR="00A02628">
        <w:t xml:space="preserve"> them, and </w:t>
      </w:r>
      <w:r w:rsidR="00A02628">
        <w:rPr>
          <w:u w:val="single"/>
        </w:rPr>
        <w:t>demystifying</w:t>
      </w:r>
      <w:r w:rsidR="00A02628">
        <w:t xml:space="preserve"> white narratives of unions is good. </w:t>
      </w:r>
      <w:r>
        <w:t xml:space="preserve"> </w:t>
      </w:r>
    </w:p>
    <w:p w14:paraId="0E9A0CB0" w14:textId="77777777" w:rsidR="00A02628" w:rsidRPr="00A02628" w:rsidRDefault="00A02628" w:rsidP="00A02628"/>
    <w:p w14:paraId="100DC791" w14:textId="72E250B2" w:rsidR="00A02628" w:rsidRDefault="00A02628" w:rsidP="00A02628">
      <w:pPr>
        <w:pStyle w:val="Heading4"/>
      </w:pPr>
      <w:r>
        <w:t xml:space="preserve">That actively </w:t>
      </w:r>
      <w:r>
        <w:rPr>
          <w:u w:val="single"/>
        </w:rPr>
        <w:t>trades off</w:t>
      </w:r>
      <w:r>
        <w:t xml:space="preserve"> with the counterplan. </w:t>
      </w:r>
    </w:p>
    <w:p w14:paraId="36A4785A" w14:textId="77777777" w:rsidR="00A02628" w:rsidRDefault="00A02628" w:rsidP="00A02628">
      <w:bookmarkStart w:id="0" w:name="_Hlk207636432"/>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EA9F1FB" w14:textId="77777777" w:rsidR="00A02628" w:rsidRPr="005833AF" w:rsidRDefault="00A02628" w:rsidP="00A02628">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38B5097E" w14:textId="77777777" w:rsidR="00A02628" w:rsidRPr="005833AF" w:rsidRDefault="00A02628" w:rsidP="00A02628">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143A026A" w14:textId="77777777" w:rsidR="00A02628" w:rsidRPr="005833AF" w:rsidRDefault="00A02628" w:rsidP="00A02628">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107B559B" w14:textId="77777777" w:rsidR="00A02628" w:rsidRPr="005833AF" w:rsidRDefault="00A02628" w:rsidP="00A02628">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668FDE84" w14:textId="77777777" w:rsidR="00A02628" w:rsidRPr="005833AF" w:rsidRDefault="00A02628" w:rsidP="00A02628">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38586B89" w14:textId="77777777" w:rsidR="00A02628" w:rsidRPr="005833AF" w:rsidRDefault="00A02628" w:rsidP="00A02628">
      <w:pPr>
        <w:rPr>
          <w:sz w:val="16"/>
        </w:rPr>
      </w:pPr>
      <w:r w:rsidRPr="005833AF">
        <w:rPr>
          <w:sz w:val="16"/>
        </w:rPr>
        <w:t>It’s our job to deliver that agenda, and it starts right now. Asking every American a very simple question: Are you better off now than you were 100 days ago?</w:t>
      </w:r>
    </w:p>
    <w:p w14:paraId="33222ABB" w14:textId="77777777" w:rsidR="00A02628" w:rsidRPr="005833AF" w:rsidRDefault="00A02628" w:rsidP="00A02628">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0CE181B" w14:textId="77777777" w:rsidR="00A02628" w:rsidRPr="005833AF" w:rsidRDefault="00A02628" w:rsidP="00A02628">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D7FAB49" w14:textId="77777777" w:rsidR="00A02628" w:rsidRPr="005833AF" w:rsidRDefault="00A02628" w:rsidP="00A02628">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5DAE370" w14:textId="77777777" w:rsidR="00A02628" w:rsidRPr="005833AF" w:rsidRDefault="00A02628" w:rsidP="00A02628">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9542A50" w14:textId="77777777" w:rsidR="00A02628" w:rsidRPr="005833AF" w:rsidRDefault="00A02628" w:rsidP="00A02628">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4CE804BF" w14:textId="77777777" w:rsidR="00A02628" w:rsidRPr="005833AF" w:rsidRDefault="00A02628" w:rsidP="00A02628">
      <w:pPr>
        <w:rPr>
          <w:sz w:val="16"/>
        </w:rPr>
      </w:pPr>
      <w:r w:rsidRPr="005833AF">
        <w:rPr>
          <w:sz w:val="16"/>
        </w:rPr>
        <w:t>This is the moment for all of us to work in common cause to connect ourselves to that agenda the vast majority of Americans are rallying around.</w:t>
      </w:r>
    </w:p>
    <w:p w14:paraId="7C0AEA60" w14:textId="77777777" w:rsidR="00A02628" w:rsidRPr="005833AF" w:rsidRDefault="00A02628" w:rsidP="00A02628">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9CE60A8" w14:textId="77777777" w:rsidR="00A02628" w:rsidRPr="005833AF" w:rsidRDefault="00A02628" w:rsidP="00A02628">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0D5EE992" w14:textId="77777777" w:rsidR="00A02628" w:rsidRPr="005833AF" w:rsidRDefault="00A02628" w:rsidP="00A02628">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D334608" w14:textId="77777777" w:rsidR="00A02628" w:rsidRPr="005833AF" w:rsidRDefault="00A02628" w:rsidP="00A02628">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03125908" w14:textId="77777777" w:rsidR="00A02628" w:rsidRPr="005833AF" w:rsidRDefault="00A02628" w:rsidP="00A02628">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71EE3D41" w14:textId="77777777" w:rsidR="00A02628" w:rsidRPr="00E2563B" w:rsidRDefault="00A02628" w:rsidP="00A02628">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bookmarkEnd w:id="0"/>
    <w:p w14:paraId="55E8D67F" w14:textId="77777777" w:rsidR="00A02628" w:rsidRPr="00A02628" w:rsidRDefault="00A02628" w:rsidP="00A02628"/>
    <w:p w14:paraId="6E7DAD21" w14:textId="77777777" w:rsidR="00792BF8" w:rsidRPr="0060671E" w:rsidRDefault="00792BF8" w:rsidP="00792BF8"/>
    <w:p w14:paraId="6667B84F"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Trump launched an </w:t>
      </w:r>
      <w:r w:rsidRPr="0060671E">
        <w:rPr>
          <w:rFonts w:asciiTheme="minorHAnsi" w:hAnsiTheme="minorHAnsi" w:cstheme="minorHAnsi"/>
          <w:u w:val="single"/>
        </w:rPr>
        <w:t>existential attack</w:t>
      </w:r>
      <w:r w:rsidRPr="0060671E">
        <w:rPr>
          <w:rFonts w:asciiTheme="minorHAnsi" w:hAnsiTheme="minorHAnsi" w:cstheme="minorHAnsi"/>
        </w:rPr>
        <w:t xml:space="preserve"> on federal unions, which are the most </w:t>
      </w:r>
      <w:r w:rsidRPr="0060671E">
        <w:rPr>
          <w:rFonts w:asciiTheme="minorHAnsi" w:hAnsiTheme="minorHAnsi" w:cstheme="minorHAnsi"/>
          <w:u w:val="single"/>
        </w:rPr>
        <w:t>aggressive</w:t>
      </w:r>
      <w:r w:rsidRPr="0060671E">
        <w:rPr>
          <w:rFonts w:asciiTheme="minorHAnsi" w:hAnsiTheme="minorHAnsi" w:cstheme="minorHAnsi"/>
        </w:rPr>
        <w:t xml:space="preserve"> opponents of his </w:t>
      </w:r>
      <w:r w:rsidRPr="0060671E">
        <w:rPr>
          <w:rFonts w:asciiTheme="minorHAnsi" w:hAnsiTheme="minorHAnsi" w:cstheme="minorHAnsi"/>
          <w:u w:val="single"/>
        </w:rPr>
        <w:t>executive agenda</w:t>
      </w:r>
      <w:r w:rsidRPr="0060671E">
        <w:rPr>
          <w:rFonts w:asciiTheme="minorHAnsi" w:hAnsiTheme="minorHAnsi" w:cstheme="minorHAnsi"/>
        </w:rPr>
        <w:t xml:space="preserve"> to divide the </w:t>
      </w:r>
      <w:r w:rsidRPr="0060671E">
        <w:rPr>
          <w:rFonts w:asciiTheme="minorHAnsi" w:hAnsiTheme="minorHAnsi" w:cstheme="minorHAnsi"/>
          <w:u w:val="single"/>
        </w:rPr>
        <w:t>working class</w:t>
      </w:r>
      <w:r w:rsidRPr="0060671E">
        <w:rPr>
          <w:rFonts w:asciiTheme="minorHAnsi" w:hAnsiTheme="minorHAnsi" w:cstheme="minorHAnsi"/>
        </w:rPr>
        <w:t xml:space="preserve">. Striking </w:t>
      </w:r>
      <w:r w:rsidRPr="0060671E">
        <w:rPr>
          <w:rFonts w:asciiTheme="minorHAnsi" w:hAnsiTheme="minorHAnsi" w:cstheme="minorHAnsi"/>
          <w:u w:val="single"/>
        </w:rPr>
        <w:t>down</w:t>
      </w:r>
      <w:r w:rsidRPr="0060671E">
        <w:rPr>
          <w:rFonts w:asciiTheme="minorHAnsi" w:hAnsiTheme="minorHAnsi" w:cstheme="minorHAnsi"/>
        </w:rPr>
        <w:t xml:space="preserve"> the XO is key. </w:t>
      </w:r>
    </w:p>
    <w:p w14:paraId="34168924" w14:textId="77777777" w:rsidR="00792BF8" w:rsidRPr="0060671E" w:rsidRDefault="00792BF8" w:rsidP="00792BF8">
      <w:pPr>
        <w:rPr>
          <w:rFonts w:asciiTheme="minorHAnsi" w:hAnsiTheme="minorHAnsi" w:cstheme="minorHAnsi"/>
        </w:rPr>
      </w:pPr>
      <w:r w:rsidRPr="0060671E">
        <w:rPr>
          <w:rFonts w:asciiTheme="minorHAnsi" w:hAnsiTheme="minorHAnsi" w:cstheme="minorHAnsi"/>
        </w:rPr>
        <w:t xml:space="preserve">Seth </w:t>
      </w:r>
      <w:r w:rsidRPr="0060671E">
        <w:rPr>
          <w:rStyle w:val="Style13ptBold"/>
          <w:rFonts w:asciiTheme="minorHAnsi" w:hAnsiTheme="minorHAnsi" w:cstheme="minorHAnsi"/>
        </w:rPr>
        <w:t>Harris 25</w:t>
      </w:r>
      <w:r w:rsidRPr="0060671E">
        <w:rPr>
          <w:rFonts w:asciiTheme="minorHAnsi" w:hAnsiTheme="minorHAnsi" w:cstheme="minorHAnsi"/>
        </w:rPr>
        <w:t xml:space="preserve">. Distinguished Professor of Practice at Northeastern University and Affiliated Faculty and a Senior Fellow at the Burnes Center for Social Change. “Labor’s Perilous Moment.” 4/20/25. https://poweratwork.us/labors-perilous-moment. </w:t>
      </w:r>
    </w:p>
    <w:p w14:paraId="5F97E6C5"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highlight w:val="cyan"/>
        </w:rPr>
        <w:t>Trump</w:t>
      </w:r>
      <w:r w:rsidRPr="0060671E">
        <w:rPr>
          <w:rStyle w:val="StyleUnderline"/>
          <w:rFonts w:asciiTheme="minorHAnsi" w:hAnsiTheme="minorHAnsi" w:cstheme="minorHAnsi"/>
        </w:rPr>
        <w:t xml:space="preserve"> Seeks to </w:t>
      </w:r>
      <w:r w:rsidRPr="0060671E">
        <w:rPr>
          <w:rStyle w:val="Emphasis"/>
          <w:rFonts w:asciiTheme="minorHAnsi" w:hAnsiTheme="minorHAnsi" w:cstheme="minorHAnsi"/>
        </w:rPr>
        <w:t>Radically Undermine</w:t>
      </w:r>
      <w:r w:rsidRPr="0060671E">
        <w:rPr>
          <w:rStyle w:val="StyleUnderline"/>
          <w:rFonts w:asciiTheme="minorHAnsi" w:hAnsiTheme="minorHAnsi" w:cstheme="minorHAnsi"/>
        </w:rPr>
        <w:t xml:space="preserve"> Federal-Sector Unionism</w:t>
      </w:r>
      <w:r w:rsidRPr="0060671E">
        <w:rPr>
          <w:rFonts w:asciiTheme="minorHAnsi" w:hAnsiTheme="minorHAnsi" w:cstheme="minorHAnsi"/>
          <w:sz w:val="16"/>
        </w:rPr>
        <w:t xml:space="preserve"> </w:t>
      </w:r>
    </w:p>
    <w:p w14:paraId="617CF25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After the local government sector, </w:t>
      </w:r>
      <w:r w:rsidRPr="0060671E">
        <w:rPr>
          <w:rStyle w:val="StyleUnderline"/>
          <w:rFonts w:asciiTheme="minorHAnsi" w:hAnsiTheme="minorHAnsi" w:cstheme="minorHAnsi"/>
        </w:rPr>
        <w:t xml:space="preserve">the federal sector has the </w:t>
      </w:r>
      <w:r w:rsidRPr="0060671E">
        <w:rPr>
          <w:rStyle w:val="Emphasis"/>
          <w:rFonts w:asciiTheme="minorHAnsi" w:hAnsiTheme="minorHAnsi" w:cstheme="minorHAnsi"/>
        </w:rPr>
        <w:t>highest percentage</w:t>
      </w:r>
      <w:r w:rsidRPr="0060671E">
        <w:rPr>
          <w:rStyle w:val="StyleUnderline"/>
          <w:rFonts w:asciiTheme="minorHAnsi" w:hAnsiTheme="minorHAnsi" w:cstheme="minorHAnsi"/>
        </w:rPr>
        <w:t xml:space="preserve"> of workers who are </w:t>
      </w:r>
      <w:r w:rsidRPr="0060671E">
        <w:rPr>
          <w:rStyle w:val="Emphasis"/>
          <w:rFonts w:asciiTheme="minorHAnsi" w:hAnsiTheme="minorHAnsi" w:cstheme="minorHAnsi"/>
        </w:rPr>
        <w:t>union members</w:t>
      </w:r>
      <w:r w:rsidRPr="0060671E">
        <w:rPr>
          <w:rFonts w:asciiTheme="minorHAnsi" w:hAnsiTheme="minorHAnsi" w:cstheme="minorHAnsi"/>
          <w:sz w:val="16"/>
        </w:rPr>
        <w:t xml:space="preserve">. Unions also represent tens of thousands more federal employees who are </w:t>
      </w:r>
      <w:r w:rsidRPr="0060671E">
        <w:rPr>
          <w:rStyle w:val="StyleUnderline"/>
          <w:rFonts w:asciiTheme="minorHAnsi" w:hAnsiTheme="minorHAnsi" w:cstheme="minorHAnsi"/>
        </w:rPr>
        <w:t>not</w:t>
      </w:r>
      <w:r w:rsidRPr="0060671E">
        <w:rPr>
          <w:rFonts w:asciiTheme="minorHAnsi" w:hAnsiTheme="minorHAnsi" w:cstheme="minorHAnsi"/>
          <w:sz w:val="16"/>
        </w:rPr>
        <w:t xml:space="preserve"> members </w:t>
      </w:r>
      <w:r w:rsidRPr="0060671E">
        <w:rPr>
          <w:rStyle w:val="StyleUnderline"/>
          <w:rFonts w:asciiTheme="minorHAnsi" w:hAnsiTheme="minorHAnsi" w:cstheme="minorHAnsi"/>
        </w:rPr>
        <w:t xml:space="preserve">under federal sector labor law’s </w:t>
      </w:r>
      <w:r w:rsidRPr="0060671E">
        <w:rPr>
          <w:rStyle w:val="Emphasis"/>
          <w:rFonts w:asciiTheme="minorHAnsi" w:hAnsiTheme="minorHAnsi" w:cstheme="minorHAnsi"/>
        </w:rPr>
        <w:t>right-to-work</w:t>
      </w:r>
      <w:r w:rsidRPr="0060671E">
        <w:rPr>
          <w:rStyle w:val="StyleUnderline"/>
          <w:rFonts w:asciiTheme="minorHAnsi" w:hAnsiTheme="minorHAnsi" w:cstheme="minorHAnsi"/>
        </w:rPr>
        <w:t xml:space="preserve"> regime</w:t>
      </w:r>
      <w:r w:rsidRPr="0060671E">
        <w:rPr>
          <w:rFonts w:asciiTheme="minorHAnsi" w:hAnsiTheme="minorHAnsi" w:cstheme="minorHAnsi"/>
          <w:sz w:val="16"/>
        </w:rPr>
        <w:t xml:space="preserve">. So, it stands to reason that </w:t>
      </w:r>
      <w:r w:rsidRPr="0060671E">
        <w:rPr>
          <w:rStyle w:val="StyleUnderline"/>
          <w:rFonts w:asciiTheme="minorHAnsi" w:hAnsiTheme="minorHAnsi" w:cstheme="minorHAnsi"/>
        </w:rPr>
        <w:t xml:space="preserve">the most anti-union president in modern history would </w:t>
      </w:r>
      <w:r w:rsidRPr="0060671E">
        <w:rPr>
          <w:rStyle w:val="StyleUnderline"/>
          <w:rFonts w:asciiTheme="minorHAnsi" w:hAnsiTheme="minorHAnsi" w:cstheme="minorHAnsi"/>
          <w:highlight w:val="cyan"/>
        </w:rPr>
        <w:t xml:space="preserve">launch an </w:t>
      </w:r>
      <w:r w:rsidRPr="0060671E">
        <w:rPr>
          <w:rStyle w:val="Emphasis"/>
          <w:rFonts w:asciiTheme="minorHAnsi" w:hAnsiTheme="minorHAnsi" w:cstheme="minorHAnsi"/>
          <w:highlight w:val="cyan"/>
        </w:rPr>
        <w:t>existential attack</w:t>
      </w:r>
      <w:r w:rsidRPr="0060671E">
        <w:rPr>
          <w:rStyle w:val="StyleUnderline"/>
          <w:rFonts w:asciiTheme="minorHAnsi" w:hAnsiTheme="minorHAnsi" w:cstheme="minorHAnsi"/>
          <w:highlight w:val="cyan"/>
        </w:rPr>
        <w:t xml:space="preserve"> on federal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employee </w:t>
      </w:r>
      <w:r w:rsidRPr="0060671E">
        <w:rPr>
          <w:rStyle w:val="Emphasis"/>
          <w:rFonts w:asciiTheme="minorHAnsi" w:hAnsiTheme="minorHAnsi" w:cstheme="minorHAnsi"/>
          <w:highlight w:val="cyan"/>
        </w:rPr>
        <w:t>unions</w:t>
      </w:r>
      <w:r w:rsidRPr="0060671E">
        <w:rPr>
          <w:rFonts w:asciiTheme="minorHAnsi" w:hAnsiTheme="minorHAnsi" w:cstheme="minorHAnsi"/>
          <w:sz w:val="16"/>
        </w:rPr>
        <w:t xml:space="preserve">. Trump must also despise the </w:t>
      </w:r>
      <w:r w:rsidRPr="0060671E">
        <w:rPr>
          <w:rStyle w:val="StyleUnderline"/>
          <w:rFonts w:asciiTheme="minorHAnsi" w:hAnsiTheme="minorHAnsi" w:cstheme="minorHAnsi"/>
        </w:rPr>
        <w:t xml:space="preserve">federal employee unions </w:t>
      </w:r>
      <w:r w:rsidRPr="0060671E">
        <w:rPr>
          <w:rStyle w:val="StyleUnderline"/>
          <w:rFonts w:asciiTheme="minorHAnsi" w:hAnsiTheme="minorHAnsi" w:cstheme="minorHAnsi"/>
          <w:highlight w:val="cyan"/>
        </w:rPr>
        <w:t>because they are</w:t>
      </w:r>
      <w:r w:rsidRPr="0060671E">
        <w:rPr>
          <w:rFonts w:asciiTheme="minorHAnsi" w:hAnsiTheme="minorHAnsi" w:cstheme="minorHAnsi"/>
          <w:sz w:val="16"/>
        </w:rPr>
        <w:t xml:space="preserve">, along with their union siblings,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most important</w:t>
      </w:r>
      <w:r w:rsidRPr="0060671E">
        <w:rPr>
          <w:rStyle w:val="StyleUnderline"/>
          <w:rFonts w:asciiTheme="minorHAnsi" w:hAnsiTheme="minorHAnsi" w:cstheme="minorHAnsi"/>
        </w:rPr>
        <w:t xml:space="preserve">, effective, and </w:t>
      </w:r>
      <w:r w:rsidRPr="0060671E">
        <w:rPr>
          <w:rStyle w:val="Emphasis"/>
          <w:rFonts w:asciiTheme="minorHAnsi" w:hAnsiTheme="minorHAnsi" w:cstheme="minorHAnsi"/>
        </w:rPr>
        <w:t xml:space="preserve">aggressive </w:t>
      </w:r>
      <w:r w:rsidRPr="0060671E">
        <w:rPr>
          <w:rStyle w:val="Emphasis"/>
          <w:rFonts w:asciiTheme="minorHAnsi" w:hAnsiTheme="minorHAnsi" w:cstheme="minorHAnsi"/>
          <w:highlight w:val="cyan"/>
        </w:rPr>
        <w:t>opponents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his </w:t>
      </w:r>
      <w:r w:rsidRPr="0060671E">
        <w:rPr>
          <w:rStyle w:val="StyleUnderline"/>
          <w:rFonts w:asciiTheme="minorHAnsi" w:hAnsiTheme="minorHAnsi" w:cstheme="minorHAnsi"/>
          <w:highlight w:val="cyan"/>
        </w:rPr>
        <w:t xml:space="preserve">efforts to </w:t>
      </w:r>
      <w:r w:rsidRPr="0060671E">
        <w:rPr>
          <w:rStyle w:val="Emphasis"/>
          <w:rFonts w:asciiTheme="minorHAnsi" w:hAnsiTheme="minorHAnsi" w:cstheme="minorHAnsi"/>
          <w:highlight w:val="cyan"/>
        </w:rPr>
        <w:t>slash</w:t>
      </w:r>
      <w:r w:rsidRPr="0060671E">
        <w:rPr>
          <w:rStyle w:val="StyleUnderline"/>
          <w:rFonts w:asciiTheme="minorHAnsi" w:hAnsiTheme="minorHAnsi" w:cstheme="minorHAnsi"/>
          <w:highlight w:val="cyan"/>
        </w:rPr>
        <w:t xml:space="preserve">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services</w:t>
      </w:r>
      <w:r w:rsidRPr="0060671E">
        <w:rPr>
          <w:rStyle w:val="StyleUnderline"/>
          <w:rFonts w:asciiTheme="minorHAnsi" w:hAnsiTheme="minorHAnsi" w:cstheme="minorHAnsi"/>
        </w:rPr>
        <w:t xml:space="preserve"> it provides to working families</w:t>
      </w:r>
      <w:r w:rsidRPr="0060671E">
        <w:rPr>
          <w:rFonts w:asciiTheme="minorHAnsi" w:hAnsiTheme="minorHAnsi" w:cstheme="minorHAnsi"/>
          <w:sz w:val="16"/>
        </w:rPr>
        <w:t xml:space="preserve">. Trump doesn’t like hearing “no,” and hates it more when the message is delivered by ordinary working people. </w:t>
      </w:r>
    </w:p>
    <w:p w14:paraId="116A37EC"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On March 27, 2025, </w:t>
      </w:r>
      <w:r w:rsidRPr="0060671E">
        <w:rPr>
          <w:rStyle w:val="StyleUnderline"/>
          <w:rFonts w:asciiTheme="minorHAnsi" w:hAnsiTheme="minorHAnsi" w:cstheme="minorHAnsi"/>
        </w:rPr>
        <w:t xml:space="preserve">Trump </w:t>
      </w:r>
      <w:r w:rsidRPr="0060671E">
        <w:rPr>
          <w:rStyle w:val="StyleUnderline"/>
          <w:rFonts w:asciiTheme="minorHAnsi" w:hAnsiTheme="minorHAnsi" w:cstheme="minorHAnsi"/>
          <w:highlight w:val="cyan"/>
        </w:rPr>
        <w:t xml:space="preserve">issued an </w:t>
      </w:r>
      <w:r w:rsidRPr="0060671E">
        <w:rPr>
          <w:rStyle w:val="Emphasis"/>
          <w:rFonts w:asciiTheme="minorHAnsi" w:hAnsiTheme="minorHAnsi" w:cstheme="minorHAnsi"/>
          <w:highlight w:val="cyan"/>
        </w:rPr>
        <w:t>ex</w:t>
      </w:r>
      <w:r w:rsidRPr="0060671E">
        <w:rPr>
          <w:rStyle w:val="StyleUnderline"/>
          <w:rFonts w:asciiTheme="minorHAnsi" w:hAnsiTheme="minorHAnsi" w:cstheme="minorHAnsi"/>
        </w:rPr>
        <w:t xml:space="preserve">ecutive </w:t>
      </w:r>
      <w:r w:rsidRPr="0060671E">
        <w:rPr>
          <w:rStyle w:val="Emphasis"/>
          <w:rFonts w:asciiTheme="minorHAnsi" w:hAnsiTheme="minorHAnsi" w:cstheme="minorHAnsi"/>
          <w:highlight w:val="cyan"/>
        </w:rPr>
        <w:t>o</w:t>
      </w:r>
      <w:r w:rsidRPr="0060671E">
        <w:rPr>
          <w:rStyle w:val="StyleUnderline"/>
          <w:rFonts w:asciiTheme="minorHAnsi" w:hAnsiTheme="minorHAnsi" w:cstheme="minorHAnsi"/>
        </w:rPr>
        <w:t>rder</w:t>
      </w:r>
      <w:r w:rsidRPr="0060671E">
        <w:rPr>
          <w:rFonts w:asciiTheme="minorHAnsi" w:hAnsiTheme="minorHAnsi" w:cstheme="minorHAnsi"/>
          <w:sz w:val="16"/>
        </w:rPr>
        <w:t xml:space="preserve"> purporting to exercise his authority under federal-sector labor law </w:t>
      </w:r>
      <w:r w:rsidRPr="0060671E">
        <w:rPr>
          <w:rStyle w:val="StyleUnderline"/>
          <w:rFonts w:asciiTheme="minorHAnsi" w:hAnsiTheme="minorHAnsi" w:cstheme="minorHAnsi"/>
          <w:highlight w:val="cyan"/>
        </w:rPr>
        <w:t>to declare</w:t>
      </w:r>
      <w:r w:rsidRPr="0060671E">
        <w:rPr>
          <w:rFonts w:asciiTheme="minorHAnsi" w:hAnsiTheme="minorHAnsi" w:cstheme="minorHAnsi"/>
          <w:sz w:val="16"/>
        </w:rPr>
        <w:t xml:space="preserve"> that roughly </w:t>
      </w:r>
      <w:r w:rsidRPr="0060671E">
        <w:rPr>
          <w:rStyle w:val="Emphasis"/>
          <w:rFonts w:asciiTheme="minorHAnsi" w:hAnsiTheme="minorHAnsi" w:cstheme="minorHAnsi"/>
          <w:highlight w:val="cyan"/>
        </w:rPr>
        <w:t>75%</w:t>
      </w:r>
      <w:r w:rsidRPr="0060671E">
        <w:rPr>
          <w:rStyle w:val="StyleUnderline"/>
          <w:rFonts w:asciiTheme="minorHAnsi" w:hAnsiTheme="minorHAnsi" w:cstheme="minorHAnsi"/>
          <w:highlight w:val="cyan"/>
        </w:rPr>
        <w:t xml:space="preserve"> of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has</w:t>
      </w:r>
      <w:r w:rsidRPr="0060671E">
        <w:rPr>
          <w:rStyle w:val="StyleUnderline"/>
          <w:rFonts w:asciiTheme="minorHAnsi" w:hAnsiTheme="minorHAnsi" w:cstheme="minorHAnsi"/>
        </w:rPr>
        <w:t xml:space="preserve"> “as a primary </w:t>
      </w:r>
      <w:r w:rsidRPr="0060671E">
        <w:rPr>
          <w:rStyle w:val="StyleUnderline"/>
          <w:rFonts w:asciiTheme="minorHAnsi" w:hAnsiTheme="minorHAnsi" w:cstheme="minorHAnsi"/>
          <w:highlight w:val="cyan"/>
        </w:rPr>
        <w:t xml:space="preserve">function </w:t>
      </w:r>
      <w:r w:rsidRPr="0060671E">
        <w:rPr>
          <w:rStyle w:val="Emphasis"/>
          <w:rFonts w:asciiTheme="minorHAnsi" w:hAnsiTheme="minorHAnsi" w:cstheme="minorHAnsi"/>
          <w:highlight w:val="cyan"/>
        </w:rPr>
        <w:t>intelligence</w:t>
      </w:r>
      <w:r w:rsidRPr="0060671E">
        <w:rPr>
          <w:rStyle w:val="StyleUnderline"/>
          <w:rFonts w:asciiTheme="minorHAnsi" w:hAnsiTheme="minorHAnsi" w:cstheme="minorHAnsi"/>
        </w:rPr>
        <w:t xml:space="preserve">, counterintelligence, investigative, or national security </w:t>
      </w:r>
      <w:r w:rsidRPr="0060671E">
        <w:rPr>
          <w:rStyle w:val="StyleUnderline"/>
          <w:rFonts w:asciiTheme="minorHAnsi" w:hAnsiTheme="minorHAnsi" w:cstheme="minorHAnsi"/>
          <w:highlight w:val="cyan"/>
        </w:rPr>
        <w:t>work</w:t>
      </w:r>
      <w:r w:rsidRPr="0060671E">
        <w:rPr>
          <w:rStyle w:val="StyleUnderline"/>
          <w:rFonts w:asciiTheme="minorHAnsi" w:hAnsiTheme="minorHAnsi" w:cstheme="minorHAnsi"/>
        </w:rPr>
        <w:t xml:space="preserve">.” This designation allowed Trump </w:t>
      </w:r>
      <w:r w:rsidRPr="0060671E">
        <w:rPr>
          <w:rStyle w:val="StyleUnderline"/>
          <w:rFonts w:asciiTheme="minorHAnsi" w:hAnsiTheme="minorHAnsi" w:cstheme="minorHAnsi"/>
          <w:highlight w:val="cyan"/>
        </w:rPr>
        <w:t>to strip</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hundreds of </w:t>
      </w:r>
      <w:r w:rsidRPr="0060671E">
        <w:rPr>
          <w:rStyle w:val="Emphasis"/>
          <w:rFonts w:asciiTheme="minorHAnsi" w:hAnsiTheme="minorHAnsi" w:cstheme="minorHAnsi"/>
          <w:highlight w:val="cyan"/>
        </w:rPr>
        <w:t>thousands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federal </w:t>
      </w:r>
      <w:r w:rsidRPr="0060671E">
        <w:rPr>
          <w:rStyle w:val="StyleUnderline"/>
          <w:rFonts w:asciiTheme="minorHAnsi" w:hAnsiTheme="minorHAnsi" w:cstheme="minorHAnsi"/>
          <w:highlight w:val="cyan"/>
        </w:rPr>
        <w:t>employees</w:t>
      </w:r>
      <w:r w:rsidRPr="0060671E">
        <w:rPr>
          <w:rStyle w:val="StyleUnderline"/>
          <w:rFonts w:asciiTheme="minorHAnsi" w:hAnsiTheme="minorHAnsi" w:cstheme="minorHAnsi"/>
        </w:rPr>
        <w:t xml:space="preserve"> of their </w:t>
      </w:r>
      <w:r w:rsidRPr="0060671E">
        <w:rPr>
          <w:rStyle w:val="StyleUnderline"/>
          <w:rFonts w:asciiTheme="minorHAnsi" w:hAnsiTheme="minorHAnsi" w:cstheme="minorHAnsi"/>
          <w:highlight w:val="cyan"/>
        </w:rPr>
        <w:t>rights to</w:t>
      </w:r>
      <w:r w:rsidRPr="0060671E">
        <w:rPr>
          <w:rStyle w:val="StyleUnderline"/>
          <w:rFonts w:asciiTheme="minorHAnsi" w:hAnsiTheme="minorHAnsi" w:cstheme="minorHAnsi"/>
        </w:rPr>
        <w:t xml:space="preserve"> organize and </w:t>
      </w:r>
      <w:r w:rsidRPr="0060671E">
        <w:rPr>
          <w:rStyle w:val="Emphasis"/>
          <w:rFonts w:asciiTheme="minorHAnsi" w:hAnsiTheme="minorHAnsi" w:cstheme="minorHAnsi"/>
          <w:highlight w:val="cyan"/>
        </w:rPr>
        <w:t>bargain</w:t>
      </w:r>
      <w:r w:rsidRPr="0060671E">
        <w:rPr>
          <w:rStyle w:val="Emphasis"/>
          <w:rFonts w:asciiTheme="minorHAnsi" w:hAnsiTheme="minorHAnsi" w:cstheme="minorHAnsi"/>
        </w:rPr>
        <w:t xml:space="preserve"> collectively</w:t>
      </w:r>
      <w:r w:rsidRPr="0060671E">
        <w:rPr>
          <w:rFonts w:asciiTheme="minorHAnsi" w:hAnsiTheme="minorHAnsi" w:cstheme="minorHAnsi"/>
          <w:sz w:val="16"/>
        </w:rPr>
        <w:t xml:space="preserve">. What are some of these critical national security agencies?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Treasury</w:t>
      </w:r>
      <w:r w:rsidRPr="0060671E">
        <w:rPr>
          <w:rStyle w:val="StyleUnderline"/>
          <w:rFonts w:asciiTheme="minorHAnsi" w:hAnsiTheme="minorHAnsi" w:cstheme="minorHAnsi"/>
        </w:rPr>
        <w:t xml:space="preserve"> Department, the Department of </w:t>
      </w:r>
      <w:r w:rsidRPr="0060671E">
        <w:rPr>
          <w:rStyle w:val="Emphasis"/>
          <w:rFonts w:asciiTheme="minorHAnsi" w:hAnsiTheme="minorHAnsi" w:cstheme="minorHAnsi"/>
          <w:highlight w:val="cyan"/>
        </w:rPr>
        <w:t>V</w:t>
      </w:r>
      <w:r w:rsidRPr="0060671E">
        <w:rPr>
          <w:rStyle w:val="StyleUnderline"/>
          <w:rFonts w:asciiTheme="minorHAnsi" w:hAnsiTheme="minorHAnsi" w:cstheme="minorHAnsi"/>
        </w:rPr>
        <w:t xml:space="preserve">eterans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ffairs, the </w:t>
      </w:r>
      <w:r w:rsidRPr="0060671E">
        <w:rPr>
          <w:rStyle w:val="Emphasis"/>
          <w:rFonts w:asciiTheme="minorHAnsi" w:hAnsiTheme="minorHAnsi" w:cstheme="minorHAnsi"/>
          <w:highlight w:val="cyan"/>
        </w:rPr>
        <w:t>F</w:t>
      </w:r>
      <w:r w:rsidRPr="0060671E">
        <w:rPr>
          <w:rStyle w:val="StyleUnderline"/>
          <w:rFonts w:asciiTheme="minorHAnsi" w:hAnsiTheme="minorHAnsi" w:cstheme="minorHAnsi"/>
        </w:rPr>
        <w:t xml:space="preserve">ood and </w:t>
      </w:r>
      <w:r w:rsidRPr="0060671E">
        <w:rPr>
          <w:rStyle w:val="Emphasis"/>
          <w:rFonts w:asciiTheme="minorHAnsi" w:hAnsiTheme="minorHAnsi" w:cstheme="minorHAnsi"/>
          <w:highlight w:val="cyan"/>
        </w:rPr>
        <w:t>D</w:t>
      </w:r>
      <w:r w:rsidRPr="0060671E">
        <w:rPr>
          <w:rStyle w:val="StyleUnderline"/>
          <w:rFonts w:asciiTheme="minorHAnsi" w:hAnsiTheme="minorHAnsi" w:cstheme="minorHAnsi"/>
        </w:rPr>
        <w:t xml:space="preserve">rug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dministration, the </w:t>
      </w:r>
      <w:r w:rsidRPr="0060671E">
        <w:rPr>
          <w:rStyle w:val="Emphasis"/>
          <w:rFonts w:asciiTheme="minorHAnsi" w:hAnsiTheme="minorHAnsi" w:cstheme="minorHAnsi"/>
        </w:rPr>
        <w:t>O</w:t>
      </w:r>
      <w:r w:rsidRPr="0060671E">
        <w:rPr>
          <w:rStyle w:val="StyleUnderline"/>
          <w:rFonts w:asciiTheme="minorHAnsi" w:hAnsiTheme="minorHAnsi" w:cstheme="minorHAnsi"/>
        </w:rPr>
        <w:t xml:space="preserve">ffice of </w:t>
      </w:r>
      <w:r w:rsidRPr="0060671E">
        <w:rPr>
          <w:rStyle w:val="Emphasis"/>
          <w:rFonts w:asciiTheme="minorHAnsi" w:hAnsiTheme="minorHAnsi" w:cstheme="minorHAnsi"/>
        </w:rPr>
        <w:t>R</w:t>
      </w:r>
      <w:r w:rsidRPr="0060671E">
        <w:rPr>
          <w:rStyle w:val="StyleUnderline"/>
          <w:rFonts w:asciiTheme="minorHAnsi" w:hAnsiTheme="minorHAnsi" w:cstheme="minorHAnsi"/>
        </w:rPr>
        <w:t xml:space="preserve">efugee </w:t>
      </w:r>
      <w:r w:rsidRPr="0060671E">
        <w:rPr>
          <w:rStyle w:val="Emphasis"/>
          <w:rFonts w:asciiTheme="minorHAnsi" w:hAnsiTheme="minorHAnsi" w:cstheme="minorHAnsi"/>
        </w:rPr>
        <w:t>R</w:t>
      </w:r>
      <w:r w:rsidRPr="0060671E">
        <w:rPr>
          <w:rStyle w:val="StyleUnderline"/>
          <w:rFonts w:asciiTheme="minorHAnsi" w:hAnsiTheme="minorHAnsi" w:cstheme="minorHAnsi"/>
        </w:rPr>
        <w:t>esettlement</w:t>
      </w:r>
      <w:r w:rsidRPr="0060671E">
        <w:rPr>
          <w:rFonts w:asciiTheme="minorHAnsi" w:hAnsiTheme="minorHAnsi" w:cstheme="minorHAnsi"/>
          <w:sz w:val="16"/>
        </w:rPr>
        <w:t xml:space="preserve"> in the Health and Human Services Department, </w:t>
      </w:r>
      <w:r w:rsidRPr="0060671E">
        <w:rPr>
          <w:rStyle w:val="Emphasis"/>
          <w:rFonts w:asciiTheme="minorHAnsi" w:hAnsiTheme="minorHAnsi" w:cstheme="minorHAnsi"/>
          <w:highlight w:val="cyan"/>
        </w:rPr>
        <w:t>FEMA</w:t>
      </w:r>
      <w:r w:rsidRPr="0060671E">
        <w:rPr>
          <w:rStyle w:val="StyleUnderline"/>
          <w:rFonts w:asciiTheme="minorHAnsi" w:hAnsiTheme="minorHAnsi" w:cstheme="minorHAnsi"/>
        </w:rPr>
        <w:t xml:space="preserve">, the Department of the Interior, and the </w:t>
      </w:r>
      <w:r w:rsidRPr="0060671E">
        <w:rPr>
          <w:rStyle w:val="Emphasis"/>
          <w:rFonts w:asciiTheme="minorHAnsi" w:hAnsiTheme="minorHAnsi" w:cstheme="minorHAnsi"/>
          <w:highlight w:val="cyan"/>
        </w:rPr>
        <w:t>Ag</w:t>
      </w:r>
      <w:r w:rsidRPr="0060671E">
        <w:rPr>
          <w:rStyle w:val="StyleUnderline"/>
          <w:rFonts w:asciiTheme="minorHAnsi" w:hAnsiTheme="minorHAnsi" w:cstheme="minorHAnsi"/>
        </w:rPr>
        <w:t>riculture Department</w:t>
      </w:r>
      <w:r w:rsidRPr="0060671E">
        <w:rPr>
          <w:rFonts w:asciiTheme="minorHAnsi" w:hAnsiTheme="minorHAnsi" w:cstheme="minorHAnsi"/>
          <w:sz w:val="16"/>
        </w:rPr>
        <w:t xml:space="preserve">. Just reading the list tells you that this executive order has all the validity of a Trump University degree. The Office of Refugee Resettlement? Trump suspended refugees’ admission into the U.S. on Inauguration Day. Yes, </w:t>
      </w:r>
      <w:r w:rsidRPr="0060671E">
        <w:rPr>
          <w:rStyle w:val="StyleUnderline"/>
          <w:rFonts w:asciiTheme="minorHAnsi" w:hAnsiTheme="minorHAnsi" w:cstheme="minorHAnsi"/>
        </w:rPr>
        <w:t xml:space="preserve">these agencies </w:t>
      </w:r>
      <w:r w:rsidRPr="0060671E">
        <w:rPr>
          <w:rStyle w:val="StyleUnderline"/>
          <w:rFonts w:asciiTheme="minorHAnsi" w:hAnsiTheme="minorHAnsi" w:cstheme="minorHAnsi"/>
          <w:highlight w:val="cyan"/>
        </w:rPr>
        <w:t xml:space="preserve">are </w:t>
      </w:r>
      <w:r w:rsidRPr="0060671E">
        <w:rPr>
          <w:rStyle w:val="Emphasis"/>
          <w:rFonts w:asciiTheme="minorHAnsi" w:hAnsiTheme="minorHAnsi" w:cstheme="minorHAnsi"/>
          <w:highlight w:val="cyan"/>
        </w:rPr>
        <w:t>vitally important</w:t>
      </w:r>
      <w:r w:rsidRPr="0060671E">
        <w:rPr>
          <w:rFonts w:asciiTheme="minorHAnsi" w:hAnsiTheme="minorHAnsi" w:cstheme="minorHAnsi"/>
          <w:sz w:val="16"/>
        </w:rPr>
        <w:t xml:space="preserve">, but not to intelligence, counterintelligence, investigation, or national security. </w:t>
      </w:r>
    </w:p>
    <w:p w14:paraId="32F00851"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Remember, Elon Musk’s falsely named Department of Government Efficiency has been </w:t>
      </w:r>
      <w:r w:rsidRPr="0060671E">
        <w:rPr>
          <w:rStyle w:val="StyleUnderline"/>
          <w:rFonts w:asciiTheme="minorHAnsi" w:hAnsiTheme="minorHAnsi" w:cstheme="minorHAnsi"/>
        </w:rPr>
        <w:t>trying to fire</w:t>
      </w:r>
      <w:r w:rsidRPr="0060671E">
        <w:rPr>
          <w:rFonts w:asciiTheme="minorHAnsi" w:hAnsiTheme="minorHAnsi" w:cstheme="minorHAnsi"/>
          <w:sz w:val="16"/>
        </w:rPr>
        <w:t xml:space="preserve"> tens of </w:t>
      </w:r>
      <w:r w:rsidRPr="0060671E">
        <w:rPr>
          <w:rStyle w:val="Emphasis"/>
          <w:rFonts w:asciiTheme="minorHAnsi" w:hAnsiTheme="minorHAnsi" w:cstheme="minorHAnsi"/>
        </w:rPr>
        <w:t>thousands</w:t>
      </w:r>
      <w:r w:rsidRPr="0060671E">
        <w:rPr>
          <w:rStyle w:val="StyleUnderline"/>
          <w:rFonts w:asciiTheme="minorHAnsi" w:hAnsiTheme="minorHAnsi" w:cstheme="minorHAnsi"/>
        </w:rPr>
        <w:t xml:space="preserve"> of employees</w:t>
      </w:r>
      <w:r w:rsidRPr="0060671E">
        <w:rPr>
          <w:rFonts w:asciiTheme="minorHAnsi" w:hAnsiTheme="minorHAnsi" w:cstheme="minorHAnsi"/>
          <w:sz w:val="16"/>
        </w:rPr>
        <w:t xml:space="preserve"> from these agencies and others by arguing that they are non-essential. Trump has </w:t>
      </w:r>
      <w:r w:rsidRPr="0060671E">
        <w:rPr>
          <w:rStyle w:val="StyleUnderline"/>
          <w:rFonts w:asciiTheme="minorHAnsi" w:hAnsiTheme="minorHAnsi" w:cstheme="minorHAnsi"/>
        </w:rPr>
        <w:t xml:space="preserve">called for the </w:t>
      </w:r>
      <w:r w:rsidRPr="0060671E">
        <w:rPr>
          <w:rStyle w:val="Emphasis"/>
          <w:rFonts w:asciiTheme="minorHAnsi" w:hAnsiTheme="minorHAnsi" w:cstheme="minorHAnsi"/>
        </w:rPr>
        <w:t>elimination</w:t>
      </w:r>
      <w:r w:rsidRPr="0060671E">
        <w:rPr>
          <w:rFonts w:asciiTheme="minorHAnsi" w:hAnsiTheme="minorHAnsi" w:cstheme="minorHAnsi"/>
          <w:sz w:val="16"/>
        </w:rPr>
        <w:t xml:space="preserve">, among other agencies, </w:t>
      </w:r>
      <w:r w:rsidRPr="0060671E">
        <w:rPr>
          <w:rStyle w:val="StyleUnderline"/>
          <w:rFonts w:asciiTheme="minorHAnsi" w:hAnsiTheme="minorHAnsi" w:cstheme="minorHAnsi"/>
        </w:rPr>
        <w:t>of FEMA</w:t>
      </w:r>
      <w:r w:rsidRPr="0060671E">
        <w:rPr>
          <w:rFonts w:asciiTheme="minorHAnsi" w:hAnsiTheme="minorHAnsi" w:cstheme="minorHAnsi"/>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3D7BCC04"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60671E">
        <w:rPr>
          <w:rStyle w:val="StyleUnderline"/>
          <w:rFonts w:asciiTheme="minorHAnsi" w:hAnsiTheme="minorHAnsi" w:cstheme="minorHAnsi"/>
        </w:rPr>
        <w:t xml:space="preserve">Trump’s executive order is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worse act</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presidential </w:t>
      </w:r>
      <w:r w:rsidRPr="0060671E">
        <w:rPr>
          <w:rStyle w:val="Emphasis"/>
          <w:rFonts w:asciiTheme="minorHAnsi" w:hAnsiTheme="minorHAnsi" w:cstheme="minorHAnsi"/>
        </w:rPr>
        <w:t xml:space="preserve">unions </w:t>
      </w:r>
      <w:r w:rsidRPr="0060671E">
        <w:rPr>
          <w:rStyle w:val="Emphasis"/>
          <w:rFonts w:asciiTheme="minorHAnsi" w:hAnsiTheme="minorHAnsi" w:cstheme="minorHAnsi"/>
          <w:highlight w:val="cyan"/>
        </w:rPr>
        <w:t>busting</w:t>
      </w:r>
      <w:r w:rsidRPr="0060671E">
        <w:rPr>
          <w:rStyle w:val="StyleUnderline"/>
          <w:rFonts w:asciiTheme="minorHAnsi" w:hAnsiTheme="minorHAnsi" w:cstheme="minorHAnsi"/>
          <w:highlight w:val="cyan"/>
        </w:rPr>
        <w:t xml:space="preserve"> than</w:t>
      </w:r>
      <w:r w:rsidRPr="0060671E">
        <w:rPr>
          <w:rStyle w:val="StyleUnderline"/>
          <w:rFonts w:asciiTheme="minorHAnsi" w:hAnsiTheme="minorHAnsi" w:cstheme="minorHAnsi"/>
        </w:rPr>
        <w:t xml:space="preserve"> President </w:t>
      </w:r>
      <w:r w:rsidRPr="0060671E">
        <w:rPr>
          <w:rStyle w:val="Emphasis"/>
          <w:rFonts w:asciiTheme="minorHAnsi" w:hAnsiTheme="minorHAnsi" w:cstheme="minorHAnsi"/>
          <w:highlight w:val="cyan"/>
        </w:rPr>
        <w:t>Reagan</w:t>
      </w:r>
      <w:r w:rsidRPr="0060671E">
        <w:rPr>
          <w:rFonts w:asciiTheme="minorHAnsi" w:hAnsiTheme="minorHAnsi" w:cstheme="minorHAnsi"/>
          <w:sz w:val="16"/>
        </w:rPr>
        <w:t xml:space="preserve"> firing PATCO’s members, if only because </w:t>
      </w:r>
      <w:r w:rsidRPr="0060671E">
        <w:rPr>
          <w:rStyle w:val="StyleUnderline"/>
          <w:rFonts w:asciiTheme="minorHAnsi" w:hAnsiTheme="minorHAnsi" w:cstheme="minorHAnsi"/>
          <w:highlight w:val="cyan"/>
        </w:rPr>
        <w:t>it deprives</w:t>
      </w:r>
      <w:r w:rsidRPr="0060671E">
        <w:rPr>
          <w:rStyle w:val="StyleUnderline"/>
          <w:rFonts w:asciiTheme="minorHAnsi" w:hAnsiTheme="minorHAnsi" w:cstheme="minorHAnsi"/>
        </w:rPr>
        <w:t xml:space="preserve"> many more </w:t>
      </w:r>
      <w:r w:rsidRPr="0060671E">
        <w:rPr>
          <w:rStyle w:val="StyleUnderline"/>
          <w:rFonts w:asciiTheme="minorHAnsi" w:hAnsiTheme="minorHAnsi" w:cstheme="minorHAnsi"/>
          <w:highlight w:val="cyan"/>
        </w:rPr>
        <w:t xml:space="preserve">workers of </w:t>
      </w:r>
      <w:r w:rsidRPr="0060671E">
        <w:rPr>
          <w:rStyle w:val="Emphasis"/>
          <w:rFonts w:asciiTheme="minorHAnsi" w:hAnsiTheme="minorHAnsi" w:cstheme="minorHAnsi"/>
          <w:highlight w:val="cyan"/>
        </w:rPr>
        <w:t>unions</w:t>
      </w:r>
      <w:r w:rsidRPr="0060671E">
        <w:rPr>
          <w:rStyle w:val="StyleUnderline"/>
          <w:rFonts w:asciiTheme="minorHAnsi" w:hAnsiTheme="minorHAnsi" w:cstheme="minorHAnsi"/>
          <w:highlight w:val="cyan"/>
        </w:rPr>
        <w:t xml:space="preserve"> they</w:t>
      </w:r>
      <w:r w:rsidRPr="0060671E">
        <w:rPr>
          <w:rStyle w:val="StyleUnderline"/>
          <w:rFonts w:asciiTheme="minorHAnsi" w:hAnsiTheme="minorHAnsi" w:cstheme="minorHAnsi"/>
        </w:rPr>
        <w:t xml:space="preserve"> desperately </w:t>
      </w:r>
      <w:r w:rsidRPr="0060671E">
        <w:rPr>
          <w:rStyle w:val="Emphasis"/>
          <w:rFonts w:asciiTheme="minorHAnsi" w:hAnsiTheme="minorHAnsi" w:cstheme="minorHAnsi"/>
        </w:rPr>
        <w:t xml:space="preserve">want and </w:t>
      </w:r>
      <w:r w:rsidRPr="0060671E">
        <w:rPr>
          <w:rStyle w:val="Emphasis"/>
          <w:rFonts w:asciiTheme="minorHAnsi" w:hAnsiTheme="minorHAnsi" w:cstheme="minorHAnsi"/>
          <w:highlight w:val="cyan"/>
        </w:rPr>
        <w:t>need</w:t>
      </w:r>
      <w:r w:rsidRPr="0060671E">
        <w:rPr>
          <w:rStyle w:val="StyleUnderline"/>
          <w:rFonts w:asciiTheme="minorHAnsi" w:hAnsiTheme="minorHAnsi" w:cstheme="minorHAnsi"/>
        </w:rPr>
        <w:t>.</w:t>
      </w:r>
      <w:r w:rsidRPr="0060671E">
        <w:rPr>
          <w:rFonts w:asciiTheme="minorHAnsi" w:hAnsiTheme="minorHAnsi" w:cstheme="minorHAnsi"/>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514E7EF5"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Trump is Dividing the Working Class </w:t>
      </w:r>
    </w:p>
    <w:p w14:paraId="4B695E1C" w14:textId="77777777" w:rsidR="00792BF8" w:rsidRPr="0060671E" w:rsidRDefault="00792BF8" w:rsidP="00792BF8">
      <w:pPr>
        <w:rPr>
          <w:rStyle w:val="StyleUnderline"/>
          <w:rFonts w:asciiTheme="minorHAnsi" w:hAnsiTheme="minorHAnsi" w:cstheme="minorHAnsi"/>
        </w:rPr>
      </w:pP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sz w:val="24"/>
          <w:szCs w:val="24"/>
          <w:highlight w:val="cyan"/>
        </w:rPr>
        <w:t>central pillar</w:t>
      </w:r>
      <w:r w:rsidRPr="0060671E">
        <w:rPr>
          <w:rStyle w:val="StyleUnderline"/>
          <w:rFonts w:asciiTheme="minorHAnsi" w:hAnsiTheme="minorHAnsi" w:cstheme="minorHAnsi"/>
          <w:highlight w:val="cyan"/>
        </w:rPr>
        <w:t xml:space="preserve"> of Trump’s</w:t>
      </w:r>
      <w:r w:rsidRPr="0060671E">
        <w:rPr>
          <w:rStyle w:val="StyleUnderline"/>
          <w:rFonts w:asciiTheme="minorHAnsi" w:hAnsiTheme="minorHAnsi" w:cstheme="minorHAnsi"/>
        </w:rPr>
        <w:t xml:space="preserve"> anti-worker-power </w:t>
      </w:r>
      <w:r w:rsidRPr="0060671E">
        <w:rPr>
          <w:rStyle w:val="StyleUnderline"/>
          <w:rFonts w:asciiTheme="minorHAnsi" w:hAnsiTheme="minorHAnsi" w:cstheme="minorHAnsi"/>
          <w:highlight w:val="cyan"/>
        </w:rPr>
        <w:t>strategy is to fracture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worker </w:t>
      </w:r>
      <w:r w:rsidRPr="0060671E">
        <w:rPr>
          <w:rStyle w:val="Emphasis"/>
          <w:rFonts w:asciiTheme="minorHAnsi" w:hAnsiTheme="minorHAnsi" w:cstheme="minorHAnsi"/>
          <w:highlight w:val="cyan"/>
        </w:rPr>
        <w:t>solidarity</w:t>
      </w:r>
      <w:r w:rsidRPr="0060671E">
        <w:rPr>
          <w:rFonts w:asciiTheme="minorHAnsi" w:hAnsiTheme="minorHAnsi" w:cstheme="minorHAnsi"/>
          <w:sz w:val="16"/>
        </w:rPr>
        <w:t xml:space="preserve"> by </w:t>
      </w:r>
      <w:r w:rsidRPr="0060671E">
        <w:rPr>
          <w:rStyle w:val="StyleUnderline"/>
          <w:rFonts w:asciiTheme="minorHAnsi" w:hAnsiTheme="minorHAnsi" w:cstheme="minorHAnsi"/>
          <w:highlight w:val="cyan"/>
        </w:rPr>
        <w:t xml:space="preserve">stoking </w:t>
      </w:r>
      <w:r w:rsidRPr="0060671E">
        <w:rPr>
          <w:rStyle w:val="Emphasis"/>
          <w:rFonts w:asciiTheme="minorHAnsi" w:hAnsiTheme="minorHAnsi" w:cstheme="minorHAnsi"/>
          <w:highlight w:val="cyan"/>
        </w:rPr>
        <w:t>division</w:t>
      </w:r>
      <w:r w:rsidRPr="0060671E">
        <w:rPr>
          <w:rStyle w:val="StyleUnderline"/>
          <w:rFonts w:asciiTheme="minorHAnsi" w:hAnsiTheme="minorHAnsi" w:cstheme="minorHAnsi"/>
          <w:highlight w:val="cyan"/>
        </w:rPr>
        <w:t xml:space="preserve"> between </w:t>
      </w:r>
      <w:r w:rsidRPr="0060671E">
        <w:rPr>
          <w:rStyle w:val="Emphasis"/>
          <w:rFonts w:asciiTheme="minorHAnsi" w:hAnsiTheme="minorHAnsi" w:cstheme="minorHAnsi"/>
          <w:highlight w:val="cyan"/>
        </w:rPr>
        <w:t>citizen</w:t>
      </w:r>
      <w:r w:rsidRPr="0060671E">
        <w:rPr>
          <w:rStyle w:val="StyleUnderline"/>
          <w:rFonts w:asciiTheme="minorHAnsi" w:hAnsiTheme="minorHAnsi" w:cstheme="minorHAnsi"/>
        </w:rPr>
        <w:t>-worker</w:t>
      </w:r>
      <w:r w:rsidRPr="0060671E">
        <w:rPr>
          <w:rStyle w:val="Emphasis"/>
          <w:rFonts w:asciiTheme="minorHAnsi" w:hAnsiTheme="minorHAnsi" w:cstheme="minorHAnsi"/>
          <w:highlight w:val="cyan"/>
        </w:rPr>
        <w:t>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immigrant</w:t>
      </w:r>
      <w:r w:rsidRPr="0060671E">
        <w:rPr>
          <w:rStyle w:val="StyleUnderline"/>
          <w:rFonts w:asciiTheme="minorHAnsi" w:hAnsiTheme="minorHAnsi" w:cstheme="minorHAnsi"/>
        </w:rPr>
        <w:t xml:space="preserve"> laborer</w:t>
      </w:r>
      <w:r w:rsidRPr="0060671E">
        <w:rPr>
          <w:rStyle w:val="Emphasis"/>
          <w:rFonts w:asciiTheme="minorHAnsi" w:hAnsiTheme="minorHAnsi" w:cstheme="minorHAnsi"/>
          <w:highlight w:val="cyan"/>
        </w:rPr>
        <w:t>s</w:t>
      </w:r>
      <w:r w:rsidRPr="0060671E">
        <w:rPr>
          <w:rFonts w:asciiTheme="minorHAnsi" w:hAnsiTheme="minorHAnsi" w:cstheme="minorHAnsi"/>
          <w:sz w:val="16"/>
        </w:rPr>
        <w:t xml:space="preserve">. Through aggressive, punitive, and frequently illegal deportation policies, the administration promotes the false narrative that immigrant workers are to blame for stagnant wages and job losses. </w:t>
      </w:r>
      <w:r w:rsidRPr="0060671E">
        <w:rPr>
          <w:rStyle w:val="StyleUnderline"/>
          <w:rFonts w:asciiTheme="minorHAnsi" w:hAnsiTheme="minorHAnsi" w:cstheme="minorHAnsi"/>
        </w:rPr>
        <w:t xml:space="preserve">Pitting workers </w:t>
      </w:r>
      <w:r w:rsidRPr="0060671E">
        <w:rPr>
          <w:rStyle w:val="Emphasis"/>
          <w:rFonts w:asciiTheme="minorHAnsi" w:hAnsiTheme="minorHAnsi" w:cstheme="minorHAnsi"/>
        </w:rPr>
        <w:t>against each other</w:t>
      </w:r>
      <w:r w:rsidRPr="0060671E">
        <w:rPr>
          <w:rStyle w:val="StyleUnderline"/>
          <w:rFonts w:asciiTheme="minorHAnsi" w:hAnsiTheme="minorHAnsi" w:cstheme="minorHAnsi"/>
        </w:rPr>
        <w:t xml:space="preserve"> is a tried and true </w:t>
      </w:r>
      <w:r w:rsidRPr="0060671E">
        <w:rPr>
          <w:rStyle w:val="StyleUnderline"/>
          <w:rFonts w:asciiTheme="minorHAnsi" w:hAnsiTheme="minorHAnsi" w:cstheme="minorHAnsi"/>
          <w:highlight w:val="cyan"/>
        </w:rPr>
        <w:t>strategy for suppressing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worker power</w:t>
      </w:r>
      <w:r w:rsidRPr="0060671E">
        <w:rPr>
          <w:rFonts w:asciiTheme="minorHAnsi" w:hAnsiTheme="minorHAnsi" w:cstheme="minorHAnsi"/>
          <w:sz w:val="16"/>
        </w:rPr>
        <w:t xml:space="preserve"> that has been repeated throughout American history. This divide-and-conquer strategy </w:t>
      </w:r>
      <w:r w:rsidRPr="0060671E">
        <w:rPr>
          <w:rStyle w:val="StyleUnderline"/>
          <w:rFonts w:asciiTheme="minorHAnsi" w:hAnsiTheme="minorHAnsi" w:cstheme="minorHAnsi"/>
        </w:rPr>
        <w:t>undermines</w:t>
      </w:r>
      <w:r w:rsidRPr="0060671E">
        <w:rPr>
          <w:rFonts w:asciiTheme="minorHAnsi" w:hAnsiTheme="minorHAnsi" w:cstheme="minorHAnsi"/>
          <w:sz w:val="16"/>
        </w:rPr>
        <w:t xml:space="preserve"> the inclusive, multi-racial, and multi-ethnic </w:t>
      </w:r>
      <w:r w:rsidRPr="0060671E">
        <w:rPr>
          <w:rStyle w:val="Emphasis"/>
          <w:rFonts w:asciiTheme="minorHAnsi" w:hAnsiTheme="minorHAnsi" w:cstheme="minorHAnsi"/>
          <w:highlight w:val="cyan"/>
        </w:rPr>
        <w:t>coalitions</w:t>
      </w:r>
      <w:r w:rsidRPr="0060671E">
        <w:rPr>
          <w:rStyle w:val="StyleUnderline"/>
          <w:rFonts w:asciiTheme="minorHAnsi" w:hAnsiTheme="minorHAnsi" w:cstheme="minorHAnsi"/>
          <w:highlight w:val="cyan"/>
        </w:rPr>
        <w:t xml:space="preserve"> that</w:t>
      </w:r>
      <w:r w:rsidRPr="0060671E">
        <w:rPr>
          <w:rStyle w:val="StyleUnderline"/>
          <w:rFonts w:asciiTheme="minorHAnsi" w:hAnsiTheme="minorHAnsi" w:cstheme="minorHAnsi"/>
        </w:rPr>
        <w:t xml:space="preserve"> have historically </w:t>
      </w:r>
      <w:r w:rsidRPr="0060671E">
        <w:rPr>
          <w:rStyle w:val="StyleUnderline"/>
          <w:rFonts w:asciiTheme="minorHAnsi" w:hAnsiTheme="minorHAnsi" w:cstheme="minorHAnsi"/>
          <w:highlight w:val="cyan"/>
        </w:rPr>
        <w:t>powered</w:t>
      </w:r>
      <w:r w:rsidRPr="0060671E">
        <w:rPr>
          <w:rStyle w:val="StyleUnderline"/>
          <w:rFonts w:asciiTheme="minorHAnsi" w:hAnsiTheme="minorHAnsi" w:cstheme="minorHAnsi"/>
        </w:rPr>
        <w:t xml:space="preserve"> labor's </w:t>
      </w:r>
      <w:r w:rsidRPr="0060671E">
        <w:rPr>
          <w:rStyle w:val="Emphasis"/>
          <w:rFonts w:asciiTheme="minorHAnsi" w:hAnsiTheme="minorHAnsi" w:cstheme="minorHAnsi"/>
        </w:rPr>
        <w:t xml:space="preserve">greatest </w:t>
      </w:r>
      <w:r w:rsidRPr="0060671E">
        <w:rPr>
          <w:rStyle w:val="Emphasis"/>
          <w:rFonts w:asciiTheme="minorHAnsi" w:hAnsiTheme="minorHAnsi" w:cstheme="minorHAnsi"/>
          <w:highlight w:val="cyan"/>
        </w:rPr>
        <w:t>victories</w:t>
      </w:r>
      <w:r w:rsidRPr="0060671E">
        <w:rPr>
          <w:rStyle w:val="StyleUnderline"/>
          <w:rFonts w:asciiTheme="minorHAnsi" w:hAnsiTheme="minorHAnsi" w:cstheme="minorHAnsi"/>
        </w:rPr>
        <w:t xml:space="preserve">. </w:t>
      </w:r>
    </w:p>
    <w:p w14:paraId="244C419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60671E">
        <w:rPr>
          <w:rStyle w:val="StyleUnderline"/>
          <w:rFonts w:asciiTheme="minorHAnsi" w:hAnsiTheme="minorHAnsi" w:cstheme="minorHAnsi"/>
        </w:rPr>
        <w:t xml:space="preserve">The real </w:t>
      </w:r>
      <w:r w:rsidRPr="0060671E">
        <w:rPr>
          <w:rStyle w:val="StyleUnderline"/>
          <w:rFonts w:asciiTheme="minorHAnsi" w:hAnsiTheme="minorHAnsi" w:cstheme="minorHAnsi"/>
          <w:highlight w:val="cyan"/>
        </w:rPr>
        <w:t>culprits behind</w:t>
      </w:r>
      <w:r w:rsidRPr="0060671E">
        <w:rPr>
          <w:rStyle w:val="StyleUnderline"/>
          <w:rFonts w:asciiTheme="minorHAnsi" w:hAnsiTheme="minorHAnsi" w:cstheme="minorHAnsi"/>
        </w:rPr>
        <w:t xml:space="preserve"> wage </w:t>
      </w:r>
      <w:r w:rsidRPr="0060671E">
        <w:rPr>
          <w:rStyle w:val="Emphasis"/>
          <w:rFonts w:asciiTheme="minorHAnsi" w:hAnsiTheme="minorHAnsi" w:cstheme="minorHAnsi"/>
        </w:rPr>
        <w:t>suppression</w:t>
      </w:r>
      <w:r w:rsidRPr="0060671E">
        <w:rPr>
          <w:rStyle w:val="StyleUnderline"/>
          <w:rFonts w:asciiTheme="minorHAnsi" w:hAnsiTheme="minorHAnsi" w:cstheme="minorHAnsi"/>
        </w:rPr>
        <w:t xml:space="preserve"> and worker </w:t>
      </w:r>
      <w:r w:rsidRPr="0060671E">
        <w:rPr>
          <w:rStyle w:val="Emphasis"/>
          <w:rFonts w:asciiTheme="minorHAnsi" w:hAnsiTheme="minorHAnsi" w:cstheme="minorHAnsi"/>
          <w:highlight w:val="cyan"/>
        </w:rPr>
        <w:t>exploitation</w:t>
      </w:r>
      <w:r w:rsidRPr="0060671E">
        <w:rPr>
          <w:rStyle w:val="StyleUnderline"/>
          <w:rFonts w:asciiTheme="minorHAnsi" w:hAnsiTheme="minorHAnsi" w:cstheme="minorHAnsi"/>
          <w:highlight w:val="cyan"/>
        </w:rPr>
        <w:t xml:space="preserve"> are</w:t>
      </w:r>
      <w:r w:rsidRPr="0060671E">
        <w:rPr>
          <w:rStyle w:val="StyleUnderline"/>
          <w:rFonts w:asciiTheme="minorHAnsi" w:hAnsiTheme="minorHAnsi" w:cstheme="minorHAnsi"/>
        </w:rPr>
        <w:t xml:space="preserve"> union-busting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highlight w:val="cyan"/>
        </w:rPr>
        <w:t>, inadequate resources for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rights</w:t>
      </w:r>
      <w:r w:rsidRPr="0060671E">
        <w:rPr>
          <w:rFonts w:asciiTheme="minorHAnsi" w:hAnsiTheme="minorHAnsi" w:cstheme="minorHAnsi"/>
          <w:sz w:val="16"/>
        </w:rPr>
        <w:t xml:space="preserve"> enforcement, </w:t>
      </w:r>
      <w:r w:rsidRPr="0060671E">
        <w:rPr>
          <w:rStyle w:val="StyleUnderline"/>
          <w:rFonts w:asciiTheme="minorHAnsi" w:hAnsiTheme="minorHAnsi" w:cstheme="minorHAnsi"/>
          <w:highlight w:val="cyan"/>
        </w:rPr>
        <w:t xml:space="preserve">and </w:t>
      </w:r>
      <w:r w:rsidRPr="0060671E">
        <w:rPr>
          <w:rStyle w:val="Emphasis"/>
          <w:rFonts w:asciiTheme="minorHAnsi" w:hAnsiTheme="minorHAnsi" w:cstheme="minorHAnsi"/>
          <w:highlight w:val="cyan"/>
        </w:rPr>
        <w:t>legal regimes</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policy</w:t>
      </w:r>
      <w:r w:rsidRPr="0060671E">
        <w:rPr>
          <w:rStyle w:val="Emphasis"/>
          <w:rFonts w:asciiTheme="minorHAnsi" w:hAnsiTheme="minorHAnsi" w:cstheme="minorHAnsi"/>
        </w:rPr>
        <w:t xml:space="preserve"> choices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that favor</w:t>
      </w:r>
      <w:r w:rsidRPr="0060671E">
        <w:rPr>
          <w:rStyle w:val="StyleUnderline"/>
          <w:rFonts w:asciiTheme="minorHAnsi" w:hAnsiTheme="minorHAnsi" w:cstheme="minorHAnsi"/>
        </w:rPr>
        <w:t xml:space="preserve"> capital and </w:t>
      </w:r>
      <w:r w:rsidRPr="0060671E">
        <w:rPr>
          <w:rStyle w:val="Emphasis"/>
          <w:rFonts w:asciiTheme="minorHAnsi" w:hAnsiTheme="minorHAnsi" w:cstheme="minorHAnsi"/>
        </w:rPr>
        <w:t xml:space="preserve">wealthy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rPr>
        <w:t xml:space="preserve"> over workers.</w:t>
      </w:r>
      <w:r w:rsidRPr="0060671E">
        <w:rPr>
          <w:rFonts w:asciiTheme="minorHAnsi" w:hAnsiTheme="minorHAnsi" w:cstheme="minorHAnsi"/>
          <w:sz w:val="16"/>
        </w:rPr>
        <w:t xml:space="preserve"> At this perilous time when many unions are fighting for their lives, </w:t>
      </w:r>
      <w:r w:rsidRPr="0060671E">
        <w:rPr>
          <w:rStyle w:val="StyleUnderline"/>
          <w:rFonts w:asciiTheme="minorHAnsi" w:hAnsiTheme="minorHAnsi" w:cstheme="minorHAnsi"/>
        </w:rPr>
        <w:t>the labor movement is</w:t>
      </w:r>
      <w:r w:rsidRPr="0060671E">
        <w:rPr>
          <w:rFonts w:asciiTheme="minorHAnsi" w:hAnsiTheme="minorHAnsi" w:cstheme="minorHAnsi"/>
          <w:sz w:val="16"/>
        </w:rPr>
        <w:t xml:space="preserve"> also </w:t>
      </w:r>
      <w:r w:rsidRPr="0060671E">
        <w:rPr>
          <w:rStyle w:val="StyleUnderline"/>
          <w:rFonts w:asciiTheme="minorHAnsi" w:hAnsiTheme="minorHAnsi" w:cstheme="minorHAnsi"/>
        </w:rPr>
        <w:t>forced to engage in the difficult effort to educate</w:t>
      </w:r>
      <w:r w:rsidRPr="0060671E">
        <w:rPr>
          <w:rFonts w:asciiTheme="minorHAnsi" w:hAnsiTheme="minorHAnsi" w:cstheme="minorHAnsi"/>
          <w:sz w:val="16"/>
        </w:rPr>
        <w:t xml:space="preserve"> their members and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public</w:t>
      </w:r>
      <w:r w:rsidRPr="0060671E">
        <w:rPr>
          <w:rFonts w:asciiTheme="minorHAnsi" w:hAnsiTheme="minorHAnsi" w:cstheme="minorHAnsi"/>
          <w:sz w:val="16"/>
        </w:rPr>
        <w:t xml:space="preserve"> about </w:t>
      </w:r>
      <w:r w:rsidRPr="0060671E">
        <w:rPr>
          <w:rStyle w:val="StyleUnderline"/>
          <w:rFonts w:asciiTheme="minorHAnsi" w:hAnsiTheme="minorHAnsi" w:cstheme="minorHAnsi"/>
        </w:rPr>
        <w:t>where the blame</w:t>
      </w:r>
      <w:r w:rsidRPr="0060671E">
        <w:rPr>
          <w:rFonts w:asciiTheme="minorHAnsi" w:hAnsiTheme="minorHAnsi" w:cstheme="minorHAnsi"/>
          <w:sz w:val="16"/>
        </w:rPr>
        <w:t xml:space="preserve"> truly </w:t>
      </w:r>
      <w:r w:rsidRPr="0060671E">
        <w:rPr>
          <w:rStyle w:val="StyleUnderline"/>
          <w:rFonts w:asciiTheme="minorHAnsi" w:hAnsiTheme="minorHAnsi" w:cstheme="minorHAnsi"/>
        </w:rPr>
        <w:t xml:space="preserve">lies for America’s income and wealth </w:t>
      </w:r>
      <w:r w:rsidRPr="0060671E">
        <w:rPr>
          <w:rStyle w:val="Emphasis"/>
          <w:rFonts w:asciiTheme="minorHAnsi" w:hAnsiTheme="minorHAnsi" w:cstheme="minorHAnsi"/>
        </w:rPr>
        <w:t>inequality</w:t>
      </w:r>
      <w:r w:rsidRPr="0060671E">
        <w:rPr>
          <w:rStyle w:val="StyleUnderline"/>
          <w:rFonts w:asciiTheme="minorHAnsi" w:hAnsiTheme="minorHAnsi" w:cstheme="minorHAnsi"/>
        </w:rPr>
        <w:t xml:space="preserve">, stagnant real </w:t>
      </w:r>
      <w:r w:rsidRPr="0060671E">
        <w:rPr>
          <w:rStyle w:val="Emphasis"/>
          <w:rFonts w:asciiTheme="minorHAnsi" w:hAnsiTheme="minorHAnsi" w:cstheme="minorHAnsi"/>
        </w:rPr>
        <w:t>wages</w:t>
      </w:r>
      <w:r w:rsidRPr="0060671E">
        <w:rPr>
          <w:rFonts w:asciiTheme="minorHAnsi" w:hAnsiTheme="minorHAnsi" w:cstheme="minorHAnsi"/>
          <w:sz w:val="16"/>
        </w:rPr>
        <w:t xml:space="preserve">, and hollowed out middle class. It would be a tall task in the best of circumstances, and these are certainly not those circumstances. </w:t>
      </w:r>
    </w:p>
    <w:p w14:paraId="1C7D53DD" w14:textId="77777777" w:rsidR="00792BF8" w:rsidRPr="0060671E" w:rsidRDefault="00792BF8" w:rsidP="00792BF8">
      <w:pPr>
        <w:rPr>
          <w:rFonts w:asciiTheme="minorHAnsi" w:hAnsiTheme="minorHAnsi" w:cstheme="minorHAnsi"/>
          <w:sz w:val="6"/>
          <w:szCs w:val="6"/>
        </w:rPr>
      </w:pPr>
      <w:r w:rsidRPr="0060671E">
        <w:rPr>
          <w:rFonts w:asciiTheme="minorHAnsi" w:hAnsiTheme="minorHAnsi" w:cstheme="minorHAnsi"/>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w:t>
      </w:r>
      <w:proofErr w:type="spellStart"/>
      <w:r w:rsidRPr="0060671E">
        <w:rPr>
          <w:rFonts w:asciiTheme="minorHAnsi" w:hAnsiTheme="minorHAnsi" w:cstheme="minorHAnsi"/>
          <w:sz w:val="6"/>
          <w:szCs w:val="6"/>
        </w:rPr>
        <w:t>Trumpist</w:t>
      </w:r>
      <w:proofErr w:type="spellEnd"/>
      <w:r w:rsidRPr="0060671E">
        <w:rPr>
          <w:rFonts w:asciiTheme="minorHAnsi" w:hAnsiTheme="minorHAnsi" w:cstheme="minorHAnsi"/>
          <w:sz w:val="6"/>
          <w:szCs w:val="6"/>
        </w:rPr>
        <w:t xml:space="preserve">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0F07117E"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The Answers Aren’t Easy, but There Are Answers </w:t>
      </w:r>
    </w:p>
    <w:p w14:paraId="1D36B7D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Labor’s current situation cannot be addressed with one solution or some technology doodad that uses artificial intelligence to conjure up new union members. But labor’s history and experience point to an essential truth: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only path</w:t>
      </w:r>
      <w:r w:rsidRPr="0060671E">
        <w:rPr>
          <w:rStyle w:val="Emphasis"/>
          <w:rFonts w:asciiTheme="minorHAnsi" w:hAnsiTheme="minorHAnsi" w:cstheme="minorHAnsi"/>
        </w:rPr>
        <w:t xml:space="preserve"> forward</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to organize </w:t>
      </w:r>
      <w:r w:rsidRPr="0060671E">
        <w:rPr>
          <w:rStyle w:val="Emphasis"/>
          <w:rFonts w:asciiTheme="minorHAnsi" w:hAnsiTheme="minorHAnsi" w:cstheme="minorHAnsi"/>
          <w:highlight w:val="cyan"/>
        </w:rPr>
        <w:t>aggressively</w:t>
      </w:r>
      <w:r w:rsidRPr="0060671E">
        <w:rPr>
          <w:rFonts w:asciiTheme="minorHAnsi" w:hAnsiTheme="minorHAnsi" w:cstheme="minorHAnsi"/>
          <w:sz w:val="16"/>
        </w:rPr>
        <w:t xml:space="preserve"> and creatively while evading or </w:t>
      </w:r>
      <w:r w:rsidRPr="0060671E">
        <w:rPr>
          <w:rStyle w:val="StyleUnderline"/>
          <w:rFonts w:asciiTheme="minorHAnsi" w:hAnsiTheme="minorHAnsi" w:cstheme="minorHAnsi"/>
          <w:highlight w:val="cyan"/>
        </w:rPr>
        <w:t>smashing through</w:t>
      </w:r>
      <w:r w:rsidRPr="0060671E">
        <w:rPr>
          <w:rFonts w:asciiTheme="minorHAnsi" w:hAnsiTheme="minorHAnsi" w:cstheme="minorHAnsi"/>
          <w:sz w:val="16"/>
        </w:rPr>
        <w:t xml:space="preserve"> the </w:t>
      </w:r>
      <w:r w:rsidRPr="0060671E">
        <w:rPr>
          <w:rStyle w:val="StyleUnderline"/>
          <w:rFonts w:asciiTheme="minorHAnsi" w:hAnsiTheme="minorHAnsi" w:cstheme="minorHAnsi"/>
        </w:rPr>
        <w:t>barriers erected by</w:t>
      </w:r>
      <w:r w:rsidRPr="0060671E">
        <w:rPr>
          <w:rFonts w:asciiTheme="minorHAnsi" w:hAnsiTheme="minorHAnsi" w:cstheme="minorHAnsi"/>
          <w:sz w:val="16"/>
        </w:rPr>
        <w:t xml:space="preserve"> government, </w:t>
      </w:r>
      <w:r w:rsidRPr="0060671E">
        <w:rPr>
          <w:rStyle w:val="Emphasis"/>
          <w:rFonts w:asciiTheme="minorHAnsi" w:hAnsiTheme="minorHAnsi" w:cstheme="minorHAnsi"/>
          <w:highlight w:val="cyan"/>
        </w:rPr>
        <w:t>law</w:t>
      </w:r>
      <w:r w:rsidRPr="0060671E">
        <w:rPr>
          <w:rFonts w:asciiTheme="minorHAnsi" w:hAnsiTheme="minorHAnsi" w:cstheme="minorHAnsi"/>
          <w:sz w:val="16"/>
        </w:rPr>
        <w:t xml:space="preserve">, and employers. That means going where the opportunities are, </w:t>
      </w:r>
      <w:r w:rsidRPr="0060671E">
        <w:rPr>
          <w:rStyle w:val="StyleUnderline"/>
          <w:rFonts w:asciiTheme="minorHAnsi" w:hAnsiTheme="minorHAnsi" w:cstheme="minorHAnsi"/>
          <w:highlight w:val="cyan"/>
        </w:rPr>
        <w:t xml:space="preserve">building </w:t>
      </w:r>
      <w:r w:rsidRPr="0060671E">
        <w:rPr>
          <w:rStyle w:val="Emphasis"/>
          <w:rFonts w:asciiTheme="minorHAnsi" w:hAnsiTheme="minorHAnsi" w:cstheme="minorHAnsi"/>
          <w:highlight w:val="cyan"/>
        </w:rPr>
        <w:t>power</w:t>
      </w:r>
      <w:r w:rsidRPr="0060671E">
        <w:rPr>
          <w:rStyle w:val="StyleUnderline"/>
          <w:rFonts w:asciiTheme="minorHAnsi" w:hAnsiTheme="minorHAnsi" w:cstheme="minorHAnsi"/>
        </w:rPr>
        <w:t xml:space="preserve"> from the </w:t>
      </w:r>
      <w:r w:rsidRPr="0060671E">
        <w:rPr>
          <w:rStyle w:val="Emphasis"/>
          <w:rFonts w:asciiTheme="minorHAnsi" w:hAnsiTheme="minorHAnsi" w:cstheme="minorHAnsi"/>
        </w:rPr>
        <w:t>ground up</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 embracing</w:t>
      </w:r>
      <w:r w:rsidRPr="0060671E">
        <w:rPr>
          <w:rStyle w:val="StyleUnderline"/>
          <w:rFonts w:asciiTheme="minorHAnsi" w:hAnsiTheme="minorHAnsi" w:cstheme="minorHAnsi"/>
        </w:rPr>
        <w:t xml:space="preserve"> bold </w:t>
      </w:r>
      <w:r w:rsidRPr="0060671E">
        <w:rPr>
          <w:rStyle w:val="Emphasis"/>
          <w:rFonts w:asciiTheme="minorHAnsi" w:hAnsiTheme="minorHAnsi" w:cstheme="minorHAnsi"/>
          <w:highlight w:val="cyan"/>
        </w:rPr>
        <w:t>new strategies</w:t>
      </w:r>
      <w:r w:rsidRPr="0060671E">
        <w:rPr>
          <w:rStyle w:val="StyleUnderline"/>
          <w:rFonts w:asciiTheme="minorHAnsi" w:hAnsiTheme="minorHAnsi" w:cstheme="minorHAnsi"/>
        </w:rPr>
        <w:t xml:space="preserve">. </w:t>
      </w:r>
      <w:r w:rsidRPr="0060671E">
        <w:rPr>
          <w:rFonts w:asciiTheme="minorHAnsi" w:hAnsiTheme="minorHAnsi" w:cstheme="minorHAnsi"/>
          <w:sz w:val="16"/>
        </w:rPr>
        <w:t xml:space="preserve">That’s easy to write and hard to do. But here are three starting places. </w:t>
      </w:r>
    </w:p>
    <w:p w14:paraId="573754E6" w14:textId="77777777" w:rsidR="00792BF8" w:rsidRDefault="00792BF8" w:rsidP="00792BF8">
      <w:pPr>
        <w:rPr>
          <w:rFonts w:asciiTheme="minorHAnsi" w:hAnsiTheme="minorHAnsi" w:cstheme="minorHAnsi"/>
          <w:sz w:val="16"/>
        </w:rPr>
      </w:pPr>
      <w:r w:rsidRPr="0060671E">
        <w:rPr>
          <w:rFonts w:asciiTheme="minorHAnsi" w:hAnsiTheme="minorHAnsi" w:cstheme="minorHAnsi"/>
          <w:sz w:val="16"/>
        </w:rPr>
        <w:t xml:space="preserve">First, union busting in some states should be met with aggressive organizing in other states and localities. </w:t>
      </w:r>
      <w:r w:rsidRPr="0060671E">
        <w:rPr>
          <w:rStyle w:val="StyleUnderline"/>
          <w:rFonts w:asciiTheme="minorHAnsi" w:hAnsiTheme="minorHAnsi" w:cstheme="minorHAnsi"/>
          <w:highlight w:val="cyan"/>
        </w:rPr>
        <w:t>Declines in</w:t>
      </w:r>
      <w:r w:rsidRPr="0060671E">
        <w:rPr>
          <w:rFonts w:asciiTheme="minorHAnsi" w:hAnsiTheme="minorHAnsi" w:cstheme="minorHAnsi"/>
          <w:sz w:val="16"/>
        </w:rPr>
        <w:t xml:space="preserve"> state and local </w:t>
      </w:r>
      <w:r w:rsidRPr="0060671E">
        <w:rPr>
          <w:rStyle w:val="StyleUnderline"/>
          <w:rFonts w:asciiTheme="minorHAnsi" w:hAnsiTheme="minorHAnsi" w:cstheme="minorHAnsi"/>
          <w:highlight w:val="cyan"/>
        </w:rPr>
        <w:t>government</w:t>
      </w:r>
      <w:r w:rsidRPr="0060671E">
        <w:rPr>
          <w:rStyle w:val="StyleUnderline"/>
          <w:rFonts w:asciiTheme="minorHAnsi" w:hAnsiTheme="minorHAnsi" w:cstheme="minorHAnsi"/>
        </w:rPr>
        <w:t xml:space="preserve"> union </w:t>
      </w:r>
      <w:r w:rsidRPr="0060671E">
        <w:rPr>
          <w:rStyle w:val="Emphasis"/>
          <w:rFonts w:asciiTheme="minorHAnsi" w:hAnsiTheme="minorHAnsi" w:cstheme="minorHAnsi"/>
          <w:highlight w:val="cyan"/>
        </w:rPr>
        <w:t>membership</w:t>
      </w:r>
      <w:r w:rsidRPr="0060671E">
        <w:rPr>
          <w:rFonts w:asciiTheme="minorHAnsi" w:hAnsiTheme="minorHAnsi" w:cstheme="minorHAnsi"/>
          <w:sz w:val="16"/>
        </w:rPr>
        <w:t xml:space="preserve"> and density </w:t>
      </w:r>
      <w:r w:rsidRPr="0060671E">
        <w:rPr>
          <w:rStyle w:val="StyleUnderline"/>
          <w:rFonts w:asciiTheme="minorHAnsi" w:hAnsiTheme="minorHAnsi" w:cstheme="minorHAnsi"/>
        </w:rPr>
        <w:t>can be turned around</w:t>
      </w:r>
      <w:r w:rsidRPr="0060671E">
        <w:rPr>
          <w:rFonts w:asciiTheme="minorHAnsi" w:hAnsiTheme="minorHAnsi" w:cstheme="minorHAnsi"/>
          <w:sz w:val="16"/>
        </w:rPr>
        <w:t xml:space="preserve">, although it may </w:t>
      </w:r>
      <w:r w:rsidRPr="0060671E">
        <w:rPr>
          <w:rStyle w:val="StyleUnderline"/>
          <w:rFonts w:asciiTheme="minorHAnsi" w:hAnsiTheme="minorHAnsi" w:cstheme="minorHAnsi"/>
          <w:highlight w:val="cyan"/>
        </w:rPr>
        <w:t xml:space="preserve">require </w:t>
      </w:r>
      <w:r w:rsidRPr="0060671E">
        <w:rPr>
          <w:rStyle w:val="Emphasis"/>
          <w:rFonts w:asciiTheme="minorHAnsi" w:hAnsiTheme="minorHAnsi" w:cstheme="minorHAnsi"/>
          <w:highlight w:val="cyan"/>
        </w:rPr>
        <w:t>law changes</w:t>
      </w:r>
      <w:r w:rsidRPr="0060671E">
        <w:rPr>
          <w:rFonts w:asciiTheme="minorHAnsi" w:hAnsiTheme="minorHAnsi" w:cstheme="minorHAnsi"/>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60671E">
        <w:rPr>
          <w:rStyle w:val="StyleUnderline"/>
          <w:rFonts w:asciiTheme="minorHAnsi" w:hAnsiTheme="minorHAnsi" w:cstheme="minorHAnsi"/>
          <w:highlight w:val="cyan"/>
        </w:rPr>
        <w:t>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movement</w:t>
      </w:r>
      <w:r w:rsidRPr="0060671E">
        <w:rPr>
          <w:rFonts w:asciiTheme="minorHAnsi" w:hAnsiTheme="minorHAnsi" w:cstheme="minorHAnsi"/>
          <w:sz w:val="16"/>
        </w:rPr>
        <w:t xml:space="preserve"> can and </w:t>
      </w:r>
      <w:r w:rsidRPr="0060671E">
        <w:rPr>
          <w:rStyle w:val="StyleUnderline"/>
          <w:rFonts w:asciiTheme="minorHAnsi" w:hAnsiTheme="minorHAnsi" w:cstheme="minorHAnsi"/>
          <w:highlight w:val="cyan"/>
        </w:rPr>
        <w:t xml:space="preserve">should </w:t>
      </w:r>
      <w:r w:rsidRPr="0060671E">
        <w:rPr>
          <w:rStyle w:val="Emphasis"/>
          <w:rFonts w:asciiTheme="minorHAnsi" w:hAnsiTheme="minorHAnsi" w:cstheme="minorHAnsi"/>
          <w:highlight w:val="cyan"/>
        </w:rPr>
        <w:t>demand</w:t>
      </w:r>
      <w:r w:rsidRPr="0060671E">
        <w:rPr>
          <w:rStyle w:val="StyleUnderline"/>
          <w:rFonts w:asciiTheme="minorHAnsi" w:hAnsiTheme="minorHAnsi" w:cstheme="minorHAnsi"/>
        </w:rPr>
        <w:t xml:space="preserve"> they enact </w:t>
      </w:r>
      <w:r w:rsidRPr="0060671E">
        <w:rPr>
          <w:rStyle w:val="StyleUnderline"/>
          <w:rFonts w:asciiTheme="minorHAnsi" w:hAnsiTheme="minorHAnsi" w:cstheme="minorHAnsi"/>
          <w:highlight w:val="cyan"/>
        </w:rPr>
        <w:t>legislation to mandate</w:t>
      </w:r>
      <w:r w:rsidRPr="0060671E">
        <w:rPr>
          <w:rStyle w:val="StyleUnderline"/>
          <w:rFonts w:asciiTheme="minorHAnsi" w:hAnsiTheme="minorHAnsi" w:cstheme="minorHAnsi"/>
        </w:rPr>
        <w:t xml:space="preserve"> public-sector </w:t>
      </w:r>
      <w:r w:rsidRPr="0060671E">
        <w:rPr>
          <w:rStyle w:val="Emphasis"/>
          <w:rFonts w:asciiTheme="minorHAnsi" w:hAnsiTheme="minorHAnsi" w:cstheme="minorHAnsi"/>
          <w:highlight w:val="cyan"/>
        </w:rPr>
        <w:t>bargaining rights</w:t>
      </w:r>
      <w:r w:rsidRPr="0060671E">
        <w:rPr>
          <w:rFonts w:asciiTheme="minorHAnsi" w:hAnsiTheme="minorHAnsi" w:cstheme="minorHAnsi"/>
          <w:sz w:val="16"/>
        </w:rPr>
        <w:t xml:space="preserve"> statewide, including for state employees. In fact, a firm commitment from Democratic gubernatorial candidate Abby Spanberger should be a precondition for labor support.  </w:t>
      </w:r>
    </w:p>
    <w:p w14:paraId="00C0D253" w14:textId="77777777" w:rsidR="00792BF8" w:rsidRPr="00811A93" w:rsidRDefault="00792BF8" w:rsidP="00792BF8">
      <w:pPr>
        <w:pStyle w:val="Heading4"/>
      </w:pPr>
      <w:bookmarkStart w:id="1" w:name="_Hlk206760613"/>
      <w:r>
        <w:t xml:space="preserve">Otherwise, </w:t>
      </w:r>
      <w:r>
        <w:rPr>
          <w:u w:val="single"/>
        </w:rPr>
        <w:t>extinction</w:t>
      </w:r>
      <w:r>
        <w:t xml:space="preserve">. </w:t>
      </w:r>
    </w:p>
    <w:p w14:paraId="00517AAB" w14:textId="77777777" w:rsidR="00792BF8" w:rsidRPr="00C07A98" w:rsidRDefault="00792BF8" w:rsidP="00792BF8">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50DBB4A8" w14:textId="77777777" w:rsidR="00792BF8" w:rsidRPr="00C07A98" w:rsidRDefault="00792BF8" w:rsidP="00792BF8">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17AE81C3" w14:textId="77777777" w:rsidR="00792BF8" w:rsidRPr="0059330E" w:rsidRDefault="00792BF8" w:rsidP="00792BF8">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CB4D30F" w14:textId="77777777" w:rsidR="00792BF8" w:rsidRPr="0059330E" w:rsidRDefault="00792BF8" w:rsidP="00792BF8">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011A949" w14:textId="77777777" w:rsidR="00792BF8" w:rsidRPr="008F5503" w:rsidRDefault="00792BF8" w:rsidP="00792BF8">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20983043" w14:textId="77777777" w:rsidR="00792BF8" w:rsidRPr="008F5503" w:rsidRDefault="00792BF8" w:rsidP="00792BF8">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09802C8C" w14:textId="77777777" w:rsidR="00792BF8" w:rsidRPr="0059330E" w:rsidRDefault="00792BF8" w:rsidP="00792BF8">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w:t>
      </w:r>
      <w:proofErr w:type="spellStart"/>
      <w:r w:rsidRPr="0059330E">
        <w:rPr>
          <w:sz w:val="16"/>
        </w:rPr>
        <w:t>compartmentalisation</w:t>
      </w:r>
      <w:proofErr w:type="spellEnd"/>
      <w:r w:rsidRPr="0059330E">
        <w:rPr>
          <w:sz w:val="16"/>
        </w:rPr>
        <w:t xml:space="preserve">),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w:t>
      </w:r>
      <w:proofErr w:type="spellStart"/>
      <w:r w:rsidRPr="0059330E">
        <w:rPr>
          <w:sz w:val="16"/>
        </w:rPr>
        <w:t>synchronised</w:t>
      </w:r>
      <w:proofErr w:type="spellEnd"/>
      <w:r w:rsidRPr="0059330E">
        <w:rPr>
          <w:sz w:val="16"/>
        </w:rPr>
        <w:t xml:space="preserve">.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5399ECD" w14:textId="77777777" w:rsidR="00792BF8" w:rsidRPr="0059330E" w:rsidRDefault="00792BF8" w:rsidP="00792BF8">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5E8DCAD4" w14:textId="77777777" w:rsidR="00792BF8" w:rsidRPr="0059330E" w:rsidRDefault="00792BF8" w:rsidP="00792BF8">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00AB153D" w14:textId="77777777" w:rsidR="00792BF8" w:rsidRPr="0059330E" w:rsidRDefault="00792BF8" w:rsidP="00792BF8">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E5A800E" w14:textId="77777777" w:rsidR="00792BF8" w:rsidRPr="0059330E" w:rsidRDefault="00792BF8" w:rsidP="00792BF8">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0EF6A16" w14:textId="77777777" w:rsidR="00792BF8" w:rsidRPr="0059330E" w:rsidRDefault="00792BF8" w:rsidP="00792BF8">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6BC59A7E" w14:textId="77777777" w:rsidR="00792BF8" w:rsidRDefault="00792BF8" w:rsidP="00792BF8">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1"/>
    <w:p w14:paraId="7C947D8B" w14:textId="4CE17E15" w:rsidR="00155A20" w:rsidRPr="00155A20" w:rsidRDefault="00155A20" w:rsidP="00155A20">
      <w:pPr>
        <w:pStyle w:val="Heading4"/>
      </w:pPr>
      <w:r>
        <w:t xml:space="preserve">That </w:t>
      </w:r>
      <w:r>
        <w:rPr>
          <w:u w:val="single"/>
        </w:rPr>
        <w:t>outweighs</w:t>
      </w:r>
      <w:r>
        <w:t xml:space="preserve">. </w:t>
      </w:r>
    </w:p>
    <w:p w14:paraId="67A12B90" w14:textId="77777777" w:rsidR="00155A20" w:rsidRDefault="00155A20" w:rsidP="00155A20">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2D112D13" w14:textId="77777777" w:rsidR="00155A20" w:rsidRPr="00336B8B" w:rsidRDefault="00155A20" w:rsidP="00155A20">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06FAEBC0" w14:textId="77777777" w:rsidR="00155A20" w:rsidRDefault="00155A20" w:rsidP="00155A20">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00E2E3F3" w14:textId="77777777" w:rsidR="00792BF8" w:rsidRPr="00792BF8" w:rsidRDefault="00792BF8" w:rsidP="00792BF8"/>
    <w:p w14:paraId="1909DB9E" w14:textId="1821D327" w:rsidR="00792BF8" w:rsidRDefault="00792BF8" w:rsidP="00792BF8">
      <w:pPr>
        <w:pStyle w:val="Heading2"/>
      </w:pPr>
      <w:r>
        <w:t xml:space="preserve">Case </w:t>
      </w:r>
    </w:p>
    <w:p w14:paraId="0E3AC32E" w14:textId="75F16D23" w:rsidR="00792BF8" w:rsidRDefault="00792BF8" w:rsidP="00792BF8">
      <w:pPr>
        <w:pStyle w:val="Heading3"/>
      </w:pPr>
      <w:r>
        <w:t xml:space="preserve">Case---1NC </w:t>
      </w:r>
    </w:p>
    <w:p w14:paraId="287658EE" w14:textId="5FDEC4C9" w:rsidR="00792BF8" w:rsidRPr="006C1D28" w:rsidRDefault="00792BF8" w:rsidP="00792BF8">
      <w:pPr>
        <w:pStyle w:val="Heading4"/>
        <w:rPr>
          <w:rFonts w:asciiTheme="minorHAnsi" w:hAnsiTheme="minorHAnsi" w:cstheme="minorHAnsi"/>
        </w:rPr>
      </w:pPr>
      <w:r>
        <w:rPr>
          <w:rFonts w:asciiTheme="minorHAnsi" w:hAnsiTheme="minorHAnsi" w:cstheme="minorHAnsi"/>
        </w:rPr>
        <w:t xml:space="preserve">1. Pure </w:t>
      </w:r>
      <w:r>
        <w:rPr>
          <w:rFonts w:asciiTheme="minorHAnsi" w:hAnsiTheme="minorHAnsi" w:cstheme="minorHAnsi"/>
          <w:u w:val="single"/>
        </w:rPr>
        <w:t>affirmation</w:t>
      </w:r>
      <w:r>
        <w:rPr>
          <w:rFonts w:asciiTheme="minorHAnsi" w:hAnsiTheme="minorHAnsi" w:cstheme="minorHAnsi"/>
        </w:rPr>
        <w:t xml:space="preserve"> of </w:t>
      </w:r>
      <w:r>
        <w:rPr>
          <w:rFonts w:asciiTheme="minorHAnsi" w:hAnsiTheme="minorHAnsi" w:cstheme="minorHAnsi"/>
        </w:rPr>
        <w:t>resisting Western sociality</w:t>
      </w:r>
      <w:r>
        <w:rPr>
          <w:rFonts w:asciiTheme="minorHAnsi" w:hAnsiTheme="minorHAnsi" w:cstheme="minorHAnsi"/>
        </w:rPr>
        <w:t xml:space="preserv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necessary to solve </w:t>
      </w:r>
      <w:r>
        <w:rPr>
          <w:rFonts w:asciiTheme="minorHAnsi" w:hAnsiTheme="minorHAnsi" w:cstheme="minorHAnsi"/>
        </w:rPr>
        <w:t>antiblack</w:t>
      </w:r>
      <w:r>
        <w:rPr>
          <w:rFonts w:asciiTheme="minorHAnsi" w:hAnsiTheme="minorHAnsi" w:cstheme="minorHAnsi"/>
        </w:rPr>
        <w:t xml:space="preserve"> violence.  </w:t>
      </w:r>
    </w:p>
    <w:p w14:paraId="5F3E5E2D" w14:textId="77777777" w:rsidR="00792BF8" w:rsidRPr="0060671E" w:rsidRDefault="00792BF8" w:rsidP="00792BF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76AFDBA1" w14:textId="77777777" w:rsidR="00792BF8" w:rsidRPr="007053FD" w:rsidRDefault="00792BF8" w:rsidP="00792BF8">
      <w:pPr>
        <w:rPr>
          <w:rStyle w:val="StyleUnderline"/>
        </w:rPr>
      </w:pPr>
      <w:r w:rsidRPr="008E421F">
        <w:rPr>
          <w:rStyle w:val="StyleUnderline"/>
        </w:rPr>
        <w:t xml:space="preserve">In a dark world, it’s exhilarating to </w:t>
      </w:r>
      <w:r w:rsidRPr="008E421F">
        <w:rPr>
          <w:rStyle w:val="Emphasis"/>
        </w:rPr>
        <w:t>dream of possibility</w:t>
      </w:r>
      <w:r w:rsidRPr="006C1D28">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5389B649" w14:textId="77777777" w:rsidR="00792BF8" w:rsidRPr="006C1D28" w:rsidRDefault="00792BF8" w:rsidP="00792BF8">
      <w:r w:rsidRPr="006C1D28">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t>Saidiya</w:t>
      </w:r>
      <w:proofErr w:type="spellEnd"/>
      <w:r w:rsidRPr="006C1D28">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t>utopianist</w:t>
      </w:r>
      <w:proofErr w:type="spellEnd"/>
      <w:r w:rsidRPr="006C1D28">
        <w:t xml:space="preserve"> commitment as Muñoz, possibility is still a galvanic force of her work; critique’s work seems to be its possibility-making.</w:t>
      </w:r>
    </w:p>
    <w:p w14:paraId="6522DFAA" w14:textId="77777777" w:rsidR="00792BF8" w:rsidRPr="006C1D28" w:rsidRDefault="00792BF8" w:rsidP="00792BF8">
      <w:r w:rsidRPr="006C1D28">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t xml:space="preserve"> what we loosely (and/or arbitrarily) call </w:t>
      </w:r>
      <w:r w:rsidRPr="006C1D28">
        <w:rPr>
          <w:rStyle w:val="StyleUnderline"/>
        </w:rPr>
        <w:t>critique</w:t>
      </w:r>
      <w:r w:rsidRPr="006C1D28">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5EB7219" w14:textId="77777777" w:rsidR="00792BF8" w:rsidRPr="006C1D28" w:rsidRDefault="00792BF8" w:rsidP="00792BF8">
      <w:r w:rsidRPr="006C1D28">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484EDCB" w14:textId="77777777" w:rsidR="00792BF8" w:rsidRPr="006C1D28" w:rsidRDefault="00792BF8" w:rsidP="00792BF8">
      <w:r w:rsidRPr="006C1D28">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6AA34DE0" w14:textId="77777777" w:rsidR="00792BF8" w:rsidRPr="008E421F" w:rsidRDefault="00792BF8" w:rsidP="00792BF8">
      <w:pPr>
        <w:rPr>
          <w:rStyle w:val="StyleUnderline"/>
        </w:rPr>
      </w:pPr>
      <w:r w:rsidRPr="006C1D28">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t xml:space="preserve">,14 the </w:t>
      </w:r>
      <w:proofErr w:type="spellStart"/>
      <w:r w:rsidRPr="007053FD">
        <w:rPr>
          <w:rStyle w:val="Emphasis"/>
          <w:highlight w:val="cyan"/>
        </w:rPr>
        <w:t>affect</w:t>
      </w:r>
      <w:proofErr w:type="spellEnd"/>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15EF6F02" w14:textId="77777777" w:rsidR="00792BF8" w:rsidRPr="006C1D28" w:rsidRDefault="00792BF8" w:rsidP="00792BF8">
      <w:r w:rsidRPr="006C1D28">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1D825108" w14:textId="77777777" w:rsidR="00792BF8" w:rsidRPr="006C1D28" w:rsidRDefault="00792BF8" w:rsidP="00792BF8">
      <w:pPr>
        <w:rPr>
          <w:rStyle w:val="StyleUnderline"/>
        </w:rPr>
      </w:pPr>
      <w:r w:rsidRPr="006C1D28">
        <w:t xml:space="preserve">Then, </w:t>
      </w:r>
      <w:r w:rsidRPr="006C1D28">
        <w:rPr>
          <w:rStyle w:val="StyleUnderline"/>
        </w:rPr>
        <w:t>I open a book.</w:t>
      </w:r>
      <w:r w:rsidRPr="006C1D28">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2B6B6751" w14:textId="77777777" w:rsidR="00792BF8" w:rsidRPr="006C1D28" w:rsidRDefault="00792BF8" w:rsidP="00792BF8">
      <w:r w:rsidRPr="006C1D28">
        <w:t xml:space="preserve">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w:t>
      </w:r>
      <w:proofErr w:type="spellStart"/>
      <w:r w:rsidRPr="006C1D28">
        <w:t>Yejidé’s</w:t>
      </w:r>
      <w:proofErr w:type="spellEnd"/>
      <w:r w:rsidRPr="006C1D28">
        <w:t xml:space="preserve"> Creatures of Passage (2021) for creating collective historical records.</w:t>
      </w:r>
    </w:p>
    <w:p w14:paraId="526745DF" w14:textId="77777777" w:rsidR="00792BF8" w:rsidRPr="006C1D28" w:rsidRDefault="00792BF8" w:rsidP="00792BF8">
      <w:r w:rsidRPr="006C1D28">
        <w:t xml:space="preserve">But I don’t. </w:t>
      </w:r>
    </w:p>
    <w:p w14:paraId="5EF065BC" w14:textId="77777777" w:rsidR="00792BF8" w:rsidRPr="006C1D28" w:rsidRDefault="00792BF8" w:rsidP="00792BF8">
      <w:pPr>
        <w:rPr>
          <w:rStyle w:val="StyleUnderline"/>
        </w:rPr>
      </w:pPr>
      <w:r w:rsidRPr="006C1D28">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477BC273" w14:textId="77777777" w:rsidR="00792BF8" w:rsidRPr="006C1D28" w:rsidRDefault="00792BF8" w:rsidP="00792BF8">
      <w:pPr>
        <w:rPr>
          <w:rStyle w:val="StyleUnderline"/>
        </w:rPr>
      </w:pPr>
      <w:r w:rsidRPr="006C1D28">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6C1D28">
        <w:t>affect</w:t>
      </w:r>
      <w:proofErr w:type="spellEnd"/>
      <w:r w:rsidRPr="006C1D28">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71DF97DB" w14:textId="77777777" w:rsidR="00792BF8" w:rsidRPr="006C1D28" w:rsidRDefault="00792BF8" w:rsidP="00792BF8">
      <w:r w:rsidRPr="006C1D28">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29D1A3D9" w14:textId="77777777" w:rsidR="00792BF8" w:rsidRPr="006C1D28" w:rsidRDefault="00792BF8" w:rsidP="00792BF8">
      <w:r w:rsidRPr="007053FD">
        <w:rPr>
          <w:rStyle w:val="StyleUnderline"/>
          <w:highlight w:val="cyan"/>
        </w:rPr>
        <w:t>This</w:t>
      </w:r>
      <w:r w:rsidRPr="006C1D28">
        <w:rPr>
          <w:rStyle w:val="StyleUnderline"/>
        </w:rPr>
        <w:t xml:space="preserve"> mode of scholarship</w:t>
      </w:r>
      <w:r w:rsidRPr="006C1D28">
        <w:t xml:space="preserve">, I contend, </w:t>
      </w:r>
      <w:r w:rsidRPr="007053FD">
        <w:rPr>
          <w:rStyle w:val="StyleUnderline"/>
          <w:highlight w:val="cyan"/>
        </w:rPr>
        <w:t>risks producing</w:t>
      </w:r>
      <w:r w:rsidRPr="006C1D28">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t xml:space="preserve"> But—and this part is crucial—</w:t>
      </w:r>
      <w:r w:rsidRPr="006C1D28">
        <w:rPr>
          <w:rStyle w:val="StyleUnderline"/>
        </w:rPr>
        <w:t xml:space="preserve">despite its power to </w:t>
      </w:r>
      <w:r w:rsidRPr="006C1D28">
        <w:rPr>
          <w:rStyle w:val="Emphasis"/>
        </w:rPr>
        <w:t>energize</w:t>
      </w:r>
      <w:r w:rsidRPr="006C1D28">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t xml:space="preserve">, for instance, </w:t>
      </w:r>
      <w:r w:rsidRPr="006C1D28">
        <w:rPr>
          <w:rStyle w:val="StyleUnderline"/>
        </w:rPr>
        <w:t>fix the fact that</w:t>
      </w:r>
      <w:r w:rsidRPr="006C1D28">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t xml:space="preserve">.18 </w:t>
      </w:r>
    </w:p>
    <w:p w14:paraId="6A8775E6" w14:textId="77777777" w:rsidR="00792BF8" w:rsidRDefault="00792BF8" w:rsidP="00792BF8">
      <w:pPr>
        <w:rPr>
          <w:rStyle w:val="StyleUnderline"/>
        </w:rPr>
      </w:pPr>
      <w:r w:rsidRPr="006C1D28">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t>undercommons</w:t>
      </w:r>
      <w:proofErr w:type="spellEnd"/>
      <w:r w:rsidRPr="006C1D28">
        <w:t xml:space="preserve">” scholarship: “it might seem as though all the </w:t>
      </w:r>
      <w:proofErr w:type="spellStart"/>
      <w:r w:rsidRPr="006C1D28">
        <w:t>undercommons</w:t>
      </w:r>
      <w:proofErr w:type="spellEnd"/>
      <w:r w:rsidRPr="006C1D28">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72991AFE" w14:textId="77777777" w:rsidR="00792BF8" w:rsidRPr="00084F10" w:rsidRDefault="00792BF8" w:rsidP="00792BF8">
      <w:pPr>
        <w:pStyle w:val="Heading4"/>
        <w:rPr>
          <w:sz w:val="28"/>
        </w:rPr>
      </w:pPr>
      <w:r w:rsidRPr="00084F10">
        <w:rPr>
          <w:sz w:val="28"/>
        </w:rPr>
        <w:t xml:space="preserve">2. The </w:t>
      </w:r>
      <w:proofErr w:type="spellStart"/>
      <w:r w:rsidRPr="00084F10">
        <w:rPr>
          <w:sz w:val="28"/>
        </w:rPr>
        <w:t>aff</w:t>
      </w:r>
      <w:proofErr w:type="spellEnd"/>
      <w:r w:rsidRPr="00084F10">
        <w:rPr>
          <w:sz w:val="28"/>
        </w:rPr>
        <w:t xml:space="preserve"> is </w:t>
      </w:r>
      <w:r w:rsidRPr="00084F10">
        <w:rPr>
          <w:sz w:val="28"/>
          <w:u w:val="single"/>
        </w:rPr>
        <w:t>ahistorical</w:t>
      </w:r>
      <w:r w:rsidRPr="00084F10">
        <w:rPr>
          <w:sz w:val="28"/>
        </w:rPr>
        <w:t xml:space="preserve"> and has </w:t>
      </w:r>
      <w:r w:rsidRPr="00084F10">
        <w:rPr>
          <w:sz w:val="28"/>
          <w:u w:val="single"/>
        </w:rPr>
        <w:t>zero</w:t>
      </w:r>
      <w:r w:rsidRPr="00084F10">
        <w:rPr>
          <w:sz w:val="28"/>
        </w:rPr>
        <w:t xml:space="preserve"> explanatory power.</w:t>
      </w:r>
    </w:p>
    <w:p w14:paraId="76AD7942" w14:textId="77777777" w:rsidR="00792BF8" w:rsidRPr="00084F10" w:rsidRDefault="00792BF8" w:rsidP="00792BF8">
      <w:r w:rsidRPr="00084F10">
        <w:t xml:space="preserve">Cedric </w:t>
      </w:r>
      <w:r w:rsidRPr="00084F10">
        <w:rPr>
          <w:rStyle w:val="Style13ptBold"/>
          <w:sz w:val="28"/>
        </w:rPr>
        <w:t>Johnson 25</w:t>
      </w:r>
      <w:r w:rsidRPr="00084F10">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rsidRPr="00084F10">
        <w:t>Nonsite</w:t>
      </w:r>
      <w:proofErr w:type="spellEnd"/>
      <w:r w:rsidRPr="00084F10">
        <w:t>. 1/29/2025. nonsite.org/the-wrong-duree-the-politics-of-cedric-j-robinsons-racial-capitalism</w:t>
      </w:r>
    </w:p>
    <w:p w14:paraId="7811C3E5" w14:textId="77777777" w:rsidR="00792BF8" w:rsidRPr="00084F10" w:rsidRDefault="00792BF8" w:rsidP="00792BF8">
      <w:pPr>
        <w:rPr>
          <w:sz w:val="16"/>
        </w:rPr>
      </w:pPr>
      <w:r w:rsidRPr="00084F10">
        <w:rPr>
          <w:sz w:val="16"/>
        </w:rPr>
        <w:t xml:space="preserve">Robinson provides </w:t>
      </w:r>
      <w:r w:rsidRPr="00084F10">
        <w:rPr>
          <w:rStyle w:val="StyleUnderline"/>
          <w:highlight w:val="cyan"/>
        </w:rPr>
        <w:t xml:space="preserve">a </w:t>
      </w:r>
      <w:r w:rsidRPr="00084F10">
        <w:rPr>
          <w:rStyle w:val="Emphasis"/>
          <w:highlight w:val="cyan"/>
        </w:rPr>
        <w:t>sweeping account</w:t>
      </w:r>
      <w:r w:rsidRPr="00084F10">
        <w:rPr>
          <w:rStyle w:val="StyleUnderline"/>
        </w:rPr>
        <w:t xml:space="preserve"> of world history</w:t>
      </w:r>
      <w:r w:rsidRPr="00084F10">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084F10">
        <w:rPr>
          <w:rStyle w:val="StyleUnderline"/>
        </w:rPr>
        <w:t xml:space="preserve">treats </w:t>
      </w:r>
      <w:r w:rsidRPr="00084F10">
        <w:rPr>
          <w:rStyle w:val="Emphasis"/>
        </w:rPr>
        <w:t>anti-black racism</w:t>
      </w:r>
      <w:r w:rsidRPr="00084F10">
        <w:rPr>
          <w:rStyle w:val="StyleUnderline"/>
        </w:rPr>
        <w:t xml:space="preserve"> as the </w:t>
      </w:r>
      <w:r w:rsidRPr="00084F10">
        <w:rPr>
          <w:rStyle w:val="Emphasis"/>
        </w:rPr>
        <w:t>motive force of history</w:t>
      </w:r>
      <w:r w:rsidRPr="00084F10">
        <w:rPr>
          <w:rStyle w:val="StyleUnderline"/>
        </w:rPr>
        <w:t xml:space="preserve"> rather than the consequence of </w:t>
      </w:r>
      <w:r w:rsidRPr="00084F10">
        <w:rPr>
          <w:rStyle w:val="Emphasis"/>
        </w:rPr>
        <w:t>centuries-old processes</w:t>
      </w:r>
      <w:r w:rsidRPr="00084F10">
        <w:rPr>
          <w:rStyle w:val="StyleUnderline"/>
        </w:rPr>
        <w:t xml:space="preserve"> and in a manner that </w:t>
      </w:r>
      <w:r w:rsidRPr="00084F10">
        <w:rPr>
          <w:rStyle w:val="Emphasis"/>
          <w:highlight w:val="cyan"/>
        </w:rPr>
        <w:t>neglects</w:t>
      </w:r>
      <w:r w:rsidRPr="00084F10">
        <w:rPr>
          <w:rStyle w:val="StyleUnderline"/>
        </w:rPr>
        <w:t xml:space="preserve"> historical </w:t>
      </w:r>
      <w:r w:rsidRPr="00084F10">
        <w:rPr>
          <w:rStyle w:val="StyleUnderline"/>
          <w:highlight w:val="cyan"/>
        </w:rPr>
        <w:t>contingency and</w:t>
      </w:r>
      <w:r w:rsidRPr="00084F10">
        <w:rPr>
          <w:sz w:val="16"/>
        </w:rPr>
        <w:t xml:space="preserve"> the presence of </w:t>
      </w:r>
      <w:r w:rsidRPr="00084F10">
        <w:rPr>
          <w:rStyle w:val="Emphasis"/>
          <w:highlight w:val="cyan"/>
        </w:rPr>
        <w:t>other</w:t>
      </w:r>
      <w:r w:rsidRPr="00084F10">
        <w:rPr>
          <w:rStyle w:val="StyleUnderline"/>
        </w:rPr>
        <w:t xml:space="preserve"> discrete </w:t>
      </w:r>
      <w:r w:rsidRPr="00084F10">
        <w:rPr>
          <w:rStyle w:val="StyleUnderline"/>
          <w:highlight w:val="cyan"/>
        </w:rPr>
        <w:t>interests</w:t>
      </w:r>
      <w:r w:rsidRPr="00084F10">
        <w:rPr>
          <w:sz w:val="16"/>
        </w:rPr>
        <w:t xml:space="preserve"> that cannot be attributed to racist thinking. </w:t>
      </w:r>
      <w:r w:rsidRPr="00084F10">
        <w:rPr>
          <w:rStyle w:val="StyleUnderline"/>
        </w:rPr>
        <w:t>This</w:t>
      </w:r>
      <w:r w:rsidRPr="00084F10">
        <w:rPr>
          <w:sz w:val="16"/>
        </w:rPr>
        <w:t xml:space="preserve"> historically-versed </w:t>
      </w:r>
      <w:r w:rsidRPr="00084F10">
        <w:rPr>
          <w:rStyle w:val="Emphasis"/>
        </w:rPr>
        <w:t>ahistoricism</w:t>
      </w:r>
      <w:r w:rsidRPr="00084F10">
        <w:rPr>
          <w:rStyle w:val="StyleUnderline"/>
        </w:rPr>
        <w:t xml:space="preserve"> is a</w:t>
      </w:r>
      <w:r w:rsidRPr="00084F10">
        <w:rPr>
          <w:sz w:val="16"/>
        </w:rPr>
        <w:t xml:space="preserve"> core </w:t>
      </w:r>
      <w:r w:rsidRPr="00084F10">
        <w:rPr>
          <w:rStyle w:val="StyleUnderline"/>
        </w:rPr>
        <w:t>problem</w:t>
      </w:r>
      <w:r w:rsidRPr="00084F10">
        <w:rPr>
          <w:sz w:val="16"/>
        </w:rPr>
        <w:t xml:space="preserve"> of </w:t>
      </w:r>
      <w:r w:rsidRPr="00084F10">
        <w:rPr>
          <w:i/>
          <w:iCs/>
          <w:sz w:val="16"/>
        </w:rPr>
        <w:t>Black Marxism</w:t>
      </w:r>
      <w:r w:rsidRPr="00084F10">
        <w:rPr>
          <w:sz w:val="16"/>
        </w:rPr>
        <w:t>, and yet it may well be the sweetener that has drawn so many to embrace the language of racial capitalism in recent years, even if they are not faithful students of Robinson’s particular interpretation of history.</w:t>
      </w:r>
    </w:p>
    <w:p w14:paraId="5C95302F" w14:textId="77777777" w:rsidR="00792BF8" w:rsidRPr="00084F10" w:rsidRDefault="00792BF8" w:rsidP="00792BF8">
      <w:pPr>
        <w:rPr>
          <w:sz w:val="16"/>
        </w:rPr>
      </w:pPr>
      <w:r w:rsidRPr="00084F10">
        <w:rPr>
          <w:sz w:val="16"/>
        </w:rPr>
        <w:t xml:space="preserve">As Joseph Ramsey writes, Robinson’s account of </w:t>
      </w:r>
      <w:r w:rsidRPr="00084F10">
        <w:rPr>
          <w:rStyle w:val="Emphasis"/>
          <w:highlight w:val="cyan"/>
        </w:rPr>
        <w:t>racial cap</w:t>
      </w:r>
      <w:r w:rsidRPr="00084F10">
        <w:rPr>
          <w:rStyle w:val="Emphasis"/>
        </w:rPr>
        <w:t>italism</w:t>
      </w:r>
      <w:r w:rsidRPr="00084F10">
        <w:rPr>
          <w:sz w:val="16"/>
        </w:rPr>
        <w:t xml:space="preserve"> “ultimately </w:t>
      </w:r>
      <w:r w:rsidRPr="00084F10">
        <w:rPr>
          <w:rStyle w:val="StyleUnderline"/>
          <w:highlight w:val="cyan"/>
        </w:rPr>
        <w:t>tends to</w:t>
      </w:r>
      <w:r w:rsidRPr="00084F10">
        <w:rPr>
          <w:sz w:val="16"/>
        </w:rPr>
        <w:t xml:space="preserve"> understand capitalism as an expression of a transhistorical European racialism, </w:t>
      </w:r>
      <w:r w:rsidRPr="00084F10">
        <w:rPr>
          <w:rStyle w:val="StyleUnderline"/>
          <w:highlight w:val="cyan"/>
        </w:rPr>
        <w:t>put</w:t>
      </w:r>
      <w:r w:rsidRPr="00084F10">
        <w:rPr>
          <w:sz w:val="16"/>
        </w:rPr>
        <w:t xml:space="preserve">ting </w:t>
      </w:r>
      <w:r w:rsidRPr="00084F10">
        <w:rPr>
          <w:rStyle w:val="StyleUnderline"/>
          <w:highlight w:val="cyan"/>
        </w:rPr>
        <w:t xml:space="preserve">forth a </w:t>
      </w:r>
      <w:r w:rsidRPr="00084F10">
        <w:rPr>
          <w:rStyle w:val="Emphasis"/>
          <w:highlight w:val="cyan"/>
        </w:rPr>
        <w:t>monolithic view</w:t>
      </w:r>
      <w:r w:rsidRPr="00084F10">
        <w:rPr>
          <w:rStyle w:val="StyleUnderline"/>
        </w:rPr>
        <w:t xml:space="preserve"> of ‘Western civilization’</w:t>
      </w:r>
      <w:r w:rsidRPr="00084F10">
        <w:rPr>
          <w:sz w:val="16"/>
        </w:rPr>
        <w:t xml:space="preserve"> itself as, from the beginning, essentially and uniquely racist and inclined to violent domination.”46 </w:t>
      </w:r>
      <w:r w:rsidRPr="00084F10">
        <w:rPr>
          <w:rStyle w:val="StyleUnderline"/>
        </w:rPr>
        <w:t xml:space="preserve">The </w:t>
      </w:r>
      <w:r w:rsidRPr="00084F10">
        <w:rPr>
          <w:rStyle w:val="Emphasis"/>
        </w:rPr>
        <w:t>core problem</w:t>
      </w:r>
      <w:r w:rsidRPr="00084F10">
        <w:rPr>
          <w:sz w:val="16"/>
        </w:rPr>
        <w:t xml:space="preserve"> with Robinson’s account, Ramsey concludes, “</w:t>
      </w:r>
      <w:r w:rsidRPr="00084F10">
        <w:rPr>
          <w:rStyle w:val="StyleUnderline"/>
        </w:rPr>
        <w:t>is</w:t>
      </w:r>
      <w:r w:rsidRPr="00084F10">
        <w:rPr>
          <w:sz w:val="16"/>
        </w:rPr>
        <w:t xml:space="preserve"> not </w:t>
      </w:r>
      <w:r w:rsidRPr="00084F10">
        <w:rPr>
          <w:rStyle w:val="StyleUnderline"/>
        </w:rPr>
        <w:t>that racism is</w:t>
      </w:r>
      <w:r w:rsidRPr="00084F10">
        <w:rPr>
          <w:sz w:val="16"/>
        </w:rPr>
        <w:t xml:space="preserve"> emphasized, but that it is </w:t>
      </w:r>
      <w:r w:rsidRPr="00084F10">
        <w:rPr>
          <w:rStyle w:val="Emphasis"/>
        </w:rPr>
        <w:t>ontologized</w:t>
      </w:r>
      <w:r w:rsidRPr="00084F10">
        <w:rPr>
          <w:sz w:val="16"/>
        </w:rPr>
        <w:t xml:space="preserve">.”47 Indeed, in Robinson’s work, racialism and race stand in for discrete political motivations and real interests in motion, and historical contingency seems to disappear altogether from his account. His </w:t>
      </w:r>
      <w:r w:rsidRPr="00084F10">
        <w:rPr>
          <w:rStyle w:val="Emphasis"/>
          <w:highlight w:val="cyan"/>
        </w:rPr>
        <w:t>narration</w:t>
      </w:r>
      <w:r w:rsidRPr="00084F10">
        <w:rPr>
          <w:rStyle w:val="StyleUnderline"/>
        </w:rPr>
        <w:t xml:space="preserve"> of the</w:t>
      </w:r>
      <w:r w:rsidRPr="00084F10">
        <w:rPr>
          <w:sz w:val="16"/>
        </w:rPr>
        <w:t xml:space="preserve"> making of the </w:t>
      </w:r>
      <w:r w:rsidRPr="00084F10">
        <w:rPr>
          <w:rStyle w:val="StyleUnderline"/>
        </w:rPr>
        <w:t xml:space="preserve">West </w:t>
      </w:r>
      <w:r w:rsidRPr="00084F10">
        <w:rPr>
          <w:rStyle w:val="StyleUnderline"/>
          <w:highlight w:val="cyan"/>
        </w:rPr>
        <w:t>obscures</w:t>
      </w:r>
      <w:r w:rsidRPr="00084F10">
        <w:rPr>
          <w:sz w:val="16"/>
        </w:rPr>
        <w:t xml:space="preserve"> so much of that </w:t>
      </w:r>
      <w:r w:rsidRPr="00084F10">
        <w:rPr>
          <w:rStyle w:val="StyleUnderline"/>
        </w:rPr>
        <w:t xml:space="preserve">history’s </w:t>
      </w:r>
      <w:r w:rsidRPr="00084F10">
        <w:rPr>
          <w:rStyle w:val="Emphasis"/>
          <w:highlight w:val="cyan"/>
        </w:rPr>
        <w:t>complexity</w:t>
      </w:r>
      <w:r w:rsidRPr="00084F10">
        <w:rPr>
          <w:rStyle w:val="StyleUnderline"/>
        </w:rPr>
        <w:t xml:space="preserve">. Racialist </w:t>
      </w:r>
      <w:r w:rsidRPr="00084F10">
        <w:rPr>
          <w:rStyle w:val="StyleUnderline"/>
          <w:highlight w:val="cyan"/>
        </w:rPr>
        <w:t>metanarrative does not convey</w:t>
      </w:r>
      <w:r w:rsidRPr="00084F10">
        <w:rPr>
          <w:rStyle w:val="StyleUnderline"/>
        </w:rPr>
        <w:t xml:space="preserve"> the</w:t>
      </w:r>
      <w:r w:rsidRPr="00084F10">
        <w:rPr>
          <w:sz w:val="16"/>
        </w:rPr>
        <w:t xml:space="preserve"> manifold and </w:t>
      </w:r>
      <w:r w:rsidRPr="00084F10">
        <w:rPr>
          <w:rStyle w:val="Emphasis"/>
        </w:rPr>
        <w:t xml:space="preserve">conflicting </w:t>
      </w:r>
      <w:r w:rsidRPr="00084F10">
        <w:rPr>
          <w:rStyle w:val="Emphasis"/>
          <w:highlight w:val="cyan"/>
        </w:rPr>
        <w:t>motivations</w:t>
      </w:r>
      <w:r w:rsidRPr="00084F10">
        <w:rPr>
          <w:rStyle w:val="StyleUnderline"/>
        </w:rPr>
        <w:t xml:space="preserve"> of sovereigns</w:t>
      </w:r>
      <w:r w:rsidRPr="00084F10">
        <w:rPr>
          <w:sz w:val="16"/>
        </w:rPr>
        <w:t xml:space="preserve">, influential individuals, </w:t>
      </w:r>
      <w:r w:rsidRPr="00084F10">
        <w:rPr>
          <w:rStyle w:val="StyleUnderline"/>
        </w:rPr>
        <w:t>wealthy families</w:t>
      </w:r>
      <w:r w:rsidRPr="00084F10">
        <w:rPr>
          <w:sz w:val="16"/>
        </w:rPr>
        <w:t xml:space="preserve">, joint stock companies, </w:t>
      </w:r>
      <w:r w:rsidRPr="00084F10">
        <w:rPr>
          <w:rStyle w:val="StyleUnderline"/>
        </w:rPr>
        <w:t>and the bourgeoisie</w:t>
      </w:r>
      <w:r w:rsidRPr="00084F10">
        <w:rPr>
          <w:sz w:val="16"/>
        </w:rPr>
        <w:t xml:space="preserve"> as a class for itself, and their relative successes and failures in advancing their respective interests. And while racial ideology would eventually serve as a justification for empire building, </w:t>
      </w:r>
      <w:r w:rsidRPr="00084F10">
        <w:rPr>
          <w:rStyle w:val="Emphasis"/>
        </w:rPr>
        <w:t>so many</w:t>
      </w:r>
      <w:r w:rsidRPr="00084F10">
        <w:rPr>
          <w:rStyle w:val="StyleUnderline"/>
        </w:rPr>
        <w:t xml:space="preserve"> other factors were more decisive in determining</w:t>
      </w:r>
      <w:r w:rsidRPr="00084F10">
        <w:rPr>
          <w:sz w:val="16"/>
        </w:rPr>
        <w:t xml:space="preserve"> the strategies, prerogatives, and </w:t>
      </w:r>
      <w:r w:rsidRPr="00084F10">
        <w:rPr>
          <w:rStyle w:val="StyleUnderline"/>
        </w:rPr>
        <w:t xml:space="preserve">decisions of the </w:t>
      </w:r>
      <w:r w:rsidRPr="00084F10">
        <w:rPr>
          <w:rStyle w:val="Emphasis"/>
        </w:rPr>
        <w:t>capitalist classes</w:t>
      </w:r>
      <w:r w:rsidRPr="00084F10">
        <w:rPr>
          <w:sz w:val="16"/>
        </w:rPr>
        <w:t xml:space="preserve"> of Portugal, Spain, England, France, the United States, and other imperial powers: </w:t>
      </w:r>
      <w:r w:rsidRPr="00084F10">
        <w:rPr>
          <w:rStyle w:val="StyleUnderline"/>
          <w:highlight w:val="cyan"/>
        </w:rPr>
        <w:t>economic cycles</w:t>
      </w:r>
      <w:r w:rsidRPr="00084F10">
        <w:rPr>
          <w:rStyle w:val="StyleUnderline"/>
        </w:rPr>
        <w:t xml:space="preserve"> of </w:t>
      </w:r>
      <w:r w:rsidRPr="00084F10">
        <w:rPr>
          <w:rStyle w:val="Emphasis"/>
        </w:rPr>
        <w:t>boom and bust</w:t>
      </w:r>
      <w:r w:rsidRPr="00084F10">
        <w:rPr>
          <w:rStyle w:val="StyleUnderline"/>
        </w:rPr>
        <w:t xml:space="preserve">; </w:t>
      </w:r>
      <w:r w:rsidRPr="00084F10">
        <w:rPr>
          <w:rStyle w:val="Emphasis"/>
          <w:highlight w:val="cyan"/>
        </w:rPr>
        <w:t>speculation</w:t>
      </w:r>
      <w:r w:rsidRPr="00084F10">
        <w:rPr>
          <w:sz w:val="16"/>
        </w:rPr>
        <w:t xml:space="preserve"> and the power of financiers; the perennial triumph and ruin of individual firms; the formation of </w:t>
      </w:r>
      <w:r w:rsidRPr="00084F10">
        <w:rPr>
          <w:rStyle w:val="StyleUnderline"/>
          <w:highlight w:val="cyan"/>
        </w:rPr>
        <w:t>opportunistic alliances</w:t>
      </w:r>
      <w:r w:rsidRPr="00084F10">
        <w:rPr>
          <w:rStyle w:val="StyleUnderline"/>
        </w:rPr>
        <w:t>, feuds, mergers, and</w:t>
      </w:r>
      <w:r w:rsidRPr="00084F10">
        <w:rPr>
          <w:sz w:val="16"/>
        </w:rPr>
        <w:t xml:space="preserve"> hostile takeovers—not to mention the constant weight of the coercive laws of competition; the sectoral and </w:t>
      </w:r>
      <w:r w:rsidRPr="00084F10">
        <w:rPr>
          <w:rStyle w:val="Emphasis"/>
        </w:rPr>
        <w:t>cultural changes</w:t>
      </w:r>
      <w:r w:rsidRPr="00084F10">
        <w:rPr>
          <w:sz w:val="16"/>
        </w:rPr>
        <w:t xml:space="preserve"> provoked by </w:t>
      </w:r>
      <w:r w:rsidRPr="00084F10">
        <w:rPr>
          <w:rStyle w:val="StyleUnderline"/>
          <w:highlight w:val="cyan"/>
        </w:rPr>
        <w:t>tech</w:t>
      </w:r>
      <w:r w:rsidRPr="00084F10">
        <w:rPr>
          <w:rStyle w:val="StyleUnderline"/>
        </w:rPr>
        <w:t xml:space="preserve">nological development; </w:t>
      </w:r>
      <w:r w:rsidRPr="00084F10">
        <w:rPr>
          <w:rStyle w:val="StyleUnderline"/>
          <w:highlight w:val="cyan"/>
        </w:rPr>
        <w:t>and</w:t>
      </w:r>
      <w:r w:rsidRPr="00084F10">
        <w:rPr>
          <w:rStyle w:val="StyleUnderline"/>
        </w:rPr>
        <w:t xml:space="preserve"> the </w:t>
      </w:r>
      <w:r w:rsidRPr="00084F10">
        <w:rPr>
          <w:rStyle w:val="Emphasis"/>
        </w:rPr>
        <w:t>unforeseen impacts</w:t>
      </w:r>
      <w:r w:rsidRPr="00084F10">
        <w:rPr>
          <w:rStyle w:val="StyleUnderline"/>
        </w:rPr>
        <w:t xml:space="preserve"> of</w:t>
      </w:r>
      <w:r w:rsidRPr="00084F10">
        <w:rPr>
          <w:sz w:val="16"/>
        </w:rPr>
        <w:t xml:space="preserve"> depression, war, labor shortages, plagues, famines, and natural and industrial </w:t>
      </w:r>
      <w:r w:rsidRPr="00084F10">
        <w:rPr>
          <w:rStyle w:val="Emphasis"/>
          <w:highlight w:val="cyan"/>
        </w:rPr>
        <w:t>catastrophes</w:t>
      </w:r>
      <w:r w:rsidRPr="00084F10">
        <w:rPr>
          <w:sz w:val="16"/>
        </w:rPr>
        <w:t xml:space="preserve"> on individual and social fortunes.</w:t>
      </w:r>
    </w:p>
    <w:p w14:paraId="62666EFD" w14:textId="77777777" w:rsidR="00792BF8" w:rsidRPr="00084F10" w:rsidRDefault="00792BF8" w:rsidP="00792BF8">
      <w:pPr>
        <w:rPr>
          <w:sz w:val="16"/>
        </w:rPr>
      </w:pPr>
      <w:r w:rsidRPr="00084F10">
        <w:rPr>
          <w:rStyle w:val="StyleUnderline"/>
        </w:rPr>
        <w:t>Robinson’s prose is</w:t>
      </w:r>
      <w:r w:rsidRPr="00084F10">
        <w:rPr>
          <w:sz w:val="16"/>
        </w:rPr>
        <w:t xml:space="preserve">, at times, seductive and insightful as he recounts the processes of European expansion, but it is primarily </w:t>
      </w:r>
      <w:r w:rsidRPr="00084F10">
        <w:rPr>
          <w:rStyle w:val="Emphasis"/>
        </w:rPr>
        <w:t>idealistic</w:t>
      </w:r>
      <w:r w:rsidRPr="00084F10">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084F10">
        <w:rPr>
          <w:rStyle w:val="StyleUnderline"/>
        </w:rPr>
        <w:t xml:space="preserve">His </w:t>
      </w:r>
      <w:r w:rsidRPr="00084F10">
        <w:rPr>
          <w:rStyle w:val="StyleUnderline"/>
          <w:highlight w:val="cyan"/>
        </w:rPr>
        <w:t>prose</w:t>
      </w:r>
      <w:r w:rsidRPr="00084F10">
        <w:rPr>
          <w:sz w:val="16"/>
        </w:rPr>
        <w:t xml:space="preserve"> is written largely in passive voice and too often </w:t>
      </w:r>
      <w:r w:rsidRPr="00084F10">
        <w:rPr>
          <w:rStyle w:val="StyleUnderline"/>
          <w:highlight w:val="cyan"/>
        </w:rPr>
        <w:t xml:space="preserve">employs </w:t>
      </w:r>
      <w:r w:rsidRPr="00084F10">
        <w:rPr>
          <w:rStyle w:val="Emphasis"/>
          <w:highlight w:val="cyan"/>
        </w:rPr>
        <w:t>personification</w:t>
      </w:r>
      <w:r w:rsidRPr="00084F10">
        <w:rPr>
          <w:rStyle w:val="StyleUnderline"/>
          <w:highlight w:val="cyan"/>
        </w:rPr>
        <w:t xml:space="preserve">, treating institutions as </w:t>
      </w:r>
      <w:r w:rsidRPr="00084F10">
        <w:rPr>
          <w:rStyle w:val="Emphasis"/>
        </w:rPr>
        <w:t xml:space="preserve">historical </w:t>
      </w:r>
      <w:r w:rsidRPr="00084F10">
        <w:rPr>
          <w:rStyle w:val="Emphasis"/>
          <w:highlight w:val="cyan"/>
        </w:rPr>
        <w:t>actors</w:t>
      </w:r>
      <w:r w:rsidRPr="00084F10">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084F10">
        <w:rPr>
          <w:rStyle w:val="StyleUnderline"/>
        </w:rPr>
        <w:t xml:space="preserve">literary choices </w:t>
      </w:r>
      <w:r w:rsidRPr="00084F10">
        <w:rPr>
          <w:rStyle w:val="Emphasis"/>
        </w:rPr>
        <w:t>disappear</w:t>
      </w:r>
      <w:r w:rsidRPr="00084F10">
        <w:rPr>
          <w:rStyle w:val="StyleUnderline"/>
        </w:rPr>
        <w:t xml:space="preserve"> any sense of </w:t>
      </w:r>
      <w:r w:rsidRPr="00084F10">
        <w:rPr>
          <w:rStyle w:val="Emphasis"/>
        </w:rPr>
        <w:t>discrete historical interests</w:t>
      </w:r>
      <w:r w:rsidRPr="00084F10">
        <w:rPr>
          <w:sz w:val="16"/>
        </w:rPr>
        <w:t xml:space="preserve"> and constituted power in Robinson’s account of Western civilization from antiquity to the modern capitalist world.</w:t>
      </w:r>
    </w:p>
    <w:p w14:paraId="0EBCB9AD" w14:textId="77777777" w:rsidR="00792BF8" w:rsidRPr="00084F10" w:rsidRDefault="00792BF8" w:rsidP="00792BF8">
      <w:pPr>
        <w:rPr>
          <w:sz w:val="16"/>
        </w:rPr>
      </w:pPr>
      <w:r w:rsidRPr="00084F10">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084F10">
        <w:rPr>
          <w:rStyle w:val="StyleUnderline"/>
          <w:highlight w:val="cyan"/>
        </w:rPr>
        <w:t>descriptions</w:t>
      </w:r>
      <w:r w:rsidRPr="00084F10">
        <w:rPr>
          <w:rStyle w:val="StyleUnderline"/>
        </w:rPr>
        <w:t xml:space="preserve"> of </w:t>
      </w:r>
      <w:r w:rsidRPr="00084F10">
        <w:rPr>
          <w:rStyle w:val="Emphasis"/>
        </w:rPr>
        <w:t>physical characteristics</w:t>
      </w:r>
      <w:r w:rsidRPr="00084F10">
        <w:rPr>
          <w:rStyle w:val="StyleUnderline"/>
          <w:highlight w:val="cyan"/>
        </w:rPr>
        <w:t xml:space="preserve"> are not </w:t>
      </w:r>
      <w:r w:rsidRPr="00084F10">
        <w:rPr>
          <w:rStyle w:val="Emphasis"/>
          <w:highlight w:val="cyan"/>
        </w:rPr>
        <w:t>racism</w:t>
      </w:r>
      <w:r w:rsidRPr="00084F10">
        <w:rPr>
          <w:sz w:val="16"/>
        </w:rPr>
        <w:t xml:space="preserve">, however, and this is where the construct of racialism, which is never defined by Robinson, makes mischief of history. As Frank Snowden documents in his pioneering work on the African presence in Ancient Europe, </w:t>
      </w:r>
      <w:r w:rsidRPr="00084F10">
        <w:rPr>
          <w:rStyle w:val="StyleUnderline"/>
        </w:rPr>
        <w:t>Africans were not generally viewed</w:t>
      </w:r>
      <w:r w:rsidRPr="00084F10">
        <w:rPr>
          <w:sz w:val="16"/>
        </w:rPr>
        <w:t xml:space="preserve"> by Greeks or Romans </w:t>
      </w:r>
      <w:r w:rsidRPr="00084F10">
        <w:rPr>
          <w:rStyle w:val="StyleUnderline"/>
        </w:rPr>
        <w:t xml:space="preserve">as </w:t>
      </w:r>
      <w:r w:rsidRPr="00084F10">
        <w:rPr>
          <w:rStyle w:val="Emphasis"/>
        </w:rPr>
        <w:t>innately inferior</w:t>
      </w:r>
      <w:r w:rsidRPr="00084F10">
        <w:rPr>
          <w:sz w:val="16"/>
        </w:rPr>
        <w:t xml:space="preserve"> as a group </w:t>
      </w:r>
      <w:r w:rsidRPr="00084F10">
        <w:rPr>
          <w:rStyle w:val="StyleUnderline"/>
        </w:rPr>
        <w:t xml:space="preserve">because their </w:t>
      </w:r>
      <w:r w:rsidRPr="00084F10">
        <w:rPr>
          <w:rStyle w:val="Emphasis"/>
        </w:rPr>
        <w:t>social relation</w:t>
      </w:r>
      <w:r w:rsidRPr="00084F10">
        <w:rPr>
          <w:rStyle w:val="StyleUnderline"/>
        </w:rPr>
        <w:t xml:space="preserve"> to those civilizations was not </w:t>
      </w:r>
      <w:r w:rsidRPr="00084F10">
        <w:rPr>
          <w:rStyle w:val="Emphasis"/>
        </w:rPr>
        <w:t>slave-based</w:t>
      </w:r>
      <w:r w:rsidRPr="00084F10">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792BEC8C" w14:textId="77777777" w:rsidR="00792BF8" w:rsidRPr="00084F10" w:rsidRDefault="00792BF8" w:rsidP="00792BF8">
      <w:pPr>
        <w:rPr>
          <w:sz w:val="16"/>
        </w:rPr>
      </w:pPr>
      <w:r w:rsidRPr="00084F10">
        <w:rPr>
          <w:rStyle w:val="StyleUnderline"/>
          <w:highlight w:val="cyan"/>
        </w:rPr>
        <w:t>Robinson</w:t>
      </w:r>
      <w:r w:rsidRPr="00084F10">
        <w:rPr>
          <w:rStyle w:val="StyleUnderline"/>
        </w:rPr>
        <w:t xml:space="preserve">’s account </w:t>
      </w:r>
      <w:r w:rsidRPr="00084F10">
        <w:rPr>
          <w:rStyle w:val="StyleUnderline"/>
          <w:highlight w:val="cyan"/>
        </w:rPr>
        <w:t xml:space="preserve">gives the </w:t>
      </w:r>
      <w:r w:rsidRPr="00084F10">
        <w:rPr>
          <w:rStyle w:val="Emphasis"/>
          <w:highlight w:val="cyan"/>
        </w:rPr>
        <w:t>impression</w:t>
      </w:r>
      <w:r w:rsidRPr="00084F10">
        <w:rPr>
          <w:rStyle w:val="StyleUnderline"/>
          <w:highlight w:val="cyan"/>
        </w:rPr>
        <w:t xml:space="preserve"> that</w:t>
      </w:r>
      <w:r w:rsidRPr="00084F10">
        <w:rPr>
          <w:sz w:val="16"/>
        </w:rPr>
        <w:t xml:space="preserve"> modern </w:t>
      </w:r>
      <w:r w:rsidRPr="00084F10">
        <w:rPr>
          <w:rStyle w:val="StyleUnderline"/>
          <w:highlight w:val="cyan"/>
        </w:rPr>
        <w:t xml:space="preserve">racism appeared </w:t>
      </w:r>
      <w:r w:rsidRPr="00084F10">
        <w:rPr>
          <w:rStyle w:val="Emphasis"/>
        </w:rPr>
        <w:t xml:space="preserve">much </w:t>
      </w:r>
      <w:r w:rsidRPr="00084F10">
        <w:rPr>
          <w:rStyle w:val="Emphasis"/>
          <w:highlight w:val="cyan"/>
        </w:rPr>
        <w:t>earlier</w:t>
      </w:r>
      <w:r w:rsidRPr="00084F10">
        <w:rPr>
          <w:rStyle w:val="StyleUnderline"/>
        </w:rPr>
        <w:t xml:space="preserve"> and that it was a </w:t>
      </w:r>
      <w:r w:rsidRPr="00084F10">
        <w:rPr>
          <w:rStyle w:val="Emphasis"/>
        </w:rPr>
        <w:t>motive force for conquest</w:t>
      </w:r>
      <w:r w:rsidRPr="00084F10">
        <w:rPr>
          <w:rStyle w:val="StyleUnderline"/>
        </w:rPr>
        <w:t xml:space="preserve"> when it was not</w:t>
      </w:r>
      <w:r w:rsidRPr="00084F10">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084F10">
        <w:rPr>
          <w:sz w:val="16"/>
        </w:rPr>
        <w:t>devouts</w:t>
      </w:r>
      <w:proofErr w:type="spellEnd"/>
      <w:r w:rsidRPr="00084F10">
        <w:rPr>
          <w:sz w:val="16"/>
        </w:rPr>
        <w:t xml:space="preserve"> recorded dreams in which the devil appeared as ‘a </w:t>
      </w:r>
      <w:proofErr w:type="spellStart"/>
      <w:r w:rsidRPr="00084F10">
        <w:rPr>
          <w:sz w:val="16"/>
        </w:rPr>
        <w:t>blacke</w:t>
      </w:r>
      <w:proofErr w:type="spellEnd"/>
      <w:r w:rsidRPr="00084F10">
        <w:rPr>
          <w:sz w:val="16"/>
        </w:rPr>
        <w:t xml:space="preserve"> </w:t>
      </w:r>
      <w:proofErr w:type="spellStart"/>
      <w:r w:rsidRPr="00084F10">
        <w:rPr>
          <w:sz w:val="16"/>
        </w:rPr>
        <w:t>moore</w:t>
      </w:r>
      <w:proofErr w:type="spellEnd"/>
      <w:r w:rsidRPr="00084F10">
        <w:rPr>
          <w:sz w:val="16"/>
        </w:rPr>
        <w:t xml:space="preserve">,’ ‘an </w:t>
      </w:r>
      <w:proofErr w:type="spellStart"/>
      <w:r w:rsidRPr="00084F10">
        <w:rPr>
          <w:sz w:val="16"/>
        </w:rPr>
        <w:t>Ethiope</w:t>
      </w:r>
      <w:proofErr w:type="spellEnd"/>
      <w:r w:rsidRPr="00084F10">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084F10">
        <w:rPr>
          <w:rStyle w:val="StyleUnderline"/>
        </w:rPr>
        <w:t xml:space="preserve">What is </w:t>
      </w:r>
      <w:r w:rsidRPr="00084F10">
        <w:rPr>
          <w:rStyle w:val="Emphasis"/>
        </w:rPr>
        <w:t>missing</w:t>
      </w:r>
      <w:r w:rsidRPr="00084F10">
        <w:rPr>
          <w:rStyle w:val="StyleUnderline"/>
        </w:rPr>
        <w:t xml:space="preserve"> from this</w:t>
      </w:r>
      <w:r w:rsidRPr="00084F10">
        <w:rPr>
          <w:sz w:val="16"/>
        </w:rPr>
        <w:t xml:space="preserve"> provisional </w:t>
      </w:r>
      <w:r w:rsidRPr="00084F10">
        <w:rPr>
          <w:rStyle w:val="StyleUnderline"/>
        </w:rPr>
        <w:t xml:space="preserve">account of </w:t>
      </w:r>
      <w:r w:rsidRPr="00084F10">
        <w:rPr>
          <w:rStyle w:val="Emphasis"/>
        </w:rPr>
        <w:t>racism’s emergence</w:t>
      </w:r>
      <w:r w:rsidRPr="00084F10">
        <w:rPr>
          <w:rStyle w:val="StyleUnderline"/>
        </w:rPr>
        <w:t xml:space="preserve"> is any sense of</w:t>
      </w:r>
      <w:r w:rsidRPr="00084F10">
        <w:rPr>
          <w:sz w:val="16"/>
        </w:rPr>
        <w:t xml:space="preserve"> historically grounded meaning and </w:t>
      </w:r>
      <w:r w:rsidRPr="00084F10">
        <w:rPr>
          <w:rStyle w:val="Emphasis"/>
        </w:rPr>
        <w:t>relative amplitude</w:t>
      </w:r>
      <w:r w:rsidRPr="00084F10">
        <w:rPr>
          <w:sz w:val="16"/>
        </w:rPr>
        <w:t xml:space="preserve">. So, </w:t>
      </w:r>
      <w:r w:rsidRPr="00084F10">
        <w:rPr>
          <w:rStyle w:val="StyleUnderline"/>
          <w:highlight w:val="cyan"/>
        </w:rPr>
        <w:t>while we</w:t>
      </w:r>
      <w:r w:rsidRPr="00084F10">
        <w:rPr>
          <w:sz w:val="16"/>
        </w:rPr>
        <w:t xml:space="preserve"> can </w:t>
      </w:r>
      <w:r w:rsidRPr="00084F10">
        <w:rPr>
          <w:rStyle w:val="StyleUnderline"/>
          <w:highlight w:val="cyan"/>
        </w:rPr>
        <w:t xml:space="preserve">find </w:t>
      </w:r>
      <w:r w:rsidRPr="00084F10">
        <w:rPr>
          <w:rStyle w:val="Emphasis"/>
          <w:highlight w:val="cyan"/>
        </w:rPr>
        <w:t>seeds</w:t>
      </w:r>
      <w:r w:rsidRPr="00084F10">
        <w:rPr>
          <w:rStyle w:val="Emphasis"/>
        </w:rPr>
        <w:t xml:space="preserve"> of racist ideas</w:t>
      </w:r>
      <w:r w:rsidRPr="00084F10">
        <w:rPr>
          <w:sz w:val="16"/>
        </w:rPr>
        <w:t xml:space="preserve"> in medieval Europe, </w:t>
      </w:r>
      <w:r w:rsidRPr="00084F10">
        <w:rPr>
          <w:rStyle w:val="StyleUnderline"/>
          <w:highlight w:val="cyan"/>
        </w:rPr>
        <w:t>seeds are not</w:t>
      </w:r>
      <w:r w:rsidRPr="00084F10">
        <w:rPr>
          <w:sz w:val="16"/>
        </w:rPr>
        <w:t xml:space="preserve"> fully formed </w:t>
      </w:r>
      <w:r w:rsidRPr="00084F10">
        <w:rPr>
          <w:rStyle w:val="Emphasis"/>
          <w:highlight w:val="cyan"/>
        </w:rPr>
        <w:t>trees</w:t>
      </w:r>
      <w:r w:rsidRPr="00084F10">
        <w:rPr>
          <w:sz w:val="16"/>
        </w:rPr>
        <w:t>, no more in the study of ideology than in botany.</w:t>
      </w:r>
    </w:p>
    <w:p w14:paraId="251EBABC" w14:textId="77777777" w:rsidR="00792BF8" w:rsidRPr="00084F10" w:rsidRDefault="00792BF8" w:rsidP="00792BF8">
      <w:pPr>
        <w:rPr>
          <w:sz w:val="16"/>
        </w:rPr>
      </w:pPr>
      <w:r w:rsidRPr="00084F10">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084F10">
        <w:rPr>
          <w:rStyle w:val="StyleUnderline"/>
        </w:rPr>
        <w:t xml:space="preserve">conclusions are </w:t>
      </w:r>
      <w:r w:rsidRPr="00084F10">
        <w:rPr>
          <w:rStyle w:val="Emphasis"/>
        </w:rPr>
        <w:t>errant</w:t>
      </w:r>
      <w:r w:rsidRPr="00084F10">
        <w:rPr>
          <w:sz w:val="16"/>
        </w:rPr>
        <w:t xml:space="preserve"> for a few reasons. </w:t>
      </w:r>
      <w:r w:rsidRPr="00084F10">
        <w:rPr>
          <w:rStyle w:val="StyleUnderline"/>
          <w:highlight w:val="cyan"/>
        </w:rPr>
        <w:t xml:space="preserve">Race was not the </w:t>
      </w:r>
      <w:r w:rsidRPr="00084F10">
        <w:rPr>
          <w:rStyle w:val="Emphasis"/>
        </w:rPr>
        <w:t xml:space="preserve">driving </w:t>
      </w:r>
      <w:r w:rsidRPr="00084F10">
        <w:rPr>
          <w:rStyle w:val="Emphasis"/>
          <w:highlight w:val="cyan"/>
        </w:rPr>
        <w:t>force</w:t>
      </w:r>
      <w:r w:rsidRPr="00084F10">
        <w:rPr>
          <w:rStyle w:val="StyleUnderline"/>
          <w:highlight w:val="cyan"/>
        </w:rPr>
        <w:t xml:space="preserve"> of</w:t>
      </w:r>
      <w:r w:rsidRPr="00084F10">
        <w:rPr>
          <w:rStyle w:val="StyleUnderline"/>
        </w:rPr>
        <w:t xml:space="preserve"> capitalism’s emergence or </w:t>
      </w:r>
      <w:r w:rsidRPr="00084F10">
        <w:rPr>
          <w:rStyle w:val="StyleUnderline"/>
          <w:highlight w:val="cyan"/>
        </w:rPr>
        <w:t>the</w:t>
      </w:r>
      <w:r w:rsidRPr="00084F10">
        <w:rPr>
          <w:sz w:val="16"/>
        </w:rPr>
        <w:t xml:space="preserve"> expansion of the </w:t>
      </w:r>
      <w:r w:rsidRPr="00084F10">
        <w:rPr>
          <w:rStyle w:val="Emphasis"/>
        </w:rPr>
        <w:t xml:space="preserve">trans-Atlantic </w:t>
      </w:r>
      <w:r w:rsidRPr="00084F10">
        <w:rPr>
          <w:rStyle w:val="Emphasis"/>
          <w:highlight w:val="cyan"/>
        </w:rPr>
        <w:t>slave trade</w:t>
      </w:r>
      <w:r w:rsidRPr="00084F10">
        <w:rPr>
          <w:rStyle w:val="StyleUnderline"/>
          <w:highlight w:val="cyan"/>
        </w:rPr>
        <w:t xml:space="preserve"> but rather</w:t>
      </w:r>
      <w:r w:rsidRPr="00084F10">
        <w:rPr>
          <w:rStyle w:val="StyleUnderline"/>
        </w:rPr>
        <w:t xml:space="preserve"> the </w:t>
      </w:r>
      <w:r w:rsidRPr="00084F10">
        <w:rPr>
          <w:rStyle w:val="Emphasis"/>
          <w:highlight w:val="cyan"/>
        </w:rPr>
        <w:t>material interests</w:t>
      </w:r>
      <w:r w:rsidRPr="00084F10">
        <w:rPr>
          <w:rStyle w:val="StyleUnderline"/>
        </w:rPr>
        <w:t xml:space="preserve"> of competing merchants</w:t>
      </w:r>
      <w:r w:rsidRPr="00084F10">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084F10">
        <w:rPr>
          <w:rStyle w:val="StyleUnderline"/>
        </w:rPr>
        <w:t xml:space="preserve">The rise of </w:t>
      </w:r>
      <w:r w:rsidRPr="00084F10">
        <w:rPr>
          <w:rStyle w:val="StyleUnderline"/>
          <w:highlight w:val="cyan"/>
        </w:rPr>
        <w:t>slavery</w:t>
      </w:r>
      <w:r w:rsidRPr="00084F10">
        <w:rPr>
          <w:rStyle w:val="StyleUnderline"/>
        </w:rPr>
        <w:t xml:space="preserve"> itself</w:t>
      </w:r>
      <w:r w:rsidRPr="00084F10">
        <w:rPr>
          <w:sz w:val="16"/>
        </w:rPr>
        <w:t xml:space="preserve"> on the North American mainland </w:t>
      </w:r>
      <w:r w:rsidRPr="00084F10">
        <w:rPr>
          <w:rStyle w:val="StyleUnderline"/>
          <w:highlight w:val="cyan"/>
        </w:rPr>
        <w:t>was not</w:t>
      </w:r>
      <w:r w:rsidRPr="00084F10">
        <w:rPr>
          <w:sz w:val="16"/>
        </w:rPr>
        <w:t xml:space="preserve"> in essence a racial phenomenon,” Fields writes, “nor was it </w:t>
      </w:r>
      <w:r w:rsidRPr="00084F10">
        <w:rPr>
          <w:rStyle w:val="StyleUnderline"/>
        </w:rPr>
        <w:t xml:space="preserve">the </w:t>
      </w:r>
      <w:r w:rsidRPr="00084F10">
        <w:rPr>
          <w:rStyle w:val="Emphasis"/>
          <w:highlight w:val="cyan"/>
        </w:rPr>
        <w:t>inevitable</w:t>
      </w:r>
      <w:r w:rsidRPr="00084F10">
        <w:rPr>
          <w:rStyle w:val="Emphasis"/>
        </w:rPr>
        <w:t xml:space="preserve"> outcome</w:t>
      </w:r>
      <w:r w:rsidRPr="00084F10">
        <w:rPr>
          <w:rStyle w:val="StyleUnderline"/>
        </w:rPr>
        <w:t xml:space="preserve"> of racial prejudice</w:t>
      </w:r>
      <w:r w:rsidRPr="00084F10">
        <w:rPr>
          <w:sz w:val="16"/>
        </w:rPr>
        <w:t xml:space="preserve">.”49 Contrary to Robinson’s account, </w:t>
      </w:r>
      <w:r w:rsidRPr="00084F10">
        <w:rPr>
          <w:rStyle w:val="StyleUnderline"/>
          <w:highlight w:val="cyan"/>
        </w:rPr>
        <w:t>race</w:t>
      </w:r>
      <w:r w:rsidRPr="00084F10">
        <w:rPr>
          <w:sz w:val="16"/>
        </w:rPr>
        <w:t xml:space="preserve"> as we know it </w:t>
      </w:r>
      <w:r w:rsidRPr="00084F10">
        <w:rPr>
          <w:rStyle w:val="StyleUnderline"/>
          <w:highlight w:val="cyan"/>
        </w:rPr>
        <w:t xml:space="preserve">would </w:t>
      </w:r>
      <w:r w:rsidRPr="00084F10">
        <w:rPr>
          <w:rStyle w:val="Emphasis"/>
          <w:highlight w:val="cyan"/>
        </w:rPr>
        <w:t>take</w:t>
      </w:r>
      <w:r w:rsidRPr="00084F10">
        <w:rPr>
          <w:rStyle w:val="Emphasis"/>
        </w:rPr>
        <w:t xml:space="preserve"> some </w:t>
      </w:r>
      <w:r w:rsidRPr="00084F10">
        <w:rPr>
          <w:rStyle w:val="Emphasis"/>
          <w:highlight w:val="cyan"/>
        </w:rPr>
        <w:t>time</w:t>
      </w:r>
      <w:r w:rsidRPr="00084F10">
        <w:rPr>
          <w:rStyle w:val="StyleUnderline"/>
          <w:highlight w:val="cyan"/>
        </w:rPr>
        <w:t xml:space="preserve"> to</w:t>
      </w:r>
      <w:r w:rsidRPr="00084F10">
        <w:rPr>
          <w:sz w:val="16"/>
        </w:rPr>
        <w:t xml:space="preserve"> make its way onto the historical stage and even longer to </w:t>
      </w:r>
      <w:r w:rsidRPr="00084F10">
        <w:rPr>
          <w:rStyle w:val="StyleUnderline"/>
          <w:highlight w:val="cyan"/>
        </w:rPr>
        <w:t>become</w:t>
      </w:r>
      <w:r w:rsidRPr="00084F10">
        <w:rPr>
          <w:rStyle w:val="StyleUnderline"/>
        </w:rPr>
        <w:t xml:space="preserve"> a </w:t>
      </w:r>
      <w:r w:rsidRPr="00084F10">
        <w:rPr>
          <w:sz w:val="16"/>
        </w:rPr>
        <w:t xml:space="preserve">widely understood and </w:t>
      </w:r>
      <w:r w:rsidRPr="00084F10">
        <w:rPr>
          <w:rStyle w:val="StyleUnderline"/>
          <w:highlight w:val="cyan"/>
        </w:rPr>
        <w:t>legitimate</w:t>
      </w:r>
      <w:r w:rsidRPr="00084F10">
        <w:rPr>
          <w:rStyle w:val="StyleUnderline"/>
        </w:rPr>
        <w:t xml:space="preserve"> justification for</w:t>
      </w:r>
      <w:r w:rsidRPr="00084F10">
        <w:rPr>
          <w:sz w:val="16"/>
        </w:rPr>
        <w:t xml:space="preserve"> the regimes of </w:t>
      </w:r>
      <w:r w:rsidRPr="00084F10">
        <w:rPr>
          <w:rStyle w:val="StyleUnderline"/>
        </w:rPr>
        <w:t>chattel bond labor</w:t>
      </w:r>
      <w:r w:rsidRPr="00084F10">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26EE8C26" w14:textId="77777777" w:rsidR="00792BF8" w:rsidRPr="00084F10" w:rsidRDefault="00792BF8" w:rsidP="00792BF8">
      <w:pPr>
        <w:rPr>
          <w:sz w:val="16"/>
        </w:rPr>
      </w:pPr>
      <w:r w:rsidRPr="00084F10">
        <w:rPr>
          <w:sz w:val="16"/>
        </w:rPr>
        <w:t xml:space="preserve">Robinson’s account of </w:t>
      </w:r>
      <w:r w:rsidRPr="00084F10">
        <w:rPr>
          <w:rStyle w:val="StyleUnderline"/>
          <w:highlight w:val="cyan"/>
        </w:rPr>
        <w:t xml:space="preserve">racialism </w:t>
      </w:r>
      <w:r w:rsidRPr="00084F10">
        <w:rPr>
          <w:rStyle w:val="Emphasis"/>
          <w:highlight w:val="cyan"/>
        </w:rPr>
        <w:t>conflates</w:t>
      </w:r>
      <w:r w:rsidRPr="00084F10">
        <w:rPr>
          <w:sz w:val="16"/>
        </w:rPr>
        <w:t xml:space="preserve"> various </w:t>
      </w:r>
      <w:r w:rsidRPr="00084F10">
        <w:rPr>
          <w:rStyle w:val="StyleUnderline"/>
        </w:rPr>
        <w:t xml:space="preserve">medieval </w:t>
      </w:r>
      <w:r w:rsidRPr="00084F10">
        <w:rPr>
          <w:rStyle w:val="Emphasis"/>
        </w:rPr>
        <w:t xml:space="preserve">forms of </w:t>
      </w:r>
      <w:r w:rsidRPr="00084F10">
        <w:rPr>
          <w:rStyle w:val="Emphasis"/>
          <w:highlight w:val="cyan"/>
        </w:rPr>
        <w:t>discrimination</w:t>
      </w:r>
      <w:r w:rsidRPr="00084F10">
        <w:rPr>
          <w:sz w:val="16"/>
        </w:rPr>
        <w:t xml:space="preserve">, hierarchy, and affinity for modern racism. </w:t>
      </w:r>
      <w:r w:rsidRPr="00084F10">
        <w:rPr>
          <w:rStyle w:val="StyleUnderline"/>
        </w:rPr>
        <w:t>Racism is</w:t>
      </w:r>
      <w:r w:rsidRPr="00084F10">
        <w:rPr>
          <w:sz w:val="16"/>
        </w:rPr>
        <w:t xml:space="preserve"> a type of </w:t>
      </w:r>
      <w:r w:rsidRPr="00084F10">
        <w:rPr>
          <w:rStyle w:val="StyleUnderline"/>
        </w:rPr>
        <w:t xml:space="preserve">prejudice, but not all </w:t>
      </w:r>
      <w:r w:rsidRPr="00084F10">
        <w:rPr>
          <w:rStyle w:val="Emphasis"/>
        </w:rPr>
        <w:t>forms of prejudice</w:t>
      </w:r>
      <w:r w:rsidRPr="00084F10">
        <w:rPr>
          <w:rStyle w:val="StyleUnderline"/>
        </w:rPr>
        <w:t xml:space="preserve"> are racism</w:t>
      </w:r>
      <w:r w:rsidRPr="00084F10">
        <w:rPr>
          <w:sz w:val="16"/>
        </w:rPr>
        <w:t xml:space="preserve">. While there were all manner of tribal, ethnic, religious, and sectional prejudices in pre-capitalist Europe, these were not racism. Those </w:t>
      </w:r>
      <w:r w:rsidRPr="00084F10">
        <w:rPr>
          <w:rStyle w:val="Emphasis"/>
        </w:rPr>
        <w:t>forms of difference</w:t>
      </w:r>
      <w:r w:rsidRPr="00084F10">
        <w:rPr>
          <w:rStyle w:val="StyleUnderline"/>
        </w:rPr>
        <w:t xml:space="preserve"> were not </w:t>
      </w:r>
      <w:r w:rsidRPr="00084F10">
        <w:rPr>
          <w:rStyle w:val="Emphasis"/>
        </w:rPr>
        <w:t>grand metaphysical narratives</w:t>
      </w:r>
      <w:r w:rsidRPr="00084F10">
        <w:rPr>
          <w:rStyle w:val="StyleUnderline"/>
        </w:rPr>
        <w:t xml:space="preserve"> but were </w:t>
      </w:r>
      <w:r w:rsidRPr="00084F10">
        <w:rPr>
          <w:rStyle w:val="Emphasis"/>
        </w:rPr>
        <w:t>intimately connected</w:t>
      </w:r>
      <w:r w:rsidRPr="00084F10">
        <w:rPr>
          <w:rStyle w:val="StyleUnderline"/>
        </w:rPr>
        <w:t xml:space="preserve"> to social relations</w:t>
      </w:r>
      <w:r w:rsidRPr="00084F10">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28835D15" w14:textId="77777777" w:rsidR="00792BF8" w:rsidRPr="00084F10" w:rsidRDefault="00792BF8" w:rsidP="00792BF8">
      <w:pPr>
        <w:rPr>
          <w:sz w:val="16"/>
        </w:rPr>
      </w:pPr>
      <w:r w:rsidRPr="00084F10">
        <w:rPr>
          <w:rStyle w:val="StyleUnderline"/>
        </w:rPr>
        <w:t>Even if</w:t>
      </w:r>
      <w:r w:rsidRPr="00084F10">
        <w:rPr>
          <w:sz w:val="16"/>
        </w:rPr>
        <w:t xml:space="preserve"> we concede that </w:t>
      </w:r>
      <w:r w:rsidRPr="00084F10">
        <w:rPr>
          <w:rStyle w:val="StyleUnderline"/>
        </w:rPr>
        <w:t xml:space="preserve">there are </w:t>
      </w:r>
      <w:r w:rsidRPr="00084F10">
        <w:rPr>
          <w:rStyle w:val="Emphasis"/>
        </w:rPr>
        <w:t>modes of thinking</w:t>
      </w:r>
      <w:r w:rsidRPr="00084F10">
        <w:rPr>
          <w:rStyle w:val="StyleUnderline"/>
        </w:rPr>
        <w:t xml:space="preserve"> that</w:t>
      </w:r>
      <w:r w:rsidRPr="00084F10">
        <w:rPr>
          <w:sz w:val="16"/>
        </w:rPr>
        <w:t xml:space="preserve"> prefigure or </w:t>
      </w:r>
      <w:r w:rsidRPr="00084F10">
        <w:rPr>
          <w:rStyle w:val="Emphasis"/>
        </w:rPr>
        <w:t>anticipate</w:t>
      </w:r>
      <w:r w:rsidRPr="00084F10">
        <w:rPr>
          <w:rStyle w:val="StyleUnderline"/>
        </w:rPr>
        <w:t xml:space="preserve"> modern racism, </w:t>
      </w:r>
      <w:r w:rsidRPr="00084F10">
        <w:rPr>
          <w:rStyle w:val="StyleUnderline"/>
          <w:highlight w:val="cyan"/>
        </w:rPr>
        <w:t>we should not mistake</w:t>
      </w:r>
      <w:r w:rsidRPr="00084F10">
        <w:rPr>
          <w:rStyle w:val="StyleUnderline"/>
        </w:rPr>
        <w:t xml:space="preserve"> their </w:t>
      </w:r>
      <w:r w:rsidRPr="00084F10">
        <w:rPr>
          <w:rStyle w:val="Emphasis"/>
          <w:highlight w:val="cyan"/>
        </w:rPr>
        <w:t>appearance for power</w:t>
      </w:r>
      <w:r w:rsidRPr="00084F10">
        <w:rPr>
          <w:sz w:val="16"/>
        </w:rPr>
        <w:t xml:space="preserve">. Travelogues, biographies, and </w:t>
      </w:r>
      <w:r w:rsidRPr="00084F10">
        <w:rPr>
          <w:rStyle w:val="StyleUnderline"/>
        </w:rPr>
        <w:t>reports</w:t>
      </w:r>
      <w:r w:rsidRPr="00084F10">
        <w:rPr>
          <w:sz w:val="16"/>
        </w:rPr>
        <w:t xml:space="preserve"> during the periods of exploration and colonization </w:t>
      </w:r>
      <w:r w:rsidRPr="00084F10">
        <w:rPr>
          <w:rStyle w:val="StyleUnderline"/>
        </w:rPr>
        <w:t>reveal great ambivalence</w:t>
      </w:r>
      <w:r w:rsidRPr="00084F10">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084F10">
        <w:rPr>
          <w:rStyle w:val="StyleUnderline"/>
        </w:rPr>
        <w:t>No trader who had to confront</w:t>
      </w:r>
      <w:r w:rsidRPr="00084F10">
        <w:rPr>
          <w:sz w:val="16"/>
        </w:rPr>
        <w:t xml:space="preserve"> and learn to placate the power of </w:t>
      </w:r>
      <w:r w:rsidRPr="00084F10">
        <w:rPr>
          <w:rStyle w:val="StyleUnderline"/>
        </w:rPr>
        <w:t xml:space="preserve">an </w:t>
      </w:r>
      <w:r w:rsidRPr="00084F10">
        <w:rPr>
          <w:rStyle w:val="Emphasis"/>
        </w:rPr>
        <w:t>African chief</w:t>
      </w:r>
      <w:r w:rsidRPr="00084F10">
        <w:rPr>
          <w:rStyle w:val="StyleUnderline"/>
        </w:rPr>
        <w:t xml:space="preserve"> could</w:t>
      </w:r>
      <w:r w:rsidRPr="00084F10">
        <w:rPr>
          <w:sz w:val="16"/>
        </w:rPr>
        <w:t xml:space="preserve"> in practice </w:t>
      </w:r>
      <w:r w:rsidRPr="00084F10">
        <w:rPr>
          <w:rStyle w:val="StyleUnderline"/>
        </w:rPr>
        <w:t>believe</w:t>
      </w:r>
      <w:r w:rsidRPr="00084F10">
        <w:rPr>
          <w:sz w:val="16"/>
        </w:rPr>
        <w:t xml:space="preserve"> that </w:t>
      </w:r>
      <w:r w:rsidRPr="00084F10">
        <w:rPr>
          <w:rStyle w:val="StyleUnderline"/>
        </w:rPr>
        <w:t>Africans were</w:t>
      </w:r>
      <w:r w:rsidRPr="00084F10">
        <w:rPr>
          <w:sz w:val="16"/>
        </w:rPr>
        <w:t xml:space="preserve"> docile, childlike, or </w:t>
      </w:r>
      <w:r w:rsidRPr="00084F10">
        <w:rPr>
          <w:rStyle w:val="Emphasis"/>
        </w:rPr>
        <w:t>primitive</w:t>
      </w:r>
      <w:r w:rsidRPr="00084F10">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084F10">
        <w:rPr>
          <w:rStyle w:val="Emphasis"/>
        </w:rPr>
        <w:t xml:space="preserve">social </w:t>
      </w:r>
      <w:r w:rsidRPr="00084F10">
        <w:rPr>
          <w:rStyle w:val="Emphasis"/>
          <w:highlight w:val="cyan"/>
        </w:rPr>
        <w:t>cleavages</w:t>
      </w:r>
      <w:r w:rsidRPr="00084F10">
        <w:rPr>
          <w:rStyle w:val="StyleUnderline"/>
          <w:highlight w:val="cyan"/>
        </w:rPr>
        <w:t xml:space="preserve"> that predated</w:t>
      </w:r>
      <w:r w:rsidRPr="00084F10">
        <w:rPr>
          <w:sz w:val="16"/>
        </w:rPr>
        <w:t xml:space="preserve"> the emergence of </w:t>
      </w:r>
      <w:r w:rsidRPr="00084F10">
        <w:rPr>
          <w:rStyle w:val="Emphasis"/>
        </w:rPr>
        <w:t xml:space="preserve">racist </w:t>
      </w:r>
      <w:r w:rsidRPr="00084F10">
        <w:rPr>
          <w:rStyle w:val="Emphasis"/>
          <w:highlight w:val="cyan"/>
        </w:rPr>
        <w:t>ideology</w:t>
      </w:r>
      <w:r w:rsidRPr="00084F10">
        <w:rPr>
          <w:rStyle w:val="StyleUnderline"/>
          <w:highlight w:val="cyan"/>
        </w:rPr>
        <w:t xml:space="preserve"> are</w:t>
      </w:r>
      <w:r w:rsidRPr="00084F10">
        <w:rPr>
          <w:rStyle w:val="StyleUnderline"/>
        </w:rPr>
        <w:t xml:space="preserve"> not</w:t>
      </w:r>
      <w:r w:rsidRPr="00084F10">
        <w:rPr>
          <w:sz w:val="16"/>
        </w:rPr>
        <w:t xml:space="preserve"> only </w:t>
      </w:r>
      <w:r w:rsidRPr="00084F10">
        <w:rPr>
          <w:rStyle w:val="StyleUnderline"/>
          <w:highlight w:val="cyan"/>
        </w:rPr>
        <w:t>presumed to be</w:t>
      </w:r>
      <w:r w:rsidRPr="00084F10">
        <w:rPr>
          <w:rStyle w:val="StyleUnderline"/>
        </w:rPr>
        <w:t xml:space="preserve"> </w:t>
      </w:r>
      <w:r w:rsidRPr="00084F10">
        <w:rPr>
          <w:rStyle w:val="Emphasis"/>
          <w:highlight w:val="cyan"/>
        </w:rPr>
        <w:t>cognates</w:t>
      </w:r>
      <w:r w:rsidRPr="00084F10">
        <w:rPr>
          <w:rStyle w:val="Emphasis"/>
        </w:rPr>
        <w:t xml:space="preserve"> of race</w:t>
      </w:r>
      <w:r w:rsidRPr="00084F10">
        <w:rPr>
          <w:sz w:val="16"/>
        </w:rPr>
        <w:t xml:space="preserve"> articulated during the age of bourgeois revolution, </w:t>
      </w:r>
      <w:r w:rsidRPr="00084F10">
        <w:rPr>
          <w:rStyle w:val="StyleUnderline"/>
          <w:highlight w:val="cyan"/>
        </w:rPr>
        <w:t>but</w:t>
      </w:r>
      <w:r w:rsidRPr="00084F10">
        <w:rPr>
          <w:sz w:val="16"/>
        </w:rPr>
        <w:t xml:space="preserve"> these </w:t>
      </w:r>
      <w:r w:rsidRPr="00084F10">
        <w:rPr>
          <w:rStyle w:val="StyleUnderline"/>
        </w:rPr>
        <w:t>are</w:t>
      </w:r>
      <w:r w:rsidRPr="00084F10">
        <w:rPr>
          <w:sz w:val="16"/>
        </w:rPr>
        <w:t xml:space="preserve"> also </w:t>
      </w:r>
      <w:r w:rsidRPr="00084F10">
        <w:rPr>
          <w:rStyle w:val="Emphasis"/>
        </w:rPr>
        <w:t xml:space="preserve">assumed to </w:t>
      </w:r>
      <w:r w:rsidRPr="00084F10">
        <w:rPr>
          <w:rStyle w:val="Emphasis"/>
          <w:highlight w:val="cyan"/>
        </w:rPr>
        <w:t>wield</w:t>
      </w:r>
      <w:r w:rsidRPr="00084F10">
        <w:rPr>
          <w:rStyle w:val="StyleUnderline"/>
          <w:highlight w:val="cyan"/>
        </w:rPr>
        <w:t xml:space="preserve"> similar</w:t>
      </w:r>
      <w:r w:rsidRPr="00084F10">
        <w:rPr>
          <w:sz w:val="16"/>
        </w:rPr>
        <w:t xml:space="preserve">, even equal, </w:t>
      </w:r>
      <w:r w:rsidRPr="00084F10">
        <w:rPr>
          <w:rStyle w:val="StyleUnderline"/>
          <w:highlight w:val="cyan"/>
        </w:rPr>
        <w:t>power</w:t>
      </w:r>
      <w:r w:rsidRPr="00084F10">
        <w:rPr>
          <w:rStyle w:val="StyleUnderline"/>
        </w:rPr>
        <w:t xml:space="preserve"> in</w:t>
      </w:r>
      <w:r w:rsidRPr="00084F10">
        <w:rPr>
          <w:sz w:val="16"/>
        </w:rPr>
        <w:t xml:space="preserve"> widely </w:t>
      </w:r>
      <w:r w:rsidRPr="00084F10">
        <w:rPr>
          <w:rStyle w:val="Emphasis"/>
        </w:rPr>
        <w:t>dissimilar</w:t>
      </w:r>
      <w:r w:rsidRPr="00084F10">
        <w:rPr>
          <w:rStyle w:val="StyleUnderline"/>
        </w:rPr>
        <w:t xml:space="preserve"> historical contexts</w:t>
      </w:r>
      <w:r w:rsidRPr="00084F10">
        <w:rPr>
          <w:sz w:val="16"/>
        </w:rPr>
        <w:t>.</w:t>
      </w:r>
    </w:p>
    <w:p w14:paraId="5296A8D9" w14:textId="77777777" w:rsidR="00792BF8" w:rsidRPr="00084F10" w:rsidRDefault="00792BF8" w:rsidP="00792BF8"/>
    <w:p w14:paraId="349C48D5" w14:textId="77777777" w:rsidR="00155A20" w:rsidRPr="006046EF" w:rsidRDefault="00792BF8" w:rsidP="00155A20">
      <w:pPr>
        <w:pStyle w:val="Heading4"/>
      </w:pPr>
      <w:r>
        <w:t xml:space="preserve">3. </w:t>
      </w:r>
      <w:r>
        <w:rPr>
          <w:u w:val="single"/>
        </w:rPr>
        <w:t>Turn</w:t>
      </w:r>
      <w:r>
        <w:t xml:space="preserve">. </w:t>
      </w:r>
      <w:r w:rsidR="00155A20">
        <w:t>The 1AC posits that “</w:t>
      </w:r>
      <w:r w:rsidR="00155A20" w:rsidRPr="006046EF">
        <w:rPr>
          <w:u w:val="single"/>
        </w:rPr>
        <w:t>radicalism</w:t>
      </w:r>
      <w:r w:rsidR="00155A20">
        <w:t>” cannot derive from “</w:t>
      </w:r>
      <w:r w:rsidR="00155A20" w:rsidRPr="006046EF">
        <w:rPr>
          <w:u w:val="single"/>
        </w:rPr>
        <w:t>the West</w:t>
      </w:r>
      <w:r w:rsidR="00155A20">
        <w:t xml:space="preserve">.” That falsely attributes content to ideals of </w:t>
      </w:r>
      <w:r w:rsidR="00155A20" w:rsidRPr="006046EF">
        <w:rPr>
          <w:u w:val="single"/>
        </w:rPr>
        <w:t>liberation</w:t>
      </w:r>
      <w:r w:rsidR="00155A20">
        <w:t xml:space="preserve"> and </w:t>
      </w:r>
      <w:r w:rsidR="00155A20" w:rsidRPr="006046EF">
        <w:rPr>
          <w:u w:val="single"/>
        </w:rPr>
        <w:t>freedom</w:t>
      </w:r>
      <w:r w:rsidR="00155A20">
        <w:t xml:space="preserve"> and forecloses the strategic reappropriation of those concepts towards </w:t>
      </w:r>
      <w:r w:rsidR="00155A20">
        <w:rPr>
          <w:u w:val="single"/>
        </w:rPr>
        <w:t>pragmatic</w:t>
      </w:r>
      <w:r w:rsidR="00155A20" w:rsidRPr="006046EF">
        <w:rPr>
          <w:u w:val="single"/>
        </w:rPr>
        <w:t xml:space="preserve"> ends</w:t>
      </w:r>
      <w:r w:rsidR="00155A20">
        <w:t xml:space="preserve">.  </w:t>
      </w:r>
    </w:p>
    <w:p w14:paraId="6AA2E3B3" w14:textId="77777777" w:rsidR="00155A20" w:rsidRPr="00E570C2" w:rsidRDefault="00155A20" w:rsidP="00155A20">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06063F72" w14:textId="77777777" w:rsidR="00155A20" w:rsidRDefault="00155A20" w:rsidP="00155A20">
      <w:r>
        <w:t xml:space="preserve">As that literature demonstrates, </w:t>
      </w:r>
      <w:r w:rsidRPr="005918BD">
        <w:rPr>
          <w:rStyle w:val="StyleUnderline"/>
        </w:rPr>
        <w:t xml:space="preserve">the </w:t>
      </w:r>
      <w:r w:rsidRPr="00693E55">
        <w:rPr>
          <w:rStyle w:val="StyleUnderline"/>
          <w:highlight w:val="cyan"/>
        </w:rPr>
        <w:t>trajectory of black political history</w:t>
      </w:r>
      <w:r w:rsidRPr="005918BD">
        <w:rPr>
          <w:rStyle w:val="StyleUnderline"/>
        </w:rPr>
        <w:t xml:space="preserve"> has been </w:t>
      </w:r>
      <w:r w:rsidRPr="00693E55">
        <w:rPr>
          <w:rStyle w:val="StyleUnderline"/>
          <w:highlight w:val="cyan"/>
        </w:rPr>
        <w:t xml:space="preserve">driven by </w:t>
      </w:r>
      <w:r w:rsidRPr="00693E55">
        <w:rPr>
          <w:rStyle w:val="Emphasis"/>
          <w:highlight w:val="cyan"/>
        </w:rPr>
        <w:t>pragmatic dynamics</w:t>
      </w:r>
      <w:r>
        <w:t xml:space="preserve">, </w:t>
      </w:r>
      <w:r w:rsidRPr="005918BD">
        <w:rPr>
          <w:rStyle w:val="StyleUnderline"/>
        </w:rPr>
        <w:t>co-</w:t>
      </w:r>
      <w:r w:rsidRPr="00693E55">
        <w:rPr>
          <w:rStyle w:val="StyleUnderline"/>
          <w:highlight w:val="cyan"/>
        </w:rPr>
        <w:t>evolving within</w:t>
      </w:r>
      <w:r w:rsidRPr="005918BD">
        <w:rPr>
          <w:rStyle w:val="StyleUnderline"/>
        </w:rPr>
        <w:t xml:space="preserve"> matrices of </w:t>
      </w:r>
      <w:r w:rsidRPr="00693E55">
        <w:rPr>
          <w:rStyle w:val="Emphasis"/>
          <w:highlight w:val="cyan"/>
        </w:rPr>
        <w:t>institutions</w:t>
      </w:r>
      <w:r>
        <w:t xml:space="preserve"> and interests shaped by, and partly shaping, a system of asymmetrical power. </w:t>
      </w:r>
      <w:r w:rsidRPr="005918BD">
        <w:rPr>
          <w:rStyle w:val="StyleUnderline"/>
        </w:rPr>
        <w:t>That trajectory</w:t>
      </w:r>
      <w:r>
        <w:t xml:space="preserve">, albeit constrained or path-dependent, </w:t>
      </w:r>
      <w:r w:rsidRPr="005918BD">
        <w:rPr>
          <w:rStyle w:val="StyleUnderline"/>
        </w:rPr>
        <w:t xml:space="preserve">has been and is </w:t>
      </w:r>
      <w:r w:rsidRPr="00693E55">
        <w:rPr>
          <w:rStyle w:val="Emphasis"/>
          <w:highlight w:val="cyan"/>
        </w:rPr>
        <w:t>open-ended</w:t>
      </w:r>
      <w:r w:rsidRPr="005918BD">
        <w:rPr>
          <w:rStyle w:val="StyleUnderline"/>
        </w:rPr>
        <w:t xml:space="preserve"> within </w:t>
      </w:r>
      <w:r w:rsidRPr="00693E55">
        <w:rPr>
          <w:rStyle w:val="Emphasis"/>
          <w:highlight w:val="cyan"/>
        </w:rPr>
        <w:t>broad parameters</w:t>
      </w:r>
      <w:r>
        <w:t xml:space="preserve">; </w:t>
      </w:r>
      <w:r w:rsidRPr="005918BD">
        <w:rPr>
          <w:rStyle w:val="StyleUnderline"/>
        </w:rPr>
        <w:t xml:space="preserve">it has </w:t>
      </w:r>
      <w:r w:rsidRPr="00693E55">
        <w:rPr>
          <w:rStyle w:val="StyleUnderline"/>
          <w:highlight w:val="cyan"/>
        </w:rPr>
        <w:t>not unfolded toward</w:t>
      </w:r>
      <w:r w:rsidRPr="005918BD">
        <w:rPr>
          <w:rStyle w:val="StyleUnderline"/>
        </w:rPr>
        <w:t xml:space="preserve"> some </w:t>
      </w:r>
      <w:r w:rsidRPr="00693E55">
        <w:rPr>
          <w:rStyle w:val="Emphasis"/>
          <w:highlight w:val="cyan"/>
        </w:rPr>
        <w:t>teleological en</w:t>
      </w:r>
      <w:r w:rsidRPr="005918BD">
        <w:rPr>
          <w:rStyle w:val="Emphasis"/>
        </w:rPr>
        <w:t>d</w:t>
      </w:r>
      <w:r>
        <w:t xml:space="preserve">. That is, </w:t>
      </w:r>
      <w:r w:rsidRPr="005918BD">
        <w:rPr>
          <w:rStyle w:val="StyleUnderline"/>
        </w:rPr>
        <w:t xml:space="preserve">there has been </w:t>
      </w:r>
      <w:r w:rsidRPr="00693E55">
        <w:rPr>
          <w:rStyle w:val="StyleUnderline"/>
          <w:highlight w:val="cyan"/>
        </w:rPr>
        <w:t>no</w:t>
      </w:r>
      <w:r w:rsidRPr="005918BD">
        <w:rPr>
          <w:rStyle w:val="StyleUnderline"/>
        </w:rPr>
        <w:t xml:space="preserve"> </w:t>
      </w:r>
      <w:r w:rsidRPr="00693E55">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693E55">
        <w:rPr>
          <w:rStyle w:val="StyleUnderline"/>
          <w:highlight w:val="cyan"/>
        </w:rPr>
        <w:t>struggle</w:t>
      </w:r>
      <w:r w:rsidRPr="005918BD">
        <w:rPr>
          <w:rStyle w:val="StyleUnderline"/>
        </w:rPr>
        <w:t xml:space="preserve">” or “black freedom movement” in effect decreeing or </w:t>
      </w:r>
      <w:r w:rsidRPr="00693E55">
        <w:rPr>
          <w:rStyle w:val="Emphasis"/>
          <w:highlight w:val="cyan"/>
        </w:rPr>
        <w:t>guiding</w:t>
      </w:r>
      <w:r w:rsidRPr="005918BD">
        <w:rPr>
          <w:rStyle w:val="Emphasis"/>
        </w:rPr>
        <w:t xml:space="preserve"> </w:t>
      </w:r>
      <w:r w:rsidRPr="00693E55">
        <w:rPr>
          <w:rStyle w:val="Emphasis"/>
          <w:highlight w:val="cyan"/>
        </w:rPr>
        <w:t>strategic priorities</w:t>
      </w:r>
      <w:r w:rsidRPr="005918BD">
        <w:t xml:space="preserve">, </w:t>
      </w:r>
      <w:r w:rsidRPr="00693E55">
        <w:rPr>
          <w:rStyle w:val="Emphasis"/>
          <w:highlight w:val="cyan"/>
        </w:rPr>
        <w:t>political directions</w:t>
      </w:r>
      <w:r w:rsidRPr="005918BD">
        <w:t xml:space="preserve">, </w:t>
      </w:r>
      <w:r w:rsidRPr="00693E55">
        <w:rPr>
          <w:rStyle w:val="Emphasis"/>
          <w:highlight w:val="cyan"/>
        </w:rPr>
        <w:t>issue-selection</w:t>
      </w:r>
      <w:r w:rsidRPr="005918BD">
        <w:rPr>
          <w:rStyle w:val="StyleUnderline"/>
        </w:rPr>
        <w:t xml:space="preserve">, </w:t>
      </w:r>
      <w:r w:rsidRPr="00693E55">
        <w:rPr>
          <w:rStyle w:val="StyleUnderline"/>
          <w:highlight w:val="cyan"/>
        </w:rPr>
        <w:t>or</w:t>
      </w:r>
      <w:r w:rsidRPr="005918BD">
        <w:t xml:space="preserve"> </w:t>
      </w:r>
      <w:r w:rsidRPr="00693E55">
        <w:rPr>
          <w:rStyle w:val="Emphasis"/>
          <w:highlight w:val="cyan"/>
        </w:rPr>
        <w:t>patterns of alliance</w:t>
      </w:r>
      <w:r>
        <w:t xml:space="preserve">. </w:t>
      </w:r>
      <w:r w:rsidRPr="00693E55">
        <w:rPr>
          <w:rStyle w:val="StyleUnderline"/>
          <w:highlight w:val="cyan"/>
        </w:rPr>
        <w:t>Such notions</w:t>
      </w:r>
      <w: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t>.</w:t>
      </w:r>
    </w:p>
    <w:p w14:paraId="38BC9DBB" w14:textId="77777777" w:rsidR="00155A20" w:rsidRDefault="00155A20" w:rsidP="00155A20">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t>.</w:t>
      </w:r>
    </w:p>
    <w:p w14:paraId="36FBD3F2" w14:textId="77777777" w:rsidR="00155A20" w:rsidRDefault="00155A20" w:rsidP="00155A20">
      <w:r>
        <w:t xml:space="preserve">The black liberation struggle/freedom movement framework originated in a naïve interpretive </w:t>
      </w:r>
      <w:proofErr w:type="spellStart"/>
      <w:r>
        <w:t>whiggishness</w:t>
      </w:r>
      <w:proofErr w:type="spellEnd"/>
      <w:r>
        <w:t xml:space="preserve">, as a rhetorically more assertive revision of the approach that grounded the academic study of black political thought at its beginnings in the postwar decades. The field took shape in the heyday of </w:t>
      </w:r>
      <w:proofErr w:type="spellStart"/>
      <w:r>
        <w:t>consensualism</w:t>
      </w:r>
      <w:proofErr w:type="spellEnd"/>
      <w:r>
        <w:t xml:space="preserve">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75FEA98D" w14:textId="77777777" w:rsidR="00155A20" w:rsidRDefault="00155A20" w:rsidP="00155A20">
      <w: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45BB80BB" w14:textId="77777777" w:rsidR="00155A20" w:rsidRPr="005918BD" w:rsidRDefault="00155A20" w:rsidP="00155A20">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StyleUnderline"/>
          <w:highlight w:val="cyan"/>
        </w:rPr>
        <w:t xml:space="preserve"> of politics among black people</w:t>
      </w:r>
      <w:r w:rsidRPr="00693E55">
        <w:t>.</w:t>
      </w:r>
    </w:p>
    <w:p w14:paraId="45465F2C" w14:textId="77777777" w:rsidR="00155A20" w:rsidRDefault="00155A20" w:rsidP="00155A20">
      <w: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37BE01A3" w14:textId="77777777" w:rsidR="00155A20" w:rsidRDefault="00155A20" w:rsidP="00155A20">
      <w:r w:rsidRPr="005918BD">
        <w:rPr>
          <w:rStyle w:val="StyleUnderline"/>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StyleUnderline"/>
        </w:rPr>
        <w:t xml:space="preserve"> that have </w:t>
      </w:r>
      <w:r w:rsidRPr="00693E55">
        <w:rPr>
          <w:rStyle w:val="StyleUnderline"/>
          <w:highlight w:val="cyan"/>
        </w:rPr>
        <w:t>ensued from</w:t>
      </w:r>
      <w:r w:rsidRPr="005918BD">
        <w:rPr>
          <w:rStyle w:val="StyleUnderline"/>
        </w:rPr>
        <w:t xml:space="preserve"> the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political history </w:t>
      </w:r>
      <w:r w:rsidRPr="00693E55">
        <w:rPr>
          <w:rStyle w:val="StyleUnderline"/>
          <w:highlight w:val="cyan"/>
        </w:rPr>
        <w:t>and</w:t>
      </w:r>
      <w:r w:rsidRPr="005918BD">
        <w:rPr>
          <w:rStyle w:val="StyleUnderline"/>
        </w:rPr>
        <w:t xml:space="preserve"> the </w:t>
      </w:r>
      <w:r w:rsidRPr="00693E55">
        <w:rPr>
          <w:rStyle w:val="StyleUnderline"/>
          <w:highlight w:val="cyan"/>
        </w:rPr>
        <w:t>presumption of</w:t>
      </w:r>
      <w:r w:rsidRPr="005918BD">
        <w:rPr>
          <w:rStyle w:val="StyleUnderline"/>
        </w:rPr>
        <w:t xml:space="preserve"> a </w:t>
      </w:r>
      <w:r w:rsidRPr="00693E55">
        <w:rPr>
          <w:rStyle w:val="Emphasis"/>
          <w:highlight w:val="cyan"/>
        </w:rPr>
        <w:t>unitary</w:t>
      </w:r>
      <w:r w:rsidRPr="005918BD">
        <w:rPr>
          <w:rStyle w:val="StyleUnderline"/>
        </w:rPr>
        <w:t xml:space="preserve"> black political </w:t>
      </w:r>
      <w:r w:rsidRPr="00693E55">
        <w:rPr>
          <w:rStyle w:val="StyleUnderline"/>
          <w:highlight w:val="cyan"/>
        </w:rPr>
        <w:t>aspiration</w:t>
      </w:r>
      <w:r w:rsidRPr="005918BD">
        <w:rPr>
          <w:rStyle w:val="StyleUnderline"/>
        </w:rPr>
        <w:t xml:space="preserve"> or </w:t>
      </w:r>
      <w:proofErr w:type="spellStart"/>
      <w:r w:rsidRPr="005918BD">
        <w:rPr>
          <w:rStyle w:val="StyleUnderline"/>
        </w:rPr>
        <w:t>metaaspiration</w:t>
      </w:r>
      <w:proofErr w:type="spellEnd"/>
      <w:r>
        <w:t xml:space="preserve">. Instead, </w:t>
      </w:r>
      <w:r w:rsidRPr="00693E55">
        <w:rPr>
          <w:rStyle w:val="Emphasis"/>
          <w:highlight w:val="cyan"/>
        </w:rPr>
        <w:t>ideological mystification</w:t>
      </w:r>
      <w:r w:rsidRPr="005918BD">
        <w:rPr>
          <w:rStyle w:val="StyleUnderline"/>
        </w:rPr>
        <w:t xml:space="preserve"> has </w:t>
      </w:r>
      <w:r w:rsidRPr="00693E55">
        <w:rPr>
          <w:rStyle w:val="Emphasis"/>
          <w:highlight w:val="cyan"/>
        </w:rPr>
        <w:t>triumphed</w:t>
      </w:r>
      <w:r w:rsidRPr="005918BD">
        <w:rPr>
          <w:rStyle w:val="StyleUnderline"/>
        </w:rPr>
        <w:t xml:space="preserve"> </w:t>
      </w:r>
      <w:r w:rsidRPr="00693E55">
        <w:rPr>
          <w:rStyle w:val="StyleUnderline"/>
          <w:highlight w:val="cyan"/>
        </w:rPr>
        <w:t>over</w:t>
      </w:r>
      <w:r w:rsidRPr="005918BD">
        <w:rPr>
          <w:rStyle w:val="StyleUnderline"/>
        </w:rPr>
        <w:t xml:space="preserve"> </w:t>
      </w:r>
      <w:r w:rsidRPr="00693E55">
        <w:rPr>
          <w:rStyle w:val="Emphasis"/>
          <w:highlight w:val="cyan"/>
        </w:rPr>
        <w:t>actual experience</w:t>
      </w:r>
      <w:r w:rsidRPr="005918BD">
        <w:rPr>
          <w:rStyle w:val="StyleUnderline"/>
        </w:rPr>
        <w:t xml:space="preserve"> in both academic and popular discussion of black politics</w:t>
      </w:r>
      <w:r>
        <w:t xml:space="preserve">. </w:t>
      </w:r>
      <w:r w:rsidRPr="005918BD">
        <w:rPr>
          <w:rStyle w:val="StyleUnderline"/>
        </w:rPr>
        <w:t xml:space="preserve">Trends in black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easily</w:t>
      </w:r>
      <w:r w:rsidRPr="005918BD">
        <w:rPr>
          <w:rStyle w:val="StyleUnderline"/>
        </w:rPr>
        <w:t xml:space="preserve"> </w:t>
      </w:r>
      <w:r w:rsidRPr="00693E55">
        <w:rPr>
          <w:rStyle w:val="StyleUnderline"/>
          <w:highlight w:val="cyan"/>
        </w:rPr>
        <w:t>with</w:t>
      </w:r>
      <w:r w:rsidRPr="005918BD">
        <w:rPr>
          <w:rStyle w:val="StyleUnderline"/>
        </w:rPr>
        <w:t xml:space="preserve"> the </w:t>
      </w:r>
      <w:r w:rsidRPr="00693E55">
        <w:rPr>
          <w:rStyle w:val="StyleUnderline"/>
          <w:highlight w:val="cyan"/>
        </w:rPr>
        <w:t>field’s</w:t>
      </w:r>
      <w:r w:rsidRPr="005918BD">
        <w:rPr>
          <w:rStyle w:val="StyleUnderline"/>
        </w:rPr>
        <w:t xml:space="preserve"> </w:t>
      </w:r>
      <w:r w:rsidRPr="00693E55">
        <w:rPr>
          <w:rStyle w:val="Emphasis"/>
          <w:highlight w:val="cyan"/>
        </w:rPr>
        <w:t>race-reductionist orientation</w:t>
      </w:r>
      <w: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0F519E36" w14:textId="77777777" w:rsidR="00155A20" w:rsidRDefault="00155A20" w:rsidP="00155A20">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492F48D8" w14:textId="77777777" w:rsidR="00155A20" w:rsidRPr="006046EF" w:rsidRDefault="00155A20" w:rsidP="00155A20">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t>.156</w:t>
      </w:r>
    </w:p>
    <w:p w14:paraId="360A6E65" w14:textId="3C1BB0EF" w:rsidR="00155A20" w:rsidRPr="006046EF" w:rsidRDefault="00155A20" w:rsidP="00155A20">
      <w:pPr>
        <w:pStyle w:val="Heading4"/>
      </w:pPr>
      <w:r>
        <w:t xml:space="preserve">The past is not </w:t>
      </w:r>
      <w:r w:rsidRPr="00584A13">
        <w:rPr>
          <w:u w:val="single"/>
        </w:rPr>
        <w:t>determinative</w:t>
      </w:r>
      <w:r>
        <w:t xml:space="preserve"> of the future. Basing our individual orientations around the belief that “black(</w:t>
      </w:r>
      <w:proofErr w:type="spellStart"/>
      <w:r>
        <w:t>ened</w:t>
      </w:r>
      <w:proofErr w:type="spellEnd"/>
      <w:r>
        <w:t xml:space="preserve">) humanity” is understood through </w:t>
      </w:r>
      <w:r w:rsidR="00A02628">
        <w:t>the transhistorical reading of race</w:t>
      </w:r>
      <w:r>
        <w:t xml:space="preserve"> is </w:t>
      </w:r>
      <w:r w:rsidRPr="000229C7">
        <w:rPr>
          <w:u w:val="single"/>
        </w:rPr>
        <w:t>depoliticizing</w:t>
      </w:r>
      <w:r>
        <w:t xml:space="preserve"> and </w:t>
      </w:r>
      <w:r>
        <w:rPr>
          <w:u w:val="single"/>
        </w:rPr>
        <w:t>dangerous</w:t>
      </w:r>
      <w:r>
        <w:t xml:space="preserve">. </w:t>
      </w:r>
    </w:p>
    <w:p w14:paraId="4939F00F" w14:textId="77777777" w:rsidR="00155A20" w:rsidRDefault="00155A20" w:rsidP="00155A20">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4EBB4158" w14:textId="77777777" w:rsidR="00155A20" w:rsidRDefault="00155A20" w:rsidP="00155A20">
      <w:r>
        <w:t xml:space="preserve">Rufo’s brazenness in spelling out his motives has, as Reed points out, been matched not merely by </w:t>
      </w:r>
      <w:r w:rsidRPr="00484A60">
        <w:rPr>
          <w:rStyle w:val="StyleUnderline"/>
        </w:rPr>
        <w:t xml:space="preserve">the </w:t>
      </w:r>
      <w:r w:rsidRPr="00484A60">
        <w:rPr>
          <w:rStyle w:val="Emphasis"/>
        </w:rPr>
        <w:t>ineptitude</w:t>
      </w:r>
      <w:r>
        <w:t xml:space="preserve"> </w:t>
      </w:r>
      <w:r w:rsidRPr="00484A60">
        <w:rPr>
          <w:rStyle w:val="StyleUnderline"/>
        </w:rPr>
        <w:t xml:space="preserve">but also the </w:t>
      </w:r>
      <w:r w:rsidRPr="00A9656D">
        <w:rPr>
          <w:rStyle w:val="StyleUnderline"/>
          <w:highlight w:val="cyan"/>
        </w:rPr>
        <w:t xml:space="preserve">complicity of antiracists </w:t>
      </w:r>
      <w:r w:rsidRPr="005D661B">
        <w:rPr>
          <w:rStyle w:val="StyleUnderline"/>
        </w:rPr>
        <w:t>whose insistence on delineating the racist dimension of these attacks continually</w:t>
      </w:r>
      <w:r w:rsidRPr="00484A60">
        <w:rPr>
          <w:rStyle w:val="StyleUnderline"/>
        </w:rPr>
        <w:t xml:space="preserve"> </w:t>
      </w:r>
      <w:r w:rsidRPr="00A9656D">
        <w:rPr>
          <w:rStyle w:val="StyleUnderline"/>
          <w:highlight w:val="cyan"/>
        </w:rPr>
        <w:t>downplays</w:t>
      </w:r>
      <w:r w:rsidRPr="005D661B">
        <w:rPr>
          <w:rStyle w:val="StyleUnderline"/>
        </w:rPr>
        <w:t xml:space="preserve"> the extent to which</w:t>
      </w:r>
      <w:r w:rsidRPr="00484A60">
        <w:rPr>
          <w:rStyle w:val="StyleUnderline"/>
        </w:rPr>
        <w:t xml:space="preserve"> the </w:t>
      </w:r>
      <w:r w:rsidRPr="00A9656D">
        <w:rPr>
          <w:rStyle w:val="StyleUnderline"/>
          <w:highlight w:val="cyan"/>
        </w:rPr>
        <w:t xml:space="preserve">failure of </w:t>
      </w:r>
      <w:r w:rsidRPr="00A9656D">
        <w:rPr>
          <w:rStyle w:val="Emphasis"/>
          <w:highlight w:val="cyan"/>
        </w:rPr>
        <w:t>progressive movements</w:t>
      </w:r>
      <w:r>
        <w:t xml:space="preserve"> </w:t>
      </w:r>
      <w:r w:rsidRPr="00A9656D">
        <w:rPr>
          <w:rStyle w:val="StyleUnderline"/>
          <w:highlight w:val="cyan"/>
        </w:rPr>
        <w:t>to embrace</w:t>
      </w:r>
      <w:r w:rsidRPr="00484A60">
        <w:rPr>
          <w:rStyle w:val="StyleUnderline"/>
        </w:rPr>
        <w:t xml:space="preserve"> an </w:t>
      </w:r>
      <w:r w:rsidRPr="00A9656D">
        <w:rPr>
          <w:rStyle w:val="StyleUnderline"/>
          <w:highlight w:val="cyan"/>
        </w:rPr>
        <w:t xml:space="preserve">agenda of </w:t>
      </w:r>
      <w:r w:rsidRPr="00A9656D">
        <w:rPr>
          <w:rStyle w:val="Emphasis"/>
          <w:highlight w:val="cyan"/>
        </w:rPr>
        <w:t>downward redistribution</w:t>
      </w:r>
      <w:r>
        <w:t xml:space="preserve">, </w:t>
      </w:r>
      <w:r w:rsidRPr="00A9656D">
        <w:rPr>
          <w:rStyle w:val="StyleUnderline"/>
          <w:highlight w:val="cyan"/>
        </w:rPr>
        <w:t>and</w:t>
      </w:r>
      <w:r>
        <w:t xml:space="preserve"> </w:t>
      </w:r>
      <w:r w:rsidRPr="00484A60">
        <w:rPr>
          <w:rStyle w:val="StyleUnderline"/>
        </w:rPr>
        <w:t xml:space="preserve">even going “to the extent of denouncing calls for expanding the sphere of </w:t>
      </w:r>
      <w:r w:rsidRPr="00A9656D">
        <w:rPr>
          <w:rStyle w:val="Emphasis"/>
          <w:highlight w:val="cyan"/>
        </w:rPr>
        <w:t>universal public goods</w:t>
      </w:r>
      <w:r w:rsidRPr="00484A60">
        <w:rPr>
          <w:rStyle w:val="StyleUnderline"/>
        </w:rPr>
        <w:t xml:space="preserve"> as irresponsible and castigating appeals to working-class interests as racist,”</w:t>
      </w:r>
      <w:r>
        <w:t xml:space="preserve"> has </w:t>
      </w:r>
      <w:r w:rsidRPr="00A9656D">
        <w:rPr>
          <w:rStyle w:val="StyleUnderline"/>
          <w:highlight w:val="cyan"/>
        </w:rPr>
        <w:t>fertilized</w:t>
      </w:r>
      <w:r w:rsidRPr="005D661B">
        <w:rPr>
          <w:rStyle w:val="StyleUnderline"/>
        </w:rPr>
        <w:t xml:space="preserve"> the ground</w:t>
      </w:r>
      <w:r w:rsidRPr="00484A60">
        <w:rPr>
          <w:rStyle w:val="StyleUnderline"/>
        </w:rPr>
        <w:t xml:space="preserve"> in which this </w:t>
      </w:r>
      <w:r w:rsidRPr="00A9656D">
        <w:rPr>
          <w:rStyle w:val="StyleUnderline"/>
          <w:highlight w:val="cyan"/>
        </w:rPr>
        <w:t>rightwing politics</w:t>
      </w:r>
      <w:r w:rsidRPr="00484A60">
        <w:rPr>
          <w:rStyle w:val="StyleUnderline"/>
        </w:rPr>
        <w:t xml:space="preserve"> has </w:t>
      </w:r>
      <w:r w:rsidRPr="00A9656D">
        <w:rPr>
          <w:rStyle w:val="Emphasis"/>
          <w:highlight w:val="cyan"/>
        </w:rPr>
        <w:t>taken root</w:t>
      </w:r>
      <w:r w:rsidRPr="00484A60">
        <w:rPr>
          <w:rStyle w:val="StyleUnderline"/>
        </w:rPr>
        <w:t xml:space="preserve"> and </w:t>
      </w:r>
      <w:r w:rsidRPr="00A9656D">
        <w:rPr>
          <w:rStyle w:val="Emphasis"/>
          <w:highlight w:val="cyan"/>
        </w:rPr>
        <w:t>bloomed</w:t>
      </w:r>
      <w:r>
        <w:t>.12</w:t>
      </w:r>
    </w:p>
    <w:p w14:paraId="00C6BB44" w14:textId="77777777" w:rsidR="00155A20" w:rsidRDefault="00155A20" w:rsidP="00155A20">
      <w: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484A60">
        <w:rPr>
          <w:rStyle w:val="StyleUnderline"/>
        </w:rPr>
        <w:t>this identification has</w:t>
      </w:r>
      <w:r>
        <w:t xml:space="preserve"> done is </w:t>
      </w:r>
      <w:r w:rsidRPr="00484A60">
        <w:rPr>
          <w:rStyle w:val="StyleUnderline"/>
        </w:rPr>
        <w:t>enable various cadres and individuals to present themselves</w:t>
      </w:r>
      <w:r>
        <w:t xml:space="preserve">, and to be taken, </w:t>
      </w:r>
      <w:r w:rsidRPr="00484A60">
        <w:rPr>
          <w:rStyle w:val="StyleUnderline"/>
        </w:rPr>
        <w:t>as representative voices and agents for black Americans generally</w:t>
      </w:r>
      <w:r>
        <w:t>.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p>
    <w:p w14:paraId="630AE190" w14:textId="77777777" w:rsidR="00155A20" w:rsidRDefault="00155A20" w:rsidP="00155A20">
      <w:r>
        <w:t xml:space="preserve">A </w:t>
      </w:r>
      <w:r w:rsidRPr="00E570C2">
        <w:rPr>
          <w:rStyle w:val="Emphasis"/>
          <w:highlight w:val="cyan"/>
        </w:rPr>
        <w:t>defining</w:t>
      </w:r>
      <w:r w:rsidRPr="005D661B">
        <w:rPr>
          <w:rStyle w:val="Emphasis"/>
        </w:rPr>
        <w:t xml:space="preserve"> intellectual </w:t>
      </w:r>
      <w:r w:rsidRPr="00E570C2">
        <w:rPr>
          <w:rStyle w:val="Emphasis"/>
          <w:highlight w:val="cyan"/>
        </w:rPr>
        <w:t>feature</w:t>
      </w:r>
      <w:r w:rsidRPr="00A9656D">
        <w:rPr>
          <w:rStyle w:val="StyleUnderline"/>
          <w:highlight w:val="cyan"/>
        </w:rPr>
        <w:t xml:space="preserve"> of the field’s reduction to</w:t>
      </w:r>
      <w:r w:rsidRPr="005D661B">
        <w:rPr>
          <w:rStyle w:val="StyleUnderline"/>
        </w:rPr>
        <w:t xml:space="preserve"> a </w:t>
      </w:r>
      <w:r w:rsidRPr="00E570C2">
        <w:rPr>
          <w:rStyle w:val="Emphasis"/>
          <w:highlight w:val="cyan"/>
        </w:rPr>
        <w:t>pure instrument</w:t>
      </w:r>
      <w:r w:rsidRPr="00A9656D">
        <w:rPr>
          <w:rStyle w:val="StyleUnderline"/>
          <w:highlight w:val="cyan"/>
        </w:rPr>
        <w:t xml:space="preserve"> of black elites’ </w:t>
      </w:r>
      <w:r w:rsidRPr="00E570C2">
        <w:rPr>
          <w:rStyle w:val="Emphasis"/>
          <w:highlight w:val="cyan"/>
        </w:rPr>
        <w:t>class program</w:t>
      </w:r>
      <w:r w:rsidRPr="00A9656D">
        <w:rPr>
          <w:rStyle w:val="StyleUnderline"/>
          <w:highlight w:val="cyan"/>
        </w:rPr>
        <w:t xml:space="preserve"> has been</w:t>
      </w:r>
      <w:r w:rsidRPr="00484A60">
        <w:rPr>
          <w:rStyle w:val="StyleUnderline"/>
        </w:rPr>
        <w:t xml:space="preserve"> an ever more </w:t>
      </w:r>
      <w:r w:rsidRPr="00A9656D">
        <w:rPr>
          <w:rStyle w:val="Emphasis"/>
          <w:highlight w:val="cyan"/>
        </w:rPr>
        <w:t>tortured flight from concreteness</w:t>
      </w:r>
      <w:r>
        <w:t>. As we observe in Chapter 3 of this volume in our discussion of what we categorize as the literature of race relations,</w:t>
      </w:r>
    </w:p>
    <w:p w14:paraId="337C448E" w14:textId="77777777" w:rsidR="00155A20" w:rsidRDefault="00155A20" w:rsidP="00155A20">
      <w:r w:rsidRPr="00484A60">
        <w:rPr>
          <w:rStyle w:val="StyleUnderline"/>
        </w:rPr>
        <w:t xml:space="preserve">A </w:t>
      </w:r>
      <w:r w:rsidRPr="00A9656D">
        <w:rPr>
          <w:rStyle w:val="StyleUnderline"/>
          <w:highlight w:val="cyan"/>
        </w:rPr>
        <w:t>worldview constructed around the idea that</w:t>
      </w:r>
      <w:r w:rsidRPr="005D661B">
        <w:rPr>
          <w:rStyle w:val="StyleUnderline"/>
        </w:rPr>
        <w:t xml:space="preserve"> humanity’s most</w:t>
      </w:r>
      <w:r w:rsidRPr="00484A60">
        <w:rPr>
          <w:rStyle w:val="StyleUnderline"/>
        </w:rPr>
        <w:t xml:space="preserve"> enduring </w:t>
      </w:r>
      <w:r w:rsidRPr="00A9656D">
        <w:rPr>
          <w:rStyle w:val="StyleUnderline"/>
          <w:highlight w:val="cyan"/>
        </w:rPr>
        <w:t>injustices derive from</w:t>
      </w:r>
      <w:r w:rsidRPr="00484A60">
        <w:rPr>
          <w:rStyle w:val="StyleUnderline"/>
        </w:rPr>
        <w:t xml:space="preserve"> what are presumed to be </w:t>
      </w:r>
      <w:r w:rsidRPr="005D661B">
        <w:rPr>
          <w:rStyle w:val="StyleUnderline"/>
        </w:rPr>
        <w:t xml:space="preserve">deeply seated </w:t>
      </w:r>
      <w:r w:rsidRPr="00A9656D">
        <w:rPr>
          <w:rStyle w:val="Emphasis"/>
          <w:highlight w:val="cyan"/>
        </w:rPr>
        <w:t>racial</w:t>
      </w:r>
      <w:r w:rsidRPr="00484A60">
        <w:rPr>
          <w:rStyle w:val="StyleUnderline"/>
        </w:rPr>
        <w:t xml:space="preserve"> and </w:t>
      </w:r>
      <w:r w:rsidRPr="005D661B">
        <w:rPr>
          <w:rStyle w:val="Emphasis"/>
        </w:rPr>
        <w:t xml:space="preserve">cultural </w:t>
      </w:r>
      <w:r w:rsidRPr="00A9656D">
        <w:rPr>
          <w:rStyle w:val="Emphasis"/>
          <w:highlight w:val="cyan"/>
        </w:rPr>
        <w:t>differences</w:t>
      </w:r>
      <w:r w:rsidRPr="00484A60">
        <w:rPr>
          <w:rStyle w:val="StyleUnderline"/>
        </w:rPr>
        <w:t xml:space="preserve"> </w:t>
      </w:r>
      <w:r w:rsidRPr="00A9656D">
        <w:rPr>
          <w:rStyle w:val="StyleUnderline"/>
          <w:highlight w:val="cyan"/>
        </w:rPr>
        <w:t>is</w:t>
      </w:r>
      <w:r w:rsidRPr="00484A60">
        <w:rPr>
          <w:rStyle w:val="StyleUnderline"/>
        </w:rPr>
        <w:t xml:space="preserve"> </w:t>
      </w:r>
      <w:r w:rsidRPr="00A9656D">
        <w:rPr>
          <w:rStyle w:val="StyleUnderline"/>
        </w:rPr>
        <w:t xml:space="preserve">necessarily </w:t>
      </w:r>
      <w:r w:rsidRPr="00A9656D">
        <w:rPr>
          <w:rStyle w:val="StyleUnderline"/>
          <w:highlight w:val="cyan"/>
        </w:rPr>
        <w:t>challenged by evidence that</w:t>
      </w:r>
      <w:r w:rsidRPr="005D661B">
        <w:rPr>
          <w:rStyle w:val="StyleUnderline"/>
        </w:rPr>
        <w:t xml:space="preserve"> the</w:t>
      </w:r>
      <w:r w:rsidRPr="00484A60">
        <w:rPr>
          <w:rStyle w:val="StyleUnderline"/>
        </w:rPr>
        <w:t xml:space="preserve"> </w:t>
      </w:r>
      <w:r w:rsidRPr="00A9656D">
        <w:rPr>
          <w:rStyle w:val="Emphasis"/>
          <w:highlight w:val="cyan"/>
        </w:rPr>
        <w:t>inequalities</w:t>
      </w:r>
      <w:r w:rsidRPr="00484A60">
        <w:rPr>
          <w:rStyle w:val="StyleUnderline"/>
        </w:rPr>
        <w:t xml:space="preserve"> </w:t>
      </w:r>
      <w:r w:rsidRPr="00A9656D">
        <w:rPr>
          <w:rStyle w:val="StyleUnderline"/>
          <w:highlight w:val="cyan"/>
        </w:rPr>
        <w:t>it</w:t>
      </w:r>
      <w:r w:rsidRPr="005D661B">
        <w:rPr>
          <w:rStyle w:val="StyleUnderline"/>
        </w:rPr>
        <w:t xml:space="preserve"> rightly </w:t>
      </w:r>
      <w:r w:rsidRPr="00A9656D">
        <w:rPr>
          <w:rStyle w:val="StyleUnderline"/>
          <w:highlight w:val="cyan"/>
        </w:rPr>
        <w:t>denounces</w:t>
      </w:r>
      <w:r w:rsidRPr="005D661B">
        <w:rPr>
          <w:rStyle w:val="StyleUnderline"/>
        </w:rPr>
        <w:t xml:space="preserve"> appear to be </w:t>
      </w:r>
      <w:r w:rsidRPr="00A9656D">
        <w:rPr>
          <w:rStyle w:val="Emphasis"/>
          <w:highlight w:val="cyan"/>
        </w:rPr>
        <w:t>driven primarily by exploitation</w:t>
      </w:r>
      <w:r w:rsidRPr="00484A60">
        <w:rPr>
          <w:rStyle w:val="StyleUnderline"/>
        </w:rPr>
        <w:t xml:space="preserve"> rather </w:t>
      </w:r>
      <w:r w:rsidRPr="00A9656D">
        <w:rPr>
          <w:rStyle w:val="StyleUnderline"/>
          <w:highlight w:val="cyan"/>
        </w:rPr>
        <w:t>than</w:t>
      </w:r>
      <w:r w:rsidRPr="005D661B">
        <w:rPr>
          <w:rStyle w:val="StyleUnderline"/>
        </w:rPr>
        <w:t xml:space="preserve"> attitudes about </w:t>
      </w:r>
      <w:r w:rsidRPr="00A9656D">
        <w:rPr>
          <w:rStyle w:val="Emphasis"/>
          <w:highlight w:val="cyan"/>
        </w:rPr>
        <w:t>difference</w:t>
      </w:r>
      <w:r>
        <w:t>.</w:t>
      </w:r>
    </w:p>
    <w:p w14:paraId="415EC876" w14:textId="77777777" w:rsidR="00155A20" w:rsidRDefault="00155A20" w:rsidP="00155A20">
      <w:r w:rsidRPr="00E570C2">
        <w:rPr>
          <w:rStyle w:val="Emphasis"/>
          <w:highlight w:val="cyan"/>
        </w:rPr>
        <w:t>Race-reductionist antiracism</w:t>
      </w:r>
      <w:r w:rsidRPr="00A9656D">
        <w:rPr>
          <w:rStyle w:val="StyleUnderline"/>
          <w:highlight w:val="cyan"/>
        </w:rPr>
        <w:t xml:space="preserve"> is</w:t>
      </w:r>
      <w:r w:rsidRPr="005D661B">
        <w:rPr>
          <w:rStyle w:val="StyleUnderline"/>
        </w:rPr>
        <w:t xml:space="preserve"> a </w:t>
      </w:r>
      <w:r w:rsidRPr="00A9656D">
        <w:rPr>
          <w:rStyle w:val="Emphasis"/>
          <w:highlight w:val="cyan"/>
        </w:rPr>
        <w:t>class politics</w:t>
      </w:r>
      <w:r w:rsidRPr="00484A60">
        <w:rPr>
          <w:rStyle w:val="StyleUnderline"/>
        </w:rPr>
        <w:t xml:space="preserve"> </w:t>
      </w:r>
      <w:r w:rsidRPr="00A9656D">
        <w:rPr>
          <w:rStyle w:val="StyleUnderline"/>
          <w:highlight w:val="cyan"/>
        </w:rPr>
        <w:t xml:space="preserve">camouflaged as a </w:t>
      </w:r>
      <w:r w:rsidRPr="00A9656D">
        <w:rPr>
          <w:rStyle w:val="Emphasis"/>
          <w:highlight w:val="cyan"/>
        </w:rPr>
        <w:t>race politics</w:t>
      </w:r>
      <w:r>
        <w:t xml:space="preserve">. </w:t>
      </w:r>
      <w:r w:rsidRPr="00484A60">
        <w:rPr>
          <w:rStyle w:val="StyleUnderline"/>
        </w:rPr>
        <w:t xml:space="preserve">Its </w:t>
      </w:r>
      <w:r w:rsidRPr="00A9656D">
        <w:rPr>
          <w:rStyle w:val="StyleUnderline"/>
          <w:highlight w:val="cyan"/>
        </w:rPr>
        <w:t xml:space="preserve">objective is not to pursue </w:t>
      </w:r>
      <w:r w:rsidRPr="00A9656D">
        <w:rPr>
          <w:rStyle w:val="Emphasis"/>
          <w:highlight w:val="cyan"/>
        </w:rPr>
        <w:t>popular action</w:t>
      </w:r>
      <w:r w:rsidRPr="00A9656D">
        <w:rPr>
          <w:rStyle w:val="StyleUnderline"/>
          <w:highlight w:val="cyan"/>
        </w:rPr>
        <w:t xml:space="preserve"> to change policy but to ensure that any inequalities</w:t>
      </w:r>
      <w:r w:rsidRPr="00484A60">
        <w:rPr>
          <w:rStyle w:val="StyleUnderline"/>
        </w:rPr>
        <w:t xml:space="preserve"> affecting black people negatively </w:t>
      </w:r>
      <w:r w:rsidRPr="00A9656D">
        <w:rPr>
          <w:rStyle w:val="StyleUnderline"/>
          <w:highlight w:val="cyan"/>
        </w:rPr>
        <w:t>be understood as the result of racism</w:t>
      </w:r>
      <w:r>
        <w:t xml:space="preserve">. </w:t>
      </w:r>
      <w:r w:rsidRPr="00484A60">
        <w:rPr>
          <w:rStyle w:val="StyleUnderline"/>
        </w:rPr>
        <w:t xml:space="preserve">It </w:t>
      </w:r>
      <w:r w:rsidRPr="00A9656D">
        <w:rPr>
          <w:rStyle w:val="StyleUnderline"/>
          <w:highlight w:val="cyan"/>
        </w:rPr>
        <w:t>depends</w:t>
      </w:r>
      <w:r w:rsidRPr="00484A60">
        <w:rPr>
          <w:rStyle w:val="StyleUnderline"/>
        </w:rPr>
        <w:t xml:space="preserve"> for its case not </w:t>
      </w:r>
      <w:r w:rsidRPr="00A9656D">
        <w:rPr>
          <w:rStyle w:val="StyleUnderline"/>
          <w:highlight w:val="cyan"/>
        </w:rPr>
        <w:t>on</w:t>
      </w:r>
      <w:r w:rsidRPr="00484A60">
        <w:rPr>
          <w:rStyle w:val="StyleUnderline"/>
        </w:rPr>
        <w:t xml:space="preserve"> argument based on analysis of discrete conditions that generate current inequalities but on </w:t>
      </w:r>
      <w:r w:rsidRPr="00A9656D">
        <w:rPr>
          <w:rStyle w:val="Emphasis"/>
          <w:highlight w:val="cyan"/>
        </w:rPr>
        <w:t>historical analogy</w:t>
      </w:r>
      <w:r w:rsidRPr="00A9656D">
        <w:rPr>
          <w:rStyle w:val="StyleUnderline"/>
          <w:highlight w:val="cyan"/>
        </w:rPr>
        <w:t xml:space="preserve"> and </w:t>
      </w:r>
      <w:r w:rsidRPr="00A9656D">
        <w:rPr>
          <w:rStyle w:val="Emphasis"/>
          <w:highlight w:val="cyan"/>
        </w:rPr>
        <w:t>allegory</w:t>
      </w:r>
      <w:r>
        <w:t xml:space="preserve">. </w:t>
      </w:r>
      <w:r w:rsidRPr="00484A60">
        <w:rPr>
          <w:rStyle w:val="StyleUnderline"/>
        </w:rPr>
        <w:t xml:space="preserve">It </w:t>
      </w:r>
      <w:r w:rsidRPr="00A9656D">
        <w:rPr>
          <w:rStyle w:val="StyleUnderline"/>
          <w:highlight w:val="cyan"/>
        </w:rPr>
        <w:t xml:space="preserve">cannot examine social relations in the present </w:t>
      </w:r>
      <w:r w:rsidRPr="00A9656D">
        <w:rPr>
          <w:rStyle w:val="Emphasis"/>
          <w:highlight w:val="cyan"/>
        </w:rPr>
        <w:t>on their own terms</w:t>
      </w:r>
      <w:r>
        <w:t xml:space="preserve">. </w:t>
      </w:r>
      <w:r w:rsidRPr="00484A60">
        <w:rPr>
          <w:rStyle w:val="StyleUnderline"/>
        </w:rPr>
        <w:t xml:space="preserve">Most of all, it </w:t>
      </w:r>
      <w:r w:rsidRPr="00E570C2">
        <w:rPr>
          <w:rStyle w:val="Emphasis"/>
          <w:highlight w:val="cyan"/>
        </w:rPr>
        <w:t xml:space="preserve">cannot </w:t>
      </w:r>
      <w:r w:rsidRPr="005D661B">
        <w:rPr>
          <w:rStyle w:val="Emphasis"/>
          <w:highlight w:val="cyan"/>
        </w:rPr>
        <w:t>bear scrutiny</w:t>
      </w:r>
      <w:r w:rsidRPr="00484A60">
        <w:rPr>
          <w:rStyle w:val="StyleUnderline"/>
        </w:rPr>
        <w:t xml:space="preserve"> of the manifestly absurd contention that race/ racism limits black Americans’ lives in the same ways and to the same degrees as it did under the southern Jim </w:t>
      </w:r>
      <w:r w:rsidRPr="00A9656D">
        <w:rPr>
          <w:rStyle w:val="StyleUnderline"/>
        </w:rPr>
        <w:t>Crow</w:t>
      </w:r>
      <w:r w:rsidRPr="00484A60">
        <w:rPr>
          <w:rStyle w:val="StyleUnderline"/>
        </w:rPr>
        <w:t xml:space="preserve"> order and before the victories of the civil rights movement</w:t>
      </w:r>
      <w:r>
        <w:t>. That contention’s absurdity is what prompted political scientist Willie Legette’s wonderful observation that “the only thing that hasn’t changed about black politics since 1965 is how we think about it.”13</w:t>
      </w:r>
    </w:p>
    <w:p w14:paraId="6C3D3EA4" w14:textId="77777777" w:rsidR="00155A20" w:rsidRPr="00965A08" w:rsidRDefault="00155A20" w:rsidP="00155A20">
      <w:pPr>
        <w:pStyle w:val="Heading4"/>
      </w:pPr>
      <w:r>
        <w:t xml:space="preserve">Their account of the history of </w:t>
      </w:r>
      <w:r w:rsidRPr="009813CC">
        <w:rPr>
          <w:u w:val="single"/>
        </w:rPr>
        <w:t>unions</w:t>
      </w:r>
      <w:r>
        <w:t xml:space="preserve"> is similarly wrong. There’s a direct tradeoff between their politics and one of redistribution. The impact is </w:t>
      </w:r>
      <w:r>
        <w:rPr>
          <w:u w:val="single"/>
        </w:rPr>
        <w:t>the wealth gap</w:t>
      </w:r>
      <w:r>
        <w:t xml:space="preserve">, which outweighs on </w:t>
      </w:r>
      <w:r>
        <w:rPr>
          <w:u w:val="single"/>
        </w:rPr>
        <w:t>scope</w:t>
      </w:r>
      <w:r>
        <w:t xml:space="preserve">. </w:t>
      </w:r>
    </w:p>
    <w:p w14:paraId="04990960" w14:textId="77777777" w:rsidR="00155A20" w:rsidRPr="00DD5A2E" w:rsidRDefault="00155A20" w:rsidP="00155A20">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7E095BA6" w14:textId="77777777" w:rsidR="00155A20" w:rsidRDefault="00155A20" w:rsidP="00155A20">
      <w:r>
        <w:t xml:space="preserve">Another feature of the </w:t>
      </w:r>
      <w:r w:rsidRPr="00A9656D">
        <w:rPr>
          <w:rStyle w:val="StyleUnderline"/>
          <w:highlight w:val="cyan"/>
        </w:rPr>
        <w:t>cultural turn</w:t>
      </w:r>
      <w:r w:rsidRPr="004141A1">
        <w:rPr>
          <w:rStyle w:val="StyleUnderline"/>
        </w:rPr>
        <w:t xml:space="preserve"> in black studies has been </w:t>
      </w:r>
      <w:r w:rsidRPr="00A9656D">
        <w:rPr>
          <w:rStyle w:val="StyleUnderline"/>
          <w:highlight w:val="cyan"/>
        </w:rPr>
        <w:t xml:space="preserve">denial of the </w:t>
      </w:r>
      <w:r w:rsidRPr="00A9656D">
        <w:rPr>
          <w:rStyle w:val="Emphasis"/>
          <w:highlight w:val="cyan"/>
        </w:rPr>
        <w:t>significance</w:t>
      </w:r>
      <w:r w:rsidRPr="00A9656D">
        <w:rPr>
          <w:rStyle w:val="StyleUnderline"/>
          <w:highlight w:val="cyan"/>
        </w:rPr>
        <w:t xml:space="preserve"> of that </w:t>
      </w:r>
      <w:r w:rsidRPr="00A9656D">
        <w:rPr>
          <w:rStyle w:val="Emphasis"/>
          <w:highlight w:val="cyan"/>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A9656D">
        <w:rPr>
          <w:rStyle w:val="StyleUnderline"/>
          <w:highlight w:val="cyan"/>
        </w:rPr>
        <w:t>no discussion of</w:t>
      </w:r>
      <w:r w:rsidRPr="004141A1">
        <w:rPr>
          <w:rStyle w:val="StyleUnderline"/>
        </w:rPr>
        <w:t xml:space="preserve"> the impact of the great civil rights </w:t>
      </w:r>
      <w:r w:rsidRPr="00A9656D">
        <w:rPr>
          <w:rStyle w:val="Emphasis"/>
          <w:highlight w:val="cyan"/>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480DDCDA" w14:textId="77777777" w:rsidR="00155A20" w:rsidRDefault="00155A20" w:rsidP="00155A20">
      <w:r w:rsidRPr="00A9656D">
        <w:rPr>
          <w:rStyle w:val="StyleUnderline"/>
          <w:highlight w:val="cyan"/>
        </w:rPr>
        <w:t xml:space="preserve">In the claim to </w:t>
      </w:r>
      <w:r w:rsidRPr="00A9656D">
        <w:rPr>
          <w:rStyle w:val="Emphasis"/>
          <w:highlight w:val="cyan"/>
        </w:rPr>
        <w:t>find politics everywhere</w:t>
      </w:r>
      <w:r>
        <w:t xml:space="preserve">, </w:t>
      </w:r>
      <w:r w:rsidRPr="004141A1">
        <w:rPr>
          <w:rStyle w:val="StyleUnderline"/>
        </w:rPr>
        <w:t xml:space="preserve">the cultural turn has eventuated in </w:t>
      </w:r>
      <w:r w:rsidRPr="00A9656D">
        <w:rPr>
          <w:rStyle w:val="StyleUnderline"/>
          <w:highlight w:val="cyan"/>
        </w:rPr>
        <w:t xml:space="preserve">disregarding it where it is most </w:t>
      </w:r>
      <w:r w:rsidRPr="00A9656D">
        <w:rPr>
          <w:rStyle w:val="Emphasis"/>
          <w:highlight w:val="cyan"/>
        </w:rPr>
        <w:t>explicit</w:t>
      </w:r>
      <w: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A9656D">
        <w:rPr>
          <w:rStyle w:val="StyleUnderline"/>
          <w:highlight w:val="cyan"/>
        </w:rPr>
        <w:t>political criticism</w:t>
      </w:r>
      <w:r w:rsidRPr="004141A1">
        <w:rPr>
          <w:rStyle w:val="StyleUnderline"/>
        </w:rPr>
        <w:t xml:space="preserve"> and the scholarship that supports it </w:t>
      </w:r>
      <w:r w:rsidRPr="00A9656D">
        <w:rPr>
          <w:rStyle w:val="StyleUnderline"/>
          <w:highlight w:val="cyan"/>
        </w:rPr>
        <w:t>insist that</w:t>
      </w:r>
      <w:r w:rsidRPr="004141A1">
        <w:rPr>
          <w:rStyle w:val="StyleUnderline"/>
        </w:rPr>
        <w:t xml:space="preserve"> “</w:t>
      </w:r>
      <w:r w:rsidRPr="00A9656D">
        <w:rPr>
          <w:rStyle w:val="Emphasis"/>
          <w:highlight w:val="cyan"/>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t>Saidiya</w:t>
      </w:r>
      <w:proofErr w:type="spellEnd"/>
      <w:r>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t>irrationalist</w:t>
      </w:r>
      <w:proofErr w:type="spellEnd"/>
      <w: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56DE6040" w14:textId="77777777" w:rsidR="00155A20" w:rsidRDefault="00155A20" w:rsidP="00155A20">
      <w:r w:rsidRPr="004141A1">
        <w:rPr>
          <w:rStyle w:val="StyleUnderline"/>
        </w:rPr>
        <w:t>The class-skewed mystifications we had first identified in black studies</w:t>
      </w:r>
      <w:r>
        <w:t>— the “</w:t>
      </w:r>
      <w:proofErr w:type="spellStart"/>
      <w:r>
        <w:t>racecraft</w:t>
      </w:r>
      <w:proofErr w:type="spellEnd"/>
      <w:r>
        <w:t>” on which the field rests—</w:t>
      </w:r>
      <w:r w:rsidRPr="00A9656D">
        <w:rPr>
          <w:rStyle w:val="StyleUnderline"/>
          <w:highlight w:val="cyan"/>
        </w:rPr>
        <w:t>have failed ever more spectacularly as</w:t>
      </w:r>
      <w:r w:rsidRPr="004141A1">
        <w:rPr>
          <w:rStyle w:val="StyleUnderline"/>
        </w:rPr>
        <w:t xml:space="preserve"> either interpretation or </w:t>
      </w:r>
      <w:r w:rsidRPr="00A9656D">
        <w:rPr>
          <w:rStyle w:val="StyleUnderline"/>
          <w:highlight w:val="cya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2C1F54E9" w14:textId="77777777" w:rsidR="00155A20" w:rsidRDefault="00155A20" w:rsidP="00155A20">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49094A6E" w14:textId="77777777" w:rsidR="00155A20" w:rsidRDefault="00155A20" w:rsidP="00155A20">
      <w:r>
        <w:t xml:space="preserve">Yet, against sage admonitions like Stein’s, </w:t>
      </w:r>
      <w:r w:rsidRPr="00A9656D">
        <w:rPr>
          <w:rStyle w:val="StyleUnderline"/>
          <w:highlight w:val="cyan"/>
        </w:rPr>
        <w:t>adherents</w:t>
      </w:r>
      <w:r w:rsidRPr="004141A1">
        <w:rPr>
          <w:rStyle w:val="StyleUnderline"/>
        </w:rPr>
        <w:t xml:space="preserve"> have responded by </w:t>
      </w:r>
      <w:r w:rsidRPr="00A9656D">
        <w:rPr>
          <w:rStyle w:val="Emphasis"/>
          <w:highlight w:val="cyan"/>
        </w:rPr>
        <w:t>persistently</w:t>
      </w:r>
      <w:r w:rsidRPr="00A9656D">
        <w:rPr>
          <w:rStyle w:val="StyleUnderline"/>
          <w:highlight w:val="cyan"/>
        </w:rPr>
        <w:t xml:space="preserve"> doubling down</w:t>
      </w:r>
      <w:r w:rsidRPr="004141A1">
        <w:rPr>
          <w:rStyle w:val="StyleUnderline"/>
        </w:rPr>
        <w:t xml:space="preserve"> on the effort to </w:t>
      </w:r>
      <w:r w:rsidRPr="00A9656D">
        <w:rPr>
          <w:rStyle w:val="StyleUnderline"/>
          <w:highlight w:val="cyan"/>
        </w:rPr>
        <w:t>salvage</w:t>
      </w:r>
      <w:r w:rsidRPr="004141A1">
        <w:rPr>
          <w:rStyle w:val="StyleUnderline"/>
        </w:rPr>
        <w:t xml:space="preserve"> </w:t>
      </w:r>
      <w:r w:rsidRPr="00A9656D">
        <w:rPr>
          <w:rStyle w:val="Emphasis"/>
          <w:highlight w:val="cyan"/>
        </w:rPr>
        <w:t>ahistorical</w:t>
      </w:r>
      <w:r w:rsidRPr="004141A1">
        <w:rPr>
          <w:rStyle w:val="StyleUnderline"/>
        </w:rPr>
        <w:t xml:space="preserve">, </w:t>
      </w:r>
      <w:r w:rsidRPr="00A9656D">
        <w:rPr>
          <w:rStyle w:val="Emphasis"/>
          <w:highlight w:val="cyan"/>
        </w:rPr>
        <w:t>race-reductionist</w:t>
      </w:r>
      <w:r w:rsidRPr="00A9656D">
        <w:rPr>
          <w:rStyle w:val="StyleUnderline"/>
          <w:highlight w:val="cyan"/>
        </w:rPr>
        <w:t xml:space="preserve"> explanations of current and </w:t>
      </w:r>
      <w:r w:rsidRPr="00A9656D">
        <w:rPr>
          <w:rStyle w:val="Emphasis"/>
          <w:highlight w:val="cyan"/>
        </w:rPr>
        <w:t>past inequalities</w:t>
      </w:r>
      <w:r>
        <w:t xml:space="preserve">. Hannah-Jones and DuVernay, as well as Ibram X. Kendi and Ta-Nehisi Coates, and only to a lesser extent Wilderson and Hartman, </w:t>
      </w:r>
      <w:r w:rsidRPr="00A9656D">
        <w:rPr>
          <w:rStyle w:val="StyleUnderline"/>
          <w:highlight w:val="cyan"/>
        </w:rPr>
        <w:t xml:space="preserve">have </w:t>
      </w:r>
      <w:r w:rsidRPr="00A9656D">
        <w:rPr>
          <w:rStyle w:val="Emphasis"/>
          <w:highlight w:val="cyan"/>
        </w:rPr>
        <w:t>brands to protect</w:t>
      </w:r>
      <w:r w:rsidRPr="004141A1">
        <w:rPr>
          <w:rStyle w:val="StyleUnderline"/>
        </w:rPr>
        <w:t xml:space="preserve"> and </w:t>
      </w:r>
      <w:r w:rsidRPr="00A9656D">
        <w:rPr>
          <w:rStyle w:val="Emphasis"/>
          <w:highlight w:val="cyan"/>
        </w:rPr>
        <w:t>products to sell</w:t>
      </w:r>
      <w:r>
        <w:t xml:space="preserve">, </w:t>
      </w:r>
      <w:r w:rsidRPr="004141A1">
        <w:rPr>
          <w:rStyle w:val="StyleUnderline"/>
        </w:rPr>
        <w:t xml:space="preserve">which can help </w:t>
      </w:r>
      <w:r w:rsidRPr="00A9656D">
        <w:rPr>
          <w:rStyle w:val="StyleUnderline"/>
          <w:highlight w:val="cyan"/>
        </w:rPr>
        <w:t xml:space="preserve">explain their </w:t>
      </w:r>
      <w:r w:rsidRPr="00A9656D">
        <w:rPr>
          <w:rStyle w:val="Emphasis"/>
          <w:highlight w:val="cyan"/>
        </w:rPr>
        <w:t>myopic commitment</w:t>
      </w:r>
      <w:r w:rsidRPr="004141A1">
        <w:rPr>
          <w:rStyle w:val="StyleUnderline"/>
        </w:rPr>
        <w:t xml:space="preserve"> to race reductionism in the face of a mounting political threat</w:t>
      </w:r>
      <w:r>
        <w:t>.</w:t>
      </w:r>
    </w:p>
    <w:p w14:paraId="04794B5C" w14:textId="77777777" w:rsidR="00155A20" w:rsidRPr="00DD5A2E" w:rsidRDefault="00155A20" w:rsidP="00155A20">
      <w:r>
        <w:t xml:space="preserve">More than the possible cupidity or existential commitments of </w:t>
      </w:r>
      <w:r w:rsidRPr="00484A60">
        <w:rPr>
          <w:rStyle w:val="StyleUnderline"/>
        </w:rPr>
        <w:t xml:space="preserve">prominent ideologues </w:t>
      </w:r>
      <w:r w:rsidRPr="00A9656D">
        <w:rPr>
          <w:rStyle w:val="StyleUnderline"/>
          <w:highlight w:val="cyan"/>
        </w:rPr>
        <w:t xml:space="preserve">sustains </w:t>
      </w:r>
      <w:r w:rsidRPr="00A9656D">
        <w:rPr>
          <w:rStyle w:val="Emphasis"/>
          <w:highlight w:val="cyan"/>
        </w:rPr>
        <w:t>race-reductionist interpretation</w:t>
      </w:r>
      <w:r w:rsidRPr="00484A60">
        <w:rPr>
          <w:rStyle w:val="StyleUnderline"/>
        </w:rPr>
        <w:t xml:space="preserve"> in its ever more </w:t>
      </w:r>
      <w:r w:rsidRPr="00A9656D">
        <w:rPr>
          <w:rStyle w:val="StyleUnderline"/>
          <w:highlight w:val="cyan"/>
        </w:rPr>
        <w:t xml:space="preserve">frenzied </w:t>
      </w:r>
      <w:r w:rsidRPr="00A9656D">
        <w:rPr>
          <w:rStyle w:val="Emphasis"/>
          <w:highlight w:val="cyan"/>
        </w:rPr>
        <w:t>flight from concreteness</w:t>
      </w:r>
      <w:r w:rsidRPr="00484A60">
        <w:rPr>
          <w:rStyle w:val="StyleUnderline"/>
        </w:rPr>
        <w:t xml:space="preserve"> to </w:t>
      </w:r>
      <w:r w:rsidRPr="00A9656D">
        <w:rPr>
          <w:rStyle w:val="StyleUnderline"/>
          <w:highlight w:val="cyan"/>
        </w:rPr>
        <w:t xml:space="preserve">avoid confrontation with its </w:t>
      </w:r>
      <w:r w:rsidRPr="00A9656D">
        <w:rPr>
          <w:rStyle w:val="Emphasis"/>
          <w:highlight w:val="cyan"/>
        </w:rPr>
        <w:t>inadequacies</w:t>
      </w:r>
      <w:r>
        <w:t xml:space="preserve">. </w:t>
      </w:r>
      <w:r w:rsidRPr="00484A60">
        <w:rPr>
          <w:rStyle w:val="StyleUnderline"/>
        </w:rPr>
        <w:t>The cultural turn in African American studies</w:t>
      </w:r>
      <w:r>
        <w:t xml:space="preserve">, in its shift to seeking extramural legitimations of its intellectual practice, </w:t>
      </w:r>
      <w:r w:rsidRPr="00484A60">
        <w:rPr>
          <w:rStyle w:val="StyleUnderline"/>
        </w:rPr>
        <w:t xml:space="preserve">was an alignment with an </w:t>
      </w:r>
      <w:r w:rsidRPr="00A9656D">
        <w:rPr>
          <w:rStyle w:val="StyleUnderline"/>
          <w:highlight w:val="cyan"/>
        </w:rPr>
        <w:t xml:space="preserve">increasingly self-conscious </w:t>
      </w:r>
      <w:r w:rsidRPr="00A9656D">
        <w:rPr>
          <w:rStyle w:val="Emphasis"/>
          <w:highlight w:val="cyan"/>
        </w:rPr>
        <w:t>class politics</w:t>
      </w:r>
      <w:r>
        <w:t xml:space="preserve">, </w:t>
      </w:r>
      <w:r w:rsidRPr="00484A60">
        <w:rPr>
          <w:rStyle w:val="StyleUnderline"/>
        </w:rPr>
        <w:t>the black neoliberal politics consolidating programmatically and ideologically in society writ large</w:t>
      </w:r>
      <w:r>
        <w:t xml:space="preserve">. This politics </w:t>
      </w:r>
      <w:r w:rsidRPr="00A9656D">
        <w:rPr>
          <w:rStyle w:val="StyleUnderline"/>
          <w:highlight w:val="cyan"/>
        </w:rPr>
        <w:t>traded on and benefited from</w:t>
      </w:r>
      <w:r w:rsidRPr="00484A60">
        <w:rPr>
          <w:rStyle w:val="StyleUnderline"/>
        </w:rPr>
        <w:t xml:space="preserve"> the </w:t>
      </w:r>
      <w:r w:rsidRPr="00A9656D">
        <w:rPr>
          <w:rStyle w:val="StyleUnderline"/>
          <w:highlight w:val="cyan"/>
        </w:rPr>
        <w:t>successes</w:t>
      </w:r>
      <w:r w:rsidRPr="00484A60">
        <w:rPr>
          <w:rStyle w:val="StyleUnderline"/>
        </w:rPr>
        <w:t xml:space="preserve"> and limitations of the development </w:t>
      </w:r>
      <w:r w:rsidRPr="00A9656D">
        <w:rPr>
          <w:rStyle w:val="StyleUnderline"/>
          <w:highlight w:val="cyan"/>
        </w:rPr>
        <w:t>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A9656D">
        <w:rPr>
          <w:rStyle w:val="Emphasis"/>
          <w:highlight w:val="cyan"/>
        </w:rPr>
        <w:t>labor law</w:t>
      </w:r>
      <w:r w:rsidRPr="00484A60">
        <w:rPr>
          <w:rStyle w:val="StyleUnderline"/>
        </w:rPr>
        <w:t xml:space="preserve"> had a </w:t>
      </w:r>
      <w:r w:rsidRPr="00A9656D">
        <w:rPr>
          <w:rStyle w:val="Emphasis"/>
          <w:highlight w:val="cyan"/>
        </w:rPr>
        <w:t>profound impact</w:t>
      </w:r>
      <w:r w:rsidRPr="00484A60">
        <w:rPr>
          <w:rStyle w:val="StyleUnderline"/>
        </w:rPr>
        <w:t xml:space="preserve"> </w:t>
      </w:r>
      <w:r w:rsidRPr="00A9656D">
        <w:rPr>
          <w:rStyle w:val="StyleUnderline"/>
          <w:highlight w:val="cyan"/>
        </w:rPr>
        <w:t xml:space="preserve">on the scope of African American </w:t>
      </w:r>
      <w:r w:rsidRPr="00A9656D">
        <w:rPr>
          <w:rStyle w:val="Emphasis"/>
          <w:highlight w:val="cyan"/>
        </w:rPr>
        <w:t>Activism</w:t>
      </w:r>
      <w:r>
        <w:t xml:space="preserve"> during the 1930s and 1940s.” For example, in this context Reed states, “</w:t>
      </w:r>
      <w:r w:rsidRPr="004141A1">
        <w:rPr>
          <w:rStyle w:val="StyleUnderline"/>
        </w:rPr>
        <w:t>the Brotherhood of Sleeping Car Porters</w:t>
      </w:r>
      <w:r>
        <w:t xml:space="preserve"> (</w:t>
      </w:r>
      <w:r w:rsidRPr="00A9656D">
        <w:rPr>
          <w:rStyle w:val="Emphasis"/>
          <w:highlight w:val="cyan"/>
        </w:rPr>
        <w:t>BSCP</w:t>
      </w:r>
      <w:r>
        <w:t xml:space="preserve">) </w:t>
      </w:r>
      <w:r w:rsidRPr="004141A1">
        <w:rPr>
          <w:rStyle w:val="StyleUnderline"/>
        </w:rPr>
        <w:t xml:space="preserve">became the </w:t>
      </w:r>
      <w:r w:rsidRPr="00A9656D">
        <w:rPr>
          <w:rStyle w:val="StyleUnderline"/>
          <w:highlight w:val="cyan"/>
        </w:rPr>
        <w:t xml:space="preserve">first African American labor union to successfully </w:t>
      </w:r>
      <w:r w:rsidRPr="00A9656D">
        <w:rPr>
          <w:rStyle w:val="Emphasis"/>
          <w:highlight w:val="cyan"/>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A9656D">
        <w:rPr>
          <w:rStyle w:val="StyleUnderline"/>
          <w:highlight w:val="cyan"/>
        </w:rPr>
        <w:t>result of</w:t>
      </w:r>
      <w:r w:rsidRPr="004141A1">
        <w:rPr>
          <w:rStyle w:val="StyleUnderline"/>
        </w:rPr>
        <w:t xml:space="preserve"> the ability of its </w:t>
      </w:r>
      <w:r w:rsidRPr="00A9656D">
        <w:rPr>
          <w:rStyle w:val="StyleUnderline"/>
          <w:highlight w:val="cyan"/>
        </w:rPr>
        <w:t>leadership</w:t>
      </w:r>
      <w:r w:rsidRPr="004141A1">
        <w:rPr>
          <w:rStyle w:val="StyleUnderline"/>
        </w:rPr>
        <w:t xml:space="preserve"> to </w:t>
      </w:r>
      <w:r w:rsidRPr="00A9656D">
        <w:rPr>
          <w:rStyle w:val="StyleUnderline"/>
          <w:highlight w:val="cyan"/>
        </w:rPr>
        <w:t>finesse</w:t>
      </w:r>
      <w:r>
        <w:t xml:space="preserve"> “</w:t>
      </w:r>
      <w:r w:rsidRPr="00A9656D">
        <w:rPr>
          <w:rStyle w:val="Emphasis"/>
          <w:highlight w:val="cyan"/>
        </w:rPr>
        <w:t>stiff opposition from a black elite</w:t>
      </w:r>
      <w:r>
        <w:t xml:space="preserve"> </w:t>
      </w:r>
      <w:r w:rsidRPr="004141A1">
        <w:rPr>
          <w:rStyle w:val="StyleUnderline"/>
        </w:rPr>
        <w:t xml:space="preserve">dogmatically </w:t>
      </w:r>
      <w:r w:rsidRPr="00A9656D">
        <w:rPr>
          <w:rStyle w:val="StyleUnderline"/>
          <w:highlight w:val="cyan"/>
        </w:rPr>
        <w:t>committed to clientage</w:t>
      </w:r>
      <w:r w:rsidRPr="004141A1">
        <w:rPr>
          <w:rStyle w:val="StyleUnderline"/>
        </w:rPr>
        <w:t xml:space="preserve">/petition </w:t>
      </w:r>
      <w:r w:rsidRPr="00A9656D">
        <w:rPr>
          <w:rStyle w:val="StyleUnderline"/>
          <w:highlight w:val="cyan"/>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A9656D">
        <w:rPr>
          <w:rStyle w:val="Emphasis"/>
          <w:highlight w:val="cyan"/>
        </w:rPr>
        <w:t>legitimate African American protest politics</w:t>
      </w:r>
      <w:r>
        <w:t xml:space="preserve">” as a </w:t>
      </w:r>
      <w:proofErr w:type="spellStart"/>
      <w:r>
        <w:t>crossclass</w:t>
      </w:r>
      <w:proofErr w:type="spellEnd"/>
      <w:r>
        <w:t xml:space="preserve"> politics. And for a time, the “</w:t>
      </w:r>
      <w:r w:rsidRPr="00A9656D">
        <w:rPr>
          <w:rStyle w:val="StyleUnderline"/>
          <w:highlight w:val="cyan"/>
        </w:rPr>
        <w:t>wide appeal of labor activism</w:t>
      </w:r>
      <w:r>
        <w:t xml:space="preserve"> among African Americans during the 1930s and 1940s” </w:t>
      </w:r>
      <w:r w:rsidRPr="004141A1">
        <w:rPr>
          <w:rStyle w:val="StyleUnderline"/>
        </w:rPr>
        <w:t xml:space="preserve">did </w:t>
      </w:r>
      <w:r w:rsidRPr="00A9656D">
        <w:rPr>
          <w:rStyle w:val="StyleUnderline"/>
          <w:highlight w:val="cyan"/>
        </w:rPr>
        <w:t>shift liberal</w:t>
      </w:r>
      <w:r w:rsidRPr="004141A1">
        <w:rPr>
          <w:rStyle w:val="StyleUnderline"/>
        </w:rPr>
        <w:t xml:space="preserve"> advocacy </w:t>
      </w:r>
      <w:r w:rsidRPr="00A9656D">
        <w:rPr>
          <w:rStyle w:val="StyleUnderline"/>
          <w:highlight w:val="cyan"/>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A9656D">
        <w:rPr>
          <w:rStyle w:val="StyleUnderline"/>
          <w:highlight w:val="cyan"/>
        </w:rPr>
        <w:t>to the left</w:t>
      </w:r>
      <w:r>
        <w:t xml:space="preserve">. In the postwar period, however, the rise of “McCarthyism and the related assault on organized labor” across the board “lessened the sway of working-class militancy over African American civil rights.” And </w:t>
      </w:r>
      <w:r w:rsidRPr="00A9656D">
        <w:rPr>
          <w:rStyle w:val="StyleUnderline"/>
          <w:highlight w:val="cyan"/>
        </w:rPr>
        <w:t>with labor militancy</w:t>
      </w:r>
      <w:r w:rsidRPr="004141A1">
        <w:rPr>
          <w:rStyle w:val="StyleUnderline"/>
        </w:rPr>
        <w:t xml:space="preserve"> increasingly </w:t>
      </w:r>
      <w:r w:rsidRPr="00A9656D">
        <w:rPr>
          <w:rStyle w:val="Emphasis"/>
          <w:highlight w:val="cyan"/>
        </w:rPr>
        <w:t>sidelined</w:t>
      </w:r>
      <w:r>
        <w:t xml:space="preserve">, </w:t>
      </w:r>
      <w:r w:rsidRPr="004141A1">
        <w:rPr>
          <w:rStyle w:val="StyleUnderline"/>
        </w:rPr>
        <w:t xml:space="preserve">the </w:t>
      </w:r>
      <w:r w:rsidRPr="00A9656D">
        <w:rPr>
          <w:rStyle w:val="StyleUnderline"/>
          <w:highlight w:val="cyan"/>
        </w:rPr>
        <w:t>protest politics</w:t>
      </w:r>
      <w:r w:rsidRPr="004141A1">
        <w:rPr>
          <w:rStyle w:val="StyleUnderline"/>
        </w:rPr>
        <w:t xml:space="preserve"> that had helped reinvigorate liberal racial advocacy organizations </w:t>
      </w:r>
      <w:r w:rsidRPr="00A9656D">
        <w:rPr>
          <w:rStyle w:val="StyleUnderline"/>
          <w:highlight w:val="cyan"/>
        </w:rPr>
        <w:t>refocused</w:t>
      </w:r>
      <w:r w:rsidRPr="004141A1">
        <w:rPr>
          <w:rStyle w:val="StyleUnderline"/>
        </w:rPr>
        <w:t xml:space="preserve"> its attention </w:t>
      </w:r>
      <w:r w:rsidRPr="00A9656D">
        <w:rPr>
          <w:rStyle w:val="StyleUnderline"/>
          <w:highlight w:val="cyan"/>
        </w:rPr>
        <w:t xml:space="preserve">on </w:t>
      </w:r>
      <w:r w:rsidRPr="00A9656D">
        <w:rPr>
          <w:rStyle w:val="Emphasis"/>
          <w:highlight w:val="cyan"/>
        </w:rPr>
        <w:t>discrimination</w:t>
      </w:r>
      <w:r>
        <w:t xml:space="preserve">, </w:t>
      </w:r>
      <w:r w:rsidRPr="004141A1">
        <w:rPr>
          <w:rStyle w:val="StyleUnderline"/>
        </w:rPr>
        <w:t xml:space="preserve">which it began to </w:t>
      </w:r>
      <w:r w:rsidRPr="00A9656D">
        <w:rPr>
          <w:rStyle w:val="StyleUnderline"/>
          <w:highlight w:val="cyan"/>
        </w:rPr>
        <w:t xml:space="preserve">arraign on </w:t>
      </w:r>
      <w:r w:rsidRPr="00A9656D">
        <w:rPr>
          <w:rStyle w:val="Emphasis"/>
          <w:highlight w:val="cyan"/>
        </w:rPr>
        <w:t>psychological terms</w:t>
      </w:r>
      <w:r w:rsidRPr="004141A1">
        <w:rPr>
          <w:rStyle w:val="StyleUnderline"/>
        </w:rPr>
        <w:t xml:space="preserve"> for which </w:t>
      </w:r>
      <w:r w:rsidRPr="00A9656D">
        <w:rPr>
          <w:rStyle w:val="Emphasis"/>
          <w:highlight w:val="cyan"/>
        </w:rPr>
        <w:t>culturalist remedies</w:t>
      </w:r>
      <w:r w:rsidRPr="004141A1">
        <w:rPr>
          <w:rStyle w:val="StyleUnderline"/>
        </w:rPr>
        <w:t xml:space="preserve"> could be </w:t>
      </w:r>
      <w:r w:rsidRPr="00A9656D">
        <w:rPr>
          <w:rStyle w:val="StyleUnderline"/>
          <w:highlight w:val="cyan"/>
        </w:rPr>
        <w:t>prescribed</w:t>
      </w:r>
      <w:r w:rsidRPr="004141A1">
        <w:rPr>
          <w:rStyle w:val="StyleUnderline"/>
        </w:rPr>
        <w:t xml:space="preserve"> as precisely what the doctor had ordered</w:t>
      </w:r>
      <w:r>
        <w:t xml:space="preserve">. Although the civil rights movement benefited from the legal framework created by the New Deal which had “legitimated citizens’ demands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A9656D">
        <w:rPr>
          <w:rStyle w:val="Emphasis"/>
          <w:highlight w:val="cyan"/>
        </w:rPr>
        <w:t>deploy it</w:t>
      </w:r>
      <w:r w:rsidRPr="00A9656D">
        <w:t xml:space="preserve"> </w:t>
      </w:r>
      <w:r w:rsidRPr="00A9656D">
        <w:rPr>
          <w:rStyle w:val="StyleUnderline"/>
          <w:highlight w:val="cyan"/>
        </w:rPr>
        <w:t>in service of</w:t>
      </w:r>
      <w:r w:rsidRPr="004141A1">
        <w:rPr>
          <w:rStyle w:val="StyleUnderline"/>
        </w:rPr>
        <w:t xml:space="preserve"> their normative </w:t>
      </w:r>
      <w:r w:rsidRPr="00A9656D">
        <w:rPr>
          <w:rStyle w:val="StyleUnderline"/>
          <w:highlight w:val="cyan"/>
        </w:rPr>
        <w:t>clientage</w:t>
      </w:r>
      <w:r w:rsidRPr="004141A1">
        <w:rPr>
          <w:rStyle w:val="StyleUnderline"/>
        </w:rPr>
        <w:t xml:space="preserve">/petition </w:t>
      </w:r>
      <w:r w:rsidRPr="00A9656D">
        <w:rPr>
          <w:rStyle w:val="StyleUnderline"/>
          <w:highlight w:val="cyan"/>
        </w:rPr>
        <w:t>projects</w:t>
      </w:r>
      <w:r w:rsidRPr="004141A1">
        <w:rPr>
          <w:rStyle w:val="StyleUnderline"/>
        </w:rPr>
        <w:t xml:space="preserve"> now </w:t>
      </w:r>
      <w:r w:rsidRPr="004141A1">
        <w:rPr>
          <w:rStyle w:val="Emphasis"/>
        </w:rPr>
        <w:t xml:space="preserve">largely </w:t>
      </w:r>
      <w:r w:rsidRPr="00A9656D">
        <w:rPr>
          <w:rStyle w:val="Emphasis"/>
          <w:highlight w:val="cyan"/>
        </w:rPr>
        <w:t>unchecked</w:t>
      </w:r>
      <w:r w:rsidRPr="00A9656D">
        <w:rPr>
          <w:rStyle w:val="StyleUnderline"/>
          <w:highlight w:val="cyan"/>
        </w:rPr>
        <w:t xml:space="preserve"> by </w:t>
      </w:r>
      <w:r w:rsidRPr="00A9656D">
        <w:rPr>
          <w:rStyle w:val="Emphasis"/>
          <w:highlight w:val="cyan"/>
        </w:rPr>
        <w:t>working-class opposition</w:t>
      </w:r>
      <w:r>
        <w:t>.</w:t>
      </w:r>
    </w:p>
    <w:p w14:paraId="3C4CC364" w14:textId="77777777" w:rsidR="00155A20" w:rsidRPr="00521541" w:rsidRDefault="00155A20" w:rsidP="00155A20">
      <w: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t xml:space="preserve">. </w:t>
      </w:r>
      <w:r w:rsidRPr="004141A1">
        <w:t>Underclass ideology</w:t>
      </w:r>
      <w:r>
        <w:t xml:space="preserve">,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w:t>
      </w:r>
      <w:r w:rsidRPr="00521541">
        <w:t>understanding, and propagating inspirational stories that offer occasion to bask in vicarious identification with real or imagined black heroism/success and thereby help overcome self-defeating pathology and demoralization.</w:t>
      </w:r>
    </w:p>
    <w:p w14:paraId="67F0AB4B" w14:textId="77777777" w:rsidR="00155A20" w:rsidRDefault="00155A20" w:rsidP="00155A20">
      <w:r w:rsidRPr="00521541">
        <w:t>Race Reductionism and Neoliberalism</w:t>
      </w:r>
    </w:p>
    <w:p w14:paraId="16E83F87" w14:textId="77777777" w:rsidR="00155A20" w:rsidRDefault="00155A20" w:rsidP="00155A20">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t>racecraft</w:t>
      </w:r>
      <w:proofErr w:type="spellEnd"/>
      <w:r>
        <w:t xml:space="preserve"> that rejects the significance of class differentiation among blacks obscures the flimflam involved in characterizing a narrow class agenda as a generic racial one. This is the period when </w:t>
      </w:r>
      <w:r w:rsidRPr="00A9656D">
        <w:rPr>
          <w:rStyle w:val="StyleUnderline"/>
          <w:highlight w:val="cyan"/>
        </w:rPr>
        <w:t xml:space="preserve">reduction of racial disparity </w:t>
      </w:r>
      <w:r w:rsidRPr="00A9656D">
        <w:rPr>
          <w:rStyle w:val="Emphasis"/>
          <w:highlight w:val="cyan"/>
        </w:rPr>
        <w:t>displaced</w:t>
      </w:r>
      <w:r w:rsidRPr="00521541">
        <w:rPr>
          <w:rStyle w:val="StyleUnderline"/>
        </w:rPr>
        <w:t xml:space="preserve"> pursuit of </w:t>
      </w:r>
      <w:r w:rsidRPr="00A9656D">
        <w:rPr>
          <w:rStyle w:val="StyleUnderline"/>
          <w:highlight w:val="cyan"/>
        </w:rPr>
        <w:t>economic equality as</w:t>
      </w:r>
      <w:r w:rsidRPr="00521541">
        <w:rPr>
          <w:rStyle w:val="StyleUnderline"/>
        </w:rPr>
        <w:t xml:space="preserve"> </w:t>
      </w:r>
      <w:r w:rsidRPr="00A9656D">
        <w:rPr>
          <w:rStyle w:val="StyleUnderline"/>
          <w:highlight w:val="cyan"/>
        </w:rPr>
        <w:t>an egalitarian ideal</w:t>
      </w:r>
      <w:r w:rsidRPr="00521541">
        <w:rPr>
          <w:rStyle w:val="StyleUnderline"/>
        </w:rPr>
        <w:t xml:space="preserve"> in black politics</w:t>
      </w:r>
      <w:r>
        <w:t xml:space="preserve">,29 </w:t>
      </w:r>
      <w:r w:rsidRPr="00521541">
        <w:rPr>
          <w:rStyle w:val="StyleUnderline"/>
        </w:rPr>
        <w:t xml:space="preserve">and when </w:t>
      </w:r>
      <w:r w:rsidRPr="00A9656D">
        <w:rPr>
          <w:rStyle w:val="StyleUnderline"/>
          <w:highlight w:val="cyan"/>
        </w:rPr>
        <w:t>challenging</w:t>
      </w:r>
      <w:r w:rsidRPr="00521541">
        <w:rPr>
          <w:rStyle w:val="StyleUnderline"/>
        </w:rPr>
        <w:t xml:space="preserve"> a supposed “</w:t>
      </w:r>
      <w:r w:rsidRPr="00A9656D">
        <w:rPr>
          <w:rStyle w:val="StyleUnderline"/>
          <w:highlight w:val="cyan"/>
        </w:rPr>
        <w:t>racial wealth gap</w:t>
      </w:r>
      <w:r w:rsidRPr="00521541">
        <w:rPr>
          <w:rStyle w:val="StyleUnderline"/>
        </w:rPr>
        <w:t xml:space="preserve">” supplanted </w:t>
      </w:r>
      <w:r w:rsidRPr="00A9656D">
        <w:rPr>
          <w:rStyle w:val="StyleUnderline"/>
          <w:highlight w:val="cyan"/>
        </w:rPr>
        <w:t>demands</w:t>
      </w:r>
      <w:r w:rsidRPr="00521541">
        <w:rPr>
          <w:rStyle w:val="StyleUnderline"/>
        </w:rPr>
        <w:t xml:space="preserve"> for </w:t>
      </w:r>
      <w:r w:rsidRPr="00A9656D">
        <w:rPr>
          <w:rStyle w:val="Emphasis"/>
          <w:highlight w:val="cyan"/>
        </w:rPr>
        <w:t>full employment</w:t>
      </w:r>
      <w:r>
        <w:t xml:space="preserve">, </w:t>
      </w:r>
      <w:r w:rsidRPr="00A9656D">
        <w:rPr>
          <w:rStyle w:val="Emphasis"/>
          <w:highlight w:val="cyan"/>
        </w:rPr>
        <w:t>a living wage</w:t>
      </w:r>
      <w:r>
        <w:t xml:space="preserve">, and </w:t>
      </w:r>
      <w:proofErr w:type="spellStart"/>
      <w:r w:rsidRPr="00A9656D">
        <w:rPr>
          <w:rStyle w:val="Emphasis"/>
          <w:highlight w:val="cyan"/>
        </w:rPr>
        <w:t>decommodified</w:t>
      </w:r>
      <w:proofErr w:type="spellEnd"/>
      <w:r w:rsidRPr="00A9656D">
        <w:rPr>
          <w:rStyle w:val="Emphasis"/>
          <w:highlight w:val="cyan"/>
        </w:rPr>
        <w:t xml:space="preserve"> healthcare</w:t>
      </w:r>
      <w:r>
        <w:t xml:space="preserve"> and other </w:t>
      </w:r>
      <w:r w:rsidRPr="00A9656D">
        <w:rPr>
          <w:rStyle w:val="Emphasis"/>
          <w:highlight w:val="cyan"/>
        </w:rPr>
        <w:t>public goods</w:t>
      </w:r>
      <w:r>
        <w:t xml:space="preserve">.30 Race-reductionist formulations asserting that all black people suffer equally and primarily from racism and that nothing has changed for black people since slavery and Jim Crow </w:t>
      </w:r>
      <w:r w:rsidRPr="00521541">
        <w:rPr>
          <w:rStyle w:val="StyleUnderline"/>
        </w:rPr>
        <w:t xml:space="preserve">conveniently </w:t>
      </w:r>
      <w:r w:rsidRPr="00A9656D">
        <w:rPr>
          <w:rStyle w:val="StyleUnderline"/>
          <w:highlight w:val="cyan"/>
        </w:rPr>
        <w:t>obscure</w:t>
      </w:r>
      <w:r w:rsidRPr="00521541">
        <w:rPr>
          <w:rStyle w:val="StyleUnderline"/>
        </w:rPr>
        <w:t xml:space="preserve"> the </w:t>
      </w:r>
      <w:r w:rsidRPr="00A9656D">
        <w:rPr>
          <w:rStyle w:val="Emphasis"/>
          <w:highlight w:val="cyan"/>
        </w:rPr>
        <w:t>class character</w:t>
      </w:r>
      <w:r w:rsidRPr="00521541">
        <w:rPr>
          <w:rStyle w:val="StyleUnderline"/>
        </w:rPr>
        <w:t xml:space="preserve"> of the practical agendas of </w:t>
      </w:r>
      <w:r w:rsidRPr="00521541">
        <w:rPr>
          <w:rStyle w:val="Emphasis"/>
        </w:rPr>
        <w:t>neoliberal black politics</w:t>
      </w:r>
      <w: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6D9EB5E" w14:textId="77777777" w:rsidR="00155A20" w:rsidRPr="005D388F" w:rsidRDefault="00155A20" w:rsidP="00155A20">
      <w:r w:rsidRPr="00521541">
        <w:rPr>
          <w:rStyle w:val="StyleUnderline"/>
        </w:rPr>
        <w:t xml:space="preserve">The currently </w:t>
      </w:r>
      <w:r w:rsidRPr="00A9656D">
        <w:rPr>
          <w:rStyle w:val="StyleUnderline"/>
          <w:highlight w:val="cyan"/>
        </w:rPr>
        <w:t>dominant tendencies</w:t>
      </w:r>
      <w:r>
        <w:t xml:space="preserve"> in African American studies, that is, </w:t>
      </w:r>
      <w:r w:rsidRPr="00521541">
        <w:rPr>
          <w:rStyle w:val="StyleUnderline"/>
        </w:rPr>
        <w:t xml:space="preserve">function to </w:t>
      </w:r>
      <w:r w:rsidRPr="00A9656D">
        <w:rPr>
          <w:rStyle w:val="Emphasis"/>
          <w:highlight w:val="cyan"/>
        </w:rPr>
        <w:t>undercut</w:t>
      </w:r>
      <w:r w:rsidRPr="00521541">
        <w:rPr>
          <w:rStyle w:val="StyleUnderline"/>
        </w:rPr>
        <w:t xml:space="preserve"> possible support for </w:t>
      </w:r>
      <w:r w:rsidRPr="00A9656D">
        <w:rPr>
          <w:rStyle w:val="Emphasis"/>
          <w:highlight w:val="cyan"/>
        </w:rPr>
        <w:t>social-democratic initiatives</w:t>
      </w:r>
      <w:r>
        <w:t xml:space="preserve"> </w:t>
      </w:r>
      <w:r w:rsidRPr="00521541">
        <w:rPr>
          <w:rStyle w:val="StyleUnderline"/>
        </w:rPr>
        <w:t xml:space="preserve">that would </w:t>
      </w:r>
      <w:r w:rsidRPr="00A9656D">
        <w:rPr>
          <w:rStyle w:val="StyleUnderline"/>
          <w:highlight w:val="cyan"/>
        </w:rPr>
        <w:t>disproportionately</w:t>
      </w:r>
      <w:r w:rsidRPr="00521541">
        <w:rPr>
          <w:rStyle w:val="StyleUnderline"/>
        </w:rPr>
        <w:t xml:space="preserve"> </w:t>
      </w:r>
      <w:r w:rsidRPr="00A9656D">
        <w:rPr>
          <w:rStyle w:val="StyleUnderline"/>
          <w:highlight w:val="cyan"/>
        </w:rPr>
        <w:t>benefit black and Hispanic working people</w:t>
      </w:r>
      <w:r>
        <w:t xml:space="preserve">. It is telling in this regard that </w:t>
      </w:r>
      <w:r w:rsidRPr="00521541">
        <w:rPr>
          <w:rStyle w:val="StyleUnderline"/>
        </w:rPr>
        <w:t>the performatively</w:t>
      </w:r>
      <w:r>
        <w:t xml:space="preserve"> “</w:t>
      </w:r>
      <w:r w:rsidRPr="00521541">
        <w:rPr>
          <w:rStyle w:val="Emphasis"/>
        </w:rPr>
        <w:t>progressive</w:t>
      </w:r>
      <w:r>
        <w:t xml:space="preserve">” </w:t>
      </w:r>
      <w:r w:rsidRPr="00521541">
        <w:rPr>
          <w:rStyle w:val="StyleUnderline"/>
        </w:rPr>
        <w:t>antiracist commentariat lined up with black neoliberal Democrats without hesitation to denounce Bernie Sanders’s program</w:t>
      </w:r>
      <w: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t>driv</w:t>
      </w:r>
      <w:proofErr w:type="spellEnd"/>
      <w:r>
        <w:t>[e] equity.”31 And we can be certain also that race-reductionist antiracists notice</w:t>
      </w:r>
      <w:r w:rsidRPr="00DD5A2E">
        <w:t xml:space="preserve"> </w:t>
      </w:r>
      <w:r>
        <w:t xml:space="preserve">funders’ priorities. Law professor </w:t>
      </w:r>
      <w:proofErr w:type="spellStart"/>
      <w:r>
        <w:t>Kimberlé</w:t>
      </w:r>
      <w:proofErr w:type="spellEnd"/>
      <w:r>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2C08DA4E" w14:textId="5127605F" w:rsidR="00155A20" w:rsidRDefault="00155A20" w:rsidP="00155A20"/>
    <w:p w14:paraId="09E8DB21" w14:textId="414FC36C" w:rsidR="00792BF8" w:rsidRPr="00792BF8" w:rsidRDefault="00792BF8" w:rsidP="00792BF8">
      <w:pPr>
        <w:pStyle w:val="Heading4"/>
      </w:pPr>
      <w:r w:rsidRPr="00084F10">
        <w:t xml:space="preserve">‘Unions bad’ is an </w:t>
      </w:r>
      <w:r w:rsidRPr="00084F10">
        <w:rPr>
          <w:u w:val="single"/>
        </w:rPr>
        <w:t>incomplete</w:t>
      </w:r>
      <w:r w:rsidRPr="00084F10">
        <w:t xml:space="preserve"> narrative that forgets labor’s </w:t>
      </w:r>
      <w:r w:rsidRPr="00084F10">
        <w:rPr>
          <w:u w:val="single"/>
        </w:rPr>
        <w:t>central</w:t>
      </w:r>
      <w:r w:rsidRPr="00084F10">
        <w:t xml:space="preserve"> role in advancing progressivism.</w:t>
      </w:r>
    </w:p>
    <w:p w14:paraId="452B3417" w14:textId="77777777" w:rsidR="00792BF8" w:rsidRPr="00084F10" w:rsidRDefault="00792BF8" w:rsidP="00792BF8">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257A2B8D" w14:textId="77777777" w:rsidR="00792BF8" w:rsidRPr="00084F10" w:rsidRDefault="00792BF8" w:rsidP="00792BF8">
      <w:pPr>
        <w:rPr>
          <w:sz w:val="16"/>
        </w:rPr>
      </w:pPr>
      <w:r w:rsidRPr="00084F10">
        <w:rPr>
          <w:sz w:val="16"/>
        </w:rPr>
        <w:t>I. THE STRUGGLE FOR CIVIL RIGHTS AND LABOR RIGHTS ARE INEXTRICABLY LINKED</w:t>
      </w:r>
    </w:p>
    <w:p w14:paraId="5AE587DA" w14:textId="77777777" w:rsidR="00792BF8" w:rsidRPr="00084F10" w:rsidRDefault="00792BF8" w:rsidP="00792BF8">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3299A8E9" w14:textId="77777777" w:rsidR="00792BF8" w:rsidRPr="00084F10" w:rsidRDefault="00792BF8" w:rsidP="00792BF8">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BF1D001" w14:textId="77777777" w:rsidR="00792BF8" w:rsidRPr="00084F10" w:rsidRDefault="00792BF8" w:rsidP="00792BF8">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16C59CA5" w14:textId="77777777" w:rsidR="00792BF8" w:rsidRPr="00084F10" w:rsidRDefault="00792BF8" w:rsidP="00792BF8">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36171718" w14:textId="77777777" w:rsidR="00792BF8" w:rsidRDefault="00792BF8" w:rsidP="00792BF8">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2EDDD38E" w14:textId="77777777" w:rsidR="00792BF8" w:rsidRDefault="00792BF8" w:rsidP="00792BF8"/>
    <w:p w14:paraId="00E48FC5" w14:textId="7F0EEA97" w:rsidR="00155A20" w:rsidRPr="00084F10" w:rsidRDefault="00155A20" w:rsidP="00155A20">
      <w:pPr>
        <w:pStyle w:val="Heading4"/>
        <w:rPr>
          <w:sz w:val="28"/>
        </w:rPr>
      </w:pPr>
      <w:r w:rsidRPr="00084F10">
        <w:rPr>
          <w:sz w:val="28"/>
        </w:rPr>
        <w:t>Anti-</w:t>
      </w:r>
      <w:r>
        <w:rPr>
          <w:sz w:val="28"/>
        </w:rPr>
        <w:t>politicism</w:t>
      </w:r>
      <w:r w:rsidRPr="00084F10">
        <w:rPr>
          <w:sz w:val="28"/>
        </w:rPr>
        <w:t xml:space="preserve"> performs an </w:t>
      </w:r>
      <w:r w:rsidRPr="00084F10">
        <w:rPr>
          <w:sz w:val="28"/>
          <w:u w:val="single"/>
        </w:rPr>
        <w:t>ethical</w:t>
      </w:r>
      <w:r w:rsidRPr="00084F10">
        <w:rPr>
          <w:sz w:val="28"/>
        </w:rPr>
        <w:t xml:space="preserve"> and </w:t>
      </w:r>
      <w:r w:rsidRPr="00084F10">
        <w:rPr>
          <w:sz w:val="28"/>
          <w:u w:val="single"/>
        </w:rPr>
        <w:t>existential failure</w:t>
      </w:r>
      <w:r w:rsidRPr="00084F10">
        <w:rPr>
          <w:sz w:val="28"/>
        </w:rPr>
        <w:t xml:space="preserve"> by abandoning the </w:t>
      </w:r>
      <w:r w:rsidRPr="00084F10">
        <w:rPr>
          <w:sz w:val="28"/>
          <w:u w:val="single"/>
        </w:rPr>
        <w:t>ethical pursuit of revolutionary power</w:t>
      </w:r>
      <w:r w:rsidRPr="00084F10">
        <w:rPr>
          <w:sz w:val="28"/>
        </w:rPr>
        <w:t xml:space="preserve"> through the </w:t>
      </w:r>
      <w:r w:rsidRPr="00084F10">
        <w:rPr>
          <w:sz w:val="28"/>
          <w:u w:val="single"/>
        </w:rPr>
        <w:t>nation-state</w:t>
      </w:r>
      <w:r w:rsidRPr="00084F10">
        <w:rPr>
          <w:sz w:val="28"/>
        </w:rPr>
        <w:t xml:space="preserve">. </w:t>
      </w:r>
    </w:p>
    <w:p w14:paraId="5B6C18A2" w14:textId="77777777" w:rsidR="00155A20" w:rsidRPr="00084F10" w:rsidRDefault="00155A20" w:rsidP="00155A20">
      <w:r w:rsidRPr="00084F10">
        <w:rPr>
          <w:rStyle w:val="Style13ptBold"/>
          <w:sz w:val="28"/>
        </w:rPr>
        <w:t>Dale, 23</w:t>
      </w:r>
      <w:r w:rsidRPr="00084F10">
        <w:t xml:space="preserve">—Lecturer in English at the Australian National University (Amelia, “Nothing’s More Precious Than a Hole in the Ground,” Australian Humanities Review 71 (May 2023), </w:t>
      </w:r>
      <w:proofErr w:type="spellStart"/>
      <w:r w:rsidRPr="00084F10">
        <w:t>dml</w:t>
      </w:r>
      <w:proofErr w:type="spellEnd"/>
      <w:r w:rsidRPr="00084F10">
        <w:t xml:space="preserve">) [language modifications denoted by brackets] </w:t>
      </w:r>
    </w:p>
    <w:p w14:paraId="5CF9F52A" w14:textId="77777777" w:rsidR="00155A20" w:rsidRPr="00084F10" w:rsidRDefault="00155A20" w:rsidP="00155A20">
      <w:pPr>
        <w:rPr>
          <w:sz w:val="14"/>
        </w:rPr>
      </w:pPr>
      <w:bookmarkStart w:id="2"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084F10">
        <w:rPr>
          <w:rStyle w:val="Emphasis"/>
          <w:highlight w:val="cyan"/>
        </w:rPr>
        <w:t>contradiction</w:t>
      </w:r>
      <w:r w:rsidRPr="00084F10">
        <w:rPr>
          <w:rStyle w:val="StyleUnderline"/>
          <w:highlight w:val="cyan"/>
        </w:rPr>
        <w:t xml:space="preserve"> has arisen between</w:t>
      </w:r>
      <w:r w:rsidRPr="00084F10">
        <w:rPr>
          <w:rStyle w:val="StyleUnderline"/>
        </w:rPr>
        <w:t xml:space="preserve"> ethical </w:t>
      </w:r>
      <w:proofErr w:type="spellStart"/>
      <w:r w:rsidRPr="00084F10">
        <w:rPr>
          <w:rStyle w:val="StyleUnderline"/>
        </w:rPr>
        <w:t>minoritarianism</w:t>
      </w:r>
      <w:proofErr w:type="spellEnd"/>
      <w:r w:rsidRPr="00084F10">
        <w:rPr>
          <w:sz w:val="14"/>
        </w:rPr>
        <w:t xml:space="preserve">, in itself not a bad thing, </w:t>
      </w:r>
      <w:r w:rsidRPr="00084F10">
        <w:rPr>
          <w:rStyle w:val="StyleUnderline"/>
        </w:rPr>
        <w:t xml:space="preserve">and </w:t>
      </w:r>
      <w:r w:rsidRPr="00084F10">
        <w:rPr>
          <w:rStyle w:val="StyleUnderline"/>
          <w:highlight w:val="cyan"/>
        </w:rPr>
        <w:t>any notion of commanding the</w:t>
      </w:r>
      <w:r w:rsidRPr="00084F10">
        <w:rPr>
          <w:rStyle w:val="StyleUnderline"/>
        </w:rPr>
        <w:t xml:space="preserve"> </w:t>
      </w:r>
      <w:r w:rsidRPr="00084F10">
        <w:rPr>
          <w:rStyle w:val="Emphasis"/>
        </w:rPr>
        <w:t xml:space="preserve">machinery of </w:t>
      </w:r>
      <w:r w:rsidRPr="00084F10">
        <w:rPr>
          <w:rStyle w:val="Emphasis"/>
          <w:highlight w:val="cya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084F10">
        <w:rPr>
          <w:rStyle w:val="StyleUnderline"/>
          <w:highlight w:val="cyan"/>
        </w:rPr>
        <w:t>To frame</w:t>
      </w:r>
      <w:r w:rsidRPr="00084F10">
        <w:rPr>
          <w:sz w:val="14"/>
        </w:rPr>
        <w:t xml:space="preserve"> the climate </w:t>
      </w:r>
      <w:r w:rsidRPr="00084F10">
        <w:rPr>
          <w:rStyle w:val="StyleUnderline"/>
          <w:highlight w:val="cyan"/>
        </w:rPr>
        <w:t xml:space="preserve">crisis through the lens of </w:t>
      </w:r>
      <w:r w:rsidRPr="00084F10">
        <w:rPr>
          <w:rStyle w:val="Emphasis"/>
          <w:highlight w:val="cya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084F10">
        <w:rPr>
          <w:rStyle w:val="Emphasis"/>
          <w:highlight w:val="cyan"/>
        </w:rPr>
        <w:t>ethics of care</w:t>
      </w:r>
      <w:r w:rsidRPr="00084F10">
        <w:rPr>
          <w:rStyle w:val="StyleUnderline"/>
          <w:highlight w:val="cyan"/>
        </w:rPr>
        <w:t xml:space="preserve"> risks </w:t>
      </w:r>
      <w:r w:rsidRPr="00084F10">
        <w:rPr>
          <w:rStyle w:val="Emphasis"/>
          <w:highlight w:val="cyan"/>
        </w:rPr>
        <w:t>obscuring</w:t>
      </w:r>
      <w:r w:rsidRPr="00084F10">
        <w:rPr>
          <w:rStyle w:val="StyleUnderline"/>
        </w:rPr>
        <w:t xml:space="preserve"> both </w:t>
      </w:r>
      <w:r w:rsidRPr="00084F10">
        <w:rPr>
          <w:rStyle w:val="StyleUnderline"/>
          <w:highlight w:val="cyan"/>
        </w:rPr>
        <w:t>its</w:t>
      </w:r>
      <w:r w:rsidRPr="00084F10">
        <w:rPr>
          <w:rStyle w:val="StyleUnderline"/>
        </w:rPr>
        <w:t xml:space="preserve"> material and historical </w:t>
      </w:r>
      <w:r w:rsidRPr="00084F10">
        <w:rPr>
          <w:rStyle w:val="Emphasis"/>
          <w:highlight w:val="cyan"/>
        </w:rPr>
        <w:t>foundations</w:t>
      </w:r>
      <w:r w:rsidRPr="00084F10">
        <w:rPr>
          <w:rStyle w:val="StyleUnderline"/>
          <w:highlight w:val="cyan"/>
        </w:rPr>
        <w:t xml:space="preserve"> and</w:t>
      </w:r>
      <w:r w:rsidRPr="00084F10">
        <w:rPr>
          <w:rStyle w:val="StyleUnderline"/>
        </w:rPr>
        <w:t xml:space="preserve"> its potential </w:t>
      </w:r>
      <w:r w:rsidRPr="00084F10">
        <w:rPr>
          <w:rStyle w:val="Emphasis"/>
          <w:highlight w:val="cya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w:t>
      </w:r>
      <w:proofErr w:type="spellStart"/>
      <w:r w:rsidRPr="00084F10">
        <w:rPr>
          <w:sz w:val="14"/>
        </w:rPr>
        <w:t>marginalised</w:t>
      </w:r>
      <w:proofErr w:type="spellEnd"/>
      <w:r w:rsidRPr="00084F10">
        <w:rPr>
          <w:sz w:val="14"/>
        </w:rPr>
        <w:t xml:space="preserve"> and blacklisted as they might be by Northern </w:t>
      </w:r>
      <w:proofErr w:type="spellStart"/>
      <w:r w:rsidRPr="00084F10">
        <w:rPr>
          <w:sz w:val="14"/>
        </w:rPr>
        <w:t>centres</w:t>
      </w:r>
      <w:proofErr w:type="spellEnd"/>
      <w:r w:rsidRPr="00084F10">
        <w:rPr>
          <w:sz w:val="14"/>
        </w:rPr>
        <w:t xml:space="preserve">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7C3F2A4A" w14:textId="77777777" w:rsidR="00155A20" w:rsidRPr="00084F10" w:rsidRDefault="00155A20" w:rsidP="00155A20">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084F10">
        <w:rPr>
          <w:rStyle w:val="Emphasis"/>
          <w:highlight w:val="cyan"/>
        </w:rPr>
        <w:t>anti-state</w:t>
      </w:r>
      <w:r w:rsidRPr="00084F10">
        <w:rPr>
          <w:sz w:val="14"/>
        </w:rPr>
        <w:t xml:space="preserve">” </w:t>
      </w:r>
      <w:r w:rsidRPr="00084F10">
        <w:rPr>
          <w:rStyle w:val="StyleUnderline"/>
        </w:rPr>
        <w:t>strategy</w:t>
      </w:r>
      <w:r w:rsidRPr="00084F10">
        <w:rPr>
          <w:sz w:val="14"/>
        </w:rPr>
        <w:t xml:space="preserve">’ </w:t>
      </w:r>
      <w:r w:rsidRPr="00084F10">
        <w:rPr>
          <w:rStyle w:val="StyleUnderline"/>
          <w:highlight w:val="cyan"/>
        </w:rPr>
        <w:t>unites</w:t>
      </w:r>
      <w:r w:rsidRPr="00084F10">
        <w:rPr>
          <w:rStyle w:val="StyleUnderline"/>
        </w:rPr>
        <w:t xml:space="preserve"> </w:t>
      </w:r>
      <w:r w:rsidRPr="00084F10">
        <w:rPr>
          <w:rStyle w:val="Emphasis"/>
        </w:rPr>
        <w:t>perfectly</w:t>
      </w:r>
      <w:r w:rsidRPr="00084F10">
        <w:rPr>
          <w:rStyle w:val="StyleUnderline"/>
        </w:rPr>
        <w:t xml:space="preserve"> </w:t>
      </w:r>
      <w:r w:rsidRPr="00084F10">
        <w:rPr>
          <w:rStyle w:val="StyleUnderline"/>
          <w:highlight w:val="cyan"/>
        </w:rPr>
        <w:t>with the capitalist</w:t>
      </w:r>
      <w:r w:rsidRPr="00084F10">
        <w:rPr>
          <w:rStyle w:val="StyleUnderline"/>
        </w:rPr>
        <w:t xml:space="preserve">’s strategy </w:t>
      </w:r>
      <w:r w:rsidRPr="00084F10">
        <w:rPr>
          <w:rStyle w:val="StyleUnderline"/>
          <w:highlight w:val="cyan"/>
        </w:rPr>
        <w:t xml:space="preserve">to </w:t>
      </w:r>
      <w:r w:rsidRPr="00084F10">
        <w:rPr>
          <w:rStyle w:val="Emphasis"/>
          <w:highlight w:val="cyan"/>
        </w:rPr>
        <w:t>reduce</w:t>
      </w:r>
      <w:r w:rsidRPr="00084F10">
        <w:rPr>
          <w:rStyle w:val="StyleUnderline"/>
          <w:highlight w:val="cyan"/>
        </w:rPr>
        <w:t xml:space="preserve"> actions</w:t>
      </w:r>
      <w:r w:rsidRPr="00084F10">
        <w:rPr>
          <w:rStyle w:val="StyleUnderline"/>
        </w:rPr>
        <w:t xml:space="preserve"> by the state to </w:t>
      </w:r>
      <w:r w:rsidRPr="00084F10">
        <w:rPr>
          <w:rStyle w:val="Emphasis"/>
          <w:highlight w:val="cya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084F10">
        <w:rPr>
          <w:rStyle w:val="StyleUnderline"/>
          <w:highlight w:val="cyan"/>
        </w:rPr>
        <w:t>and</w:t>
      </w:r>
      <w:r w:rsidRPr="00084F10">
        <w:rPr>
          <w:rStyle w:val="StyleUnderline"/>
        </w:rPr>
        <w:t xml:space="preserve"> instead </w:t>
      </w:r>
      <w:r w:rsidRPr="00084F10">
        <w:rPr>
          <w:rStyle w:val="Emphasis"/>
          <w:highlight w:val="cyan"/>
        </w:rPr>
        <w:t>reduce</w:t>
      </w:r>
      <w:r w:rsidRPr="00084F10">
        <w:rPr>
          <w:rStyle w:val="StyleUnderline"/>
          <w:highlight w:val="cyan"/>
        </w:rPr>
        <w:t xml:space="preserve"> the state’s role to its </w:t>
      </w:r>
      <w:r w:rsidRPr="00084F10">
        <w:rPr>
          <w:rStyle w:val="Emphasis"/>
          <w:highlight w:val="cyan"/>
        </w:rPr>
        <w:t>policing</w:t>
      </w:r>
      <w:r w:rsidRPr="00084F10">
        <w:rPr>
          <w:rStyle w:val="StyleUnderline"/>
          <w:highlight w:val="cyan"/>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084F10">
        <w:rPr>
          <w:rStyle w:val="Emphasis"/>
          <w:highlight w:val="cya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084F10">
        <w:rPr>
          <w:rStyle w:val="StyleUnderline"/>
          <w:highlight w:val="cyan"/>
        </w:rPr>
        <w:t>demand</w:t>
      </w:r>
      <w:r w:rsidRPr="00084F10">
        <w:rPr>
          <w:sz w:val="14"/>
        </w:rPr>
        <w:t xml:space="preserve">, </w:t>
      </w:r>
      <w:r w:rsidRPr="00084F10">
        <w:rPr>
          <w:rStyle w:val="StyleUnderline"/>
          <w:highlight w:val="cyan"/>
        </w:rPr>
        <w:t xml:space="preserve">as an </w:t>
      </w:r>
      <w:r w:rsidRPr="00084F10">
        <w:rPr>
          <w:rStyle w:val="Emphasis"/>
          <w:sz w:val="32"/>
          <w:szCs w:val="32"/>
          <w:highlight w:val="cyan"/>
        </w:rPr>
        <w:t>ethical imperative</w:t>
      </w:r>
      <w:r w:rsidRPr="00084F10">
        <w:rPr>
          <w:sz w:val="14"/>
        </w:rPr>
        <w:t xml:space="preserve">, </w:t>
      </w:r>
      <w:r w:rsidRPr="00084F10">
        <w:rPr>
          <w:rStyle w:val="Emphasis"/>
        </w:rPr>
        <w:t xml:space="preserve">large-scale </w:t>
      </w:r>
      <w:r w:rsidRPr="00084F10">
        <w:rPr>
          <w:rStyle w:val="Emphasis"/>
          <w:highlight w:val="cyan"/>
        </w:rPr>
        <w:t>changes</w:t>
      </w:r>
      <w:r w:rsidRPr="00084F10">
        <w:rPr>
          <w:rStyle w:val="StyleUnderline"/>
          <w:highlight w:val="cyan"/>
        </w:rPr>
        <w:t xml:space="preserve"> that can be </w:t>
      </w:r>
      <w:r w:rsidRPr="00084F10">
        <w:rPr>
          <w:rStyle w:val="Emphasis"/>
          <w:sz w:val="32"/>
          <w:szCs w:val="32"/>
          <w:highlight w:val="cyan"/>
        </w:rPr>
        <w:t>only</w:t>
      </w:r>
      <w:r w:rsidRPr="00084F10">
        <w:rPr>
          <w:rStyle w:val="StyleUnderline"/>
        </w:rPr>
        <w:t xml:space="preserve"> enacted </w:t>
      </w:r>
      <w:r w:rsidRPr="00084F10">
        <w:rPr>
          <w:rStyle w:val="StyleUnderline"/>
          <w:highlight w:val="cyan"/>
        </w:rPr>
        <w:t xml:space="preserve">on the level of the </w:t>
      </w:r>
      <w:r w:rsidRPr="00084F10">
        <w:rPr>
          <w:rStyle w:val="Emphasis"/>
          <w:highlight w:val="cya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084F10">
        <w:rPr>
          <w:rStyle w:val="StyleUnderline"/>
          <w:highlight w:val="cyan"/>
        </w:rPr>
        <w:t>with</w:t>
      </w:r>
      <w:r w:rsidRPr="00084F10">
        <w:rPr>
          <w:rStyle w:val="StyleUnderline"/>
        </w:rPr>
        <w:t xml:space="preserve"> sufficient </w:t>
      </w:r>
      <w:proofErr w:type="spellStart"/>
      <w:r w:rsidRPr="00084F10">
        <w:rPr>
          <w:rStyle w:val="Emphasis"/>
        </w:rPr>
        <w:t>organisational</w:t>
      </w:r>
      <w:proofErr w:type="spellEnd"/>
      <w:r w:rsidRPr="00084F10">
        <w:rPr>
          <w:rStyle w:val="Emphasis"/>
        </w:rPr>
        <w:t xml:space="preserve"> </w:t>
      </w:r>
      <w:r w:rsidRPr="00084F10">
        <w:rPr>
          <w:rStyle w:val="Emphasis"/>
          <w:highlight w:val="cyan"/>
        </w:rPr>
        <w:t>capacity</w:t>
      </w:r>
      <w:r w:rsidRPr="00084F10">
        <w:rPr>
          <w:rStyle w:val="StyleUnderline"/>
          <w:highlight w:val="cyan"/>
        </w:rPr>
        <w:t xml:space="preserve"> and </w:t>
      </w:r>
      <w:r w:rsidRPr="00084F10">
        <w:rPr>
          <w:rStyle w:val="Emphasis"/>
          <w:highlight w:val="cya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szCs w:val="32"/>
        </w:rPr>
        <w:t>does not get us anywhere</w:t>
      </w:r>
      <w:r w:rsidRPr="00084F10">
        <w:rPr>
          <w:sz w:val="14"/>
        </w:rPr>
        <w:t xml:space="preserve">. Expressions of Australian nationalism typically operate along state-sanctioned lines and celebrate invasion, </w:t>
      </w:r>
      <w:proofErr w:type="spellStart"/>
      <w:r w:rsidRPr="00084F10">
        <w:rPr>
          <w:sz w:val="14"/>
        </w:rPr>
        <w:t>colonisation</w:t>
      </w:r>
      <w:proofErr w:type="spellEnd"/>
      <w:r w:rsidRPr="00084F10">
        <w:rPr>
          <w:sz w:val="14"/>
        </w:rPr>
        <w:t xml:space="preserve">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w:t>
      </w:r>
      <w:proofErr w:type="spellStart"/>
      <w:r w:rsidRPr="00084F10">
        <w:rPr>
          <w:rStyle w:val="StyleUnderline"/>
        </w:rPr>
        <w:t>decolonisation</w:t>
      </w:r>
      <w:proofErr w:type="spellEnd"/>
      <w:r w:rsidRPr="00084F10">
        <w:rPr>
          <w:rStyle w:val="StyleUnderline"/>
        </w:rPr>
        <w:t xml:space="preserve">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084F10">
        <w:rPr>
          <w:rStyle w:val="StyleUnderline"/>
          <w:highlight w:val="cyan"/>
        </w:rPr>
        <w:t xml:space="preserve">Nations can be </w:t>
      </w:r>
      <w:r w:rsidRPr="00084F10">
        <w:rPr>
          <w:rStyle w:val="Emphasis"/>
          <w:highlight w:val="cyan"/>
        </w:rPr>
        <w:t>revolutionary</w:t>
      </w:r>
      <w:r w:rsidRPr="00084F10">
        <w:rPr>
          <w:sz w:val="14"/>
        </w:rPr>
        <w:t xml:space="preserve">, </w:t>
      </w:r>
      <w:r w:rsidRPr="00084F10">
        <w:rPr>
          <w:rStyle w:val="StyleUnderline"/>
          <w:highlight w:val="cyan"/>
        </w:rPr>
        <w:t>such as</w:t>
      </w:r>
      <w:r w:rsidRPr="00084F10">
        <w:rPr>
          <w:rStyle w:val="StyleUnderline"/>
        </w:rPr>
        <w:t xml:space="preserve"> the national liberation fronts in </w:t>
      </w:r>
      <w:r w:rsidRPr="00084F10">
        <w:rPr>
          <w:rStyle w:val="Emphasis"/>
          <w:highlight w:val="cyan"/>
        </w:rPr>
        <w:t>Southern Africa</w:t>
      </w:r>
      <w:r w:rsidRPr="00084F10">
        <w:rPr>
          <w:sz w:val="14"/>
        </w:rPr>
        <w:t xml:space="preserve">, </w:t>
      </w:r>
      <w:r w:rsidRPr="00084F10">
        <w:rPr>
          <w:rStyle w:val="StyleUnderline"/>
          <w:highlight w:val="cyan"/>
        </w:rPr>
        <w:t xml:space="preserve">nations can be </w:t>
      </w:r>
      <w:r w:rsidRPr="00084F10">
        <w:rPr>
          <w:rStyle w:val="Emphasis"/>
          <w:highlight w:val="cyan"/>
        </w:rPr>
        <w:t>Indigenous</w:t>
      </w:r>
      <w:r w:rsidRPr="00084F10">
        <w:rPr>
          <w:sz w:val="14"/>
          <w:highlight w:val="cyan"/>
        </w:rPr>
        <w:t xml:space="preserve">, </w:t>
      </w:r>
      <w:r w:rsidRPr="00084F10">
        <w:rPr>
          <w:rStyle w:val="StyleUnderline"/>
          <w:highlight w:val="cyan"/>
        </w:rPr>
        <w:t xml:space="preserve">as with </w:t>
      </w:r>
      <w:r w:rsidRPr="00084F10">
        <w:rPr>
          <w:rStyle w:val="Emphasis"/>
          <w:highlight w:val="cya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084F10">
        <w:rPr>
          <w:rStyle w:val="StyleUnderline"/>
          <w:highlight w:val="cyan"/>
        </w:rPr>
        <w:t xml:space="preserve">on the level of </w:t>
      </w:r>
      <w:r w:rsidRPr="00084F10">
        <w:rPr>
          <w:rStyle w:val="Emphasis"/>
          <w:highlight w:val="cyan"/>
        </w:rPr>
        <w:t>nation</w:t>
      </w:r>
      <w:r w:rsidRPr="00084F10">
        <w:rPr>
          <w:rStyle w:val="StyleUnderline"/>
        </w:rPr>
        <w:t xml:space="preserve"> that military and economic </w:t>
      </w:r>
      <w:r w:rsidRPr="00084F10">
        <w:rPr>
          <w:rStyle w:val="StyleUnderline"/>
          <w:highlight w:val="cyan"/>
        </w:rPr>
        <w:t xml:space="preserve">imperialist </w:t>
      </w:r>
      <w:proofErr w:type="spellStart"/>
      <w:r w:rsidRPr="00084F10">
        <w:rPr>
          <w:rStyle w:val="StyleUnderline"/>
          <w:highlight w:val="cyan"/>
        </w:rPr>
        <w:t>endeavours</w:t>
      </w:r>
      <w:proofErr w:type="spellEnd"/>
      <w:r w:rsidRPr="00084F10">
        <w:rPr>
          <w:rStyle w:val="StyleUnderline"/>
          <w:highlight w:val="cyan"/>
        </w:rPr>
        <w:t xml:space="preserve"> are met with the </w:t>
      </w:r>
      <w:r w:rsidRPr="00084F10">
        <w:rPr>
          <w:rStyle w:val="Emphasis"/>
          <w:highlight w:val="cyan"/>
        </w:rPr>
        <w:t>most</w:t>
      </w:r>
      <w:r w:rsidRPr="00084F10">
        <w:rPr>
          <w:rStyle w:val="Emphasis"/>
        </w:rPr>
        <w:t xml:space="preserve"> significant </w:t>
      </w:r>
      <w:r w:rsidRPr="00084F10">
        <w:rPr>
          <w:rStyle w:val="Emphasis"/>
          <w:highlight w:val="cyan"/>
        </w:rPr>
        <w:t>resistance</w:t>
      </w:r>
      <w:r w:rsidRPr="00084F10">
        <w:rPr>
          <w:sz w:val="14"/>
        </w:rPr>
        <w:t xml:space="preserve">. </w:t>
      </w:r>
      <w:r w:rsidRPr="00084F10">
        <w:rPr>
          <w:rStyle w:val="StyleUnderline"/>
          <w:highlight w:val="cyan"/>
        </w:rPr>
        <w:t>Being</w:t>
      </w:r>
      <w:r w:rsidRPr="00084F10">
        <w:rPr>
          <w:rStyle w:val="StyleUnderline"/>
        </w:rPr>
        <w:t xml:space="preserve"> unequivocally </w:t>
      </w:r>
      <w:r w:rsidRPr="00084F10">
        <w:rPr>
          <w:rStyle w:val="StyleUnderline"/>
          <w:highlight w:val="cyan"/>
        </w:rPr>
        <w:t>against nation</w:t>
      </w:r>
      <w:r w:rsidRPr="00084F10">
        <w:rPr>
          <w:sz w:val="14"/>
        </w:rPr>
        <w:t>, to quote Amin, ‘</w:t>
      </w:r>
      <w:r w:rsidRPr="00084F10">
        <w:rPr>
          <w:rStyle w:val="StyleUnderline"/>
          <w:highlight w:val="cyan"/>
        </w:rPr>
        <w:t>encourages</w:t>
      </w:r>
      <w:r w:rsidRPr="00084F10">
        <w:rPr>
          <w:rStyle w:val="StyleUnderline"/>
        </w:rPr>
        <w:t xml:space="preserve"> the </w:t>
      </w:r>
      <w:r w:rsidRPr="00084F10">
        <w:rPr>
          <w:rStyle w:val="Emphasis"/>
          <w:highlight w:val="cyan"/>
        </w:rPr>
        <w:t>acceptance</w:t>
      </w:r>
      <w:r w:rsidRPr="00084F10">
        <w:rPr>
          <w:rStyle w:val="StyleUnderline"/>
          <w:highlight w:val="cyan"/>
        </w:rPr>
        <w:t xml:space="preserve"> of</w:t>
      </w:r>
      <w:r w:rsidRPr="00084F10">
        <w:rPr>
          <w:rStyle w:val="StyleUnderline"/>
        </w:rPr>
        <w:t xml:space="preserve"> the role of </w:t>
      </w:r>
      <w:r w:rsidRPr="00084F10">
        <w:rPr>
          <w:rStyle w:val="StyleUnderline"/>
          <w:highlight w:val="cyan"/>
        </w:rPr>
        <w:t>the</w:t>
      </w:r>
      <w:r w:rsidRPr="00084F10">
        <w:rPr>
          <w:sz w:val="14"/>
          <w:highlight w:val="cyan"/>
        </w:rPr>
        <w:t xml:space="preserve"> </w:t>
      </w:r>
      <w:r w:rsidRPr="00084F10">
        <w:rPr>
          <w:rStyle w:val="Emphasis"/>
          <w:highlight w:val="cyan"/>
        </w:rPr>
        <w:t>U</w:t>
      </w:r>
      <w:r w:rsidRPr="00084F10">
        <w:rPr>
          <w:sz w:val="14"/>
        </w:rPr>
        <w:t xml:space="preserve">nited </w:t>
      </w:r>
      <w:r w:rsidRPr="00084F10">
        <w:rPr>
          <w:rStyle w:val="Emphasis"/>
          <w:highlight w:val="cyan"/>
        </w:rPr>
        <w:t>S</w:t>
      </w:r>
      <w:r w:rsidRPr="00084F10">
        <w:rPr>
          <w:sz w:val="14"/>
        </w:rPr>
        <w:t xml:space="preserve">tates </w:t>
      </w:r>
      <w:r w:rsidRPr="00084F10">
        <w:rPr>
          <w:rStyle w:val="StyleUnderline"/>
          <w:highlight w:val="cyan"/>
        </w:rPr>
        <w:t>as</w:t>
      </w:r>
      <w:r w:rsidRPr="00084F10">
        <w:rPr>
          <w:rStyle w:val="StyleUnderline"/>
        </w:rPr>
        <w:t xml:space="preserve"> </w:t>
      </w:r>
      <w:r w:rsidRPr="00084F10">
        <w:rPr>
          <w:rStyle w:val="Emphasis"/>
        </w:rPr>
        <w:t>military superpower</w:t>
      </w:r>
      <w:r w:rsidRPr="00084F10">
        <w:rPr>
          <w:rStyle w:val="StyleUnderline"/>
        </w:rPr>
        <w:t xml:space="preserve"> and </w:t>
      </w:r>
      <w:r w:rsidRPr="00084F10">
        <w:rPr>
          <w:rStyle w:val="Emphasis"/>
          <w:highlight w:val="cyan"/>
        </w:rPr>
        <w:t>world policeman</w:t>
      </w:r>
      <w:r w:rsidRPr="00084F10">
        <w:rPr>
          <w:sz w:val="14"/>
        </w:rPr>
        <w:t>’ (27).</w:t>
      </w:r>
    </w:p>
    <w:p w14:paraId="1E465784" w14:textId="77777777" w:rsidR="00155A20" w:rsidRPr="00084F10" w:rsidRDefault="00155A20" w:rsidP="00155A20">
      <w:pPr>
        <w:rPr>
          <w:u w:val="singl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w:t>
      </w:r>
      <w:proofErr w:type="spellStart"/>
      <w:r w:rsidRPr="00084F10">
        <w:rPr>
          <w:sz w:val="14"/>
        </w:rPr>
        <w:t>vigour</w:t>
      </w:r>
      <w:proofErr w:type="spellEnd"/>
      <w:r w:rsidRPr="00084F10">
        <w:rPr>
          <w:sz w:val="14"/>
        </w:rPr>
        <w:t xml:space="preserve">, not their imperialism, and refuses to contemplate how to </w:t>
      </w:r>
      <w:proofErr w:type="spellStart"/>
      <w:r w:rsidRPr="00084F10">
        <w:rPr>
          <w:sz w:val="14"/>
        </w:rPr>
        <w:t>organise</w:t>
      </w:r>
      <w:proofErr w:type="spellEnd"/>
      <w:r w:rsidRPr="00084F10">
        <w:rPr>
          <w:sz w:val="14"/>
        </w:rPr>
        <w:t xml:space="preserv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084F10">
        <w:rPr>
          <w:rStyle w:val="StyleUnderline"/>
          <w:highlight w:val="cyan"/>
        </w:rPr>
        <w:t xml:space="preserve">If we view </w:t>
      </w:r>
      <w:r w:rsidRPr="00084F10">
        <w:rPr>
          <w:rStyle w:val="StyleUnderline"/>
        </w:rPr>
        <w:t>the world</w:t>
      </w:r>
      <w:r w:rsidRPr="00084F10">
        <w:rPr>
          <w:rStyle w:val="StyleUnderline"/>
          <w:highlight w:val="cyan"/>
        </w:rPr>
        <w:t xml:space="preserve"> </w:t>
      </w:r>
      <w:r w:rsidRPr="00084F10">
        <w:rPr>
          <w:rStyle w:val="Emphasis"/>
          <w:highlight w:val="cyan"/>
        </w:rPr>
        <w:t>solely</w:t>
      </w:r>
      <w:r w:rsidRPr="00084F10">
        <w:rPr>
          <w:rStyle w:val="StyleUnderline"/>
          <w:highlight w:val="cyan"/>
        </w:rPr>
        <w:t xml:space="preserve"> through</w:t>
      </w:r>
      <w:r w:rsidRPr="00084F10">
        <w:rPr>
          <w:rStyle w:val="StyleUnderline"/>
        </w:rPr>
        <w:t xml:space="preserve"> a lens cut by </w:t>
      </w:r>
      <w:r w:rsidRPr="00084F10">
        <w:rPr>
          <w:rStyle w:val="StyleUnderline"/>
          <w:highlight w:val="cyan"/>
        </w:rPr>
        <w:t xml:space="preserve">the </w:t>
      </w:r>
      <w:r w:rsidRPr="00084F10">
        <w:rPr>
          <w:rStyle w:val="Emphasis"/>
          <w:highlight w:val="cyan"/>
        </w:rPr>
        <w:t>US</w:t>
      </w:r>
      <w:r w:rsidRPr="00084F10">
        <w:rPr>
          <w:rStyle w:val="Emphasis"/>
        </w:rPr>
        <w:t xml:space="preserve"> imperial core</w:t>
      </w:r>
      <w:r w:rsidRPr="00084F10">
        <w:rPr>
          <w:sz w:val="14"/>
        </w:rPr>
        <w:t xml:space="preserve">, </w:t>
      </w:r>
      <w:r w:rsidRPr="00084F10">
        <w:rPr>
          <w:rStyle w:val="StyleUnderline"/>
          <w:highlight w:val="cyan"/>
        </w:rPr>
        <w:t>we will</w:t>
      </w:r>
      <w:r w:rsidRPr="00084F10">
        <w:rPr>
          <w:sz w:val="14"/>
        </w:rPr>
        <w:t xml:space="preserve"> be blind to [</w:t>
      </w:r>
      <w:r w:rsidRPr="00084F10">
        <w:rPr>
          <w:rStyle w:val="Emphasis"/>
          <w:highlight w:val="cyan"/>
        </w:rPr>
        <w:t>ignore</w:t>
      </w:r>
      <w:r w:rsidRPr="00084F10">
        <w:rPr>
          <w:sz w:val="14"/>
        </w:rPr>
        <w:t xml:space="preserve">] </w:t>
      </w:r>
      <w:r w:rsidRPr="00084F10">
        <w:rPr>
          <w:rStyle w:val="StyleUnderline"/>
        </w:rPr>
        <w:t xml:space="preserve">geopolitical material forces and </w:t>
      </w:r>
      <w:r w:rsidRPr="00084F10">
        <w:rPr>
          <w:rStyle w:val="StyleUnderline"/>
          <w:highlight w:val="cya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084F10">
        <w:rPr>
          <w:rStyle w:val="StyleUnderline"/>
          <w:highlight w:val="cyan"/>
        </w:rPr>
        <w:t xml:space="preserve">what empire </w:t>
      </w:r>
      <w:r w:rsidRPr="00084F10">
        <w:rPr>
          <w:rStyle w:val="Emphasis"/>
          <w:highlight w:val="cyan"/>
        </w:rPr>
        <w:t>does</w:t>
      </w:r>
      <w:r w:rsidRPr="00084F10">
        <w:rPr>
          <w:rStyle w:val="StyleUnderline"/>
        </w:rPr>
        <w:t xml:space="preserve"> nor will we comprehend </w:t>
      </w:r>
      <w:r w:rsidRPr="00084F10">
        <w:rPr>
          <w:rStyle w:val="StyleUnderline"/>
          <w:highlight w:val="cyan"/>
        </w:rPr>
        <w:t xml:space="preserve">the </w:t>
      </w:r>
      <w:r w:rsidRPr="00084F10">
        <w:rPr>
          <w:rStyle w:val="Emphasis"/>
          <w:highlight w:val="cyan"/>
        </w:rPr>
        <w:t>alternatives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 xml:space="preserve">the </w:t>
      </w:r>
      <w:proofErr w:type="spellStart"/>
      <w:r w:rsidRPr="00084F10">
        <w:rPr>
          <w:rStyle w:val="StyleUnderline"/>
        </w:rPr>
        <w:t>centres</w:t>
      </w:r>
      <w:proofErr w:type="spellEnd"/>
      <w:r w:rsidRPr="00084F10">
        <w:rPr>
          <w:rStyle w:val="StyleUnderline"/>
        </w:rPr>
        <w:t xml:space="preserve">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084F10">
        <w:rPr>
          <w:rStyle w:val="StyleUnderline"/>
          <w:highlight w:val="cyan"/>
        </w:rPr>
        <w:t xml:space="preserve">we can learn </w:t>
      </w:r>
      <w:r w:rsidRPr="00084F10">
        <w:rPr>
          <w:rStyle w:val="Emphasis"/>
          <w:highlight w:val="cyan"/>
        </w:rPr>
        <w:t>what not to do</w:t>
      </w:r>
      <w:r w:rsidRPr="00084F10">
        <w:rPr>
          <w:sz w:val="14"/>
        </w:rPr>
        <w:t xml:space="preserve">, </w:t>
      </w:r>
      <w:r w:rsidRPr="00084F10">
        <w:rPr>
          <w:rStyle w:val="StyleUnderline"/>
        </w:rPr>
        <w:t xml:space="preserve">and </w:t>
      </w:r>
      <w:proofErr w:type="spellStart"/>
      <w:r w:rsidRPr="00084F10">
        <w:rPr>
          <w:rStyle w:val="StyleUnderline"/>
        </w:rPr>
        <w:t>recognise</w:t>
      </w:r>
      <w:proofErr w:type="spellEnd"/>
      <w:r w:rsidRPr="00084F10">
        <w:rPr>
          <w:rStyle w:val="StyleUnderline"/>
        </w:rPr>
        <w:t xml:space="preserve"> the </w:t>
      </w:r>
      <w:r w:rsidRPr="00084F10">
        <w:rPr>
          <w:rStyle w:val="Emphasis"/>
        </w:rPr>
        <w:t>vast difficulties</w:t>
      </w:r>
      <w:r w:rsidRPr="00084F10">
        <w:rPr>
          <w:rStyle w:val="StyleUnderline"/>
        </w:rPr>
        <w:t xml:space="preserve"> of the challenge ahead</w:t>
      </w:r>
      <w:r w:rsidRPr="00084F10">
        <w:rPr>
          <w:sz w:val="14"/>
        </w:rPr>
        <w:t xml:space="preserve">. </w:t>
      </w:r>
      <w:r w:rsidRPr="00084F10">
        <w:rPr>
          <w:rStyle w:val="StyleUnderline"/>
          <w:highlight w:val="cyan"/>
        </w:rPr>
        <w:t>For</w:t>
      </w:r>
      <w:r w:rsidRPr="00084F10">
        <w:rPr>
          <w:rStyle w:val="StyleUnderline"/>
        </w:rPr>
        <w:t xml:space="preserve"> the sake of </w:t>
      </w:r>
      <w:r w:rsidRPr="00084F10">
        <w:rPr>
          <w:rStyle w:val="StyleUnderline"/>
          <w:highlight w:val="cyan"/>
        </w:rPr>
        <w:t xml:space="preserve">the </w:t>
      </w:r>
      <w:r w:rsidRPr="00084F10">
        <w:rPr>
          <w:rStyle w:val="Emphasis"/>
          <w:highlight w:val="cyan"/>
        </w:rPr>
        <w:t>planet</w:t>
      </w:r>
      <w:r w:rsidRPr="00084F10">
        <w:rPr>
          <w:rStyle w:val="StyleUnderline"/>
          <w:highlight w:val="cyan"/>
        </w:rPr>
        <w:t xml:space="preserve"> and our </w:t>
      </w:r>
      <w:r w:rsidRPr="00084F10">
        <w:rPr>
          <w:rStyle w:val="Emphasis"/>
          <w:highlight w:val="cya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2"/>
    </w:p>
    <w:p w14:paraId="513888CA" w14:textId="77777777" w:rsidR="00155A20" w:rsidRPr="00084F10" w:rsidRDefault="00155A20" w:rsidP="00792BF8"/>
    <w:p w14:paraId="4602CE11" w14:textId="63A4BEFE" w:rsidR="00792BF8" w:rsidRPr="00792BF8" w:rsidRDefault="00792BF8" w:rsidP="00792BF8">
      <w:pPr>
        <w:keepNext/>
        <w:keepLines/>
        <w:spacing w:before="40" w:after="0"/>
        <w:outlineLvl w:val="3"/>
        <w:rPr>
          <w:rFonts w:eastAsiaTheme="majorEastAsia" w:cstheme="majorBidi"/>
          <w:bCs/>
          <w:iCs/>
          <w:sz w:val="28"/>
        </w:rPr>
      </w:pPr>
      <w:r w:rsidRPr="00084F10">
        <w:rPr>
          <w:rFonts w:eastAsiaTheme="majorEastAsia" w:cstheme="majorBidi"/>
          <w:b/>
          <w:iCs/>
          <w:sz w:val="28"/>
        </w:rPr>
        <w:t xml:space="preserve">4. </w:t>
      </w:r>
      <w:r>
        <w:rPr>
          <w:rFonts w:eastAsiaTheme="majorEastAsia" w:cstheme="majorBidi"/>
          <w:b/>
          <w:iCs/>
          <w:sz w:val="28"/>
        </w:rPr>
        <w:t xml:space="preserve">Attitudes can </w:t>
      </w:r>
      <w:r>
        <w:rPr>
          <w:rFonts w:eastAsiaTheme="majorEastAsia" w:cstheme="majorBidi"/>
          <w:b/>
          <w:iCs/>
          <w:sz w:val="28"/>
          <w:u w:val="single"/>
        </w:rPr>
        <w:t>adapt</w:t>
      </w:r>
      <w:r>
        <w:rPr>
          <w:rFonts w:eastAsiaTheme="majorEastAsia" w:cstheme="majorBidi"/>
          <w:b/>
          <w:iCs/>
          <w:sz w:val="28"/>
        </w:rPr>
        <w:t xml:space="preserve">. </w:t>
      </w:r>
    </w:p>
    <w:p w14:paraId="74A83977" w14:textId="77777777" w:rsidR="00792BF8" w:rsidRPr="00084F10" w:rsidRDefault="00792BF8" w:rsidP="00792BF8">
      <w:r w:rsidRPr="00084F10">
        <w:t xml:space="preserve">Benedik </w:t>
      </w:r>
      <w:r w:rsidRPr="00084F10">
        <w:rPr>
          <w:b/>
          <w:bCs/>
          <w:sz w:val="28"/>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74B17B85" w14:textId="77777777" w:rsidR="00792BF8" w:rsidRPr="00084F10" w:rsidRDefault="00792BF8" w:rsidP="00792BF8">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w:t>
      </w:r>
      <w:proofErr w:type="spellStart"/>
      <w:r w:rsidRPr="00084F10">
        <w:rPr>
          <w:sz w:val="16"/>
        </w:rPr>
        <w:t>Shavitt</w:t>
      </w:r>
      <w:proofErr w:type="spellEnd"/>
      <w:r w:rsidRPr="00084F10">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w:t>
      </w:r>
      <w:proofErr w:type="spellStart"/>
      <w:r w:rsidRPr="00084F10">
        <w:rPr>
          <w:sz w:val="16"/>
        </w:rPr>
        <w:t>Calanchini</w:t>
      </w:r>
      <w:proofErr w:type="spellEnd"/>
      <w:r w:rsidRPr="00084F10">
        <w:rPr>
          <w:sz w:val="16"/>
        </w:rPr>
        <w:t xml:space="preserve"> et al., 2022). As such, shifting attitudes toward less bias in favor of dominant groups has also been seen as essential to the endeavor of alleviating social group-based inequality (Ferguson et al., 2025; Paluck et al., 2021).</w:t>
      </w:r>
    </w:p>
    <w:p w14:paraId="57DC8FBB" w14:textId="77777777" w:rsidR="00792BF8" w:rsidRPr="00084F10" w:rsidRDefault="00792BF8" w:rsidP="00792BF8">
      <w:pPr>
        <w:rPr>
          <w:sz w:val="16"/>
        </w:rPr>
      </w:pPr>
      <w:r w:rsidRPr="00084F10">
        <w:rPr>
          <w:sz w:val="16"/>
        </w:rPr>
        <w:t>Evidence of Explicit and Implicit Attitude Change: Short-Term, Experimental, and Individual</w:t>
      </w:r>
    </w:p>
    <w:p w14:paraId="4382E0DC" w14:textId="77777777" w:rsidR="00792BF8" w:rsidRPr="00084F10" w:rsidRDefault="00792BF8" w:rsidP="00792BF8">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EF92F4B" w14:textId="77777777" w:rsidR="00792BF8" w:rsidRPr="00084F10" w:rsidRDefault="00792BF8" w:rsidP="00792BF8">
      <w:pPr>
        <w:rPr>
          <w:sz w:val="16"/>
        </w:rPr>
      </w:pPr>
      <w:r w:rsidRPr="00084F10">
        <w:rPr>
          <w:sz w:val="16"/>
        </w:rPr>
        <w:t xml:space="preserve">Most critical for the present purposes, explicit and implicit attitudes are also often thought to differ in their potential for, and mechanisms of, change. For instance, dominant dual-process perspectives in social cognition (McConnell &amp; Rydell, 2014; Smith &amp; </w:t>
      </w:r>
      <w:proofErr w:type="spellStart"/>
      <w:r w:rsidRPr="00084F10">
        <w:rPr>
          <w:sz w:val="16"/>
        </w:rPr>
        <w:t>DeCoster</w:t>
      </w:r>
      <w:proofErr w:type="spellEnd"/>
      <w:r w:rsidRPr="00084F10">
        <w:rPr>
          <w:sz w:val="16"/>
        </w:rPr>
        <w:t>,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897FBC8" w14:textId="77777777" w:rsidR="00792BF8" w:rsidRPr="00084F10" w:rsidRDefault="00792BF8" w:rsidP="00792BF8">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49A2EF96" w14:textId="77777777" w:rsidR="00792BF8" w:rsidRPr="00084F10" w:rsidRDefault="00792BF8" w:rsidP="00792BF8">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84F10">
        <w:rPr>
          <w:sz w:val="16"/>
        </w:rPr>
        <w:t>Ravary</w:t>
      </w:r>
      <w:proofErr w:type="spellEnd"/>
      <w:r w:rsidRPr="00084F10">
        <w:rPr>
          <w:sz w:val="16"/>
        </w:rPr>
        <w:t xml:space="preserve"> et al., 2019), and large-scale social movements (Sawyer &amp; </w:t>
      </w:r>
      <w:proofErr w:type="spellStart"/>
      <w:r w:rsidRPr="00084F10">
        <w:rPr>
          <w:sz w:val="16"/>
        </w:rPr>
        <w:t>Gampa</w:t>
      </w:r>
      <w:proofErr w:type="spellEnd"/>
      <w:r w:rsidRPr="00084F10">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0ACE35B9" w14:textId="77777777" w:rsidR="00792BF8" w:rsidRPr="00084F10" w:rsidRDefault="00792BF8" w:rsidP="00792BF8">
      <w:pPr>
        <w:rPr>
          <w:sz w:val="16"/>
        </w:rPr>
      </w:pPr>
      <w:r w:rsidRPr="00084F10">
        <w:rPr>
          <w:sz w:val="16"/>
        </w:rPr>
        <w:t>Evidence of Explicit and Implicit Attitude Change: Long-Term, Naturalistic, and Cultural</w:t>
      </w:r>
    </w:p>
    <w:p w14:paraId="23EFA0B9" w14:textId="77777777" w:rsidR="00792BF8" w:rsidRPr="00084F10" w:rsidRDefault="00792BF8" w:rsidP="00792BF8">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3AF59A9F" w14:textId="77777777" w:rsidR="00792BF8" w:rsidRPr="00084F10" w:rsidRDefault="00792BF8" w:rsidP="00792BF8">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7B398F30" w14:textId="77777777" w:rsidR="00792BF8" w:rsidRPr="00084F10" w:rsidRDefault="00792BF8" w:rsidP="00792BF8">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A3724F0" w14:textId="77777777" w:rsidR="00792BF8" w:rsidRPr="00084F10" w:rsidRDefault="00792BF8" w:rsidP="00792BF8">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84F10">
        <w:rPr>
          <w:sz w:val="16"/>
        </w:rPr>
        <w:t>fakeability</w:t>
      </w:r>
      <w:proofErr w:type="spellEnd"/>
      <w:r w:rsidRPr="00084F10">
        <w:rPr>
          <w:sz w:val="16"/>
        </w:rPr>
        <w:t xml:space="preserve">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w:t>
      </w:r>
      <w:proofErr w:type="spellStart"/>
      <w:r w:rsidRPr="00084F10">
        <w:rPr>
          <w:sz w:val="16"/>
        </w:rPr>
        <w:t>Calanchini</w:t>
      </w:r>
      <w:proofErr w:type="spellEnd"/>
      <w:r w:rsidRPr="00084F10">
        <w:rPr>
          <w:sz w:val="16"/>
        </w:rPr>
        <w:t xml:space="preserve"> et al., 2022; Hehman et al., 2019). As such, these divergent results reinforce the importance of studying change in these constructs at the cultural level of analysis.</w:t>
      </w:r>
    </w:p>
    <w:p w14:paraId="005D47E6" w14:textId="30775B26" w:rsidR="00792BF8" w:rsidRPr="00792BF8" w:rsidRDefault="00792BF8" w:rsidP="00792BF8">
      <w:pPr>
        <w:pStyle w:val="Heading4"/>
      </w:pPr>
      <w:r>
        <w:t xml:space="preserve">So can </w:t>
      </w:r>
      <w:r>
        <w:rPr>
          <w:u w:val="single"/>
        </w:rPr>
        <w:t>humanism</w:t>
      </w:r>
      <w:r>
        <w:t xml:space="preserve">. </w:t>
      </w:r>
    </w:p>
    <w:p w14:paraId="159C029F" w14:textId="77777777" w:rsidR="00792BF8" w:rsidRPr="001E6041" w:rsidRDefault="00792BF8" w:rsidP="00792BF8">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1D1D4CDB" w14:textId="77777777" w:rsidR="00792BF8" w:rsidRPr="001E6041" w:rsidRDefault="00792BF8" w:rsidP="00792BF8">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081A2D28" w14:textId="77777777" w:rsidR="00792BF8" w:rsidRPr="001E6041" w:rsidRDefault="00792BF8" w:rsidP="00792BF8">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51E3BA7E" w14:textId="6DF09433" w:rsidR="00792BF8" w:rsidRDefault="00792BF8" w:rsidP="00792BF8">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5055840D" w14:textId="77777777" w:rsidR="00155A20" w:rsidRPr="00001F64" w:rsidRDefault="00155A20" w:rsidP="00155A20">
      <w:pPr>
        <w:pStyle w:val="Heading4"/>
        <w:rPr>
          <w:rFonts w:eastAsia="Times New Roman"/>
          <w:bCs/>
        </w:rPr>
      </w:pPr>
      <w:r w:rsidRPr="00001F64">
        <w:rPr>
          <w:rFonts w:eastAsia="Times New Roman"/>
        </w:rPr>
        <w:t>Racial ressentiment constantly mutates, and structuralism elides agency.</w:t>
      </w:r>
    </w:p>
    <w:p w14:paraId="7BB7C02F" w14:textId="77777777" w:rsidR="00155A20" w:rsidRPr="00001F64" w:rsidRDefault="00155A20" w:rsidP="00155A20">
      <w:pPr>
        <w:rPr>
          <w:rFonts w:eastAsia="Calibri"/>
        </w:rPr>
      </w:pPr>
      <w:r w:rsidRPr="00001F64">
        <w:rPr>
          <w:rFonts w:eastAsia="Calibri"/>
        </w:rPr>
        <w:t>Musa</w:t>
      </w:r>
      <w:r w:rsidRPr="00001F64">
        <w:rPr>
          <w:rStyle w:val="Style13ptBold"/>
        </w:rPr>
        <w:t xml:space="preserve"> al-Gharbi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5354C6A1" w14:textId="77777777" w:rsidR="00155A20" w:rsidRPr="00001F64" w:rsidRDefault="00155A20" w:rsidP="00155A20">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001F64">
        <w:rPr>
          <w:rFonts w:eastAsia="Calibri"/>
          <w:highlight w:val="cyan"/>
          <w:u w:val="single"/>
        </w:rPr>
        <w:t>focus on</w:t>
      </w:r>
      <w:r w:rsidRPr="00001F64">
        <w:rPr>
          <w:rFonts w:eastAsia="Calibri"/>
          <w:u w:val="single"/>
        </w:rPr>
        <w:t xml:space="preserve"> social </w:t>
      </w:r>
      <w:r w:rsidRPr="00001F64">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001F64">
        <w:rPr>
          <w:rFonts w:eastAsia="Calibri"/>
          <w:b/>
          <w:iCs/>
          <w:highlight w:val="cyan"/>
          <w:u w:val="single"/>
          <w:bdr w:val="single" w:sz="8" w:space="0" w:color="auto"/>
        </w:rPr>
        <w:t>elides</w:t>
      </w:r>
      <w:r w:rsidRPr="00001F64">
        <w:rPr>
          <w:rFonts w:eastAsia="Calibri"/>
          <w:u w:val="single"/>
        </w:rPr>
        <w:t xml:space="preserve"> considerations of individual </w:t>
      </w:r>
      <w:r w:rsidRPr="00001F64">
        <w:rPr>
          <w:rFonts w:eastAsia="Calibri"/>
          <w:highlight w:val="cyan"/>
          <w:u w:val="single"/>
        </w:rPr>
        <w:t>agency</w:t>
      </w:r>
      <w:r w:rsidRPr="00001F64">
        <w:rPr>
          <w:rFonts w:eastAsia="Calibri"/>
          <w:sz w:val="14"/>
        </w:rPr>
        <w:t xml:space="preserve">. In truth, structure and agency are deeply intertwined: as a result of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spellStart"/>
      <w:r w:rsidRPr="00001F64">
        <w:rPr>
          <w:rFonts w:eastAsia="Calibri"/>
          <w:sz w:val="14"/>
        </w:rPr>
        <w:t>other wise</w:t>
      </w:r>
      <w:proofErr w:type="spellEnd"/>
      <w:r w:rsidRPr="00001F64">
        <w:rPr>
          <w:rFonts w:eastAsia="Calibri"/>
          <w:sz w:val="14"/>
        </w:rPr>
        <w:t xml:space="preserv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7654FC8E" w14:textId="77777777" w:rsidR="00155A20" w:rsidRPr="00001F64" w:rsidRDefault="00155A20" w:rsidP="00155A20">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001F64">
        <w:rPr>
          <w:rFonts w:eastAsia="Calibri"/>
          <w:b/>
          <w:iCs/>
          <w:highlight w:val="cyan"/>
          <w:u w:val="single"/>
          <w:bdr w:val="single" w:sz="8" w:space="0" w:color="auto"/>
        </w:rPr>
        <w:t>history</w:t>
      </w:r>
      <w:r w:rsidRPr="00001F64">
        <w:rPr>
          <w:rFonts w:eastAsia="Calibri"/>
          <w:sz w:val="14"/>
        </w:rPr>
        <w:t xml:space="preserve">” </w:t>
      </w:r>
      <w:r w:rsidRPr="00001F64">
        <w:rPr>
          <w:rFonts w:eastAsia="Calibri"/>
          <w:highlight w:val="cyan"/>
          <w:u w:val="single"/>
        </w:rPr>
        <w:t>as</w:t>
      </w:r>
      <w:r w:rsidRPr="00001F64">
        <w:rPr>
          <w:rFonts w:eastAsia="Calibri"/>
          <w:u w:val="single"/>
        </w:rPr>
        <w:t xml:space="preserve"> a chief </w:t>
      </w:r>
      <w:r w:rsidRPr="00001F64">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001F64">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001F64">
        <w:rPr>
          <w:rFonts w:eastAsia="Calibri"/>
          <w:highlight w:val="cyan"/>
          <w:u w:val="single"/>
        </w:rPr>
        <w:t>Nothing</w:t>
      </w:r>
      <w:r w:rsidRPr="00001F64">
        <w:rPr>
          <w:rFonts w:eastAsia="Calibri"/>
          <w:u w:val="single"/>
        </w:rPr>
        <w:t xml:space="preserve"> handed down </w:t>
      </w:r>
      <w:r w:rsidRPr="00001F64">
        <w:rPr>
          <w:rFonts w:eastAsia="Calibri"/>
          <w:highlight w:val="cyan"/>
          <w:u w:val="single"/>
        </w:rPr>
        <w:t>from</w:t>
      </w:r>
      <w:r w:rsidRPr="00001F64">
        <w:rPr>
          <w:rFonts w:eastAsia="Calibri"/>
          <w:u w:val="single"/>
        </w:rPr>
        <w:t xml:space="preserve"> the</w:t>
      </w:r>
      <w:r w:rsidRPr="00001F64">
        <w:rPr>
          <w:rFonts w:eastAsia="Calibri"/>
          <w:highlight w:val="cyan"/>
          <w:u w:val="single"/>
        </w:rPr>
        <w:t xml:space="preserve"> past </w:t>
      </w:r>
      <w:r w:rsidRPr="00001F64">
        <w:rPr>
          <w:rFonts w:eastAsia="Calibri"/>
          <w:u w:val="single"/>
        </w:rPr>
        <w:t xml:space="preserve">could </w:t>
      </w:r>
      <w:r w:rsidRPr="00001F64">
        <w:rPr>
          <w:rFonts w:eastAsia="Calibri"/>
          <w:highlight w:val="cyan"/>
          <w:u w:val="single"/>
        </w:rPr>
        <w:t xml:space="preserve">keep race alive if </w:t>
      </w:r>
      <w:r w:rsidRPr="00001F64">
        <w:rPr>
          <w:rFonts w:eastAsia="Calibri"/>
          <w:u w:val="single"/>
        </w:rPr>
        <w:t xml:space="preserve">we did </w:t>
      </w:r>
      <w:r w:rsidRPr="00001F64">
        <w:rPr>
          <w:rFonts w:eastAsia="Calibri"/>
          <w:highlight w:val="cyan"/>
          <w:u w:val="single"/>
        </w:rPr>
        <w:t xml:space="preserve">not </w:t>
      </w:r>
      <w:r w:rsidRPr="00001F64">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569CD45" w14:textId="77777777" w:rsidR="00155A20" w:rsidRPr="00001F64" w:rsidRDefault="00155A20" w:rsidP="00155A20">
      <w:pPr>
        <w:rPr>
          <w:rFonts w:eastAsia="Calibri"/>
          <w:sz w:val="14"/>
        </w:rPr>
      </w:pPr>
      <w:r w:rsidRPr="00001F64">
        <w:rPr>
          <w:rFonts w:eastAsia="Calibri"/>
          <w:u w:val="single"/>
        </w:rPr>
        <w:t xml:space="preserve">Present-day racial </w:t>
      </w:r>
      <w:r w:rsidRPr="00001F64">
        <w:rPr>
          <w:rFonts w:eastAsia="Calibri"/>
          <w:highlight w:val="cyan"/>
          <w:u w:val="single"/>
        </w:rPr>
        <w:t xml:space="preserve">inequalities </w:t>
      </w:r>
      <w:r w:rsidRPr="00001F64">
        <w:rPr>
          <w:rFonts w:eastAsia="Calibri"/>
          <w:u w:val="single"/>
        </w:rPr>
        <w:t xml:space="preserve">are </w:t>
      </w:r>
      <w:r w:rsidRPr="00001F64">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001F64">
        <w:rPr>
          <w:rFonts w:eastAsia="Calibri"/>
          <w:b/>
          <w:iCs/>
          <w:sz w:val="30"/>
          <w:szCs w:val="30"/>
          <w:highlight w:val="cyan"/>
          <w:u w:val="single"/>
          <w:bdr w:val="single" w:sz="8" w:space="0" w:color="auto"/>
        </w:rPr>
        <w:t xml:space="preserve">inevitable </w:t>
      </w:r>
      <w:r w:rsidRPr="00001F64">
        <w:rPr>
          <w:rFonts w:eastAsia="Calibri"/>
          <w:b/>
          <w:iCs/>
          <w:sz w:val="30"/>
          <w:szCs w:val="30"/>
          <w:u w:val="single"/>
          <w:bdr w:val="single" w:sz="8" w:space="0" w:color="auto"/>
        </w:rPr>
        <w:t>by-product</w:t>
      </w:r>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001F64">
        <w:rPr>
          <w:rFonts w:eastAsia="Calibri"/>
          <w:highlight w:val="cyan"/>
          <w:u w:val="single"/>
        </w:rPr>
        <w:t xml:space="preserve">reflections of people </w:t>
      </w:r>
      <w:r w:rsidRPr="00001F64">
        <w:rPr>
          <w:rFonts w:eastAsia="Calibri"/>
          <w:b/>
          <w:iCs/>
          <w:highlight w:val="cyan"/>
          <w:u w:val="single"/>
          <w:bdr w:val="single" w:sz="8" w:space="0" w:color="auto"/>
        </w:rPr>
        <w:t>today</w:t>
      </w:r>
      <w:r w:rsidRPr="00001F64">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xml:space="preserve">: it’s not we who are to blame, but those terrible people in the past (who are all </w:t>
      </w:r>
      <w:proofErr w:type="spellStart"/>
      <w:r w:rsidRPr="00001F64">
        <w:rPr>
          <w:rFonts w:eastAsia="Calibri"/>
          <w:sz w:val="14"/>
        </w:rPr>
        <w:t>conve</w:t>
      </w:r>
      <w:proofErr w:type="spellEnd"/>
      <w:r w:rsidRPr="00001F64">
        <w:rPr>
          <w:rFonts w:eastAsia="Calibri"/>
          <w:sz w:val="14"/>
        </w:rPr>
        <w:t xml:space="preserve"> </w:t>
      </w:r>
      <w:proofErr w:type="spellStart"/>
      <w:r w:rsidRPr="00001F64">
        <w:rPr>
          <w:rFonts w:eastAsia="Calibri"/>
          <w:sz w:val="14"/>
        </w:rPr>
        <w:t>niently</w:t>
      </w:r>
      <w:proofErr w:type="spellEnd"/>
      <w:r w:rsidRPr="00001F64">
        <w:rPr>
          <w:rFonts w:eastAsia="Calibri"/>
          <w:sz w:val="14"/>
        </w:rPr>
        <w:t xml:space="preserve"> dead and therefore unable to be held to account).</w:t>
      </w:r>
    </w:p>
    <w:p w14:paraId="36F4A94F" w14:textId="77777777" w:rsidR="00155A20" w:rsidRPr="00001F64" w:rsidRDefault="00155A20" w:rsidP="00155A20">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001F64">
        <w:rPr>
          <w:rFonts w:eastAsia="Calibri"/>
          <w:b/>
          <w:iCs/>
          <w:highlight w:val="cyan"/>
          <w:u w:val="single"/>
          <w:bdr w:val="single" w:sz="8" w:space="0" w:color="auto"/>
        </w:rPr>
        <w:t>quite contingent</w:t>
      </w:r>
      <w:r w:rsidRPr="00001F64">
        <w:rPr>
          <w:rFonts w:eastAsia="Calibri"/>
          <w:sz w:val="14"/>
        </w:rPr>
        <w:t xml:space="preserve">. </w:t>
      </w:r>
      <w:r w:rsidRPr="00001F64">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001F64">
        <w:rPr>
          <w:rFonts w:eastAsia="Calibri"/>
          <w:b/>
          <w:iCs/>
          <w:highlight w:val="cyan"/>
          <w:u w:val="single"/>
          <w:bdr w:val="single" w:sz="8" w:space="0" w:color="auto"/>
        </w:rPr>
        <w:t>dynamic</w:t>
      </w:r>
      <w:r w:rsidRPr="00001F64">
        <w:rPr>
          <w:rFonts w:eastAsia="Calibri"/>
          <w:sz w:val="14"/>
        </w:rPr>
        <w:t xml:space="preserve">. As sociologist Andrew Abbott emphasized, it is actually a much harder puzzle to explain continuity than change.53 </w:t>
      </w:r>
      <w:r w:rsidRPr="00001F64">
        <w:rPr>
          <w:rFonts w:eastAsia="Calibri"/>
          <w:highlight w:val="cyan"/>
          <w:u w:val="single"/>
        </w:rPr>
        <w:t>Change</w:t>
      </w:r>
      <w:r w:rsidRPr="00001F64">
        <w:rPr>
          <w:rFonts w:eastAsia="Calibri"/>
          <w:sz w:val="14"/>
        </w:rPr>
        <w:t xml:space="preserve"> happens all the time. It </w:t>
      </w:r>
      <w:r w:rsidRPr="00001F64">
        <w:rPr>
          <w:rFonts w:eastAsia="Calibri"/>
          <w:highlight w:val="cyan"/>
          <w:u w:val="single"/>
        </w:rPr>
        <w:t xml:space="preserve">is </w:t>
      </w:r>
      <w:r w:rsidRPr="00001F64">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001F64">
        <w:rPr>
          <w:rFonts w:eastAsia="Calibri"/>
          <w:highlight w:val="cyan"/>
          <w:u w:val="single"/>
        </w:rPr>
        <w:t xml:space="preserve">cycle </w:t>
      </w:r>
      <w:r w:rsidRPr="00001F64">
        <w:rPr>
          <w:rFonts w:eastAsia="Calibri"/>
          <w:u w:val="single"/>
        </w:rPr>
        <w:t xml:space="preserve">in and out of </w:t>
      </w:r>
      <w:r w:rsidRPr="00001F64">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001F64">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001F64">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001F64">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001F64">
        <w:rPr>
          <w:rFonts w:eastAsia="Calibri"/>
          <w:highlight w:val="cyan"/>
          <w:u w:val="single"/>
        </w:rPr>
        <w:t>and</w:t>
      </w:r>
      <w:r w:rsidRPr="00001F64">
        <w:rPr>
          <w:rFonts w:eastAsia="Calibri"/>
          <w:u w:val="single"/>
        </w:rPr>
        <w:t xml:space="preserve"> </w:t>
      </w:r>
      <w:r w:rsidRPr="00001F64">
        <w:rPr>
          <w:rFonts w:eastAsia="Calibri"/>
          <w:highlight w:val="cyan"/>
          <w:u w:val="single"/>
        </w:rPr>
        <w:t>tech</w:t>
      </w:r>
      <w:r w:rsidRPr="00001F64">
        <w:rPr>
          <w:rFonts w:eastAsia="Calibri"/>
          <w:u w:val="single"/>
        </w:rPr>
        <w:t xml:space="preserve">nologies </w:t>
      </w:r>
      <w:r w:rsidRPr="00001F64">
        <w:rPr>
          <w:rFonts w:eastAsia="Calibri"/>
          <w:highlight w:val="cyan"/>
          <w:u w:val="single"/>
        </w:rPr>
        <w:t>are constantly</w:t>
      </w:r>
      <w:r w:rsidRPr="00001F64">
        <w:rPr>
          <w:rFonts w:eastAsia="Calibri"/>
          <w:u w:val="single"/>
        </w:rPr>
        <w:t xml:space="preserve"> being </w:t>
      </w:r>
      <w:r w:rsidRPr="00001F64">
        <w:rPr>
          <w:rFonts w:eastAsia="Calibri"/>
          <w:highlight w:val="cyan"/>
          <w:u w:val="single"/>
        </w:rPr>
        <w:t>developed</w:t>
      </w:r>
      <w:r w:rsidRPr="00001F64">
        <w:rPr>
          <w:rFonts w:eastAsia="Calibri"/>
          <w:sz w:val="14"/>
        </w:rPr>
        <w:t xml:space="preserve">. </w:t>
      </w:r>
      <w:r w:rsidRPr="00001F64">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001F64">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001F64">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001F64">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630FFBFC" w14:textId="77777777" w:rsidR="00155A20" w:rsidRPr="00001F64" w:rsidRDefault="00155A20" w:rsidP="00155A20">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To the extent that the macro 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001F64">
        <w:rPr>
          <w:rFonts w:eastAsia="Calibri"/>
          <w:b/>
          <w:iCs/>
          <w:highlight w:val="cyan"/>
          <w:u w:val="single"/>
          <w:bdr w:val="single" w:sz="8" w:space="0" w:color="auto"/>
        </w:rPr>
        <w:t>radical</w:t>
      </w:r>
      <w:r w:rsidRPr="00001F64">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001F64">
        <w:rPr>
          <w:rFonts w:eastAsia="Calibri"/>
          <w:b/>
          <w:iCs/>
          <w:highlight w:val="cyan"/>
          <w:u w:val="single"/>
          <w:bdr w:val="single" w:sz="8" w:space="0" w:color="auto"/>
        </w:rPr>
        <w:t>absolve</w:t>
      </w:r>
      <w:r w:rsidRPr="00001F64">
        <w:rPr>
          <w:rFonts w:eastAsia="Calibri"/>
          <w:u w:val="single"/>
        </w:rPr>
        <w:t xml:space="preserve"> us of </w:t>
      </w:r>
      <w:r w:rsidRPr="00001F64">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001F64">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001F64">
        <w:rPr>
          <w:rFonts w:eastAsia="Calibri"/>
          <w:b/>
          <w:iCs/>
          <w:highlight w:val="cyan"/>
          <w:u w:val="single"/>
          <w:bdr w:val="single" w:sz="8" w:space="0" w:color="auto"/>
        </w:rPr>
        <w:t>deterministic</w:t>
      </w:r>
      <w:r w:rsidRPr="00001F64">
        <w:rPr>
          <w:rFonts w:eastAsia="Calibri"/>
          <w:highlight w:val="cyan"/>
          <w:u w:val="single"/>
        </w:rPr>
        <w:t xml:space="preserve"> narratives</w:t>
      </w:r>
      <w:r w:rsidRPr="00001F64">
        <w:rPr>
          <w:rFonts w:eastAsia="Calibri"/>
          <w:sz w:val="14"/>
        </w:rPr>
        <w:t xml:space="preserve"> on the one hand, </w:t>
      </w:r>
      <w:r w:rsidRPr="00001F64">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001F64">
        <w:rPr>
          <w:rFonts w:eastAsia="Calibri"/>
          <w:b/>
          <w:iCs/>
          <w:highlight w:val="cyan"/>
          <w:u w:val="single"/>
          <w:bdr w:val="single" w:sz="8" w:space="0" w:color="auto"/>
        </w:rPr>
        <w:t>pessimistic</w:t>
      </w:r>
      <w:r w:rsidRPr="00001F64">
        <w:rPr>
          <w:rFonts w:eastAsia="Calibri"/>
          <w:highlight w:val="cyan"/>
          <w:u w:val="single"/>
        </w:rPr>
        <w:t xml:space="preserve"> analyses</w:t>
      </w:r>
      <w:r w:rsidRPr="00001F64">
        <w:rPr>
          <w:rFonts w:eastAsia="Calibri"/>
          <w:sz w:val="14"/>
        </w:rPr>
        <w:t xml:space="preserve"> on the other.</w:t>
      </w:r>
    </w:p>
    <w:p w14:paraId="7742ECE7" w14:textId="77777777" w:rsidR="00155A20" w:rsidRPr="00001F64" w:rsidRDefault="00155A20" w:rsidP="00155A20">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001F64">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001F64">
        <w:rPr>
          <w:rFonts w:eastAsia="Calibri"/>
          <w:highlight w:val="cyan"/>
          <w:u w:val="single"/>
        </w:rPr>
        <w:t xml:space="preserve">adherents </w:t>
      </w:r>
      <w:r w:rsidRPr="00001F64">
        <w:rPr>
          <w:rFonts w:eastAsia="Calibri"/>
          <w:u w:val="single"/>
        </w:rPr>
        <w:t xml:space="preserve">to </w:t>
      </w:r>
      <w:r w:rsidRPr="00001F64">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001F64">
        <w:rPr>
          <w:rFonts w:eastAsia="Calibri"/>
          <w:highlight w:val="cyan"/>
          <w:u w:val="single"/>
        </w:rPr>
        <w:t>present</w:t>
      </w:r>
      <w:r w:rsidRPr="00001F64">
        <w:rPr>
          <w:rFonts w:eastAsia="Calibri"/>
          <w:u w:val="single"/>
        </w:rPr>
        <w:t xml:space="preserve"> themselves as deeply </w:t>
      </w:r>
      <w:r w:rsidRPr="00001F64">
        <w:rPr>
          <w:rFonts w:eastAsia="Calibri"/>
          <w:highlight w:val="cyan"/>
          <w:u w:val="single"/>
        </w:rPr>
        <w:t>committed to</w:t>
      </w:r>
      <w:r w:rsidRPr="00001F64">
        <w:rPr>
          <w:rFonts w:eastAsia="Calibri"/>
          <w:u w:val="single"/>
        </w:rPr>
        <w:t xml:space="preserve"> substantial </w:t>
      </w:r>
      <w:r w:rsidRPr="00001F64">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001F64">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001F64">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001F64">
        <w:rPr>
          <w:rFonts w:eastAsia="Calibri"/>
          <w:highlight w:val="cyan"/>
          <w:u w:val="single"/>
        </w:rPr>
        <w:t>pessimism</w:t>
      </w:r>
      <w:r w:rsidRPr="00001F64">
        <w:rPr>
          <w:rFonts w:eastAsia="Calibri"/>
          <w:u w:val="single"/>
        </w:rPr>
        <w:t xml:space="preserve"> allows them to </w:t>
      </w:r>
      <w:r w:rsidRPr="00001F64">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001F64">
        <w:rPr>
          <w:rFonts w:eastAsia="Calibri"/>
          <w:highlight w:val="cyan"/>
          <w:u w:val="single"/>
        </w:rPr>
        <w:t>concrete changes</w:t>
      </w:r>
      <w:r w:rsidRPr="00001F64">
        <w:rPr>
          <w:rFonts w:eastAsia="Calibri"/>
          <w:u w:val="single"/>
        </w:rPr>
        <w:t xml:space="preserve"> that could be made to the system in order to </w:t>
      </w:r>
      <w:r w:rsidRPr="00001F64">
        <w:rPr>
          <w:rFonts w:eastAsia="Calibri"/>
          <w:b/>
          <w:iCs/>
          <w:highlight w:val="cyan"/>
          <w:u w:val="single"/>
          <w:bdr w:val="single" w:sz="8" w:space="0" w:color="auto"/>
        </w:rPr>
        <w:t>ameliorate</w:t>
      </w:r>
      <w:r w:rsidRPr="00001F64">
        <w:rPr>
          <w:rFonts w:eastAsia="Calibri"/>
          <w:u w:val="single"/>
        </w:rPr>
        <w:t xml:space="preserve"> social </w:t>
      </w:r>
      <w:r w:rsidRPr="00001F64">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13F95E7A" w14:textId="77777777" w:rsidR="00155A20" w:rsidRPr="002A6A36" w:rsidRDefault="00155A20" w:rsidP="00155A20">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60AA1B0D" w14:textId="77777777" w:rsidR="00155A20" w:rsidRDefault="00155A20" w:rsidP="00155A20">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78DCAC6B" w14:textId="77777777" w:rsidR="00155A20" w:rsidRPr="006C746C" w:rsidRDefault="00155A20" w:rsidP="00155A20">
      <w:pPr>
        <w:rPr>
          <w:sz w:val="16"/>
        </w:rPr>
      </w:pPr>
      <w:r w:rsidRPr="006C746C">
        <w:rPr>
          <w:sz w:val="16"/>
        </w:rPr>
        <w:t>5. The Affirmation of Life</w:t>
      </w:r>
    </w:p>
    <w:p w14:paraId="44CF77E3" w14:textId="77777777" w:rsidR="00155A20" w:rsidRPr="00FC30C4" w:rsidRDefault="00155A20" w:rsidP="00155A20">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66371269" w14:textId="77777777" w:rsidR="00155A20" w:rsidRPr="00FC30C4" w:rsidRDefault="00155A20" w:rsidP="00155A20">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69CA22E7" w14:textId="77777777" w:rsidR="00155A20" w:rsidRPr="006C746C" w:rsidRDefault="00155A20" w:rsidP="00155A20">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AA9F32E" w14:textId="77777777" w:rsidR="00155A20" w:rsidRPr="006C746C" w:rsidRDefault="00155A20" w:rsidP="00155A20">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4E2D778" w14:textId="77777777" w:rsidR="00155A20" w:rsidRPr="006C746C" w:rsidRDefault="00155A20" w:rsidP="00155A20">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7D70F36D" w14:textId="77777777" w:rsidR="00155A20" w:rsidRPr="006C746C" w:rsidRDefault="00155A20" w:rsidP="00155A20">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71379ED2" w14:textId="77777777" w:rsidR="00155A20" w:rsidRPr="00D84038" w:rsidRDefault="00155A20" w:rsidP="00155A20">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7DD4D2CD" w14:textId="77777777" w:rsidR="00155A20" w:rsidRPr="00D84038" w:rsidRDefault="00155A20" w:rsidP="00155A20">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68A7EDB1" w14:textId="77777777" w:rsidR="00155A20" w:rsidRDefault="00155A20" w:rsidP="00155A20">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42900EE2" w14:textId="78A445FA" w:rsidR="00155A20" w:rsidRPr="00155A20" w:rsidRDefault="00155A20" w:rsidP="00155A20">
      <w:pPr>
        <w:pStyle w:val="Heading4"/>
      </w:pPr>
      <w:r>
        <w:t xml:space="preserve">BUT, if they win </w:t>
      </w:r>
      <w:r>
        <w:rPr>
          <w:u w:val="single"/>
        </w:rPr>
        <w:t>psychic</w:t>
      </w:r>
      <w:r>
        <w:t xml:space="preserve"> investment matters, then humanism can </w:t>
      </w:r>
      <w:r>
        <w:rPr>
          <w:u w:val="single"/>
        </w:rPr>
        <w:t>also</w:t>
      </w:r>
      <w:r>
        <w:t xml:space="preserve"> be good. </w:t>
      </w:r>
    </w:p>
    <w:p w14:paraId="2B97CA0C" w14:textId="77777777" w:rsidR="00155A20" w:rsidRPr="00C55D4E" w:rsidRDefault="00155A20" w:rsidP="00155A20">
      <w:r w:rsidRPr="00C55D4E">
        <w:t xml:space="preserve">Michelle </w:t>
      </w:r>
      <w:r w:rsidRPr="00C55D4E">
        <w:rPr>
          <w:rStyle w:val="Style13ptBold"/>
        </w:rPr>
        <w:t>Stephens 22</w:t>
      </w:r>
      <w:r w:rsidRPr="00C55D4E">
        <w:t>. [</w:t>
      </w:r>
      <w:r>
        <w:t>T</w:t>
      </w:r>
      <w:r w:rsidRPr="00C55D4E">
        <w:t>he Founding Executive Director of the Institute for the Study of Global Racial Justice and Professor of English and Latino and Caribbean Studies at Rutgers University, New Jersey.</w:t>
      </w:r>
      <w:r>
        <w:t xml:space="preserve"> “We Have Never Been White: </w:t>
      </w:r>
      <w:proofErr w:type="spellStart"/>
      <w:r w:rsidRPr="00C55D4E">
        <w:rPr>
          <w:rStyle w:val="Emphasis"/>
        </w:rPr>
        <w:t>Afropessimism</w:t>
      </w:r>
      <w:proofErr w:type="spellEnd"/>
      <w:r>
        <w:t xml:space="preserve">, </w:t>
      </w:r>
      <w:r w:rsidRPr="00C55D4E">
        <w:rPr>
          <w:rStyle w:val="Emphasis"/>
        </w:rPr>
        <w:t>Black Rage</w:t>
      </w:r>
      <w:r>
        <w:t xml:space="preserve">, and What The Pandemic Helped me Learn About Race (and </w:t>
      </w:r>
      <w:r w:rsidRPr="00C55D4E">
        <w:rPr>
          <w:rStyle w:val="Emphasis"/>
        </w:rPr>
        <w:t>Psychoanalysis</w:t>
      </w:r>
      <w:r>
        <w:t xml:space="preserve">)” </w:t>
      </w:r>
      <w:r>
        <w:rPr>
          <w:i/>
          <w:iCs/>
        </w:rPr>
        <w:t>The Psychoanalytic Quarterly</w:t>
      </w:r>
      <w:r>
        <w:t>, vol. 91, no. 2. 2022. https://doi.org/10.1080/00332828.2022.2096797]//dawn</w:t>
      </w:r>
    </w:p>
    <w:p w14:paraId="792EEEF2" w14:textId="77777777" w:rsidR="00155A20" w:rsidRDefault="00155A20" w:rsidP="00155A20">
      <w:pPr>
        <w:rPr>
          <w:rStyle w:val="Emphasis"/>
        </w:rPr>
      </w:pPr>
      <w:r w:rsidRPr="00C55D4E">
        <w:rPr>
          <w:rStyle w:val="StyleUnderline"/>
        </w:rPr>
        <w:t xml:space="preserve">What I learned </w:t>
      </w:r>
      <w:r w:rsidRPr="00C55D4E">
        <w:rPr>
          <w:rStyle w:val="StyleUnderline"/>
          <w:highlight w:val="cyan"/>
        </w:rPr>
        <w:t>from</w:t>
      </w:r>
      <w:r w:rsidRPr="00C55D4E">
        <w:rPr>
          <w:sz w:val="14"/>
        </w:rPr>
        <w:t xml:space="preserve"> the pandemic–-and about </w:t>
      </w:r>
      <w:r w:rsidRPr="00C55D4E">
        <w:rPr>
          <w:rStyle w:val="StyleUnderline"/>
          <w:highlight w:val="cyan"/>
        </w:rPr>
        <w:t xml:space="preserve">the </w:t>
      </w:r>
      <w:r w:rsidRPr="00C55D4E">
        <w:rPr>
          <w:rStyle w:val="Emphasis"/>
          <w:highlight w:val="cyan"/>
        </w:rPr>
        <w:t>discourse</w:t>
      </w:r>
      <w:r w:rsidRPr="00C55D4E">
        <w:rPr>
          <w:rStyle w:val="StyleUnderline"/>
          <w:highlight w:val="cyan"/>
        </w:rPr>
        <w:t xml:space="preserve"> of race and</w:t>
      </w:r>
      <w:r w:rsidRPr="00C55D4E">
        <w:rPr>
          <w:rStyle w:val="StyleUnderline"/>
        </w:rPr>
        <w:t xml:space="preserve"> the theory of </w:t>
      </w:r>
      <w:r w:rsidRPr="00C55D4E">
        <w:rPr>
          <w:rStyle w:val="Emphasis"/>
          <w:highlight w:val="cyan"/>
        </w:rPr>
        <w:t>psychoanalysis</w:t>
      </w:r>
      <w:r w:rsidRPr="00C55D4E">
        <w:rPr>
          <w:sz w:val="14"/>
        </w:rPr>
        <w:t>, as both continue to unfold within the pandemic–-</w:t>
      </w:r>
      <w:r w:rsidRPr="00C55D4E">
        <w:rPr>
          <w:rStyle w:val="StyleUnderline"/>
        </w:rPr>
        <w:t xml:space="preserve">is that </w:t>
      </w:r>
      <w:r w:rsidRPr="00C55D4E">
        <w:rPr>
          <w:rStyle w:val="StyleUnderline"/>
          <w:highlight w:val="cyan"/>
        </w:rPr>
        <w:t xml:space="preserve">the </w:t>
      </w:r>
      <w:r w:rsidRPr="00C55D4E">
        <w:rPr>
          <w:rStyle w:val="Emphasis"/>
          <w:highlight w:val="cyan"/>
        </w:rPr>
        <w:t>meaning of</w:t>
      </w:r>
      <w:r w:rsidRPr="00C55D4E">
        <w:rPr>
          <w:rStyle w:val="Emphasis"/>
        </w:rPr>
        <w:t xml:space="preserve"> the </w:t>
      </w:r>
      <w:r w:rsidRPr="00C55D4E">
        <w:rPr>
          <w:rStyle w:val="Emphasis"/>
          <w:highlight w:val="cyan"/>
        </w:rPr>
        <w:t>human</w:t>
      </w:r>
      <w:r w:rsidRPr="00C55D4E">
        <w:rPr>
          <w:rStyle w:val="StyleUnderline"/>
          <w:highlight w:val="cyan"/>
        </w:rPr>
        <w:t xml:space="preserve"> </w:t>
      </w:r>
      <w:r w:rsidRPr="00C55D4E">
        <w:rPr>
          <w:rStyle w:val="Emphasis"/>
          <w:highlight w:val="cyan"/>
        </w:rPr>
        <w:t>does not exist</w:t>
      </w:r>
      <w:r w:rsidRPr="00C55D4E">
        <w:rPr>
          <w:rStyle w:val="StyleUnderline"/>
        </w:rPr>
        <w:t xml:space="preserve"> “up there” or “</w:t>
      </w:r>
      <w:r w:rsidRPr="00C55D4E">
        <w:rPr>
          <w:rStyle w:val="Emphasis"/>
          <w:highlight w:val="cyan"/>
        </w:rPr>
        <w:t>out there</w:t>
      </w:r>
      <w:r w:rsidRPr="00C55D4E">
        <w:rPr>
          <w:rStyle w:val="Emphasis"/>
        </w:rPr>
        <w:t>.”</w:t>
      </w:r>
      <w:r w:rsidRPr="00C55D4E">
        <w:rPr>
          <w:rStyle w:val="StyleUnderline"/>
        </w:rPr>
        <w:t xml:space="preserve"> </w:t>
      </w:r>
      <w:r w:rsidRPr="00C55D4E">
        <w:rPr>
          <w:rStyle w:val="Emphasis"/>
          <w:highlight w:val="cyan"/>
        </w:rPr>
        <w:t>The human</w:t>
      </w:r>
      <w:r w:rsidRPr="00C55D4E">
        <w:rPr>
          <w:rStyle w:val="StyleUnderline"/>
          <w:highlight w:val="cyan"/>
        </w:rPr>
        <w:t xml:space="preserve"> was, is, and</w:t>
      </w:r>
      <w:r w:rsidRPr="00C55D4E">
        <w:rPr>
          <w:rStyle w:val="StyleUnderline"/>
        </w:rPr>
        <w:t xml:space="preserve"> always</w:t>
      </w:r>
      <w:r w:rsidRPr="00C55D4E">
        <w:rPr>
          <w:rStyle w:val="Emphasis"/>
        </w:rPr>
        <w:t xml:space="preserve"> </w:t>
      </w:r>
      <w:r w:rsidRPr="00C55D4E">
        <w:rPr>
          <w:rStyle w:val="Emphasis"/>
          <w:highlight w:val="cyan"/>
        </w:rPr>
        <w:t>will be</w:t>
      </w:r>
      <w:r w:rsidRPr="00C55D4E">
        <w:rPr>
          <w:rStyle w:val="StyleUnderline"/>
          <w:highlight w:val="cyan"/>
        </w:rPr>
        <w:t xml:space="preserve"> a figure of </w:t>
      </w:r>
      <w:r w:rsidRPr="00C55D4E">
        <w:rPr>
          <w:rStyle w:val="Emphasis"/>
          <w:highlight w:val="cyan"/>
        </w:rPr>
        <w:t>our creation</w:t>
      </w:r>
      <w:r w:rsidRPr="00C55D4E">
        <w:rPr>
          <w:rStyle w:val="StyleUnderline"/>
          <w:highlight w:val="cyan"/>
        </w:rPr>
        <w:t xml:space="preserve">, </w:t>
      </w:r>
      <w:r w:rsidRPr="00C55D4E">
        <w:rPr>
          <w:rStyle w:val="Emphasis"/>
          <w:highlight w:val="cyan"/>
        </w:rPr>
        <w:t>not</w:t>
      </w:r>
      <w:r w:rsidRPr="00C55D4E">
        <w:rPr>
          <w:rStyle w:val="StyleUnderline"/>
        </w:rPr>
        <w:t xml:space="preserve"> an </w:t>
      </w:r>
      <w:r w:rsidRPr="00C55D4E">
        <w:rPr>
          <w:rStyle w:val="Emphasis"/>
          <w:highlight w:val="cyan"/>
        </w:rPr>
        <w:t>abstract</w:t>
      </w:r>
      <w:r w:rsidRPr="00C55D4E">
        <w:rPr>
          <w:rStyle w:val="Emphasis"/>
        </w:rPr>
        <w:t xml:space="preserve"> ideal</w:t>
      </w:r>
      <w:r w:rsidRPr="00C55D4E">
        <w:rPr>
          <w:rStyle w:val="StyleUnderline"/>
        </w:rPr>
        <w:t xml:space="preserve"> </w:t>
      </w:r>
      <w:r w:rsidRPr="00C55D4E">
        <w:rPr>
          <w:rStyle w:val="StyleUnderline"/>
          <w:highlight w:val="cyan"/>
        </w:rPr>
        <w:t>handed down</w:t>
      </w:r>
      <w:r w:rsidRPr="00C55D4E">
        <w:rPr>
          <w:rStyle w:val="StyleUnderline"/>
        </w:rPr>
        <w:t xml:space="preserve"> from above </w:t>
      </w:r>
      <w:r w:rsidRPr="00C55D4E">
        <w:rPr>
          <w:rStyle w:val="Emphasis"/>
          <w:highlight w:val="cyan"/>
        </w:rPr>
        <w:t>that we can lose</w:t>
      </w:r>
      <w:r w:rsidRPr="00C55D4E">
        <w:rPr>
          <w:rStyle w:val="StyleUnderline"/>
        </w:rPr>
        <w:t xml:space="preserve"> or maintain our faith in. </w:t>
      </w:r>
      <w:r w:rsidRPr="00C55D4E">
        <w:rPr>
          <w:rStyle w:val="Emphasis"/>
          <w:highlight w:val="cyan"/>
        </w:rPr>
        <w:t>The human has always been</w:t>
      </w:r>
      <w:r w:rsidRPr="00C55D4E">
        <w:rPr>
          <w:rStyle w:val="StyleUnderline"/>
        </w:rPr>
        <w:t xml:space="preserve"> down here </w:t>
      </w:r>
      <w:r w:rsidRPr="00C55D4E">
        <w:rPr>
          <w:rStyle w:val="Emphasis"/>
          <w:highlight w:val="cyan"/>
        </w:rPr>
        <w:t>in the world</w:t>
      </w:r>
      <w:r w:rsidRPr="00C55D4E">
        <w:rPr>
          <w:rStyle w:val="StyleUnderline"/>
        </w:rPr>
        <w:t xml:space="preserve"> with us, </w:t>
      </w:r>
      <w:r w:rsidRPr="00C55D4E">
        <w:rPr>
          <w:rStyle w:val="Emphasis"/>
          <w:highlight w:val="cyan"/>
        </w:rPr>
        <w:t>of our making</w:t>
      </w:r>
      <w:r w:rsidRPr="00C55D4E">
        <w:rPr>
          <w:rStyle w:val="StyleUnderline"/>
          <w:highlight w:val="cyan"/>
        </w:rPr>
        <w:t xml:space="preserve"> and</w:t>
      </w:r>
      <w:r w:rsidRPr="00C55D4E">
        <w:rPr>
          <w:rStyle w:val="StyleUnderline"/>
        </w:rPr>
        <w:t xml:space="preserve"> </w:t>
      </w:r>
      <w:r w:rsidRPr="00C55D4E">
        <w:rPr>
          <w:rStyle w:val="Emphasis"/>
        </w:rPr>
        <w:t xml:space="preserve">therefore </w:t>
      </w:r>
      <w:r w:rsidRPr="00C55D4E">
        <w:rPr>
          <w:rStyle w:val="Emphasis"/>
          <w:highlight w:val="cyan"/>
        </w:rPr>
        <w:t>available for refashioning.</w:t>
      </w:r>
    </w:p>
    <w:p w14:paraId="1DFB64C4" w14:textId="77777777" w:rsidR="00155A20" w:rsidRPr="00792BF8" w:rsidRDefault="00155A20" w:rsidP="00792BF8">
      <w:pPr>
        <w:rPr>
          <w:b/>
          <w:u w:val="single"/>
        </w:rPr>
      </w:pPr>
    </w:p>
    <w:sectPr w:rsidR="00155A20" w:rsidRPr="00792B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3DC97" w14:textId="77777777" w:rsidR="00552C60" w:rsidRDefault="00552C60" w:rsidP="00066D2C">
      <w:pPr>
        <w:spacing w:after="0" w:line="240" w:lineRule="auto"/>
      </w:pPr>
      <w:r>
        <w:separator/>
      </w:r>
    </w:p>
  </w:endnote>
  <w:endnote w:type="continuationSeparator" w:id="0">
    <w:p w14:paraId="4E8083E4" w14:textId="77777777" w:rsidR="00552C60" w:rsidRDefault="00552C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5DADA" w14:textId="77777777" w:rsidR="00552C60" w:rsidRDefault="00552C60" w:rsidP="00066D2C">
      <w:pPr>
        <w:spacing w:after="0" w:line="240" w:lineRule="auto"/>
      </w:pPr>
      <w:r>
        <w:separator/>
      </w:r>
    </w:p>
  </w:footnote>
  <w:footnote w:type="continuationSeparator" w:id="0">
    <w:p w14:paraId="789D0C89" w14:textId="77777777" w:rsidR="00552C60" w:rsidRDefault="00552C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92B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A2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C60"/>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BF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62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D1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A095D"/>
  <w15:chartTrackingRefBased/>
  <w15:docId w15:val="{37980CDC-5DA4-4205-B653-8C10D83CA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2BF8"/>
    <w:rPr>
      <w:rFonts w:ascii="Calibri" w:hAnsi="Calibri" w:cs="Calibri"/>
    </w:rPr>
  </w:style>
  <w:style w:type="paragraph" w:styleId="Heading1">
    <w:name w:val="heading 1"/>
    <w:aliases w:val="Pocket"/>
    <w:basedOn w:val="Normal"/>
    <w:next w:val="Normal"/>
    <w:link w:val="Heading1Char"/>
    <w:qFormat/>
    <w:rsid w:val="00792B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2B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92B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792B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2B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2B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BF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92BF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92BF8"/>
    <w:rPr>
      <w:color w:val="auto"/>
      <w:u w:val="none"/>
    </w:rPr>
  </w:style>
  <w:style w:type="character" w:customStyle="1" w:styleId="Heading1Char">
    <w:name w:val="Heading 1 Char"/>
    <w:aliases w:val="Pocket Char"/>
    <w:basedOn w:val="DefaultParagraphFont"/>
    <w:link w:val="Heading1"/>
    <w:rsid w:val="00792B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2B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2BF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92B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92BF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792BF8"/>
    <w:rPr>
      <w:b w:val="0"/>
      <w:sz w:val="22"/>
      <w:u w:val="single"/>
    </w:rPr>
  </w:style>
  <w:style w:type="character" w:styleId="Strong">
    <w:name w:val="Strong"/>
    <w:basedOn w:val="DefaultParagraphFont"/>
    <w:uiPriority w:val="22"/>
    <w:semiHidden/>
    <w:qFormat/>
    <w:rsid w:val="00792BF8"/>
    <w:rPr>
      <w:b/>
      <w:bCs/>
    </w:rPr>
  </w:style>
  <w:style w:type="character" w:styleId="BookTitle">
    <w:name w:val="Book Title"/>
    <w:basedOn w:val="DefaultParagraphFont"/>
    <w:uiPriority w:val="33"/>
    <w:semiHidden/>
    <w:qFormat/>
    <w:rsid w:val="00792BF8"/>
    <w:rPr>
      <w:b/>
      <w:bCs/>
      <w:i/>
      <w:iCs/>
      <w:spacing w:val="5"/>
    </w:rPr>
  </w:style>
  <w:style w:type="character" w:customStyle="1" w:styleId="Heading5Char">
    <w:name w:val="Heading 5 Char"/>
    <w:basedOn w:val="DefaultParagraphFont"/>
    <w:link w:val="Heading5"/>
    <w:uiPriority w:val="9"/>
    <w:semiHidden/>
    <w:rsid w:val="00792B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2BF8"/>
  </w:style>
  <w:style w:type="paragraph" w:styleId="Header">
    <w:name w:val="header"/>
    <w:basedOn w:val="Normal"/>
    <w:link w:val="HeaderChar"/>
    <w:uiPriority w:val="99"/>
    <w:semiHidden/>
    <w:rsid w:val="00792B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2BF8"/>
    <w:rPr>
      <w:rFonts w:ascii="Calibri" w:hAnsi="Calibri" w:cs="Calibri"/>
    </w:rPr>
  </w:style>
  <w:style w:type="paragraph" w:styleId="Footer">
    <w:name w:val="footer"/>
    <w:basedOn w:val="Normal"/>
    <w:link w:val="FooterChar"/>
    <w:uiPriority w:val="99"/>
    <w:semiHidden/>
    <w:rsid w:val="00792B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2BF8"/>
    <w:rPr>
      <w:rFonts w:ascii="Calibri" w:hAnsi="Calibri" w:cs="Calibri"/>
    </w:rPr>
  </w:style>
  <w:style w:type="paragraph" w:styleId="BodyText">
    <w:name w:val="Body Text"/>
    <w:basedOn w:val="Normal"/>
    <w:link w:val="BodyTextChar"/>
    <w:uiPriority w:val="99"/>
    <w:semiHidden/>
    <w:unhideWhenUsed/>
    <w:rsid w:val="00792BF8"/>
    <w:pPr>
      <w:spacing w:after="120"/>
    </w:pPr>
  </w:style>
  <w:style w:type="character" w:customStyle="1" w:styleId="BodyTextChar">
    <w:name w:val="Body Text Char"/>
    <w:basedOn w:val="DefaultParagraphFont"/>
    <w:link w:val="BodyText"/>
    <w:uiPriority w:val="99"/>
    <w:semiHidden/>
    <w:rsid w:val="00792BF8"/>
    <w:rPr>
      <w:rFonts w:ascii="Calibri" w:hAnsi="Calibri" w:cs="Calibri"/>
    </w:rPr>
  </w:style>
  <w:style w:type="paragraph" w:styleId="NoSpacing">
    <w:name w:val="No Spacing"/>
    <w:link w:val="NoSpacingChar"/>
    <w:uiPriority w:val="99"/>
    <w:semiHidden/>
    <w:unhideWhenUsed/>
    <w:qFormat/>
    <w:rsid w:val="00792B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2BF8"/>
    <w:rPr>
      <w:rFonts w:ascii="Calibri" w:hAnsi="Calibri" w:cs="Calibri"/>
    </w:rPr>
  </w:style>
  <w:style w:type="character" w:styleId="Hyperlink">
    <w:name w:val="Hyperlink"/>
    <w:basedOn w:val="DefaultParagraphFont"/>
    <w:uiPriority w:val="99"/>
    <w:unhideWhenUsed/>
    <w:rsid w:val="00792BF8"/>
    <w:rPr>
      <w:color w:val="0563C1" w:themeColor="hyperlink"/>
      <w:u w:val="single"/>
    </w:rPr>
  </w:style>
  <w:style w:type="character" w:styleId="UnresolvedMention">
    <w:name w:val="Unresolved Mention"/>
    <w:basedOn w:val="DefaultParagraphFont"/>
    <w:uiPriority w:val="99"/>
    <w:semiHidden/>
    <w:unhideWhenUsed/>
    <w:rsid w:val="00792BF8"/>
    <w:rPr>
      <w:color w:val="605E5C"/>
      <w:shd w:val="clear" w:color="auto" w:fill="E1DFDD"/>
    </w:rPr>
  </w:style>
  <w:style w:type="paragraph" w:customStyle="1" w:styleId="Emphasis1">
    <w:name w:val="Emphasis1"/>
    <w:basedOn w:val="Normal"/>
    <w:link w:val="Emphasis"/>
    <w:autoRedefine/>
    <w:uiPriority w:val="8"/>
    <w:qFormat/>
    <w:rsid w:val="00792BF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92BF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55A20"/>
    <w:pPr>
      <w:spacing w:after="0" w:line="240" w:lineRule="auto"/>
    </w:pPr>
    <w:rPr>
      <w:u w:val="single"/>
    </w:rPr>
  </w:style>
  <w:style w:type="paragraph" w:customStyle="1" w:styleId="UnderlinePara">
    <w:name w:val="Underline Para"/>
    <w:basedOn w:val="Normal"/>
    <w:uiPriority w:val="7"/>
    <w:qFormat/>
    <w:rsid w:val="00A0262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18538</Words>
  <Characters>105667</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2025-09-28T15:03:00Z</dcterms:created>
  <dcterms:modified xsi:type="dcterms:W3CDTF">2025-09-28T15:32:00Z</dcterms:modified>
</cp:coreProperties>
</file>